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8F" w:rsidRDefault="00A96F8F" w:rsidP="0031364A">
      <w:pPr>
        <w:tabs>
          <w:tab w:val="left" w:pos="7875"/>
        </w:tabs>
        <w:outlineLvl w:val="0"/>
        <w:rPr>
          <w:rFonts w:ascii="Calibri" w:hAnsi="Calibri" w:cs="Calibri"/>
          <w:b/>
          <w:sz w:val="20"/>
          <w:szCs w:val="20"/>
        </w:rPr>
      </w:pPr>
    </w:p>
    <w:p w:rsidR="00A96F8F" w:rsidRDefault="0035209A" w:rsidP="000F03F4">
      <w:pPr>
        <w:ind w:left="1426" w:hanging="1426"/>
        <w:jc w:val="right"/>
        <w:outlineLvl w:val="0"/>
        <w:rPr>
          <w:rFonts w:ascii="Calibri" w:hAnsi="Calibri" w:cs="Calibri"/>
          <w:b/>
          <w:sz w:val="20"/>
          <w:szCs w:val="20"/>
        </w:rPr>
      </w:pPr>
      <w:r>
        <w:rPr>
          <w:rFonts w:ascii="Calibri" w:hAnsi="Calibri" w:cs="Calibri"/>
          <w:b/>
          <w:sz w:val="20"/>
          <w:szCs w:val="20"/>
        </w:rPr>
        <w:t xml:space="preserve">Załącznik nr </w:t>
      </w:r>
      <w:r w:rsidRPr="000F03F4">
        <w:rPr>
          <w:rFonts w:ascii="Calibri" w:hAnsi="Calibri" w:cs="Calibri"/>
          <w:b/>
          <w:strike/>
          <w:color w:val="FF0000"/>
          <w:sz w:val="20"/>
          <w:szCs w:val="20"/>
        </w:rPr>
        <w:t>6</w:t>
      </w:r>
      <w:r>
        <w:rPr>
          <w:rFonts w:ascii="Calibri" w:hAnsi="Calibri" w:cs="Calibri"/>
          <w:b/>
          <w:sz w:val="20"/>
          <w:szCs w:val="20"/>
        </w:rPr>
        <w:t xml:space="preserve"> </w:t>
      </w:r>
      <w:r w:rsidR="000F03F4" w:rsidRPr="000F03F4">
        <w:rPr>
          <w:rFonts w:ascii="Calibri" w:hAnsi="Calibri" w:cs="Calibri"/>
          <w:color w:val="FF0000"/>
          <w:sz w:val="20"/>
          <w:szCs w:val="20"/>
        </w:rPr>
        <w:t>5</w:t>
      </w:r>
      <w:r w:rsidR="000F03F4" w:rsidRPr="000F03F4">
        <w:rPr>
          <w:rFonts w:ascii="Calibri" w:hAnsi="Calibri" w:cs="Calibri"/>
          <w:sz w:val="20"/>
          <w:szCs w:val="20"/>
        </w:rPr>
        <w:t xml:space="preserve"> </w:t>
      </w:r>
      <w:r w:rsidR="000F03F4">
        <w:rPr>
          <w:rFonts w:ascii="Calibri" w:hAnsi="Calibri" w:cs="Calibri"/>
          <w:b/>
          <w:sz w:val="20"/>
          <w:szCs w:val="20"/>
        </w:rPr>
        <w:t>d</w:t>
      </w:r>
      <w:r>
        <w:rPr>
          <w:rFonts w:ascii="Calibri" w:hAnsi="Calibri" w:cs="Calibri"/>
          <w:b/>
          <w:sz w:val="20"/>
          <w:szCs w:val="20"/>
        </w:rPr>
        <w:t>o SIWZ</w:t>
      </w:r>
      <w:r w:rsidR="000F03F4">
        <w:rPr>
          <w:rFonts w:ascii="Calibri" w:hAnsi="Calibri" w:cs="Calibri"/>
          <w:b/>
          <w:sz w:val="20"/>
          <w:szCs w:val="20"/>
        </w:rPr>
        <w:t xml:space="preserve"> - </w:t>
      </w:r>
      <w:r w:rsidR="000F03F4" w:rsidRPr="004C1E7C">
        <w:rPr>
          <w:rFonts w:ascii="Calibri" w:hAnsi="Calibri" w:cs="Calibri"/>
          <w:b/>
          <w:color w:val="FF0000"/>
          <w:sz w:val="20"/>
          <w:szCs w:val="20"/>
        </w:rPr>
        <w:t xml:space="preserve">po modyfikacjach z dn. </w:t>
      </w:r>
      <w:r w:rsidR="000F03F4">
        <w:rPr>
          <w:rFonts w:ascii="Calibri" w:hAnsi="Calibri" w:cs="Calibri"/>
          <w:b/>
          <w:color w:val="FF0000"/>
          <w:sz w:val="20"/>
          <w:szCs w:val="20"/>
        </w:rPr>
        <w:t>30</w:t>
      </w:r>
      <w:r w:rsidR="000F03F4" w:rsidRPr="004C1E7C">
        <w:rPr>
          <w:rFonts w:ascii="Calibri" w:hAnsi="Calibri" w:cs="Calibri"/>
          <w:b/>
          <w:color w:val="FF0000"/>
          <w:sz w:val="20"/>
          <w:szCs w:val="20"/>
        </w:rPr>
        <w:t>.</w:t>
      </w:r>
      <w:r w:rsidR="000F03F4">
        <w:rPr>
          <w:rFonts w:ascii="Calibri" w:hAnsi="Calibri" w:cs="Calibri"/>
          <w:b/>
          <w:color w:val="FF0000"/>
          <w:sz w:val="20"/>
          <w:szCs w:val="20"/>
        </w:rPr>
        <w:t>09</w:t>
      </w:r>
      <w:r w:rsidR="000F03F4" w:rsidRPr="004C1E7C">
        <w:rPr>
          <w:rFonts w:ascii="Calibri" w:hAnsi="Calibri" w:cs="Calibri"/>
          <w:b/>
          <w:color w:val="FF0000"/>
          <w:sz w:val="20"/>
          <w:szCs w:val="20"/>
        </w:rPr>
        <w:t>.201</w:t>
      </w:r>
      <w:r w:rsidR="000F03F4">
        <w:rPr>
          <w:rFonts w:ascii="Calibri" w:hAnsi="Calibri" w:cs="Calibri"/>
          <w:b/>
          <w:color w:val="FF0000"/>
          <w:sz w:val="20"/>
          <w:szCs w:val="20"/>
        </w:rPr>
        <w:t>9r.</w:t>
      </w:r>
    </w:p>
    <w:p w:rsidR="00A96F8F" w:rsidRDefault="00A96F8F">
      <w:pPr>
        <w:tabs>
          <w:tab w:val="left" w:pos="7875"/>
        </w:tabs>
        <w:ind w:firstLine="5664"/>
        <w:jc w:val="center"/>
        <w:outlineLvl w:val="0"/>
        <w:rPr>
          <w:rFonts w:ascii="Calibri" w:hAnsi="Calibri" w:cs="Calibri"/>
          <w:b/>
          <w:sz w:val="20"/>
          <w:szCs w:val="20"/>
        </w:rPr>
      </w:pPr>
    </w:p>
    <w:p w:rsidR="00A96F8F" w:rsidRDefault="0035209A">
      <w:pPr>
        <w:tabs>
          <w:tab w:val="left" w:pos="7875"/>
        </w:tabs>
        <w:jc w:val="center"/>
        <w:outlineLvl w:val="0"/>
      </w:pPr>
      <w:r>
        <w:rPr>
          <w:rFonts w:ascii="Calibri" w:hAnsi="Calibri" w:cs="Calibri"/>
          <w:b/>
          <w:sz w:val="20"/>
          <w:szCs w:val="20"/>
        </w:rPr>
        <w:t xml:space="preserve">UMOWA NR </w:t>
      </w:r>
      <w:r>
        <w:rPr>
          <w:rFonts w:ascii="Calibri" w:hAnsi="Calibri" w:cs="Calibri"/>
          <w:sz w:val="20"/>
          <w:szCs w:val="20"/>
        </w:rPr>
        <w:t>…………………….</w:t>
      </w:r>
    </w:p>
    <w:p w:rsidR="00A96F8F" w:rsidRDefault="0035209A">
      <w:pPr>
        <w:jc w:val="center"/>
        <w:outlineLvl w:val="0"/>
      </w:pPr>
      <w:r>
        <w:rPr>
          <w:rFonts w:ascii="Calibri" w:hAnsi="Calibri" w:cs="Calibri"/>
          <w:sz w:val="20"/>
          <w:szCs w:val="20"/>
        </w:rPr>
        <w:t xml:space="preserve">zawarta w trybie przetargu nieograniczonego o nr referencyjnym </w:t>
      </w:r>
      <w:r w:rsidRPr="0035209A">
        <w:rPr>
          <w:rFonts w:ascii="Calibri" w:hAnsi="Calibri" w:cs="Calibri"/>
          <w:b/>
          <w:sz w:val="20"/>
          <w:szCs w:val="20"/>
        </w:rPr>
        <w:t>D25C/251/N/25-49rj/19</w:t>
      </w:r>
      <w:r>
        <w:rPr>
          <w:rFonts w:ascii="Calibri" w:hAnsi="Calibri" w:cs="Calibri"/>
          <w:b/>
          <w:sz w:val="20"/>
          <w:szCs w:val="20"/>
        </w:rPr>
        <w:t xml:space="preserve"> </w:t>
      </w:r>
      <w:r>
        <w:rPr>
          <w:rFonts w:ascii="Calibri" w:hAnsi="Calibri" w:cs="Calibri"/>
          <w:sz w:val="20"/>
          <w:szCs w:val="20"/>
        </w:rPr>
        <w:t xml:space="preserve">zgodnie z ustawą z dnia 29 stycznia 2004 r. Prawo zamówień publicznych (j.t. Dz.U. z 2017 r., poz. 1579 ze zm.) w Gdyni </w:t>
      </w:r>
      <w:r>
        <w:rPr>
          <w:rFonts w:ascii="Calibri" w:hAnsi="Calibri" w:cs="Calibri"/>
          <w:sz w:val="20"/>
          <w:szCs w:val="20"/>
        </w:rPr>
        <w:br/>
        <w:t>w dniu ……………………. 2018 r. pomiędzy:</w:t>
      </w:r>
    </w:p>
    <w:p w:rsidR="00A96F8F" w:rsidRDefault="00A96F8F">
      <w:pPr>
        <w:jc w:val="both"/>
        <w:rPr>
          <w:rFonts w:ascii="Calibri" w:hAnsi="Calibri" w:cs="Calibri"/>
          <w:b/>
          <w:sz w:val="20"/>
          <w:szCs w:val="20"/>
        </w:rPr>
      </w:pPr>
    </w:p>
    <w:p w:rsidR="00A96F8F" w:rsidRDefault="0035209A">
      <w:pPr>
        <w:jc w:val="both"/>
      </w:pPr>
      <w:r>
        <w:rPr>
          <w:rFonts w:ascii="Calibri" w:hAnsi="Calibri" w:cs="Calibri"/>
          <w:b/>
          <w:sz w:val="20"/>
          <w:szCs w:val="20"/>
        </w:rPr>
        <w:t xml:space="preserve">Szpitalami Pomorskimi Spółka z ograniczoną odpowiedzialnością </w:t>
      </w:r>
      <w:r>
        <w:rPr>
          <w:rFonts w:ascii="Calibri" w:hAnsi="Calibri" w:cs="Calibri"/>
          <w:sz w:val="20"/>
          <w:szCs w:val="20"/>
        </w:rPr>
        <w:t xml:space="preserve"> z siedzibą w Gdyni (81-519) przy ul. Powstania Styczniowego 1, wpisaną do Rejestru Przedsiębiorców Krajowego Rejestru Sądowego przez Sąd Rejonowy Gdańsk – Północ w Gdańsku, VIII Wydział Gospodarczy Krajowego Rejestru Sądowego KRS pod numerem KRS 0000492201,</w:t>
      </w:r>
    </w:p>
    <w:p w:rsidR="00A96F8F" w:rsidRDefault="0035209A">
      <w:pPr>
        <w:jc w:val="both"/>
        <w:rPr>
          <w:rFonts w:ascii="Calibri" w:hAnsi="Calibri" w:cs="Calibri"/>
          <w:sz w:val="20"/>
          <w:szCs w:val="20"/>
        </w:rPr>
      </w:pPr>
      <w:r>
        <w:rPr>
          <w:rFonts w:ascii="Calibri" w:hAnsi="Calibri" w:cs="Calibri"/>
          <w:sz w:val="20"/>
          <w:szCs w:val="20"/>
        </w:rPr>
        <w:t>NIP: 586-22-86-770, Regon: 190141612, kapitał zakładowy: 164.480.000,00  zł,</w:t>
      </w:r>
    </w:p>
    <w:p w:rsidR="00A96F8F" w:rsidRDefault="0035209A">
      <w:pPr>
        <w:jc w:val="both"/>
        <w:rPr>
          <w:rFonts w:ascii="Calibri" w:hAnsi="Calibri" w:cs="Calibri"/>
          <w:sz w:val="20"/>
          <w:szCs w:val="20"/>
        </w:rPr>
      </w:pPr>
      <w:r>
        <w:rPr>
          <w:rFonts w:ascii="Calibri" w:hAnsi="Calibri" w:cs="Calibri"/>
          <w:sz w:val="20"/>
          <w:szCs w:val="20"/>
        </w:rPr>
        <w:t xml:space="preserve">reprezentowana przez: </w:t>
      </w:r>
    </w:p>
    <w:p w:rsidR="00A96F8F" w:rsidRDefault="0035209A">
      <w:pPr>
        <w:pStyle w:val="Akapitzlist"/>
        <w:numPr>
          <w:ilvl w:val="0"/>
          <w:numId w:val="1"/>
        </w:numPr>
        <w:ind w:left="426" w:hanging="426"/>
        <w:jc w:val="both"/>
      </w:pPr>
      <w:r>
        <w:rPr>
          <w:rFonts w:ascii="Calibri" w:hAnsi="Calibri" w:cs="Calibri"/>
          <w:b/>
          <w:sz w:val="20"/>
          <w:szCs w:val="20"/>
        </w:rPr>
        <w:t xml:space="preserve">Jolanta </w:t>
      </w:r>
      <w:proofErr w:type="spellStart"/>
      <w:r>
        <w:rPr>
          <w:rFonts w:ascii="Calibri" w:hAnsi="Calibri" w:cs="Calibri"/>
          <w:b/>
          <w:sz w:val="20"/>
          <w:szCs w:val="20"/>
        </w:rPr>
        <w:t>Sobierańska</w:t>
      </w:r>
      <w:proofErr w:type="spellEnd"/>
      <w:r>
        <w:rPr>
          <w:rFonts w:ascii="Calibri" w:hAnsi="Calibri" w:cs="Calibri"/>
          <w:b/>
          <w:sz w:val="20"/>
          <w:szCs w:val="20"/>
        </w:rPr>
        <w:t xml:space="preserve"> - Grenda </w:t>
      </w:r>
      <w:r>
        <w:rPr>
          <w:rFonts w:ascii="Calibri" w:hAnsi="Calibri" w:cs="Calibri"/>
          <w:sz w:val="20"/>
          <w:szCs w:val="20"/>
        </w:rPr>
        <w:t>– Prezes Zarządu,</w:t>
      </w:r>
    </w:p>
    <w:p w:rsidR="00A96F8F" w:rsidRDefault="0035209A">
      <w:pPr>
        <w:pStyle w:val="Akapitzlist"/>
        <w:numPr>
          <w:ilvl w:val="0"/>
          <w:numId w:val="1"/>
        </w:numPr>
        <w:ind w:left="426" w:hanging="426"/>
        <w:jc w:val="both"/>
      </w:pPr>
      <w:r>
        <w:rPr>
          <w:rFonts w:ascii="Calibri" w:hAnsi="Calibri" w:cs="Calibri"/>
          <w:b/>
          <w:sz w:val="20"/>
          <w:szCs w:val="20"/>
        </w:rPr>
        <w:t xml:space="preserve">Dariusz Nałęcz </w:t>
      </w:r>
      <w:r>
        <w:rPr>
          <w:rFonts w:ascii="Calibri" w:hAnsi="Calibri" w:cs="Calibri"/>
          <w:sz w:val="20"/>
          <w:szCs w:val="20"/>
        </w:rPr>
        <w:t>– Wiceprezes Zarządu,</w:t>
      </w:r>
    </w:p>
    <w:p w:rsidR="00A96F8F" w:rsidRDefault="0035209A">
      <w:pPr>
        <w:jc w:val="both"/>
      </w:pPr>
      <w:r>
        <w:rPr>
          <w:rFonts w:ascii="Calibri" w:hAnsi="Calibri" w:cs="Calibri"/>
          <w:sz w:val="20"/>
          <w:szCs w:val="20"/>
        </w:rPr>
        <w:t>zwaną dalej „</w:t>
      </w:r>
      <w:r>
        <w:rPr>
          <w:rFonts w:ascii="Calibri" w:hAnsi="Calibri" w:cs="Calibri"/>
          <w:b/>
          <w:sz w:val="20"/>
          <w:szCs w:val="20"/>
        </w:rPr>
        <w:t>ZAMAWIAJĄCYM</w:t>
      </w:r>
      <w:r>
        <w:rPr>
          <w:rFonts w:ascii="Calibri" w:hAnsi="Calibri" w:cs="Calibri"/>
          <w:sz w:val="20"/>
          <w:szCs w:val="20"/>
        </w:rPr>
        <w:t>” lub „</w:t>
      </w:r>
      <w:r>
        <w:rPr>
          <w:rFonts w:ascii="Calibri" w:hAnsi="Calibri" w:cs="Calibri"/>
          <w:b/>
          <w:sz w:val="20"/>
          <w:szCs w:val="20"/>
        </w:rPr>
        <w:t>STRONĄ</w:t>
      </w:r>
      <w:r>
        <w:rPr>
          <w:rFonts w:ascii="Calibri" w:hAnsi="Calibri" w:cs="Calibri"/>
          <w:sz w:val="20"/>
          <w:szCs w:val="20"/>
        </w:rPr>
        <w:t xml:space="preserve">”, </w:t>
      </w:r>
    </w:p>
    <w:p w:rsidR="00A96F8F" w:rsidRDefault="0035209A">
      <w:pPr>
        <w:rPr>
          <w:rFonts w:ascii="Calibri" w:hAnsi="Calibri" w:cs="Calibri"/>
          <w:sz w:val="20"/>
          <w:szCs w:val="20"/>
        </w:rPr>
      </w:pPr>
      <w:r>
        <w:rPr>
          <w:rFonts w:ascii="Calibri" w:hAnsi="Calibri" w:cs="Calibri"/>
          <w:sz w:val="20"/>
          <w:szCs w:val="20"/>
        </w:rPr>
        <w:t>a</w:t>
      </w:r>
    </w:p>
    <w:p w:rsidR="00A96F8F" w:rsidRDefault="0035209A">
      <w:r>
        <w:rPr>
          <w:rFonts w:ascii="Calibri" w:hAnsi="Calibri" w:cs="Calibri"/>
          <w:sz w:val="20"/>
          <w:szCs w:val="20"/>
        </w:rPr>
        <w:t>podmiotem: ….………………………………………….………………………., z siedzib</w:t>
      </w:r>
      <w:r>
        <w:rPr>
          <w:rFonts w:ascii="Calibri" w:eastAsia="TimesNewRoman" w:hAnsi="Calibri" w:cs="Calibri"/>
          <w:sz w:val="20"/>
          <w:szCs w:val="20"/>
        </w:rPr>
        <w:t>ą</w:t>
      </w:r>
      <w:r>
        <w:rPr>
          <w:rFonts w:ascii="Calibri" w:hAnsi="Calibri" w:cs="Calibri"/>
          <w:sz w:val="20"/>
          <w:szCs w:val="20"/>
        </w:rPr>
        <w:t xml:space="preserve">: .……………………..………………………………, </w:t>
      </w:r>
    </w:p>
    <w:p w:rsidR="00A96F8F" w:rsidRDefault="0035209A">
      <w:pPr>
        <w:jc w:val="both"/>
        <w:rPr>
          <w:rFonts w:ascii="Calibri" w:hAnsi="Calibri" w:cs="Calibri"/>
          <w:sz w:val="20"/>
          <w:szCs w:val="20"/>
        </w:rPr>
      </w:pPr>
      <w:r>
        <w:rPr>
          <w:rFonts w:ascii="Calibri" w:hAnsi="Calibri" w:cs="Calibri"/>
          <w:sz w:val="20"/>
          <w:szCs w:val="20"/>
        </w:rPr>
        <w:t xml:space="preserve">NIP: …………………………, REGON: …………………..………, </w:t>
      </w:r>
    </w:p>
    <w:p w:rsidR="00A96F8F" w:rsidRDefault="0035209A">
      <w:pPr>
        <w:jc w:val="both"/>
        <w:rPr>
          <w:rFonts w:ascii="Calibri" w:hAnsi="Calibri" w:cs="Calibri"/>
          <w:sz w:val="20"/>
          <w:szCs w:val="20"/>
        </w:rPr>
      </w:pPr>
      <w:r>
        <w:rPr>
          <w:rFonts w:ascii="Calibri" w:hAnsi="Calibri" w:cs="Calibri"/>
          <w:sz w:val="20"/>
          <w:szCs w:val="20"/>
        </w:rPr>
        <w:t xml:space="preserve">reprezentowanym przez: </w:t>
      </w:r>
    </w:p>
    <w:p w:rsidR="00A96F8F" w:rsidRDefault="0035209A">
      <w:pPr>
        <w:numPr>
          <w:ilvl w:val="0"/>
          <w:numId w:val="2"/>
        </w:numPr>
        <w:suppressAutoHyphens/>
        <w:ind w:left="426" w:hanging="426"/>
        <w:jc w:val="both"/>
        <w:rPr>
          <w:rFonts w:ascii="Calibri" w:hAnsi="Calibri" w:cs="Calibri"/>
          <w:sz w:val="20"/>
          <w:szCs w:val="20"/>
        </w:rPr>
      </w:pPr>
      <w:r>
        <w:rPr>
          <w:rFonts w:ascii="Calibri" w:hAnsi="Calibri" w:cs="Calibri"/>
          <w:sz w:val="20"/>
          <w:szCs w:val="20"/>
        </w:rPr>
        <w:t>………………………………..……… - ……………………………</w:t>
      </w:r>
    </w:p>
    <w:p w:rsidR="00A96F8F" w:rsidRDefault="0035209A">
      <w:pPr>
        <w:numPr>
          <w:ilvl w:val="0"/>
          <w:numId w:val="2"/>
        </w:numPr>
        <w:suppressAutoHyphens/>
        <w:ind w:left="426" w:hanging="426"/>
        <w:jc w:val="both"/>
        <w:rPr>
          <w:rFonts w:ascii="Calibri" w:hAnsi="Calibri" w:cs="Calibri"/>
          <w:sz w:val="20"/>
          <w:szCs w:val="20"/>
        </w:rPr>
      </w:pPr>
      <w:r>
        <w:rPr>
          <w:rFonts w:ascii="Calibri" w:hAnsi="Calibri" w:cs="Calibri"/>
          <w:sz w:val="20"/>
          <w:szCs w:val="20"/>
        </w:rPr>
        <w:t>……………………………………….. - …………………………..</w:t>
      </w:r>
    </w:p>
    <w:p w:rsidR="00A96F8F" w:rsidRDefault="0035209A">
      <w:pPr>
        <w:jc w:val="both"/>
        <w:rPr>
          <w:rFonts w:ascii="Calibri" w:hAnsi="Calibri" w:cs="Calibri"/>
          <w:sz w:val="20"/>
          <w:szCs w:val="20"/>
        </w:rPr>
      </w:pPr>
      <w:r>
        <w:rPr>
          <w:rFonts w:ascii="Calibri" w:hAnsi="Calibri" w:cs="Calibri"/>
          <w:sz w:val="20"/>
          <w:szCs w:val="20"/>
        </w:rPr>
        <w:t>zwanym dalej „WYKONAWCĄ” lub „STRONĄ”, o następującej treści:</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w:t>
      </w:r>
    </w:p>
    <w:p w:rsidR="00A96F8F" w:rsidRDefault="0035209A" w:rsidP="0035209A">
      <w:pPr>
        <w:jc w:val="center"/>
        <w:rPr>
          <w:rFonts w:ascii="Calibri" w:hAnsi="Calibri" w:cs="Calibri"/>
          <w:b/>
          <w:i/>
          <w:sz w:val="20"/>
          <w:szCs w:val="20"/>
        </w:rPr>
      </w:pPr>
      <w:r>
        <w:rPr>
          <w:rFonts w:ascii="Calibri" w:hAnsi="Calibri" w:cs="Calibri"/>
          <w:b/>
          <w:i/>
          <w:sz w:val="20"/>
          <w:szCs w:val="20"/>
        </w:rPr>
        <w:t>[Przedmiot umowy]</w:t>
      </w:r>
    </w:p>
    <w:p w:rsidR="0035209A" w:rsidRDefault="0035209A" w:rsidP="008A0644">
      <w:pPr>
        <w:numPr>
          <w:ilvl w:val="0"/>
          <w:numId w:val="3"/>
        </w:numPr>
        <w:tabs>
          <w:tab w:val="left" w:pos="851"/>
        </w:tabs>
        <w:suppressAutoHyphens/>
        <w:ind w:left="425" w:hanging="425"/>
        <w:jc w:val="both"/>
      </w:pPr>
      <w:r>
        <w:rPr>
          <w:rFonts w:ascii="Calibri" w:eastAsia="EUAlbertina" w:hAnsi="Calibri" w:cs="Calibri"/>
          <w:sz w:val="20"/>
          <w:szCs w:val="20"/>
        </w:rPr>
        <w:t xml:space="preserve">Przedmiotem umowy </w:t>
      </w:r>
      <w:r>
        <w:rPr>
          <w:rFonts w:ascii="Calibri" w:eastAsia="EUAlbertina" w:hAnsi="Calibri" w:cs="Calibri"/>
          <w:b/>
          <w:sz w:val="20"/>
          <w:szCs w:val="20"/>
        </w:rPr>
        <w:t xml:space="preserve">są </w:t>
      </w:r>
      <w:r>
        <w:rPr>
          <w:rFonts w:ascii="Calibri" w:hAnsi="Calibri"/>
          <w:b/>
          <w:sz w:val="20"/>
          <w:szCs w:val="20"/>
        </w:rPr>
        <w:t xml:space="preserve">roboty budowlane w zakresie </w:t>
      </w:r>
      <w:r>
        <w:rPr>
          <w:rFonts w:ascii="Calibri" w:eastAsia="EUAlbertina" w:hAnsi="Calibri" w:cs="Calibri"/>
          <w:b/>
          <w:sz w:val="20"/>
          <w:szCs w:val="20"/>
        </w:rPr>
        <w:t>realizacji projektu</w:t>
      </w:r>
      <w:r>
        <w:rPr>
          <w:rFonts w:ascii="Calibri" w:hAnsi="Calibri" w:cs="Calibri"/>
          <w:b/>
          <w:sz w:val="20"/>
          <w:szCs w:val="20"/>
        </w:rPr>
        <w:t xml:space="preserve"> </w:t>
      </w:r>
      <w:r>
        <w:rPr>
          <w:rFonts w:ascii="Calibri" w:eastAsia="EUAlbertina" w:hAnsi="Calibri" w:cs="Calibri"/>
          <w:b/>
          <w:sz w:val="20"/>
          <w:szCs w:val="20"/>
        </w:rPr>
        <w:t>„POPRAWA JAKOŚCI I DOSTĘPNOŚCI W DIAGNOSTYCE I TERAPII CHORÓB CYWILIZACYJNYCH POPRZEZ ROZBUDOWĘ SZPITALA SPECJALISTYCZNEGO IM. F. CEYNOWY W WEJHEROWIE” w ramach Regionalnego Programu Operacyjnego Województwa Pomorskiego na lata 2014-2020, Osi Priorytetowej 7 Zdrowie, Działania 7.1 Zasoby ochrony zdrowia, Poddziałania 7.1.2 Zasoby ochrony zdrowia współfinansowanego z Europejskiego Funduszu Rozwoju Regionalnego.</w:t>
      </w:r>
    </w:p>
    <w:p w:rsidR="00A96F8F" w:rsidRPr="0035209A" w:rsidRDefault="0035209A" w:rsidP="008A0644">
      <w:pPr>
        <w:numPr>
          <w:ilvl w:val="0"/>
          <w:numId w:val="3"/>
        </w:numPr>
        <w:tabs>
          <w:tab w:val="left" w:pos="851"/>
        </w:tabs>
        <w:suppressAutoHyphens/>
        <w:ind w:left="425" w:hanging="425"/>
        <w:jc w:val="both"/>
      </w:pPr>
      <w:r w:rsidRPr="0035209A">
        <w:rPr>
          <w:rFonts w:ascii="Calibri" w:hAnsi="Calibri" w:cs="Calibri"/>
          <w:sz w:val="20"/>
          <w:szCs w:val="20"/>
        </w:rPr>
        <w:t>Przedmiot niniejszej umowy obejmuje w szczególności:</w:t>
      </w:r>
    </w:p>
    <w:p w:rsidR="00A96F8F" w:rsidRDefault="0035209A" w:rsidP="008A0644">
      <w:pPr>
        <w:pStyle w:val="Akapitzlist"/>
        <w:numPr>
          <w:ilvl w:val="0"/>
          <w:numId w:val="4"/>
        </w:numPr>
        <w:ind w:left="993" w:hanging="425"/>
        <w:jc w:val="both"/>
      </w:pPr>
      <w:r>
        <w:rPr>
          <w:rFonts w:ascii="Calibri" w:eastAsia="EUAlbertina" w:hAnsi="Calibri" w:cs="Calibri"/>
          <w:sz w:val="20"/>
          <w:szCs w:val="20"/>
        </w:rPr>
        <w:t xml:space="preserve">sporządzenie  projektów zamiennych </w:t>
      </w:r>
      <w:r w:rsidRPr="0035209A">
        <w:rPr>
          <w:rFonts w:ascii="Calibri" w:eastAsia="EUAlbertina" w:hAnsi="Calibri" w:cs="Calibri"/>
          <w:sz w:val="20"/>
          <w:szCs w:val="20"/>
        </w:rPr>
        <w:t>oraz uzyskanie na</w:t>
      </w:r>
      <w:r>
        <w:rPr>
          <w:rFonts w:ascii="Calibri" w:eastAsia="EUAlbertina" w:hAnsi="Calibri" w:cs="Calibri"/>
          <w:sz w:val="20"/>
          <w:szCs w:val="20"/>
        </w:rPr>
        <w:t xml:space="preserve"> własny koszty wszelkich wymaganych uzgodnień i decyzji zamiennych, w tym zgód autorów projektu , oraz uzyskanie zamiennego pozwolenia na budowę.</w:t>
      </w:r>
    </w:p>
    <w:p w:rsidR="00A96F8F" w:rsidRDefault="0035209A" w:rsidP="008A0644">
      <w:pPr>
        <w:pStyle w:val="Akapitzlist"/>
        <w:numPr>
          <w:ilvl w:val="0"/>
          <w:numId w:val="4"/>
        </w:numPr>
        <w:ind w:left="993" w:hanging="425"/>
        <w:jc w:val="both"/>
      </w:pPr>
      <w:r>
        <w:rPr>
          <w:rFonts w:ascii="Calibri" w:eastAsia="EUAlbertina" w:hAnsi="Calibri" w:cs="Calibri"/>
          <w:sz w:val="20"/>
          <w:szCs w:val="20"/>
        </w:rPr>
        <w:t>wykonanie robót budowlanych wraz z dostawą, instalacją, montażem i uruchomieniem wyposażenia i aparatury medycznej objętej niniejszą umową, wraz z załącznikami do umowy</w:t>
      </w:r>
    </w:p>
    <w:p w:rsidR="00A96F8F" w:rsidRDefault="0035209A" w:rsidP="008A0644">
      <w:pPr>
        <w:pStyle w:val="Akapitzlist"/>
        <w:numPr>
          <w:ilvl w:val="0"/>
          <w:numId w:val="4"/>
        </w:numPr>
        <w:ind w:left="993" w:hanging="425"/>
        <w:jc w:val="both"/>
        <w:rPr>
          <w:rFonts w:ascii="Calibri" w:eastAsia="EUAlbertina" w:hAnsi="Calibri" w:cs="Calibri"/>
          <w:sz w:val="20"/>
          <w:szCs w:val="20"/>
        </w:rPr>
      </w:pPr>
      <w:r>
        <w:rPr>
          <w:rFonts w:ascii="Calibri" w:eastAsia="EUAlbertina" w:hAnsi="Calibri" w:cs="Calibri"/>
          <w:sz w:val="20"/>
          <w:szCs w:val="20"/>
        </w:rPr>
        <w:t>nadzór autorski,</w:t>
      </w:r>
    </w:p>
    <w:p w:rsidR="00A96F8F" w:rsidRDefault="0035209A" w:rsidP="008A0644">
      <w:pPr>
        <w:pStyle w:val="Akapitzlist"/>
        <w:numPr>
          <w:ilvl w:val="0"/>
          <w:numId w:val="4"/>
        </w:numPr>
        <w:ind w:left="992" w:hanging="425"/>
        <w:jc w:val="both"/>
        <w:rPr>
          <w:rFonts w:ascii="Calibri" w:eastAsia="EUAlbertina" w:hAnsi="Calibri" w:cs="Calibri"/>
          <w:sz w:val="20"/>
          <w:szCs w:val="20"/>
        </w:rPr>
      </w:pPr>
      <w:r>
        <w:rPr>
          <w:rFonts w:ascii="Calibri" w:eastAsia="EUAlbertina" w:hAnsi="Calibri" w:cs="Calibri"/>
          <w:sz w:val="20"/>
          <w:szCs w:val="20"/>
        </w:rPr>
        <w:t>prowadzenie działań informacyjnych i promocyjnych w zakresie realizowanej inwestycji.</w:t>
      </w:r>
    </w:p>
    <w:p w:rsidR="00A96F8F" w:rsidRDefault="0035209A" w:rsidP="008A0644">
      <w:pPr>
        <w:numPr>
          <w:ilvl w:val="0"/>
          <w:numId w:val="3"/>
        </w:numPr>
        <w:tabs>
          <w:tab w:val="left" w:pos="851"/>
        </w:tabs>
        <w:suppressAutoHyphens/>
        <w:ind w:left="425" w:hanging="425"/>
        <w:jc w:val="both"/>
      </w:pPr>
      <w:r>
        <w:rPr>
          <w:rFonts w:ascii="Calibri" w:hAnsi="Calibri" w:cs="Calibri"/>
          <w:sz w:val="20"/>
          <w:szCs w:val="20"/>
        </w:rPr>
        <w:t xml:space="preserve">Przedmiot umowy realizowany będzie zgodnie z </w:t>
      </w:r>
      <w:r w:rsidRPr="0035209A">
        <w:rPr>
          <w:rFonts w:ascii="Calibri" w:hAnsi="Calibri" w:cs="Calibri"/>
          <w:sz w:val="20"/>
          <w:szCs w:val="20"/>
        </w:rPr>
        <w:t>dokumentacją, stanowiącą załącznik do niniejszej umowy,</w:t>
      </w:r>
      <w:r>
        <w:rPr>
          <w:rFonts w:ascii="Calibri" w:hAnsi="Calibri" w:cs="Calibri"/>
          <w:color w:val="C9211E"/>
          <w:sz w:val="20"/>
          <w:szCs w:val="20"/>
        </w:rPr>
        <w:t xml:space="preserve"> </w:t>
      </w:r>
      <w:r>
        <w:rPr>
          <w:rFonts w:ascii="Calibri" w:hAnsi="Calibri" w:cs="Calibri"/>
          <w:sz w:val="20"/>
          <w:szCs w:val="20"/>
        </w:rPr>
        <w:t xml:space="preserve">którą tworzą: </w:t>
      </w:r>
    </w:p>
    <w:p w:rsidR="00A96F8F" w:rsidRDefault="0035209A" w:rsidP="008A0644">
      <w:pPr>
        <w:numPr>
          <w:ilvl w:val="1"/>
          <w:numId w:val="3"/>
        </w:numPr>
        <w:tabs>
          <w:tab w:val="left" w:pos="851"/>
        </w:tabs>
        <w:suppressAutoHyphens/>
        <w:ind w:left="993" w:hanging="425"/>
        <w:jc w:val="both"/>
        <w:rPr>
          <w:rFonts w:ascii="Calibri" w:hAnsi="Calibri" w:cs="Calibri"/>
          <w:sz w:val="20"/>
          <w:szCs w:val="20"/>
        </w:rPr>
      </w:pPr>
      <w:r>
        <w:rPr>
          <w:rFonts w:ascii="Calibri" w:hAnsi="Calibri" w:cs="Calibri"/>
          <w:sz w:val="20"/>
          <w:szCs w:val="20"/>
        </w:rPr>
        <w:t xml:space="preserve">Oferta Wykonawcy, </w:t>
      </w:r>
    </w:p>
    <w:p w:rsidR="00A96F8F" w:rsidRDefault="0035209A" w:rsidP="008A0644">
      <w:pPr>
        <w:numPr>
          <w:ilvl w:val="1"/>
          <w:numId w:val="3"/>
        </w:numPr>
        <w:tabs>
          <w:tab w:val="left" w:pos="851"/>
        </w:tabs>
        <w:suppressAutoHyphens/>
        <w:ind w:left="993" w:hanging="425"/>
        <w:jc w:val="both"/>
      </w:pPr>
      <w:r>
        <w:rPr>
          <w:rFonts w:ascii="Calibri" w:hAnsi="Calibri" w:cs="Calibri"/>
          <w:sz w:val="20"/>
          <w:szCs w:val="20"/>
        </w:rPr>
        <w:t>Specyfikacja Istotnych Warunków Zamówienia (SIWZ)</w:t>
      </w:r>
      <w:r>
        <w:rPr>
          <w:rFonts w:ascii="Calibri" w:hAnsi="Calibri" w:cs="Tahoma"/>
          <w:sz w:val="20"/>
          <w:szCs w:val="20"/>
        </w:rPr>
        <w:t xml:space="preserve"> w postępowaniu D25C/251/N/25-49rj/19</w:t>
      </w:r>
    </w:p>
    <w:p w:rsidR="00A96F8F" w:rsidRDefault="0035209A" w:rsidP="008A0644">
      <w:pPr>
        <w:numPr>
          <w:ilvl w:val="1"/>
          <w:numId w:val="3"/>
        </w:numPr>
        <w:tabs>
          <w:tab w:val="left" w:pos="851"/>
        </w:tabs>
        <w:suppressAutoHyphens/>
        <w:ind w:left="993" w:hanging="425"/>
        <w:jc w:val="both"/>
        <w:rPr>
          <w:rFonts w:ascii="Calibri" w:hAnsi="Calibri" w:cs="Calibri"/>
          <w:sz w:val="20"/>
          <w:szCs w:val="20"/>
        </w:rPr>
      </w:pPr>
      <w:r>
        <w:rPr>
          <w:rFonts w:ascii="Calibri" w:hAnsi="Calibri" w:cs="Calibri"/>
          <w:sz w:val="20"/>
          <w:szCs w:val="20"/>
        </w:rPr>
        <w:t xml:space="preserve">wyjaśnienia i zmiany do SIWZ, </w:t>
      </w:r>
    </w:p>
    <w:p w:rsidR="00A96F8F" w:rsidRDefault="0035209A" w:rsidP="008A0644">
      <w:pPr>
        <w:numPr>
          <w:ilvl w:val="1"/>
          <w:numId w:val="3"/>
        </w:numPr>
        <w:tabs>
          <w:tab w:val="left" w:pos="851"/>
        </w:tabs>
        <w:suppressAutoHyphens/>
        <w:ind w:left="993" w:hanging="425"/>
        <w:jc w:val="both"/>
        <w:rPr>
          <w:rFonts w:ascii="Calibri" w:hAnsi="Calibri" w:cs="Calibri"/>
          <w:sz w:val="20"/>
          <w:szCs w:val="20"/>
        </w:rPr>
      </w:pPr>
      <w:r>
        <w:rPr>
          <w:rFonts w:ascii="Calibri" w:hAnsi="Calibri" w:cs="Calibri"/>
          <w:sz w:val="20"/>
          <w:szCs w:val="20"/>
        </w:rPr>
        <w:t xml:space="preserve">odpowiednie pozwolenia na budowę, </w:t>
      </w:r>
    </w:p>
    <w:p w:rsidR="00A96F8F" w:rsidRDefault="0035209A" w:rsidP="008A0644">
      <w:pPr>
        <w:numPr>
          <w:ilvl w:val="1"/>
          <w:numId w:val="3"/>
        </w:numPr>
        <w:tabs>
          <w:tab w:val="left" w:pos="851"/>
        </w:tabs>
        <w:suppressAutoHyphens/>
        <w:ind w:left="993" w:hanging="425"/>
        <w:jc w:val="both"/>
      </w:pPr>
      <w:r>
        <w:rPr>
          <w:rFonts w:ascii="Calibri" w:hAnsi="Calibri" w:cs="Calibri"/>
          <w:sz w:val="20"/>
          <w:szCs w:val="20"/>
        </w:rPr>
        <w:t>dokumentacja projektowa, w tym:</w:t>
      </w:r>
    </w:p>
    <w:p w:rsidR="00A96F8F" w:rsidRDefault="0035209A" w:rsidP="008A0644">
      <w:pPr>
        <w:numPr>
          <w:ilvl w:val="2"/>
          <w:numId w:val="3"/>
        </w:numPr>
        <w:tabs>
          <w:tab w:val="clear" w:pos="2160"/>
          <w:tab w:val="num" w:pos="993"/>
        </w:tabs>
        <w:suppressAutoHyphens/>
        <w:ind w:left="850" w:hanging="425"/>
        <w:jc w:val="both"/>
        <w:rPr>
          <w:rFonts w:ascii="Calibri" w:hAnsi="Calibri" w:cs="Calibri"/>
          <w:sz w:val="20"/>
          <w:szCs w:val="20"/>
        </w:rPr>
      </w:pPr>
      <w:r>
        <w:rPr>
          <w:rFonts w:ascii="Calibri" w:hAnsi="Calibri" w:cs="Calibri"/>
          <w:sz w:val="20"/>
          <w:szCs w:val="20"/>
        </w:rPr>
        <w:t xml:space="preserve">Projekty wykonawcze, zwane w dalszej części umowy Projektem Referencyjnym oraz </w:t>
      </w:r>
    </w:p>
    <w:p w:rsidR="00A96F8F" w:rsidRDefault="0035209A" w:rsidP="008A0644">
      <w:pPr>
        <w:numPr>
          <w:ilvl w:val="2"/>
          <w:numId w:val="3"/>
        </w:numPr>
        <w:tabs>
          <w:tab w:val="clear" w:pos="2160"/>
          <w:tab w:val="num" w:pos="993"/>
        </w:tabs>
        <w:suppressAutoHyphens/>
        <w:ind w:left="850" w:hanging="425"/>
        <w:jc w:val="both"/>
        <w:rPr>
          <w:rFonts w:ascii="Calibri" w:hAnsi="Calibri" w:cs="Calibri"/>
          <w:sz w:val="20"/>
          <w:szCs w:val="20"/>
        </w:rPr>
      </w:pPr>
      <w:r>
        <w:rPr>
          <w:rFonts w:ascii="Calibri" w:hAnsi="Calibri" w:cs="Calibri"/>
          <w:sz w:val="20"/>
          <w:szCs w:val="20"/>
        </w:rPr>
        <w:t>Projekt Koncepcyjny Zamienny, zwany w dalszej części Umowy PKZ.</w:t>
      </w:r>
    </w:p>
    <w:p w:rsidR="00A96F8F" w:rsidRDefault="0035209A" w:rsidP="008A0644">
      <w:pPr>
        <w:pStyle w:val="Akapitzlist1"/>
        <w:numPr>
          <w:ilvl w:val="0"/>
          <w:numId w:val="3"/>
        </w:numPr>
        <w:tabs>
          <w:tab w:val="left" w:pos="851"/>
        </w:tabs>
        <w:spacing w:after="0" w:line="240" w:lineRule="auto"/>
        <w:ind w:left="425" w:hanging="425"/>
        <w:jc w:val="both"/>
      </w:pPr>
      <w:r>
        <w:rPr>
          <w:rFonts w:cs="Calibri"/>
          <w:sz w:val="20"/>
          <w:szCs w:val="20"/>
        </w:rPr>
        <w:t xml:space="preserve">Wykonawca oświadcza, że zapoznał się z całością dokumentacji, o której mowa w ustępie powyżej oraz z warunkami prowadzenia robót budowlanych, które są mu znane, zobowiązuje się do realizacji przedmiotu Umowy zgodnie z </w:t>
      </w:r>
      <w:proofErr w:type="spellStart"/>
      <w:r>
        <w:rPr>
          <w:rFonts w:cs="Calibri"/>
          <w:sz w:val="20"/>
          <w:szCs w:val="20"/>
        </w:rPr>
        <w:t>ww</w:t>
      </w:r>
      <w:proofErr w:type="spellEnd"/>
      <w:r>
        <w:rPr>
          <w:rFonts w:cs="Calibri"/>
          <w:sz w:val="20"/>
          <w:szCs w:val="20"/>
        </w:rPr>
        <w:t xml:space="preserve"> dokumentami oraz sporządzonym przez Wykonawcę projektem wykonawczym zamiennym. </w:t>
      </w:r>
    </w:p>
    <w:p w:rsidR="00A96F8F" w:rsidRDefault="0035209A" w:rsidP="008A0644">
      <w:pPr>
        <w:pStyle w:val="Akapitzlist1"/>
        <w:numPr>
          <w:ilvl w:val="0"/>
          <w:numId w:val="3"/>
        </w:numPr>
        <w:tabs>
          <w:tab w:val="left" w:pos="852"/>
        </w:tabs>
        <w:spacing w:after="0" w:line="240" w:lineRule="auto"/>
        <w:ind w:left="426" w:hanging="425"/>
        <w:jc w:val="both"/>
      </w:pPr>
      <w:r>
        <w:rPr>
          <w:rFonts w:cs="Calibri"/>
          <w:sz w:val="20"/>
          <w:szCs w:val="20"/>
        </w:rPr>
        <w:t xml:space="preserve">Wykonawca zobowiązuje się wykonać wszystkie opisane Opisem Przedmiotu Zamówienia i Dokumentacją ujętą w Projekcie Referencyjnym i Projekcie Koncepcyjnym Zamiennym oraz Specyfikacją Techniczną Wykonania i Odbioru Robót zwanym dalej </w:t>
      </w:r>
      <w:proofErr w:type="spellStart"/>
      <w:r>
        <w:rPr>
          <w:rFonts w:cs="Calibri"/>
          <w:sz w:val="20"/>
          <w:szCs w:val="20"/>
        </w:rPr>
        <w:t>STWiOR</w:t>
      </w:r>
      <w:proofErr w:type="spellEnd"/>
      <w:r>
        <w:rPr>
          <w:rFonts w:cs="Calibri"/>
          <w:sz w:val="20"/>
          <w:szCs w:val="20"/>
        </w:rPr>
        <w:t xml:space="preserve"> prace, niezbędne do realizacji przedmiotu umowy. Wykonawca wykona również projekty wykonawcze w zakresie uszczegółowienia o urządzenia medyczne i elementy wyposażenia stałego będącego przedmiotem niniejszej umowy. Wykonawca przygotuje również dokumentację </w:t>
      </w:r>
      <w:r>
        <w:rPr>
          <w:rFonts w:cs="Calibri"/>
          <w:sz w:val="20"/>
          <w:szCs w:val="20"/>
        </w:rPr>
        <w:lastRenderedPageBreak/>
        <w:t xml:space="preserve">powykonawczą oraz uzyska zamienne pozwolenia na budowę. Dodatkowo dokona wszelkich uzgodnień oraz uzyska wszelkie potrzebne do pozwolenia zamiennego pozwolenia i uzgodnienia. </w:t>
      </w:r>
    </w:p>
    <w:p w:rsidR="00A96F8F" w:rsidRDefault="0035209A" w:rsidP="008A0644">
      <w:pPr>
        <w:pStyle w:val="Akapitzlist1"/>
        <w:numPr>
          <w:ilvl w:val="0"/>
          <w:numId w:val="3"/>
        </w:numPr>
        <w:tabs>
          <w:tab w:val="left" w:pos="852"/>
        </w:tabs>
        <w:spacing w:after="0" w:line="240" w:lineRule="auto"/>
        <w:ind w:left="426" w:hanging="425"/>
        <w:jc w:val="both"/>
      </w:pPr>
      <w:r>
        <w:rPr>
          <w:rFonts w:cs="Calibri"/>
          <w:sz w:val="20"/>
          <w:szCs w:val="20"/>
        </w:rPr>
        <w:t>Wykonawca zobowiązuje się wykonać roboty budowlane, które nie zostały wyszczególnione w przedmiarze robót a są konieczne do realizacji przedmiotu Umowy zgodnie z Projektem Referencyjnym  i Projektem Koncepcyjnym Zamiennym i powstałymi na ich bazie projektem budowlanym zamiennym i projektami wykonawczymi zamiennymi.</w:t>
      </w:r>
    </w:p>
    <w:p w:rsidR="00A96F8F" w:rsidRDefault="0035209A" w:rsidP="008A0644">
      <w:pPr>
        <w:pStyle w:val="Akapitzlist1"/>
        <w:numPr>
          <w:ilvl w:val="0"/>
          <w:numId w:val="3"/>
        </w:numPr>
        <w:tabs>
          <w:tab w:val="left" w:pos="852"/>
        </w:tabs>
        <w:spacing w:after="0" w:line="240" w:lineRule="auto"/>
        <w:ind w:left="426" w:hanging="425"/>
        <w:jc w:val="both"/>
      </w:pPr>
      <w:r>
        <w:rPr>
          <w:rFonts w:cs="Calibri"/>
          <w:sz w:val="20"/>
          <w:szCs w:val="20"/>
        </w:rPr>
        <w:t>Wykonawca zobowiązuje się do realizacji robót zamiennych w stosunku do robot budowlanych opisanych w projektach wykonawczych i wykonawczych zamiennych, jeżeli ich wykonanie jest konieczne dla realizacji Umowy zgodnie z zasadami wiedzy technicznej, na zasadach określonych w umowie. Inspektor nadzoru, w związku z robotami budowlanymi, o których mowa wyżej, ma prawo wydawania Wykonawcy na piśmie uzgodnionych z Zamawiającym i zaakceptowanych przez Zamawiającego poleceń a Wykonawca jest zobowiązany do wykonania tych poleceń, w szczególności poprzez:</w:t>
      </w:r>
    </w:p>
    <w:p w:rsidR="00A96F8F" w:rsidRDefault="0035209A" w:rsidP="008A0644">
      <w:pPr>
        <w:pStyle w:val="Akapitzlist1"/>
        <w:spacing w:after="0" w:line="240" w:lineRule="auto"/>
        <w:ind w:left="851" w:hanging="142"/>
        <w:jc w:val="both"/>
        <w:rPr>
          <w:rFonts w:cs="Calibri"/>
          <w:sz w:val="20"/>
          <w:szCs w:val="20"/>
        </w:rPr>
      </w:pPr>
      <w:r>
        <w:rPr>
          <w:rFonts w:cs="Calibri"/>
          <w:sz w:val="20"/>
          <w:szCs w:val="20"/>
        </w:rPr>
        <w:t>a)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w:t>
      </w:r>
    </w:p>
    <w:p w:rsidR="00A96F8F" w:rsidRDefault="0035209A" w:rsidP="008A0644">
      <w:pPr>
        <w:pStyle w:val="Akapitzlist1"/>
        <w:spacing w:after="0" w:line="240" w:lineRule="auto"/>
        <w:ind w:left="851" w:hanging="142"/>
        <w:jc w:val="both"/>
      </w:pPr>
      <w:r>
        <w:rPr>
          <w:rFonts w:cs="Calibri"/>
          <w:sz w:val="20"/>
          <w:szCs w:val="20"/>
        </w:rPr>
        <w:t xml:space="preserve">b) zmianę kolejności wykonywania robót budowlanych, określonej Harmonogramem Rzeczowo-Finansowym Realizacji Przedmiotu Zamówienia (zwanym </w:t>
      </w:r>
      <w:r w:rsidRPr="0035209A">
        <w:rPr>
          <w:rFonts w:cs="Calibri"/>
          <w:sz w:val="20"/>
          <w:szCs w:val="20"/>
        </w:rPr>
        <w:t>dalej HRF).</w:t>
      </w:r>
    </w:p>
    <w:p w:rsidR="0031364A" w:rsidRPr="0031364A" w:rsidRDefault="0035209A" w:rsidP="008A0644">
      <w:pPr>
        <w:pStyle w:val="Akapitzlist1"/>
        <w:numPr>
          <w:ilvl w:val="0"/>
          <w:numId w:val="3"/>
        </w:numPr>
        <w:tabs>
          <w:tab w:val="left" w:pos="1134"/>
        </w:tabs>
        <w:spacing w:after="0" w:line="240" w:lineRule="auto"/>
        <w:ind w:left="426" w:hanging="425"/>
        <w:jc w:val="both"/>
      </w:pPr>
      <w:r>
        <w:rPr>
          <w:rFonts w:cs="Calibri"/>
          <w:sz w:val="20"/>
          <w:szCs w:val="20"/>
        </w:rPr>
        <w:t xml:space="preserve">Protokół konieczności (dokument określający zakres rzeczowo-finansowy zmian w zakresie robót budowlanych dokonywanych w celu  prawidłowej realizacji przedmiotu Umowy, sporządzany w przypadku wystąpienia robót dodatkowych, koniecznych, zamiennych lub potrzeby zaniechania wykonania niektórych robót, w celu </w:t>
      </w:r>
      <w:r w:rsidRPr="0035209A">
        <w:rPr>
          <w:rFonts w:cs="Calibri"/>
          <w:sz w:val="20"/>
          <w:szCs w:val="20"/>
        </w:rPr>
        <w:t>prawidłowej realizacji przedmiotu Umowy, o których mowa w ustępach poprzedzają</w:t>
      </w:r>
      <w:r>
        <w:rPr>
          <w:rFonts w:cs="Calibri"/>
          <w:sz w:val="20"/>
          <w:szCs w:val="20"/>
        </w:rPr>
        <w:t>c</w:t>
      </w:r>
      <w:r w:rsidRPr="0035209A">
        <w:rPr>
          <w:rFonts w:cs="Calibri"/>
          <w:sz w:val="20"/>
          <w:szCs w:val="20"/>
        </w:rPr>
        <w:t>ych ) jest</w:t>
      </w:r>
      <w:r>
        <w:rPr>
          <w:rFonts w:cs="Calibri"/>
          <w:sz w:val="20"/>
          <w:szCs w:val="20"/>
        </w:rPr>
        <w:t xml:space="preserve"> sporządzany przez Kierownika budowy, akceptowany i sprawdzany przez właściwego inspektora nadzoru budowlanego, a następnie akceptowany przez Zamawiającego, i podpisywany przez: Kierownika budowy, Inspektora nadzoru, Wykonawcę i Przedstawiciela Zamawiającego. </w:t>
      </w:r>
    </w:p>
    <w:p w:rsidR="00A96F8F" w:rsidRDefault="0035209A">
      <w:pPr>
        <w:jc w:val="center"/>
        <w:rPr>
          <w:rFonts w:ascii="Calibri" w:hAnsi="Calibri" w:cs="Calibri"/>
          <w:sz w:val="20"/>
          <w:szCs w:val="20"/>
        </w:rPr>
      </w:pPr>
      <w:r>
        <w:rPr>
          <w:rFonts w:ascii="Calibri" w:hAnsi="Calibri" w:cs="Calibri"/>
          <w:sz w:val="20"/>
          <w:szCs w:val="20"/>
        </w:rPr>
        <w:t>§ 2</w:t>
      </w:r>
    </w:p>
    <w:p w:rsidR="00A96F8F" w:rsidRDefault="0035209A">
      <w:pPr>
        <w:jc w:val="center"/>
        <w:rPr>
          <w:rFonts w:ascii="Calibri" w:hAnsi="Calibri" w:cs="Calibri"/>
          <w:b/>
          <w:i/>
          <w:sz w:val="20"/>
          <w:szCs w:val="20"/>
        </w:rPr>
      </w:pPr>
      <w:r>
        <w:rPr>
          <w:rFonts w:ascii="Calibri" w:hAnsi="Calibri" w:cs="Calibri"/>
          <w:b/>
          <w:i/>
          <w:sz w:val="20"/>
          <w:szCs w:val="20"/>
        </w:rPr>
        <w:t>[Terminy realizacji przedmiotu umowy]</w:t>
      </w:r>
    </w:p>
    <w:p w:rsidR="00A96F8F" w:rsidRDefault="0035209A" w:rsidP="008A0644">
      <w:pPr>
        <w:numPr>
          <w:ilvl w:val="0"/>
          <w:numId w:val="5"/>
        </w:numPr>
        <w:suppressAutoHyphens/>
        <w:ind w:left="425" w:hanging="425"/>
        <w:jc w:val="both"/>
      </w:pPr>
      <w:r>
        <w:rPr>
          <w:rFonts w:ascii="Calibri" w:hAnsi="Calibri" w:cs="Calibri"/>
          <w:sz w:val="20"/>
          <w:szCs w:val="20"/>
        </w:rPr>
        <w:t>Wykonawca zobowi</w:t>
      </w:r>
      <w:r>
        <w:rPr>
          <w:rFonts w:ascii="Calibri" w:eastAsia="TimesNewRoman" w:hAnsi="Calibri" w:cs="Calibri"/>
          <w:sz w:val="20"/>
          <w:szCs w:val="20"/>
        </w:rPr>
        <w:t>ą</w:t>
      </w:r>
      <w:r>
        <w:rPr>
          <w:rFonts w:ascii="Calibri" w:hAnsi="Calibri" w:cs="Calibri"/>
          <w:sz w:val="20"/>
          <w:szCs w:val="20"/>
        </w:rPr>
        <w:t>zany jest zrealizowa</w:t>
      </w:r>
      <w:r>
        <w:rPr>
          <w:rFonts w:ascii="Calibri" w:eastAsia="TimesNewRoman" w:hAnsi="Calibri" w:cs="Calibri"/>
          <w:sz w:val="20"/>
          <w:szCs w:val="20"/>
        </w:rPr>
        <w:t>ć przedmiot umowy</w:t>
      </w:r>
      <w:r>
        <w:rPr>
          <w:rFonts w:ascii="Calibri" w:hAnsi="Calibri" w:cs="Calibri"/>
          <w:sz w:val="20"/>
          <w:szCs w:val="20"/>
        </w:rPr>
        <w:t xml:space="preserve"> w terminie ……………..</w:t>
      </w:r>
    </w:p>
    <w:p w:rsidR="00A96F8F" w:rsidRDefault="0035209A" w:rsidP="008A0644">
      <w:pPr>
        <w:numPr>
          <w:ilvl w:val="0"/>
          <w:numId w:val="5"/>
        </w:numPr>
        <w:suppressAutoHyphens/>
        <w:ind w:left="425" w:hanging="425"/>
        <w:jc w:val="both"/>
      </w:pPr>
      <w:r>
        <w:rPr>
          <w:rFonts w:ascii="Calibri" w:hAnsi="Calibri" w:cs="Calibri"/>
          <w:sz w:val="20"/>
          <w:szCs w:val="20"/>
        </w:rPr>
        <w:t>Terminem rozpoczęcia realizacji przedmiotu umowy jest data podpisania umowy.</w:t>
      </w:r>
    </w:p>
    <w:p w:rsidR="00A96F8F" w:rsidRDefault="0035209A" w:rsidP="008A0644">
      <w:pPr>
        <w:numPr>
          <w:ilvl w:val="0"/>
          <w:numId w:val="5"/>
        </w:numPr>
        <w:suppressAutoHyphens/>
        <w:ind w:left="425" w:hanging="426"/>
        <w:jc w:val="both"/>
      </w:pPr>
      <w:r>
        <w:rPr>
          <w:rFonts w:ascii="Calibri" w:hAnsi="Calibri" w:cs="Calibri"/>
          <w:sz w:val="20"/>
          <w:szCs w:val="20"/>
        </w:rPr>
        <w:t>Protokolarne przekazanie terenu budowy nastąpi w terminie do  siedmiu dni roboczych od daty:</w:t>
      </w:r>
    </w:p>
    <w:p w:rsidR="00A96F8F" w:rsidRDefault="0035209A" w:rsidP="008A0644">
      <w:pPr>
        <w:numPr>
          <w:ilvl w:val="1"/>
          <w:numId w:val="6"/>
        </w:numPr>
        <w:tabs>
          <w:tab w:val="left" w:pos="3120"/>
        </w:tabs>
        <w:suppressAutoHyphens/>
        <w:ind w:left="709" w:hanging="283"/>
        <w:jc w:val="both"/>
        <w:rPr>
          <w:rFonts w:ascii="Calibri" w:hAnsi="Calibri" w:cs="Calibri"/>
          <w:sz w:val="20"/>
          <w:szCs w:val="20"/>
        </w:rPr>
      </w:pPr>
      <w:r>
        <w:rPr>
          <w:rFonts w:ascii="Calibri" w:hAnsi="Calibri" w:cs="Calibri"/>
          <w:sz w:val="20"/>
          <w:szCs w:val="20"/>
        </w:rPr>
        <w:t>Pisma Zamawiającego zawierającego wezwanie do przejęcia terenu budowy, albo</w:t>
      </w:r>
    </w:p>
    <w:p w:rsidR="00A96F8F" w:rsidRDefault="0035209A" w:rsidP="008A0644">
      <w:pPr>
        <w:numPr>
          <w:ilvl w:val="1"/>
          <w:numId w:val="6"/>
        </w:numPr>
        <w:tabs>
          <w:tab w:val="left" w:pos="3120"/>
        </w:tabs>
        <w:suppressAutoHyphens/>
        <w:ind w:left="709" w:hanging="283"/>
        <w:jc w:val="both"/>
        <w:rPr>
          <w:rFonts w:ascii="Calibri" w:hAnsi="Calibri" w:cs="Calibri"/>
          <w:sz w:val="20"/>
          <w:szCs w:val="20"/>
        </w:rPr>
      </w:pPr>
      <w:r>
        <w:rPr>
          <w:rFonts w:ascii="Calibri" w:hAnsi="Calibri" w:cs="Calibri"/>
          <w:sz w:val="20"/>
          <w:szCs w:val="20"/>
        </w:rPr>
        <w:t>Pisma Wykonawcy zawierającego żądanie przekazania terenu budowy.</w:t>
      </w:r>
    </w:p>
    <w:p w:rsidR="00A96F8F" w:rsidRDefault="0035209A" w:rsidP="008A0644">
      <w:pPr>
        <w:numPr>
          <w:ilvl w:val="0"/>
          <w:numId w:val="5"/>
        </w:numPr>
        <w:suppressAutoHyphens/>
        <w:ind w:left="425" w:hanging="425"/>
        <w:jc w:val="both"/>
      </w:pPr>
      <w:r>
        <w:rPr>
          <w:rFonts w:ascii="Calibri" w:hAnsi="Calibri" w:cs="Calibri"/>
          <w:sz w:val="20"/>
          <w:szCs w:val="20"/>
        </w:rPr>
        <w:t>Terminem zako</w:t>
      </w:r>
      <w:r>
        <w:rPr>
          <w:rFonts w:ascii="Calibri" w:eastAsia="TimesNewRoman" w:hAnsi="Calibri" w:cs="Calibri"/>
          <w:sz w:val="20"/>
          <w:szCs w:val="20"/>
        </w:rPr>
        <w:t>ń</w:t>
      </w:r>
      <w:r>
        <w:rPr>
          <w:rFonts w:ascii="Calibri" w:hAnsi="Calibri" w:cs="Calibri"/>
          <w:sz w:val="20"/>
          <w:szCs w:val="20"/>
        </w:rPr>
        <w:t>czenia realizacji przedmiotu umowy jest data  podpisania protokołu odbioru końcowego, o którym mowa w § 8 ust. 20. Zasady dokonywania zgłoszenia gotowości Wykonawcy do końcowego odbioru przedmiotu umowy oraz zasady dokonywania odbioru opisano w § 8 ust. 20  niniejszej umowy.</w:t>
      </w:r>
    </w:p>
    <w:p w:rsidR="0035209A" w:rsidRPr="0031364A" w:rsidRDefault="0035209A" w:rsidP="008A0644">
      <w:pPr>
        <w:numPr>
          <w:ilvl w:val="0"/>
          <w:numId w:val="5"/>
        </w:numPr>
        <w:suppressAutoHyphens/>
        <w:ind w:left="425" w:hanging="425"/>
        <w:jc w:val="both"/>
      </w:pPr>
      <w:r>
        <w:rPr>
          <w:rFonts w:ascii="Calibri" w:hAnsi="Calibri" w:cs="Calibri"/>
          <w:sz w:val="20"/>
          <w:szCs w:val="20"/>
        </w:rPr>
        <w:t xml:space="preserve">Z czynności odbiorowych opisanych w niniejszej umowie sporządza się protokoły w trzech egzemplarzach, dwa dla Zamawiającego i jeden dla Wykonawcy. </w:t>
      </w:r>
    </w:p>
    <w:p w:rsidR="0035209A" w:rsidRDefault="0035209A" w:rsidP="0035209A">
      <w:pPr>
        <w:rPr>
          <w:rFonts w:ascii="Calibri" w:hAnsi="Calibri" w:cs="Calibri"/>
          <w:sz w:val="20"/>
          <w:szCs w:val="20"/>
        </w:rPr>
      </w:pPr>
    </w:p>
    <w:p w:rsidR="0035209A" w:rsidRDefault="0035209A" w:rsidP="0035209A">
      <w:pPr>
        <w:jc w:val="center"/>
        <w:rPr>
          <w:rFonts w:ascii="Calibri" w:hAnsi="Calibri" w:cs="Calibri"/>
          <w:sz w:val="20"/>
          <w:szCs w:val="20"/>
        </w:rPr>
      </w:pPr>
      <w:r>
        <w:rPr>
          <w:rFonts w:ascii="Calibri" w:hAnsi="Calibri" w:cs="Calibri"/>
          <w:sz w:val="20"/>
          <w:szCs w:val="20"/>
        </w:rPr>
        <w:t>§ 3</w:t>
      </w:r>
    </w:p>
    <w:p w:rsidR="0035209A" w:rsidRDefault="0035209A" w:rsidP="0035209A">
      <w:pPr>
        <w:jc w:val="center"/>
        <w:rPr>
          <w:rFonts w:ascii="Calibri" w:hAnsi="Calibri" w:cs="Calibri"/>
          <w:b/>
          <w:i/>
          <w:sz w:val="20"/>
          <w:szCs w:val="20"/>
        </w:rPr>
      </w:pPr>
      <w:r>
        <w:rPr>
          <w:rFonts w:ascii="Calibri" w:hAnsi="Calibri" w:cs="Calibri"/>
          <w:b/>
          <w:i/>
          <w:sz w:val="20"/>
          <w:szCs w:val="20"/>
        </w:rPr>
        <w:t xml:space="preserve">[Wykonywanie przedmiotu umowy przez Podwykonawców] </w:t>
      </w:r>
    </w:p>
    <w:p w:rsidR="0035209A" w:rsidRDefault="0035209A" w:rsidP="0035209A">
      <w:pPr>
        <w:numPr>
          <w:ilvl w:val="0"/>
          <w:numId w:val="7"/>
        </w:numPr>
        <w:tabs>
          <w:tab w:val="clear" w:pos="720"/>
          <w:tab w:val="left" w:pos="852"/>
        </w:tabs>
        <w:ind w:left="426"/>
        <w:jc w:val="both"/>
      </w:pPr>
      <w:r>
        <w:rPr>
          <w:rFonts w:ascii="Calibri" w:hAnsi="Calibri" w:cs="Calibri"/>
          <w:sz w:val="20"/>
          <w:szCs w:val="20"/>
        </w:rPr>
        <w:t xml:space="preserve">Wykonawca wykona przedmiot umowy własnymi siłami lub może powierzyć realizację części zamówienia  Podwykonawcom, </w:t>
      </w:r>
      <w:r>
        <w:rPr>
          <w:rFonts w:ascii="Calibri" w:eastAsia="Calibri" w:hAnsi="Calibri" w:cs="Calibri"/>
          <w:sz w:val="20"/>
          <w:szCs w:val="20"/>
          <w:lang w:eastAsia="en-US"/>
        </w:rPr>
        <w:t xml:space="preserve">przy czym przez umowę </w:t>
      </w:r>
      <w:r>
        <w:rPr>
          <w:rFonts w:ascii="Calibri" w:hAnsi="Calibri" w:cs="Calibri"/>
          <w:sz w:val="20"/>
          <w:szCs w:val="20"/>
        </w:rPr>
        <w:t>o podwykonawstwo rozumie się umowę w formie pisemnej o charakterze odpłatnym, której przedmiotem są usługi, w tym prace projektowe oraz promocyjne, dostawy lub roboty budowlane stanowiące część zamówienia publicznego, zawartą między wybranym przez Zamawiającego Wykonawcą a innym podmiotem (podwykonawcą), a także między podwykonawcą a dalszym podwykonawcą lub między dalszymi podwykonawcami.</w:t>
      </w:r>
    </w:p>
    <w:p w:rsidR="0035209A" w:rsidRPr="0035209A" w:rsidRDefault="0035209A" w:rsidP="0035209A">
      <w:pPr>
        <w:numPr>
          <w:ilvl w:val="0"/>
          <w:numId w:val="7"/>
        </w:numPr>
        <w:tabs>
          <w:tab w:val="clear" w:pos="720"/>
          <w:tab w:val="left" w:pos="852"/>
        </w:tabs>
        <w:ind w:left="426"/>
        <w:jc w:val="both"/>
      </w:pPr>
      <w:r w:rsidRPr="0035209A">
        <w:rPr>
          <w:rFonts w:ascii="Calibri" w:hAnsi="Calibri"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rsidR="0035209A" w:rsidRDefault="0035209A" w:rsidP="0035209A">
      <w:pPr>
        <w:numPr>
          <w:ilvl w:val="1"/>
          <w:numId w:val="8"/>
        </w:numPr>
        <w:tabs>
          <w:tab w:val="clear" w:pos="726"/>
          <w:tab w:val="left" w:pos="1702"/>
        </w:tabs>
        <w:suppressAutoHyphens/>
        <w:ind w:left="1276" w:hanging="425"/>
        <w:jc w:val="both"/>
        <w:rPr>
          <w:rFonts w:ascii="Calibri" w:hAnsi="Calibri" w:cs="Calibri"/>
          <w:sz w:val="20"/>
          <w:szCs w:val="20"/>
        </w:rPr>
      </w:pPr>
      <w:r>
        <w:rPr>
          <w:rFonts w:ascii="Calibri" w:hAnsi="Calibri" w:cs="Calibri"/>
          <w:sz w:val="20"/>
          <w:szCs w:val="20"/>
        </w:rPr>
        <w:t>pisemnej informacji o zamiarze zlecenia określonemu Podwykonawcy wykonania części prac wraz z określeniem ich zakresu,</w:t>
      </w:r>
    </w:p>
    <w:p w:rsidR="0035209A" w:rsidRDefault="0035209A" w:rsidP="0035209A">
      <w:pPr>
        <w:numPr>
          <w:ilvl w:val="1"/>
          <w:numId w:val="8"/>
        </w:numPr>
        <w:tabs>
          <w:tab w:val="clear" w:pos="726"/>
          <w:tab w:val="left" w:pos="1702"/>
        </w:tabs>
        <w:suppressAutoHyphens/>
        <w:ind w:left="1276" w:hanging="425"/>
        <w:jc w:val="both"/>
        <w:rPr>
          <w:rFonts w:ascii="Calibri" w:hAnsi="Calibri" w:cs="Calibri"/>
          <w:sz w:val="20"/>
          <w:szCs w:val="20"/>
        </w:rPr>
      </w:pPr>
      <w:r>
        <w:rPr>
          <w:rFonts w:ascii="Calibri" w:hAnsi="Calibri" w:cs="Calibri"/>
          <w:sz w:val="20"/>
          <w:szCs w:val="20"/>
        </w:rPr>
        <w:t xml:space="preserve">projektu tej umowy, </w:t>
      </w:r>
    </w:p>
    <w:p w:rsidR="0035209A" w:rsidRDefault="0035209A" w:rsidP="0035209A">
      <w:pPr>
        <w:numPr>
          <w:ilvl w:val="1"/>
          <w:numId w:val="8"/>
        </w:numPr>
        <w:tabs>
          <w:tab w:val="clear" w:pos="726"/>
          <w:tab w:val="left" w:pos="1702"/>
        </w:tabs>
        <w:suppressAutoHyphens/>
        <w:ind w:left="1276" w:hanging="425"/>
        <w:jc w:val="both"/>
        <w:rPr>
          <w:rFonts w:ascii="Calibri" w:hAnsi="Calibri" w:cs="Calibri"/>
          <w:sz w:val="20"/>
          <w:szCs w:val="20"/>
        </w:rPr>
      </w:pPr>
      <w:r>
        <w:rPr>
          <w:rFonts w:ascii="Calibri" w:hAnsi="Calibri" w:cs="Calibri"/>
          <w:sz w:val="20"/>
          <w:szCs w:val="20"/>
        </w:rPr>
        <w:t>podwykonawca lub dalszy podwykonawca jest obowiązany dołączyć pisemną zgodę wykonawcy na zawarcie umowy o podwykonawstwo o treści zgodnej z projektem umowy,</w:t>
      </w:r>
    </w:p>
    <w:p w:rsidR="0035209A" w:rsidRDefault="0035209A" w:rsidP="0035209A">
      <w:pPr>
        <w:numPr>
          <w:ilvl w:val="1"/>
          <w:numId w:val="8"/>
        </w:numPr>
        <w:tabs>
          <w:tab w:val="clear" w:pos="726"/>
          <w:tab w:val="left" w:pos="1702"/>
        </w:tabs>
        <w:suppressAutoHyphens/>
        <w:ind w:left="1276" w:hanging="425"/>
        <w:jc w:val="both"/>
        <w:rPr>
          <w:rFonts w:ascii="Calibri" w:hAnsi="Calibri" w:cs="Calibri"/>
          <w:sz w:val="20"/>
          <w:szCs w:val="20"/>
        </w:rPr>
      </w:pPr>
      <w:r>
        <w:rPr>
          <w:rFonts w:ascii="Calibri" w:hAnsi="Calibri" w:cs="Calibri"/>
          <w:sz w:val="20"/>
          <w:szCs w:val="20"/>
        </w:rPr>
        <w:lastRenderedPageBreak/>
        <w:t>części dokumentacji projektowej, określającej wykonanie robót przewidzianych dla Podwykonawcy lub dalszego Podwykonawcy, zatwierdzonej przez tego Podwykonawcę, jeśli zakres podwykonawstwa obejmuje roboty budowlane.</w:t>
      </w:r>
    </w:p>
    <w:p w:rsidR="0035209A" w:rsidRDefault="0035209A" w:rsidP="008A0644">
      <w:pPr>
        <w:pStyle w:val="Akapitzlist"/>
        <w:numPr>
          <w:ilvl w:val="0"/>
          <w:numId w:val="7"/>
        </w:numPr>
        <w:tabs>
          <w:tab w:val="clear" w:pos="720"/>
          <w:tab w:val="left" w:pos="1146"/>
        </w:tabs>
        <w:ind w:left="426" w:hanging="426"/>
        <w:contextualSpacing w:val="0"/>
        <w:jc w:val="both"/>
        <w:rPr>
          <w:rFonts w:ascii="Calibri" w:hAnsi="Calibri" w:cs="Calibri"/>
          <w:sz w:val="20"/>
          <w:szCs w:val="20"/>
        </w:rPr>
      </w:pPr>
      <w:r>
        <w:rPr>
          <w:rFonts w:ascii="Calibri" w:hAnsi="Calibri" w:cs="Calibri"/>
          <w:sz w:val="20"/>
          <w:szCs w:val="20"/>
        </w:rPr>
        <w:t>Umowa z Podwykonawcą lub dalszym Podwykonawcą w zakresie robót budowlanych powinna zawierać w szczególności:</w:t>
      </w:r>
    </w:p>
    <w:p w:rsidR="0035209A" w:rsidRDefault="0035209A" w:rsidP="0035209A">
      <w:pPr>
        <w:pStyle w:val="Akapitzlist"/>
        <w:numPr>
          <w:ilvl w:val="0"/>
          <w:numId w:val="9"/>
        </w:numPr>
        <w:tabs>
          <w:tab w:val="left" w:pos="1560"/>
        </w:tabs>
        <w:ind w:left="1134"/>
        <w:contextualSpacing w:val="0"/>
        <w:jc w:val="both"/>
      </w:pPr>
      <w:r>
        <w:rPr>
          <w:rFonts w:ascii="Calibri" w:hAnsi="Calibri" w:cs="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35209A" w:rsidRDefault="0035209A" w:rsidP="0035209A">
      <w:pPr>
        <w:pStyle w:val="Akapitzlist"/>
        <w:numPr>
          <w:ilvl w:val="0"/>
          <w:numId w:val="9"/>
        </w:numPr>
        <w:tabs>
          <w:tab w:val="left" w:pos="1560"/>
        </w:tabs>
        <w:ind w:left="1134"/>
        <w:contextualSpacing w:val="0"/>
        <w:jc w:val="both"/>
      </w:pPr>
      <w:r>
        <w:rPr>
          <w:rFonts w:ascii="Calibri" w:hAnsi="Calibri" w:cs="Calibri"/>
          <w:sz w:val="20"/>
          <w:szCs w:val="20"/>
        </w:rPr>
        <w:t xml:space="preserve">przedmiotem umowy o podwykonawstwo jest wyłącznie wykonanie, odpowiednio: robót budowlanych, dostaw lub usług,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rsidR="0035209A" w:rsidRDefault="0035209A" w:rsidP="0035209A">
      <w:pPr>
        <w:pStyle w:val="Akapitzlist"/>
        <w:numPr>
          <w:ilvl w:val="0"/>
          <w:numId w:val="9"/>
        </w:numPr>
        <w:tabs>
          <w:tab w:val="left" w:pos="1560"/>
        </w:tabs>
        <w:ind w:left="1134"/>
        <w:contextualSpacing w:val="0"/>
        <w:jc w:val="both"/>
        <w:rPr>
          <w:rFonts w:ascii="Calibri" w:hAnsi="Calibri" w:cs="Calibri"/>
          <w:sz w:val="20"/>
          <w:szCs w:val="20"/>
        </w:rPr>
      </w:pPr>
      <w:r>
        <w:rPr>
          <w:rFonts w:ascii="Calibri" w:hAnsi="Calibri" w:cs="Calibri"/>
          <w:sz w:val="20"/>
          <w:szCs w:val="20"/>
        </w:rPr>
        <w:t xml:space="preserve">szczegółowy harmonogram rzeczowo-finansowy wykonania robót, w układzie zgodnym i odpowiadający Harmonogramowi Rzeczowo Finansowemu uzgodnionemu pomiędzy Zamawiającym a Wykonawcą, zawierający terminy wykonania zakresu robót zlecanych podwykonawcy lub dalszemu podwykonawcy i płatności za nie, nie dłuższe aniżeli ustalone w harmonogramie uzgodnionym pomiędzy Zamawiającym a Wykonawcą, </w:t>
      </w:r>
    </w:p>
    <w:p w:rsidR="0035209A" w:rsidRDefault="0035209A" w:rsidP="0035209A">
      <w:pPr>
        <w:pStyle w:val="Akapitzlist"/>
        <w:numPr>
          <w:ilvl w:val="0"/>
          <w:numId w:val="9"/>
        </w:numPr>
        <w:tabs>
          <w:tab w:val="left" w:pos="1560"/>
        </w:tabs>
        <w:ind w:left="1134"/>
        <w:contextualSpacing w:val="0"/>
        <w:jc w:val="both"/>
        <w:rPr>
          <w:rFonts w:ascii="Calibri" w:hAnsi="Calibri" w:cs="Calibri"/>
          <w:sz w:val="20"/>
          <w:szCs w:val="20"/>
        </w:rPr>
      </w:pPr>
      <w:r>
        <w:rPr>
          <w:rFonts w:ascii="Calibri" w:hAnsi="Calibri" w:cs="Calibri"/>
          <w:sz w:val="20"/>
          <w:szCs w:val="20"/>
        </w:rPr>
        <w:t>kwotę wynagrodzenia za roboty, która nie może być wyższa niż wartość tego zakresu robót wynikająca z oferty Wykonawcy,</w:t>
      </w:r>
    </w:p>
    <w:p w:rsidR="0035209A" w:rsidRDefault="0035209A" w:rsidP="0035209A">
      <w:pPr>
        <w:pStyle w:val="Akapitzlist"/>
        <w:numPr>
          <w:ilvl w:val="0"/>
          <w:numId w:val="9"/>
        </w:numPr>
        <w:tabs>
          <w:tab w:val="left" w:pos="1560"/>
        </w:tabs>
        <w:ind w:left="1134"/>
        <w:contextualSpacing w:val="0"/>
        <w:jc w:val="both"/>
      </w:pPr>
      <w:r>
        <w:rPr>
          <w:rFonts w:ascii="Calibri" w:hAnsi="Calibri" w:cs="Calibri"/>
          <w:sz w:val="20"/>
          <w:szCs w:val="20"/>
        </w:rPr>
        <w:t>zapisy</w:t>
      </w:r>
      <w:r>
        <w:rPr>
          <w:rFonts w:ascii="Calibri" w:eastAsia="Calibri" w:hAnsi="Calibri" w:cs="Calibri"/>
          <w:sz w:val="20"/>
          <w:szCs w:val="20"/>
          <w:lang w:eastAsia="en-US"/>
        </w:rPr>
        <w:t xml:space="preserve"> </w:t>
      </w:r>
      <w:r>
        <w:rPr>
          <w:rFonts w:ascii="Calibri" w:hAnsi="Calibri" w:cs="Calibri"/>
          <w:sz w:val="20"/>
          <w:szCs w:val="20"/>
        </w:rPr>
        <w:t>zobowiązujące do zatrudniania osób na umowę o pracę zgodnie z obowiązkiem wskazanym w § 11 ust. 1 niniejszej umowy oraz zapisy umożliwiające Zamawiającemu przeprowadzenie kontroli sposobu wykonania tego obowiązku, zgodnie z zapisami § 11 ust. 3-5 niniejszej umowy,</w:t>
      </w:r>
    </w:p>
    <w:p w:rsidR="0035209A" w:rsidRDefault="0035209A" w:rsidP="0035209A">
      <w:pPr>
        <w:pStyle w:val="Akapitzlist"/>
        <w:numPr>
          <w:ilvl w:val="0"/>
          <w:numId w:val="9"/>
        </w:numPr>
        <w:tabs>
          <w:tab w:val="left" w:pos="1560"/>
        </w:tabs>
        <w:ind w:left="1134"/>
        <w:contextualSpacing w:val="0"/>
        <w:jc w:val="both"/>
        <w:rPr>
          <w:rFonts w:ascii="Calibri" w:hAnsi="Calibri" w:cs="Calibri"/>
          <w:sz w:val="20"/>
          <w:szCs w:val="20"/>
        </w:rPr>
      </w:pPr>
      <w:r>
        <w:rPr>
          <w:rFonts w:ascii="Calibri" w:hAnsi="Calibri"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Projekcie Budowlanym,  SIWZ oraz standardom deklarowanym w ofercie Wykonawcy,</w:t>
      </w:r>
    </w:p>
    <w:p w:rsidR="0035209A" w:rsidRDefault="0035209A" w:rsidP="0035209A">
      <w:pPr>
        <w:pStyle w:val="Akapitzlist"/>
        <w:numPr>
          <w:ilvl w:val="0"/>
          <w:numId w:val="9"/>
        </w:numPr>
        <w:tabs>
          <w:tab w:val="left" w:pos="1560"/>
        </w:tabs>
        <w:ind w:left="1134"/>
        <w:contextualSpacing w:val="0"/>
        <w:jc w:val="both"/>
        <w:rPr>
          <w:rFonts w:ascii="Calibri" w:hAnsi="Calibri" w:cs="Calibri"/>
          <w:sz w:val="20"/>
          <w:szCs w:val="20"/>
        </w:rPr>
      </w:pPr>
      <w:r>
        <w:rPr>
          <w:rFonts w:ascii="Calibri" w:hAnsi="Calibri" w:cs="Calibri"/>
          <w:sz w:val="20"/>
          <w:szCs w:val="20"/>
        </w:rPr>
        <w:t>okres odpowiedzialności Podwykonawcy lub dalszego Podwykonawcy za wady przedmiotu umowy o podwykonawstwo, nie będzie krótszy od okresu odpowiedzialności za wady przedmiotu umowy Wykonawcy wobec Zamawiającego,</w:t>
      </w:r>
    </w:p>
    <w:p w:rsidR="0035209A" w:rsidRDefault="0035209A" w:rsidP="0035209A">
      <w:pPr>
        <w:pStyle w:val="Akapitzlist"/>
        <w:numPr>
          <w:ilvl w:val="0"/>
          <w:numId w:val="9"/>
        </w:numPr>
        <w:tabs>
          <w:tab w:val="left" w:pos="1560"/>
        </w:tabs>
        <w:ind w:left="1134"/>
        <w:contextualSpacing w:val="0"/>
        <w:jc w:val="both"/>
        <w:rPr>
          <w:rFonts w:ascii="Calibri" w:hAnsi="Calibri" w:cs="Calibri"/>
          <w:sz w:val="20"/>
          <w:szCs w:val="20"/>
        </w:rPr>
      </w:pPr>
      <w:r>
        <w:rPr>
          <w:rFonts w:ascii="Calibri" w:hAnsi="Calibri" w:cs="Calibri"/>
          <w:sz w:val="20"/>
          <w:szCs w:val="20"/>
        </w:rPr>
        <w:t>Podwykonawca lub dalszy Podwykonawca są zobowiązani do przedstawiania Zamawiającemu na jego żądanie dokumentów, oświadczeń i wyjaśnień dotyczących realizacji umowy o podwykonawstwo.</w:t>
      </w:r>
    </w:p>
    <w:p w:rsidR="0035209A" w:rsidRDefault="0035209A" w:rsidP="008A0644">
      <w:pPr>
        <w:numPr>
          <w:ilvl w:val="0"/>
          <w:numId w:val="7"/>
        </w:numPr>
        <w:tabs>
          <w:tab w:val="clear" w:pos="720"/>
          <w:tab w:val="left" w:pos="852"/>
        </w:tabs>
        <w:suppressAutoHyphens/>
        <w:ind w:left="426" w:hanging="426"/>
        <w:jc w:val="both"/>
        <w:rPr>
          <w:rFonts w:ascii="Calibri" w:hAnsi="Calibri" w:cs="Calibri"/>
          <w:sz w:val="20"/>
          <w:szCs w:val="20"/>
        </w:rPr>
      </w:pPr>
      <w:r>
        <w:rPr>
          <w:rFonts w:ascii="Calibri" w:hAnsi="Calibri" w:cs="Calibri"/>
          <w:sz w:val="20"/>
          <w:szCs w:val="20"/>
        </w:rPr>
        <w:t>Umowa o podwykonawstwo w zakresie prac projektowych lub robót budowlanych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5209A" w:rsidRDefault="0035209A" w:rsidP="008A0644">
      <w:pPr>
        <w:numPr>
          <w:ilvl w:val="0"/>
          <w:numId w:val="7"/>
        </w:numPr>
        <w:tabs>
          <w:tab w:val="clear" w:pos="720"/>
          <w:tab w:val="left" w:pos="852"/>
        </w:tabs>
        <w:ind w:left="426" w:hanging="426"/>
        <w:jc w:val="both"/>
        <w:rPr>
          <w:rFonts w:ascii="Calibri" w:hAnsi="Calibri" w:cs="Calibri"/>
          <w:sz w:val="20"/>
          <w:szCs w:val="20"/>
        </w:rPr>
      </w:pPr>
      <w:r>
        <w:rPr>
          <w:rFonts w:ascii="Calibri" w:hAnsi="Calibri" w:cs="Calibri"/>
          <w:sz w:val="20"/>
          <w:szCs w:val="20"/>
        </w:rPr>
        <w:t xml:space="preserve">Zamawiający, w terminie do 7  dni roboczych od otrzymania projektu umowy, zgłosi pisemne zastrzeżenia do projektu umowy o podwykonawstwo, której przedmiotem są roboty budowlane: </w:t>
      </w:r>
    </w:p>
    <w:p w:rsidR="0035209A" w:rsidRDefault="0035209A" w:rsidP="0035209A">
      <w:pPr>
        <w:pStyle w:val="changed"/>
        <w:numPr>
          <w:ilvl w:val="0"/>
          <w:numId w:val="10"/>
        </w:numPr>
        <w:spacing w:before="0" w:after="0"/>
        <w:jc w:val="both"/>
      </w:pPr>
      <w:r>
        <w:rPr>
          <w:rFonts w:ascii="Calibri" w:hAnsi="Calibri" w:cs="Calibri"/>
          <w:sz w:val="20"/>
          <w:szCs w:val="20"/>
        </w:rPr>
        <w:t xml:space="preserve">niespełniającej wymagań </w:t>
      </w:r>
      <w:r w:rsidRPr="0035209A">
        <w:rPr>
          <w:rFonts w:ascii="Calibri" w:hAnsi="Calibri" w:cs="Calibri"/>
          <w:sz w:val="20"/>
          <w:szCs w:val="20"/>
        </w:rPr>
        <w:t>określonych w Specyfikacji Istotnych Warunków Zamówienia i niniejszej umowie,  w tym zapisów ust. 3 niniejszej paragrafu, w szczególności:</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niespełniania przez projekt umowy wymagań dotyczących umowy o podwykonawstwo, w szczególności w zakresie oznaczenia stron tej umowy, wartości wynagrodzenia z tytułu wykonania robót, sposobu i terminu płatności oraz określenia przedmiotu i zakresu tej umowy,</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niezałączenia do projektu umowy, pozostałych dokumentów określonych w ust. 2,</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gdy wynagrodzenie za wykonanie robót powierzanych do wykonania Podwykonawcy przekroczy wartość wycenioną za te roboty w ofercie Wykonawcy,</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 xml:space="preserve">gdy projekt umowy nie będzie zawierał harmonogramu rzeczowo – finansowego, w układzie zgodnym i odpowiadającym Harmonogramowi Rzeczowo Finansowemu uzgodnionemu pomiędzy Zamawiającym a Wykonawcą, zawierającego wysokość wynagrodzenia dla Podwykonawcy za poszczególne etapy robót, </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zamieszczenia w projekcie umowy postanowień uzależniających uzyskanie przez Podwykonawcę płatności od Wykonawcy od zapłaty Wykonawcy przez Zamawiającego wynagrodzenia obejmującego zakres robót wykonanych przez Podwykonawcę,</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lastRenderedPageBreak/>
        <w:t xml:space="preserve">gdy projekt zawiera postanowienia uzależniające zwrot przez Wykonawcę kwot zabezpieczenia Podwykonawcy od zwrotu Wykonawcy Zabezpieczenia należytego wykonania umowy przez Zamawiającego, </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gdy termin realizacji robót określonych projektem jest dłuższy niż przewidywany umową dla tych robót,</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gdy projekt zawiera postanowienia dotyczące sposobu rozliczeń za wykonane roboty uniemożliwiającego rozliczenie tych robót pomiędzy Zamawiającym a Wykonawcą na podstawie umowy.</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niezamieszczenia w umowie z podwykonawcą lub dalszym podwykonawcą postanowienia, o którym mowa w § 11 ust. 5.</w:t>
      </w:r>
    </w:p>
    <w:p w:rsidR="0035209A" w:rsidRDefault="0035209A" w:rsidP="0035209A">
      <w:pPr>
        <w:pStyle w:val="changed"/>
        <w:spacing w:before="0" w:after="0"/>
        <w:ind w:left="426"/>
        <w:jc w:val="both"/>
      </w:pPr>
      <w:r>
        <w:rPr>
          <w:rFonts w:ascii="Calibri" w:hAnsi="Calibri" w:cs="Calibri"/>
          <w:bCs/>
          <w:sz w:val="20"/>
          <w:szCs w:val="20"/>
        </w:rPr>
        <w:t>2)</w:t>
      </w:r>
      <w:r>
        <w:rPr>
          <w:rFonts w:ascii="Calibri" w:hAnsi="Calibri" w:cs="Calibri"/>
          <w:b/>
          <w:bCs/>
          <w:sz w:val="20"/>
          <w:szCs w:val="20"/>
        </w:rPr>
        <w:t xml:space="preserve"> </w:t>
      </w:r>
      <w:r>
        <w:rPr>
          <w:rFonts w:ascii="Calibri" w:hAnsi="Calibri" w:cs="Calibri"/>
          <w:sz w:val="20"/>
          <w:szCs w:val="20"/>
        </w:rPr>
        <w:t xml:space="preserve">w przypadku wskazanym w art. 143b ust.3 pkt 2) ustawy z dnia 29 stycznia 2004 r. Prawo zamówień publicznych ( Dz.U.2018.1986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zm. - dalej zwaną PZP).</w:t>
      </w:r>
    </w:p>
    <w:p w:rsidR="0035209A" w:rsidRDefault="0035209A" w:rsidP="008A0644">
      <w:pPr>
        <w:pStyle w:val="Akapitzlist"/>
        <w:numPr>
          <w:ilvl w:val="0"/>
          <w:numId w:val="7"/>
        </w:numPr>
        <w:tabs>
          <w:tab w:val="clear" w:pos="720"/>
          <w:tab w:val="left" w:pos="852"/>
        </w:tabs>
        <w:ind w:left="567" w:hanging="567"/>
        <w:contextualSpacing w:val="0"/>
        <w:jc w:val="both"/>
        <w:rPr>
          <w:rFonts w:ascii="Calibri" w:hAnsi="Calibri" w:cs="Calibri"/>
          <w:sz w:val="20"/>
          <w:szCs w:val="20"/>
        </w:rPr>
      </w:pPr>
      <w:r>
        <w:rPr>
          <w:rFonts w:ascii="Calibri" w:hAnsi="Calibri" w:cs="Calibri"/>
          <w:sz w:val="20"/>
          <w:szCs w:val="20"/>
        </w:rPr>
        <w:t>Niezgłoszenie w formie pisemnej zastrzeżeń do przedłożonego projektu umowy o podwykonawstwo, której przedmiotem są roboty budowlane, w terminie 7 dni od otrzymania projektu umowy, uważa się za akceptację projektu umowy przez Zamawiającego.</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rsidR="0035209A" w:rsidRDefault="0035209A" w:rsidP="008A0644">
      <w:pPr>
        <w:numPr>
          <w:ilvl w:val="0"/>
          <w:numId w:val="7"/>
        </w:numPr>
        <w:suppressAutoHyphens/>
        <w:ind w:left="567" w:hanging="567"/>
        <w:jc w:val="both"/>
      </w:pPr>
      <w:r>
        <w:rPr>
          <w:rFonts w:ascii="Calibri" w:hAnsi="Calibri" w:cs="Calibri"/>
          <w:sz w:val="20"/>
          <w:szCs w:val="20"/>
        </w:rPr>
        <w:t>Zamawiający w terminie 14 dni od daty dor</w:t>
      </w:r>
      <w:r>
        <w:rPr>
          <w:rFonts w:ascii="Calibri" w:eastAsia="TimesNewRoman" w:hAnsi="Calibri" w:cs="Calibri"/>
          <w:sz w:val="20"/>
          <w:szCs w:val="20"/>
        </w:rPr>
        <w:t>ę</w:t>
      </w:r>
      <w:r>
        <w:rPr>
          <w:rFonts w:ascii="Calibri" w:hAnsi="Calibri" w:cs="Calibri"/>
          <w:sz w:val="20"/>
          <w:szCs w:val="20"/>
        </w:rPr>
        <w:t xml:space="preserve">czenia </w:t>
      </w:r>
      <w:r>
        <w:rPr>
          <w:rFonts w:ascii="Calibri" w:eastAsia="TimesNewRoman" w:hAnsi="Calibri" w:cs="Calibri"/>
          <w:sz w:val="20"/>
          <w:szCs w:val="20"/>
        </w:rPr>
        <w:t xml:space="preserve">do siedziby Zamawiającego kopii </w:t>
      </w:r>
      <w:r>
        <w:rPr>
          <w:rFonts w:ascii="Calibri" w:hAnsi="Calibri" w:cs="Calibri"/>
          <w:sz w:val="20"/>
          <w:szCs w:val="20"/>
        </w:rPr>
        <w:t>umowy, o której mowa w ust. 7, zgłasza pisemny sprzeciw do tej umowy, w przypadku stwierdzenia, że jej treść różni się od treści zaakceptowanego wcześniej jej projektu lub gdy jej treść nie spełnia warunków określonych w ust. 3 lub 4 lub spełnia przesłanki określone w ust. 5. Niezgłoszenie pisemnego sprzeciwu w wyżej określonym terminie, uważa się za akceptację umowy przez Zamawiającego.</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rsidR="0035209A" w:rsidRDefault="0035209A" w:rsidP="008A0644">
      <w:pPr>
        <w:numPr>
          <w:ilvl w:val="0"/>
          <w:numId w:val="7"/>
        </w:numPr>
        <w:suppressAutoHyphens/>
        <w:ind w:left="567" w:hanging="567"/>
        <w:jc w:val="both"/>
      </w:pPr>
      <w:r>
        <w:rPr>
          <w:rFonts w:ascii="Calibri" w:hAnsi="Calibri"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14 ust. 1 pkt 5 umowy.</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14 ust. 1 pkt 6 umowy.</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W przypadku dokonania zmiany Podwykonawcy, Wykonawca składa pisemną informację o tej sytuacji wraz z uzasadnieniem. Ponadto zastosowanie mają warunki określone ustępach powyższych niniejszego paragrafu.</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Wykonawca zobowiązany jest na żądanie Zamawiającego udzielić mu informacji w formie pisemnej dotyczących podwykonawców lub dalszych podwykonawców</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Sumaryczna wartość wynagrodzeń brutto wynikających z umów podwykonawczych i należnego Wykonawcy nie może przekroczyć wysokości wynagrodzenia określonego w § 7 ust. 1 poniżej.</w:t>
      </w:r>
    </w:p>
    <w:p w:rsidR="0035209A" w:rsidRDefault="0035209A" w:rsidP="008A0644">
      <w:pPr>
        <w:numPr>
          <w:ilvl w:val="0"/>
          <w:numId w:val="7"/>
        </w:numPr>
        <w:tabs>
          <w:tab w:val="clear" w:pos="720"/>
          <w:tab w:val="left" w:pos="823"/>
        </w:tabs>
        <w:ind w:left="567" w:hanging="567"/>
        <w:jc w:val="both"/>
        <w:rPr>
          <w:rFonts w:ascii="Calibri" w:hAnsi="Calibri" w:cs="Calibri"/>
          <w:sz w:val="20"/>
          <w:szCs w:val="20"/>
        </w:rPr>
      </w:pPr>
      <w:r>
        <w:rPr>
          <w:rFonts w:ascii="Calibri" w:hAnsi="Calibri" w:cs="Calibri"/>
          <w:sz w:val="20"/>
          <w:szCs w:val="20"/>
        </w:rPr>
        <w:t>Do zasad zawierania umów o podwykonawstwo z dalszymi podwykonawcami stosuje się zapisy ustępów powyżej, w szczególności w zakresie obowiązku przedstawiania Zamawiającemu projektów umów i kopii umów.</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 xml:space="preserve">Jeżeli zmiana albo rezygnacja z podwykonawcy, o której mowa w ustępie poprzedzającym,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w:t>
      </w:r>
      <w:r>
        <w:rPr>
          <w:rFonts w:ascii="Calibri" w:hAnsi="Calibri" w:cs="Calibri"/>
          <w:sz w:val="20"/>
          <w:szCs w:val="20"/>
        </w:rPr>
        <w:lastRenderedPageBreak/>
        <w:t xml:space="preserve">podwykonawca, na którego zasoby wykonawca powoływał się w trakcie postępowania o udzielenie zamówienia. </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Jeżeli Zamawiający stwierdzi, że wobec danego podwykonawcy zachodzą podstawy wykluczenia, Wykonawca obowiązany jest zastąpić tego podwykonawcę lub zrezygnować z powierzenia wykonania części zamówienia podwykonawcy.</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Przepisy ustępów powyższych stosuje się wobec dalszych podwykonawców.</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Wykonawca jest odpowiedzialny za działania lub zaniechania Podwykonawcy (Podwykonawców), jego przedstawicieli lub pracowników, jak za własne działania i zaniechania.</w:t>
      </w:r>
    </w:p>
    <w:p w:rsidR="0035209A" w:rsidRP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Przed przystąpieniem do wykonania zamówienia Wykonawca jest zobowiązany do podania Zamawiającemu nazwy albo imion i nazwisk oraz danych kontaktowych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4</w:t>
      </w:r>
    </w:p>
    <w:p w:rsidR="00A96F8F" w:rsidRDefault="0035209A">
      <w:pPr>
        <w:ind w:left="284" w:hanging="284"/>
        <w:jc w:val="center"/>
        <w:rPr>
          <w:rFonts w:ascii="Calibri" w:hAnsi="Calibri" w:cs="Calibri"/>
          <w:b/>
          <w:i/>
          <w:sz w:val="20"/>
          <w:szCs w:val="20"/>
        </w:rPr>
      </w:pPr>
      <w:r>
        <w:rPr>
          <w:rFonts w:ascii="Calibri" w:hAnsi="Calibri" w:cs="Calibri"/>
          <w:b/>
          <w:i/>
          <w:sz w:val="20"/>
          <w:szCs w:val="20"/>
        </w:rPr>
        <w:t>[Oświadczenia i zobowiązania Wykonawcy]</w:t>
      </w:r>
    </w:p>
    <w:p w:rsidR="00A96F8F" w:rsidRPr="0035209A" w:rsidRDefault="0035209A" w:rsidP="0035209A">
      <w:pPr>
        <w:numPr>
          <w:ilvl w:val="0"/>
          <w:numId w:val="11"/>
        </w:numPr>
        <w:ind w:left="567" w:hanging="425"/>
        <w:jc w:val="both"/>
        <w:rPr>
          <w:rFonts w:ascii="Calibri" w:hAnsi="Calibri" w:cs="Calibri"/>
          <w:sz w:val="20"/>
          <w:szCs w:val="20"/>
        </w:rPr>
      </w:pPr>
      <w:r w:rsidRPr="0035209A">
        <w:rPr>
          <w:rFonts w:ascii="Calibri" w:hAnsi="Calibri"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rsidR="00A96F8F" w:rsidRPr="0035209A" w:rsidRDefault="0035209A" w:rsidP="0035209A">
      <w:pPr>
        <w:numPr>
          <w:ilvl w:val="0"/>
          <w:numId w:val="11"/>
        </w:numPr>
        <w:ind w:left="567" w:hanging="425"/>
        <w:jc w:val="both"/>
        <w:rPr>
          <w:sz w:val="20"/>
          <w:szCs w:val="20"/>
        </w:rPr>
      </w:pPr>
      <w:r w:rsidRPr="0035209A">
        <w:rPr>
          <w:rFonts w:ascii="Calibri" w:hAnsi="Calibri" w:cs="Calibri"/>
          <w:sz w:val="20"/>
          <w:szCs w:val="20"/>
        </w:rPr>
        <w:t>Wykonawca oświadcza, że posiada wszelkie informacje i materiały niezbędne do terminowej i prawidłowej realizacji przedmiotu umowy oraz zapoznał się z lokalnymi warunkami prowadzenia i wykonania robót.</w:t>
      </w:r>
    </w:p>
    <w:p w:rsidR="00A96F8F" w:rsidRPr="0035209A" w:rsidRDefault="0035209A" w:rsidP="0035209A">
      <w:pPr>
        <w:numPr>
          <w:ilvl w:val="0"/>
          <w:numId w:val="11"/>
        </w:numPr>
        <w:ind w:left="567" w:hanging="425"/>
        <w:jc w:val="both"/>
        <w:rPr>
          <w:rFonts w:ascii="Calibri" w:eastAsia="Calibri" w:hAnsi="Calibri" w:cs="Calibri"/>
          <w:sz w:val="20"/>
          <w:szCs w:val="20"/>
          <w:lang w:eastAsia="en-US"/>
        </w:rPr>
      </w:pPr>
      <w:r w:rsidRPr="0035209A">
        <w:rPr>
          <w:rFonts w:ascii="Calibri" w:eastAsia="Calibri" w:hAnsi="Calibri" w:cs="Calibri"/>
          <w:sz w:val="20"/>
          <w:szCs w:val="20"/>
          <w:lang w:eastAsia="en-US"/>
        </w:rPr>
        <w:t>Wykonawca zobowiązuje się do niezwłocznego pisemnego informowania Zamawiającego, nie później niż w terminie 3 dni od dnia powzięcia wiadomości, o wszelkich nieprawidłowościach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rsidR="00A96F8F" w:rsidRPr="0035209A" w:rsidRDefault="0035209A" w:rsidP="0035209A">
      <w:pPr>
        <w:numPr>
          <w:ilvl w:val="0"/>
          <w:numId w:val="11"/>
        </w:numPr>
        <w:ind w:left="567" w:hanging="425"/>
        <w:jc w:val="both"/>
        <w:rPr>
          <w:rFonts w:ascii="Calibri" w:hAnsi="Calibri" w:cs="Calibri"/>
          <w:sz w:val="20"/>
          <w:szCs w:val="20"/>
        </w:rPr>
      </w:pPr>
      <w:r w:rsidRPr="0035209A">
        <w:rPr>
          <w:rFonts w:ascii="Calibri" w:hAnsi="Calibri" w:cs="Calibri"/>
          <w:sz w:val="20"/>
          <w:szCs w:val="20"/>
        </w:rPr>
        <w:t>Wykonawca zobowiązuje się wykonać i przygotować do odbioru przedmiot umowy w sposób należyty, zgodnie z obowiązującymi przepisami prawa, normami, wiedzą techniczną i dokumentacją.</w:t>
      </w:r>
    </w:p>
    <w:p w:rsidR="00A96F8F" w:rsidRPr="0035209A" w:rsidRDefault="0035209A" w:rsidP="0035209A">
      <w:pPr>
        <w:numPr>
          <w:ilvl w:val="0"/>
          <w:numId w:val="11"/>
        </w:numPr>
        <w:ind w:left="567" w:hanging="425"/>
        <w:jc w:val="both"/>
        <w:rPr>
          <w:rFonts w:ascii="Calibri" w:hAnsi="Calibri" w:cs="Calibri"/>
          <w:sz w:val="20"/>
          <w:szCs w:val="20"/>
        </w:rPr>
      </w:pPr>
      <w:r w:rsidRPr="0035209A">
        <w:rPr>
          <w:rFonts w:ascii="Calibri" w:hAnsi="Calibri" w:cs="Calibri"/>
          <w:sz w:val="20"/>
          <w:szCs w:val="20"/>
        </w:rPr>
        <w:t>Wykonawca zobowiązuje się do stosowania podczas realizacji robót wyłącznie wyrobów, materiałów i urządzeń posiadających aktualne dokumenty dopuszczające do stosowania w budownictwie, zgodnie z przepisami obowiązującymi w tym zakresie.</w:t>
      </w:r>
    </w:p>
    <w:p w:rsidR="00A96F8F" w:rsidRPr="0035209A" w:rsidRDefault="0035209A" w:rsidP="0035209A">
      <w:pPr>
        <w:numPr>
          <w:ilvl w:val="0"/>
          <w:numId w:val="11"/>
        </w:numPr>
        <w:ind w:left="567" w:hanging="425"/>
        <w:jc w:val="both"/>
        <w:rPr>
          <w:rFonts w:ascii="Calibri" w:hAnsi="Calibri" w:cs="Calibri"/>
          <w:sz w:val="20"/>
          <w:szCs w:val="20"/>
        </w:rPr>
      </w:pPr>
      <w:r w:rsidRPr="0035209A">
        <w:rPr>
          <w:rFonts w:ascii="Calibri" w:hAnsi="Calibri" w:cs="Calibri"/>
          <w:sz w:val="20"/>
          <w:szCs w:val="20"/>
        </w:rPr>
        <w:t>Wykonawca ponosi odpowiedzialność za jakość wykonywanych robót oraz zastosowanych materiałów i urządzeń.</w:t>
      </w:r>
    </w:p>
    <w:p w:rsidR="00A96F8F" w:rsidRPr="0035209A" w:rsidRDefault="0035209A" w:rsidP="00BB770B">
      <w:pPr>
        <w:numPr>
          <w:ilvl w:val="0"/>
          <w:numId w:val="11"/>
        </w:numPr>
        <w:ind w:left="567" w:hanging="425"/>
        <w:jc w:val="both"/>
        <w:rPr>
          <w:sz w:val="20"/>
          <w:szCs w:val="20"/>
        </w:rPr>
      </w:pPr>
      <w:r w:rsidRPr="0035209A">
        <w:rPr>
          <w:rFonts w:ascii="Calibri" w:hAnsi="Calibri" w:cs="Calibri"/>
          <w:sz w:val="20"/>
          <w:szCs w:val="20"/>
        </w:rPr>
        <w:t xml:space="preserve">Wykonawca zobowiązuje się do przedłożenia Zamawiającemu w terminie 3 dni roboczych od dnia zawarcia niniejszej umowy kopii uprawnień budowlanych i aktualnego potwierdzenia przynależności do </w:t>
      </w:r>
      <w:r w:rsidR="00756014">
        <w:rPr>
          <w:rFonts w:ascii="Calibri" w:hAnsi="Calibri" w:cs="Calibri"/>
          <w:sz w:val="20"/>
          <w:szCs w:val="20"/>
        </w:rPr>
        <w:t>właściwej izby samorządu zawodowego</w:t>
      </w:r>
      <w:r w:rsidRPr="0035209A">
        <w:rPr>
          <w:rFonts w:ascii="Calibri" w:hAnsi="Calibri" w:cs="Calibri"/>
          <w:sz w:val="20"/>
          <w:szCs w:val="20"/>
        </w:rPr>
        <w:t xml:space="preserve"> osób, które będą pełniły samodzielne funkcje techniczne przy realizacji Przedmiotu Umowy w zakresie </w:t>
      </w:r>
      <w:r w:rsidR="00BB770B">
        <w:rPr>
          <w:rFonts w:ascii="Calibri" w:hAnsi="Calibri" w:cs="Calibri"/>
          <w:sz w:val="20"/>
          <w:szCs w:val="20"/>
        </w:rPr>
        <w:t xml:space="preserve">usług projektowych i </w:t>
      </w:r>
      <w:r w:rsidRPr="0035209A">
        <w:rPr>
          <w:rFonts w:ascii="Calibri" w:hAnsi="Calibri" w:cs="Calibri"/>
          <w:sz w:val="20"/>
          <w:szCs w:val="20"/>
        </w:rPr>
        <w:t>robót budowlanych.</w:t>
      </w:r>
    </w:p>
    <w:p w:rsidR="00A96F8F" w:rsidRPr="0035209A" w:rsidRDefault="0035209A" w:rsidP="00BB770B">
      <w:pPr>
        <w:numPr>
          <w:ilvl w:val="0"/>
          <w:numId w:val="11"/>
        </w:numPr>
        <w:ind w:left="567" w:hanging="425"/>
        <w:jc w:val="both"/>
        <w:rPr>
          <w:sz w:val="20"/>
          <w:szCs w:val="20"/>
        </w:rPr>
      </w:pPr>
      <w:r w:rsidRPr="0035209A">
        <w:rPr>
          <w:rFonts w:ascii="Calibri" w:hAnsi="Calibri" w:cs="Calibri"/>
          <w:sz w:val="20"/>
          <w:szCs w:val="20"/>
        </w:rPr>
        <w:t>Wykonawca zobowiązuje się do przedłożenia w terminie do 10 dni roboczych od dnia zawarcia niniejszej Umowy, podlegającego akceptacji Zamawiającego "Planu Organizacji i Realizacji Przedmiotu Umowy" zawierającego:</w:t>
      </w:r>
    </w:p>
    <w:p w:rsidR="00A96F8F" w:rsidRPr="00BB770B" w:rsidRDefault="0035209A" w:rsidP="00BB770B">
      <w:pPr>
        <w:pStyle w:val="Tekstpodstawowy"/>
        <w:numPr>
          <w:ilvl w:val="0"/>
          <w:numId w:val="12"/>
        </w:numPr>
        <w:tabs>
          <w:tab w:val="left" w:pos="2411"/>
        </w:tabs>
        <w:spacing w:after="0" w:line="240" w:lineRule="auto"/>
        <w:ind w:left="1134" w:right="153" w:hanging="425"/>
        <w:jc w:val="both"/>
        <w:rPr>
          <w:rFonts w:ascii="Calibri" w:hAnsi="Calibri" w:cs="Calibri"/>
          <w:sz w:val="20"/>
          <w:szCs w:val="20"/>
        </w:rPr>
      </w:pPr>
      <w:r w:rsidRPr="0035209A">
        <w:rPr>
          <w:rFonts w:ascii="Calibri" w:hAnsi="Calibri" w:cs="Calibri"/>
          <w:sz w:val="20"/>
          <w:szCs w:val="20"/>
        </w:rPr>
        <w:t xml:space="preserve">Plan organizacji placu budowy i zaplecza zawierający </w:t>
      </w:r>
      <w:r w:rsidRPr="00BB770B">
        <w:rPr>
          <w:rFonts w:ascii="Calibri" w:hAnsi="Calibri" w:cs="Calibri"/>
          <w:sz w:val="20"/>
          <w:szCs w:val="20"/>
        </w:rPr>
        <w:t>rozwiązania mające na celu eliminację lub ograniczenie utrudnień w działalności podstawowej Zamawiającego,</w:t>
      </w:r>
    </w:p>
    <w:p w:rsidR="00A96F8F" w:rsidRPr="0035209A" w:rsidRDefault="0035209A" w:rsidP="00BB770B">
      <w:pPr>
        <w:pStyle w:val="Tekstpodstawowy"/>
        <w:numPr>
          <w:ilvl w:val="0"/>
          <w:numId w:val="12"/>
        </w:numPr>
        <w:tabs>
          <w:tab w:val="left" w:pos="2411"/>
        </w:tabs>
        <w:spacing w:after="0" w:line="240" w:lineRule="auto"/>
        <w:ind w:left="1134" w:right="153" w:hanging="425"/>
        <w:jc w:val="both"/>
        <w:rPr>
          <w:sz w:val="20"/>
          <w:szCs w:val="20"/>
        </w:rPr>
      </w:pPr>
      <w:r w:rsidRPr="00BB770B">
        <w:rPr>
          <w:rFonts w:ascii="Calibri" w:hAnsi="Calibri" w:cs="Calibri"/>
          <w:sz w:val="20"/>
          <w:szCs w:val="20"/>
        </w:rPr>
        <w:t xml:space="preserve">Harmonogram Rzeczowo-Finansowy Realizacji Przedmiotu Zamówienia (zwany </w:t>
      </w:r>
      <w:r w:rsidR="00BB770B" w:rsidRPr="00BB770B">
        <w:rPr>
          <w:rFonts w:ascii="Calibri" w:hAnsi="Calibri" w:cs="Calibri"/>
          <w:sz w:val="20"/>
          <w:szCs w:val="20"/>
        </w:rPr>
        <w:t>w umowie</w:t>
      </w:r>
      <w:r w:rsidRPr="00BB770B">
        <w:rPr>
          <w:rFonts w:ascii="Calibri" w:hAnsi="Calibri" w:cs="Calibri"/>
          <w:sz w:val="20"/>
          <w:szCs w:val="20"/>
        </w:rPr>
        <w:t>: HRF)</w:t>
      </w:r>
      <w:r w:rsidRPr="0035209A">
        <w:rPr>
          <w:rFonts w:ascii="Calibri" w:hAnsi="Calibri" w:cs="Calibri"/>
          <w:sz w:val="20"/>
          <w:szCs w:val="20"/>
        </w:rPr>
        <w:t xml:space="preserve"> zawierający podział na elementy robót oraz odpowiadające im wynagrodzenie; Zamawiający wymaga, by HRF uwzględniał okres nie dłuższy niż 5 miesięcy na przygotowanie dokumentacji projektowej zamiennej wraz z uzyskaniem decyzji o zamiennej o pozwoleniu na budowę.</w:t>
      </w:r>
    </w:p>
    <w:p w:rsidR="00A96F8F" w:rsidRPr="0035209A" w:rsidRDefault="0035209A" w:rsidP="00BB770B">
      <w:pPr>
        <w:pStyle w:val="Tekstpodstawowy"/>
        <w:numPr>
          <w:ilvl w:val="0"/>
          <w:numId w:val="12"/>
        </w:numPr>
        <w:tabs>
          <w:tab w:val="left" w:pos="2411"/>
        </w:tabs>
        <w:spacing w:after="0" w:line="240" w:lineRule="auto"/>
        <w:ind w:left="1134" w:right="153" w:hanging="425"/>
        <w:jc w:val="both"/>
        <w:rPr>
          <w:rFonts w:ascii="Calibri" w:hAnsi="Calibri" w:cs="Calibri"/>
          <w:spacing w:val="1"/>
          <w:sz w:val="20"/>
          <w:szCs w:val="20"/>
        </w:rPr>
      </w:pPr>
      <w:r w:rsidRPr="0035209A">
        <w:rPr>
          <w:rFonts w:ascii="Calibri" w:hAnsi="Calibri" w:cs="Calibri"/>
          <w:spacing w:val="1"/>
          <w:sz w:val="20"/>
          <w:szCs w:val="20"/>
        </w:rPr>
        <w:t>Plan Bezpieczeństwa i Ochrony Zdrowia (BIOZ),</w:t>
      </w:r>
    </w:p>
    <w:p w:rsidR="00A96F8F" w:rsidRPr="0035209A" w:rsidRDefault="0035209A" w:rsidP="00BB770B">
      <w:pPr>
        <w:pStyle w:val="Tekstpodstawowy"/>
        <w:numPr>
          <w:ilvl w:val="0"/>
          <w:numId w:val="12"/>
        </w:numPr>
        <w:tabs>
          <w:tab w:val="left" w:pos="2411"/>
        </w:tabs>
        <w:spacing w:after="0" w:line="240" w:lineRule="auto"/>
        <w:ind w:left="1134" w:right="153" w:hanging="425"/>
        <w:jc w:val="both"/>
        <w:rPr>
          <w:rFonts w:ascii="Calibri" w:hAnsi="Calibri" w:cs="Calibri"/>
          <w:sz w:val="20"/>
          <w:szCs w:val="20"/>
        </w:rPr>
      </w:pPr>
      <w:r w:rsidRPr="0035209A">
        <w:rPr>
          <w:rFonts w:ascii="Calibri" w:hAnsi="Calibri" w:cs="Calibri"/>
          <w:sz w:val="20"/>
          <w:szCs w:val="20"/>
        </w:rPr>
        <w:t>Plan zapewnienia bezpieczeństwa i higieny pracy w obrębie placu budowy i w obszarze bezpośredniego oddziaływania budowy,</w:t>
      </w:r>
    </w:p>
    <w:p w:rsidR="00A96F8F" w:rsidRPr="0035209A" w:rsidRDefault="0035209A" w:rsidP="00BB770B">
      <w:pPr>
        <w:pStyle w:val="Tekstpodstawowy"/>
        <w:numPr>
          <w:ilvl w:val="0"/>
          <w:numId w:val="12"/>
        </w:numPr>
        <w:tabs>
          <w:tab w:val="left" w:pos="2411"/>
        </w:tabs>
        <w:spacing w:after="0" w:line="240" w:lineRule="auto"/>
        <w:ind w:left="1134" w:right="153" w:hanging="425"/>
        <w:jc w:val="both"/>
        <w:rPr>
          <w:rFonts w:ascii="Calibri" w:hAnsi="Calibri" w:cs="Calibri"/>
          <w:sz w:val="20"/>
          <w:szCs w:val="20"/>
        </w:rPr>
      </w:pPr>
      <w:r w:rsidRPr="0035209A">
        <w:rPr>
          <w:rFonts w:ascii="Calibri" w:hAnsi="Calibri" w:cs="Calibri"/>
          <w:sz w:val="20"/>
          <w:szCs w:val="20"/>
        </w:rPr>
        <w:t>Plan zapewnienia ciągłości zaopatrzenia w media zespołu budynków Szpitala.</w:t>
      </w:r>
    </w:p>
    <w:p w:rsidR="00A96F8F" w:rsidRPr="0035209A" w:rsidRDefault="0035209A" w:rsidP="00BB770B">
      <w:pPr>
        <w:pStyle w:val="Tekstpodstawowy"/>
        <w:numPr>
          <w:ilvl w:val="0"/>
          <w:numId w:val="11"/>
        </w:numPr>
        <w:tabs>
          <w:tab w:val="left" w:pos="710"/>
        </w:tabs>
        <w:spacing w:after="0" w:line="240" w:lineRule="auto"/>
        <w:ind w:left="709" w:right="153"/>
        <w:jc w:val="both"/>
        <w:rPr>
          <w:rFonts w:ascii="Calibri" w:hAnsi="Calibri" w:cs="Calibri"/>
          <w:sz w:val="20"/>
          <w:szCs w:val="20"/>
        </w:rPr>
      </w:pPr>
      <w:r w:rsidRPr="0035209A">
        <w:rPr>
          <w:rFonts w:ascii="Calibri" w:hAnsi="Calibri" w:cs="Calibri"/>
          <w:sz w:val="20"/>
          <w:szCs w:val="20"/>
        </w:rPr>
        <w:lastRenderedPageBreak/>
        <w:t xml:space="preserve">W opracowaniu, o którym mowa w ust. 8 Wykonawca zobowiązany jest opisać istotne czynniki mające wpływ na jakość i bezpieczeństwo prowadzonych robót budowlanych oraz organizację zapewniającą ciągłe, bez zakłóceń funkcjonowanie Zamawiającego. </w:t>
      </w:r>
    </w:p>
    <w:p w:rsidR="00A96F8F" w:rsidRPr="0035209A" w:rsidRDefault="0035209A" w:rsidP="00BB770B">
      <w:pPr>
        <w:pStyle w:val="Tekstpodstawowy"/>
        <w:numPr>
          <w:ilvl w:val="0"/>
          <w:numId w:val="11"/>
        </w:numPr>
        <w:tabs>
          <w:tab w:val="left" w:pos="710"/>
        </w:tabs>
        <w:spacing w:after="0" w:line="240" w:lineRule="auto"/>
        <w:ind w:left="709" w:right="153"/>
        <w:jc w:val="both"/>
        <w:rPr>
          <w:rFonts w:ascii="Calibri" w:hAnsi="Calibri" w:cs="Calibri"/>
          <w:sz w:val="20"/>
          <w:szCs w:val="20"/>
        </w:rPr>
      </w:pPr>
      <w:r w:rsidRPr="0035209A">
        <w:rPr>
          <w:rFonts w:ascii="Calibri" w:hAnsi="Calibri" w:cs="Calibri"/>
          <w:sz w:val="20"/>
          <w:szCs w:val="20"/>
        </w:rPr>
        <w:t>W ramach "Planu Organizacji i Realizacji Przedmiotu Zamówienia" Wykonawca przedstawi opracowanie, które będzie:</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sporządzone na podstawie Opisu Przedmiotu Zamówienia, SIWZ oraz dokumentacji projektowej,</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obejmowało wszystkie roboty i dostawy związane z przedmiotem Umowy,</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uwzględniało termin podpisania Umowy,</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uwzględniało wymagany termin zakończenia realizacji Przedmiotu Zamówienia i terminy pośrednie wskazane w Umowie,</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sporządzone zgodnie z zasadą należytej staranności, aktualnie obowiązującymi przepisami i zasadami wiedzy technicznej,</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sporządzone w oparciu o warunek zapewnienia ciągłości funkcjonowania zespołu budynków Zamawiającego, w tym zaopatrzenia w media,</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 xml:space="preserve">uwzględniać co najmniej podstawowy podział na elementy robót oraz terminy przewidziane na procedury odbiorowe i administracyjne, </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uwzględniać wszystkie możliwe do przewidzenia zagrożenia bezpieczeństwa ludzi przebywających zarówno na terenie budowy, jak i w obszarze bezpośredniego oddziaływania budowy,</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 xml:space="preserve">zawierać opis przewidywanych sposobów eliminacji </w:t>
      </w:r>
      <w:proofErr w:type="spellStart"/>
      <w:r w:rsidRPr="0035209A">
        <w:rPr>
          <w:rFonts w:ascii="Calibri" w:hAnsi="Calibri" w:cs="Calibri"/>
          <w:sz w:val="20"/>
          <w:szCs w:val="20"/>
        </w:rPr>
        <w:t>ryzyk</w:t>
      </w:r>
      <w:proofErr w:type="spellEnd"/>
      <w:r w:rsidRPr="0035209A">
        <w:rPr>
          <w:rFonts w:ascii="Calibri" w:hAnsi="Calibri" w:cs="Calibri"/>
          <w:sz w:val="20"/>
          <w:szCs w:val="20"/>
        </w:rPr>
        <w:t xml:space="preserve">, proponować technologię bezpiecznego wykonania robót, ze szczególnym uwzględnieniem robót niebezpiecznych, zabezpieczenie i wydzielenie stref prowadzonych robót od funkcjonującego Szpitala, </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zawierać przyjęte schematy organizacji bezpieczeństwa pracy pracowników oraz osób postronnych,</w:t>
      </w:r>
    </w:p>
    <w:p w:rsidR="00A96F8F" w:rsidRPr="00BB770B"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uwzględniać obowiązujący stan prawny w zakresie BHP oraz uwzględniać specyfikę inwestycji i planowanych robót,</w:t>
      </w:r>
    </w:p>
    <w:p w:rsidR="00A96F8F" w:rsidRPr="0035209A" w:rsidRDefault="0035209A" w:rsidP="00BB770B">
      <w:pPr>
        <w:pStyle w:val="Tekstpodstawowy"/>
        <w:numPr>
          <w:ilvl w:val="0"/>
          <w:numId w:val="13"/>
        </w:numPr>
        <w:spacing w:after="0" w:line="240" w:lineRule="auto"/>
        <w:ind w:left="1134"/>
        <w:jc w:val="both"/>
        <w:rPr>
          <w:sz w:val="20"/>
          <w:szCs w:val="20"/>
        </w:rPr>
      </w:pPr>
      <w:r w:rsidRPr="0035209A">
        <w:rPr>
          <w:rFonts w:ascii="Calibri" w:hAnsi="Calibri" w:cs="Calibri"/>
          <w:sz w:val="20"/>
          <w:szCs w:val="20"/>
        </w:rPr>
        <w:t>zapewniać ciągłość zaopatrzenia we wszystkie media (energia elektryczna, gazów medycznych, ciepło technologiczne, centralne ogrzewanie, woda, , instalacje niskoprądowe, teleinformatyczne, PPOŻ itp.) zespołu budynków Szpitala. Jeżeli wystąpi konieczność odcięcia jakiegokolwiek medium w Szpitalu prace muszą być wykonywane w porozumieniu z Zamawiającym i za jego pisemną zgodą. O każdorazowym odcięciu mediów Dział Eksploatacyjny Zamawiającego musi być powiadomiony, co najmniej 5 (pięć) dni roboczych przed planowanym wykonaniem prac w formie pisemnej.</w:t>
      </w:r>
    </w:p>
    <w:p w:rsidR="00A96F8F" w:rsidRPr="0035209A" w:rsidRDefault="0035209A" w:rsidP="008A0644">
      <w:pPr>
        <w:pStyle w:val="Akapitzlist"/>
        <w:numPr>
          <w:ilvl w:val="0"/>
          <w:numId w:val="11"/>
        </w:numPr>
        <w:ind w:left="426" w:hanging="426"/>
        <w:jc w:val="both"/>
        <w:rPr>
          <w:sz w:val="20"/>
          <w:szCs w:val="20"/>
        </w:rPr>
      </w:pPr>
      <w:r w:rsidRPr="0035209A">
        <w:rPr>
          <w:rFonts w:ascii="Calibri" w:hAnsi="Calibri" w:cs="Calibri"/>
          <w:sz w:val="20"/>
          <w:szCs w:val="20"/>
        </w:rPr>
        <w:t xml:space="preserve">Zamawiający ma prawo wnieść zastrzeżenia do przedłożonego dokumentu, o którym mowa w ust. 8 w terminie 5 dni roboczych od dnia jego przedłożenia Zamawiającemu do akceptacji,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rsidR="00A96F8F" w:rsidRPr="0035209A" w:rsidRDefault="0035209A" w:rsidP="008A0644">
      <w:pPr>
        <w:pStyle w:val="Akapitzlist"/>
        <w:numPr>
          <w:ilvl w:val="0"/>
          <w:numId w:val="11"/>
        </w:numPr>
        <w:ind w:left="426" w:hanging="426"/>
        <w:jc w:val="both"/>
        <w:rPr>
          <w:rFonts w:ascii="Calibri" w:hAnsi="Calibri" w:cs="Calibri"/>
          <w:sz w:val="20"/>
          <w:szCs w:val="20"/>
        </w:rPr>
      </w:pPr>
      <w:r w:rsidRPr="0035209A">
        <w:rPr>
          <w:rFonts w:ascii="Calibri" w:hAnsi="Calibri" w:cs="Calibri"/>
          <w:sz w:val="20"/>
          <w:szCs w:val="20"/>
        </w:rPr>
        <w:t>Wykonawca zobowiązuje się do weryfikacji i aktualizacji na bieżąco HRF. Każdorazowa aktualizacja HRF winna uzyskać akceptację Zamawiającego. Aktualizacja HRF nie będzie miała wpływu na zmianę umownego terminu zakończenia robót, wynagrodzenia, ani na zmianę wartości wykonywanych robót. Aktualizacja HRF nie wymaga aneksu do umowy. Odpowiednie zastosowanie ma ust. 11 powyżej.</w:t>
      </w:r>
    </w:p>
    <w:p w:rsidR="00A96F8F" w:rsidRPr="0035209A" w:rsidRDefault="0035209A" w:rsidP="008A0644">
      <w:pPr>
        <w:pStyle w:val="Akapitzlist"/>
        <w:numPr>
          <w:ilvl w:val="0"/>
          <w:numId w:val="11"/>
        </w:numPr>
        <w:ind w:left="426" w:hanging="426"/>
        <w:jc w:val="both"/>
        <w:rPr>
          <w:sz w:val="20"/>
          <w:szCs w:val="20"/>
        </w:rPr>
      </w:pPr>
      <w:r w:rsidRPr="0035209A">
        <w:rPr>
          <w:rFonts w:ascii="Calibri" w:hAnsi="Calibri" w:cs="Calibri"/>
          <w:sz w:val="20"/>
          <w:szCs w:val="20"/>
        </w:rPr>
        <w:t>Wykonawca zobowiązuje się od momentu przejęcia placu budowy, aż do odbioru końcowego do ponoszenia odpowiedzialności za wszelkie szkody, w tym osobowe lub majątkowe wyrządzone Zamawiającemu  lub osobom trzecim, w szczególności za działania i zaniechania osób za pomocą których zobowiązanie wykonuje.</w:t>
      </w:r>
    </w:p>
    <w:p w:rsidR="00A96F8F" w:rsidRPr="0035209A" w:rsidRDefault="0035209A" w:rsidP="008A0644">
      <w:pPr>
        <w:pStyle w:val="Akapitzlist"/>
        <w:numPr>
          <w:ilvl w:val="0"/>
          <w:numId w:val="11"/>
        </w:numPr>
        <w:ind w:left="426" w:hanging="426"/>
        <w:jc w:val="both"/>
        <w:rPr>
          <w:sz w:val="20"/>
          <w:szCs w:val="20"/>
        </w:rPr>
      </w:pPr>
      <w:r w:rsidRPr="0035209A">
        <w:rPr>
          <w:rFonts w:ascii="Calibri" w:eastAsia="Calibri" w:hAnsi="Calibri" w:cs="Calibri"/>
          <w:sz w:val="20"/>
          <w:szCs w:val="20"/>
          <w:lang w:eastAsia="en-US"/>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rsidR="00A96F8F" w:rsidRPr="0035209A" w:rsidRDefault="0035209A" w:rsidP="00BB770B">
      <w:pPr>
        <w:pStyle w:val="Akapitzlist"/>
        <w:numPr>
          <w:ilvl w:val="1"/>
          <w:numId w:val="14"/>
        </w:numPr>
        <w:tabs>
          <w:tab w:val="left" w:pos="1287"/>
          <w:tab w:val="center" w:pos="1843"/>
          <w:tab w:val="right" w:pos="9574"/>
        </w:tabs>
        <w:ind w:left="1134" w:firstLine="0"/>
        <w:jc w:val="both"/>
        <w:rPr>
          <w:rFonts w:ascii="Calibri" w:eastAsia="Calibri" w:hAnsi="Calibri" w:cs="Calibri"/>
          <w:sz w:val="20"/>
          <w:szCs w:val="20"/>
          <w:lang w:eastAsia="en-US"/>
        </w:rPr>
      </w:pPr>
      <w:r w:rsidRPr="0035209A">
        <w:rPr>
          <w:rFonts w:ascii="Calibri" w:eastAsia="Calibri" w:hAnsi="Calibri" w:cs="Calibri"/>
          <w:sz w:val="20"/>
          <w:szCs w:val="20"/>
          <w:lang w:eastAsia="en-US"/>
        </w:rPr>
        <w:t>szkody w robotach, urządzeniach i materiałach;</w:t>
      </w:r>
    </w:p>
    <w:p w:rsidR="00A96F8F" w:rsidRPr="0035209A" w:rsidRDefault="0035209A" w:rsidP="00BB770B">
      <w:pPr>
        <w:pStyle w:val="Akapitzlist"/>
        <w:numPr>
          <w:ilvl w:val="1"/>
          <w:numId w:val="14"/>
        </w:numPr>
        <w:tabs>
          <w:tab w:val="left" w:pos="1287"/>
          <w:tab w:val="center" w:pos="1843"/>
          <w:tab w:val="right" w:pos="9574"/>
        </w:tabs>
        <w:ind w:left="1134" w:firstLine="0"/>
        <w:jc w:val="both"/>
        <w:rPr>
          <w:rFonts w:ascii="Calibri" w:eastAsia="Calibri" w:hAnsi="Calibri" w:cs="Calibri"/>
          <w:sz w:val="20"/>
          <w:szCs w:val="20"/>
          <w:lang w:eastAsia="en-US"/>
        </w:rPr>
      </w:pPr>
      <w:r w:rsidRPr="0035209A">
        <w:rPr>
          <w:rFonts w:ascii="Calibri" w:eastAsia="Calibri" w:hAnsi="Calibri" w:cs="Calibri"/>
          <w:sz w:val="20"/>
          <w:szCs w:val="20"/>
          <w:lang w:eastAsia="en-US"/>
        </w:rPr>
        <w:t>szkody w sprzęcie;</w:t>
      </w:r>
    </w:p>
    <w:p w:rsidR="00A96F8F" w:rsidRPr="0035209A" w:rsidRDefault="0035209A" w:rsidP="00BB770B">
      <w:pPr>
        <w:pStyle w:val="Akapitzlist"/>
        <w:numPr>
          <w:ilvl w:val="1"/>
          <w:numId w:val="14"/>
        </w:numPr>
        <w:tabs>
          <w:tab w:val="center" w:pos="1843"/>
          <w:tab w:val="right" w:pos="9574"/>
        </w:tabs>
        <w:ind w:left="1134" w:firstLine="0"/>
        <w:jc w:val="both"/>
        <w:rPr>
          <w:sz w:val="20"/>
          <w:szCs w:val="20"/>
        </w:rPr>
      </w:pPr>
      <w:r w:rsidRPr="0035209A">
        <w:rPr>
          <w:rFonts w:ascii="Calibri" w:eastAsia="Calibri" w:hAnsi="Calibri" w:cs="Calibri"/>
          <w:sz w:val="20"/>
          <w:szCs w:val="20"/>
          <w:lang w:eastAsia="en-US"/>
        </w:rPr>
        <w:t xml:space="preserve">szkody w mieniu stanowiącym własność Zamawiającego ( innym niż wskazane w punkcie 1 i 2 ) powstałe w związku z wykonywaniem umowy; </w:t>
      </w:r>
    </w:p>
    <w:p w:rsidR="00A96F8F" w:rsidRPr="0035209A" w:rsidRDefault="0035209A" w:rsidP="00BB770B">
      <w:pPr>
        <w:pStyle w:val="Akapitzlist"/>
        <w:numPr>
          <w:ilvl w:val="1"/>
          <w:numId w:val="14"/>
        </w:numPr>
        <w:tabs>
          <w:tab w:val="left" w:pos="1287"/>
          <w:tab w:val="center" w:pos="1843"/>
          <w:tab w:val="right" w:pos="9574"/>
        </w:tabs>
        <w:ind w:left="1134" w:firstLine="0"/>
        <w:jc w:val="both"/>
        <w:rPr>
          <w:sz w:val="20"/>
          <w:szCs w:val="20"/>
        </w:rPr>
      </w:pPr>
      <w:r w:rsidRPr="0035209A">
        <w:rPr>
          <w:rFonts w:ascii="Calibri" w:eastAsia="Calibri" w:hAnsi="Calibri" w:cs="Calibri"/>
          <w:sz w:val="20"/>
          <w:szCs w:val="20"/>
          <w:lang w:eastAsia="en-US"/>
        </w:rPr>
        <w:t xml:space="preserve"> szkody osobowe;</w:t>
      </w:r>
    </w:p>
    <w:p w:rsidR="00A96F8F" w:rsidRPr="0035209A" w:rsidRDefault="0035209A" w:rsidP="00BB770B">
      <w:pPr>
        <w:pStyle w:val="Akapitzlist"/>
        <w:numPr>
          <w:ilvl w:val="1"/>
          <w:numId w:val="14"/>
        </w:numPr>
        <w:tabs>
          <w:tab w:val="left" w:pos="1287"/>
          <w:tab w:val="center" w:pos="1843"/>
          <w:tab w:val="right" w:pos="9574"/>
        </w:tabs>
        <w:ind w:left="1134" w:firstLine="0"/>
        <w:jc w:val="both"/>
        <w:rPr>
          <w:rFonts w:ascii="Calibri" w:eastAsia="Calibri" w:hAnsi="Calibri" w:cs="Calibri"/>
          <w:sz w:val="20"/>
          <w:szCs w:val="20"/>
          <w:lang w:eastAsia="en-US"/>
        </w:rPr>
      </w:pPr>
      <w:r w:rsidRPr="0035209A">
        <w:rPr>
          <w:rFonts w:ascii="Calibri" w:eastAsia="Calibri" w:hAnsi="Calibri" w:cs="Calibri"/>
          <w:sz w:val="20"/>
          <w:szCs w:val="20"/>
          <w:lang w:eastAsia="en-US"/>
        </w:rPr>
        <w:t>szkody osób trzecich.</w:t>
      </w:r>
    </w:p>
    <w:p w:rsidR="00A96F8F" w:rsidRPr="0035209A" w:rsidRDefault="0035209A" w:rsidP="008A0644">
      <w:pPr>
        <w:pStyle w:val="Akapitzlist"/>
        <w:numPr>
          <w:ilvl w:val="0"/>
          <w:numId w:val="11"/>
        </w:numPr>
        <w:ind w:left="567" w:hanging="567"/>
        <w:jc w:val="both"/>
        <w:rPr>
          <w:rFonts w:ascii="Calibri" w:hAnsi="Calibri" w:cs="Calibri"/>
          <w:sz w:val="20"/>
          <w:szCs w:val="20"/>
        </w:rPr>
      </w:pPr>
      <w:r w:rsidRPr="0035209A">
        <w:rPr>
          <w:rFonts w:ascii="Calibri" w:hAnsi="Calibri" w:cs="Calibri"/>
          <w:sz w:val="20"/>
          <w:szCs w:val="20"/>
        </w:rPr>
        <w:t>Minimalne warunki ubezpieczenia ustala się następująco:</w:t>
      </w:r>
    </w:p>
    <w:p w:rsidR="00A96F8F" w:rsidRPr="0035209A" w:rsidRDefault="0035209A" w:rsidP="00BB770B">
      <w:pPr>
        <w:numPr>
          <w:ilvl w:val="1"/>
          <w:numId w:val="15"/>
        </w:numPr>
        <w:tabs>
          <w:tab w:val="left" w:pos="-142"/>
        </w:tabs>
        <w:ind w:left="1560" w:hanging="426"/>
        <w:contextualSpacing/>
        <w:jc w:val="both"/>
        <w:rPr>
          <w:rFonts w:ascii="Calibri" w:hAnsi="Calibri" w:cs="Calibri"/>
          <w:bCs/>
          <w:iCs/>
          <w:sz w:val="20"/>
          <w:szCs w:val="20"/>
        </w:rPr>
      </w:pPr>
      <w:r w:rsidRPr="0035209A">
        <w:rPr>
          <w:rFonts w:ascii="Calibri" w:hAnsi="Calibri" w:cs="Calibri"/>
          <w:bCs/>
          <w:iCs/>
          <w:sz w:val="20"/>
          <w:szCs w:val="20"/>
        </w:rPr>
        <w:t>Suma gwarancyjna – min. 20.000.000,00 PLN (słownie: dwadzieścia milionów złotych) na wszystkie zdarzenia w okresie ubezpieczenia,</w:t>
      </w:r>
    </w:p>
    <w:p w:rsidR="00A96F8F" w:rsidRPr="0035209A" w:rsidRDefault="0035209A" w:rsidP="00BB770B">
      <w:pPr>
        <w:numPr>
          <w:ilvl w:val="1"/>
          <w:numId w:val="15"/>
        </w:numPr>
        <w:tabs>
          <w:tab w:val="left" w:pos="-142"/>
        </w:tabs>
        <w:ind w:left="1560" w:hanging="426"/>
        <w:jc w:val="both"/>
        <w:rPr>
          <w:sz w:val="20"/>
          <w:szCs w:val="20"/>
        </w:rPr>
      </w:pPr>
      <w:r w:rsidRPr="0035209A">
        <w:rPr>
          <w:rFonts w:ascii="Calibri" w:hAnsi="Calibri" w:cs="Calibri"/>
          <w:bCs/>
          <w:iCs/>
          <w:sz w:val="20"/>
          <w:szCs w:val="20"/>
        </w:rPr>
        <w:lastRenderedPageBreak/>
        <w:t xml:space="preserve">Okres ubezpieczenia – czas realizacji przedmiotu umowy - </w:t>
      </w:r>
      <w:r w:rsidRPr="0035209A">
        <w:rPr>
          <w:rFonts w:ascii="Calibri" w:eastAsia="Calibri" w:hAnsi="Calibri" w:cs="Calibri"/>
          <w:sz w:val="20"/>
          <w:szCs w:val="20"/>
          <w:lang w:eastAsia="en-US"/>
        </w:rPr>
        <w:t>od daty rozpoczęcia robót do końca ostatecznego okresu zgłaszania wad.</w:t>
      </w:r>
    </w:p>
    <w:p w:rsidR="00A96F8F" w:rsidRPr="0035209A" w:rsidRDefault="0035209A" w:rsidP="008A0644">
      <w:pPr>
        <w:numPr>
          <w:ilvl w:val="0"/>
          <w:numId w:val="11"/>
        </w:numPr>
        <w:tabs>
          <w:tab w:val="left" w:pos="1134"/>
        </w:tabs>
        <w:ind w:left="567" w:hanging="567"/>
        <w:jc w:val="both"/>
        <w:rPr>
          <w:rFonts w:ascii="Calibri" w:eastAsia="Calibri" w:hAnsi="Calibri" w:cs="Calibri"/>
          <w:sz w:val="20"/>
          <w:szCs w:val="20"/>
          <w:lang w:eastAsia="en-US"/>
        </w:rPr>
      </w:pPr>
      <w:r w:rsidRPr="0035209A">
        <w:rPr>
          <w:rFonts w:ascii="Calibri" w:eastAsia="Calibri" w:hAnsi="Calibri" w:cs="Calibri"/>
          <w:sz w:val="20"/>
          <w:szCs w:val="20"/>
          <w:lang w:eastAsia="en-US"/>
        </w:rPr>
        <w:t>Kserokopię odpowiednich umów ubezpieczenia Wykonawca zobowiązany jest przedłożyć w terminie 3 dni roboczych od dnia zawarcia niniejszej umowy.</w:t>
      </w:r>
    </w:p>
    <w:p w:rsidR="00A96F8F" w:rsidRPr="0035209A" w:rsidRDefault="0035209A" w:rsidP="008A0644">
      <w:pPr>
        <w:numPr>
          <w:ilvl w:val="0"/>
          <w:numId w:val="11"/>
        </w:numPr>
        <w:tabs>
          <w:tab w:val="left" w:pos="1134"/>
        </w:tabs>
        <w:ind w:left="567" w:hanging="567"/>
        <w:jc w:val="both"/>
        <w:rPr>
          <w:rFonts w:ascii="Calibri" w:eastAsia="Calibri" w:hAnsi="Calibri" w:cs="Calibri"/>
          <w:sz w:val="20"/>
          <w:szCs w:val="20"/>
          <w:lang w:eastAsia="en-US"/>
        </w:rPr>
      </w:pPr>
      <w:r w:rsidRPr="0035209A">
        <w:rPr>
          <w:rFonts w:ascii="Calibri" w:eastAsia="Calibri" w:hAnsi="Calibri" w:cs="Calibri"/>
          <w:sz w:val="20"/>
          <w:szCs w:val="20"/>
          <w:lang w:eastAsia="en-US"/>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rsidR="00A96F8F" w:rsidRPr="0035209A" w:rsidRDefault="0035209A" w:rsidP="008A0644">
      <w:pPr>
        <w:numPr>
          <w:ilvl w:val="0"/>
          <w:numId w:val="11"/>
        </w:numPr>
        <w:tabs>
          <w:tab w:val="left" w:pos="1134"/>
        </w:tabs>
        <w:ind w:left="567" w:hanging="567"/>
        <w:jc w:val="both"/>
        <w:rPr>
          <w:sz w:val="20"/>
          <w:szCs w:val="20"/>
        </w:rPr>
      </w:pPr>
      <w:r w:rsidRPr="0035209A">
        <w:rPr>
          <w:rFonts w:ascii="Calibri" w:eastAsia="Calibri" w:hAnsi="Calibri" w:cs="Calibri"/>
          <w:sz w:val="20"/>
          <w:szCs w:val="20"/>
          <w:lang w:eastAsia="en-US"/>
        </w:rPr>
        <w:t xml:space="preserve">Jeżeli Wykonawca nie dostarczy którejkolwiek z żądanych umów ubezpieczenia wraz z dowodami opłacania składek, to Zamawiający, </w:t>
      </w:r>
      <w:r w:rsidRPr="0035209A">
        <w:rPr>
          <w:rFonts w:ascii="Calibri" w:hAnsi="Calibri"/>
          <w:sz w:val="20"/>
          <w:szCs w:val="20"/>
          <w:u w:val="single"/>
          <w:lang w:eastAsia="en-US" w:bidi="en-US"/>
        </w:rPr>
        <w:t>po uprzednim pisemnym wezwaniu i bezskutecznym upływie wyznaczonego terminu nie krótszego niż 5 dni, naliczać będzie kary umowne w wysokości 0,01% wartości przedmiotu umowy za każdy dzień opóźnienia.</w:t>
      </w:r>
      <w:r w:rsidRPr="0035209A">
        <w:rPr>
          <w:rFonts w:ascii="Calibri" w:eastAsia="Calibri" w:hAnsi="Calibri" w:cs="Calibri"/>
          <w:sz w:val="20"/>
          <w:szCs w:val="20"/>
          <w:lang w:eastAsia="en-US"/>
        </w:rPr>
        <w:t>..</w:t>
      </w:r>
    </w:p>
    <w:p w:rsidR="00A96F8F" w:rsidRPr="0035209A" w:rsidRDefault="0035209A" w:rsidP="008A0644">
      <w:pPr>
        <w:numPr>
          <w:ilvl w:val="0"/>
          <w:numId w:val="11"/>
        </w:numPr>
        <w:tabs>
          <w:tab w:val="left" w:pos="1134"/>
        </w:tabs>
        <w:ind w:left="567" w:hanging="567"/>
        <w:jc w:val="both"/>
        <w:rPr>
          <w:rFonts w:ascii="Calibri" w:eastAsia="Calibri" w:hAnsi="Calibri" w:cs="Calibri"/>
          <w:sz w:val="20"/>
          <w:szCs w:val="20"/>
          <w:lang w:eastAsia="en-US"/>
        </w:rPr>
      </w:pPr>
      <w:r w:rsidRPr="0035209A">
        <w:rPr>
          <w:rFonts w:ascii="Calibri" w:eastAsia="Calibri" w:hAnsi="Calibri" w:cs="Calibri"/>
          <w:sz w:val="20"/>
          <w:szCs w:val="20"/>
          <w:lang w:eastAsia="en-US"/>
        </w:rPr>
        <w:t>Żadne zmiany warunków ubezpieczenia nie zostaną dokonane bez zgody Zamawiającego.</w:t>
      </w:r>
    </w:p>
    <w:p w:rsidR="000C4B66" w:rsidRDefault="000C4B66">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5</w:t>
      </w:r>
    </w:p>
    <w:p w:rsidR="00A96F8F" w:rsidRDefault="0035209A">
      <w:pPr>
        <w:jc w:val="center"/>
      </w:pPr>
      <w:r>
        <w:rPr>
          <w:rFonts w:ascii="Calibri" w:hAnsi="Calibri" w:cs="Calibri"/>
          <w:b/>
          <w:i/>
          <w:sz w:val="20"/>
          <w:szCs w:val="20"/>
        </w:rPr>
        <w:t>[Uprawnienia i obowi</w:t>
      </w:r>
      <w:r>
        <w:rPr>
          <w:rFonts w:ascii="Calibri" w:eastAsia="TimesNewRoman" w:hAnsi="Calibri" w:cs="Calibri"/>
          <w:b/>
          <w:i/>
          <w:sz w:val="20"/>
          <w:szCs w:val="20"/>
        </w:rPr>
        <w:t>ą</w:t>
      </w:r>
      <w:r>
        <w:rPr>
          <w:rFonts w:ascii="Calibri" w:hAnsi="Calibri" w:cs="Calibri"/>
          <w:b/>
          <w:i/>
          <w:sz w:val="20"/>
          <w:szCs w:val="20"/>
        </w:rPr>
        <w:t>zki Stron umowy]</w:t>
      </w:r>
    </w:p>
    <w:p w:rsidR="00A96F8F" w:rsidRDefault="0035209A" w:rsidP="008A0644">
      <w:pPr>
        <w:numPr>
          <w:ilvl w:val="0"/>
          <w:numId w:val="16"/>
        </w:numPr>
        <w:tabs>
          <w:tab w:val="clear" w:pos="720"/>
          <w:tab w:val="left" w:pos="851"/>
        </w:tabs>
        <w:suppressAutoHyphens/>
        <w:ind w:left="567" w:hanging="567"/>
        <w:jc w:val="both"/>
      </w:pPr>
      <w:r>
        <w:rPr>
          <w:rFonts w:ascii="Calibri" w:hAnsi="Calibri" w:cs="Calibri"/>
          <w:sz w:val="20"/>
          <w:szCs w:val="20"/>
        </w:rPr>
        <w:t>Do obowi</w:t>
      </w:r>
      <w:r>
        <w:rPr>
          <w:rFonts w:ascii="Calibri" w:eastAsia="TimesNewRoman" w:hAnsi="Calibri" w:cs="Calibri"/>
          <w:sz w:val="20"/>
          <w:szCs w:val="20"/>
        </w:rPr>
        <w:t>ą</w:t>
      </w:r>
      <w:r>
        <w:rPr>
          <w:rFonts w:ascii="Calibri" w:hAnsi="Calibri" w:cs="Calibri"/>
          <w:sz w:val="20"/>
          <w:szCs w:val="20"/>
        </w:rPr>
        <w:t>zków Zamawiaj</w:t>
      </w:r>
      <w:r>
        <w:rPr>
          <w:rFonts w:ascii="Calibri" w:eastAsia="TimesNewRoman" w:hAnsi="Calibri" w:cs="Calibri"/>
          <w:sz w:val="20"/>
          <w:szCs w:val="20"/>
        </w:rPr>
        <w:t>ą</w:t>
      </w:r>
      <w:r>
        <w:rPr>
          <w:rFonts w:ascii="Calibri" w:hAnsi="Calibri" w:cs="Calibri"/>
          <w:sz w:val="20"/>
          <w:szCs w:val="20"/>
        </w:rPr>
        <w:t>cego nale</w:t>
      </w:r>
      <w:r>
        <w:rPr>
          <w:rFonts w:ascii="Calibri" w:eastAsia="TimesNewRoman" w:hAnsi="Calibri" w:cs="Calibri"/>
          <w:sz w:val="20"/>
          <w:szCs w:val="20"/>
        </w:rPr>
        <w:t>ż</w:t>
      </w:r>
      <w:r>
        <w:rPr>
          <w:rFonts w:ascii="Calibri" w:hAnsi="Calibri" w:cs="Calibri"/>
          <w:sz w:val="20"/>
          <w:szCs w:val="20"/>
        </w:rPr>
        <w:t>y w szczególno</w:t>
      </w:r>
      <w:r>
        <w:rPr>
          <w:rFonts w:ascii="Calibri" w:eastAsia="TimesNewRoman" w:hAnsi="Calibri" w:cs="Calibri"/>
          <w:sz w:val="20"/>
          <w:szCs w:val="20"/>
        </w:rPr>
        <w:t>ś</w:t>
      </w:r>
      <w:r>
        <w:rPr>
          <w:rFonts w:ascii="Calibri" w:hAnsi="Calibri" w:cs="Calibri"/>
          <w:sz w:val="20"/>
          <w:szCs w:val="20"/>
        </w:rPr>
        <w:t>ci:</w:t>
      </w:r>
    </w:p>
    <w:p w:rsidR="00A96F8F" w:rsidRDefault="0035209A">
      <w:pPr>
        <w:numPr>
          <w:ilvl w:val="0"/>
          <w:numId w:val="17"/>
        </w:numPr>
        <w:tabs>
          <w:tab w:val="left" w:pos="3120"/>
        </w:tabs>
        <w:suppressAutoHyphens/>
        <w:ind w:left="1560" w:hanging="426"/>
        <w:jc w:val="both"/>
      </w:pPr>
      <w:r>
        <w:rPr>
          <w:rFonts w:ascii="Calibri" w:hAnsi="Calibri" w:cs="Calibri"/>
          <w:sz w:val="20"/>
          <w:szCs w:val="20"/>
        </w:rPr>
        <w:t>przekazanie Wykonawcy d</w:t>
      </w:r>
      <w:r w:rsidR="000C4B66">
        <w:rPr>
          <w:rFonts w:ascii="Calibri" w:hAnsi="Calibri" w:cs="Calibri"/>
          <w:sz w:val="20"/>
          <w:szCs w:val="20"/>
        </w:rPr>
        <w:t xml:space="preserve">okumentacji, o której mowa w § </w:t>
      </w:r>
      <w:r w:rsidR="00915634">
        <w:rPr>
          <w:rFonts w:ascii="Calibri" w:hAnsi="Calibri" w:cs="Calibri"/>
          <w:sz w:val="20"/>
          <w:szCs w:val="20"/>
        </w:rPr>
        <w:t>1</w:t>
      </w:r>
      <w:r>
        <w:rPr>
          <w:rFonts w:ascii="Calibri" w:hAnsi="Calibri" w:cs="Calibri"/>
          <w:sz w:val="20"/>
          <w:szCs w:val="20"/>
        </w:rPr>
        <w:t xml:space="preserve"> ust. 3</w:t>
      </w:r>
      <w:r w:rsidR="000C4B66">
        <w:rPr>
          <w:rFonts w:ascii="Calibri" w:hAnsi="Calibri" w:cs="Calibri"/>
          <w:sz w:val="20"/>
          <w:szCs w:val="20"/>
        </w:rPr>
        <w:t xml:space="preserve"> lit d) i e)</w:t>
      </w:r>
      <w:r>
        <w:rPr>
          <w:rFonts w:ascii="Calibri" w:hAnsi="Calibri" w:cs="Calibri"/>
          <w:sz w:val="20"/>
          <w:szCs w:val="20"/>
        </w:rPr>
        <w:t>,</w:t>
      </w:r>
    </w:p>
    <w:p w:rsidR="00A96F8F" w:rsidRDefault="0035209A">
      <w:pPr>
        <w:numPr>
          <w:ilvl w:val="0"/>
          <w:numId w:val="17"/>
        </w:numPr>
        <w:tabs>
          <w:tab w:val="left" w:pos="3120"/>
        </w:tabs>
        <w:suppressAutoHyphens/>
        <w:ind w:left="1560" w:hanging="426"/>
        <w:jc w:val="both"/>
        <w:rPr>
          <w:rFonts w:ascii="Calibri" w:hAnsi="Calibri" w:cs="Calibri"/>
          <w:sz w:val="20"/>
          <w:szCs w:val="20"/>
        </w:rPr>
      </w:pPr>
      <w:r>
        <w:rPr>
          <w:rFonts w:ascii="Calibri" w:hAnsi="Calibri" w:cs="Calibri"/>
          <w:sz w:val="20"/>
          <w:szCs w:val="20"/>
        </w:rPr>
        <w:t>wprowadzenie i protokolarne przekazanie Wykonawcy terenu budowy,</w:t>
      </w:r>
    </w:p>
    <w:p w:rsidR="00A96F8F" w:rsidRDefault="0035209A">
      <w:pPr>
        <w:numPr>
          <w:ilvl w:val="0"/>
          <w:numId w:val="17"/>
        </w:numPr>
        <w:tabs>
          <w:tab w:val="left" w:pos="3120"/>
        </w:tabs>
        <w:suppressAutoHyphens/>
        <w:ind w:left="1560" w:hanging="426"/>
        <w:jc w:val="both"/>
        <w:rPr>
          <w:rFonts w:ascii="Calibri" w:hAnsi="Calibri" w:cs="Calibri"/>
          <w:sz w:val="20"/>
          <w:szCs w:val="20"/>
        </w:rPr>
      </w:pPr>
      <w:r>
        <w:rPr>
          <w:rFonts w:ascii="Calibri" w:hAnsi="Calibri" w:cs="Calibri"/>
          <w:sz w:val="20"/>
          <w:szCs w:val="20"/>
        </w:rPr>
        <w:t>zapewnienie kontroli realizacji zamówienia z ramienia Zamawiającego,</w:t>
      </w:r>
    </w:p>
    <w:p w:rsidR="00A96F8F" w:rsidRDefault="0035209A">
      <w:pPr>
        <w:numPr>
          <w:ilvl w:val="0"/>
          <w:numId w:val="17"/>
        </w:numPr>
        <w:tabs>
          <w:tab w:val="left" w:pos="3120"/>
        </w:tabs>
        <w:suppressAutoHyphens/>
        <w:ind w:left="1560" w:hanging="426"/>
        <w:jc w:val="both"/>
      </w:pPr>
      <w:r>
        <w:rPr>
          <w:rFonts w:ascii="Calibri" w:hAnsi="Calibri" w:cs="Calibri"/>
          <w:sz w:val="20"/>
          <w:szCs w:val="20"/>
        </w:rPr>
        <w:t>dokonywanie odbiorów, o których mowa w § 8 ust. 1, w tym odbioru końcowego wykonanego przedmiotu umowy,</w:t>
      </w:r>
    </w:p>
    <w:p w:rsidR="00A96F8F" w:rsidRDefault="0035209A">
      <w:pPr>
        <w:numPr>
          <w:ilvl w:val="0"/>
          <w:numId w:val="17"/>
        </w:numPr>
        <w:tabs>
          <w:tab w:val="left" w:pos="3120"/>
        </w:tabs>
        <w:suppressAutoHyphens/>
        <w:ind w:left="1560" w:hanging="426"/>
        <w:jc w:val="both"/>
        <w:rPr>
          <w:rFonts w:ascii="Calibri" w:hAnsi="Calibri" w:cs="Calibri"/>
          <w:sz w:val="20"/>
          <w:szCs w:val="20"/>
        </w:rPr>
      </w:pPr>
      <w:r>
        <w:rPr>
          <w:rFonts w:ascii="Calibri" w:hAnsi="Calibri" w:cs="Calibri"/>
          <w:sz w:val="20"/>
          <w:szCs w:val="20"/>
        </w:rPr>
        <w:t>zapłata wynagrodzenia umownego za wykonanie przedmiotu umowy, zgodnie z ustalonymi w niniejszej umowie warunkami.</w:t>
      </w:r>
    </w:p>
    <w:p w:rsidR="00A96F8F" w:rsidRDefault="0035209A" w:rsidP="008A0644">
      <w:pPr>
        <w:numPr>
          <w:ilvl w:val="0"/>
          <w:numId w:val="16"/>
        </w:numPr>
        <w:tabs>
          <w:tab w:val="clear" w:pos="720"/>
          <w:tab w:val="left" w:pos="851"/>
        </w:tabs>
        <w:suppressAutoHyphens/>
        <w:ind w:left="426" w:hanging="425"/>
        <w:jc w:val="both"/>
      </w:pPr>
      <w:r>
        <w:rPr>
          <w:rFonts w:ascii="Calibri" w:hAnsi="Calibri" w:cs="Calibri"/>
          <w:sz w:val="20"/>
          <w:szCs w:val="20"/>
        </w:rPr>
        <w:t>Zamawiaj</w:t>
      </w:r>
      <w:r>
        <w:rPr>
          <w:rFonts w:ascii="Calibri" w:eastAsia="TimesNewRoman" w:hAnsi="Calibri" w:cs="Calibri"/>
          <w:sz w:val="20"/>
          <w:szCs w:val="20"/>
        </w:rPr>
        <w:t>ą</w:t>
      </w:r>
      <w:r>
        <w:rPr>
          <w:rFonts w:ascii="Calibri" w:hAnsi="Calibri" w:cs="Calibri"/>
          <w:sz w:val="20"/>
          <w:szCs w:val="20"/>
        </w:rPr>
        <w:t>cy mo</w:t>
      </w:r>
      <w:r>
        <w:rPr>
          <w:rFonts w:ascii="Calibri" w:eastAsia="TimesNewRoman" w:hAnsi="Calibri" w:cs="Calibri"/>
          <w:sz w:val="20"/>
          <w:szCs w:val="20"/>
        </w:rPr>
        <w:t>ż</w:t>
      </w:r>
      <w:r>
        <w:rPr>
          <w:rFonts w:ascii="Calibri" w:hAnsi="Calibri" w:cs="Calibri"/>
          <w:sz w:val="20"/>
          <w:szCs w:val="20"/>
        </w:rPr>
        <w:t>e poleci</w:t>
      </w:r>
      <w:r>
        <w:rPr>
          <w:rFonts w:ascii="Calibri" w:eastAsia="TimesNewRoman" w:hAnsi="Calibri" w:cs="Calibri"/>
          <w:sz w:val="20"/>
          <w:szCs w:val="20"/>
        </w:rPr>
        <w:t xml:space="preserve">ć </w:t>
      </w:r>
      <w:r>
        <w:rPr>
          <w:rFonts w:ascii="Calibri" w:hAnsi="Calibri" w:cs="Calibri"/>
          <w:sz w:val="20"/>
          <w:szCs w:val="20"/>
        </w:rPr>
        <w:t>przeprowadzenie bada</w:t>
      </w:r>
      <w:r>
        <w:rPr>
          <w:rFonts w:ascii="Calibri" w:eastAsia="TimesNewRoman" w:hAnsi="Calibri" w:cs="Calibri"/>
          <w:sz w:val="20"/>
          <w:szCs w:val="20"/>
        </w:rPr>
        <w:t>ń</w:t>
      </w:r>
      <w:r>
        <w:rPr>
          <w:rFonts w:ascii="Calibri" w:hAnsi="Calibri" w:cs="Calibri"/>
          <w:sz w:val="20"/>
          <w:szCs w:val="20"/>
        </w:rPr>
        <w:t>, które oka</w:t>
      </w:r>
      <w:r>
        <w:rPr>
          <w:rFonts w:ascii="Calibri" w:eastAsia="TimesNewRoman" w:hAnsi="Calibri" w:cs="Calibri"/>
          <w:sz w:val="20"/>
          <w:szCs w:val="20"/>
        </w:rPr>
        <w:t xml:space="preserve">żą </w:t>
      </w:r>
      <w:r>
        <w:rPr>
          <w:rFonts w:ascii="Calibri" w:hAnsi="Calibri" w:cs="Calibri"/>
          <w:sz w:val="20"/>
          <w:szCs w:val="20"/>
        </w:rPr>
        <w:t>si</w:t>
      </w:r>
      <w:r>
        <w:rPr>
          <w:rFonts w:ascii="Calibri" w:eastAsia="TimesNewRoman" w:hAnsi="Calibri" w:cs="Calibri"/>
          <w:sz w:val="20"/>
          <w:szCs w:val="20"/>
        </w:rPr>
        <w:t xml:space="preserve">ę </w:t>
      </w:r>
      <w:r>
        <w:rPr>
          <w:rFonts w:ascii="Calibri" w:hAnsi="Calibri" w:cs="Calibri"/>
          <w:sz w:val="20"/>
          <w:szCs w:val="20"/>
        </w:rPr>
        <w:t>konieczne do stwierdzenia zgodno</w:t>
      </w:r>
      <w:r>
        <w:rPr>
          <w:rFonts w:ascii="Calibri" w:eastAsia="TimesNewRoman" w:hAnsi="Calibri" w:cs="Calibri"/>
          <w:sz w:val="20"/>
          <w:szCs w:val="20"/>
        </w:rPr>
        <w:t>ś</w:t>
      </w:r>
      <w:r>
        <w:rPr>
          <w:rFonts w:ascii="Calibri" w:hAnsi="Calibri" w:cs="Calibri"/>
          <w:sz w:val="20"/>
          <w:szCs w:val="20"/>
        </w:rPr>
        <w:t>ci cech materiałów i jako</w:t>
      </w:r>
      <w:r>
        <w:rPr>
          <w:rFonts w:ascii="Calibri" w:eastAsia="TimesNewRoman" w:hAnsi="Calibri" w:cs="Calibri"/>
          <w:sz w:val="20"/>
          <w:szCs w:val="20"/>
        </w:rPr>
        <w:t>ś</w:t>
      </w:r>
      <w:r>
        <w:rPr>
          <w:rFonts w:ascii="Calibri" w:hAnsi="Calibri" w:cs="Calibri"/>
          <w:sz w:val="20"/>
          <w:szCs w:val="20"/>
        </w:rPr>
        <w:t>ci robót budowlanych z wymogami Zamawiającego</w:t>
      </w:r>
      <w:r>
        <w:rPr>
          <w:rFonts w:ascii="Calibri" w:hAnsi="Calibri"/>
          <w:sz w:val="20"/>
          <w:szCs w:val="20"/>
          <w:u w:val="single"/>
          <w:lang w:eastAsia="en-US" w:bidi="en-US"/>
        </w:rPr>
        <w:t xml:space="preserve"> wynikającymi z dokumentacji przetargowej oraz odebranej dokumentacji projektowej Wykonawcy</w:t>
      </w:r>
      <w:r>
        <w:rPr>
          <w:rFonts w:ascii="Calibri" w:hAnsi="Calibri" w:cs="Calibri"/>
          <w:sz w:val="20"/>
          <w:szCs w:val="20"/>
        </w:rPr>
        <w:t xml:space="preserve"> i przepisami prawa. W przypadku uzyskania wyniku stwierdzającego niezgodność cech materiału lub jakości robót z warunkami określonymi niniejszą umową Wykonawca zwraca Zamawiającemu całość kosztów wykonania badania  (w tym koszty pobrania próby, transportu, itp.). Wynik badania potwierdzający wady lub niezgodność cech materiałów i jakości robót budowlanych jest tożsamy z uznaniem reklamacji, w takim przypadku Wykonawca zobowiązany jest do wymiany materiału wadliwego na wolny od wad lub powtórne wykonanie robót budowlanych, </w:t>
      </w:r>
      <w:r>
        <w:rPr>
          <w:rFonts w:ascii="Calibri" w:hAnsi="Calibri"/>
          <w:sz w:val="20"/>
          <w:szCs w:val="20"/>
          <w:lang w:eastAsia="en-US" w:bidi="en-US"/>
        </w:rPr>
        <w:t>chyba, że jest to technicznie lub technologicznie niemożliwe, wówczas w tym zakresie następuje obniżenie wynagrodzenia</w:t>
      </w:r>
      <w:r>
        <w:rPr>
          <w:rFonts w:ascii="Calibri" w:hAnsi="Calibri" w:cs="Calibri"/>
          <w:sz w:val="20"/>
          <w:szCs w:val="20"/>
        </w:rPr>
        <w:t>.</w:t>
      </w:r>
    </w:p>
    <w:p w:rsidR="00A96F8F" w:rsidRDefault="0035209A" w:rsidP="008A0644">
      <w:pPr>
        <w:numPr>
          <w:ilvl w:val="0"/>
          <w:numId w:val="16"/>
        </w:numPr>
        <w:tabs>
          <w:tab w:val="clear" w:pos="720"/>
          <w:tab w:val="left" w:pos="851"/>
        </w:tabs>
        <w:suppressAutoHyphens/>
        <w:ind w:left="426" w:hanging="425"/>
        <w:jc w:val="both"/>
        <w:rPr>
          <w:rFonts w:ascii="Calibri" w:hAnsi="Calibri" w:cs="Calibri"/>
          <w:sz w:val="20"/>
          <w:szCs w:val="20"/>
        </w:rPr>
      </w:pPr>
      <w:r>
        <w:rPr>
          <w:rFonts w:ascii="Calibri" w:hAnsi="Calibri" w:cs="Calibri"/>
          <w:sz w:val="20"/>
          <w:szCs w:val="20"/>
        </w:rPr>
        <w:t xml:space="preserve"> W uzasadnionych przypadkach w szczególności wynikających z braku wymaganych uprawnień, stanu psychofizycznego, niewłaściwego zachowania itp. powodujących zagrożenie bezpieczeństwa mienia lub osób, Zamawiający może zażądać od Wykonawcy usunięcia określonej osoby, która należy do personelu Wykonawcy lub jego Podwykonawcy,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SIWZ, Wykonawca nie później niż z datą usunięcia takiej osoby musi zapewnić nową osobę, spełniającą powyższe wymagania.</w:t>
      </w:r>
    </w:p>
    <w:p w:rsidR="00A96F8F" w:rsidRDefault="0035209A" w:rsidP="008A0644">
      <w:pPr>
        <w:numPr>
          <w:ilvl w:val="0"/>
          <w:numId w:val="16"/>
        </w:numPr>
        <w:tabs>
          <w:tab w:val="clear" w:pos="720"/>
          <w:tab w:val="left" w:pos="851"/>
        </w:tabs>
        <w:suppressAutoHyphens/>
        <w:ind w:left="426" w:hanging="425"/>
        <w:jc w:val="both"/>
      </w:pPr>
      <w:r>
        <w:rPr>
          <w:rFonts w:ascii="Calibri" w:hAnsi="Calibri" w:cs="Calibri"/>
          <w:sz w:val="20"/>
          <w:szCs w:val="20"/>
        </w:rPr>
        <w:t>Do obowi</w:t>
      </w:r>
      <w:r>
        <w:rPr>
          <w:rFonts w:ascii="Calibri" w:eastAsia="TimesNewRoman" w:hAnsi="Calibri" w:cs="Calibri"/>
          <w:sz w:val="20"/>
          <w:szCs w:val="20"/>
        </w:rPr>
        <w:t>ą</w:t>
      </w:r>
      <w:r>
        <w:rPr>
          <w:rFonts w:ascii="Calibri" w:hAnsi="Calibri" w:cs="Calibri"/>
          <w:sz w:val="20"/>
          <w:szCs w:val="20"/>
        </w:rPr>
        <w:t>zków Wykonawcy w zakresie wykonywanych robót budowlanych w ramach ceny oferty nale</w:t>
      </w:r>
      <w:r>
        <w:rPr>
          <w:rFonts w:ascii="Calibri" w:eastAsia="TimesNewRoman" w:hAnsi="Calibri" w:cs="Calibri"/>
          <w:sz w:val="20"/>
          <w:szCs w:val="20"/>
        </w:rPr>
        <w:t>ż</w:t>
      </w:r>
      <w:r>
        <w:rPr>
          <w:rFonts w:ascii="Calibri" w:hAnsi="Calibri" w:cs="Calibri"/>
          <w:sz w:val="20"/>
          <w:szCs w:val="20"/>
        </w:rPr>
        <w:t>y w szczególno</w:t>
      </w:r>
      <w:r>
        <w:rPr>
          <w:rFonts w:ascii="Calibri" w:eastAsia="TimesNewRoman" w:hAnsi="Calibri" w:cs="Calibri"/>
          <w:sz w:val="20"/>
          <w:szCs w:val="20"/>
        </w:rPr>
        <w:t>ś</w:t>
      </w:r>
      <w:r>
        <w:rPr>
          <w:rFonts w:ascii="Calibri" w:hAnsi="Calibri" w:cs="Calibri"/>
          <w:sz w:val="20"/>
          <w:szCs w:val="20"/>
        </w:rPr>
        <w:t>ci:</w:t>
      </w:r>
    </w:p>
    <w:p w:rsidR="00A96F8F" w:rsidRDefault="0035209A" w:rsidP="000C4B66">
      <w:pPr>
        <w:pStyle w:val="Akapitzlist"/>
        <w:numPr>
          <w:ilvl w:val="1"/>
          <w:numId w:val="18"/>
        </w:numPr>
        <w:tabs>
          <w:tab w:val="clear" w:pos="1056"/>
          <w:tab w:val="num" w:pos="1418"/>
          <w:tab w:val="left" w:pos="2268"/>
        </w:tabs>
        <w:ind w:left="1418" w:hanging="425"/>
        <w:jc w:val="both"/>
        <w:rPr>
          <w:rFonts w:ascii="Calibri" w:hAnsi="Calibri" w:cs="Calibri"/>
          <w:spacing w:val="1"/>
          <w:sz w:val="20"/>
          <w:szCs w:val="20"/>
        </w:rPr>
      </w:pPr>
      <w:r>
        <w:rPr>
          <w:rFonts w:ascii="Calibri" w:hAnsi="Calibri" w:cs="Calibri"/>
          <w:spacing w:val="1"/>
          <w:sz w:val="20"/>
          <w:szCs w:val="20"/>
        </w:rPr>
        <w:t>protokolarne przejęcie terenu budowy od Zamawiającego,</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udostępnianie Dziennika budowy na każdorazowe żądanie Zamawiającego lub osoby przez niego upoważnionej,</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zgodne z obowiązującymi przepisami oznakowanie, organizację i zagospodarowanie placu budowy oraz zaplecza budowy,</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z w:val="20"/>
          <w:szCs w:val="20"/>
        </w:rPr>
        <w:t>wykonanie i zamontowanie w terminie 5 dni roboczych od dnia przekazania placu budowy we wskazanym przez Zamawiającego miejscu tablicy informacyjnej w ramach Regionalnego Programu Operacyjnego Województwa Pomorskiego 2014-2020</w:t>
      </w:r>
      <w:r>
        <w:rPr>
          <w:rStyle w:val="Wyrnienie"/>
          <w:rFonts w:ascii="Calibri" w:hAnsi="Calibri" w:cs="Calibri"/>
          <w:sz w:val="20"/>
          <w:szCs w:val="20"/>
        </w:rPr>
        <w:t xml:space="preserve"> </w:t>
      </w:r>
      <w:r>
        <w:rPr>
          <w:rStyle w:val="Wyrnienie"/>
          <w:rFonts w:ascii="Calibri" w:hAnsi="Calibri" w:cs="Calibri"/>
          <w:i w:val="0"/>
          <w:sz w:val="20"/>
          <w:szCs w:val="20"/>
        </w:rPr>
        <w:t>w formie i treści zgodnej z wytycznymi zamieszczonymi na stronie internetowej</w:t>
      </w:r>
      <w:r>
        <w:rPr>
          <w:rStyle w:val="Wyrnienie"/>
          <w:rFonts w:ascii="Calibri" w:hAnsi="Calibri" w:cs="Calibri"/>
          <w:sz w:val="20"/>
          <w:szCs w:val="20"/>
        </w:rPr>
        <w:t xml:space="preserve"> </w:t>
      </w:r>
      <w:hyperlink r:id="rId7">
        <w:r>
          <w:rPr>
            <w:rStyle w:val="czeinternetowe"/>
            <w:rFonts w:ascii="Calibri" w:hAnsi="Calibri" w:cs="Calibri"/>
            <w:i/>
            <w:color w:val="auto"/>
            <w:sz w:val="20"/>
            <w:szCs w:val="20"/>
          </w:rPr>
          <w:t>http://www.rpo.pomorskie.eu/poznaj-zasady-promowania-projektu</w:t>
        </w:r>
      </w:hyperlink>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lastRenderedPageBreak/>
        <w:t>zabezpieczenie terenu budowy,</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2"/>
          <w:sz w:val="20"/>
          <w:szCs w:val="20"/>
        </w:rPr>
        <w:t xml:space="preserve">jeżeli zajdzie taka potrzeba, zainstalowanie dla potrzeb budowy liczników zużycia wody, energii elektrycznej i gazu oraz ponoszenie kosztów ich zużycia w </w:t>
      </w:r>
      <w:r>
        <w:rPr>
          <w:rFonts w:ascii="Calibri" w:hAnsi="Calibri" w:cs="Calibri"/>
          <w:spacing w:val="-1"/>
          <w:sz w:val="20"/>
          <w:szCs w:val="20"/>
        </w:rPr>
        <w:t>okresie realizacji robót budowlanych,</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5"/>
          <w:sz w:val="20"/>
          <w:szCs w:val="20"/>
        </w:rPr>
        <w:t xml:space="preserve">odtworzenie i przywrócenie do stanu pierwotnego terenów zajętych pod inwestycję, demontaż obiektów </w:t>
      </w:r>
      <w:r>
        <w:rPr>
          <w:rFonts w:ascii="Calibri" w:hAnsi="Calibri" w:cs="Calibri"/>
          <w:sz w:val="20"/>
          <w:szCs w:val="20"/>
        </w:rPr>
        <w:t>tymczasowych oraz uporządkowanie terenu,</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2"/>
          <w:sz w:val="20"/>
          <w:szCs w:val="20"/>
        </w:rPr>
        <w:t xml:space="preserve">usuwanie w określonym przez Zamawiającego technologicznie możliwym terminie wszelkich stwierdzonych wad i </w:t>
      </w:r>
      <w:r>
        <w:rPr>
          <w:rFonts w:ascii="Calibri" w:hAnsi="Calibri" w:cs="Calibri"/>
          <w:spacing w:val="-1"/>
          <w:sz w:val="20"/>
          <w:szCs w:val="20"/>
        </w:rPr>
        <w:t>nieprawidłowości,</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2"/>
          <w:sz w:val="20"/>
          <w:szCs w:val="20"/>
        </w:rPr>
        <w:t xml:space="preserve">stały nadzór i kompleksowa obsługa geodezyjna, prowadzona zgodnie z obowiązującymi przepisami, przez podmiot posiadający w </w:t>
      </w:r>
      <w:r>
        <w:rPr>
          <w:rFonts w:ascii="Calibri" w:hAnsi="Calibri" w:cs="Calibri"/>
          <w:sz w:val="20"/>
          <w:szCs w:val="20"/>
        </w:rPr>
        <w:t>tym zakresie stosowne uprawnienia, Wykonawca uwierzytelni dokumenty geodezyjne, powstałe po inwentaryzacji powykonawczej we właściwym miejscowo urzędzie geodezji i kartografii.</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6"/>
          <w:sz w:val="20"/>
          <w:szCs w:val="20"/>
        </w:rPr>
        <w:t>uczestniczenie Koordynatora Wykonawcy i Kierownika budowy w spotkaniach koordynacyjnych dotyczących</w:t>
      </w:r>
      <w:r>
        <w:rPr>
          <w:rFonts w:ascii="Calibri" w:hAnsi="Calibri" w:cs="Calibri"/>
          <w:spacing w:val="5"/>
          <w:sz w:val="20"/>
          <w:szCs w:val="20"/>
        </w:rPr>
        <w:t xml:space="preserve"> spraw wymagających rozstrzygnięcia przez </w:t>
      </w:r>
      <w:r>
        <w:rPr>
          <w:rFonts w:ascii="Calibri" w:hAnsi="Calibri" w:cs="Calibri"/>
          <w:spacing w:val="-1"/>
          <w:sz w:val="20"/>
          <w:szCs w:val="20"/>
        </w:rPr>
        <w:t>Zamawiającego,</w:t>
      </w:r>
      <w:r>
        <w:rPr>
          <w:rFonts w:ascii="Calibri" w:hAnsi="Calibri" w:cs="Calibri"/>
          <w:sz w:val="20"/>
          <w:szCs w:val="20"/>
        </w:rPr>
        <w:t xml:space="preserve"> z częstotliwością w zależności od potrzeb, jednak nie rzadziej niż raz na tydzień. Narady winny być protokołowane, a kopie protokołu doręczone wszystkim Stronom biorącym udział w spotkaniu.</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2"/>
          <w:sz w:val="20"/>
          <w:szCs w:val="20"/>
        </w:rPr>
        <w:t xml:space="preserve">wykonywanie wszelkich wymaganych w trakcie realizacji przedmiotu umowy badań laboratoryjnych </w:t>
      </w:r>
      <w:r>
        <w:rPr>
          <w:rFonts w:ascii="Calibri" w:hAnsi="Calibri" w:cs="Calibri"/>
          <w:spacing w:val="1"/>
          <w:sz w:val="20"/>
          <w:szCs w:val="20"/>
        </w:rPr>
        <w:t xml:space="preserve">potwierdzających uzyskanie dla badanych elementów parametrów technicznych wymaganych dokumentacją budowlaną i specyfikacjami technicznymi. Badania laboratoryjne muszą być wykonywane przez uprawnione </w:t>
      </w:r>
      <w:r>
        <w:rPr>
          <w:rFonts w:ascii="Calibri" w:hAnsi="Calibri" w:cs="Calibri"/>
          <w:sz w:val="20"/>
          <w:szCs w:val="20"/>
        </w:rPr>
        <w:t>laboratoria niezależne w stosunku do Wykonawcy,</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z w:val="20"/>
          <w:szCs w:val="20"/>
        </w:rPr>
        <w:t xml:space="preserve">wykonywanie poleceń i wskazówek uprawnionych przedstawicieli Zamawiającego oraz Inspektora Nadzoru Inwestorskiego (Inżyniera Kontraktu), </w:t>
      </w:r>
      <w:r>
        <w:rPr>
          <w:rFonts w:ascii="Calibri" w:hAnsi="Calibri"/>
          <w:sz w:val="20"/>
          <w:szCs w:val="20"/>
          <w:lang w:eastAsia="en-US" w:bidi="en-US"/>
        </w:rPr>
        <w:t>w granicach zakresu objętego Umową</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1"/>
          <w:sz w:val="20"/>
          <w:szCs w:val="20"/>
        </w:rPr>
        <w:t xml:space="preserve">organizowanie robót budowlanych w taki sposób, aby z tego tytułu nie było zbędnych przerw </w:t>
      </w:r>
      <w:r>
        <w:rPr>
          <w:rFonts w:ascii="Calibri" w:hAnsi="Calibri" w:cs="Calibri"/>
          <w:sz w:val="20"/>
          <w:szCs w:val="20"/>
        </w:rPr>
        <w:t>w realizacji inwestycji oraz utrudnień w prowadzeniu przez Zamawiającego działalności podstawowej,</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rozpoczęcie realizacji przedmiotu umowy niezwłocznie od dnia przekazania placu budowy,</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1"/>
          <w:sz w:val="20"/>
          <w:szCs w:val="20"/>
        </w:rPr>
        <w:t xml:space="preserve">opracowanie przed rozpoczęciem robót planu Bezpieczeństwa </w:t>
      </w:r>
      <w:r>
        <w:rPr>
          <w:rFonts w:ascii="Calibri" w:hAnsi="Calibri" w:cs="Calibri"/>
          <w:spacing w:val="1"/>
          <w:sz w:val="20"/>
          <w:szCs w:val="20"/>
        </w:rPr>
        <w:br/>
        <w:t xml:space="preserve">i Ochrony Zdrowia (BIOZ), który zostanie przedstawiony </w:t>
      </w:r>
      <w:r>
        <w:rPr>
          <w:rFonts w:ascii="Calibri" w:hAnsi="Calibri" w:cs="Calibri"/>
          <w:sz w:val="20"/>
          <w:szCs w:val="20"/>
        </w:rPr>
        <w:t>do akceptacji Zamawiającemu,</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przestrzegania zasad BHP, Ppoż. oraz planu BIOZ,</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3"/>
          <w:sz w:val="20"/>
          <w:szCs w:val="20"/>
        </w:rPr>
        <w:t xml:space="preserve">zagospodarowanie powstałych podczas prowadzenia robót odpadów. Utylizację należy przeprowadzić </w:t>
      </w:r>
      <w:r>
        <w:rPr>
          <w:rFonts w:ascii="Calibri" w:hAnsi="Calibri" w:cs="Calibri"/>
          <w:sz w:val="20"/>
          <w:szCs w:val="20"/>
        </w:rPr>
        <w:t>zgodnie z przepisami ustawy z dnia 14 grudnia 2012 r. o odpadach (Dz. U. z 2018 r., poz. 21 ze zm.),</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3"/>
          <w:sz w:val="20"/>
          <w:szCs w:val="20"/>
        </w:rPr>
        <w:t xml:space="preserve">wykonanie robót budowlanych z materiałów odpowiadających wymaganiom określonym w art. 10 ustawy </w:t>
      </w:r>
      <w:r>
        <w:rPr>
          <w:rFonts w:ascii="Calibri" w:hAnsi="Calibri" w:cs="Calibri"/>
          <w:spacing w:val="-1"/>
          <w:sz w:val="20"/>
          <w:szCs w:val="20"/>
        </w:rPr>
        <w:t>Prawo budowlane,</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1"/>
          <w:sz w:val="20"/>
          <w:szCs w:val="20"/>
        </w:rPr>
        <w:t xml:space="preserve">przeszkolenie pracowników Zamawiającego z zakresu działania i obsługi </w:t>
      </w:r>
      <w:r>
        <w:rPr>
          <w:rFonts w:ascii="Calibri" w:hAnsi="Calibri" w:cs="Calibri"/>
          <w:sz w:val="20"/>
          <w:szCs w:val="20"/>
        </w:rPr>
        <w:t>nowych instalacji i urządzeń,</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sz w:val="20"/>
          <w:szCs w:val="20"/>
        </w:rPr>
      </w:pPr>
      <w:r>
        <w:rPr>
          <w:rFonts w:ascii="Calibri" w:hAnsi="Calibri"/>
          <w:sz w:val="20"/>
          <w:szCs w:val="20"/>
        </w:rPr>
        <w:t>uzyskanie wszelkich uzgodnień i decyzji niezbędnych do rozpoczęcia użytkowania po wykonanej inwestycji,</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uczestniczenie w przeglądach gwarancyjnych (minimum jeden raz na rok),</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4"/>
          <w:sz w:val="20"/>
          <w:szCs w:val="20"/>
        </w:rPr>
        <w:t>usuwanie wad i usterek stwierdzonych w czasie przeglądów gwarancyjnych</w:t>
      </w:r>
      <w:r>
        <w:rPr>
          <w:rFonts w:ascii="Calibri" w:hAnsi="Calibri" w:cs="Calibri"/>
          <w:spacing w:val="-1"/>
          <w:sz w:val="20"/>
          <w:szCs w:val="20"/>
        </w:rPr>
        <w:t>,</w:t>
      </w:r>
    </w:p>
    <w:p w:rsidR="00A96F8F" w:rsidRPr="00C95347"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z w:val="20"/>
          <w:szCs w:val="20"/>
        </w:rPr>
        <w:t>ponoszenie pełnej odpowiedzialno</w:t>
      </w:r>
      <w:r>
        <w:rPr>
          <w:rFonts w:ascii="Calibri" w:eastAsia="TimesNewRoman" w:hAnsi="Calibri" w:cs="Calibri"/>
          <w:sz w:val="20"/>
          <w:szCs w:val="20"/>
        </w:rPr>
        <w:t xml:space="preserve">ści </w:t>
      </w:r>
      <w:r>
        <w:rPr>
          <w:rFonts w:ascii="Calibri" w:hAnsi="Calibri" w:cs="Calibri"/>
          <w:sz w:val="20"/>
          <w:szCs w:val="20"/>
        </w:rPr>
        <w:t xml:space="preserve">za wszelkie działania lub zaniedbania i wynikłe </w:t>
      </w:r>
      <w:r>
        <w:rPr>
          <w:rFonts w:ascii="Calibri" w:hAnsi="Calibri" w:cs="Calibri"/>
          <w:sz w:val="20"/>
          <w:szCs w:val="20"/>
        </w:rPr>
        <w:br/>
        <w:t>z tego tytułu ewentualne szkody spowodowane Zamawiaj</w:t>
      </w:r>
      <w:r>
        <w:rPr>
          <w:rFonts w:ascii="Calibri" w:eastAsia="TimesNewRoman" w:hAnsi="Calibri" w:cs="Calibri"/>
          <w:sz w:val="20"/>
          <w:szCs w:val="20"/>
        </w:rPr>
        <w:t>ą</w:t>
      </w:r>
      <w:r>
        <w:rPr>
          <w:rFonts w:ascii="Calibri" w:hAnsi="Calibri" w:cs="Calibri"/>
          <w:sz w:val="20"/>
          <w:szCs w:val="20"/>
        </w:rPr>
        <w:t xml:space="preserve">cemu lub osobom trzecim </w:t>
      </w:r>
      <w:r>
        <w:rPr>
          <w:rFonts w:ascii="Calibri" w:hAnsi="Calibri" w:cs="Calibri"/>
          <w:sz w:val="20"/>
          <w:szCs w:val="20"/>
        </w:rPr>
        <w:br/>
        <w:t xml:space="preserve">w </w:t>
      </w:r>
      <w:r w:rsidRPr="00C95347">
        <w:rPr>
          <w:rFonts w:ascii="Calibri" w:hAnsi="Calibri" w:cs="Calibri"/>
          <w:sz w:val="20"/>
          <w:szCs w:val="20"/>
        </w:rPr>
        <w:t>zwi</w:t>
      </w:r>
      <w:r w:rsidRPr="00C95347">
        <w:rPr>
          <w:rFonts w:ascii="Calibri" w:eastAsia="TimesNewRoman" w:hAnsi="Calibri" w:cs="Calibri"/>
          <w:sz w:val="20"/>
          <w:szCs w:val="20"/>
        </w:rPr>
        <w:t>ą</w:t>
      </w:r>
      <w:r w:rsidRPr="00C95347">
        <w:rPr>
          <w:rFonts w:ascii="Calibri" w:hAnsi="Calibri" w:cs="Calibri"/>
          <w:sz w:val="20"/>
          <w:szCs w:val="20"/>
        </w:rPr>
        <w:t>zku z realizacj</w:t>
      </w:r>
      <w:r w:rsidRPr="00C95347">
        <w:rPr>
          <w:rFonts w:ascii="Calibri" w:eastAsia="TimesNewRoman" w:hAnsi="Calibri" w:cs="Calibri"/>
          <w:sz w:val="20"/>
          <w:szCs w:val="20"/>
        </w:rPr>
        <w:t xml:space="preserve">ą </w:t>
      </w:r>
      <w:r w:rsidRPr="00C95347">
        <w:rPr>
          <w:rFonts w:ascii="Calibri" w:hAnsi="Calibri" w:cs="Calibri"/>
          <w:sz w:val="20"/>
          <w:szCs w:val="20"/>
        </w:rPr>
        <w:t>przedmiotu niniejszej umowy lub zaniechaniem wykonania czynno</w:t>
      </w:r>
      <w:r w:rsidRPr="00C95347">
        <w:rPr>
          <w:rFonts w:ascii="Calibri" w:eastAsia="TimesNewRoman" w:hAnsi="Calibri" w:cs="Calibri"/>
          <w:sz w:val="20"/>
          <w:szCs w:val="20"/>
        </w:rPr>
        <w:t>ś</w:t>
      </w:r>
      <w:r w:rsidRPr="00C95347">
        <w:rPr>
          <w:rFonts w:ascii="Calibri" w:hAnsi="Calibri" w:cs="Calibri"/>
          <w:sz w:val="20"/>
          <w:szCs w:val="20"/>
        </w:rPr>
        <w:t>ci, do których wykonania był zobowi</w:t>
      </w:r>
      <w:r w:rsidRPr="00C95347">
        <w:rPr>
          <w:rFonts w:ascii="Calibri" w:eastAsia="TimesNewRoman" w:hAnsi="Calibri" w:cs="Calibri"/>
          <w:sz w:val="20"/>
          <w:szCs w:val="20"/>
        </w:rPr>
        <w:t>ą</w:t>
      </w:r>
      <w:r w:rsidRPr="00C95347">
        <w:rPr>
          <w:rFonts w:ascii="Calibri" w:hAnsi="Calibri" w:cs="Calibri"/>
          <w:sz w:val="20"/>
          <w:szCs w:val="20"/>
        </w:rPr>
        <w:t>zany o ile Wykonawca ponosi odpowiedzialność za ich powstanie.</w:t>
      </w:r>
    </w:p>
    <w:p w:rsidR="00A96F8F" w:rsidRDefault="0035209A" w:rsidP="000C4B66">
      <w:pPr>
        <w:numPr>
          <w:ilvl w:val="1"/>
          <w:numId w:val="18"/>
        </w:numPr>
        <w:tabs>
          <w:tab w:val="clear" w:pos="1056"/>
          <w:tab w:val="num" w:pos="1418"/>
          <w:tab w:val="left" w:pos="2268"/>
        </w:tabs>
        <w:suppressAutoHyphens/>
        <w:ind w:left="1418" w:hanging="425"/>
        <w:jc w:val="both"/>
      </w:pPr>
      <w:r w:rsidRPr="00C95347">
        <w:rPr>
          <w:rFonts w:ascii="Calibri" w:eastAsia="Arial Unicode MS" w:hAnsi="Calibri" w:cs="Calibri"/>
          <w:sz w:val="20"/>
          <w:szCs w:val="20"/>
        </w:rPr>
        <w:t>zapewnienie ciągłości zaopatrzenia we wszystkie media (energia elektryczna, gazów medycznych, ciepło technologiczne, centralne ogrzewanie, woda) zespołu budynków Szpitala. Wszelkie przewidywane zagrożenia związane z przerwami w dostawie mediów będą  pod rygorem naliczenia kar umownych, o których mowa w § 14 ust. 1 pkt 7 uzgadniane z Zamawiającym</w:t>
      </w:r>
      <w:r>
        <w:rPr>
          <w:rFonts w:ascii="Calibri" w:eastAsia="Arial Unicode MS" w:hAnsi="Calibri" w:cs="Calibri"/>
          <w:sz w:val="20"/>
          <w:szCs w:val="20"/>
        </w:rPr>
        <w:t xml:space="preserve"> na co najmniej 7 dni roboczych przed planowaną przerwą, który w formie pisemnej określi dopuszczalny czas i termin przerw, a Wykonawca zapewni inne rozwiązania zastępcze na czas przerwy.</w:t>
      </w:r>
    </w:p>
    <w:p w:rsidR="00A96F8F" w:rsidRDefault="0035209A" w:rsidP="000C4B66">
      <w:pPr>
        <w:numPr>
          <w:ilvl w:val="1"/>
          <w:numId w:val="18"/>
        </w:numPr>
        <w:tabs>
          <w:tab w:val="clear" w:pos="1056"/>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Niezwłocznie po protokolarnym przejęciu terenu budowy, Wykonawca jest zobowiązany do  zagospodarowania terenu budowy.</w:t>
      </w:r>
    </w:p>
    <w:p w:rsidR="00A96F8F" w:rsidRDefault="0035209A" w:rsidP="000C4B66">
      <w:pPr>
        <w:numPr>
          <w:ilvl w:val="1"/>
          <w:numId w:val="18"/>
        </w:numPr>
        <w:tabs>
          <w:tab w:val="clear" w:pos="1056"/>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Do obowiązków Wykonawcy należy w szczególności:</w:t>
      </w:r>
    </w:p>
    <w:p w:rsidR="00A96F8F" w:rsidRDefault="0035209A" w:rsidP="000C4B66">
      <w:pPr>
        <w:numPr>
          <w:ilvl w:val="2"/>
          <w:numId w:val="18"/>
        </w:numPr>
        <w:tabs>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zapewnienie bezpieczeństwa osób przebywających na terenie budowy oraz utrzymanie terenu budowy w odpowiednim stanie i porządku zapobiegającym ewentualnemu zagrożeniu bezpieczeństwa tych osób, </w:t>
      </w:r>
    </w:p>
    <w:p w:rsidR="00A96F8F" w:rsidRDefault="0035209A" w:rsidP="000C4B66">
      <w:pPr>
        <w:numPr>
          <w:ilvl w:val="2"/>
          <w:numId w:val="18"/>
        </w:numPr>
        <w:tabs>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podjęcie niezbędnych środków służących zapobieganiu wstępowi na teren budowy przez osoby nieuprawnione, </w:t>
      </w:r>
    </w:p>
    <w:p w:rsidR="00A96F8F" w:rsidRDefault="0035209A" w:rsidP="000C4B66">
      <w:pPr>
        <w:numPr>
          <w:ilvl w:val="2"/>
          <w:numId w:val="18"/>
        </w:numPr>
        <w:tabs>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doprowadzenie niezbędnych urządzeń infrastruktury technicznej na teren budowy,  </w:t>
      </w:r>
    </w:p>
    <w:p w:rsidR="00A96F8F" w:rsidRDefault="0035209A" w:rsidP="000C4B66">
      <w:pPr>
        <w:numPr>
          <w:ilvl w:val="2"/>
          <w:numId w:val="18"/>
        </w:numPr>
        <w:tabs>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lastRenderedPageBreak/>
        <w:t>ponoszenie kosztów związanych z korzystaniem z urządzeń infrastruktury technicznej do celów związanych z wykonywaniem robót budowlanych, próbami i odbiorami.</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Wykonawca jest zobowiązany do zapewnienia Inspektorowi nadzoru, osobom  upoważnionym oraz innym uczestnikom procesu budowlanego, dostępu do terenu budowy.</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Roboty budowlane będące przedmiotem Umowy powinny być wykonywane w taki sposób, aby nie zakłócać w sposób nieuzasadniony ruchu pacjentów, pracy Oddziałów Szpitala oraz ruchu na drogach, szczególnie w obszarze Szpitalnego Oddziału Ratunkowego oraz budynku Stacji Dializ.</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Po zakończeniu robót budowlanych Wykonawca jest zobowiązany uporządkować teren budowy i przekazać go we właściwym stanie Inżynierowi Kontraktu  najpóźniej do dnia odbioru końcowego robót.</w:t>
      </w:r>
    </w:p>
    <w:p w:rsidR="00A96F8F" w:rsidRDefault="0035209A" w:rsidP="000C4B66">
      <w:pPr>
        <w:numPr>
          <w:ilvl w:val="1"/>
          <w:numId w:val="18"/>
        </w:numPr>
        <w:tabs>
          <w:tab w:val="clear" w:pos="1056"/>
          <w:tab w:val="num" w:pos="1418"/>
          <w:tab w:val="num" w:pos="1560"/>
          <w:tab w:val="left" w:pos="2268"/>
        </w:tabs>
        <w:suppressAutoHyphens/>
        <w:ind w:left="1418" w:hanging="425"/>
        <w:jc w:val="both"/>
      </w:pPr>
      <w:r>
        <w:rPr>
          <w:rFonts w:ascii="Calibri" w:eastAsia="Arial Unicode MS" w:hAnsi="Calibri" w:cs="Calibri"/>
          <w:sz w:val="20"/>
          <w:szCs w:val="20"/>
        </w:rPr>
        <w:t xml:space="preserve"> W przypadku stwierdzenia, że teren budowy nie odpowiada warunkom określonym powyżej Inżynier Kontraktu ma prawo polecić Wykonawcy natychmiastowe doprowadzenie terenu budowy do należytego stanu. W przypadku nie dostosowania się do tych zaleceń, po uprzednim bezskutecznym wezwaniu, z terminem nie krótszym niż 2 dni roboczych skierowanym przez Inżyniera Kontraktu  do Wykonawcy, Zamawiający ma prawo zlecić firmie zewnętrznej doprowadzenie terenu budowy do należytego stanu, a kosztami tych prac obciążyć Wykonawcę (wykonanie zastępcze). Niezależnie od wykonania zastępczego Zamawiający będzie uprawniony do żądania zapłaty kary umownej w wysokości 1.000 zł (słownie: jeden tysiąc zł) za każdy dzień, w którym teren budowy nie odpowiadał warunkom  określonym powyżej.</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Zabezpieczenie dróg i obiektów </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Wykonawca jest zobowiązany zastosować niezbędne możliwe środki celem ochrony dróg i obiektów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nośności wind oraz stropów. Wymóg ten dotyczy wszystkich dróg dojazdowych znajdujących się na działkach o nr 191/22, 191/20, 191/10, 191/7, 192/11, 191/13,</w:t>
      </w:r>
    </w:p>
    <w:p w:rsidR="00A96F8F" w:rsidRDefault="0035209A">
      <w:pPr>
        <w:pStyle w:val="Akapitzlist"/>
        <w:numPr>
          <w:ilvl w:val="0"/>
          <w:numId w:val="16"/>
        </w:numPr>
        <w:tabs>
          <w:tab w:val="clear" w:pos="720"/>
          <w:tab w:val="left" w:pos="852"/>
        </w:tabs>
        <w:ind w:left="426" w:hanging="426"/>
        <w:jc w:val="both"/>
      </w:pPr>
      <w:r>
        <w:rPr>
          <w:rFonts w:ascii="Calibri" w:hAnsi="Calibri" w:cs="Calibri"/>
          <w:sz w:val="20"/>
          <w:szCs w:val="20"/>
        </w:rPr>
        <w:t>Przedmiot umowy w zakresie dokumentacji, o której jest mowa w § 1 ust. 2 pkt. 1) niniejszej umowy – w szczególności w zakresie dokumentacji projektowej zamiennej, należy zrealizować w sposób zgodny z wymaganiami Rozporządzenia Ministra Infrastruktury z dnia 2 września 2004 r. w sprawie szczegółowego zakresu i formy dokumentacji projektowej, specyfikacji technicznych wykonania i odbioru robót budowlanych oraz programu funkcjonalno-użytkowego (j.t. Dz.U. 2013 poz. 1129) oraz przepisami i zasadami wiedzy technicznej.</w:t>
      </w:r>
    </w:p>
    <w:p w:rsidR="00A96F8F" w:rsidRDefault="0035209A">
      <w:pPr>
        <w:pStyle w:val="Akapitzlist"/>
        <w:numPr>
          <w:ilvl w:val="0"/>
          <w:numId w:val="16"/>
        </w:numPr>
        <w:tabs>
          <w:tab w:val="clear" w:pos="720"/>
          <w:tab w:val="left" w:pos="852"/>
        </w:tabs>
        <w:ind w:left="426" w:hanging="426"/>
        <w:jc w:val="both"/>
      </w:pPr>
      <w:r>
        <w:rPr>
          <w:rFonts w:ascii="Calibri" w:hAnsi="Calibri" w:cs="Calibri"/>
          <w:sz w:val="20"/>
          <w:szCs w:val="20"/>
        </w:rPr>
        <w:t>Zamawiający dopuszcza możliwość zastosowania przy realizacji robót budowlanych innych rozwiązań tj. elementów, materiałów, urządzeń, technologii itp. niż przewidziane w projekcie architektoniczno-budowlanym o niższych walorach niż wskazane w projekcie, pod warunkiem spełniania przez nie wszystkich wymaganych funkcjonalności i pod warunkiem pisemnego zgłoszenia z uzasadnieniem zamiaru zastosowania innych rozwiązań oraz uzyskania pisemnej akceptacji Zamawiającego na zastosowanie tych rozwiązań. Warunkiem wprowadzenia rozwiązań zamiennych jest pisemna akceptacja Zamawiającego po uprzednim zakwalifikowaniu zmiany jako nieistotnej przez Projektanta</w:t>
      </w:r>
    </w:p>
    <w:p w:rsidR="00A96F8F" w:rsidRDefault="0035209A">
      <w:pPr>
        <w:numPr>
          <w:ilvl w:val="0"/>
          <w:numId w:val="16"/>
        </w:numPr>
        <w:suppressAutoHyphens/>
        <w:ind w:left="425" w:hanging="425"/>
        <w:jc w:val="both"/>
      </w:pPr>
      <w:r>
        <w:rPr>
          <w:rFonts w:ascii="Calibri" w:hAnsi="Calibri" w:cs="Calibri"/>
          <w:sz w:val="20"/>
          <w:szCs w:val="20"/>
        </w:rPr>
        <w:t xml:space="preserve">Projekty sporządzane w ramach </w:t>
      </w:r>
      <w:proofErr w:type="spellStart"/>
      <w:r>
        <w:rPr>
          <w:rFonts w:ascii="Calibri" w:hAnsi="Calibri" w:cs="Calibri"/>
          <w:sz w:val="20"/>
          <w:szCs w:val="20"/>
        </w:rPr>
        <w:t>nn</w:t>
      </w:r>
      <w:proofErr w:type="spellEnd"/>
      <w:r>
        <w:rPr>
          <w:rFonts w:ascii="Calibri" w:hAnsi="Calibri" w:cs="Calibri"/>
          <w:sz w:val="20"/>
          <w:szCs w:val="20"/>
        </w:rPr>
        <w:t xml:space="preserve"> umowy muszą w odpowiednim zakresie zmieniać, uzupełniać i uszczegóławiać dokumentację projektową</w:t>
      </w:r>
      <w:r w:rsidR="000C4B66">
        <w:rPr>
          <w:rFonts w:ascii="Calibri" w:hAnsi="Calibri" w:cs="Calibri"/>
          <w:sz w:val="20"/>
          <w:szCs w:val="20"/>
        </w:rPr>
        <w:t xml:space="preserve"> będącą załącznikiem do </w:t>
      </w:r>
      <w:proofErr w:type="spellStart"/>
      <w:r w:rsidR="000C4B66">
        <w:rPr>
          <w:rFonts w:ascii="Calibri" w:hAnsi="Calibri" w:cs="Calibri"/>
          <w:sz w:val="20"/>
          <w:szCs w:val="20"/>
        </w:rPr>
        <w:t>nn</w:t>
      </w:r>
      <w:proofErr w:type="spellEnd"/>
      <w:r w:rsidR="000C4B66">
        <w:rPr>
          <w:rFonts w:ascii="Calibri" w:hAnsi="Calibri" w:cs="Calibri"/>
          <w:sz w:val="20"/>
          <w:szCs w:val="20"/>
        </w:rPr>
        <w:t xml:space="preserve"> umowy </w:t>
      </w:r>
      <w:r>
        <w:rPr>
          <w:rFonts w:ascii="Calibri" w:hAnsi="Calibri" w:cs="Calibri"/>
          <w:sz w:val="20"/>
          <w:szCs w:val="20"/>
        </w:rPr>
        <w:t xml:space="preserve">w zakresie i stopniu dokładności niezbędnym do realizacji robót budowlanych. </w:t>
      </w:r>
    </w:p>
    <w:p w:rsidR="00A96F8F" w:rsidRDefault="0035209A">
      <w:pPr>
        <w:numPr>
          <w:ilvl w:val="0"/>
          <w:numId w:val="16"/>
        </w:numPr>
        <w:suppressAutoHyphens/>
        <w:ind w:left="425" w:hanging="425"/>
        <w:jc w:val="both"/>
        <w:rPr>
          <w:rFonts w:ascii="Calibri" w:hAnsi="Calibri" w:cs="Calibri"/>
          <w:sz w:val="20"/>
          <w:szCs w:val="20"/>
        </w:rPr>
      </w:pPr>
      <w:r>
        <w:rPr>
          <w:rFonts w:ascii="Calibri" w:hAnsi="Calibri" w:cs="Calibri"/>
          <w:sz w:val="20"/>
          <w:szCs w:val="20"/>
        </w:rPr>
        <w:t>Dokumentacja</w:t>
      </w:r>
      <w:r w:rsidR="000C4B66">
        <w:rPr>
          <w:rFonts w:ascii="Calibri" w:hAnsi="Calibri" w:cs="Calibri"/>
          <w:sz w:val="20"/>
          <w:szCs w:val="20"/>
        </w:rPr>
        <w:t xml:space="preserve"> projektowa sporządzana przez Wykonawcę w ramach </w:t>
      </w:r>
      <w:proofErr w:type="spellStart"/>
      <w:r w:rsidR="000C4B66">
        <w:rPr>
          <w:rFonts w:ascii="Calibri" w:hAnsi="Calibri" w:cs="Calibri"/>
          <w:sz w:val="20"/>
          <w:szCs w:val="20"/>
        </w:rPr>
        <w:t>nn</w:t>
      </w:r>
      <w:proofErr w:type="spellEnd"/>
      <w:r w:rsidR="000C4B66">
        <w:rPr>
          <w:rFonts w:ascii="Calibri" w:hAnsi="Calibri" w:cs="Calibri"/>
          <w:sz w:val="20"/>
          <w:szCs w:val="20"/>
        </w:rPr>
        <w:t xml:space="preserve"> umowy</w:t>
      </w:r>
      <w:r>
        <w:rPr>
          <w:rFonts w:ascii="Calibri" w:hAnsi="Calibri" w:cs="Calibri"/>
          <w:sz w:val="20"/>
          <w:szCs w:val="20"/>
        </w:rPr>
        <w:t xml:space="preserve"> musi zawierać rysunki w skali uwzględniającej specyfikę zamawianych robót budowlanych i zastosowanych skali rysunków w projekcie budowlanym i wykonawczym wraz  z wyjaśnieniami opisowymi, w odniesieniu do: </w:t>
      </w:r>
    </w:p>
    <w:p w:rsidR="00A96F8F" w:rsidRDefault="0035209A">
      <w:pPr>
        <w:pStyle w:val="Akapitzlist"/>
        <w:numPr>
          <w:ilvl w:val="0"/>
          <w:numId w:val="19"/>
        </w:numPr>
        <w:ind w:left="1560" w:hanging="426"/>
        <w:jc w:val="both"/>
        <w:rPr>
          <w:rFonts w:ascii="Calibri" w:hAnsi="Calibri" w:cs="Calibri"/>
          <w:sz w:val="20"/>
          <w:szCs w:val="20"/>
        </w:rPr>
      </w:pPr>
      <w:r>
        <w:rPr>
          <w:rFonts w:ascii="Calibri" w:hAnsi="Calibri" w:cs="Calibri"/>
          <w:sz w:val="20"/>
          <w:szCs w:val="20"/>
        </w:rPr>
        <w:t xml:space="preserve">obiektu lub jego części, </w:t>
      </w:r>
    </w:p>
    <w:p w:rsidR="00A96F8F" w:rsidRDefault="0035209A">
      <w:pPr>
        <w:pStyle w:val="Akapitzlist"/>
        <w:numPr>
          <w:ilvl w:val="0"/>
          <w:numId w:val="19"/>
        </w:numPr>
        <w:ind w:left="1560" w:hanging="426"/>
        <w:jc w:val="both"/>
        <w:rPr>
          <w:rFonts w:ascii="Calibri" w:hAnsi="Calibri" w:cs="Calibri"/>
          <w:sz w:val="20"/>
          <w:szCs w:val="20"/>
        </w:rPr>
      </w:pPr>
      <w:r>
        <w:rPr>
          <w:rFonts w:ascii="Calibri" w:hAnsi="Calibri" w:cs="Calibri"/>
          <w:sz w:val="20"/>
          <w:szCs w:val="20"/>
        </w:rPr>
        <w:t xml:space="preserve">rozwiązań budowlano-konstrukcyjnych i materiałowych, </w:t>
      </w:r>
    </w:p>
    <w:p w:rsidR="00A96F8F" w:rsidRDefault="0035209A">
      <w:pPr>
        <w:pStyle w:val="Akapitzlist"/>
        <w:numPr>
          <w:ilvl w:val="0"/>
          <w:numId w:val="19"/>
        </w:numPr>
        <w:ind w:left="1560" w:hanging="426"/>
        <w:jc w:val="both"/>
        <w:rPr>
          <w:rFonts w:ascii="Calibri" w:hAnsi="Calibri" w:cs="Calibri"/>
          <w:sz w:val="20"/>
          <w:szCs w:val="20"/>
        </w:rPr>
      </w:pPr>
      <w:r>
        <w:rPr>
          <w:rFonts w:ascii="Calibri" w:hAnsi="Calibri" w:cs="Calibri"/>
          <w:sz w:val="20"/>
          <w:szCs w:val="20"/>
        </w:rPr>
        <w:t xml:space="preserve">detali architektonicznych oraz urządzeń budowlanych, </w:t>
      </w:r>
    </w:p>
    <w:p w:rsidR="00A96F8F" w:rsidRDefault="0035209A">
      <w:pPr>
        <w:pStyle w:val="Akapitzlist"/>
        <w:numPr>
          <w:ilvl w:val="0"/>
          <w:numId w:val="19"/>
        </w:numPr>
        <w:ind w:left="1560" w:hanging="426"/>
        <w:jc w:val="both"/>
        <w:rPr>
          <w:rFonts w:ascii="Calibri" w:hAnsi="Calibri" w:cs="Calibri"/>
          <w:sz w:val="20"/>
          <w:szCs w:val="20"/>
        </w:rPr>
      </w:pPr>
      <w:r>
        <w:rPr>
          <w:rFonts w:ascii="Calibri" w:hAnsi="Calibri" w:cs="Calibri"/>
          <w:sz w:val="20"/>
          <w:szCs w:val="20"/>
        </w:rPr>
        <w:t xml:space="preserve">instalacji i wyposażenia technicznego, </w:t>
      </w:r>
    </w:p>
    <w:p w:rsidR="00A96F8F" w:rsidRDefault="0035209A">
      <w:pPr>
        <w:ind w:left="425"/>
        <w:jc w:val="both"/>
        <w:rPr>
          <w:rFonts w:ascii="Calibri" w:hAnsi="Calibri" w:cs="Calibri"/>
          <w:sz w:val="20"/>
          <w:szCs w:val="20"/>
        </w:rPr>
      </w:pPr>
      <w:r>
        <w:rPr>
          <w:rFonts w:ascii="Calibri" w:hAnsi="Calibri" w:cs="Calibri"/>
          <w:sz w:val="20"/>
          <w:szCs w:val="20"/>
        </w:rPr>
        <w:lastRenderedPageBreak/>
        <w:t xml:space="preserve">tak aby zawierały informacje niezbędne do wykonania robót budowlanych. </w:t>
      </w:r>
    </w:p>
    <w:p w:rsidR="00A96F8F" w:rsidRDefault="0035209A">
      <w:pPr>
        <w:pStyle w:val="Akapitzlist"/>
        <w:numPr>
          <w:ilvl w:val="0"/>
          <w:numId w:val="16"/>
        </w:numPr>
        <w:ind w:left="426" w:hanging="426"/>
        <w:jc w:val="both"/>
        <w:rPr>
          <w:rFonts w:ascii="Calibri" w:hAnsi="Calibri" w:cs="Calibri"/>
          <w:sz w:val="20"/>
          <w:szCs w:val="20"/>
        </w:rPr>
      </w:pPr>
      <w:r>
        <w:rPr>
          <w:rFonts w:ascii="Calibri" w:hAnsi="Calibri" w:cs="Calibri"/>
          <w:sz w:val="20"/>
          <w:szCs w:val="20"/>
        </w:rPr>
        <w:t xml:space="preserve">Dokumentacja, </w:t>
      </w:r>
      <w:r w:rsidR="000C4B66">
        <w:rPr>
          <w:rFonts w:ascii="Calibri" w:hAnsi="Calibri" w:cs="Calibri"/>
          <w:sz w:val="20"/>
          <w:szCs w:val="20"/>
        </w:rPr>
        <w:t xml:space="preserve">sporządzana przez Wykonawcę w ramach </w:t>
      </w:r>
      <w:proofErr w:type="spellStart"/>
      <w:r w:rsidR="000C4B66">
        <w:rPr>
          <w:rFonts w:ascii="Calibri" w:hAnsi="Calibri" w:cs="Calibri"/>
          <w:sz w:val="20"/>
          <w:szCs w:val="20"/>
        </w:rPr>
        <w:t>nn</w:t>
      </w:r>
      <w:proofErr w:type="spellEnd"/>
      <w:r w:rsidR="000C4B66">
        <w:rPr>
          <w:rFonts w:ascii="Calibri" w:hAnsi="Calibri" w:cs="Calibri"/>
          <w:sz w:val="20"/>
          <w:szCs w:val="20"/>
        </w:rPr>
        <w:t xml:space="preserve"> umowy</w:t>
      </w:r>
      <w:r>
        <w:rPr>
          <w:rFonts w:ascii="Calibri" w:hAnsi="Calibri" w:cs="Calibri"/>
          <w:sz w:val="20"/>
          <w:szCs w:val="20"/>
        </w:rPr>
        <w:t xml:space="preserve"> musi być opracowana w podziale na grupy robót wynikające ze Wspólnego Słownika Zamówień, tj.: </w:t>
      </w:r>
    </w:p>
    <w:p w:rsidR="00A96F8F" w:rsidRDefault="0035209A">
      <w:pPr>
        <w:pStyle w:val="Akapitzlist"/>
        <w:numPr>
          <w:ilvl w:val="0"/>
          <w:numId w:val="20"/>
        </w:numPr>
        <w:ind w:left="1560" w:hanging="426"/>
        <w:jc w:val="both"/>
        <w:rPr>
          <w:rFonts w:ascii="Calibri" w:hAnsi="Calibri" w:cs="Calibri"/>
          <w:sz w:val="20"/>
          <w:szCs w:val="20"/>
        </w:rPr>
      </w:pPr>
      <w:r>
        <w:rPr>
          <w:rFonts w:ascii="Calibri" w:hAnsi="Calibri" w:cs="Calibri"/>
          <w:sz w:val="20"/>
          <w:szCs w:val="20"/>
        </w:rPr>
        <w:t xml:space="preserve">robót budowlanych w zakresie wznoszenia kompletnych obiektów łącznie z robotami wykończeniowymi, </w:t>
      </w:r>
    </w:p>
    <w:p w:rsidR="00A96F8F" w:rsidRDefault="0035209A">
      <w:pPr>
        <w:pStyle w:val="Akapitzlist"/>
        <w:numPr>
          <w:ilvl w:val="0"/>
          <w:numId w:val="20"/>
        </w:numPr>
        <w:ind w:left="1560" w:hanging="426"/>
        <w:jc w:val="both"/>
        <w:rPr>
          <w:rFonts w:ascii="Calibri" w:hAnsi="Calibri" w:cs="Calibri"/>
          <w:sz w:val="20"/>
          <w:szCs w:val="20"/>
        </w:rPr>
      </w:pPr>
      <w:r>
        <w:rPr>
          <w:rFonts w:ascii="Calibri" w:hAnsi="Calibri" w:cs="Calibri"/>
          <w:sz w:val="20"/>
          <w:szCs w:val="20"/>
        </w:rPr>
        <w:t xml:space="preserve">robót w zakresie instalacji budowlanych, </w:t>
      </w:r>
    </w:p>
    <w:p w:rsidR="00A96F8F" w:rsidRDefault="0035209A">
      <w:pPr>
        <w:pStyle w:val="Akapitzlist"/>
        <w:numPr>
          <w:ilvl w:val="0"/>
          <w:numId w:val="20"/>
        </w:numPr>
        <w:ind w:left="1559" w:hanging="425"/>
        <w:jc w:val="both"/>
        <w:rPr>
          <w:rFonts w:ascii="Calibri" w:hAnsi="Calibri" w:cs="Calibri"/>
          <w:sz w:val="20"/>
          <w:szCs w:val="20"/>
        </w:rPr>
      </w:pPr>
      <w:r>
        <w:rPr>
          <w:rFonts w:ascii="Calibri" w:hAnsi="Calibri" w:cs="Calibri"/>
          <w:sz w:val="20"/>
          <w:szCs w:val="20"/>
        </w:rPr>
        <w:t xml:space="preserve">robót związanych z zagospodarowaniem terenu. </w:t>
      </w:r>
    </w:p>
    <w:p w:rsidR="00A96F8F" w:rsidRDefault="0035209A">
      <w:pPr>
        <w:pStyle w:val="Akapitzlist"/>
        <w:numPr>
          <w:ilvl w:val="0"/>
          <w:numId w:val="16"/>
        </w:numPr>
        <w:ind w:left="425" w:hanging="425"/>
        <w:jc w:val="both"/>
        <w:rPr>
          <w:rFonts w:ascii="Calibri" w:hAnsi="Calibri" w:cs="Calibri"/>
          <w:sz w:val="20"/>
          <w:szCs w:val="20"/>
        </w:rPr>
      </w:pPr>
      <w:r>
        <w:rPr>
          <w:rFonts w:ascii="Calibri" w:hAnsi="Calibri" w:cs="Calibri"/>
          <w:sz w:val="20"/>
          <w:szCs w:val="20"/>
        </w:rPr>
        <w:t>Uaktualnienie uzgodnień i decyzji, które wygasły lub których termin obowiązywania wygaśnie w trakcie realizacji zamówienia leży po stronie Wykonawcy.</w:t>
      </w:r>
    </w:p>
    <w:p w:rsidR="00C95347" w:rsidRDefault="0035209A" w:rsidP="00C95347">
      <w:pPr>
        <w:numPr>
          <w:ilvl w:val="0"/>
          <w:numId w:val="16"/>
        </w:numPr>
        <w:suppressAutoHyphens/>
        <w:ind w:left="426" w:hanging="426"/>
        <w:jc w:val="both"/>
        <w:rPr>
          <w:rFonts w:ascii="Calibri" w:hAnsi="Calibri" w:cs="Calibri"/>
          <w:sz w:val="20"/>
          <w:szCs w:val="20"/>
        </w:rPr>
      </w:pPr>
      <w:r>
        <w:rPr>
          <w:rFonts w:ascii="Calibri" w:hAnsi="Calibri" w:cs="Calibri"/>
          <w:sz w:val="20"/>
          <w:szCs w:val="20"/>
        </w:rPr>
        <w:t xml:space="preserve">W rozwiązaniach projektowych zastosowane będą materiały i urządzenia dopuszczone do obrotu </w:t>
      </w:r>
      <w:r>
        <w:rPr>
          <w:rFonts w:ascii="Calibri" w:hAnsi="Calibri" w:cs="Calibri"/>
          <w:sz w:val="20"/>
          <w:szCs w:val="20"/>
        </w:rPr>
        <w:br/>
        <w:t>i powszechnie stosowane. Wyroby zaliczane do grupy jednostkowego stosowania w budownictwie będą mogły być zastosowane tylko po uprzedniej akceptacji Zamawiającego.</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iCs/>
          <w:sz w:val="20"/>
          <w:szCs w:val="20"/>
        </w:rPr>
        <w:t>Zamawiający zastrzega, że wszelkie ostateczne rozwiązania na etapie wykonania projektów, robót budowlanych lub działań promocyjnych w szczególności w zakresie architektury, innych branż, rozwiązań funkcjonalno-użytkowych, wyboru technologii wykonania oraz sposobu wykończenia ustalane będą przez Wykonawcę w porozumieniu i za pisemną akceptacją Zamawiającego.</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sz w:val="20"/>
          <w:szCs w:val="20"/>
          <w:lang w:eastAsia="en-US" w:bidi="en-US"/>
        </w:rPr>
        <w:t xml:space="preserve">Z uwagi na to, że na terenie budowy będą wykonywane prace także przez inne osoby/podmioty zatrudnione przez Zamawiającego (m.in. dostawcy specjalistycznego sprzętu medycznego), Wykonawca dołoży wszelkich starań w celu należytej współpracy z innymi wykonawcami i nie będzie się powoływał na jakiekolwiek okoliczności związane z wykonywaniem przez nich robót jako przyczyny niewypełnienia lub niewłaściwego wypełnienia swoich zobowiązań, w przypadku braku kolizji ww. prac oraz ich wpływu na ustalony harmonogram prac. Wykonawca </w:t>
      </w:r>
      <w:r w:rsidR="000C4B66">
        <w:rPr>
          <w:rFonts w:ascii="Calibri" w:hAnsi="Calibri"/>
          <w:sz w:val="20"/>
          <w:szCs w:val="20"/>
          <w:lang w:eastAsia="en-US" w:bidi="en-US"/>
        </w:rPr>
        <w:t xml:space="preserve">zapewni </w:t>
      </w:r>
      <w:r w:rsidRPr="00C95347">
        <w:rPr>
          <w:rFonts w:ascii="Calibri" w:hAnsi="Calibri"/>
          <w:sz w:val="20"/>
          <w:szCs w:val="20"/>
          <w:lang w:eastAsia="en-US" w:bidi="en-US"/>
        </w:rPr>
        <w:t>koordynację w tym zakresie z pracami innych podmiotów, aby nie doszło do kolizji z pracami innych podmiotów. Za bezpieczeństwo i dotrzymanie zasad BHP przez innych wykonawców odpowiadają ci wykonawcy w zakresie prowadzonych prac, jednakże Wykonawca powinien dokonać wprowadzenia ich na plac budowy z zapewnieniem zasad BHP. Koordynatora ds. BHP wszystkich wykonawców na placu budowy powinien ustanowić Wykonawca. Zamawiający po rozstrzygnięciu postępowań przetargowych i zawarciu odpowiednich umów dostawy przekaże Wykonawcy kopie przedmiotowych dokumentów.</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Jeśli prace realizowane w ramach niniejszego zamówienia obejmują także przystosowanie pomieszczeń do montażu i instalacji urządzeń, będących przedmiotem odrębnego postępowania, Wykonawca jest zobowiązany do ścisłej współpracy z dostawcą urządzeń, celem prawidłowego przystosowania pomieszczeń do ich montażu i instalacji oraz jest zobligowany do aktualizacji projektu i dostosowania prac do wymogów technicznych konkretnego wybranego w przetargu na dostawę urządzeń , w celu jego prawidłowego podłączenia i uruchomienia.</w:t>
      </w:r>
      <w:r w:rsidRPr="00C95347">
        <w:rPr>
          <w:rFonts w:ascii="Calibri" w:eastAsia="Arial" w:hAnsi="Calibri" w:cs="Calibri"/>
          <w:bCs/>
          <w:sz w:val="20"/>
          <w:szCs w:val="20"/>
          <w:lang w:eastAsia="ar-SA"/>
        </w:rPr>
        <w:t xml:space="preserve"> Koordynacja podłączeń z danymi technicznymi urządzeń jest obowiązkiem Wykonawcy.</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 xml:space="preserve">Wykonawca zobowiązuje się w ramach niniejszej umowy do zapewnienia nadzoru autorskiego w zakresie określonym w art. 20 ust. 1 pkt 4 Prawa budowlanego. </w:t>
      </w:r>
    </w:p>
    <w:p w:rsidR="00C95347" w:rsidRP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Nadzór autorski polega na stwierdzaniu w toku wykonywania robót budowlanych zgodności realizacji z projektami, a także na uzgadnianiu możliwości wprowadzania rozwiązań zamiennych w stosunku do przewidzianych w projektach, w tym w Projekcie Referencyjnym, wynikających ze SIWZ oraz załącznika do SIWZ jakim jest Projekt Koncepcyjny Zamienny, zgłoszonych przez Kierownika Budowy, Zamawiającego lub Inspektora Nadzoru Inwestorskiego (Inżyniera Kontraktu).</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sz w:val="20"/>
          <w:szCs w:val="20"/>
        </w:rPr>
        <w:t>W zakresie zmian projektów wynikających z SIWZ oraz Projektu Koncepcyjnego Zamiennego, a także w przypadku 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sz w:val="20"/>
          <w:szCs w:val="20"/>
        </w:rPr>
        <w:t>W ramach nadzoru autorskiego przewiduje się przeciętnie jeden pobyt odpowiedniego projektanta na budowie miesięcznie, chyba że zaistnieje szczególna potrzeba większej ilości pobytów.</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sz w:val="20"/>
          <w:szCs w:val="20"/>
        </w:rPr>
        <w:t>Pobyty autora projektu na budowie, w sprawie dotyczących uzupełnienia braków w dokumentacji i usuwania jej wad nie będą uważane za nadzór autorski.</w:t>
      </w:r>
    </w:p>
    <w:p w:rsidR="00C95347" w:rsidRP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sz w:val="20"/>
          <w:szCs w:val="20"/>
        </w:rPr>
        <w:t>Za pobyty na budowie uznawać się będzie także uczestnictwo w naradach koordynacyjnych organizowanych przez Zamawiającego.</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Wykonawca zobowiązuje się umożliwić instalację sprzętu medycznego i aparatury medycznej w trakcie trwania prac innym wykonawcom i dostawom wyłonionym w ramach oddzielnych postępowań przetargowych i zobowiązuje się pełnić nieo</w:t>
      </w:r>
      <w:r w:rsidR="00C95347" w:rsidRPr="00C95347">
        <w:rPr>
          <w:rFonts w:ascii="Calibri" w:hAnsi="Calibri" w:cs="Calibri"/>
          <w:sz w:val="20"/>
          <w:szCs w:val="20"/>
        </w:rPr>
        <w:t>dpłatnie dozór nad tym sprzętem.</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 xml:space="preserve">Wykonawca jeśli zajdzie taka potrzeba zobowiązany będzie do nieprzerwanego prowadzenia robót budowlanych stanowiących przedmiot Umowy co najmniej od godziny 6.00 do godz. 22.00, tj. przez 16 godzin dziennie przez 6 dni w tygodniu, od poniedziałku do soboty włącznie), chyba że warunki atmosferyczne nie pozwalają na wykonywanie określonego rodzaju robót. Prace w takim zakresie godzinowym muszą posiadać akceptację </w:t>
      </w:r>
      <w:r w:rsidRPr="00C95347">
        <w:rPr>
          <w:rFonts w:ascii="Calibri" w:hAnsi="Calibri" w:cs="Calibri"/>
          <w:sz w:val="20"/>
          <w:szCs w:val="20"/>
        </w:rPr>
        <w:lastRenderedPageBreak/>
        <w:t>Zamawiającego. Inspektor nadzoru potwierdza brak możliwości wykonywania robót w godzinach od 6.00 do 22.00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w:t>
      </w:r>
      <w:r w:rsidR="00C95347" w:rsidRPr="00C95347">
        <w:rPr>
          <w:rFonts w:ascii="Calibri" w:hAnsi="Calibri" w:cs="Calibri"/>
          <w:sz w:val="20"/>
          <w:szCs w:val="20"/>
        </w:rPr>
        <w:t xml:space="preserve">cego lub przez stosowny organ. </w:t>
      </w:r>
    </w:p>
    <w:p w:rsidR="00C95347" w:rsidRDefault="00C95347"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Wykonawca złoży Inżynierowi Kontraktu 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p>
    <w:p w:rsidR="00C95347" w:rsidRDefault="00C95347"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Wykonawca najpóźniej w dniu przekazania placu budowy przekaże oświadczenie z informacją o zatrudnieniu cudzoziemców wraz z listą zatrudnionych osób i potwierdzeniem o legalnym zatrudnieniu. Wykonawca obowiązek ten przeniesie na wszystkich podwykonawców związanych z realizacją umowy Wykonawcy.</w:t>
      </w:r>
    </w:p>
    <w:p w:rsidR="00C95347" w:rsidRDefault="00C95347"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Wykonawca najpóźniej w dniu przekazania placu budowy dostarczy Zamawiającemu listę osób zatrudnionych na umowę o pracę. Wykonawca obowiązek ten przeniesie na wszystkich podwykonawców związanych z realizacją umowy Wykonawcy.</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Bez zgody Inżyniera Kontraktu Wykonawca nie jest uprawniony do wykonywania robót w godzinach  22.00 – 6.00.</w:t>
      </w:r>
    </w:p>
    <w:p w:rsidR="00C95347" w:rsidRPr="00C95347" w:rsidRDefault="00C95347"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Do obowiązków Wykonawcy należy również opracowanie i aktualizacja, przekazanie Inspektorowi nadzoru  do akceptacji i przechowywanie po zaakceptowaniu dokumentów o których mowa w § 4 ust. 8, a także :</w:t>
      </w:r>
    </w:p>
    <w:p w:rsidR="00C95347" w:rsidRDefault="00C95347" w:rsidP="002F510E">
      <w:pPr>
        <w:pStyle w:val="NormalnyWeb"/>
        <w:numPr>
          <w:ilvl w:val="0"/>
          <w:numId w:val="74"/>
        </w:numPr>
        <w:jc w:val="both"/>
      </w:pPr>
      <w:r>
        <w:rPr>
          <w:rFonts w:ascii="Calibri" w:hAnsi="Calibri" w:cs="Calibri"/>
          <w:sz w:val="20"/>
          <w:szCs w:val="20"/>
        </w:rPr>
        <w:t xml:space="preserve">Informacji o wytwarzanych odpadach,  </w:t>
      </w:r>
    </w:p>
    <w:p w:rsidR="00C95347" w:rsidRPr="00C95347" w:rsidRDefault="00C95347" w:rsidP="002F510E">
      <w:pPr>
        <w:pStyle w:val="NormalnyWeb"/>
        <w:numPr>
          <w:ilvl w:val="0"/>
          <w:numId w:val="74"/>
        </w:numPr>
        <w:jc w:val="both"/>
      </w:pPr>
      <w:r w:rsidRPr="00C95347">
        <w:rPr>
          <w:rFonts w:ascii="Calibri" w:hAnsi="Calibri" w:cs="Calibri"/>
          <w:sz w:val="20"/>
          <w:szCs w:val="20"/>
        </w:rPr>
        <w:t>Dokumentacji powykonawczej.</w:t>
      </w:r>
    </w:p>
    <w:p w:rsidR="00C95347" w:rsidRPr="00C95347" w:rsidRDefault="00C95347"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 xml:space="preserve">Przedmiot zamówienia obejmuje </w:t>
      </w:r>
      <w:r w:rsidRPr="00C95347">
        <w:rPr>
          <w:rFonts w:ascii="Calibri" w:eastAsia="EUAlbertina" w:hAnsi="Calibri" w:cs="Calibri"/>
          <w:sz w:val="20"/>
          <w:szCs w:val="20"/>
        </w:rPr>
        <w:t>Działania informacyjno-promocyjne polegające na:</w:t>
      </w:r>
    </w:p>
    <w:p w:rsidR="00C95347" w:rsidRDefault="00C95347" w:rsidP="00C95347">
      <w:pPr>
        <w:pStyle w:val="Akapitzlist"/>
        <w:numPr>
          <w:ilvl w:val="0"/>
          <w:numId w:val="21"/>
        </w:numPr>
        <w:ind w:left="851" w:hanging="426"/>
        <w:jc w:val="both"/>
        <w:rPr>
          <w:rFonts w:ascii="Calibri" w:hAnsi="Calibri" w:cs="Calibri"/>
          <w:sz w:val="20"/>
          <w:szCs w:val="20"/>
        </w:rPr>
      </w:pPr>
      <w:r>
        <w:rPr>
          <w:rFonts w:ascii="Calibri" w:hAnsi="Calibri" w:cs="Calibri"/>
          <w:sz w:val="20"/>
          <w:szCs w:val="20"/>
        </w:rPr>
        <w:t>dokumentacji wizualnej realizacji przedmiotu zamówienia,</w:t>
      </w:r>
    </w:p>
    <w:p w:rsidR="00C95347" w:rsidRDefault="00C95347" w:rsidP="00C95347">
      <w:pPr>
        <w:pStyle w:val="Akapitzlist"/>
        <w:numPr>
          <w:ilvl w:val="0"/>
          <w:numId w:val="21"/>
        </w:numPr>
        <w:ind w:left="851" w:hanging="425"/>
        <w:jc w:val="both"/>
        <w:rPr>
          <w:rFonts w:ascii="Calibri" w:hAnsi="Calibri" w:cs="Calibri"/>
          <w:sz w:val="20"/>
          <w:szCs w:val="20"/>
        </w:rPr>
      </w:pPr>
      <w:r>
        <w:rPr>
          <w:rFonts w:ascii="Calibri" w:hAnsi="Calibri" w:cs="Calibri"/>
          <w:sz w:val="20"/>
          <w:szCs w:val="20"/>
        </w:rPr>
        <w:t>wykonaniu i umieszczeniu na placu budowy tablic informacyjnych</w:t>
      </w:r>
    </w:p>
    <w:p w:rsidR="00C95347" w:rsidRDefault="00C95347" w:rsidP="00C95347">
      <w:pPr>
        <w:pStyle w:val="Akapitzlist"/>
        <w:ind w:left="2139"/>
        <w:jc w:val="both"/>
        <w:rPr>
          <w:rFonts w:ascii="Calibri" w:hAnsi="Calibri" w:cs="Calibri"/>
          <w:sz w:val="20"/>
          <w:szCs w:val="20"/>
        </w:rPr>
      </w:pPr>
      <w:r>
        <w:rPr>
          <w:rFonts w:ascii="Calibri" w:hAnsi="Calibri" w:cs="Calibri"/>
          <w:sz w:val="20"/>
          <w:szCs w:val="20"/>
        </w:rPr>
        <w:t>przy czym:</w:t>
      </w:r>
    </w:p>
    <w:p w:rsidR="00C95347" w:rsidRDefault="00C95347" w:rsidP="00C95347">
      <w:pPr>
        <w:pStyle w:val="Akapitzlist"/>
        <w:numPr>
          <w:ilvl w:val="0"/>
          <w:numId w:val="22"/>
        </w:numPr>
        <w:ind w:left="993" w:hanging="426"/>
        <w:jc w:val="both"/>
        <w:rPr>
          <w:rFonts w:ascii="Calibri" w:eastAsia="EUAlbertina" w:hAnsi="Calibri" w:cs="Calibri"/>
          <w:sz w:val="20"/>
          <w:szCs w:val="20"/>
        </w:rPr>
      </w:pPr>
      <w:r>
        <w:rPr>
          <w:rFonts w:ascii="Calibri" w:eastAsia="EUAlbertina" w:hAnsi="Calibri" w:cs="Calibri"/>
          <w:sz w:val="20"/>
          <w:szCs w:val="20"/>
        </w:rPr>
        <w:t>Dokumentacja wizualna:</w:t>
      </w:r>
    </w:p>
    <w:p w:rsidR="00C95347" w:rsidRDefault="00C95347" w:rsidP="00C95347">
      <w:pPr>
        <w:pStyle w:val="Akapitzlist"/>
        <w:numPr>
          <w:ilvl w:val="0"/>
          <w:numId w:val="23"/>
        </w:numPr>
        <w:ind w:left="1560" w:hanging="426"/>
        <w:jc w:val="both"/>
        <w:rPr>
          <w:rFonts w:ascii="Calibri" w:eastAsia="EUAlbertina" w:hAnsi="Calibri" w:cs="Calibri"/>
          <w:sz w:val="20"/>
          <w:szCs w:val="20"/>
        </w:rPr>
      </w:pPr>
      <w:r>
        <w:rPr>
          <w:rFonts w:ascii="Calibri" w:eastAsia="EUAlbertina" w:hAnsi="Calibri" w:cs="Calibri"/>
          <w:sz w:val="20"/>
          <w:szCs w:val="20"/>
        </w:rPr>
        <w:t xml:space="preserve">po każdych 6 miesiącach realizacji przedmiotu zamówienia oraz po zakończeniu realizacji przedmiotu zamówienia Wykonawca wykona jeden film (czas trwania od 45 sek. do max. 1 minuty) zawierający wywiady z przedstawicielami Zamawiającego oraz Wykonawcy, dokumentujący postęp prac, </w:t>
      </w:r>
    </w:p>
    <w:p w:rsidR="00C95347" w:rsidRDefault="00C95347" w:rsidP="00C95347">
      <w:pPr>
        <w:pStyle w:val="Akapitzlist"/>
        <w:numPr>
          <w:ilvl w:val="0"/>
          <w:numId w:val="23"/>
        </w:numPr>
        <w:ind w:left="1560" w:hanging="426"/>
        <w:jc w:val="both"/>
        <w:rPr>
          <w:rFonts w:ascii="Calibri" w:eastAsia="EUAlbertina" w:hAnsi="Calibri" w:cs="Calibri"/>
          <w:sz w:val="20"/>
          <w:szCs w:val="20"/>
        </w:rPr>
      </w:pPr>
      <w:r>
        <w:rPr>
          <w:rFonts w:ascii="Calibri" w:eastAsia="EUAlbertina" w:hAnsi="Calibri" w:cs="Calibri"/>
          <w:sz w:val="20"/>
          <w:szCs w:val="20"/>
        </w:rPr>
        <w:t>po każdych 6 miesiącach realizacji przedmiotu zamówienia oraz po zakończeniu realizacji przedmiotu zamówienia Wykonawca wykona przy pomocy „</w:t>
      </w:r>
      <w:proofErr w:type="spellStart"/>
      <w:r>
        <w:rPr>
          <w:rFonts w:ascii="Calibri" w:eastAsia="EUAlbertina" w:hAnsi="Calibri" w:cs="Calibri"/>
          <w:sz w:val="20"/>
          <w:szCs w:val="20"/>
        </w:rPr>
        <w:t>drona</w:t>
      </w:r>
      <w:proofErr w:type="spellEnd"/>
      <w:r>
        <w:rPr>
          <w:rFonts w:ascii="Calibri" w:eastAsia="EUAlbertina" w:hAnsi="Calibri" w:cs="Calibri"/>
          <w:sz w:val="20"/>
          <w:szCs w:val="20"/>
        </w:rPr>
        <w:t>” lecącego na wysokości max. 45 m, jeden film (czas trwania od 1 minuty do max. 1 minuty i 15 sek.) zawierający minimum 10 różnych (pod różnym kątem i z różnej perspektywy) ujęć obiektu Szpitala,</w:t>
      </w:r>
    </w:p>
    <w:p w:rsidR="00C95347" w:rsidRDefault="00C95347" w:rsidP="00C95347">
      <w:pPr>
        <w:pStyle w:val="Akapitzlist"/>
        <w:numPr>
          <w:ilvl w:val="0"/>
          <w:numId w:val="23"/>
        </w:numPr>
        <w:ind w:left="1560" w:hanging="426"/>
        <w:jc w:val="both"/>
        <w:rPr>
          <w:rFonts w:ascii="Calibri" w:eastAsia="EUAlbertina" w:hAnsi="Calibri" w:cs="Calibri"/>
          <w:sz w:val="20"/>
          <w:szCs w:val="20"/>
        </w:rPr>
      </w:pPr>
      <w:r>
        <w:rPr>
          <w:rFonts w:ascii="Calibri" w:eastAsia="EUAlbertina" w:hAnsi="Calibri" w:cs="Calibri"/>
          <w:sz w:val="20"/>
          <w:szCs w:val="20"/>
        </w:rPr>
        <w:t>wszystkie realizowane przez Wykonawcę filmy i zdjęcia na etapie produkcji muszą być konsultowane, a po wykonaniu zatwierdzone przez Rzecznika Prasowego Zamawiającego.</w:t>
      </w:r>
    </w:p>
    <w:p w:rsidR="00C95347" w:rsidRDefault="00C95347" w:rsidP="00C95347">
      <w:pPr>
        <w:pStyle w:val="Akapitzlist"/>
        <w:numPr>
          <w:ilvl w:val="0"/>
          <w:numId w:val="23"/>
        </w:numPr>
        <w:ind w:left="1559" w:hanging="425"/>
        <w:jc w:val="both"/>
        <w:rPr>
          <w:rFonts w:ascii="Calibri" w:eastAsia="EUAlbertina" w:hAnsi="Calibri" w:cs="Calibri"/>
          <w:sz w:val="20"/>
          <w:szCs w:val="20"/>
        </w:rPr>
      </w:pPr>
      <w:r>
        <w:rPr>
          <w:rFonts w:ascii="Calibri" w:eastAsia="EUAlbertina" w:hAnsi="Calibri" w:cs="Calibri"/>
          <w:sz w:val="20"/>
          <w:szCs w:val="20"/>
        </w:rPr>
        <w:t xml:space="preserve">wszystkie wykonane filmy i zdjęcia Wykonawca dostarczy Zamawiającemu w wersji elektronicznej, filmy w formacie </w:t>
      </w:r>
      <w:proofErr w:type="spellStart"/>
      <w:r>
        <w:rPr>
          <w:rFonts w:ascii="Calibri" w:eastAsia="EUAlbertina" w:hAnsi="Calibri" w:cs="Calibri"/>
          <w:sz w:val="20"/>
          <w:szCs w:val="20"/>
        </w:rPr>
        <w:t>mov</w:t>
      </w:r>
      <w:proofErr w:type="spellEnd"/>
      <w:r>
        <w:rPr>
          <w:rFonts w:ascii="Calibri" w:eastAsia="EUAlbertina" w:hAnsi="Calibri" w:cs="Calibri"/>
          <w:sz w:val="20"/>
          <w:szCs w:val="20"/>
        </w:rPr>
        <w:t xml:space="preserve"> i mp4 o rozdzielczości FULL HD, natomiast zdjęcia w formacie JPG i TIFF o rozdzielczości 4384x3288 pikseli lub wyższej przy 72 </w:t>
      </w:r>
      <w:proofErr w:type="spellStart"/>
      <w:r>
        <w:rPr>
          <w:rFonts w:ascii="Calibri" w:eastAsia="EUAlbertina" w:hAnsi="Calibri" w:cs="Calibri"/>
          <w:sz w:val="20"/>
          <w:szCs w:val="20"/>
        </w:rPr>
        <w:t>dpi</w:t>
      </w:r>
      <w:proofErr w:type="spellEnd"/>
      <w:r>
        <w:rPr>
          <w:rFonts w:ascii="Calibri" w:eastAsia="EUAlbertina" w:hAnsi="Calibri" w:cs="Calibri"/>
          <w:sz w:val="20"/>
          <w:szCs w:val="20"/>
        </w:rPr>
        <w:t xml:space="preserve">. </w:t>
      </w:r>
    </w:p>
    <w:p w:rsidR="00C95347" w:rsidRDefault="00C95347" w:rsidP="00C95347">
      <w:pPr>
        <w:pStyle w:val="Akapitzlist"/>
        <w:numPr>
          <w:ilvl w:val="0"/>
          <w:numId w:val="22"/>
        </w:numPr>
        <w:ind w:left="992" w:hanging="425"/>
        <w:jc w:val="both"/>
        <w:rPr>
          <w:rFonts w:ascii="Calibri" w:hAnsi="Calibri" w:cs="Calibri"/>
          <w:sz w:val="20"/>
          <w:szCs w:val="20"/>
        </w:rPr>
      </w:pPr>
      <w:r>
        <w:rPr>
          <w:rFonts w:ascii="Calibri" w:hAnsi="Calibri" w:cs="Calibri"/>
          <w:sz w:val="20"/>
          <w:szCs w:val="20"/>
        </w:rPr>
        <w:t>Tablice informacyjne:</w:t>
      </w:r>
    </w:p>
    <w:p w:rsidR="00C95347" w:rsidRDefault="00C95347" w:rsidP="00C95347">
      <w:pPr>
        <w:pStyle w:val="NormalnyWeb"/>
        <w:numPr>
          <w:ilvl w:val="0"/>
          <w:numId w:val="24"/>
        </w:numPr>
        <w:ind w:left="1434" w:hanging="357"/>
        <w:jc w:val="both"/>
      </w:pPr>
      <w:r>
        <w:rPr>
          <w:rStyle w:val="Pogrubienie"/>
          <w:rFonts w:ascii="Calibri" w:hAnsi="Calibri" w:cs="Calibri"/>
          <w:sz w:val="20"/>
          <w:szCs w:val="20"/>
        </w:rPr>
        <w:t>Wykonawca w terminie 5 dni roboczych od przekazania placu budowy zobowiązany jest wykonać i zamontować na koszt własny we wskazanym przez Zamawiającego miejscu tablicy informacyjnej:</w:t>
      </w:r>
    </w:p>
    <w:p w:rsidR="00C95347" w:rsidRDefault="00C95347" w:rsidP="00C95347">
      <w:pPr>
        <w:pStyle w:val="NormalnyWeb"/>
        <w:numPr>
          <w:ilvl w:val="0"/>
          <w:numId w:val="25"/>
        </w:numPr>
        <w:ind w:left="1701" w:hanging="283"/>
        <w:jc w:val="both"/>
      </w:pPr>
      <w:r>
        <w:rPr>
          <w:rFonts w:ascii="Calibri" w:hAnsi="Calibri" w:cs="Calibri"/>
          <w:sz w:val="20"/>
          <w:szCs w:val="20"/>
        </w:rPr>
        <w:t>1 tablica w ramach Regionalnego Programu Operacyjnego Województwa Pomorskiego 2014-2020</w:t>
      </w:r>
      <w:r>
        <w:rPr>
          <w:rStyle w:val="Wyrnienie"/>
          <w:rFonts w:ascii="Calibri" w:hAnsi="Calibri" w:cs="Calibri"/>
          <w:sz w:val="20"/>
          <w:szCs w:val="20"/>
        </w:rPr>
        <w:t xml:space="preserve"> w formie i treści zgodnej z wytycznymi zamieszczonymi  na stronie internetowej  </w:t>
      </w:r>
      <w:hyperlink r:id="rId8">
        <w:r>
          <w:rPr>
            <w:rStyle w:val="czeinternetowe"/>
            <w:rFonts w:ascii="Calibri" w:hAnsi="Calibri" w:cs="Calibri"/>
            <w:i/>
            <w:color w:val="auto"/>
            <w:sz w:val="20"/>
            <w:szCs w:val="20"/>
          </w:rPr>
          <w:t>http://www.rpo.pomorskie.eu/poznaj-zasady-promowania-projektu</w:t>
        </w:r>
      </w:hyperlink>
      <w:r>
        <w:rPr>
          <w:rFonts w:ascii="Calibri" w:hAnsi="Calibri" w:cs="Calibri"/>
          <w:i/>
          <w:sz w:val="20"/>
          <w:szCs w:val="20"/>
        </w:rPr>
        <w:t>,</w:t>
      </w:r>
    </w:p>
    <w:p w:rsidR="00C95347" w:rsidRDefault="00C95347" w:rsidP="00C95347">
      <w:pPr>
        <w:pStyle w:val="NormalnyWeb"/>
        <w:numPr>
          <w:ilvl w:val="0"/>
          <w:numId w:val="24"/>
        </w:numPr>
        <w:ind w:left="1434" w:hanging="357"/>
        <w:jc w:val="both"/>
        <w:rPr>
          <w:rFonts w:ascii="Calibri" w:hAnsi="Calibri" w:cs="Calibri"/>
          <w:sz w:val="20"/>
          <w:szCs w:val="20"/>
        </w:rPr>
      </w:pPr>
      <w:r>
        <w:rPr>
          <w:rFonts w:ascii="Calibri" w:hAnsi="Calibri" w:cs="Calibri"/>
          <w:sz w:val="20"/>
          <w:szCs w:val="20"/>
        </w:rPr>
        <w:t>Projekty tablic w wersji elektronicznej przed ich wykonaniem i zamontowaniem Wykonawca przekaże do akceptacji Zamawiającemu.</w:t>
      </w:r>
    </w:p>
    <w:p w:rsidR="00C95347" w:rsidRDefault="00C95347" w:rsidP="00C95347">
      <w:pPr>
        <w:pStyle w:val="NormalnyWeb"/>
        <w:numPr>
          <w:ilvl w:val="0"/>
          <w:numId w:val="24"/>
        </w:numPr>
        <w:ind w:left="1434" w:hanging="357"/>
        <w:jc w:val="both"/>
      </w:pPr>
      <w:r>
        <w:rPr>
          <w:rFonts w:ascii="Calibri" w:hAnsi="Calibri" w:cs="Calibri"/>
          <w:sz w:val="20"/>
          <w:szCs w:val="20"/>
        </w:rPr>
        <w:t xml:space="preserve">Osobą do kontaktu w zakresie promocji projektu jest specjalista ds. rozliczeń środków unijnych </w:t>
      </w:r>
      <w:r w:rsidR="0031364A">
        <w:rPr>
          <w:rFonts w:ascii="Calibri" w:hAnsi="Calibri" w:cs="Calibri"/>
          <w:sz w:val="20"/>
          <w:szCs w:val="20"/>
        </w:rPr>
        <w:t xml:space="preserve">( </w:t>
      </w:r>
      <w:proofErr w:type="spellStart"/>
      <w:r w:rsidR="0031364A">
        <w:rPr>
          <w:rFonts w:ascii="Calibri" w:hAnsi="Calibri" w:cs="Calibri"/>
          <w:sz w:val="20"/>
          <w:szCs w:val="20"/>
        </w:rPr>
        <w:t>tel</w:t>
      </w:r>
      <w:proofErr w:type="spellEnd"/>
      <w:r w:rsidR="0031364A">
        <w:rPr>
          <w:rFonts w:ascii="Calibri" w:hAnsi="Calibri" w:cs="Calibri"/>
          <w:sz w:val="20"/>
          <w:szCs w:val="20"/>
        </w:rPr>
        <w:t xml:space="preserve">: 58/ 57 27 </w:t>
      </w:r>
      <w:r>
        <w:rPr>
          <w:rFonts w:ascii="Calibri" w:hAnsi="Calibri" w:cs="Calibri"/>
          <w:sz w:val="20"/>
          <w:szCs w:val="20"/>
        </w:rPr>
        <w:t>350).</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6</w:t>
      </w:r>
    </w:p>
    <w:p w:rsidR="00A96F8F" w:rsidRDefault="0035209A">
      <w:pPr>
        <w:jc w:val="center"/>
      </w:pPr>
      <w:r>
        <w:rPr>
          <w:rFonts w:ascii="Calibri" w:hAnsi="Calibri" w:cs="Calibri"/>
          <w:b/>
          <w:i/>
          <w:sz w:val="20"/>
          <w:szCs w:val="20"/>
        </w:rPr>
        <w:t>[Osoby upowa</w:t>
      </w:r>
      <w:r>
        <w:rPr>
          <w:rFonts w:ascii="Calibri" w:eastAsia="TimesNewRoman" w:hAnsi="Calibri" w:cs="Calibri"/>
          <w:b/>
          <w:i/>
          <w:sz w:val="20"/>
          <w:szCs w:val="20"/>
        </w:rPr>
        <w:t>ż</w:t>
      </w:r>
      <w:r>
        <w:rPr>
          <w:rFonts w:ascii="Calibri" w:hAnsi="Calibri" w:cs="Calibri"/>
          <w:b/>
          <w:i/>
          <w:sz w:val="20"/>
          <w:szCs w:val="20"/>
        </w:rPr>
        <w:t>nione do wykonywania postanowie</w:t>
      </w:r>
      <w:r>
        <w:rPr>
          <w:rFonts w:ascii="Calibri" w:eastAsia="TimesNewRoman" w:hAnsi="Calibri" w:cs="Calibri"/>
          <w:b/>
          <w:i/>
          <w:sz w:val="20"/>
          <w:szCs w:val="20"/>
        </w:rPr>
        <w:t xml:space="preserve">ń </w:t>
      </w:r>
      <w:r>
        <w:rPr>
          <w:rFonts w:ascii="Calibri" w:hAnsi="Calibri" w:cs="Calibri"/>
          <w:b/>
          <w:i/>
          <w:sz w:val="20"/>
          <w:szCs w:val="20"/>
        </w:rPr>
        <w:t>umowy]</w:t>
      </w:r>
    </w:p>
    <w:p w:rsidR="00A96F8F" w:rsidRDefault="0035209A">
      <w:pPr>
        <w:numPr>
          <w:ilvl w:val="0"/>
          <w:numId w:val="26"/>
        </w:numPr>
        <w:tabs>
          <w:tab w:val="center" w:pos="4744"/>
          <w:tab w:val="right" w:pos="9280"/>
        </w:tabs>
        <w:ind w:left="426"/>
        <w:jc w:val="both"/>
        <w:rPr>
          <w:rFonts w:ascii="Calibri" w:eastAsia="Calibri" w:hAnsi="Calibri" w:cs="Calibri"/>
          <w:sz w:val="20"/>
          <w:szCs w:val="20"/>
          <w:lang w:eastAsia="en-US"/>
        </w:rPr>
      </w:pPr>
      <w:r>
        <w:rPr>
          <w:rFonts w:ascii="Calibri" w:eastAsia="Calibri" w:hAnsi="Calibri" w:cs="Calibri"/>
          <w:sz w:val="20"/>
          <w:szCs w:val="20"/>
          <w:lang w:eastAsia="en-US"/>
        </w:rPr>
        <w:t>Wykonawca zobowiązany jest prowadzić na bieżąco i przechowywać dokumenty budowy zgodnie z odpowiednimi przepisami prawa, w tym dokumentację wynikającą z Prawa Budowlanego.</w:t>
      </w:r>
    </w:p>
    <w:p w:rsidR="00A96F8F" w:rsidRDefault="0035209A">
      <w:pPr>
        <w:numPr>
          <w:ilvl w:val="0"/>
          <w:numId w:val="26"/>
        </w:numPr>
        <w:tabs>
          <w:tab w:val="center" w:pos="4744"/>
          <w:tab w:val="right" w:pos="9280"/>
        </w:tabs>
        <w:ind w:left="426"/>
        <w:jc w:val="both"/>
        <w:rPr>
          <w:rFonts w:ascii="Calibri" w:hAnsi="Calibri" w:cs="Calibri"/>
          <w:sz w:val="20"/>
          <w:szCs w:val="20"/>
        </w:rPr>
      </w:pPr>
      <w:r>
        <w:rPr>
          <w:rFonts w:ascii="Calibri" w:hAnsi="Calibri" w:cs="Calibri"/>
          <w:sz w:val="20"/>
          <w:szCs w:val="20"/>
        </w:rPr>
        <w:lastRenderedPageBreak/>
        <w:t>Porozumiewanie się stron w sprawach związanych z bieżącym wykonywaniem robót odbywać się będzie poprzez zapisy w dzienniku budowy oraz w drodze korespondencji elektronicznej doręczanej adresatom:</w:t>
      </w:r>
    </w:p>
    <w:p w:rsidR="00A96F8F" w:rsidRDefault="0035209A">
      <w:pPr>
        <w:pStyle w:val="Akapitzlist"/>
        <w:ind w:left="426"/>
        <w:jc w:val="both"/>
      </w:pPr>
      <w:r>
        <w:rPr>
          <w:rFonts w:ascii="Calibri" w:hAnsi="Calibri" w:cs="Calibri"/>
          <w:sz w:val="20"/>
          <w:szCs w:val="20"/>
        </w:rPr>
        <w:t>- ze strony Zamawiającego osobą upoważnioną do dokonywania bieżących uzgodnień dotyczących realizacji przedmiotu umowy jest Pan/Pani ……………………................... lub osoba zastępująca, e-mail:………………….. , korespondencję e-mailową należy równocześnie przesyłać do wiadomości na adres e-mail: …………………………</w:t>
      </w:r>
    </w:p>
    <w:p w:rsidR="00A96F8F" w:rsidRDefault="0035209A">
      <w:pPr>
        <w:pStyle w:val="Akapitzlist"/>
        <w:ind w:left="426"/>
        <w:jc w:val="both"/>
      </w:pPr>
      <w:r>
        <w:rPr>
          <w:rFonts w:ascii="Calibri" w:hAnsi="Calibri" w:cs="Calibri"/>
          <w:sz w:val="20"/>
          <w:szCs w:val="20"/>
        </w:rPr>
        <w:t>- ze strony Wykonawcy osobą upoważnioną do dokonywania bieżących uzgodnień dotyczących realizacji przedmiotu umowy jest Pan/Pani ……………………................... lub osoba zastępująca, e-mail:……………………</w:t>
      </w:r>
    </w:p>
    <w:p w:rsidR="00A96F8F" w:rsidRDefault="0035209A">
      <w:pPr>
        <w:pStyle w:val="Akapitzlist"/>
        <w:widowControl w:val="0"/>
        <w:numPr>
          <w:ilvl w:val="0"/>
          <w:numId w:val="26"/>
        </w:numPr>
        <w:suppressAutoHyphens w:val="0"/>
        <w:ind w:left="426"/>
        <w:jc w:val="both"/>
        <w:textAlignment w:val="baseline"/>
        <w:rPr>
          <w:rFonts w:ascii="Calibri" w:hAnsi="Calibri" w:cs="Calibri"/>
          <w:sz w:val="20"/>
          <w:szCs w:val="20"/>
        </w:rPr>
      </w:pPr>
      <w:r>
        <w:rPr>
          <w:rFonts w:ascii="Calibri" w:hAnsi="Calibri" w:cs="Calibri"/>
          <w:sz w:val="20"/>
          <w:szCs w:val="20"/>
        </w:rPr>
        <w:t xml:space="preserve">Strony odpowiadają za drożność w/w kanałów komunikacyjnych – poczty elektronicznej, pod rygorem skutku doręczenia. W pozostałym zakresie porozumiewanie się stron, w tym w sprawach dotyczących interpretowania, rozwiązania czy odstąpienia od umowy odbywać się będzie w drodze korespondencji pisemnej doręczanej adresatom za potwierdzeniem odbioru. </w:t>
      </w:r>
    </w:p>
    <w:p w:rsidR="00A96F8F" w:rsidRDefault="0035209A">
      <w:pPr>
        <w:numPr>
          <w:ilvl w:val="0"/>
          <w:numId w:val="26"/>
        </w:numPr>
        <w:tabs>
          <w:tab w:val="center" w:pos="4744"/>
          <w:tab w:val="right" w:pos="9280"/>
        </w:tabs>
        <w:ind w:left="426"/>
        <w:jc w:val="both"/>
        <w:rPr>
          <w:rFonts w:ascii="Calibri" w:eastAsia="Calibri" w:hAnsi="Calibri" w:cs="Calibri"/>
          <w:sz w:val="20"/>
          <w:szCs w:val="20"/>
          <w:lang w:eastAsia="en-US"/>
        </w:rPr>
      </w:pPr>
      <w:r>
        <w:rPr>
          <w:rFonts w:ascii="Calibri" w:eastAsia="Calibri" w:hAnsi="Calibri" w:cs="Calibri"/>
          <w:sz w:val="20"/>
          <w:szCs w:val="20"/>
          <w:lang w:eastAsia="en-US"/>
        </w:rPr>
        <w:t>Nadzór inwestorski ze strony Zamawiającego będzie/będą pełnić:</w:t>
      </w:r>
    </w:p>
    <w:p w:rsidR="00A96F8F" w:rsidRDefault="0035209A">
      <w:pPr>
        <w:pStyle w:val="Akapitzlist"/>
        <w:numPr>
          <w:ilvl w:val="2"/>
          <w:numId w:val="27"/>
        </w:numPr>
        <w:tabs>
          <w:tab w:val="center" w:pos="4744"/>
          <w:tab w:val="right" w:pos="9280"/>
        </w:tabs>
        <w:suppressAutoHyphens w:val="0"/>
        <w:ind w:left="426" w:firstLine="0"/>
        <w:jc w:val="both"/>
      </w:pPr>
      <w:r>
        <w:rPr>
          <w:rFonts w:ascii="Calibri" w:eastAsia="Calibri" w:hAnsi="Calibri" w:cs="Calibri"/>
          <w:sz w:val="20"/>
          <w:szCs w:val="20"/>
          <w:lang w:eastAsia="en-US"/>
        </w:rPr>
        <w:t xml:space="preserve">………………………………. posiadający uprawnienia budowlane w specjalności ………………………………. nr </w:t>
      </w:r>
      <w:r>
        <w:rPr>
          <w:rFonts w:ascii="Calibri" w:eastAsia="Calibri" w:hAnsi="Calibri" w:cs="Calibri"/>
          <w:b/>
          <w:sz w:val="20"/>
          <w:szCs w:val="20"/>
          <w:lang w:eastAsia="en-US"/>
        </w:rPr>
        <w:t xml:space="preserve">………………. </w:t>
      </w:r>
      <w:r>
        <w:rPr>
          <w:rFonts w:ascii="Calibri" w:eastAsia="Calibri" w:hAnsi="Calibri" w:cs="Calibri"/>
          <w:sz w:val="20"/>
          <w:szCs w:val="20"/>
          <w:lang w:eastAsia="en-US"/>
        </w:rPr>
        <w:t>oraz ………………….</w:t>
      </w:r>
    </w:p>
    <w:p w:rsidR="00A96F8F" w:rsidRDefault="0035209A">
      <w:pPr>
        <w:pStyle w:val="Akapitzlist"/>
        <w:numPr>
          <w:ilvl w:val="2"/>
          <w:numId w:val="27"/>
        </w:numPr>
        <w:tabs>
          <w:tab w:val="center" w:pos="4744"/>
          <w:tab w:val="right" w:pos="9280"/>
        </w:tabs>
        <w:suppressAutoHyphens w:val="0"/>
        <w:ind w:left="426" w:firstLine="0"/>
        <w:jc w:val="both"/>
      </w:pPr>
      <w:r>
        <w:rPr>
          <w:rFonts w:ascii="Calibri" w:eastAsia="Calibri" w:hAnsi="Calibri" w:cs="Calibri"/>
          <w:sz w:val="20"/>
          <w:szCs w:val="20"/>
          <w:lang w:eastAsia="en-US"/>
        </w:rPr>
        <w:t xml:space="preserve">………………………………. posiadający uprawnienia budowlane w specjalności ………………………………. nr </w:t>
      </w:r>
      <w:r>
        <w:rPr>
          <w:rFonts w:ascii="Calibri" w:eastAsia="Calibri" w:hAnsi="Calibri" w:cs="Calibri"/>
          <w:b/>
          <w:sz w:val="20"/>
          <w:szCs w:val="20"/>
          <w:lang w:eastAsia="en-US"/>
        </w:rPr>
        <w:t xml:space="preserve">………………. </w:t>
      </w:r>
      <w:r>
        <w:rPr>
          <w:rFonts w:ascii="Calibri" w:eastAsia="Calibri" w:hAnsi="Calibri" w:cs="Calibri"/>
          <w:sz w:val="20"/>
          <w:szCs w:val="20"/>
          <w:lang w:eastAsia="en-US"/>
        </w:rPr>
        <w:t>oraz ………………….</w:t>
      </w:r>
    </w:p>
    <w:p w:rsidR="00A96F8F" w:rsidRDefault="0035209A">
      <w:pPr>
        <w:pStyle w:val="Akapitzlist"/>
        <w:numPr>
          <w:ilvl w:val="2"/>
          <w:numId w:val="27"/>
        </w:numPr>
        <w:tabs>
          <w:tab w:val="center" w:pos="4744"/>
          <w:tab w:val="right" w:pos="9280"/>
        </w:tabs>
        <w:suppressAutoHyphens w:val="0"/>
        <w:ind w:left="426" w:firstLine="0"/>
        <w:jc w:val="both"/>
      </w:pPr>
      <w:r>
        <w:rPr>
          <w:rFonts w:ascii="Calibri" w:eastAsia="Calibri" w:hAnsi="Calibri" w:cs="Calibri"/>
          <w:sz w:val="20"/>
          <w:szCs w:val="20"/>
          <w:lang w:eastAsia="en-US"/>
        </w:rPr>
        <w:t xml:space="preserve">………………………………. posiadający uprawnienia budowlane w specjalności ………………………………. nr </w:t>
      </w:r>
      <w:r>
        <w:rPr>
          <w:rFonts w:ascii="Calibri" w:eastAsia="Calibri" w:hAnsi="Calibri" w:cs="Calibri"/>
          <w:b/>
          <w:sz w:val="20"/>
          <w:szCs w:val="20"/>
          <w:lang w:eastAsia="en-US"/>
        </w:rPr>
        <w:t xml:space="preserve">………………. </w:t>
      </w:r>
      <w:r>
        <w:rPr>
          <w:rFonts w:ascii="Calibri" w:eastAsia="Calibri" w:hAnsi="Calibri" w:cs="Calibri"/>
          <w:sz w:val="20"/>
          <w:szCs w:val="20"/>
          <w:lang w:eastAsia="en-US"/>
        </w:rPr>
        <w:t>oraz ………………….</w:t>
      </w:r>
    </w:p>
    <w:p w:rsidR="00A96F8F" w:rsidRDefault="0035209A">
      <w:pPr>
        <w:numPr>
          <w:ilvl w:val="0"/>
          <w:numId w:val="26"/>
        </w:numPr>
        <w:shd w:val="clear" w:color="auto" w:fill="FFFFFF"/>
        <w:tabs>
          <w:tab w:val="left" w:pos="781"/>
          <w:tab w:val="left" w:leader="dot" w:pos="8581"/>
        </w:tabs>
        <w:ind w:left="426"/>
        <w:jc w:val="both"/>
        <w:rPr>
          <w:rFonts w:ascii="Calibri" w:hAnsi="Calibri" w:cs="Calibri"/>
          <w:sz w:val="20"/>
          <w:szCs w:val="20"/>
        </w:rPr>
      </w:pPr>
      <w:r>
        <w:rPr>
          <w:rFonts w:ascii="Calibri" w:hAnsi="Calibri" w:cs="Calibri"/>
          <w:sz w:val="20"/>
          <w:szCs w:val="20"/>
        </w:rPr>
        <w:t>Wykonawca ustanawia:</w:t>
      </w:r>
    </w:p>
    <w:p w:rsidR="00A96F8F" w:rsidRDefault="0035209A">
      <w:pPr>
        <w:pStyle w:val="Akapitzlist"/>
        <w:shd w:val="clear" w:color="auto" w:fill="FFFFFF"/>
        <w:tabs>
          <w:tab w:val="left" w:pos="781"/>
          <w:tab w:val="left" w:leader="dot" w:pos="8581"/>
        </w:tabs>
        <w:ind w:left="426"/>
        <w:rPr>
          <w:rFonts w:ascii="Calibri" w:hAnsi="Calibri" w:cs="Calibri"/>
          <w:sz w:val="20"/>
          <w:szCs w:val="20"/>
        </w:rPr>
      </w:pPr>
      <w:r>
        <w:rPr>
          <w:rFonts w:ascii="Calibri" w:hAnsi="Calibri" w:cs="Calibri"/>
          <w:sz w:val="20"/>
          <w:szCs w:val="20"/>
        </w:rPr>
        <w:t>5.1. dla robót budowlanych:</w:t>
      </w:r>
    </w:p>
    <w:p w:rsidR="00A96F8F" w:rsidRDefault="0035209A">
      <w:pPr>
        <w:pStyle w:val="Akapitzlist"/>
        <w:numPr>
          <w:ilvl w:val="0"/>
          <w:numId w:val="28"/>
        </w:numPr>
        <w:shd w:val="clear" w:color="auto" w:fill="FFFFFF"/>
        <w:tabs>
          <w:tab w:val="left" w:pos="1075"/>
          <w:tab w:val="left" w:leader="dot" w:pos="8875"/>
        </w:tabs>
        <w:rPr>
          <w:rFonts w:ascii="Calibri" w:hAnsi="Calibri" w:cs="Calibri"/>
          <w:sz w:val="20"/>
          <w:szCs w:val="20"/>
        </w:rPr>
      </w:pPr>
      <w:r>
        <w:rPr>
          <w:rFonts w:ascii="Calibri" w:hAnsi="Calibri" w:cs="Calibri"/>
          <w:sz w:val="20"/>
          <w:szCs w:val="20"/>
        </w:rPr>
        <w:t>kierownika budowy w osobie :</w:t>
      </w:r>
      <w:r>
        <w:rPr>
          <w:rFonts w:ascii="Calibri" w:hAnsi="Calibri" w:cs="Calibri"/>
          <w:sz w:val="20"/>
          <w:szCs w:val="20"/>
        </w:rPr>
        <w:tab/>
        <w:t xml:space="preserve">, uprawnienia budowlane nr …………………………………….., </w:t>
      </w:r>
    </w:p>
    <w:p w:rsidR="00A96F8F" w:rsidRDefault="0035209A">
      <w:pPr>
        <w:pStyle w:val="Akapitzlist"/>
        <w:numPr>
          <w:ilvl w:val="0"/>
          <w:numId w:val="28"/>
        </w:numPr>
        <w:shd w:val="clear" w:color="auto" w:fill="FFFFFF"/>
        <w:tabs>
          <w:tab w:val="left" w:pos="1075"/>
          <w:tab w:val="left" w:leader="dot" w:pos="8875"/>
        </w:tabs>
        <w:rPr>
          <w:rFonts w:ascii="Calibri" w:hAnsi="Calibri" w:cs="Calibri"/>
          <w:sz w:val="20"/>
          <w:szCs w:val="20"/>
        </w:rPr>
      </w:pPr>
      <w:r>
        <w:rPr>
          <w:rFonts w:ascii="Calibri" w:hAnsi="Calibri" w:cs="Calibri"/>
          <w:sz w:val="20"/>
          <w:szCs w:val="20"/>
        </w:rPr>
        <w:t xml:space="preserve">kierownika prac w specjalności ……………. w osobie …………………………. uprawnienia budowlane nr …………………………………….. </w:t>
      </w:r>
    </w:p>
    <w:p w:rsidR="00A96F8F" w:rsidRDefault="0035209A">
      <w:pPr>
        <w:pStyle w:val="Akapitzlist"/>
        <w:numPr>
          <w:ilvl w:val="0"/>
          <w:numId w:val="28"/>
        </w:numPr>
        <w:shd w:val="clear" w:color="auto" w:fill="FFFFFF"/>
        <w:tabs>
          <w:tab w:val="left" w:pos="1075"/>
          <w:tab w:val="left" w:leader="dot" w:pos="8875"/>
        </w:tabs>
        <w:rPr>
          <w:rFonts w:ascii="Calibri" w:hAnsi="Calibri" w:cs="Calibri"/>
          <w:sz w:val="20"/>
          <w:szCs w:val="20"/>
        </w:rPr>
      </w:pPr>
      <w:r>
        <w:rPr>
          <w:rFonts w:ascii="Calibri" w:hAnsi="Calibri" w:cs="Calibri"/>
          <w:sz w:val="20"/>
          <w:szCs w:val="20"/>
        </w:rPr>
        <w:t xml:space="preserve">kierownika prac w specjalności ……………. w osobie …………………………. uprawnienia budowlane nr …………………………………….. </w:t>
      </w:r>
    </w:p>
    <w:p w:rsidR="00A96F8F" w:rsidRDefault="0035209A">
      <w:pPr>
        <w:pStyle w:val="Akapitzlist"/>
        <w:shd w:val="clear" w:color="auto" w:fill="FFFFFF"/>
        <w:tabs>
          <w:tab w:val="left" w:pos="781"/>
          <w:tab w:val="left" w:leader="dot" w:pos="8581"/>
        </w:tabs>
        <w:ind w:left="426"/>
        <w:rPr>
          <w:rFonts w:ascii="Calibri" w:hAnsi="Calibri" w:cs="Calibri"/>
          <w:sz w:val="20"/>
          <w:szCs w:val="20"/>
        </w:rPr>
      </w:pPr>
      <w:r>
        <w:rPr>
          <w:rFonts w:ascii="Calibri" w:hAnsi="Calibri" w:cs="Calibri"/>
          <w:sz w:val="20"/>
          <w:szCs w:val="20"/>
        </w:rPr>
        <w:t>5.2. dla prac projektowych:</w:t>
      </w:r>
    </w:p>
    <w:p w:rsidR="00A96F8F" w:rsidRDefault="0035209A">
      <w:pPr>
        <w:pStyle w:val="Akapitzlist"/>
        <w:numPr>
          <w:ilvl w:val="0"/>
          <w:numId w:val="29"/>
        </w:numPr>
        <w:shd w:val="clear" w:color="auto" w:fill="FFFFFF"/>
        <w:tabs>
          <w:tab w:val="left" w:pos="1075"/>
          <w:tab w:val="left" w:leader="dot" w:pos="8875"/>
        </w:tabs>
        <w:jc w:val="both"/>
      </w:pPr>
      <w:r>
        <w:rPr>
          <w:rFonts w:ascii="Calibri" w:hAnsi="Calibri" w:cs="Calibri"/>
          <w:sz w:val="20"/>
          <w:szCs w:val="20"/>
        </w:rPr>
        <w:t xml:space="preserve">projektanta w specjalności </w:t>
      </w:r>
      <w:r>
        <w:rPr>
          <w:rFonts w:ascii="Calibri" w:eastAsia="Times New Roman" w:hAnsi="Calibri" w:cs="Calibri"/>
          <w:kern w:val="0"/>
          <w:sz w:val="20"/>
          <w:szCs w:val="20"/>
          <w:lang w:bidi="ar-SA"/>
        </w:rPr>
        <w:t>...….……..…...………</w:t>
      </w:r>
      <w:r>
        <w:rPr>
          <w:rFonts w:ascii="Calibri" w:hAnsi="Calibri" w:cs="Calibri"/>
          <w:sz w:val="20"/>
          <w:szCs w:val="20"/>
        </w:rPr>
        <w:t>. w osobie …………………………. uprawnienia budowlane nr ……………………………………..</w:t>
      </w:r>
    </w:p>
    <w:p w:rsidR="00A96F8F" w:rsidRPr="0093497D" w:rsidRDefault="0035209A" w:rsidP="0093497D">
      <w:pPr>
        <w:pStyle w:val="Akapitzlist"/>
        <w:numPr>
          <w:ilvl w:val="0"/>
          <w:numId w:val="29"/>
        </w:numPr>
        <w:shd w:val="clear" w:color="auto" w:fill="FFFFFF"/>
        <w:tabs>
          <w:tab w:val="left" w:pos="1075"/>
          <w:tab w:val="left" w:leader="dot" w:pos="8875"/>
        </w:tabs>
        <w:jc w:val="both"/>
      </w:pPr>
      <w:r>
        <w:rPr>
          <w:rFonts w:ascii="Calibri" w:hAnsi="Calibri" w:cs="Calibri"/>
          <w:sz w:val="20"/>
          <w:szCs w:val="20"/>
        </w:rPr>
        <w:t xml:space="preserve">projektanta w specjalności  </w:t>
      </w:r>
      <w:r>
        <w:rPr>
          <w:rFonts w:ascii="Calibri" w:eastAsia="Times New Roman" w:hAnsi="Calibri" w:cs="Calibri"/>
          <w:kern w:val="0"/>
          <w:sz w:val="20"/>
          <w:szCs w:val="20"/>
          <w:lang w:bidi="ar-SA"/>
        </w:rPr>
        <w:t>...….....…...….…...…</w:t>
      </w:r>
      <w:r>
        <w:rPr>
          <w:rFonts w:ascii="Calibri" w:hAnsi="Calibri" w:cs="Calibri"/>
          <w:sz w:val="20"/>
          <w:szCs w:val="20"/>
        </w:rPr>
        <w:t xml:space="preserve"> w osobie …………………………. uprawnienia budowlane nr ……………………………………..</w:t>
      </w:r>
    </w:p>
    <w:p w:rsidR="00A96F8F" w:rsidRDefault="0035209A">
      <w:pPr>
        <w:pStyle w:val="Akapitzlist"/>
        <w:numPr>
          <w:ilvl w:val="0"/>
          <w:numId w:val="26"/>
        </w:numPr>
        <w:shd w:val="clear" w:color="auto" w:fill="FFFFFF"/>
        <w:tabs>
          <w:tab w:val="left" w:pos="568"/>
          <w:tab w:val="left" w:leader="dot" w:pos="8581"/>
        </w:tabs>
        <w:suppressAutoHyphens w:val="0"/>
        <w:ind w:left="426"/>
        <w:jc w:val="both"/>
        <w:rPr>
          <w:rFonts w:ascii="Calibri" w:hAnsi="Calibri" w:cs="Calibri"/>
          <w:sz w:val="20"/>
          <w:szCs w:val="20"/>
        </w:rPr>
      </w:pPr>
      <w:r>
        <w:rPr>
          <w:rFonts w:ascii="Calibri" w:hAnsi="Calibri" w:cs="Calibri"/>
          <w:sz w:val="20"/>
          <w:szCs w:val="20"/>
        </w:rPr>
        <w:t>Kierownik budowy i kierownik robót branżowych realizują obowiązki określone w ustawie Prawo budowlane.</w:t>
      </w:r>
    </w:p>
    <w:p w:rsidR="00A96F8F" w:rsidRDefault="0035209A">
      <w:pPr>
        <w:pStyle w:val="Akapitzlist"/>
        <w:numPr>
          <w:ilvl w:val="0"/>
          <w:numId w:val="26"/>
        </w:numPr>
        <w:shd w:val="clear" w:color="auto" w:fill="FFFFFF"/>
        <w:tabs>
          <w:tab w:val="left" w:pos="568"/>
          <w:tab w:val="left" w:leader="dot" w:pos="8581"/>
        </w:tabs>
        <w:suppressAutoHyphens w:val="0"/>
        <w:ind w:left="426"/>
        <w:jc w:val="both"/>
      </w:pPr>
      <w:r>
        <w:rPr>
          <w:rFonts w:ascii="Calibri" w:eastAsia="Calibri" w:hAnsi="Calibri" w:cs="Calibri"/>
          <w:bCs/>
          <w:sz w:val="20"/>
          <w:szCs w:val="20"/>
          <w:lang w:eastAsia="en-US"/>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 (nie gorsze niż zaoferowane w ofercie przetargowej).</w:t>
      </w:r>
      <w:r>
        <w:rPr>
          <w:rFonts w:ascii="Calibri" w:eastAsia="Calibri" w:hAnsi="Calibri" w:cs="Calibri"/>
          <w:sz w:val="20"/>
          <w:szCs w:val="20"/>
          <w:lang w:eastAsia="en-US"/>
        </w:rPr>
        <w:t xml:space="preserve"> Niezależnie od powyższego ustanowienie zastępstwa wymaga pisemnej zgody Zamawiającego.</w:t>
      </w:r>
    </w:p>
    <w:p w:rsidR="00A96F8F" w:rsidRDefault="0035209A">
      <w:pPr>
        <w:pStyle w:val="Akapitzlist"/>
        <w:numPr>
          <w:ilvl w:val="0"/>
          <w:numId w:val="26"/>
        </w:numPr>
        <w:shd w:val="clear" w:color="auto" w:fill="FFFFFF"/>
        <w:tabs>
          <w:tab w:val="left" w:pos="568"/>
          <w:tab w:val="left" w:leader="dot" w:pos="8581"/>
        </w:tabs>
        <w:suppressAutoHyphens w:val="0"/>
        <w:ind w:left="426"/>
        <w:jc w:val="both"/>
        <w:rPr>
          <w:rFonts w:ascii="Calibri" w:eastAsia="Calibri" w:hAnsi="Calibri" w:cs="Calibri"/>
          <w:bCs/>
          <w:sz w:val="20"/>
          <w:szCs w:val="20"/>
          <w:lang w:eastAsia="en-US"/>
        </w:rPr>
      </w:pPr>
      <w:r>
        <w:rPr>
          <w:rFonts w:ascii="Calibri" w:eastAsia="Calibri" w:hAnsi="Calibri" w:cs="Calibri"/>
          <w:bCs/>
          <w:sz w:val="20"/>
          <w:szCs w:val="20"/>
          <w:lang w:eastAsia="en-US"/>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rsidR="00A96F8F" w:rsidRDefault="0035209A">
      <w:pPr>
        <w:numPr>
          <w:ilvl w:val="0"/>
          <w:numId w:val="26"/>
        </w:numPr>
        <w:tabs>
          <w:tab w:val="left" w:pos="568"/>
          <w:tab w:val="left" w:pos="852"/>
          <w:tab w:val="center" w:pos="4744"/>
          <w:tab w:val="right" w:pos="9280"/>
        </w:tabs>
        <w:ind w:left="426"/>
        <w:jc w:val="both"/>
        <w:rPr>
          <w:rFonts w:ascii="Calibri" w:eastAsia="Calibri" w:hAnsi="Calibri" w:cs="Calibri"/>
          <w:sz w:val="20"/>
          <w:szCs w:val="20"/>
          <w:lang w:eastAsia="en-US"/>
        </w:rPr>
      </w:pPr>
      <w:r>
        <w:rPr>
          <w:rFonts w:ascii="Calibri" w:eastAsia="Calibri" w:hAnsi="Calibri" w:cs="Calibri"/>
          <w:sz w:val="20"/>
          <w:szCs w:val="20"/>
          <w:lang w:eastAsia="en-US"/>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rsidR="00A96F8F" w:rsidRDefault="0035209A">
      <w:pPr>
        <w:numPr>
          <w:ilvl w:val="0"/>
          <w:numId w:val="26"/>
        </w:numPr>
        <w:tabs>
          <w:tab w:val="left" w:pos="568"/>
          <w:tab w:val="left" w:pos="852"/>
          <w:tab w:val="center" w:pos="4744"/>
          <w:tab w:val="right" w:pos="9280"/>
        </w:tabs>
        <w:ind w:left="426"/>
        <w:jc w:val="both"/>
        <w:rPr>
          <w:rFonts w:ascii="Calibri" w:eastAsia="Calibri" w:hAnsi="Calibri" w:cs="Calibri"/>
          <w:sz w:val="20"/>
          <w:szCs w:val="20"/>
          <w:lang w:eastAsia="en-US"/>
        </w:rPr>
      </w:pPr>
      <w:r>
        <w:rPr>
          <w:rFonts w:ascii="Calibri" w:eastAsia="Calibri" w:hAnsi="Calibri" w:cs="Calibri"/>
          <w:sz w:val="20"/>
          <w:szCs w:val="20"/>
          <w:lang w:eastAsia="en-US"/>
        </w:rPr>
        <w:t xml:space="preserve">Zamawiający nie dokona zapłaty wynagrodzenia za roboty budowlane wykonane z naruszeniem ustępu 9. </w:t>
      </w:r>
    </w:p>
    <w:p w:rsidR="00A96F8F" w:rsidRDefault="0035209A">
      <w:pPr>
        <w:numPr>
          <w:ilvl w:val="0"/>
          <w:numId w:val="26"/>
        </w:numPr>
        <w:tabs>
          <w:tab w:val="left" w:pos="568"/>
          <w:tab w:val="left" w:pos="852"/>
          <w:tab w:val="center" w:pos="4744"/>
          <w:tab w:val="right" w:pos="9280"/>
        </w:tabs>
        <w:ind w:left="426"/>
        <w:jc w:val="both"/>
        <w:rPr>
          <w:rFonts w:ascii="Calibri" w:eastAsia="Calibri" w:hAnsi="Calibri" w:cs="Calibri"/>
          <w:sz w:val="20"/>
          <w:szCs w:val="20"/>
          <w:lang w:eastAsia="en-US"/>
        </w:rPr>
      </w:pPr>
      <w:r>
        <w:rPr>
          <w:rFonts w:ascii="Calibri" w:eastAsia="Calibri" w:hAnsi="Calibri" w:cs="Calibri"/>
          <w:sz w:val="20"/>
          <w:szCs w:val="20"/>
          <w:lang w:eastAsia="en-US"/>
        </w:rPr>
        <w:t>Wykonawca poniesie wszystkie konsekwencje finansowe i prawne wykonania w/w robót bez pisemnej zgody Zamawiającego.</w:t>
      </w:r>
    </w:p>
    <w:p w:rsidR="00A96F8F" w:rsidRDefault="0035209A">
      <w:pPr>
        <w:numPr>
          <w:ilvl w:val="0"/>
          <w:numId w:val="26"/>
        </w:numPr>
        <w:tabs>
          <w:tab w:val="left" w:pos="568"/>
          <w:tab w:val="left" w:pos="852"/>
          <w:tab w:val="center" w:pos="4744"/>
          <w:tab w:val="right" w:pos="9280"/>
        </w:tabs>
        <w:ind w:left="426"/>
        <w:jc w:val="both"/>
        <w:rPr>
          <w:rFonts w:ascii="Calibri" w:hAnsi="Calibri" w:cs="Calibri"/>
          <w:sz w:val="20"/>
          <w:szCs w:val="20"/>
        </w:rPr>
      </w:pPr>
      <w:r>
        <w:rPr>
          <w:rFonts w:ascii="Calibri" w:hAnsi="Calibri" w:cs="Calibri"/>
          <w:sz w:val="20"/>
          <w:szCs w:val="20"/>
        </w:rPr>
        <w:t>Wykonawca zobowiązany jest do zapewnienia ciągłości kierowania budową przez osobę uprawnioną.</w:t>
      </w:r>
    </w:p>
    <w:p w:rsidR="00A96F8F" w:rsidRDefault="0035209A">
      <w:pPr>
        <w:numPr>
          <w:ilvl w:val="0"/>
          <w:numId w:val="26"/>
        </w:numPr>
        <w:tabs>
          <w:tab w:val="left" w:pos="568"/>
          <w:tab w:val="left" w:pos="852"/>
          <w:tab w:val="center" w:pos="4744"/>
          <w:tab w:val="right" w:pos="9280"/>
        </w:tabs>
        <w:ind w:left="426"/>
        <w:jc w:val="both"/>
        <w:rPr>
          <w:rFonts w:ascii="Calibri" w:hAnsi="Calibri" w:cs="Calibri"/>
          <w:sz w:val="20"/>
          <w:szCs w:val="20"/>
        </w:rPr>
      </w:pPr>
      <w:r>
        <w:rPr>
          <w:rFonts w:ascii="Calibri" w:hAnsi="Calibri" w:cs="Calibri"/>
          <w:sz w:val="20"/>
          <w:szCs w:val="20"/>
        </w:rPr>
        <w:t>Zapisy ust. 7 i 8 stosuje się odpowiednio do projektantów.</w:t>
      </w:r>
    </w:p>
    <w:p w:rsidR="00A96F8F" w:rsidRDefault="00A96F8F">
      <w:pPr>
        <w:jc w:val="both"/>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7</w:t>
      </w:r>
    </w:p>
    <w:p w:rsidR="00A96F8F" w:rsidRDefault="0035209A">
      <w:pPr>
        <w:jc w:val="center"/>
        <w:rPr>
          <w:rFonts w:ascii="Calibri" w:hAnsi="Calibri" w:cs="Calibri"/>
          <w:b/>
          <w:i/>
          <w:sz w:val="20"/>
          <w:szCs w:val="20"/>
        </w:rPr>
      </w:pPr>
      <w:r>
        <w:rPr>
          <w:rFonts w:ascii="Calibri" w:hAnsi="Calibri" w:cs="Calibri"/>
          <w:b/>
          <w:i/>
          <w:sz w:val="20"/>
          <w:szCs w:val="20"/>
        </w:rPr>
        <w:t>[Wynagrodzenie za przedmiot umowy]</w:t>
      </w:r>
    </w:p>
    <w:p w:rsidR="00A96F8F" w:rsidRDefault="0035209A">
      <w:pPr>
        <w:numPr>
          <w:ilvl w:val="0"/>
          <w:numId w:val="30"/>
        </w:numPr>
        <w:tabs>
          <w:tab w:val="clear" w:pos="720"/>
          <w:tab w:val="left" w:pos="851"/>
        </w:tabs>
        <w:suppressAutoHyphens/>
        <w:ind w:left="425" w:hanging="425"/>
        <w:jc w:val="both"/>
        <w:rPr>
          <w:rFonts w:ascii="Calibri" w:hAnsi="Calibri" w:cs="Calibri"/>
          <w:sz w:val="20"/>
          <w:szCs w:val="20"/>
        </w:rPr>
      </w:pPr>
      <w:r>
        <w:rPr>
          <w:rFonts w:ascii="Calibri" w:hAnsi="Calibri" w:cs="Calibri"/>
          <w:sz w:val="20"/>
          <w:szCs w:val="20"/>
        </w:rPr>
        <w:t>Wynagrodzenie Wykonawcy za wykonanie przedmiotu umowy, określone w złożonej ofercie, wynosi łącznie z podatkiem VAT: ……………... zł (słownie: …………………………………….. złotych ….. gr). Wynagrodzenie uwzględnia podatek VAT w kwocie ………………………. zł.</w:t>
      </w:r>
    </w:p>
    <w:p w:rsidR="00A96F8F" w:rsidRDefault="0035209A">
      <w:pPr>
        <w:numPr>
          <w:ilvl w:val="0"/>
          <w:numId w:val="30"/>
        </w:numPr>
        <w:tabs>
          <w:tab w:val="clear" w:pos="720"/>
          <w:tab w:val="left" w:pos="851"/>
        </w:tabs>
        <w:suppressAutoHyphens/>
        <w:ind w:left="425" w:hanging="425"/>
        <w:jc w:val="both"/>
      </w:pPr>
      <w:r>
        <w:rPr>
          <w:rFonts w:ascii="Calibri" w:hAnsi="Calibri" w:cs="Calibri"/>
          <w:sz w:val="20"/>
          <w:szCs w:val="20"/>
        </w:rPr>
        <w:lastRenderedPageBreak/>
        <w:t>Wynagrodzenie określone w ust. 1 jest wynagrodzeniem ryczałtowym i zawiera wszystkie niezbędne koszty związane z realizacją przedmiotu umowy, wynikające wprost z opisu przedmiotu zamówienia, jak również nie ujęte w opisie przedmiotu zamówienia, a niezbędne do wykonania przedmiotu umowy i usunięcia wad, tj. w szczególności wszelkie roboty przygotowawcze, porządkowe, tymczasowe, zagospodarowanie terenu budowy, koszty utrzymania zaplecza budowy (woda, energia elektryczna), transport materiałów na miejsce robót oraz sprawdzeń, prób pomiarów rozruchu technologicznego i regulacji instalacji, wykonania dokumentacji projektowej, w tym zamiennej i  powykonawczej oraz przeniesienia praw autorskich i zależnych do niej na Zamawiającego, wszystkie podatki i opłaty, wymagane koszty ubezpieczenia.</w:t>
      </w:r>
    </w:p>
    <w:p w:rsidR="00A96F8F" w:rsidRDefault="0035209A">
      <w:pPr>
        <w:numPr>
          <w:ilvl w:val="0"/>
          <w:numId w:val="30"/>
        </w:numPr>
        <w:tabs>
          <w:tab w:val="clear" w:pos="720"/>
        </w:tabs>
        <w:suppressAutoHyphens/>
        <w:ind w:left="425" w:hanging="425"/>
        <w:jc w:val="both"/>
      </w:pPr>
      <w:r>
        <w:rPr>
          <w:rFonts w:ascii="Calibri" w:hAnsi="Calibri" w:cs="Calibri"/>
          <w:sz w:val="20"/>
          <w:szCs w:val="20"/>
        </w:rPr>
        <w:t>Zamawiaj</w:t>
      </w:r>
      <w:r>
        <w:rPr>
          <w:rFonts w:ascii="Calibri" w:eastAsia="TimesNewRoman" w:hAnsi="Calibri" w:cs="Calibri"/>
          <w:sz w:val="20"/>
          <w:szCs w:val="20"/>
        </w:rPr>
        <w:t>ą</w:t>
      </w:r>
      <w:r>
        <w:rPr>
          <w:rFonts w:ascii="Calibri" w:hAnsi="Calibri" w:cs="Calibri"/>
          <w:sz w:val="20"/>
          <w:szCs w:val="20"/>
        </w:rPr>
        <w:t xml:space="preserve">cy jest uprawniony do </w:t>
      </w:r>
      <w:r>
        <w:rPr>
          <w:rFonts w:ascii="Calibri" w:eastAsia="TimesNewRoman" w:hAnsi="Calibri" w:cs="Calibri"/>
          <w:sz w:val="20"/>
          <w:szCs w:val="20"/>
        </w:rPr>
        <w:t>żą</w:t>
      </w:r>
      <w:r>
        <w:rPr>
          <w:rFonts w:ascii="Calibri" w:hAnsi="Calibri" w:cs="Calibri"/>
          <w:sz w:val="20"/>
          <w:szCs w:val="20"/>
        </w:rPr>
        <w:t>dania odpowiedniego obni</w:t>
      </w:r>
      <w:r>
        <w:rPr>
          <w:rFonts w:ascii="Calibri" w:eastAsia="TimesNewRoman" w:hAnsi="Calibri" w:cs="Calibri"/>
          <w:sz w:val="20"/>
          <w:szCs w:val="20"/>
        </w:rPr>
        <w:t>ż</w:t>
      </w:r>
      <w:r>
        <w:rPr>
          <w:rFonts w:ascii="Calibri" w:hAnsi="Calibri" w:cs="Calibri"/>
          <w:sz w:val="20"/>
          <w:szCs w:val="20"/>
        </w:rPr>
        <w:t>enia wynagrodzenia w przypadkach wynikających z ogólnie obowiązujących przepisów prawa, a także w przypadku wystąpienia sytuacji, o której mowa w § 8 ust.  20 pkt 8) niniejszej umowy lub zaniechania części prac.</w:t>
      </w:r>
    </w:p>
    <w:p w:rsidR="00A96F8F" w:rsidRDefault="0035209A">
      <w:pPr>
        <w:numPr>
          <w:ilvl w:val="0"/>
          <w:numId w:val="30"/>
        </w:numPr>
        <w:tabs>
          <w:tab w:val="clear" w:pos="720"/>
          <w:tab w:val="left" w:pos="851"/>
        </w:tabs>
        <w:suppressAutoHyphens/>
        <w:ind w:left="425" w:hanging="425"/>
        <w:jc w:val="both"/>
        <w:rPr>
          <w:rFonts w:ascii="Calibri" w:hAnsi="Calibri" w:cs="Calibri"/>
          <w:bCs/>
          <w:sz w:val="20"/>
          <w:szCs w:val="20"/>
        </w:rPr>
      </w:pPr>
      <w:r>
        <w:rPr>
          <w:rFonts w:ascii="Calibri" w:hAnsi="Calibri"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rsidR="00A96F8F" w:rsidRDefault="0035209A">
      <w:pPr>
        <w:numPr>
          <w:ilvl w:val="0"/>
          <w:numId w:val="30"/>
        </w:numPr>
        <w:tabs>
          <w:tab w:val="clear" w:pos="720"/>
        </w:tabs>
        <w:suppressAutoHyphens/>
        <w:ind w:left="425" w:hanging="425"/>
        <w:jc w:val="both"/>
        <w:rPr>
          <w:rFonts w:ascii="Calibri" w:hAnsi="Calibri" w:cs="Calibri"/>
          <w:sz w:val="20"/>
          <w:szCs w:val="20"/>
        </w:rPr>
      </w:pPr>
      <w:r>
        <w:rPr>
          <w:rFonts w:ascii="Calibri" w:hAnsi="Calibri"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rsidR="00A96F8F" w:rsidRDefault="0035209A">
      <w:pPr>
        <w:numPr>
          <w:ilvl w:val="0"/>
          <w:numId w:val="30"/>
        </w:numPr>
        <w:tabs>
          <w:tab w:val="clear" w:pos="720"/>
        </w:tabs>
        <w:suppressAutoHyphens/>
        <w:ind w:left="425" w:hanging="425"/>
        <w:jc w:val="both"/>
        <w:rPr>
          <w:rFonts w:ascii="Calibri" w:hAnsi="Calibri" w:cs="Calibri"/>
          <w:sz w:val="20"/>
          <w:szCs w:val="20"/>
        </w:rPr>
      </w:pPr>
      <w:r>
        <w:rPr>
          <w:rFonts w:ascii="Calibri" w:hAnsi="Calibri" w:cs="Calibri"/>
          <w:sz w:val="20"/>
          <w:szCs w:val="20"/>
        </w:rPr>
        <w:t>Zamawiający zastrzega sobie prawo potrącenia z wynagrodzenia należnego Wykonawcy roszczeń z tytułu szkód i kar umownych, po uprzednim wezwaniu i bezskutecznym upływie dodatkowego terminu, na co Wykonawca wyraża zgodę.</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8</w:t>
      </w:r>
    </w:p>
    <w:p w:rsidR="00A96F8F" w:rsidRDefault="0035209A">
      <w:pPr>
        <w:jc w:val="center"/>
        <w:rPr>
          <w:rFonts w:ascii="Calibri" w:hAnsi="Calibri" w:cs="Calibri"/>
          <w:b/>
          <w:i/>
          <w:sz w:val="20"/>
          <w:szCs w:val="20"/>
        </w:rPr>
      </w:pPr>
      <w:r>
        <w:rPr>
          <w:rFonts w:ascii="Calibri" w:hAnsi="Calibri" w:cs="Calibri"/>
          <w:b/>
          <w:i/>
          <w:sz w:val="20"/>
          <w:szCs w:val="20"/>
        </w:rPr>
        <w:t>[Odbiór przedmiotu umowy]</w:t>
      </w:r>
    </w:p>
    <w:p w:rsidR="00A96F8F" w:rsidRDefault="0035209A">
      <w:pPr>
        <w:numPr>
          <w:ilvl w:val="0"/>
          <w:numId w:val="31"/>
        </w:numPr>
        <w:tabs>
          <w:tab w:val="left" w:pos="851"/>
        </w:tabs>
        <w:suppressAutoHyphens/>
        <w:ind w:left="425" w:hanging="425"/>
        <w:jc w:val="both"/>
      </w:pPr>
      <w:r>
        <w:rPr>
          <w:rFonts w:ascii="Calibri" w:hAnsi="Calibri" w:cs="Calibri"/>
          <w:sz w:val="20"/>
          <w:szCs w:val="20"/>
        </w:rPr>
        <w:t>Strony ustalaj</w:t>
      </w:r>
      <w:r>
        <w:rPr>
          <w:rFonts w:ascii="Calibri" w:eastAsia="TimesNewRoman" w:hAnsi="Calibri" w:cs="Calibri"/>
          <w:sz w:val="20"/>
          <w:szCs w:val="20"/>
        </w:rPr>
        <w:t xml:space="preserve">ą </w:t>
      </w:r>
      <w:r>
        <w:rPr>
          <w:rFonts w:ascii="Calibri" w:hAnsi="Calibri" w:cs="Calibri"/>
          <w:sz w:val="20"/>
          <w:szCs w:val="20"/>
        </w:rPr>
        <w:t>stosowanie nast</w:t>
      </w:r>
      <w:r>
        <w:rPr>
          <w:rFonts w:ascii="Calibri" w:eastAsia="TimesNewRoman" w:hAnsi="Calibri" w:cs="Calibri"/>
          <w:sz w:val="20"/>
          <w:szCs w:val="20"/>
        </w:rPr>
        <w:t>ę</w:t>
      </w:r>
      <w:r>
        <w:rPr>
          <w:rFonts w:ascii="Calibri" w:hAnsi="Calibri" w:cs="Calibri"/>
          <w:sz w:val="20"/>
          <w:szCs w:val="20"/>
        </w:rPr>
        <w:t>puj</w:t>
      </w:r>
      <w:r>
        <w:rPr>
          <w:rFonts w:ascii="Calibri" w:eastAsia="TimesNewRoman" w:hAnsi="Calibri" w:cs="Calibri"/>
          <w:sz w:val="20"/>
          <w:szCs w:val="20"/>
        </w:rPr>
        <w:t>ą</w:t>
      </w:r>
      <w:r>
        <w:rPr>
          <w:rFonts w:ascii="Calibri" w:hAnsi="Calibri" w:cs="Calibri"/>
          <w:sz w:val="20"/>
          <w:szCs w:val="20"/>
        </w:rPr>
        <w:t>cych rodzajów odbiorów przedmiotu umowy:</w:t>
      </w:r>
    </w:p>
    <w:p w:rsidR="00A96F8F" w:rsidRDefault="0035209A">
      <w:pPr>
        <w:numPr>
          <w:ilvl w:val="0"/>
          <w:numId w:val="32"/>
        </w:numPr>
        <w:tabs>
          <w:tab w:val="left" w:pos="3120"/>
        </w:tabs>
        <w:suppressAutoHyphens/>
        <w:ind w:left="1560" w:hanging="426"/>
        <w:jc w:val="both"/>
        <w:rPr>
          <w:rFonts w:ascii="Calibri" w:hAnsi="Calibri" w:cs="Calibri"/>
          <w:sz w:val="20"/>
          <w:szCs w:val="20"/>
        </w:rPr>
      </w:pPr>
      <w:r>
        <w:rPr>
          <w:rFonts w:ascii="Calibri" w:hAnsi="Calibri" w:cs="Calibri"/>
          <w:sz w:val="20"/>
          <w:szCs w:val="20"/>
        </w:rPr>
        <w:t>odbiór dokumentacji projektowej (końcowy/częściowy),</w:t>
      </w:r>
    </w:p>
    <w:p w:rsidR="00A96F8F" w:rsidRDefault="0035209A">
      <w:pPr>
        <w:numPr>
          <w:ilvl w:val="0"/>
          <w:numId w:val="32"/>
        </w:numPr>
        <w:tabs>
          <w:tab w:val="left" w:pos="3120"/>
        </w:tabs>
        <w:suppressAutoHyphens/>
        <w:ind w:left="1560" w:hanging="426"/>
        <w:jc w:val="both"/>
      </w:pPr>
      <w:r>
        <w:rPr>
          <w:rFonts w:ascii="Calibri" w:hAnsi="Calibri" w:cs="Calibri"/>
          <w:sz w:val="20"/>
          <w:szCs w:val="20"/>
        </w:rPr>
        <w:t>odbiór robót zanikaj</w:t>
      </w:r>
      <w:r>
        <w:rPr>
          <w:rFonts w:ascii="Calibri" w:eastAsia="TimesNewRoman" w:hAnsi="Calibri" w:cs="Calibri"/>
          <w:sz w:val="20"/>
          <w:szCs w:val="20"/>
        </w:rPr>
        <w:t>ą</w:t>
      </w:r>
      <w:r>
        <w:rPr>
          <w:rFonts w:ascii="Calibri" w:hAnsi="Calibri" w:cs="Calibri"/>
          <w:sz w:val="20"/>
          <w:szCs w:val="20"/>
        </w:rPr>
        <w:t>cych i ulegaj</w:t>
      </w:r>
      <w:r>
        <w:rPr>
          <w:rFonts w:ascii="Calibri" w:eastAsia="TimesNewRoman" w:hAnsi="Calibri" w:cs="Calibri"/>
          <w:sz w:val="20"/>
          <w:szCs w:val="20"/>
        </w:rPr>
        <w:t>ą</w:t>
      </w:r>
      <w:r>
        <w:rPr>
          <w:rFonts w:ascii="Calibri" w:hAnsi="Calibri" w:cs="Calibri"/>
          <w:sz w:val="20"/>
          <w:szCs w:val="20"/>
        </w:rPr>
        <w:t>cych zakryciu,</w:t>
      </w:r>
    </w:p>
    <w:p w:rsidR="00A96F8F" w:rsidRDefault="0035209A">
      <w:pPr>
        <w:numPr>
          <w:ilvl w:val="0"/>
          <w:numId w:val="32"/>
        </w:numPr>
        <w:tabs>
          <w:tab w:val="left" w:pos="3120"/>
        </w:tabs>
        <w:suppressAutoHyphens/>
        <w:ind w:left="1560" w:hanging="426"/>
        <w:jc w:val="both"/>
        <w:rPr>
          <w:rFonts w:ascii="Calibri" w:hAnsi="Calibri" w:cs="Calibri"/>
          <w:sz w:val="20"/>
          <w:szCs w:val="20"/>
        </w:rPr>
      </w:pPr>
      <w:r>
        <w:rPr>
          <w:rFonts w:ascii="Calibri" w:hAnsi="Calibri" w:cs="Calibri"/>
          <w:sz w:val="20"/>
          <w:szCs w:val="20"/>
        </w:rPr>
        <w:t>odbiory częściowe,</w:t>
      </w:r>
    </w:p>
    <w:p w:rsidR="00A96F8F" w:rsidRDefault="0035209A">
      <w:pPr>
        <w:numPr>
          <w:ilvl w:val="0"/>
          <w:numId w:val="32"/>
        </w:numPr>
        <w:tabs>
          <w:tab w:val="left" w:pos="3120"/>
        </w:tabs>
        <w:suppressAutoHyphens/>
        <w:ind w:left="1560" w:hanging="426"/>
        <w:jc w:val="both"/>
        <w:rPr>
          <w:rFonts w:ascii="Calibri" w:hAnsi="Calibri" w:cs="Calibri"/>
          <w:sz w:val="20"/>
          <w:szCs w:val="20"/>
        </w:rPr>
      </w:pPr>
      <w:r>
        <w:rPr>
          <w:rFonts w:ascii="Calibri" w:hAnsi="Calibri" w:cs="Calibri"/>
          <w:sz w:val="20"/>
          <w:szCs w:val="20"/>
        </w:rPr>
        <w:t>odbiór końcowy przedmiotu umowy,</w:t>
      </w:r>
    </w:p>
    <w:p w:rsidR="00A96F8F" w:rsidRDefault="0035209A">
      <w:pPr>
        <w:numPr>
          <w:ilvl w:val="0"/>
          <w:numId w:val="32"/>
        </w:numPr>
        <w:tabs>
          <w:tab w:val="left" w:pos="3119"/>
        </w:tabs>
        <w:suppressAutoHyphens/>
        <w:ind w:left="1559" w:hanging="425"/>
        <w:jc w:val="both"/>
      </w:pPr>
      <w:r>
        <w:rPr>
          <w:rFonts w:ascii="Calibri" w:hAnsi="Calibri" w:cs="Calibri"/>
          <w:sz w:val="20"/>
          <w:szCs w:val="20"/>
        </w:rPr>
        <w:t xml:space="preserve">odbiór ostateczny całego przedmiotu umowy (przed upływem okresu rękojmi </w:t>
      </w:r>
      <w:r w:rsidRPr="00EF50C6">
        <w:rPr>
          <w:rFonts w:ascii="Calibri" w:hAnsi="Calibri" w:cs="Calibri"/>
          <w:strike/>
          <w:color w:val="FF0000"/>
          <w:sz w:val="20"/>
          <w:szCs w:val="20"/>
        </w:rPr>
        <w:t>i</w:t>
      </w:r>
      <w:r w:rsidRPr="00EF50C6">
        <w:rPr>
          <w:rFonts w:ascii="Calibri" w:hAnsi="Calibri" w:cs="Calibri"/>
          <w:color w:val="FF0000"/>
          <w:sz w:val="20"/>
          <w:szCs w:val="20"/>
        </w:rPr>
        <w:t xml:space="preserve"> </w:t>
      </w:r>
      <w:r w:rsidR="00EF50C6" w:rsidRPr="00EF50C6">
        <w:rPr>
          <w:rFonts w:ascii="Calibri" w:hAnsi="Calibri" w:cs="Calibri"/>
          <w:b/>
          <w:bCs/>
          <w:color w:val="C9211E"/>
          <w:sz w:val="20"/>
          <w:szCs w:val="20"/>
        </w:rPr>
        <w:t>lub</w:t>
      </w:r>
      <w:r w:rsidR="00EF50C6">
        <w:rPr>
          <w:rFonts w:ascii="Calibri" w:hAnsi="Calibri" w:cs="Calibri"/>
          <w:sz w:val="20"/>
          <w:szCs w:val="20"/>
        </w:rPr>
        <w:t xml:space="preserve"> </w:t>
      </w:r>
      <w:r>
        <w:rPr>
          <w:rFonts w:ascii="Calibri" w:hAnsi="Calibri" w:cs="Calibri"/>
          <w:sz w:val="20"/>
          <w:szCs w:val="20"/>
        </w:rPr>
        <w:t>gwarancji</w:t>
      </w:r>
      <w:r w:rsidR="00EF50C6">
        <w:rPr>
          <w:rFonts w:ascii="Calibri" w:hAnsi="Calibri" w:cs="Calibri"/>
          <w:sz w:val="20"/>
          <w:szCs w:val="20"/>
        </w:rPr>
        <w:t xml:space="preserve"> </w:t>
      </w:r>
      <w:r w:rsidR="00EF50C6" w:rsidRPr="00EF50C6">
        <w:rPr>
          <w:rFonts w:ascii="Calibri" w:hAnsi="Calibri" w:cs="Calibri"/>
          <w:b/>
          <w:bCs/>
          <w:color w:val="C9211E"/>
          <w:sz w:val="20"/>
          <w:szCs w:val="20"/>
        </w:rPr>
        <w:t>– w zależności od tego, który termin upływa później</w:t>
      </w:r>
      <w:r>
        <w:rPr>
          <w:rFonts w:ascii="Calibri" w:hAnsi="Calibri" w:cs="Calibri"/>
          <w:sz w:val="20"/>
          <w:szCs w:val="20"/>
        </w:rPr>
        <w:t>).</w:t>
      </w:r>
    </w:p>
    <w:p w:rsidR="00A96F8F" w:rsidRDefault="0035209A" w:rsidP="0093497D">
      <w:pPr>
        <w:pStyle w:val="Akapitzlist"/>
        <w:numPr>
          <w:ilvl w:val="0"/>
          <w:numId w:val="31"/>
        </w:numPr>
        <w:tabs>
          <w:tab w:val="left" w:pos="1560"/>
        </w:tabs>
        <w:ind w:left="426" w:hanging="426"/>
        <w:jc w:val="both"/>
        <w:rPr>
          <w:rFonts w:ascii="Calibri" w:hAnsi="Calibri" w:cs="Calibri"/>
          <w:sz w:val="20"/>
          <w:szCs w:val="20"/>
        </w:rPr>
      </w:pPr>
      <w:r>
        <w:rPr>
          <w:rFonts w:ascii="Calibri" w:hAnsi="Calibri" w:cs="Calibri"/>
          <w:sz w:val="20"/>
          <w:szCs w:val="20"/>
        </w:rPr>
        <w:t xml:space="preserve">W toku realizacji przedmiotu umowy w zakresie wykonania dokumentacji objętej niniejszą umową, Wykonawca będzie przed dokonaniem odbioru częściowego lub końcowego, sukcesywnie przekazywał Zamawiającemu dokumenty do weryfikacji w siedzibie Zamawiającego. O dacie częściowego przekazania dokumentacji do weryfikacji Wykonawca powiadomi Zamawiającego na co najmniej 3 dni robocze przed terminem jej przekazania wraz ze wskazaniem zakresu dokumentacji, która będzie podlegała częściowemu przekazaniu do weryfikacji. </w:t>
      </w:r>
    </w:p>
    <w:p w:rsidR="00A96F8F" w:rsidRDefault="0035209A">
      <w:pPr>
        <w:pStyle w:val="Akapitzlist"/>
        <w:numPr>
          <w:ilvl w:val="0"/>
          <w:numId w:val="31"/>
        </w:numPr>
        <w:ind w:left="426"/>
        <w:jc w:val="both"/>
      </w:pPr>
      <w:r>
        <w:rPr>
          <w:rFonts w:ascii="Calibri" w:hAnsi="Calibri" w:cs="Calibri"/>
          <w:sz w:val="20"/>
          <w:szCs w:val="20"/>
        </w:rPr>
        <w:t xml:space="preserve">W przypadku stwierdzenia wad przekazanej do weryfikacji części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w:t>
      </w:r>
      <w:proofErr w:type="spellStart"/>
      <w:r>
        <w:rPr>
          <w:rFonts w:ascii="Calibri" w:hAnsi="Calibri" w:cs="Calibri"/>
          <w:sz w:val="20"/>
          <w:szCs w:val="20"/>
        </w:rPr>
        <w:t>nn</w:t>
      </w:r>
      <w:proofErr w:type="spellEnd"/>
      <w:r>
        <w:rPr>
          <w:rFonts w:ascii="Calibri" w:hAnsi="Calibri" w:cs="Calibri"/>
          <w:sz w:val="20"/>
          <w:szCs w:val="20"/>
        </w:rPr>
        <w:t xml:space="preserve"> umowy lub niezgodności co do ilości lub rodzaju dokumentacji. Wykonawca w terminie 7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w:t>
      </w:r>
      <w:r>
        <w:rPr>
          <w:rFonts w:ascii="Calibri" w:hAnsi="Calibri"/>
          <w:sz w:val="20"/>
          <w:szCs w:val="20"/>
        </w:rPr>
        <w:t>§</w:t>
      </w:r>
      <w:r>
        <w:rPr>
          <w:rFonts w:ascii="Calibri" w:hAnsi="Calibri" w:cs="Calibri"/>
          <w:sz w:val="20"/>
          <w:szCs w:val="20"/>
        </w:rPr>
        <w:t xml:space="preserve">14 ust. 1 pkt 1) umowy. Podpisanie Protokołu Rozbieżności wstrzymuje procedurę częściowego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W chwili częściowego przekazania dokumentacji do weryfikacji Zamawiający nie jest obowiązany dokonywać sprawdzenia prawidłowości wykonanej pracy.</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Po częściowym przekazaniu dokumentacji do weryfikacji, upoważniony przedstawiciel Zamawiającego potwierdzi dostarczenie dokumentacji podpisując Protokół Częściowego Przekazania. Podpisanie przez upoważnionego przedstawiciela Zamawiającego Protokołu Częściowego Przekazania stanowi pokwitowanie faktycznego przekazania dokumentacji dla danego przekazywanego zakresu jedynie pod względem ilościowym i nie stanowi odbioru w rozumieniu niniejszej Umowy. Protokół Częściowego Przekazania sporządza Wykonawca i przekazuje wraz z przekazywaną dokumentacją.</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lastRenderedPageBreak/>
        <w:t>W terminie do 21 dni od dnia podpisania Protokołu Częściowego Przekazania, Zamawiający lub upoważniony przez Zamawiającego podmiot/osoba fizyczna dokona weryfikacji przekazanej Zamawiającemu dokumentacji pod kątem zgodności wykonania z niniejszą umową.</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Jeżeli przekazana dokumentacja lub jej część będzie niekompletna lub nie będzie zgodna z przedmiotem Umowy określonym w niniejszej umowie lub przekazanymi w toku realizacji zaleceniami/uwagami Zamawiającego, Zamawiający w terminie określonym w ust. 6, na piśmie wskaże Wykonawcy swoje zastrzeżenia do przekazanej dokumentacji lub jej części i wezwie Wykonawcę, aby w określonym terminie (nie dłuższym jednak niż 14 dni) usunął zgłoszone przez Zamawiającego nieprawidłowości w dokumentacji lub jej części lub szczegółowo uzasadnił ewentualną odmowę usunięcia takich zgłoszonych nieprawidłowości.</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 xml:space="preserve">W przypadku braku zastrzeżeń do przekazanej dokumentacji, Zamawiający w terminie, o którym mowa w ust. 6 przekaże Wykonawcy podpisany przez siebie lub przez upoważnionego przedstawiciela Zamawiającego Protokół Odbioru Częściowego Dokumentacji. </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W przypadku zgłoszenia przez Zamawiającego, w trybie wskazanym w ust. 3 i 7, zastrzeżeń do przekazanej dokumentacji lub jej części, po ponownym przekazaniu przez Wykonawcę poprawionej dokumentacji lub jej części procedura częściowego przekazania i częściowego odbioru zostanie przeprowadzona ponownie stosownie do postanowień ustępów powyższych.</w:t>
      </w:r>
    </w:p>
    <w:p w:rsidR="00A96F8F" w:rsidRDefault="0035209A">
      <w:pPr>
        <w:pStyle w:val="Akapitzlist"/>
        <w:numPr>
          <w:ilvl w:val="0"/>
          <w:numId w:val="31"/>
        </w:numPr>
        <w:ind w:left="426"/>
        <w:jc w:val="both"/>
      </w:pPr>
      <w:r>
        <w:rPr>
          <w:rFonts w:ascii="Calibri" w:hAnsi="Calibri"/>
          <w:sz w:val="20"/>
          <w:szCs w:val="20"/>
          <w:lang w:eastAsia="en-US" w:bidi="en-US"/>
        </w:rPr>
        <w:t xml:space="preserve">Jeżeli dokumentacja lub jej część przekazana Zamawiającemu zgodnie z ust. 2 nie będzie zgodna z przedmiotem Umowy określonym w niniejszej umowie oraz zgłoszonymi przez Zamawiającego w toku realizacji zaleceniami/uwagami, zastrzeżeniami lub wyjaśnienia Wykonawcy uzasadniające odmowę usunięcia zgłoszonych przez Zamawiającego nieprawidłowości nie będą merytorycznie uzasadnione, Zamawiającemu przysługuje po uprzednim wezwaniu i bezskutecznym upływie dodatkowego terminu wg jego uznania prawo odstąpienia od umowy ze skutkiem na dzień otrzymania przez Wykonawcę oświadczenia o odstąpieniu lub żądania wykonania przedmiotu umowy z prawem naliczenia kar </w:t>
      </w:r>
      <w:r w:rsidRPr="0093497D">
        <w:rPr>
          <w:rFonts w:ascii="Calibri" w:hAnsi="Calibri"/>
          <w:sz w:val="20"/>
          <w:szCs w:val="20"/>
          <w:lang w:eastAsia="en-US" w:bidi="en-US"/>
        </w:rPr>
        <w:t>umownych, o których mowa w § 14 ust. 1 pkt 12</w:t>
      </w:r>
      <w:r>
        <w:rPr>
          <w:rFonts w:ascii="Calibri" w:hAnsi="Calibri"/>
          <w:color w:val="C9211E"/>
          <w:sz w:val="20"/>
          <w:szCs w:val="20"/>
          <w:lang w:eastAsia="en-US" w:bidi="en-US"/>
        </w:rPr>
        <w:t xml:space="preserve"> </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Ostateczny odbiór realizacji przedmiotu umowy w zakresie dokumentacji projektowej (w tym obejmującej wykonanie projektów zamiennych oraz uzyskania wszelkich niezbędnych uzgodnień i decyzji) nastąpi na podstawie Protokołu Odbioru Końcowego Dokumentacji podpisanego przez obie Strony z zastrzeżeniem, iż podpisane zostaną bez uwag wszystkie wcześniejsze Protokoły Odbioru Częściowego Dokumentacji.</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Wykonawca jest zobowiązany do pisemnego zgłoszenia Zamawiającemu najpóźniej na 7 dni przed upływem terminu wykonania dokumentacji projektowej wynikającego z Harmonogramu Finansowo-Rzeczowego, gotowości do dokonania odbioru końcowego dokumentacji projektowej.</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 xml:space="preserve">Zamawiający wyznaczy pisemnie termin odbioru końcowego dokumentacji. Strony zgodnie ustalają, iż miejscem odbioru końcowego dokumentacji projektowej będzie siedziba Zamawiającego, chyba że Strony postanowią inaczej, co zostanie odnotowane w obustronnie spisanym oświadczeniu. </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 xml:space="preserve">Wykonawca do Protokołu Odbioru Końcowego Dokumentacji dołączy pisemne oświadczenie, iż  dostarczona w ramach </w:t>
      </w:r>
      <w:proofErr w:type="spellStart"/>
      <w:r>
        <w:rPr>
          <w:rFonts w:ascii="Calibri" w:hAnsi="Calibri" w:cs="Calibri"/>
          <w:sz w:val="20"/>
          <w:szCs w:val="20"/>
        </w:rPr>
        <w:t>nn</w:t>
      </w:r>
      <w:proofErr w:type="spellEnd"/>
      <w:r>
        <w:rPr>
          <w:rFonts w:ascii="Calibri" w:hAnsi="Calibri" w:cs="Calibri"/>
          <w:sz w:val="20"/>
          <w:szCs w:val="20"/>
        </w:rPr>
        <w:t xml:space="preserve"> umowy dokumentacja jest wykonana zgodnie z umową, obowiązującymi przepisami prawa i wiedzą techniczną i że została przekazana Zamawiającemu w stanie kompletnym.</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Odbiór dokumentacji częściowy lub końcowy uważa się za dokonany z chwilą podpisania przez upoważnionego przedstawiciela Zamawiającego Protokołu Odbioru Częściowego lub Końcowego Dokumentacji bez zastrzeżeń.</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Podpisanie Protokołów Przekazania, Protokołów Odbioru Częściowego i Końcowego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 xml:space="preserve">Wykonawca zobowiązany jest dostarczyć każdorazowo dokumentację, o której mowa w ust. 2 powyżej w ilości 5 kompletów w wersji papierowej i 2 kompletów w wersji elektronicznej edytowalnej  w formatach obsługiwanych przez programy typu </w:t>
      </w:r>
      <w:proofErr w:type="spellStart"/>
      <w:r>
        <w:rPr>
          <w:rFonts w:ascii="Calibri" w:hAnsi="Calibri" w:cs="Calibri"/>
          <w:sz w:val="20"/>
          <w:szCs w:val="20"/>
        </w:rPr>
        <w:t>cad</w:t>
      </w:r>
      <w:proofErr w:type="spellEnd"/>
      <w:r>
        <w:rPr>
          <w:rFonts w:ascii="Calibri" w:hAnsi="Calibri" w:cs="Calibri"/>
          <w:sz w:val="20"/>
          <w:szCs w:val="20"/>
        </w:rPr>
        <w:t>,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rsidR="00A96F8F" w:rsidRDefault="0035209A">
      <w:pPr>
        <w:pStyle w:val="Akapitzlist"/>
        <w:numPr>
          <w:ilvl w:val="0"/>
          <w:numId w:val="31"/>
        </w:numPr>
        <w:tabs>
          <w:tab w:val="left" w:pos="852"/>
        </w:tabs>
        <w:ind w:left="426" w:hanging="426"/>
        <w:jc w:val="both"/>
      </w:pPr>
      <w:r>
        <w:rPr>
          <w:rFonts w:ascii="Calibri" w:hAnsi="Calibri" w:cs="Calibri"/>
          <w:sz w:val="20"/>
          <w:szCs w:val="20"/>
        </w:rPr>
        <w:t>W przypadku odbioru robót zanikaj</w:t>
      </w:r>
      <w:r>
        <w:rPr>
          <w:rFonts w:ascii="Calibri" w:eastAsia="TimesNewRoman" w:hAnsi="Calibri" w:cs="Calibri"/>
          <w:sz w:val="20"/>
          <w:szCs w:val="20"/>
        </w:rPr>
        <w:t>ą</w:t>
      </w:r>
      <w:r>
        <w:rPr>
          <w:rFonts w:ascii="Calibri" w:hAnsi="Calibri" w:cs="Calibri"/>
          <w:sz w:val="20"/>
          <w:szCs w:val="20"/>
        </w:rPr>
        <w:t>cych i ulegaj</w:t>
      </w:r>
      <w:r>
        <w:rPr>
          <w:rFonts w:ascii="Calibri" w:eastAsia="TimesNewRoman" w:hAnsi="Calibri" w:cs="Calibri"/>
          <w:sz w:val="20"/>
          <w:szCs w:val="20"/>
        </w:rPr>
        <w:t>ą</w:t>
      </w:r>
      <w:r>
        <w:rPr>
          <w:rFonts w:ascii="Calibri" w:hAnsi="Calibri" w:cs="Calibri"/>
          <w:sz w:val="20"/>
          <w:szCs w:val="20"/>
        </w:rPr>
        <w:t>cych zakryciu:</w:t>
      </w:r>
    </w:p>
    <w:p w:rsidR="00A96F8F" w:rsidRDefault="0035209A">
      <w:pPr>
        <w:numPr>
          <w:ilvl w:val="0"/>
          <w:numId w:val="33"/>
        </w:numPr>
        <w:tabs>
          <w:tab w:val="left" w:pos="1986"/>
        </w:tabs>
        <w:suppressAutoHyphens/>
        <w:ind w:left="993" w:hanging="426"/>
        <w:jc w:val="both"/>
      </w:pPr>
      <w:r>
        <w:rPr>
          <w:rFonts w:ascii="Calibri" w:hAnsi="Calibri" w:cs="Calibri"/>
          <w:sz w:val="20"/>
          <w:szCs w:val="20"/>
        </w:rPr>
        <w:t>Kierownik budowy zobowi</w:t>
      </w:r>
      <w:r>
        <w:rPr>
          <w:rFonts w:ascii="Calibri" w:eastAsia="TimesNewRoman" w:hAnsi="Calibri" w:cs="Calibri"/>
          <w:sz w:val="20"/>
          <w:szCs w:val="20"/>
        </w:rPr>
        <w:t>ą</w:t>
      </w:r>
      <w:r>
        <w:rPr>
          <w:rFonts w:ascii="Calibri" w:hAnsi="Calibri" w:cs="Calibri"/>
          <w:sz w:val="20"/>
          <w:szCs w:val="20"/>
        </w:rPr>
        <w:t>zany jest powiadomi</w:t>
      </w:r>
      <w:r>
        <w:rPr>
          <w:rFonts w:ascii="Calibri" w:eastAsia="TimesNewRoman" w:hAnsi="Calibri" w:cs="Calibri"/>
          <w:sz w:val="20"/>
          <w:szCs w:val="20"/>
        </w:rPr>
        <w:t xml:space="preserve">ć </w:t>
      </w:r>
      <w:r>
        <w:rPr>
          <w:rFonts w:ascii="Calibri" w:hAnsi="Calibri" w:cs="Calibri"/>
          <w:sz w:val="20"/>
          <w:szCs w:val="20"/>
        </w:rPr>
        <w:t>Zamawiającego o fakcie wykonania robót zanikaj</w:t>
      </w:r>
      <w:r>
        <w:rPr>
          <w:rFonts w:ascii="Calibri" w:eastAsia="TimesNewRoman" w:hAnsi="Calibri" w:cs="Calibri"/>
          <w:sz w:val="20"/>
          <w:szCs w:val="20"/>
        </w:rPr>
        <w:t>ą</w:t>
      </w:r>
      <w:r>
        <w:rPr>
          <w:rFonts w:ascii="Calibri" w:hAnsi="Calibri" w:cs="Calibri"/>
          <w:sz w:val="20"/>
          <w:szCs w:val="20"/>
        </w:rPr>
        <w:t>cych i ulegaj</w:t>
      </w:r>
      <w:r>
        <w:rPr>
          <w:rFonts w:ascii="Calibri" w:eastAsia="TimesNewRoman" w:hAnsi="Calibri" w:cs="Calibri"/>
          <w:sz w:val="20"/>
          <w:szCs w:val="20"/>
        </w:rPr>
        <w:t>ą</w:t>
      </w:r>
      <w:r>
        <w:rPr>
          <w:rFonts w:ascii="Calibri" w:hAnsi="Calibri" w:cs="Calibri"/>
          <w:sz w:val="20"/>
          <w:szCs w:val="20"/>
        </w:rPr>
        <w:t>cych zakryciu z wyprzedzeniem umo</w:t>
      </w:r>
      <w:r>
        <w:rPr>
          <w:rFonts w:ascii="Calibri" w:eastAsia="TimesNewRoman" w:hAnsi="Calibri" w:cs="Calibri"/>
          <w:sz w:val="20"/>
          <w:szCs w:val="20"/>
        </w:rPr>
        <w:t>ż</w:t>
      </w:r>
      <w:r>
        <w:rPr>
          <w:rFonts w:ascii="Calibri" w:hAnsi="Calibri" w:cs="Calibri"/>
          <w:sz w:val="20"/>
          <w:szCs w:val="20"/>
        </w:rPr>
        <w:t>liwiaj</w:t>
      </w:r>
      <w:r>
        <w:rPr>
          <w:rFonts w:ascii="Calibri" w:eastAsia="TimesNewRoman" w:hAnsi="Calibri" w:cs="Calibri"/>
          <w:sz w:val="20"/>
          <w:szCs w:val="20"/>
        </w:rPr>
        <w:t>ą</w:t>
      </w:r>
      <w:r>
        <w:rPr>
          <w:rFonts w:ascii="Calibri" w:hAnsi="Calibri" w:cs="Calibri"/>
          <w:sz w:val="20"/>
          <w:szCs w:val="20"/>
        </w:rPr>
        <w:t>cym</w:t>
      </w:r>
      <w:r>
        <w:rPr>
          <w:rFonts w:ascii="Calibri" w:eastAsia="TimesNewRoman" w:hAnsi="Calibri" w:cs="Calibri"/>
          <w:sz w:val="20"/>
          <w:szCs w:val="20"/>
        </w:rPr>
        <w:t xml:space="preserve"> </w:t>
      </w:r>
      <w:r>
        <w:rPr>
          <w:rFonts w:ascii="Calibri" w:hAnsi="Calibri" w:cs="Calibri"/>
          <w:sz w:val="20"/>
          <w:szCs w:val="20"/>
        </w:rPr>
        <w:t xml:space="preserve">ich sprawdzenie, </w:t>
      </w:r>
    </w:p>
    <w:p w:rsidR="00A96F8F" w:rsidRDefault="0035209A">
      <w:pPr>
        <w:numPr>
          <w:ilvl w:val="0"/>
          <w:numId w:val="33"/>
        </w:numPr>
        <w:tabs>
          <w:tab w:val="left" w:pos="1986"/>
        </w:tabs>
        <w:suppressAutoHyphens/>
        <w:ind w:left="993" w:hanging="426"/>
        <w:jc w:val="both"/>
      </w:pPr>
      <w:r>
        <w:rPr>
          <w:rFonts w:ascii="Calibri" w:hAnsi="Calibri" w:cs="Calibri"/>
          <w:sz w:val="20"/>
          <w:szCs w:val="20"/>
        </w:rPr>
        <w:t>Zamawiający zobowi</w:t>
      </w:r>
      <w:r>
        <w:rPr>
          <w:rFonts w:ascii="Calibri" w:eastAsia="TimesNewRoman" w:hAnsi="Calibri" w:cs="Calibri"/>
          <w:sz w:val="20"/>
          <w:szCs w:val="20"/>
        </w:rPr>
        <w:t>ą</w:t>
      </w:r>
      <w:r>
        <w:rPr>
          <w:rFonts w:ascii="Calibri" w:hAnsi="Calibri" w:cs="Calibri"/>
          <w:sz w:val="20"/>
          <w:szCs w:val="20"/>
        </w:rPr>
        <w:t>zany jest dokona</w:t>
      </w:r>
      <w:r>
        <w:rPr>
          <w:rFonts w:ascii="Calibri" w:eastAsia="TimesNewRoman" w:hAnsi="Calibri" w:cs="Calibri"/>
          <w:sz w:val="20"/>
          <w:szCs w:val="20"/>
        </w:rPr>
        <w:t xml:space="preserve">ć </w:t>
      </w:r>
      <w:r>
        <w:rPr>
          <w:rFonts w:ascii="Calibri" w:hAnsi="Calibri" w:cs="Calibri"/>
          <w:sz w:val="20"/>
          <w:szCs w:val="20"/>
        </w:rPr>
        <w:t>ich odbioru (sprawdzenia robót) niezwłocznie, lecz nie pó</w:t>
      </w:r>
      <w:r>
        <w:rPr>
          <w:rFonts w:ascii="Calibri" w:eastAsia="TimesNewRoman" w:hAnsi="Calibri" w:cs="Calibri"/>
          <w:sz w:val="20"/>
          <w:szCs w:val="20"/>
        </w:rPr>
        <w:t>ź</w:t>
      </w:r>
      <w:r>
        <w:rPr>
          <w:rFonts w:ascii="Calibri" w:hAnsi="Calibri" w:cs="Calibri"/>
          <w:sz w:val="20"/>
          <w:szCs w:val="20"/>
        </w:rPr>
        <w:t>niej ni</w:t>
      </w:r>
      <w:r>
        <w:rPr>
          <w:rFonts w:ascii="Calibri" w:eastAsia="TimesNewRoman" w:hAnsi="Calibri" w:cs="Calibri"/>
          <w:sz w:val="20"/>
          <w:szCs w:val="20"/>
        </w:rPr>
        <w:t xml:space="preserve">ż </w:t>
      </w:r>
      <w:r>
        <w:rPr>
          <w:rFonts w:ascii="Calibri" w:hAnsi="Calibri" w:cs="Calibri"/>
          <w:sz w:val="20"/>
          <w:szCs w:val="20"/>
        </w:rPr>
        <w:t>w terminie do 2 dni roboczych od daty zgłoszenia przez Kierownika budowy. Z czynności odbiorowych sporządzany jest protokół,</w:t>
      </w:r>
    </w:p>
    <w:p w:rsidR="00A96F8F" w:rsidRDefault="0035209A">
      <w:pPr>
        <w:numPr>
          <w:ilvl w:val="0"/>
          <w:numId w:val="33"/>
        </w:numPr>
        <w:tabs>
          <w:tab w:val="left" w:pos="1986"/>
        </w:tabs>
        <w:suppressAutoHyphens/>
        <w:ind w:left="993" w:hanging="425"/>
        <w:jc w:val="both"/>
      </w:pPr>
      <w:r>
        <w:rPr>
          <w:rFonts w:ascii="Calibri" w:hAnsi="Calibri" w:cs="Calibri"/>
          <w:sz w:val="20"/>
          <w:szCs w:val="20"/>
        </w:rPr>
        <w:lastRenderedPageBreak/>
        <w:t>w przypadku nie zgłoszenia do odbioru robót zanikających i ulegających zakryciu Zamawiaj</w:t>
      </w:r>
      <w:r>
        <w:rPr>
          <w:rFonts w:ascii="Calibri" w:eastAsia="TimesNewRoman" w:hAnsi="Calibri" w:cs="Calibri"/>
          <w:sz w:val="20"/>
          <w:szCs w:val="20"/>
        </w:rPr>
        <w:t>ą</w:t>
      </w:r>
      <w:r>
        <w:rPr>
          <w:rFonts w:ascii="Calibri" w:hAnsi="Calibri" w:cs="Calibri"/>
          <w:sz w:val="20"/>
          <w:szCs w:val="20"/>
        </w:rPr>
        <w:t xml:space="preserve">cy uprawniony jest do </w:t>
      </w:r>
      <w:r>
        <w:rPr>
          <w:rFonts w:ascii="Calibri" w:eastAsia="TimesNewRoman" w:hAnsi="Calibri" w:cs="Calibri"/>
          <w:sz w:val="20"/>
          <w:szCs w:val="20"/>
        </w:rPr>
        <w:t>żą</w:t>
      </w:r>
      <w:r>
        <w:rPr>
          <w:rFonts w:ascii="Calibri" w:hAnsi="Calibri" w:cs="Calibri"/>
          <w:sz w:val="20"/>
          <w:szCs w:val="20"/>
        </w:rPr>
        <w:t>dania odkrycia robót i przywrócenia terenu budowy do stanu poprzedniego na koszt i ryzyko Wykonawcy.</w:t>
      </w:r>
    </w:p>
    <w:p w:rsidR="00A96F8F" w:rsidRDefault="0035209A">
      <w:pPr>
        <w:numPr>
          <w:ilvl w:val="0"/>
          <w:numId w:val="31"/>
        </w:numPr>
        <w:tabs>
          <w:tab w:val="left" w:pos="852"/>
        </w:tabs>
        <w:ind w:left="426" w:hanging="426"/>
        <w:jc w:val="both"/>
        <w:rPr>
          <w:rFonts w:ascii="Calibri" w:hAnsi="Calibri" w:cs="Calibri"/>
          <w:sz w:val="20"/>
          <w:szCs w:val="20"/>
        </w:rPr>
      </w:pPr>
      <w:r>
        <w:rPr>
          <w:rFonts w:ascii="Calibri" w:hAnsi="Calibri" w:cs="Calibri"/>
          <w:sz w:val="20"/>
          <w:szCs w:val="20"/>
        </w:rPr>
        <w:t>W przypadku odbioru częściowego robót budowlanych Strony umowy zobowiązane są do podjęcia następujących czynności:</w:t>
      </w:r>
    </w:p>
    <w:p w:rsidR="00A96F8F" w:rsidRDefault="0035209A" w:rsidP="00136793">
      <w:pPr>
        <w:pStyle w:val="Akapitzlist"/>
        <w:tabs>
          <w:tab w:val="left" w:pos="993"/>
        </w:tabs>
        <w:ind w:left="993" w:hanging="426"/>
        <w:jc w:val="both"/>
      </w:pPr>
      <w:r>
        <w:rPr>
          <w:rFonts w:ascii="Calibri" w:hAnsi="Calibri" w:cs="Calibri"/>
          <w:sz w:val="20"/>
          <w:szCs w:val="20"/>
        </w:rPr>
        <w:t xml:space="preserve">1) </w:t>
      </w:r>
      <w:r w:rsidR="00136793">
        <w:rPr>
          <w:rFonts w:ascii="Calibri" w:hAnsi="Calibri" w:cs="Calibri"/>
          <w:sz w:val="20"/>
          <w:szCs w:val="20"/>
        </w:rPr>
        <w:t xml:space="preserve">  </w:t>
      </w:r>
      <w:r>
        <w:rPr>
          <w:rFonts w:ascii="Calibri" w:hAnsi="Calibri" w:cs="Calibri"/>
          <w:sz w:val="20"/>
          <w:szCs w:val="20"/>
        </w:rPr>
        <w:t>Wykonawca zgłasza Zamawiającemu gotowość do odbioru częściowego przedmiotu umowy poprzez dostarczenie pisma, które składa w siedzibie Zamawiającego. Do zgłoszenia należy dołączyć dokumenty pozwalające na ocenę prawidłowości wykonania przedmiotu umowy, w szczególności:</w:t>
      </w:r>
    </w:p>
    <w:p w:rsidR="00A96F8F" w:rsidRDefault="0035209A" w:rsidP="00136793">
      <w:pPr>
        <w:pStyle w:val="Akapitzlist"/>
        <w:tabs>
          <w:tab w:val="left" w:pos="993"/>
        </w:tabs>
        <w:ind w:left="993" w:hanging="426"/>
        <w:jc w:val="both"/>
        <w:rPr>
          <w:rFonts w:ascii="Calibri" w:hAnsi="Calibri" w:cs="Calibri"/>
          <w:sz w:val="20"/>
          <w:szCs w:val="20"/>
        </w:rPr>
      </w:pPr>
      <w:r>
        <w:rPr>
          <w:rFonts w:ascii="Calibri" w:hAnsi="Calibri" w:cs="Calibri"/>
          <w:sz w:val="20"/>
          <w:szCs w:val="20"/>
        </w:rPr>
        <w:t xml:space="preserve">a)  </w:t>
      </w:r>
      <w:r w:rsidR="00136793">
        <w:rPr>
          <w:rFonts w:ascii="Calibri" w:hAnsi="Calibri" w:cs="Calibri"/>
          <w:sz w:val="20"/>
          <w:szCs w:val="20"/>
        </w:rPr>
        <w:t xml:space="preserve">    </w:t>
      </w:r>
      <w:r>
        <w:rPr>
          <w:rFonts w:ascii="Calibri" w:hAnsi="Calibri" w:cs="Calibri"/>
          <w:sz w:val="20"/>
          <w:szCs w:val="20"/>
        </w:rPr>
        <w:t>Dziennik budowy z aktualnymi wpisami;</w:t>
      </w:r>
    </w:p>
    <w:p w:rsidR="00A96F8F" w:rsidRDefault="0035209A" w:rsidP="00136793">
      <w:pPr>
        <w:pStyle w:val="Akapitzlist"/>
        <w:tabs>
          <w:tab w:val="left" w:pos="993"/>
        </w:tabs>
        <w:ind w:left="993" w:hanging="426"/>
        <w:jc w:val="both"/>
        <w:rPr>
          <w:rFonts w:ascii="Calibri" w:hAnsi="Calibri" w:cs="Calibri"/>
          <w:sz w:val="20"/>
          <w:szCs w:val="20"/>
        </w:rPr>
      </w:pPr>
      <w:r>
        <w:rPr>
          <w:rFonts w:ascii="Calibri" w:hAnsi="Calibri" w:cs="Calibri"/>
          <w:sz w:val="20"/>
          <w:szCs w:val="20"/>
        </w:rPr>
        <w:t xml:space="preserve">b) </w:t>
      </w:r>
      <w:r w:rsidR="00136793">
        <w:rPr>
          <w:rFonts w:ascii="Calibri" w:hAnsi="Calibri" w:cs="Calibri"/>
          <w:sz w:val="20"/>
          <w:szCs w:val="20"/>
        </w:rPr>
        <w:t xml:space="preserve">  </w:t>
      </w:r>
      <w:r>
        <w:rPr>
          <w:rFonts w:ascii="Calibri" w:hAnsi="Calibri" w:cs="Calibri"/>
          <w:sz w:val="20"/>
          <w:szCs w:val="20"/>
        </w:rPr>
        <w:t xml:space="preserve">aktualne dokumenty potwierdzające dopuszczenie do obrotu i stosowania w budownictwie (atesty, aprobaty techniczne, deklaracje zgodności lub świadectwa dopuszczenia do obrotu i powszechnego lub jednostkowego stosowania w budownictwie, </w:t>
      </w:r>
      <w:proofErr w:type="spellStart"/>
      <w:r>
        <w:rPr>
          <w:rFonts w:ascii="Calibri" w:hAnsi="Calibri" w:cs="Calibri"/>
          <w:sz w:val="20"/>
          <w:szCs w:val="20"/>
        </w:rPr>
        <w:t>itd</w:t>
      </w:r>
      <w:proofErr w:type="spellEnd"/>
      <w:r>
        <w:rPr>
          <w:rFonts w:ascii="Calibri" w:hAnsi="Calibri" w:cs="Calibri"/>
          <w:sz w:val="20"/>
          <w:szCs w:val="20"/>
        </w:rPr>
        <w:t>) użytych materiałów, o ile nie zostały przekazane Zamawiającemu na wcześniejszym etapie realizacji przedmiotu zamówienia,</w:t>
      </w:r>
    </w:p>
    <w:p w:rsidR="00A96F8F" w:rsidRDefault="0035209A" w:rsidP="00136793">
      <w:pPr>
        <w:pStyle w:val="Akapitzlist"/>
        <w:tabs>
          <w:tab w:val="left" w:pos="993"/>
        </w:tabs>
        <w:ind w:left="993" w:hanging="426"/>
        <w:jc w:val="both"/>
        <w:rPr>
          <w:rFonts w:ascii="Calibri" w:hAnsi="Calibri" w:cs="Calibri"/>
          <w:sz w:val="20"/>
          <w:szCs w:val="20"/>
        </w:rPr>
      </w:pPr>
      <w:r>
        <w:rPr>
          <w:rFonts w:ascii="Calibri" w:hAnsi="Calibri" w:cs="Calibri"/>
          <w:sz w:val="20"/>
          <w:szCs w:val="20"/>
        </w:rPr>
        <w:t xml:space="preserve">c)  </w:t>
      </w:r>
      <w:r w:rsidR="00136793">
        <w:rPr>
          <w:rFonts w:ascii="Calibri" w:hAnsi="Calibri" w:cs="Calibri"/>
          <w:sz w:val="20"/>
          <w:szCs w:val="20"/>
        </w:rPr>
        <w:t xml:space="preserve">    </w:t>
      </w:r>
      <w:r>
        <w:rPr>
          <w:rFonts w:ascii="Calibri" w:hAnsi="Calibri" w:cs="Calibri"/>
          <w:sz w:val="20"/>
          <w:szCs w:val="20"/>
        </w:rPr>
        <w:t xml:space="preserve">protokoły odbioru robót zanikających i ulegających zakryciu, </w:t>
      </w:r>
    </w:p>
    <w:p w:rsidR="00A96F8F" w:rsidRDefault="0035209A" w:rsidP="00136793">
      <w:pPr>
        <w:pStyle w:val="Akapitzlist"/>
        <w:tabs>
          <w:tab w:val="left" w:pos="993"/>
        </w:tabs>
        <w:ind w:left="993" w:hanging="426"/>
        <w:jc w:val="both"/>
        <w:rPr>
          <w:rFonts w:ascii="Calibri" w:hAnsi="Calibri" w:cs="Calibri"/>
          <w:sz w:val="20"/>
          <w:szCs w:val="20"/>
        </w:rPr>
      </w:pPr>
      <w:r>
        <w:rPr>
          <w:rFonts w:ascii="Calibri" w:hAnsi="Calibri" w:cs="Calibri"/>
          <w:sz w:val="20"/>
          <w:szCs w:val="20"/>
        </w:rPr>
        <w:t xml:space="preserve">d) </w:t>
      </w:r>
      <w:r w:rsidR="00136793">
        <w:rPr>
          <w:rFonts w:ascii="Calibri" w:hAnsi="Calibri" w:cs="Calibri"/>
          <w:sz w:val="20"/>
          <w:szCs w:val="20"/>
        </w:rPr>
        <w:t xml:space="preserve"> </w:t>
      </w:r>
      <w:r>
        <w:rPr>
          <w:rFonts w:ascii="Calibri" w:hAnsi="Calibri" w:cs="Calibri"/>
          <w:sz w:val="20"/>
          <w:szCs w:val="20"/>
        </w:rPr>
        <w:t>dokumenty uzyskania wszelkich uzgodnień i decyzji niezbędnych uzyskanych do momentu przeprowadzenia odbioru częściowego;</w:t>
      </w:r>
    </w:p>
    <w:p w:rsidR="00136793" w:rsidRPr="00BE6A17" w:rsidRDefault="0093497D" w:rsidP="00136793">
      <w:pPr>
        <w:pStyle w:val="Akapitzlist"/>
        <w:tabs>
          <w:tab w:val="left" w:pos="993"/>
        </w:tabs>
        <w:ind w:left="993" w:hanging="426"/>
        <w:jc w:val="both"/>
        <w:rPr>
          <w:rFonts w:ascii="Calibri" w:hAnsi="Calibri" w:cs="Calibri"/>
          <w:sz w:val="20"/>
          <w:szCs w:val="20"/>
        </w:rPr>
      </w:pPr>
      <w:r>
        <w:rPr>
          <w:rFonts w:ascii="Calibri" w:hAnsi="Calibri" w:cs="Calibri"/>
          <w:sz w:val="20"/>
          <w:szCs w:val="20"/>
        </w:rPr>
        <w:t xml:space="preserve">2) </w:t>
      </w:r>
      <w:r w:rsidR="00136793">
        <w:rPr>
          <w:rFonts w:ascii="Calibri" w:hAnsi="Calibri" w:cs="Calibri"/>
          <w:sz w:val="20"/>
          <w:szCs w:val="20"/>
        </w:rPr>
        <w:tab/>
      </w:r>
      <w:r w:rsidR="0035209A">
        <w:rPr>
          <w:rFonts w:ascii="Calibri" w:hAnsi="Calibri" w:cs="Calibri"/>
          <w:sz w:val="20"/>
          <w:szCs w:val="20"/>
        </w:rPr>
        <w:t xml:space="preserve">Odbiory częściowe realizowane będą </w:t>
      </w:r>
      <w:r w:rsidR="00136793" w:rsidRPr="00BE6A17">
        <w:rPr>
          <w:rFonts w:ascii="Calibri" w:hAnsi="Calibri" w:cs="Calibri"/>
          <w:sz w:val="20"/>
          <w:szCs w:val="20"/>
        </w:rPr>
        <w:t>w następujących przypadkach:</w:t>
      </w:r>
    </w:p>
    <w:p w:rsidR="00136793" w:rsidRPr="00BE6A17" w:rsidRDefault="0035209A" w:rsidP="00136793">
      <w:pPr>
        <w:pStyle w:val="Akapitzlist"/>
        <w:numPr>
          <w:ilvl w:val="0"/>
          <w:numId w:val="75"/>
        </w:numPr>
        <w:tabs>
          <w:tab w:val="left" w:pos="993"/>
        </w:tabs>
        <w:ind w:left="993" w:hanging="426"/>
        <w:jc w:val="both"/>
      </w:pPr>
      <w:r w:rsidRPr="00BE6A17">
        <w:rPr>
          <w:rFonts w:ascii="Calibri" w:hAnsi="Calibri" w:cs="Calibri"/>
          <w:sz w:val="20"/>
          <w:szCs w:val="20"/>
        </w:rPr>
        <w:t>po wykonaniu istotnych elementów przedmiotu umowy (np.: wybudowanie szybów windowych, trafostacji)</w:t>
      </w:r>
      <w:r w:rsidR="00136793" w:rsidRPr="00BE6A17">
        <w:rPr>
          <w:rFonts w:ascii="Calibri" w:hAnsi="Calibri" w:cs="Calibri"/>
          <w:sz w:val="20"/>
          <w:szCs w:val="20"/>
        </w:rPr>
        <w:t>;</w:t>
      </w:r>
      <w:r w:rsidRPr="00BE6A17">
        <w:rPr>
          <w:rFonts w:ascii="Calibri" w:hAnsi="Calibri" w:cs="Calibri"/>
          <w:sz w:val="20"/>
          <w:szCs w:val="20"/>
        </w:rPr>
        <w:t xml:space="preserve"> </w:t>
      </w:r>
    </w:p>
    <w:p w:rsidR="00136793" w:rsidRPr="00BE6A17" w:rsidRDefault="00136793" w:rsidP="00136793">
      <w:pPr>
        <w:pStyle w:val="Akapitzlist"/>
        <w:numPr>
          <w:ilvl w:val="0"/>
          <w:numId w:val="75"/>
        </w:numPr>
        <w:tabs>
          <w:tab w:val="left" w:pos="993"/>
        </w:tabs>
        <w:ind w:left="993" w:hanging="426"/>
        <w:jc w:val="both"/>
      </w:pPr>
      <w:r w:rsidRPr="00BE6A17">
        <w:rPr>
          <w:rFonts w:ascii="Calibri" w:hAnsi="Calibri" w:cs="Calibri"/>
          <w:sz w:val="20"/>
          <w:szCs w:val="20"/>
        </w:rPr>
        <w:t>co miesiąc jako odbiory miesięcznego przerobu;</w:t>
      </w:r>
    </w:p>
    <w:p w:rsidR="00A96F8F" w:rsidRPr="00BE6A17" w:rsidRDefault="0035209A" w:rsidP="00136793">
      <w:pPr>
        <w:pStyle w:val="Akapitzlist"/>
        <w:numPr>
          <w:ilvl w:val="0"/>
          <w:numId w:val="75"/>
        </w:numPr>
        <w:tabs>
          <w:tab w:val="left" w:pos="993"/>
        </w:tabs>
        <w:ind w:left="993" w:hanging="426"/>
        <w:jc w:val="both"/>
      </w:pPr>
      <w:r>
        <w:rPr>
          <w:rFonts w:ascii="Calibri" w:hAnsi="Calibri" w:cs="Calibri"/>
          <w:sz w:val="20"/>
          <w:szCs w:val="20"/>
        </w:rPr>
        <w:t>bądź w uzasadnionych przypadkach po uzgodnieniu pomiędzy Zamawiającym i Wykonawcą.</w:t>
      </w:r>
    </w:p>
    <w:p w:rsidR="00BE6A17" w:rsidRDefault="00BE6A17" w:rsidP="00BE6A17">
      <w:pPr>
        <w:pStyle w:val="Akapitzlist"/>
        <w:numPr>
          <w:ilvl w:val="0"/>
          <w:numId w:val="77"/>
        </w:numPr>
        <w:tabs>
          <w:tab w:val="left" w:pos="993"/>
        </w:tabs>
        <w:ind w:left="993" w:hanging="426"/>
        <w:jc w:val="both"/>
        <w:rPr>
          <w:rFonts w:asciiTheme="minorHAnsi" w:hAnsiTheme="minorHAnsi"/>
          <w:sz w:val="20"/>
          <w:szCs w:val="20"/>
        </w:rPr>
      </w:pPr>
      <w:r w:rsidRPr="00BE6A17">
        <w:rPr>
          <w:rFonts w:asciiTheme="minorHAnsi" w:hAnsiTheme="minorHAnsi"/>
          <w:sz w:val="20"/>
          <w:szCs w:val="20"/>
        </w:rPr>
        <w:t>w przypadku odbiorów, o których mowa w punkcie 2 litera a) i c) powyżej, odpowiednie zastosowanie ma ust. 20 pkt 8 niniejszego paragrafu</w:t>
      </w:r>
      <w:r>
        <w:rPr>
          <w:rFonts w:asciiTheme="minorHAnsi" w:hAnsiTheme="minorHAnsi"/>
          <w:sz w:val="20"/>
          <w:szCs w:val="20"/>
        </w:rPr>
        <w:t>.</w:t>
      </w:r>
    </w:p>
    <w:p w:rsidR="00BE6A17" w:rsidRPr="00BE6A17" w:rsidRDefault="00BE6A17" w:rsidP="00BE6A17">
      <w:pPr>
        <w:pStyle w:val="Akapitzlist"/>
        <w:numPr>
          <w:ilvl w:val="0"/>
          <w:numId w:val="77"/>
        </w:numPr>
        <w:tabs>
          <w:tab w:val="left" w:pos="993"/>
        </w:tabs>
        <w:ind w:left="993" w:hanging="426"/>
        <w:jc w:val="both"/>
        <w:rPr>
          <w:rFonts w:asciiTheme="minorHAnsi" w:hAnsiTheme="minorHAnsi"/>
          <w:sz w:val="20"/>
          <w:szCs w:val="20"/>
        </w:rPr>
      </w:pPr>
      <w:r w:rsidRPr="00BE6A17">
        <w:rPr>
          <w:rFonts w:asciiTheme="minorHAnsi" w:hAnsiTheme="minorHAnsi"/>
          <w:sz w:val="20"/>
          <w:szCs w:val="20"/>
        </w:rPr>
        <w:t>w przypadku stwierdzenia w toku odbiorów częściowych wad i usterek, lub istotnego opóźnienia prac w stosunku do terminów wynikających z HRF, niezależnie od uprawnień wynikających z Kodeksu cywilnego, Zamawiającemu przysługuje prawo odmowy podpisania protokołu odbioru, do wstrzymania się z zapłatą wynagrodzenia w odpowiedniej części do czasu usunięcia wad i usterek lub doprowadzenia prac do stanu zgodnego z HRF.</w:t>
      </w:r>
    </w:p>
    <w:p w:rsidR="00A96F8F" w:rsidRDefault="0035209A">
      <w:pPr>
        <w:pStyle w:val="Akapitzlist"/>
        <w:numPr>
          <w:ilvl w:val="0"/>
          <w:numId w:val="31"/>
        </w:numPr>
        <w:tabs>
          <w:tab w:val="left" w:pos="852"/>
        </w:tabs>
        <w:ind w:left="426" w:hanging="426"/>
        <w:jc w:val="both"/>
      </w:pPr>
      <w:r>
        <w:rPr>
          <w:rFonts w:ascii="Calibri" w:hAnsi="Calibri" w:cs="Calibri"/>
          <w:sz w:val="20"/>
          <w:szCs w:val="20"/>
        </w:rPr>
        <w:t>W przypadku odbioru końcowego robót budowlanych Strony umowy zobowi</w:t>
      </w:r>
      <w:r>
        <w:rPr>
          <w:rFonts w:ascii="Calibri" w:eastAsia="TimesNewRoman" w:hAnsi="Calibri" w:cs="Calibri"/>
          <w:sz w:val="20"/>
          <w:szCs w:val="20"/>
        </w:rPr>
        <w:t>ą</w:t>
      </w:r>
      <w:r>
        <w:rPr>
          <w:rFonts w:ascii="Calibri" w:hAnsi="Calibri" w:cs="Calibri"/>
          <w:sz w:val="20"/>
          <w:szCs w:val="20"/>
        </w:rPr>
        <w:t>zane s</w:t>
      </w:r>
      <w:r>
        <w:rPr>
          <w:rFonts w:ascii="Calibri" w:eastAsia="TimesNewRoman" w:hAnsi="Calibri" w:cs="Calibri"/>
          <w:sz w:val="20"/>
          <w:szCs w:val="20"/>
        </w:rPr>
        <w:t xml:space="preserve">ą </w:t>
      </w:r>
      <w:r>
        <w:rPr>
          <w:rFonts w:ascii="Calibri" w:hAnsi="Calibri" w:cs="Calibri"/>
          <w:sz w:val="20"/>
          <w:szCs w:val="20"/>
        </w:rPr>
        <w:t>do podjęcia następujących czynności:</w:t>
      </w:r>
    </w:p>
    <w:p w:rsidR="00A96F8F" w:rsidRDefault="0035209A">
      <w:pPr>
        <w:numPr>
          <w:ilvl w:val="0"/>
          <w:numId w:val="34"/>
        </w:numPr>
        <w:ind w:left="993" w:hanging="426"/>
        <w:jc w:val="both"/>
      </w:pPr>
      <w:r>
        <w:rPr>
          <w:rFonts w:ascii="Calibri" w:hAnsi="Calibri" w:cs="Calibri"/>
          <w:sz w:val="20"/>
          <w:szCs w:val="20"/>
        </w:rPr>
        <w:t>Wykonawca zgłasza Zamawiającemu gotowo</w:t>
      </w:r>
      <w:r>
        <w:rPr>
          <w:rFonts w:ascii="Calibri" w:eastAsia="TimesNewRoman" w:hAnsi="Calibri" w:cs="Calibri"/>
          <w:sz w:val="20"/>
          <w:szCs w:val="20"/>
        </w:rPr>
        <w:t xml:space="preserve">ść </w:t>
      </w:r>
      <w:r>
        <w:rPr>
          <w:rFonts w:ascii="Calibri" w:hAnsi="Calibri" w:cs="Calibri"/>
          <w:sz w:val="20"/>
          <w:szCs w:val="20"/>
        </w:rPr>
        <w:t>do odbioru ko</w:t>
      </w:r>
      <w:r>
        <w:rPr>
          <w:rFonts w:ascii="Calibri" w:eastAsia="TimesNewRoman" w:hAnsi="Calibri" w:cs="Calibri"/>
          <w:sz w:val="20"/>
          <w:szCs w:val="20"/>
        </w:rPr>
        <w:t>ń</w:t>
      </w:r>
      <w:r>
        <w:rPr>
          <w:rFonts w:ascii="Calibri" w:hAnsi="Calibri" w:cs="Calibri"/>
          <w:sz w:val="20"/>
          <w:szCs w:val="20"/>
        </w:rPr>
        <w:t>cowego przedmiotu umowy poprzez dostarczenie pisma, które składa w siedzibie Zamawiaj</w:t>
      </w:r>
      <w:r>
        <w:rPr>
          <w:rFonts w:ascii="Calibri" w:eastAsia="TimesNewRoman" w:hAnsi="Calibri" w:cs="Calibri"/>
          <w:sz w:val="20"/>
          <w:szCs w:val="20"/>
        </w:rPr>
        <w:t>ą</w:t>
      </w:r>
      <w:r>
        <w:rPr>
          <w:rFonts w:ascii="Calibri" w:hAnsi="Calibri" w:cs="Calibri"/>
          <w:sz w:val="20"/>
          <w:szCs w:val="20"/>
        </w:rPr>
        <w:t>cego. Do zgłoszenia należy dołączyć dokumenty pozwalaj</w:t>
      </w:r>
      <w:r>
        <w:rPr>
          <w:rFonts w:ascii="Calibri" w:eastAsia="TimesNewRoman" w:hAnsi="Calibri" w:cs="Calibri"/>
          <w:sz w:val="20"/>
          <w:szCs w:val="20"/>
        </w:rPr>
        <w:t>ą</w:t>
      </w:r>
      <w:r>
        <w:rPr>
          <w:rFonts w:ascii="Calibri" w:hAnsi="Calibri" w:cs="Calibri"/>
          <w:sz w:val="20"/>
          <w:szCs w:val="20"/>
        </w:rPr>
        <w:t>ce na ocen</w:t>
      </w:r>
      <w:r>
        <w:rPr>
          <w:rFonts w:ascii="Calibri" w:eastAsia="TimesNewRoman" w:hAnsi="Calibri" w:cs="Calibri"/>
          <w:sz w:val="20"/>
          <w:szCs w:val="20"/>
        </w:rPr>
        <w:t xml:space="preserve">ę </w:t>
      </w:r>
      <w:r>
        <w:rPr>
          <w:rFonts w:ascii="Calibri" w:hAnsi="Calibri" w:cs="Calibri"/>
          <w:sz w:val="20"/>
          <w:szCs w:val="20"/>
        </w:rPr>
        <w:t>prawidłowo</w:t>
      </w:r>
      <w:r>
        <w:rPr>
          <w:rFonts w:ascii="Calibri" w:eastAsia="TimesNewRoman" w:hAnsi="Calibri" w:cs="Calibri"/>
          <w:sz w:val="20"/>
          <w:szCs w:val="20"/>
        </w:rPr>
        <w:t>ś</w:t>
      </w:r>
      <w:r>
        <w:rPr>
          <w:rFonts w:ascii="Calibri" w:hAnsi="Calibri" w:cs="Calibri"/>
          <w:sz w:val="20"/>
          <w:szCs w:val="20"/>
        </w:rPr>
        <w:t>ci wykonania przedmiotu umowy, w szczególno</w:t>
      </w:r>
      <w:r>
        <w:rPr>
          <w:rFonts w:ascii="Calibri" w:eastAsia="TimesNewRoman" w:hAnsi="Calibri" w:cs="Calibri"/>
          <w:sz w:val="20"/>
          <w:szCs w:val="20"/>
        </w:rPr>
        <w:t>ś</w:t>
      </w:r>
      <w:r>
        <w:rPr>
          <w:rFonts w:ascii="Calibri" w:hAnsi="Calibri" w:cs="Calibri"/>
          <w:sz w:val="20"/>
          <w:szCs w:val="20"/>
        </w:rPr>
        <w:t>ci:</w:t>
      </w:r>
    </w:p>
    <w:p w:rsidR="00A96F8F" w:rsidRDefault="0035209A">
      <w:pPr>
        <w:numPr>
          <w:ilvl w:val="0"/>
          <w:numId w:val="35"/>
        </w:numPr>
        <w:tabs>
          <w:tab w:val="clear" w:pos="720"/>
          <w:tab w:val="left" w:pos="3120"/>
        </w:tabs>
        <w:ind w:left="993" w:hanging="426"/>
        <w:jc w:val="both"/>
        <w:rPr>
          <w:rFonts w:ascii="Calibri" w:hAnsi="Calibri" w:cs="Calibri"/>
          <w:sz w:val="20"/>
          <w:szCs w:val="20"/>
        </w:rPr>
      </w:pPr>
      <w:r>
        <w:rPr>
          <w:rFonts w:ascii="Calibri" w:hAnsi="Calibri" w:cs="Calibri"/>
          <w:sz w:val="20"/>
          <w:szCs w:val="20"/>
        </w:rPr>
        <w:t>Dziennik budowy z wpisem końcowym Kierownika budowy – jeżeli był wymagany,</w:t>
      </w:r>
    </w:p>
    <w:p w:rsidR="00A96F8F" w:rsidRDefault="0035209A">
      <w:pPr>
        <w:numPr>
          <w:ilvl w:val="0"/>
          <w:numId w:val="35"/>
        </w:numPr>
        <w:tabs>
          <w:tab w:val="clear" w:pos="720"/>
          <w:tab w:val="left" w:pos="3120"/>
        </w:tabs>
        <w:ind w:left="993" w:hanging="426"/>
        <w:jc w:val="both"/>
        <w:rPr>
          <w:rFonts w:ascii="Calibri" w:hAnsi="Calibri" w:cs="Calibri"/>
          <w:sz w:val="20"/>
          <w:szCs w:val="20"/>
        </w:rPr>
      </w:pPr>
      <w:r>
        <w:rPr>
          <w:rFonts w:ascii="Calibri" w:hAnsi="Calibri" w:cs="Calibri"/>
          <w:sz w:val="20"/>
          <w:szCs w:val="20"/>
        </w:rPr>
        <w:t xml:space="preserve">Oświadczenie Kierownika Budowy o wykonaniu przedmiotu umowy zgodnie z projektem, </w:t>
      </w:r>
    </w:p>
    <w:p w:rsidR="00A96F8F" w:rsidRDefault="0035209A">
      <w:pPr>
        <w:numPr>
          <w:ilvl w:val="0"/>
          <w:numId w:val="35"/>
        </w:numPr>
        <w:tabs>
          <w:tab w:val="clear" w:pos="720"/>
          <w:tab w:val="left" w:pos="3120"/>
        </w:tabs>
        <w:ind w:left="993" w:hanging="426"/>
        <w:jc w:val="both"/>
      </w:pPr>
      <w:r>
        <w:rPr>
          <w:rFonts w:ascii="Calibri" w:hAnsi="Calibri" w:cs="Calibri"/>
          <w:sz w:val="20"/>
          <w:szCs w:val="20"/>
        </w:rPr>
        <w:t>aktualne dokumenty potwierdzaj</w:t>
      </w:r>
      <w:r>
        <w:rPr>
          <w:rFonts w:ascii="Calibri" w:eastAsia="TimesNewRoman" w:hAnsi="Calibri" w:cs="Calibri"/>
          <w:sz w:val="20"/>
          <w:szCs w:val="20"/>
        </w:rPr>
        <w:t>ą</w:t>
      </w:r>
      <w:r>
        <w:rPr>
          <w:rFonts w:ascii="Calibri" w:hAnsi="Calibri" w:cs="Calibri"/>
          <w:sz w:val="20"/>
          <w:szCs w:val="20"/>
        </w:rPr>
        <w:t>ce dopuszczenie do obrotu i stosowania w budownictwie (atesty, aprobaty techniczne, deklaracje zgodno</w:t>
      </w:r>
      <w:r>
        <w:rPr>
          <w:rFonts w:ascii="Calibri" w:eastAsia="TimesNewRoman" w:hAnsi="Calibri" w:cs="Calibri"/>
          <w:sz w:val="20"/>
          <w:szCs w:val="20"/>
        </w:rPr>
        <w:t>ś</w:t>
      </w:r>
      <w:r>
        <w:rPr>
          <w:rFonts w:ascii="Calibri" w:hAnsi="Calibri" w:cs="Calibri"/>
          <w:sz w:val="20"/>
          <w:szCs w:val="20"/>
        </w:rPr>
        <w:t xml:space="preserve">ci lub </w:t>
      </w:r>
      <w:r>
        <w:rPr>
          <w:rFonts w:ascii="Calibri" w:eastAsia="TimesNewRoman" w:hAnsi="Calibri" w:cs="Calibri"/>
          <w:sz w:val="20"/>
          <w:szCs w:val="20"/>
        </w:rPr>
        <w:t>ś</w:t>
      </w:r>
      <w:r>
        <w:rPr>
          <w:rFonts w:ascii="Calibri" w:hAnsi="Calibri" w:cs="Calibri"/>
          <w:sz w:val="20"/>
          <w:szCs w:val="20"/>
        </w:rPr>
        <w:t xml:space="preserve">wiadectwa dopuszczenia do obrotu i powszechnego lub jednostkowego stosowania w budownictwie, </w:t>
      </w:r>
      <w:proofErr w:type="spellStart"/>
      <w:r>
        <w:rPr>
          <w:rFonts w:ascii="Calibri" w:hAnsi="Calibri" w:cs="Calibri"/>
          <w:sz w:val="20"/>
          <w:szCs w:val="20"/>
        </w:rPr>
        <w:t>itd</w:t>
      </w:r>
      <w:proofErr w:type="spellEnd"/>
      <w:r>
        <w:rPr>
          <w:rFonts w:ascii="Calibri" w:hAnsi="Calibri" w:cs="Calibri"/>
          <w:sz w:val="20"/>
          <w:szCs w:val="20"/>
        </w:rPr>
        <w:t>) u</w:t>
      </w:r>
      <w:r>
        <w:rPr>
          <w:rFonts w:ascii="Calibri" w:eastAsia="TimesNewRoman" w:hAnsi="Calibri" w:cs="Calibri"/>
          <w:sz w:val="20"/>
          <w:szCs w:val="20"/>
        </w:rPr>
        <w:t>ż</w:t>
      </w:r>
      <w:r>
        <w:rPr>
          <w:rFonts w:ascii="Calibri" w:hAnsi="Calibri" w:cs="Calibri"/>
          <w:sz w:val="20"/>
          <w:szCs w:val="20"/>
        </w:rPr>
        <w:t>ytych materiałów, o ile nie zostały przekazane Zamawiaj</w:t>
      </w:r>
      <w:r>
        <w:rPr>
          <w:rFonts w:ascii="Calibri" w:eastAsia="TimesNewRoman" w:hAnsi="Calibri" w:cs="Calibri"/>
          <w:sz w:val="20"/>
          <w:szCs w:val="20"/>
        </w:rPr>
        <w:t>ą</w:t>
      </w:r>
      <w:r>
        <w:rPr>
          <w:rFonts w:ascii="Calibri" w:hAnsi="Calibri" w:cs="Calibri"/>
          <w:sz w:val="20"/>
          <w:szCs w:val="20"/>
        </w:rPr>
        <w:t>cemu na wcześniejszym etapie realizacji przedmiotu zamówienia,</w:t>
      </w:r>
    </w:p>
    <w:p w:rsidR="00A96F8F" w:rsidRDefault="0035209A">
      <w:pPr>
        <w:numPr>
          <w:ilvl w:val="0"/>
          <w:numId w:val="35"/>
        </w:numPr>
        <w:tabs>
          <w:tab w:val="clear" w:pos="720"/>
          <w:tab w:val="left" w:pos="3120"/>
        </w:tabs>
        <w:ind w:left="993" w:hanging="426"/>
        <w:jc w:val="both"/>
      </w:pPr>
      <w:r>
        <w:rPr>
          <w:rFonts w:ascii="Calibri" w:hAnsi="Calibri" w:cs="Calibri"/>
          <w:sz w:val="20"/>
          <w:szCs w:val="20"/>
        </w:rPr>
        <w:t>protokoły odbioru robót zanikających i ulegających zakryciu, o ile nie zostały przekazane Zamawiaj</w:t>
      </w:r>
      <w:r>
        <w:rPr>
          <w:rFonts w:ascii="Calibri" w:eastAsia="TimesNewRoman" w:hAnsi="Calibri" w:cs="Calibri"/>
          <w:sz w:val="20"/>
          <w:szCs w:val="20"/>
        </w:rPr>
        <w:t>ą</w:t>
      </w:r>
      <w:r>
        <w:rPr>
          <w:rFonts w:ascii="Calibri" w:hAnsi="Calibri" w:cs="Calibri"/>
          <w:sz w:val="20"/>
          <w:szCs w:val="20"/>
        </w:rPr>
        <w:t>cemu na wcześniejszym etapie realizacji przedmiotu zamówienia,</w:t>
      </w:r>
    </w:p>
    <w:p w:rsidR="00A96F8F" w:rsidRDefault="0035209A">
      <w:pPr>
        <w:numPr>
          <w:ilvl w:val="0"/>
          <w:numId w:val="35"/>
        </w:numPr>
        <w:tabs>
          <w:tab w:val="clear" w:pos="720"/>
          <w:tab w:val="left" w:pos="3120"/>
        </w:tabs>
        <w:ind w:left="993" w:hanging="426"/>
        <w:jc w:val="both"/>
      </w:pPr>
      <w:r>
        <w:rPr>
          <w:rFonts w:ascii="Calibri" w:hAnsi="Calibri"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rsidR="00A96F8F" w:rsidRDefault="0035209A">
      <w:pPr>
        <w:numPr>
          <w:ilvl w:val="0"/>
          <w:numId w:val="35"/>
        </w:numPr>
        <w:tabs>
          <w:tab w:val="clear" w:pos="720"/>
          <w:tab w:val="left" w:pos="3120"/>
        </w:tabs>
        <w:ind w:left="993" w:hanging="426"/>
        <w:jc w:val="both"/>
        <w:rPr>
          <w:rFonts w:ascii="Calibri" w:hAnsi="Calibri" w:cs="Calibri"/>
          <w:sz w:val="20"/>
          <w:szCs w:val="20"/>
        </w:rPr>
      </w:pPr>
      <w:r>
        <w:rPr>
          <w:rFonts w:ascii="Calibri" w:hAnsi="Calibri" w:cs="Calibri"/>
          <w:sz w:val="20"/>
          <w:szCs w:val="20"/>
        </w:rPr>
        <w:t>kompletną dokumentację powykonawczą w ilości i formie określonej w ust. 17,</w:t>
      </w:r>
    </w:p>
    <w:p w:rsidR="00A96F8F" w:rsidRDefault="0035209A">
      <w:pPr>
        <w:numPr>
          <w:ilvl w:val="0"/>
          <w:numId w:val="35"/>
        </w:numPr>
        <w:tabs>
          <w:tab w:val="clear" w:pos="720"/>
          <w:tab w:val="left" w:pos="3120"/>
        </w:tabs>
        <w:ind w:left="993" w:hanging="426"/>
        <w:jc w:val="both"/>
      </w:pPr>
      <w:r>
        <w:rPr>
          <w:rFonts w:ascii="Calibri" w:hAnsi="Calibri" w:cs="Calibri"/>
          <w:sz w:val="20"/>
          <w:szCs w:val="20"/>
        </w:rPr>
        <w:t xml:space="preserve">dokumenty </w:t>
      </w:r>
      <w:r>
        <w:rPr>
          <w:rFonts w:ascii="Calibri" w:hAnsi="Calibri"/>
          <w:sz w:val="20"/>
          <w:szCs w:val="20"/>
        </w:rPr>
        <w:t>uzyskania wszelkich uzgodnień i decyzji niezbędnych do rozpoczęcia użytkowania po wykonanej inwestycji,</w:t>
      </w:r>
    </w:p>
    <w:p w:rsidR="00A96F8F" w:rsidRDefault="0035209A">
      <w:pPr>
        <w:numPr>
          <w:ilvl w:val="0"/>
          <w:numId w:val="36"/>
        </w:numPr>
        <w:suppressAutoHyphens/>
        <w:ind w:left="993" w:hanging="426"/>
        <w:jc w:val="both"/>
        <w:rPr>
          <w:rFonts w:ascii="Calibri" w:hAnsi="Calibri" w:cs="Calibri"/>
          <w:sz w:val="20"/>
          <w:szCs w:val="20"/>
        </w:rPr>
      </w:pPr>
      <w:r>
        <w:rPr>
          <w:rFonts w:ascii="Calibri" w:hAnsi="Calibri" w:cs="Calibri"/>
          <w:sz w:val="20"/>
          <w:szCs w:val="20"/>
        </w:rPr>
        <w:t>złożenie przez Wykonawcę zgłoszenia gotowości do końcowego odbioru przedmiotu umowy bez wymaganych dokumentów, określonych w pkt 1), uznaje się za nieważne,</w:t>
      </w:r>
    </w:p>
    <w:p w:rsidR="00A96F8F" w:rsidRDefault="0035209A">
      <w:pPr>
        <w:numPr>
          <w:ilvl w:val="0"/>
          <w:numId w:val="36"/>
        </w:numPr>
        <w:suppressAutoHyphens/>
        <w:ind w:left="993" w:hanging="426"/>
        <w:jc w:val="both"/>
      </w:pPr>
      <w:r>
        <w:rPr>
          <w:rFonts w:ascii="Calibri" w:hAnsi="Calibri" w:cs="Calibri"/>
          <w:sz w:val="20"/>
          <w:szCs w:val="20"/>
        </w:rPr>
        <w:t>Zamawiający niezwłocznie, lecz nie później niż w ciągu 5 dni roboczych od daty złożenia ważnego zgłoszenia wyznacza Komisję odbiorową, zawiadamia o tym fakcie Wykonawcę oraz przystępuje do odbioru ko</w:t>
      </w:r>
      <w:r>
        <w:rPr>
          <w:rFonts w:ascii="Calibri" w:eastAsia="TimesNewRoman" w:hAnsi="Calibri" w:cs="Calibri"/>
          <w:sz w:val="20"/>
          <w:szCs w:val="20"/>
        </w:rPr>
        <w:t>ń</w:t>
      </w:r>
      <w:r>
        <w:rPr>
          <w:rFonts w:ascii="Calibri" w:hAnsi="Calibri" w:cs="Calibri"/>
          <w:sz w:val="20"/>
          <w:szCs w:val="20"/>
        </w:rPr>
        <w:t>cowego przedmiotu umowy,</w:t>
      </w:r>
    </w:p>
    <w:p w:rsidR="00A96F8F" w:rsidRDefault="0035209A">
      <w:pPr>
        <w:numPr>
          <w:ilvl w:val="0"/>
          <w:numId w:val="36"/>
        </w:numPr>
        <w:suppressAutoHyphens/>
        <w:ind w:left="993" w:hanging="426"/>
        <w:jc w:val="both"/>
        <w:rPr>
          <w:rFonts w:ascii="Calibri" w:hAnsi="Calibri" w:cs="Calibri"/>
          <w:sz w:val="20"/>
          <w:szCs w:val="20"/>
        </w:rPr>
      </w:pPr>
      <w:r>
        <w:rPr>
          <w:rFonts w:ascii="Calibri" w:hAnsi="Calibri" w:cs="Calibri"/>
          <w:sz w:val="20"/>
          <w:szCs w:val="20"/>
        </w:rPr>
        <w:t>w przypadku stwierdzenia podczas odbioru, że przedmiot umowy nie został wykonany w całości, Zamawiający uzna zgłoszenie gotowości do końcowego odbioru za nieważne,</w:t>
      </w:r>
    </w:p>
    <w:p w:rsidR="00A96F8F" w:rsidRDefault="0035209A">
      <w:pPr>
        <w:numPr>
          <w:ilvl w:val="0"/>
          <w:numId w:val="36"/>
        </w:numPr>
        <w:suppressAutoHyphens/>
        <w:ind w:left="993" w:hanging="426"/>
        <w:jc w:val="both"/>
      </w:pPr>
      <w:r>
        <w:rPr>
          <w:rFonts w:ascii="Calibri" w:hAnsi="Calibri" w:cs="Calibri"/>
          <w:sz w:val="20"/>
          <w:szCs w:val="20"/>
        </w:rPr>
        <w:t xml:space="preserve"> w przypadku stwierdzenia podczas odbioru usterek, o których mowa w ust. 2</w:t>
      </w:r>
      <w:r>
        <w:rPr>
          <w:rFonts w:ascii="Calibri" w:hAnsi="Calibri" w:cs="Calibri"/>
          <w:color w:val="C9211E"/>
          <w:sz w:val="20"/>
          <w:szCs w:val="20"/>
        </w:rPr>
        <w:t>2</w:t>
      </w:r>
      <w:r>
        <w:rPr>
          <w:rFonts w:ascii="Calibri" w:hAnsi="Calibri" w:cs="Calibri"/>
          <w:sz w:val="20"/>
          <w:szCs w:val="20"/>
        </w:rPr>
        <w:t xml:space="preserve">, Komisja odbiorowa sporządzi protokół odbioru końcowego, w którym wskaże Wykonawcy usterki do usunięcia oraz wyznaczy uzasadniony pod względem technicznym termin na ich usunięcie. </w:t>
      </w:r>
    </w:p>
    <w:p w:rsidR="00A96F8F" w:rsidRDefault="0035209A">
      <w:pPr>
        <w:numPr>
          <w:ilvl w:val="0"/>
          <w:numId w:val="36"/>
        </w:numPr>
        <w:suppressAutoHyphens/>
        <w:ind w:left="993" w:hanging="426"/>
        <w:jc w:val="both"/>
      </w:pPr>
      <w:r>
        <w:rPr>
          <w:rFonts w:ascii="Calibri" w:hAnsi="Calibri" w:cs="Calibri"/>
          <w:sz w:val="20"/>
          <w:szCs w:val="20"/>
        </w:rPr>
        <w:lastRenderedPageBreak/>
        <w:t>po upływie terminu na usunięcie usterek, o których mowa w punkcie 5, Komisja w terminie 7 dni dokona odbioru usunięcia tych usterek,</w:t>
      </w:r>
    </w:p>
    <w:p w:rsidR="00A96F8F" w:rsidRDefault="0035209A">
      <w:pPr>
        <w:numPr>
          <w:ilvl w:val="0"/>
          <w:numId w:val="36"/>
        </w:numPr>
        <w:suppressAutoHyphens/>
        <w:ind w:left="993" w:hanging="426"/>
        <w:jc w:val="both"/>
      </w:pPr>
      <w:r>
        <w:rPr>
          <w:rFonts w:ascii="Calibri" w:hAnsi="Calibri" w:cs="Calibri"/>
          <w:sz w:val="20"/>
          <w:szCs w:val="20"/>
        </w:rPr>
        <w:t>z czynno</w:t>
      </w:r>
      <w:r>
        <w:rPr>
          <w:rFonts w:ascii="Calibri" w:eastAsia="TimesNewRoman" w:hAnsi="Calibri" w:cs="Calibri"/>
          <w:sz w:val="20"/>
          <w:szCs w:val="20"/>
        </w:rPr>
        <w:t>ś</w:t>
      </w:r>
      <w:r>
        <w:rPr>
          <w:rFonts w:ascii="Calibri" w:hAnsi="Calibri" w:cs="Calibri"/>
          <w:sz w:val="20"/>
          <w:szCs w:val="20"/>
        </w:rPr>
        <w:t>ci odbioru końcowego przedmiotu umowy Strony spisują protokół odbioru zawieraj</w:t>
      </w:r>
      <w:r>
        <w:rPr>
          <w:rFonts w:ascii="Calibri" w:eastAsia="TimesNewRoman" w:hAnsi="Calibri" w:cs="Calibri"/>
          <w:sz w:val="20"/>
          <w:szCs w:val="20"/>
        </w:rPr>
        <w:t>ą</w:t>
      </w:r>
      <w:r>
        <w:rPr>
          <w:rFonts w:ascii="Calibri" w:hAnsi="Calibri" w:cs="Calibri"/>
          <w:sz w:val="20"/>
          <w:szCs w:val="20"/>
        </w:rPr>
        <w:t>cy wszelkie ewentualne ustalenia. Protokół sporządza się w trzech jednobrzmiących egzemplarzach, dwa dla Zamawiającego i jeden dla Wykonawcy,</w:t>
      </w:r>
    </w:p>
    <w:p w:rsidR="00A96F8F" w:rsidRDefault="0035209A">
      <w:pPr>
        <w:numPr>
          <w:ilvl w:val="0"/>
          <w:numId w:val="36"/>
        </w:numPr>
        <w:suppressAutoHyphens/>
        <w:ind w:left="993" w:hanging="426"/>
        <w:jc w:val="both"/>
      </w:pPr>
      <w:r>
        <w:rPr>
          <w:rFonts w:ascii="Calibri" w:hAnsi="Calibri" w:cs="Calibri"/>
          <w:sz w:val="20"/>
          <w:szCs w:val="20"/>
        </w:rPr>
        <w:t>je</w:t>
      </w:r>
      <w:r>
        <w:rPr>
          <w:rFonts w:ascii="Calibri" w:eastAsia="TimesNewRoman" w:hAnsi="Calibri" w:cs="Calibri"/>
          <w:sz w:val="20"/>
          <w:szCs w:val="20"/>
        </w:rPr>
        <w:t>ż</w:t>
      </w:r>
      <w:r>
        <w:rPr>
          <w:rFonts w:ascii="Calibri" w:hAnsi="Calibri" w:cs="Calibri"/>
          <w:sz w:val="20"/>
          <w:szCs w:val="20"/>
        </w:rPr>
        <w:t>eli w toku czynno</w:t>
      </w:r>
      <w:r>
        <w:rPr>
          <w:rFonts w:ascii="Calibri" w:eastAsia="TimesNewRoman" w:hAnsi="Calibri" w:cs="Calibri"/>
          <w:sz w:val="20"/>
          <w:szCs w:val="20"/>
        </w:rPr>
        <w:t>ś</w:t>
      </w:r>
      <w:r>
        <w:rPr>
          <w:rFonts w:ascii="Calibri" w:hAnsi="Calibri" w:cs="Calibri"/>
          <w:sz w:val="20"/>
          <w:szCs w:val="20"/>
        </w:rPr>
        <w:t>ci odbiorowych zostan</w:t>
      </w:r>
      <w:r>
        <w:rPr>
          <w:rFonts w:ascii="Calibri" w:eastAsia="TimesNewRoman" w:hAnsi="Calibri" w:cs="Calibri"/>
          <w:sz w:val="20"/>
          <w:szCs w:val="20"/>
        </w:rPr>
        <w:t xml:space="preserve">ą </w:t>
      </w:r>
      <w:r>
        <w:rPr>
          <w:rFonts w:ascii="Calibri" w:hAnsi="Calibri" w:cs="Calibri"/>
          <w:sz w:val="20"/>
          <w:szCs w:val="20"/>
        </w:rPr>
        <w:t>stwierdzone wady Zamawiaj</w:t>
      </w:r>
      <w:r>
        <w:rPr>
          <w:rFonts w:ascii="Calibri" w:eastAsia="TimesNewRoman" w:hAnsi="Calibri" w:cs="Calibri"/>
          <w:sz w:val="20"/>
          <w:szCs w:val="20"/>
        </w:rPr>
        <w:t>ą</w:t>
      </w:r>
      <w:r>
        <w:rPr>
          <w:rFonts w:ascii="Calibri" w:hAnsi="Calibri" w:cs="Calibri"/>
          <w:sz w:val="20"/>
          <w:szCs w:val="20"/>
        </w:rPr>
        <w:t>cemu przysługuj</w:t>
      </w:r>
      <w:r>
        <w:rPr>
          <w:rFonts w:ascii="Calibri" w:eastAsia="TimesNewRoman" w:hAnsi="Calibri" w:cs="Calibri"/>
          <w:sz w:val="20"/>
          <w:szCs w:val="20"/>
        </w:rPr>
        <w:t xml:space="preserve">ą </w:t>
      </w:r>
      <w:r>
        <w:rPr>
          <w:rFonts w:ascii="Calibri" w:hAnsi="Calibri" w:cs="Calibri"/>
          <w:sz w:val="20"/>
          <w:szCs w:val="20"/>
        </w:rPr>
        <w:t>nast</w:t>
      </w:r>
      <w:r>
        <w:rPr>
          <w:rFonts w:ascii="Calibri" w:eastAsia="TimesNewRoman" w:hAnsi="Calibri" w:cs="Calibri"/>
          <w:sz w:val="20"/>
          <w:szCs w:val="20"/>
        </w:rPr>
        <w:t>ę</w:t>
      </w:r>
      <w:r>
        <w:rPr>
          <w:rFonts w:ascii="Calibri" w:hAnsi="Calibri" w:cs="Calibri"/>
          <w:sz w:val="20"/>
          <w:szCs w:val="20"/>
        </w:rPr>
        <w:t>puj</w:t>
      </w:r>
      <w:r>
        <w:rPr>
          <w:rFonts w:ascii="Calibri" w:eastAsia="TimesNewRoman" w:hAnsi="Calibri" w:cs="Calibri"/>
          <w:sz w:val="20"/>
          <w:szCs w:val="20"/>
        </w:rPr>
        <w:t>ą</w:t>
      </w:r>
      <w:r>
        <w:rPr>
          <w:rFonts w:ascii="Calibri" w:hAnsi="Calibri" w:cs="Calibri"/>
          <w:sz w:val="20"/>
          <w:szCs w:val="20"/>
        </w:rPr>
        <w:t>ce uprawnienia:</w:t>
      </w:r>
    </w:p>
    <w:p w:rsidR="00A96F8F" w:rsidRDefault="0035209A" w:rsidP="00BE6A17">
      <w:pPr>
        <w:numPr>
          <w:ilvl w:val="1"/>
          <w:numId w:val="36"/>
        </w:numPr>
        <w:tabs>
          <w:tab w:val="left" w:pos="3120"/>
        </w:tabs>
        <w:suppressAutoHyphens/>
        <w:ind w:left="993" w:hanging="426"/>
        <w:jc w:val="both"/>
      </w:pPr>
      <w:r>
        <w:rPr>
          <w:rFonts w:ascii="Calibri" w:hAnsi="Calibri" w:cs="Calibri"/>
          <w:sz w:val="20"/>
          <w:szCs w:val="20"/>
        </w:rPr>
        <w:t>j jeżeli wady są nieistotne oraz nie uniemożliwiają korzystania z przedmiotu umowy zgodnie z jego przeznaczeniem, Zamawiający wezwie Wykonawcę do ich usunięcia w terminie uzasadnionym pod względem technicznym. W razie nieusunięcia przez Wykonawcę wskazanych usterek w terminie wyznaczonym Zamawiający uprawniony jest do obniżenia wynagrodzenia zgodnie z § 7 ust. 3,</w:t>
      </w:r>
    </w:p>
    <w:p w:rsidR="00A96F8F" w:rsidRDefault="0035209A" w:rsidP="00BE6A17">
      <w:pPr>
        <w:numPr>
          <w:ilvl w:val="1"/>
          <w:numId w:val="36"/>
        </w:numPr>
        <w:tabs>
          <w:tab w:val="left" w:pos="3120"/>
        </w:tabs>
        <w:suppressAutoHyphens/>
        <w:ind w:left="993" w:hanging="426"/>
        <w:jc w:val="both"/>
      </w:pPr>
      <w:r>
        <w:rPr>
          <w:rFonts w:ascii="Calibri" w:hAnsi="Calibri" w:cs="Calibri"/>
          <w:sz w:val="20"/>
          <w:szCs w:val="20"/>
        </w:rPr>
        <w:t>je</w:t>
      </w:r>
      <w:r>
        <w:rPr>
          <w:rFonts w:ascii="Calibri" w:eastAsia="TimesNewRoman" w:hAnsi="Calibri" w:cs="Calibri"/>
          <w:sz w:val="20"/>
          <w:szCs w:val="20"/>
        </w:rPr>
        <w:t>ż</w:t>
      </w:r>
      <w:r>
        <w:rPr>
          <w:rFonts w:ascii="Calibri" w:hAnsi="Calibri" w:cs="Calibri"/>
          <w:sz w:val="20"/>
          <w:szCs w:val="20"/>
        </w:rPr>
        <w:t>eli wady nie uniemo</w:t>
      </w:r>
      <w:r>
        <w:rPr>
          <w:rFonts w:ascii="Calibri" w:eastAsia="TimesNewRoman" w:hAnsi="Calibri" w:cs="Calibri"/>
          <w:sz w:val="20"/>
          <w:szCs w:val="20"/>
        </w:rPr>
        <w:t>ż</w:t>
      </w:r>
      <w:r>
        <w:rPr>
          <w:rFonts w:ascii="Calibri" w:hAnsi="Calibri" w:cs="Calibri"/>
          <w:sz w:val="20"/>
          <w:szCs w:val="20"/>
        </w:rPr>
        <w:t>liwiaj</w:t>
      </w:r>
      <w:r>
        <w:rPr>
          <w:rFonts w:ascii="Calibri" w:eastAsia="TimesNewRoman" w:hAnsi="Calibri" w:cs="Calibri"/>
          <w:sz w:val="20"/>
          <w:szCs w:val="20"/>
        </w:rPr>
        <w:t xml:space="preserve">ą </w:t>
      </w:r>
      <w:r>
        <w:rPr>
          <w:rFonts w:ascii="Calibri" w:hAnsi="Calibri" w:cs="Calibri"/>
          <w:sz w:val="20"/>
          <w:szCs w:val="20"/>
        </w:rPr>
        <w:t>korzystania z przedmiotu umowy zgodnie z jego przeznaczeniem, a wady te nie nadaj</w:t>
      </w:r>
      <w:r>
        <w:rPr>
          <w:rFonts w:ascii="Calibri" w:eastAsia="TimesNewRoman" w:hAnsi="Calibri" w:cs="Calibri"/>
          <w:sz w:val="20"/>
          <w:szCs w:val="20"/>
        </w:rPr>
        <w:t xml:space="preserve">ą </w:t>
      </w:r>
      <w:r>
        <w:rPr>
          <w:rFonts w:ascii="Calibri" w:hAnsi="Calibri" w:cs="Calibri"/>
          <w:sz w:val="20"/>
          <w:szCs w:val="20"/>
        </w:rPr>
        <w:t>si</w:t>
      </w:r>
      <w:r>
        <w:rPr>
          <w:rFonts w:ascii="Calibri" w:eastAsia="TimesNewRoman" w:hAnsi="Calibri" w:cs="Calibri"/>
          <w:sz w:val="20"/>
          <w:szCs w:val="20"/>
        </w:rPr>
        <w:t xml:space="preserve">ę </w:t>
      </w:r>
      <w:r>
        <w:rPr>
          <w:rFonts w:ascii="Calibri" w:hAnsi="Calibri" w:cs="Calibri"/>
          <w:sz w:val="20"/>
          <w:szCs w:val="20"/>
        </w:rPr>
        <w:t>do usuni</w:t>
      </w:r>
      <w:r>
        <w:rPr>
          <w:rFonts w:ascii="Calibri" w:eastAsia="TimesNewRoman" w:hAnsi="Calibri" w:cs="Calibri"/>
          <w:sz w:val="20"/>
          <w:szCs w:val="20"/>
        </w:rPr>
        <w:t>ę</w:t>
      </w:r>
      <w:r>
        <w:rPr>
          <w:rFonts w:ascii="Calibri" w:hAnsi="Calibri" w:cs="Calibri"/>
          <w:sz w:val="20"/>
          <w:szCs w:val="20"/>
        </w:rPr>
        <w:t>cia, Zamawiający obni</w:t>
      </w:r>
      <w:r>
        <w:rPr>
          <w:rFonts w:ascii="Calibri" w:eastAsia="TimesNewRoman" w:hAnsi="Calibri" w:cs="Calibri"/>
          <w:sz w:val="20"/>
          <w:szCs w:val="20"/>
        </w:rPr>
        <w:t>ż</w:t>
      </w:r>
      <w:r>
        <w:rPr>
          <w:rFonts w:ascii="Calibri" w:hAnsi="Calibri" w:cs="Calibri"/>
          <w:sz w:val="20"/>
          <w:szCs w:val="20"/>
        </w:rPr>
        <w:t>a wynagrodzenia zgodnie z § 7 ust. 3,</w:t>
      </w:r>
    </w:p>
    <w:p w:rsidR="00A96F8F" w:rsidRDefault="0035209A" w:rsidP="00BE6A17">
      <w:pPr>
        <w:numPr>
          <w:ilvl w:val="1"/>
          <w:numId w:val="36"/>
        </w:numPr>
        <w:tabs>
          <w:tab w:val="left" w:pos="3120"/>
        </w:tabs>
        <w:suppressAutoHyphens/>
        <w:ind w:left="993" w:hanging="426"/>
        <w:jc w:val="both"/>
      </w:pPr>
      <w:r>
        <w:rPr>
          <w:rFonts w:ascii="Calibri" w:hAnsi="Calibri" w:cs="Calibri"/>
          <w:sz w:val="20"/>
          <w:szCs w:val="20"/>
        </w:rPr>
        <w:t>je</w:t>
      </w:r>
      <w:r>
        <w:rPr>
          <w:rFonts w:ascii="Calibri" w:eastAsia="TimesNewRoman" w:hAnsi="Calibri" w:cs="Calibri"/>
          <w:sz w:val="20"/>
          <w:szCs w:val="20"/>
        </w:rPr>
        <w:t>ż</w:t>
      </w:r>
      <w:r>
        <w:rPr>
          <w:rFonts w:ascii="Calibri" w:hAnsi="Calibri" w:cs="Calibri"/>
          <w:sz w:val="20"/>
          <w:szCs w:val="20"/>
        </w:rPr>
        <w:t>eli wady uniemo</w:t>
      </w:r>
      <w:r>
        <w:rPr>
          <w:rFonts w:ascii="Calibri" w:eastAsia="TimesNewRoman" w:hAnsi="Calibri" w:cs="Calibri"/>
          <w:sz w:val="20"/>
          <w:szCs w:val="20"/>
        </w:rPr>
        <w:t>ż</w:t>
      </w:r>
      <w:r>
        <w:rPr>
          <w:rFonts w:ascii="Calibri" w:hAnsi="Calibri" w:cs="Calibri"/>
          <w:sz w:val="20"/>
          <w:szCs w:val="20"/>
        </w:rPr>
        <w:t>liwiaj</w:t>
      </w:r>
      <w:r>
        <w:rPr>
          <w:rFonts w:ascii="Calibri" w:eastAsia="TimesNewRoman" w:hAnsi="Calibri" w:cs="Calibri"/>
          <w:sz w:val="20"/>
          <w:szCs w:val="20"/>
        </w:rPr>
        <w:t xml:space="preserve">ą </w:t>
      </w:r>
      <w:r>
        <w:rPr>
          <w:rFonts w:ascii="Calibri" w:hAnsi="Calibri" w:cs="Calibri"/>
          <w:sz w:val="20"/>
          <w:szCs w:val="20"/>
        </w:rPr>
        <w:t>korzystanie z przedmiotu umowy zgodnie z przeznaczeniem,  Zamawiający mo</w:t>
      </w:r>
      <w:r>
        <w:rPr>
          <w:rFonts w:ascii="Calibri" w:eastAsia="TimesNewRoman" w:hAnsi="Calibri" w:cs="Calibri"/>
          <w:sz w:val="20"/>
          <w:szCs w:val="20"/>
        </w:rPr>
        <w:t>ż</w:t>
      </w:r>
      <w:r>
        <w:rPr>
          <w:rFonts w:ascii="Calibri" w:hAnsi="Calibri" w:cs="Calibri"/>
          <w:sz w:val="20"/>
          <w:szCs w:val="20"/>
        </w:rPr>
        <w:t>e zleci</w:t>
      </w:r>
      <w:r>
        <w:rPr>
          <w:rFonts w:ascii="Calibri" w:eastAsia="TimesNewRoman" w:hAnsi="Calibri" w:cs="Calibri"/>
          <w:sz w:val="20"/>
          <w:szCs w:val="20"/>
        </w:rPr>
        <w:t xml:space="preserve">ć </w:t>
      </w:r>
      <w:r>
        <w:rPr>
          <w:rFonts w:ascii="Calibri" w:hAnsi="Calibri" w:cs="Calibri"/>
          <w:sz w:val="20"/>
          <w:szCs w:val="20"/>
        </w:rPr>
        <w:t>wykonanie przedmiotu umowy innemu podmiotowi na koszt i ryzyko</w:t>
      </w:r>
      <w:r>
        <w:rPr>
          <w:rFonts w:ascii="Calibri" w:eastAsia="TimesNewRoman" w:hAnsi="Calibri" w:cs="Calibri"/>
          <w:sz w:val="20"/>
          <w:szCs w:val="20"/>
        </w:rPr>
        <w:t xml:space="preserve"> </w:t>
      </w:r>
      <w:r>
        <w:rPr>
          <w:rFonts w:ascii="Calibri" w:hAnsi="Calibri" w:cs="Calibri"/>
          <w:sz w:val="20"/>
          <w:szCs w:val="20"/>
        </w:rPr>
        <w:t>Wykonawc</w:t>
      </w:r>
      <w:r>
        <w:rPr>
          <w:rFonts w:ascii="Calibri" w:eastAsia="TimesNewRoman" w:hAnsi="Calibri" w:cs="Calibri"/>
          <w:sz w:val="20"/>
          <w:szCs w:val="20"/>
        </w:rPr>
        <w:t>y lub odstąpić od umowy z winy Wykonawcy i żą</w:t>
      </w:r>
      <w:r>
        <w:rPr>
          <w:rFonts w:ascii="Calibri" w:hAnsi="Calibri" w:cs="Calibri"/>
          <w:sz w:val="20"/>
          <w:szCs w:val="20"/>
        </w:rPr>
        <w:t>da</w:t>
      </w:r>
      <w:r>
        <w:rPr>
          <w:rFonts w:ascii="Calibri" w:eastAsia="TimesNewRoman" w:hAnsi="Calibri" w:cs="Calibri"/>
          <w:sz w:val="20"/>
          <w:szCs w:val="20"/>
        </w:rPr>
        <w:t xml:space="preserve">ć </w:t>
      </w:r>
      <w:r>
        <w:rPr>
          <w:rFonts w:ascii="Calibri" w:hAnsi="Calibri" w:cs="Calibri"/>
          <w:sz w:val="20"/>
          <w:szCs w:val="20"/>
        </w:rPr>
        <w:t>kar umownych na zasadach okre</w:t>
      </w:r>
      <w:r>
        <w:rPr>
          <w:rFonts w:ascii="Calibri" w:eastAsia="TimesNewRoman" w:hAnsi="Calibri" w:cs="Calibri"/>
          <w:sz w:val="20"/>
          <w:szCs w:val="20"/>
        </w:rPr>
        <w:t>ś</w:t>
      </w:r>
      <w:r>
        <w:rPr>
          <w:rFonts w:ascii="Calibri" w:hAnsi="Calibri" w:cs="Calibri"/>
          <w:sz w:val="20"/>
          <w:szCs w:val="20"/>
        </w:rPr>
        <w:t>lonych w § 14 ust. 1 pkt 8.</w:t>
      </w:r>
    </w:p>
    <w:p w:rsidR="00A96F8F" w:rsidRDefault="0035209A">
      <w:pPr>
        <w:numPr>
          <w:ilvl w:val="0"/>
          <w:numId w:val="31"/>
        </w:numPr>
        <w:suppressAutoHyphens/>
        <w:ind w:left="425" w:hanging="425"/>
        <w:jc w:val="both"/>
      </w:pPr>
      <w:r>
        <w:rPr>
          <w:rFonts w:ascii="Calibri" w:hAnsi="Calibri" w:cs="Calibri"/>
          <w:sz w:val="20"/>
          <w:szCs w:val="20"/>
        </w:rPr>
        <w:t>W przypadku ostatecznego odbioru całego przedmiotu umowy, o którym mowa w ust. 1 pkt 5 powyżej, Zamawiaj</w:t>
      </w:r>
      <w:r>
        <w:rPr>
          <w:rFonts w:ascii="Calibri" w:eastAsia="TimesNewRoman" w:hAnsi="Calibri" w:cs="Calibri"/>
          <w:sz w:val="20"/>
          <w:szCs w:val="20"/>
        </w:rPr>
        <w:t>ą</w:t>
      </w:r>
      <w:r>
        <w:rPr>
          <w:rFonts w:ascii="Calibri" w:hAnsi="Calibri" w:cs="Calibri"/>
          <w:sz w:val="20"/>
          <w:szCs w:val="20"/>
        </w:rPr>
        <w:t>cy wyznacza Wykonawcy termin tego odbioru przedmiotu umowy nie pó</w:t>
      </w:r>
      <w:r>
        <w:rPr>
          <w:rFonts w:ascii="Calibri" w:eastAsia="TimesNewRoman" w:hAnsi="Calibri" w:cs="Calibri"/>
          <w:sz w:val="20"/>
          <w:szCs w:val="20"/>
        </w:rPr>
        <w:t>ź</w:t>
      </w:r>
      <w:r>
        <w:rPr>
          <w:rFonts w:ascii="Calibri" w:hAnsi="Calibri" w:cs="Calibri"/>
          <w:sz w:val="20"/>
          <w:szCs w:val="20"/>
        </w:rPr>
        <w:t>niej ni</w:t>
      </w:r>
      <w:r>
        <w:rPr>
          <w:rFonts w:ascii="Calibri" w:eastAsia="TimesNewRoman" w:hAnsi="Calibri" w:cs="Calibri"/>
          <w:sz w:val="20"/>
          <w:szCs w:val="20"/>
        </w:rPr>
        <w:t xml:space="preserve">ż </w:t>
      </w:r>
      <w:r>
        <w:rPr>
          <w:rFonts w:ascii="Calibri" w:hAnsi="Calibri" w:cs="Calibri"/>
          <w:sz w:val="20"/>
          <w:szCs w:val="20"/>
        </w:rPr>
        <w:t>30 dni przed dat</w:t>
      </w:r>
      <w:r>
        <w:rPr>
          <w:rFonts w:ascii="Calibri" w:eastAsia="TimesNewRoman" w:hAnsi="Calibri" w:cs="Calibri"/>
          <w:sz w:val="20"/>
          <w:szCs w:val="20"/>
        </w:rPr>
        <w:t xml:space="preserve">ą </w:t>
      </w:r>
      <w:r>
        <w:rPr>
          <w:rFonts w:ascii="Calibri" w:hAnsi="Calibri" w:cs="Calibri"/>
          <w:sz w:val="20"/>
          <w:szCs w:val="20"/>
        </w:rPr>
        <w:t xml:space="preserve">upływu okresu rękojmi za wady </w:t>
      </w:r>
      <w:r w:rsidRPr="00F11F81">
        <w:rPr>
          <w:rFonts w:ascii="Calibri" w:hAnsi="Calibri" w:cs="Calibri"/>
          <w:strike/>
          <w:color w:val="FF0000"/>
          <w:sz w:val="20"/>
          <w:szCs w:val="20"/>
        </w:rPr>
        <w:t>i</w:t>
      </w:r>
      <w:r>
        <w:rPr>
          <w:rFonts w:ascii="Calibri" w:hAnsi="Calibri" w:cs="Calibri"/>
          <w:sz w:val="20"/>
          <w:szCs w:val="20"/>
        </w:rPr>
        <w:t xml:space="preserve"> </w:t>
      </w:r>
      <w:r w:rsidR="00F11F81">
        <w:rPr>
          <w:rFonts w:ascii="Calibri" w:hAnsi="Calibri" w:cs="Calibri"/>
          <w:b/>
          <w:bCs/>
          <w:color w:val="FF0000"/>
          <w:sz w:val="20"/>
          <w:szCs w:val="20"/>
        </w:rPr>
        <w:t xml:space="preserve">lub </w:t>
      </w:r>
      <w:r>
        <w:rPr>
          <w:rFonts w:ascii="Calibri" w:hAnsi="Calibri" w:cs="Calibri"/>
          <w:sz w:val="20"/>
          <w:szCs w:val="20"/>
        </w:rPr>
        <w:t>gwarancji</w:t>
      </w:r>
      <w:r w:rsidR="00F11F81">
        <w:rPr>
          <w:rFonts w:ascii="Calibri" w:hAnsi="Calibri" w:cs="Calibri"/>
          <w:sz w:val="20"/>
          <w:szCs w:val="20"/>
        </w:rPr>
        <w:t xml:space="preserve"> </w:t>
      </w:r>
      <w:r w:rsidR="00F11F81" w:rsidRPr="00F11F81">
        <w:rPr>
          <w:rFonts w:ascii="Calibri" w:hAnsi="Calibri" w:cs="Calibri"/>
          <w:b/>
          <w:bCs/>
          <w:color w:val="FF0000"/>
          <w:sz w:val="20"/>
          <w:szCs w:val="20"/>
        </w:rPr>
        <w:t>(w zależności od tego, który termin upływa później)</w:t>
      </w:r>
      <w:commentRangeStart w:id="0"/>
      <w:commentRangeEnd w:id="0"/>
      <w:r>
        <w:rPr>
          <w:rFonts w:ascii="Calibri" w:hAnsi="Calibri" w:cs="Calibri"/>
          <w:sz w:val="20"/>
          <w:szCs w:val="20"/>
        </w:rPr>
        <w:t>. W przypadku stwierdzenia ewentualnych wad i usterek Zamawiaj</w:t>
      </w:r>
      <w:r>
        <w:rPr>
          <w:rFonts w:ascii="Calibri" w:eastAsia="TimesNewRoman" w:hAnsi="Calibri" w:cs="Calibri"/>
          <w:sz w:val="20"/>
          <w:szCs w:val="20"/>
        </w:rPr>
        <w:t>ą</w:t>
      </w:r>
      <w:r>
        <w:rPr>
          <w:rFonts w:ascii="Calibri" w:hAnsi="Calibri" w:cs="Calibri"/>
          <w:sz w:val="20"/>
          <w:szCs w:val="20"/>
        </w:rPr>
        <w:t>cy wyznacza Wykonawcy technicznie możliwy  termin na ich usuni</w:t>
      </w:r>
      <w:r>
        <w:rPr>
          <w:rFonts w:ascii="Calibri" w:eastAsia="TimesNewRoman" w:hAnsi="Calibri" w:cs="Calibri"/>
          <w:sz w:val="20"/>
          <w:szCs w:val="20"/>
        </w:rPr>
        <w:t>ę</w:t>
      </w:r>
      <w:r>
        <w:rPr>
          <w:rFonts w:ascii="Calibri" w:hAnsi="Calibri" w:cs="Calibri"/>
          <w:sz w:val="20"/>
          <w:szCs w:val="20"/>
        </w:rPr>
        <w:t>cie. Jeżeli wystąpi opó</w:t>
      </w:r>
      <w:r>
        <w:rPr>
          <w:rFonts w:ascii="Calibri" w:eastAsia="TimesNewRoman" w:hAnsi="Calibri" w:cs="Calibri"/>
          <w:sz w:val="20"/>
          <w:szCs w:val="20"/>
        </w:rPr>
        <w:t>ź</w:t>
      </w:r>
      <w:r>
        <w:rPr>
          <w:rFonts w:ascii="Calibri" w:hAnsi="Calibri" w:cs="Calibri"/>
          <w:sz w:val="20"/>
          <w:szCs w:val="20"/>
        </w:rPr>
        <w:t>nienie w terminie usuni</w:t>
      </w:r>
      <w:r>
        <w:rPr>
          <w:rFonts w:ascii="Calibri" w:eastAsia="TimesNewRoman" w:hAnsi="Calibri" w:cs="Calibri"/>
          <w:sz w:val="20"/>
          <w:szCs w:val="20"/>
        </w:rPr>
        <w:t>ę</w:t>
      </w:r>
      <w:r>
        <w:rPr>
          <w:rFonts w:ascii="Calibri" w:hAnsi="Calibri" w:cs="Calibri"/>
          <w:sz w:val="20"/>
          <w:szCs w:val="20"/>
        </w:rPr>
        <w:t>cia wad w stosunku do wyznaczonego terminu, Zamawiający mo</w:t>
      </w:r>
      <w:r>
        <w:rPr>
          <w:rFonts w:ascii="Calibri" w:eastAsia="TimesNewRoman" w:hAnsi="Calibri" w:cs="Calibri"/>
          <w:sz w:val="20"/>
          <w:szCs w:val="20"/>
        </w:rPr>
        <w:t>ż</w:t>
      </w:r>
      <w:r>
        <w:rPr>
          <w:rFonts w:ascii="Calibri" w:hAnsi="Calibri" w:cs="Calibri"/>
          <w:sz w:val="20"/>
          <w:szCs w:val="20"/>
        </w:rPr>
        <w:t xml:space="preserve">e </w:t>
      </w:r>
      <w:r>
        <w:rPr>
          <w:rFonts w:ascii="Calibri" w:eastAsia="TimesNewRoman" w:hAnsi="Calibri" w:cs="Calibri"/>
          <w:sz w:val="20"/>
          <w:szCs w:val="20"/>
        </w:rPr>
        <w:t>żą</w:t>
      </w:r>
      <w:r>
        <w:rPr>
          <w:rFonts w:ascii="Calibri" w:hAnsi="Calibri" w:cs="Calibri"/>
          <w:sz w:val="20"/>
          <w:szCs w:val="20"/>
        </w:rPr>
        <w:t>da</w:t>
      </w:r>
      <w:r>
        <w:rPr>
          <w:rFonts w:ascii="Calibri" w:eastAsia="TimesNewRoman" w:hAnsi="Calibri" w:cs="Calibri"/>
          <w:sz w:val="20"/>
          <w:szCs w:val="20"/>
        </w:rPr>
        <w:t xml:space="preserve">ć </w:t>
      </w:r>
      <w:r>
        <w:rPr>
          <w:rFonts w:ascii="Calibri" w:hAnsi="Calibri" w:cs="Calibri"/>
          <w:sz w:val="20"/>
          <w:szCs w:val="20"/>
        </w:rPr>
        <w:t>kar umownych na zasadach okre</w:t>
      </w:r>
      <w:r>
        <w:rPr>
          <w:rFonts w:ascii="Calibri" w:eastAsia="TimesNewRoman" w:hAnsi="Calibri" w:cs="Calibri"/>
          <w:sz w:val="20"/>
          <w:szCs w:val="20"/>
        </w:rPr>
        <w:t>ś</w:t>
      </w:r>
      <w:r>
        <w:rPr>
          <w:rFonts w:ascii="Calibri" w:hAnsi="Calibri" w:cs="Calibri"/>
          <w:sz w:val="20"/>
          <w:szCs w:val="20"/>
        </w:rPr>
        <w:t>lonych w § 14 ust. 1 pkt 2.</w:t>
      </w:r>
    </w:p>
    <w:p w:rsidR="00A96F8F" w:rsidRDefault="0035209A">
      <w:pPr>
        <w:numPr>
          <w:ilvl w:val="0"/>
          <w:numId w:val="31"/>
        </w:numPr>
        <w:suppressAutoHyphens/>
        <w:ind w:left="425" w:hanging="425"/>
        <w:jc w:val="both"/>
        <w:rPr>
          <w:rFonts w:ascii="Calibri" w:hAnsi="Calibri" w:cs="Calibri"/>
          <w:sz w:val="20"/>
          <w:szCs w:val="20"/>
        </w:rPr>
      </w:pPr>
      <w:r>
        <w:rPr>
          <w:rFonts w:ascii="Calibri" w:hAnsi="Calibri" w:cs="Calibri"/>
          <w:sz w:val="20"/>
          <w:szCs w:val="20"/>
        </w:rPr>
        <w:t xml:space="preserve"> Strony dopuszczają możliwość podpisania za obustronną zgodą protokołu odbioru końcowego przedmiotu umowy z usterkami nieistotnymi, nie mającymi wpływu na prawidłową eksploatację obiektu, z jednoczesnym obowiązkiem po stronie Wykonawcy usunięcia tych usterek </w:t>
      </w:r>
      <w:r w:rsidRPr="00F11F81">
        <w:rPr>
          <w:rFonts w:ascii="Calibri" w:hAnsi="Calibri" w:cs="Calibri"/>
          <w:strike/>
          <w:color w:val="FF0000"/>
          <w:sz w:val="20"/>
          <w:szCs w:val="20"/>
        </w:rPr>
        <w:t>w okresie gwarancji</w:t>
      </w:r>
      <w:r>
        <w:rPr>
          <w:rFonts w:ascii="Calibri" w:hAnsi="Calibri" w:cs="Calibri"/>
          <w:sz w:val="20"/>
          <w:szCs w:val="20"/>
        </w:rPr>
        <w:t xml:space="preserve"> w terminie wyznaczonym przez Zamawiającego uzasadnionym pod względem technicznym pod rygorem naliczenia kar umownych</w:t>
      </w:r>
    </w:p>
    <w:p w:rsidR="00A96F8F" w:rsidRDefault="0035209A">
      <w:pPr>
        <w:numPr>
          <w:ilvl w:val="0"/>
          <w:numId w:val="31"/>
        </w:numPr>
        <w:suppressAutoHyphens/>
        <w:ind w:left="425" w:hanging="425"/>
        <w:jc w:val="both"/>
        <w:rPr>
          <w:rFonts w:ascii="Calibri" w:hAnsi="Calibri" w:cs="Calibri"/>
          <w:sz w:val="20"/>
          <w:szCs w:val="20"/>
        </w:rPr>
      </w:pPr>
      <w:r>
        <w:rPr>
          <w:rFonts w:ascii="Calibri" w:hAnsi="Calibri"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rsidR="00A96F8F" w:rsidRDefault="0035209A">
      <w:pPr>
        <w:numPr>
          <w:ilvl w:val="0"/>
          <w:numId w:val="31"/>
        </w:numPr>
        <w:suppressAutoHyphens/>
        <w:ind w:left="425" w:hanging="425"/>
        <w:jc w:val="both"/>
      </w:pPr>
      <w:r>
        <w:rPr>
          <w:rFonts w:ascii="Calibri" w:hAnsi="Calibri" w:cs="Calibri"/>
          <w:sz w:val="20"/>
          <w:szCs w:val="20"/>
        </w:rPr>
        <w:t xml:space="preserve"> </w:t>
      </w:r>
      <w:r>
        <w:rPr>
          <w:rFonts w:ascii="Calibri" w:hAnsi="Calibri"/>
          <w:sz w:val="20"/>
          <w:szCs w:val="20"/>
          <w:lang w:eastAsia="en-US" w:bidi="en-US"/>
        </w:rPr>
        <w:t>W przypadku, gdy Wykonawca nie przystąpi do któregokolwiek odbioru lub przeglądu gwarancyjnego, Zamawiający po uprzednim wezwaniu i bezskutecznym upływie dodatkowego terminu przeprowadzi stosowne czynności związane z odbiorem lub przeglądem bez jego obecności ze skutkiem wiążącym dla Wykonawcy, w szczególności w zakresie stwierdzonych wad lub usterek w przedmiocie umowy.</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9</w:t>
      </w:r>
    </w:p>
    <w:p w:rsidR="00A96F8F" w:rsidRDefault="0035209A">
      <w:pPr>
        <w:jc w:val="center"/>
        <w:rPr>
          <w:rFonts w:ascii="Calibri" w:hAnsi="Calibri" w:cs="Calibri"/>
          <w:b/>
          <w:i/>
          <w:sz w:val="20"/>
          <w:szCs w:val="20"/>
        </w:rPr>
      </w:pPr>
      <w:r>
        <w:rPr>
          <w:rFonts w:ascii="Calibri" w:hAnsi="Calibri" w:cs="Calibri"/>
          <w:b/>
          <w:i/>
          <w:sz w:val="20"/>
          <w:szCs w:val="20"/>
        </w:rPr>
        <w:t>[Prawa autorskie do dokumentacji projektowej]</w:t>
      </w:r>
    </w:p>
    <w:p w:rsidR="00A96F8F" w:rsidRDefault="0035209A" w:rsidP="008A0644">
      <w:pPr>
        <w:pStyle w:val="Akapitzlist"/>
        <w:widowControl w:val="0"/>
        <w:numPr>
          <w:ilvl w:val="0"/>
          <w:numId w:val="37"/>
        </w:numPr>
        <w:tabs>
          <w:tab w:val="left" w:pos="852"/>
        </w:tabs>
        <w:ind w:left="426"/>
        <w:jc w:val="both"/>
      </w:pPr>
      <w:r>
        <w:rPr>
          <w:rFonts w:ascii="Calibri" w:hAnsi="Calibri" w:cs="Calibri"/>
          <w:sz w:val="20"/>
          <w:szCs w:val="20"/>
        </w:rPr>
        <w:t xml:space="preserve">Przedmiot umowy w zakresie dotyczącym sporządzonej przez Wykonawcę dokumentacji projektowej objętej niniejszą umową, zwanej dalej „utworem”, stanowi utwór i podlega ochronie zgodnie z przepisami ustawy z dnia 4 lutego 1994 r. o prawie autorskim i prawach pokrewnych (Dz.U.2019.1231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zm.).</w:t>
      </w:r>
    </w:p>
    <w:p w:rsidR="00A96F8F" w:rsidRDefault="0035209A" w:rsidP="008A0644">
      <w:pPr>
        <w:pStyle w:val="Akapitzlist"/>
        <w:widowControl w:val="0"/>
        <w:numPr>
          <w:ilvl w:val="0"/>
          <w:numId w:val="37"/>
        </w:numPr>
        <w:tabs>
          <w:tab w:val="left" w:pos="852"/>
        </w:tabs>
        <w:ind w:left="426"/>
        <w:jc w:val="both"/>
      </w:pPr>
      <w:r>
        <w:rPr>
          <w:rFonts w:ascii="Calibri" w:hAnsi="Calibri" w:cs="Arial"/>
          <w:sz w:val="20"/>
          <w:szCs w:val="20"/>
        </w:rPr>
        <w:t>W ramach wynagrodzenia za wykonanie przedmiotu umowy w zakresie dokumentacji projektowej</w:t>
      </w:r>
      <w:r>
        <w:rPr>
          <w:rFonts w:ascii="Calibri" w:hAnsi="Calibri" w:cs="Calibri"/>
          <w:sz w:val="20"/>
          <w:szCs w:val="20"/>
        </w:rPr>
        <w:t xml:space="preserve">, w tym  </w:t>
      </w:r>
      <w:r>
        <w:rPr>
          <w:rFonts w:ascii="Calibri" w:eastAsia="EUAlbertina" w:hAnsi="Calibri" w:cs="Calibri"/>
          <w:sz w:val="20"/>
          <w:szCs w:val="20"/>
        </w:rPr>
        <w:t xml:space="preserve"> projektu zamiennego na bazie Projektu Koncepcyjnego Zamiennego będącego załącznikiem do niniejszej umowy </w:t>
      </w:r>
      <w:r>
        <w:rPr>
          <w:rFonts w:ascii="Calibri" w:hAnsi="Calibri" w:cs="Arial"/>
          <w:sz w:val="20"/>
          <w:szCs w:val="20"/>
        </w:rPr>
        <w:t xml:space="preserve">oraz dokumentacji powykonawczej odebranej protokolarnie zgodnie z Harmonogramem Rzeczowo-Finansowym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(Dz.U.2019.1231 </w:t>
      </w:r>
      <w:proofErr w:type="spellStart"/>
      <w:r>
        <w:rPr>
          <w:rFonts w:ascii="Calibri" w:hAnsi="Calibri" w:cs="Arial"/>
          <w:sz w:val="20"/>
          <w:szCs w:val="20"/>
        </w:rPr>
        <w:t>t.j</w:t>
      </w:r>
      <w:proofErr w:type="spellEnd"/>
      <w:r>
        <w:rPr>
          <w:rFonts w:ascii="Calibri" w:hAnsi="Calibri" w:cs="Arial"/>
          <w:sz w:val="20"/>
          <w:szCs w:val="20"/>
        </w:rPr>
        <w:t xml:space="preserve">. z </w:t>
      </w:r>
      <w:proofErr w:type="spellStart"/>
      <w:r>
        <w:rPr>
          <w:rFonts w:ascii="Calibri" w:hAnsi="Calibri" w:cs="Arial"/>
          <w:sz w:val="20"/>
          <w:szCs w:val="20"/>
        </w:rPr>
        <w:t>późn</w:t>
      </w:r>
      <w:proofErr w:type="spellEnd"/>
      <w:r>
        <w:rPr>
          <w:rFonts w:ascii="Calibri" w:hAnsi="Calibri" w:cs="Arial"/>
          <w:sz w:val="20"/>
          <w:szCs w:val="20"/>
        </w:rPr>
        <w:t>. zm.).</w:t>
      </w:r>
    </w:p>
    <w:p w:rsidR="00A96F8F" w:rsidRDefault="0035209A" w:rsidP="008A0644">
      <w:pPr>
        <w:pStyle w:val="Akapitzlist"/>
        <w:widowControl w:val="0"/>
        <w:numPr>
          <w:ilvl w:val="0"/>
          <w:numId w:val="37"/>
        </w:numPr>
        <w:tabs>
          <w:tab w:val="left" w:pos="852"/>
        </w:tabs>
        <w:ind w:left="426"/>
        <w:jc w:val="both"/>
      </w:pPr>
      <w:r>
        <w:rPr>
          <w:rFonts w:ascii="Calibri" w:hAnsi="Calibri" w:cs="Calibri"/>
          <w:sz w:val="20"/>
          <w:szCs w:val="20"/>
        </w:rPr>
        <w:t xml:space="preserve">Wykonawca przenosi na rzecz Zamawiającego autorskie prawa majątkowe do utworów wytworzonych w oparciu o niniejszą umowę, a Zamawiający nabywa te prawa z dniem przekazania mu dokumentacji (odpowiedniej części) projektowej, w tym również </w:t>
      </w:r>
      <w:r>
        <w:rPr>
          <w:rFonts w:ascii="Calibri" w:eastAsia="EUAlbertina" w:hAnsi="Calibri" w:cs="Calibri"/>
          <w:sz w:val="20"/>
          <w:szCs w:val="20"/>
        </w:rPr>
        <w:t>projektu zamiennego</w:t>
      </w:r>
      <w:r>
        <w:rPr>
          <w:rFonts w:ascii="Calibri" w:hAnsi="Calibri" w:cs="Calibri"/>
          <w:sz w:val="20"/>
          <w:szCs w:val="20"/>
        </w:rPr>
        <w:t xml:space="preserve"> lub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rsidR="00A96F8F" w:rsidRDefault="0035209A" w:rsidP="008A0644">
      <w:pPr>
        <w:pStyle w:val="Akapitzlist"/>
        <w:widowControl w:val="0"/>
        <w:numPr>
          <w:ilvl w:val="0"/>
          <w:numId w:val="37"/>
        </w:numPr>
        <w:tabs>
          <w:tab w:val="left" w:pos="1146"/>
        </w:tabs>
        <w:ind w:left="426"/>
        <w:jc w:val="both"/>
      </w:pPr>
      <w:r>
        <w:rPr>
          <w:rFonts w:ascii="Calibri" w:hAnsi="Calibri" w:cs="Calibri"/>
          <w:sz w:val="20"/>
          <w:szCs w:val="20"/>
        </w:rPr>
        <w:t xml:space="preserve">Zamawiający może wykonywać autorskie prawa majątkowe do dokumentacji projektowej, w tym również </w:t>
      </w:r>
      <w:r>
        <w:rPr>
          <w:rFonts w:ascii="Calibri" w:eastAsia="EUAlbertina" w:hAnsi="Calibri" w:cs="Calibri"/>
          <w:sz w:val="20"/>
          <w:szCs w:val="20"/>
        </w:rPr>
        <w:t xml:space="preserve"> </w:t>
      </w:r>
      <w:r>
        <w:rPr>
          <w:rFonts w:ascii="Calibri" w:eastAsia="EUAlbertina" w:hAnsi="Calibri" w:cs="Calibri"/>
          <w:sz w:val="20"/>
          <w:szCs w:val="20"/>
        </w:rPr>
        <w:lastRenderedPageBreak/>
        <w:t xml:space="preserve">projektu zamiennego na bazie Projektu Koncepcyjnego Zamiennego będącego załącznikiem do niniejszej umowy </w:t>
      </w:r>
      <w:r>
        <w:rPr>
          <w:rFonts w:ascii="Calibri" w:hAnsi="Calibri" w:cs="Calibri"/>
          <w:sz w:val="20"/>
          <w:szCs w:val="20"/>
        </w:rPr>
        <w:t>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rsidR="00A96F8F" w:rsidRDefault="0035209A" w:rsidP="00BB770B">
      <w:pPr>
        <w:pStyle w:val="Akapitzlist"/>
        <w:widowControl w:val="0"/>
        <w:numPr>
          <w:ilvl w:val="0"/>
          <w:numId w:val="37"/>
        </w:numPr>
        <w:tabs>
          <w:tab w:val="left" w:pos="852"/>
        </w:tabs>
        <w:ind w:left="567"/>
        <w:jc w:val="both"/>
        <w:rPr>
          <w:rFonts w:ascii="Calibri" w:hAnsi="Calibri" w:cs="Arial"/>
          <w:sz w:val="20"/>
          <w:szCs w:val="20"/>
        </w:rPr>
      </w:pPr>
      <w:r>
        <w:rPr>
          <w:rFonts w:ascii="Calibri" w:hAnsi="Calibri" w:cs="Arial"/>
          <w:sz w:val="20"/>
          <w:szCs w:val="20"/>
        </w:rPr>
        <w:t>Przeniesienie praw autorskich następuje między innymi na następujących polach eksploatacji:</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 xml:space="preserve">wykonanie projektów budowlanych i wykonawczych przez innych projektantów na podstawie koncepcji architektoniczno-budowlanej lub projektów wykonawczych lub powykonawczych, będących przedmiotem niniejszej umowy, projektu budowlanego zamiennego i późniejszych przebudów budynku przez innego projektanta, </w:t>
      </w:r>
    </w:p>
    <w:p w:rsidR="00A96F8F" w:rsidRDefault="0035209A">
      <w:pPr>
        <w:widowControl w:val="0"/>
        <w:numPr>
          <w:ilvl w:val="0"/>
          <w:numId w:val="38"/>
        </w:numPr>
        <w:suppressAutoHyphens/>
        <w:jc w:val="both"/>
        <w:rPr>
          <w:rFonts w:ascii="Calibri" w:hAnsi="Calibri" w:cs="Calibri"/>
          <w:sz w:val="20"/>
          <w:szCs w:val="20"/>
        </w:rPr>
      </w:pPr>
      <w:r>
        <w:rPr>
          <w:rFonts w:ascii="Calibri" w:hAnsi="Calibri" w:cs="Calibri"/>
          <w:sz w:val="20"/>
          <w:szCs w:val="20"/>
        </w:rPr>
        <w:t>wykorzystanie dokumentacji do wszelkich celów związanych z budową, remontem i eksploatacją budynków, budowli oraz ich wyposażenia wykonanych na podstawie niniejszej umowy,</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 xml:space="preserve">wprowadzanie poprawek i zmian  do dokumentacji w trakcie budowy, </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 xml:space="preserve">wprowadzenie dokumentacji do pamięci komputera i rozpowszechnienie jej w formie elektronicznej, </w:t>
      </w:r>
    </w:p>
    <w:p w:rsidR="00A96F8F" w:rsidRDefault="0035209A">
      <w:pPr>
        <w:pStyle w:val="Akapitzlist"/>
        <w:numPr>
          <w:ilvl w:val="0"/>
          <w:numId w:val="38"/>
        </w:numPr>
        <w:jc w:val="both"/>
      </w:pPr>
      <w:r>
        <w:rPr>
          <w:rFonts w:ascii="Calibri" w:hAnsi="Calibri" w:cs="Calibri"/>
          <w:sz w:val="20"/>
          <w:szCs w:val="20"/>
        </w:rPr>
        <w:t xml:space="preserve">wykorzystywanie przedmiotu umowy w sieci Internet, w szczególności poprzez publikowanie opracowanej dokumentacji, w tym na stronie internetowej </w:t>
      </w:r>
      <w:r>
        <w:rPr>
          <w:rStyle w:val="czeinternetowe"/>
          <w:rFonts w:ascii="Calibri" w:hAnsi="Calibri" w:cs="Calibri"/>
          <w:color w:val="auto"/>
          <w:sz w:val="20"/>
          <w:szCs w:val="20"/>
          <w:u w:val="none"/>
        </w:rPr>
        <w:t>Zamawiającego</w:t>
      </w:r>
      <w:r w:rsidR="00BB770B">
        <w:rPr>
          <w:rFonts w:ascii="Calibri" w:hAnsi="Calibri" w:cs="Calibri"/>
          <w:sz w:val="20"/>
          <w:szCs w:val="20"/>
        </w:rPr>
        <w:t xml:space="preserve"> </w:t>
      </w:r>
      <w:r>
        <w:rPr>
          <w:rFonts w:ascii="Calibri" w:hAnsi="Calibri" w:cs="Calibri"/>
          <w:sz w:val="20"/>
          <w:szCs w:val="20"/>
        </w:rPr>
        <w:t>w zakresie uznanym przez Zamawiającego za niezbędny lub w innych sieciach,</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budynku),</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prawa do opracowania utworu polegającego na sporządzeniu utworów zależnych i zezwalania na opracowania utworu innym podmiotom i wykorzystywanie tych opracowań,</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rsidR="00A96F8F" w:rsidRDefault="0035209A">
      <w:pPr>
        <w:widowControl w:val="0"/>
        <w:numPr>
          <w:ilvl w:val="0"/>
          <w:numId w:val="38"/>
        </w:numPr>
        <w:suppressAutoHyphens/>
        <w:jc w:val="both"/>
        <w:rPr>
          <w:rFonts w:ascii="Calibri" w:hAnsi="Calibri" w:cs="Calibri"/>
          <w:sz w:val="20"/>
          <w:szCs w:val="20"/>
        </w:rPr>
      </w:pPr>
      <w:r>
        <w:rPr>
          <w:rFonts w:ascii="Calibri" w:hAnsi="Calibri" w:cs="Calibri"/>
          <w:sz w:val="20"/>
          <w:szCs w:val="20"/>
        </w:rPr>
        <w:t>rozpowszechnianie i wystawianie w inny sposób niż określony powyżej w jakiejkolwiek formie znanej lub nieznanej chwili obecnej, w kraju i zagranicą.</w:t>
      </w:r>
    </w:p>
    <w:p w:rsidR="00A96F8F" w:rsidRDefault="0035209A" w:rsidP="008A0644">
      <w:pPr>
        <w:numPr>
          <w:ilvl w:val="0"/>
          <w:numId w:val="39"/>
        </w:numPr>
        <w:tabs>
          <w:tab w:val="left" w:pos="1560"/>
        </w:tabs>
        <w:ind w:left="426" w:hanging="426"/>
        <w:jc w:val="both"/>
        <w:rPr>
          <w:rFonts w:ascii="Calibri" w:hAnsi="Calibri" w:cs="Calibri"/>
          <w:sz w:val="20"/>
          <w:szCs w:val="20"/>
        </w:rPr>
      </w:pPr>
      <w:r>
        <w:rPr>
          <w:rFonts w:ascii="Calibri" w:hAnsi="Calibri" w:cs="Calibri"/>
          <w:sz w:val="20"/>
          <w:szCs w:val="20"/>
        </w:rPr>
        <w:t>Na podstawie niniejszej umowy Wykonawca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rsidR="00A96F8F" w:rsidRDefault="0035209A" w:rsidP="008A0644">
      <w:pPr>
        <w:numPr>
          <w:ilvl w:val="0"/>
          <w:numId w:val="39"/>
        </w:numPr>
        <w:tabs>
          <w:tab w:val="left" w:pos="1985"/>
        </w:tabs>
        <w:ind w:left="426" w:hanging="426"/>
        <w:jc w:val="both"/>
        <w:rPr>
          <w:rFonts w:ascii="Calibri" w:hAnsi="Calibri" w:cs="Arial"/>
          <w:sz w:val="20"/>
          <w:szCs w:val="20"/>
        </w:rPr>
      </w:pPr>
      <w:r>
        <w:rPr>
          <w:rFonts w:ascii="Calibri" w:hAnsi="Calibri" w:cs="Arial"/>
          <w:sz w:val="20"/>
          <w:szCs w:val="20"/>
        </w:rPr>
        <w:t>Wykonawca wyraża zgodę na dokonywanie przez Zamawiającego lub na jego zlecenie wszelkich aktualizacji i uzupełnień w zakresie dokumentacji będącej przedmiotem niniejszej umowy.</w:t>
      </w:r>
    </w:p>
    <w:p w:rsidR="00A96F8F" w:rsidRDefault="0035209A" w:rsidP="008A0644">
      <w:pPr>
        <w:numPr>
          <w:ilvl w:val="0"/>
          <w:numId w:val="39"/>
        </w:numPr>
        <w:tabs>
          <w:tab w:val="left" w:pos="1985"/>
        </w:tabs>
        <w:ind w:left="426" w:hanging="426"/>
        <w:jc w:val="both"/>
      </w:pPr>
      <w:r>
        <w:rPr>
          <w:rFonts w:ascii="Calibri" w:hAnsi="Calibri"/>
          <w:sz w:val="20"/>
          <w:szCs w:val="20"/>
        </w:rPr>
        <w:t xml:space="preserve">Wykonawca oświadcza, że wyraża zgodę na publikację dokumentacji będącej przedmiotem </w:t>
      </w:r>
      <w:r>
        <w:rPr>
          <w:rFonts w:ascii="Calibri" w:hAnsi="Calibri" w:cs="Calibri"/>
          <w:sz w:val="20"/>
          <w:szCs w:val="20"/>
        </w:rPr>
        <w:t>niniejszej umowy, w tym na stronie internetowej Zamawiającego w zakresie uznanym przez Zamawiającego za niezbędny oraz, iż uzyska zgodę na powyższe od wszystkich współautorów i autorów utworów zależnych.</w:t>
      </w:r>
    </w:p>
    <w:p w:rsidR="00A96F8F" w:rsidRDefault="0035209A" w:rsidP="008A0644">
      <w:pPr>
        <w:numPr>
          <w:ilvl w:val="0"/>
          <w:numId w:val="39"/>
        </w:numPr>
        <w:tabs>
          <w:tab w:val="left" w:pos="1985"/>
        </w:tabs>
        <w:ind w:left="426" w:hanging="426"/>
        <w:jc w:val="both"/>
      </w:pPr>
      <w:r>
        <w:rPr>
          <w:rFonts w:ascii="Calibri" w:hAnsi="Calibri" w:cs="Calibri"/>
          <w:sz w:val="20"/>
          <w:szCs w:val="20"/>
        </w:rPr>
        <w:t xml:space="preserve">Zamawiający nabywa i jest uprawniony do wykonywania autorskich praw majątkowych i zależnych do utworu, jakim jest dokumentacja projektowa, jak również </w:t>
      </w:r>
      <w:r>
        <w:rPr>
          <w:rFonts w:ascii="Calibri" w:eastAsia="EUAlbertina" w:hAnsi="Calibri" w:cs="Calibri"/>
          <w:sz w:val="20"/>
          <w:szCs w:val="20"/>
        </w:rPr>
        <w:t xml:space="preserve">ewentualny projekt zamienny </w:t>
      </w:r>
      <w:r>
        <w:rPr>
          <w:rFonts w:ascii="Calibri" w:hAnsi="Calibri" w:cs="Calibri"/>
          <w:sz w:val="20"/>
          <w:szCs w:val="20"/>
        </w:rPr>
        <w:t xml:space="preserve">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w:t>
      </w:r>
      <w:r>
        <w:rPr>
          <w:rFonts w:ascii="Calibri" w:eastAsia="Calibri" w:hAnsi="Calibri" w:cs="Calibri"/>
          <w:sz w:val="20"/>
          <w:szCs w:val="20"/>
          <w:lang w:eastAsia="en-US"/>
        </w:rPr>
        <w:t>§ 7 ust. 1 niniejszej Umowy</w:t>
      </w:r>
      <w:r>
        <w:rPr>
          <w:rFonts w:ascii="Calibri" w:hAnsi="Calibri" w:cs="Calibri"/>
          <w:sz w:val="20"/>
          <w:szCs w:val="20"/>
        </w:rPr>
        <w:t>.</w:t>
      </w:r>
    </w:p>
    <w:p w:rsidR="00A96F8F" w:rsidRDefault="0035209A" w:rsidP="008A0644">
      <w:pPr>
        <w:numPr>
          <w:ilvl w:val="0"/>
          <w:numId w:val="39"/>
        </w:numPr>
        <w:tabs>
          <w:tab w:val="left" w:pos="1985"/>
        </w:tabs>
        <w:ind w:left="426" w:hanging="426"/>
        <w:jc w:val="both"/>
      </w:pPr>
      <w:r>
        <w:rPr>
          <w:rFonts w:ascii="Calibri" w:hAnsi="Calibri" w:cs="Calibri"/>
          <w:sz w:val="20"/>
          <w:szCs w:val="20"/>
        </w:rPr>
        <w:t xml:space="preserve">Korzystanie z autorskich praw majątkowych oraz korzystanie z zezwolenia na wykonywanie autorskich praw zależnych do utworów będących przedmiotem niniejszej umowy nie może uchybiać autorskim prawom </w:t>
      </w:r>
      <w:r>
        <w:rPr>
          <w:rFonts w:ascii="Calibri" w:hAnsi="Calibri" w:cs="Calibri"/>
          <w:sz w:val="20"/>
          <w:szCs w:val="20"/>
        </w:rPr>
        <w:lastRenderedPageBreak/>
        <w:t xml:space="preserve">osobistym Wykonawcy, jednocześnie Wykonawca wyraża zgodę i zobowiązuje się względem Zamawiającego do ograniczenia korzystania z przyznanych mu na mocy art. 16 ustawy z dnia 4 lutego 1994 r. o prawie autorskim i prawach pokrewnych (Dz.U.2019.1231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zm.) autorskich prawa osobistych do autorstwa dzieła , w szczególności poprzez wyłączenie korzystania z prawa do nienaruszalności treści i formy utworu.</w:t>
      </w:r>
    </w:p>
    <w:p w:rsidR="00A96F8F" w:rsidRDefault="0035209A" w:rsidP="008A0644">
      <w:pPr>
        <w:numPr>
          <w:ilvl w:val="0"/>
          <w:numId w:val="39"/>
        </w:numPr>
        <w:tabs>
          <w:tab w:val="left" w:pos="1985"/>
        </w:tabs>
        <w:ind w:left="426" w:hanging="426"/>
        <w:jc w:val="both"/>
        <w:rPr>
          <w:rFonts w:ascii="Calibri" w:hAnsi="Calibri" w:cs="Calibri"/>
          <w:sz w:val="20"/>
          <w:szCs w:val="20"/>
        </w:rPr>
      </w:pPr>
      <w:r>
        <w:rPr>
          <w:rFonts w:ascii="Calibri" w:hAnsi="Calibri" w:cs="Calibri"/>
          <w:sz w:val="20"/>
          <w:szCs w:val="20"/>
        </w:rPr>
        <w:t>Z chwilą przejęcia przez Zamawiającego autorskich praw majątkowych do utworu przechodzi na Zamawiającego własność wydanych i przekazanych Zamawiającemu egzemplarzy odpowiedniej dokumentacji.</w:t>
      </w:r>
    </w:p>
    <w:p w:rsidR="00A96F8F" w:rsidRDefault="0035209A" w:rsidP="008A0644">
      <w:pPr>
        <w:numPr>
          <w:ilvl w:val="0"/>
          <w:numId w:val="39"/>
        </w:numPr>
        <w:tabs>
          <w:tab w:val="left" w:pos="1985"/>
        </w:tabs>
        <w:ind w:left="426" w:hanging="426"/>
        <w:jc w:val="both"/>
      </w:pPr>
      <w:r>
        <w:rPr>
          <w:rFonts w:ascii="Calibri" w:hAnsi="Calibri" w:cs="Calibri"/>
          <w:sz w:val="20"/>
          <w:szCs w:val="20"/>
        </w:rPr>
        <w:t xml:space="preserve">Wykonawca oświadcza, że przedmiot umowy, w części dotyczącej dokumentacji, w tym projektowej, jak również </w:t>
      </w:r>
      <w:r>
        <w:rPr>
          <w:rFonts w:ascii="Calibri" w:eastAsia="EUAlbertina" w:hAnsi="Calibri" w:cs="Calibri"/>
          <w:sz w:val="20"/>
          <w:szCs w:val="20"/>
        </w:rPr>
        <w:t xml:space="preserve">projektu zamiennego </w:t>
      </w:r>
      <w:r>
        <w:rPr>
          <w:rFonts w:ascii="Calibri" w:hAnsi="Calibri" w:cs="Calibri"/>
          <w:sz w:val="20"/>
          <w:szCs w:val="20"/>
        </w:rPr>
        <w:t>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rsidR="00A96F8F" w:rsidRDefault="0035209A" w:rsidP="008A0644">
      <w:pPr>
        <w:numPr>
          <w:ilvl w:val="0"/>
          <w:numId w:val="39"/>
        </w:numPr>
        <w:tabs>
          <w:tab w:val="left" w:pos="1985"/>
        </w:tabs>
        <w:ind w:left="426" w:hanging="426"/>
        <w:jc w:val="both"/>
        <w:rPr>
          <w:rFonts w:ascii="Calibri" w:hAnsi="Calibri" w:cs="Calibri"/>
          <w:sz w:val="20"/>
          <w:szCs w:val="20"/>
        </w:rPr>
      </w:pPr>
      <w:r>
        <w:rPr>
          <w:rFonts w:ascii="Calibri" w:hAnsi="Calibri"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10</w:t>
      </w:r>
    </w:p>
    <w:p w:rsidR="00A96F8F" w:rsidRDefault="0035209A">
      <w:pPr>
        <w:jc w:val="center"/>
      </w:pPr>
      <w:r>
        <w:rPr>
          <w:rFonts w:ascii="Calibri" w:hAnsi="Calibri" w:cs="Calibri"/>
          <w:b/>
          <w:i/>
          <w:sz w:val="20"/>
          <w:szCs w:val="20"/>
        </w:rPr>
        <w:t>[Zasady rozlicze</w:t>
      </w:r>
      <w:r>
        <w:rPr>
          <w:rFonts w:ascii="Calibri" w:eastAsia="TimesNewRoman" w:hAnsi="Calibri" w:cs="Calibri"/>
          <w:b/>
          <w:i/>
          <w:sz w:val="20"/>
          <w:szCs w:val="20"/>
        </w:rPr>
        <w:t xml:space="preserve">ń </w:t>
      </w:r>
      <w:r>
        <w:rPr>
          <w:rFonts w:ascii="Calibri" w:hAnsi="Calibri" w:cs="Calibri"/>
          <w:b/>
          <w:i/>
          <w:sz w:val="20"/>
          <w:szCs w:val="20"/>
        </w:rPr>
        <w:t>i płatno</w:t>
      </w:r>
      <w:r>
        <w:rPr>
          <w:rFonts w:ascii="Calibri" w:eastAsia="TimesNewRoman" w:hAnsi="Calibri" w:cs="Calibri"/>
          <w:b/>
          <w:i/>
          <w:sz w:val="20"/>
          <w:szCs w:val="20"/>
        </w:rPr>
        <w:t>ś</w:t>
      </w:r>
      <w:r>
        <w:rPr>
          <w:rFonts w:ascii="Calibri" w:hAnsi="Calibri" w:cs="Calibri"/>
          <w:b/>
          <w:i/>
          <w:sz w:val="20"/>
          <w:szCs w:val="20"/>
        </w:rPr>
        <w:t>ci za przedmiot umowy]</w:t>
      </w:r>
    </w:p>
    <w:p w:rsidR="00A96F8F" w:rsidRDefault="0035209A" w:rsidP="008A0644">
      <w:pPr>
        <w:pStyle w:val="Akapitzlist"/>
        <w:numPr>
          <w:ilvl w:val="0"/>
          <w:numId w:val="40"/>
        </w:numPr>
        <w:ind w:left="426"/>
        <w:jc w:val="both"/>
      </w:pPr>
      <w:r>
        <w:rPr>
          <w:rFonts w:ascii="Calibri" w:hAnsi="Calibri" w:cs="Calibri"/>
          <w:sz w:val="20"/>
          <w:szCs w:val="20"/>
          <w:lang w:eastAsia="pl-PL"/>
        </w:rPr>
        <w:t xml:space="preserve">Zamawiający zapłaci Wykonawcy wynagrodzenie w pełnej wysokości wynikającej z Formularza Oferty za realizację przedmiotu umowy w zakresie opisanym w </w:t>
      </w:r>
      <w:r>
        <w:rPr>
          <w:rFonts w:ascii="Calibri" w:hAnsi="Calibri"/>
          <w:sz w:val="20"/>
          <w:szCs w:val="20"/>
          <w:lang w:eastAsia="pl-PL"/>
        </w:rPr>
        <w:t>§1 ust. 2 pkt 1) obejmującym  projekty zamienne oraz uzyskanie wszelkich niezbędnych uzgodnień i decyzji w ramach realizacji zakresu opisanego w §1 ust. 2 pkt 1) Umowy</w:t>
      </w:r>
      <w:r>
        <w:rPr>
          <w:rFonts w:ascii="Calibri" w:hAnsi="Calibri"/>
          <w:strike/>
          <w:sz w:val="20"/>
          <w:szCs w:val="20"/>
          <w:lang w:eastAsia="pl-PL"/>
        </w:rPr>
        <w:t xml:space="preserve"> </w:t>
      </w:r>
      <w:r>
        <w:rPr>
          <w:rFonts w:ascii="Calibri" w:hAnsi="Calibri" w:cs="Calibri"/>
          <w:sz w:val="20"/>
          <w:szCs w:val="20"/>
          <w:lang w:eastAsia="pl-PL"/>
        </w:rPr>
        <w:t xml:space="preserve">na podstawie wystawionej faktury VAT, w terminie 30 dni od jej otrzymania przez Zamawiającego. Podstawą wystawienia faktury Vat będzie podpisany obustronnie Protokół Końcowy  Odbioru Dokumentacji Projektowej bez uwag, o którym mowa w </w:t>
      </w:r>
      <w:r>
        <w:rPr>
          <w:rFonts w:ascii="Calibri" w:hAnsi="Calibri"/>
          <w:sz w:val="20"/>
          <w:szCs w:val="20"/>
          <w:lang w:eastAsia="pl-PL"/>
        </w:rPr>
        <w:t>§</w:t>
      </w:r>
      <w:r>
        <w:rPr>
          <w:rFonts w:ascii="Calibri" w:hAnsi="Calibri" w:cs="Calibri"/>
          <w:sz w:val="20"/>
          <w:szCs w:val="20"/>
          <w:lang w:eastAsia="pl-PL"/>
        </w:rPr>
        <w:t>8 ust. 11-18 umowy.</w:t>
      </w:r>
    </w:p>
    <w:p w:rsidR="00A96F8F" w:rsidRDefault="0035209A" w:rsidP="008A0644">
      <w:pPr>
        <w:numPr>
          <w:ilvl w:val="0"/>
          <w:numId w:val="40"/>
        </w:numPr>
        <w:ind w:left="426"/>
        <w:jc w:val="both"/>
      </w:pPr>
      <w:r>
        <w:rPr>
          <w:rFonts w:ascii="Calibri" w:hAnsi="Calibri" w:cs="Calibri"/>
          <w:sz w:val="20"/>
          <w:szCs w:val="20"/>
        </w:rPr>
        <w:t xml:space="preserve">Rozliczenie za realizację przedmiotu zamówienia, w zakresie o którym mowa w </w:t>
      </w:r>
      <w:r>
        <w:rPr>
          <w:rFonts w:ascii="Calibri" w:hAnsi="Calibri"/>
          <w:sz w:val="20"/>
          <w:szCs w:val="20"/>
        </w:rPr>
        <w:t>§</w:t>
      </w:r>
      <w:r>
        <w:rPr>
          <w:rFonts w:ascii="Calibri" w:hAnsi="Calibri" w:cs="Calibri"/>
          <w:sz w:val="20"/>
          <w:szCs w:val="20"/>
        </w:rPr>
        <w:t>1 ust. 2 pkt 2)-4) odbywać się będzie w okresach miesięcznych w oparciu o protokoły stwierdzające procentowe zaawansowanie robót, potwierdzone przez Zamawiającego, do osiągnięcia 90 % wynagrodzenia ryczałtowego brutto, o którym mowa w § 7 ust. 1 powyżej, przy czym Zamawiający wymaga wystawienia osobnej faktury VAT za działania, o których mowa w §1 ust. 2 pkt 4) umowy. Faktura dotycząca działań, o których mowa w §1 ust. 2 pkt 4) umowy wystawiona zostanie na całość zrealizowanych działań w ramach 10%, o których mowa w ustępie poniższym.</w:t>
      </w:r>
    </w:p>
    <w:p w:rsidR="00A96F8F" w:rsidRDefault="0035209A" w:rsidP="008A0644">
      <w:pPr>
        <w:numPr>
          <w:ilvl w:val="0"/>
          <w:numId w:val="40"/>
        </w:numPr>
        <w:ind w:left="426"/>
        <w:jc w:val="both"/>
      </w:pPr>
      <w:r>
        <w:rPr>
          <w:rFonts w:ascii="Calibri" w:hAnsi="Calibri" w:cs="Calibri"/>
          <w:sz w:val="20"/>
          <w:szCs w:val="20"/>
        </w:rPr>
        <w:t xml:space="preserve">Pozostałe 10 % wynagrodzenia płatne za realizację przedmiotu zamówienia, o którym mowa w </w:t>
      </w:r>
      <w:r>
        <w:rPr>
          <w:rFonts w:ascii="Calibri" w:hAnsi="Calibri"/>
          <w:sz w:val="20"/>
          <w:szCs w:val="20"/>
        </w:rPr>
        <w:t>§</w:t>
      </w:r>
      <w:r>
        <w:rPr>
          <w:rFonts w:ascii="Calibri" w:hAnsi="Calibri" w:cs="Calibri"/>
          <w:sz w:val="20"/>
          <w:szCs w:val="20"/>
        </w:rPr>
        <w:t>1 ust. 2 pkt 2)-4) będzie po dokonaniu odbioru końcowego przedmiotu umowy, o którym mowa w § 8 ust. 20 powyżej.</w:t>
      </w:r>
    </w:p>
    <w:p w:rsidR="00A96F8F" w:rsidRDefault="0035209A" w:rsidP="008A0644">
      <w:pPr>
        <w:numPr>
          <w:ilvl w:val="0"/>
          <w:numId w:val="40"/>
        </w:numPr>
        <w:ind w:left="426"/>
        <w:jc w:val="both"/>
      </w:pPr>
      <w:r>
        <w:rPr>
          <w:rFonts w:ascii="Calibri" w:hAnsi="Calibri" w:cs="Calibri"/>
          <w:sz w:val="20"/>
          <w:szCs w:val="20"/>
        </w:rPr>
        <w:t xml:space="preserve"> </w:t>
      </w:r>
      <w:r>
        <w:rPr>
          <w:rFonts w:ascii="Calibri" w:hAnsi="Calibri"/>
          <w:sz w:val="20"/>
          <w:szCs w:val="20"/>
          <w:lang w:eastAsia="en-US" w:bidi="en-US"/>
        </w:rPr>
        <w:t>Podstawą wystawienia faktur częściowych, o których mowa w ust. 2 powyżej, będą protokoły częściowe stwierdzające procentowe zaawansowanie robót potwierdzone i podpisane przez Zamawiającego oraz Wykonawcę. Protokół sporządza i przedkłada Wykonawca w terminie 7 dni od upływu danego miesiąca, a weryfikuje i zatwierdza Zamawiający w terminie 7 dni od dnia przedłożenia</w:t>
      </w:r>
      <w:r>
        <w:rPr>
          <w:rFonts w:ascii="Calibri" w:hAnsi="Calibri" w:cs="Calibri"/>
          <w:sz w:val="20"/>
          <w:szCs w:val="20"/>
          <w:lang w:eastAsia="en-US" w:bidi="en-US"/>
        </w:rPr>
        <w:t>.</w:t>
      </w:r>
    </w:p>
    <w:p w:rsidR="00A96F8F" w:rsidRDefault="0035209A" w:rsidP="008A0644">
      <w:pPr>
        <w:numPr>
          <w:ilvl w:val="0"/>
          <w:numId w:val="40"/>
        </w:numPr>
        <w:ind w:left="426"/>
        <w:jc w:val="both"/>
        <w:rPr>
          <w:rFonts w:ascii="Calibri" w:hAnsi="Calibri" w:cs="Calibri"/>
          <w:sz w:val="20"/>
          <w:szCs w:val="20"/>
        </w:rPr>
      </w:pPr>
      <w:r>
        <w:rPr>
          <w:rFonts w:ascii="Calibri" w:hAnsi="Calibri" w:cs="Calibri"/>
          <w:sz w:val="20"/>
          <w:szCs w:val="20"/>
        </w:rPr>
        <w:t>Wykonawca zobowiązany jest do wystawiania faktur z wyodrębnieniem pozycji dla prac projektowych i robót budowlanych.</w:t>
      </w:r>
    </w:p>
    <w:p w:rsidR="00A96F8F" w:rsidRDefault="0035209A" w:rsidP="008A0644">
      <w:pPr>
        <w:numPr>
          <w:ilvl w:val="0"/>
          <w:numId w:val="40"/>
        </w:numPr>
        <w:ind w:left="426"/>
        <w:jc w:val="both"/>
      </w:pPr>
      <w:r>
        <w:rPr>
          <w:rFonts w:ascii="Calibri" w:hAnsi="Calibri" w:cs="Calibri"/>
          <w:sz w:val="20"/>
          <w:szCs w:val="20"/>
        </w:rPr>
        <w:t xml:space="preserve">Ostateczne rozliczenie wynagrodzenia, o którym mowa w ust. 1 - 3 powyżej, nastąpi w oparciu </w:t>
      </w:r>
      <w:r>
        <w:rPr>
          <w:rFonts w:ascii="Calibri" w:hAnsi="Calibri" w:cs="Calibri"/>
          <w:sz w:val="20"/>
          <w:szCs w:val="20"/>
        </w:rPr>
        <w:br/>
        <w:t>o fakturę końcową wystawioną na podstawie protokołu odbioru końcowego przedmiotu umowy potwierdzonego i podpisanego przez Zamawiającego.</w:t>
      </w:r>
    </w:p>
    <w:p w:rsidR="00A96F8F" w:rsidRDefault="0035209A" w:rsidP="008A0644">
      <w:pPr>
        <w:numPr>
          <w:ilvl w:val="0"/>
          <w:numId w:val="40"/>
        </w:numPr>
        <w:ind w:left="426"/>
        <w:jc w:val="both"/>
        <w:rPr>
          <w:rFonts w:ascii="Calibri" w:hAnsi="Calibri" w:cs="Calibri"/>
          <w:sz w:val="20"/>
          <w:szCs w:val="20"/>
        </w:rPr>
      </w:pPr>
      <w:r>
        <w:rPr>
          <w:rFonts w:ascii="Calibri" w:hAnsi="Calibri" w:cs="Calibri"/>
          <w:sz w:val="20"/>
          <w:szCs w:val="20"/>
        </w:rPr>
        <w:t>Realizacja przedmiotu umowy współfinansowana jest z Regionalnego Programu Operacyjnego Województwa Pomorskiego na lata 2014-2020. W związku z powyższym Zamawiający zastrzega, że w przypadku nie dochowania terminów wykonania przedmiotu umowy przez Wykonawcę skutkującego utratą środków finansowych pochodzących z dotacji, wynagrodzenie określone w § 7 ust. 1 zostanie zapłacone ratalnie. Wysokość rat i terminy ich płatności określi Zamawiający. W takim przypadku, jeśli opóźnienie i utrata dotacji nastąpi z winy Wykonawcy, Zamawiający będzie uprawniony do zmniejszenia wynagrodzenia należnego Wykonawcy, o kwotę odpowiadającą wysokości szkody poniesionej z tego tytułu przez Zamawiającego.</w:t>
      </w:r>
    </w:p>
    <w:p w:rsidR="00A96F8F" w:rsidRDefault="0035209A" w:rsidP="008A0644">
      <w:pPr>
        <w:numPr>
          <w:ilvl w:val="0"/>
          <w:numId w:val="40"/>
        </w:numPr>
        <w:ind w:left="426"/>
        <w:jc w:val="both"/>
      </w:pPr>
      <w:r>
        <w:rPr>
          <w:rFonts w:ascii="Calibri" w:hAnsi="Calibri" w:cs="Calibri"/>
          <w:sz w:val="20"/>
          <w:szCs w:val="20"/>
        </w:rPr>
        <w:t>Wykonawca, wraz z fakturą, pod rygorem wstrzymania płatności, zobowiązany jest złożyć n/w dokumenty:</w:t>
      </w:r>
    </w:p>
    <w:p w:rsidR="00A96F8F" w:rsidRDefault="0035209A" w:rsidP="00FC54FB">
      <w:pPr>
        <w:numPr>
          <w:ilvl w:val="1"/>
          <w:numId w:val="41"/>
        </w:numPr>
        <w:tabs>
          <w:tab w:val="left" w:pos="2268"/>
        </w:tabs>
        <w:suppressAutoHyphens/>
        <w:ind w:left="851" w:hanging="425"/>
        <w:jc w:val="both"/>
        <w:rPr>
          <w:rFonts w:ascii="Calibri" w:hAnsi="Calibri" w:cs="Calibri"/>
          <w:sz w:val="20"/>
          <w:szCs w:val="20"/>
        </w:rPr>
      </w:pPr>
      <w:r>
        <w:rPr>
          <w:rFonts w:ascii="Calibri" w:hAnsi="Calibri" w:cs="Calibri"/>
          <w:sz w:val="20"/>
          <w:szCs w:val="20"/>
        </w:rPr>
        <w:t>W przypadku realizacji przedmiotu umowy lub rozliczanej przy udziale Podwykonawców:</w:t>
      </w:r>
    </w:p>
    <w:p w:rsidR="00A96F8F" w:rsidRDefault="00FC54FB" w:rsidP="00FC54FB">
      <w:pPr>
        <w:numPr>
          <w:ilvl w:val="2"/>
          <w:numId w:val="41"/>
        </w:numPr>
        <w:tabs>
          <w:tab w:val="left" w:pos="3402"/>
        </w:tabs>
        <w:suppressAutoHyphens/>
        <w:ind w:left="851" w:hanging="425"/>
        <w:jc w:val="both"/>
        <w:rPr>
          <w:rFonts w:ascii="Calibri" w:hAnsi="Calibri" w:cs="Calibri"/>
          <w:sz w:val="20"/>
          <w:szCs w:val="20"/>
        </w:rPr>
      </w:pPr>
      <w:r>
        <w:rPr>
          <w:rFonts w:ascii="Calibri" w:hAnsi="Calibri" w:cs="Calibri"/>
          <w:sz w:val="20"/>
          <w:szCs w:val="20"/>
        </w:rPr>
        <w:t xml:space="preserve">   </w:t>
      </w:r>
      <w:r w:rsidR="0035209A">
        <w:rPr>
          <w:rFonts w:ascii="Calibri" w:hAnsi="Calibri" w:cs="Calibri"/>
          <w:sz w:val="20"/>
          <w:szCs w:val="20"/>
        </w:rPr>
        <w:t xml:space="preserve">Pisemne potwierdzenie przez podwykonawcę, lub dalszego podwykonawcę, o których mowa w ust. 10,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rsidR="00A96F8F" w:rsidRDefault="00FC54FB" w:rsidP="00FC54FB">
      <w:pPr>
        <w:numPr>
          <w:ilvl w:val="2"/>
          <w:numId w:val="41"/>
        </w:numPr>
        <w:tabs>
          <w:tab w:val="left" w:pos="3402"/>
        </w:tabs>
        <w:suppressAutoHyphens/>
        <w:ind w:left="851" w:hanging="425"/>
        <w:jc w:val="both"/>
        <w:rPr>
          <w:rFonts w:ascii="Calibri" w:hAnsi="Calibri" w:cs="Calibri"/>
          <w:sz w:val="20"/>
          <w:szCs w:val="20"/>
        </w:rPr>
      </w:pPr>
      <w:r>
        <w:rPr>
          <w:rFonts w:ascii="Calibri" w:hAnsi="Calibri" w:cs="Calibri"/>
          <w:sz w:val="20"/>
          <w:szCs w:val="20"/>
        </w:rPr>
        <w:lastRenderedPageBreak/>
        <w:t xml:space="preserve">   </w:t>
      </w:r>
      <w:r w:rsidR="0035209A">
        <w:rPr>
          <w:rFonts w:ascii="Calibri" w:hAnsi="Calibri" w:cs="Calibri"/>
          <w:sz w:val="20"/>
          <w:szCs w:val="20"/>
        </w:rPr>
        <w:t>Potwierdzenie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rsidR="00A96F8F" w:rsidRDefault="0035209A" w:rsidP="00FC54FB">
      <w:pPr>
        <w:numPr>
          <w:ilvl w:val="1"/>
          <w:numId w:val="41"/>
        </w:numPr>
        <w:tabs>
          <w:tab w:val="left" w:pos="2268"/>
        </w:tabs>
        <w:suppressAutoHyphens/>
        <w:ind w:left="851" w:hanging="425"/>
        <w:jc w:val="both"/>
      </w:pPr>
      <w:r>
        <w:rPr>
          <w:rFonts w:ascii="Calibri" w:hAnsi="Calibri" w:cs="Calibri"/>
          <w:sz w:val="20"/>
          <w:szCs w:val="20"/>
        </w:rPr>
        <w:t>Oświadczenie Wykonawcy, że świadczenia, które są rozliczane daną fakturą zostały wykonane bez udziału Podwykonawców lub przy udziale jedynie Podwykonawców zgłoszonych Zamawiającemu</w:t>
      </w:r>
      <w:r>
        <w:rPr>
          <w:rFonts w:ascii="Calibri" w:hAnsi="Calibri"/>
          <w:sz w:val="20"/>
          <w:szCs w:val="20"/>
          <w:lang w:eastAsia="en-US" w:bidi="en-US"/>
        </w:rPr>
        <w:t xml:space="preserve"> z wyszczególnieniem nazw Podwykonawców oraz kwot im należnych objętych złożoną fakturą</w:t>
      </w:r>
      <w:r>
        <w:rPr>
          <w:rFonts w:ascii="Calibri" w:hAnsi="Calibri" w:cs="Calibri"/>
          <w:sz w:val="20"/>
          <w:szCs w:val="20"/>
        </w:rPr>
        <w:t>,</w:t>
      </w:r>
    </w:p>
    <w:p w:rsidR="00A96F8F" w:rsidRDefault="0035209A" w:rsidP="00FC54FB">
      <w:pPr>
        <w:numPr>
          <w:ilvl w:val="1"/>
          <w:numId w:val="41"/>
        </w:numPr>
        <w:tabs>
          <w:tab w:val="left" w:pos="2268"/>
        </w:tabs>
        <w:suppressAutoHyphens/>
        <w:ind w:left="851" w:hanging="425"/>
        <w:jc w:val="both"/>
        <w:rPr>
          <w:rFonts w:ascii="Calibri" w:hAnsi="Calibri" w:cs="Calibri"/>
          <w:sz w:val="20"/>
          <w:szCs w:val="20"/>
        </w:rPr>
      </w:pPr>
      <w:r>
        <w:rPr>
          <w:rFonts w:ascii="Calibri" w:hAnsi="Calibri" w:cs="Calibri"/>
          <w:sz w:val="20"/>
          <w:szCs w:val="20"/>
        </w:rPr>
        <w:t xml:space="preserve"> Kopia zatwierdzonych przez Strony: protokołu procentowego zaawansowania prac (protokół przerobowy), protokołu odbioru końcowego przedmiotu umowy, zawierającego stwierdzenie, że przedmiot umowy zostaje odebrany przez Zamawiającego (w przypadku odbioru końcowego przedmiotu umowy)</w:t>
      </w:r>
    </w:p>
    <w:p w:rsidR="00A96F8F" w:rsidRDefault="0035209A" w:rsidP="00FC54FB">
      <w:pPr>
        <w:numPr>
          <w:ilvl w:val="1"/>
          <w:numId w:val="41"/>
        </w:numPr>
        <w:tabs>
          <w:tab w:val="left" w:pos="2268"/>
        </w:tabs>
        <w:suppressAutoHyphens/>
        <w:ind w:left="851" w:hanging="425"/>
        <w:jc w:val="both"/>
        <w:rPr>
          <w:rFonts w:ascii="Calibri" w:hAnsi="Calibri" w:cs="Calibri"/>
          <w:sz w:val="20"/>
          <w:szCs w:val="20"/>
        </w:rPr>
      </w:pPr>
      <w:r>
        <w:rPr>
          <w:rFonts w:ascii="Calibri" w:hAnsi="Calibri" w:cs="Calibri"/>
          <w:sz w:val="20"/>
          <w:szCs w:val="20"/>
        </w:rPr>
        <w:t>Dokumenty wskazane w § 11 ust. 3 Umowy.</w:t>
      </w:r>
    </w:p>
    <w:p w:rsidR="00A96F8F" w:rsidRDefault="0035209A">
      <w:pPr>
        <w:numPr>
          <w:ilvl w:val="0"/>
          <w:numId w:val="40"/>
        </w:numPr>
        <w:suppressAutoHyphens/>
        <w:ind w:left="426" w:hanging="426"/>
        <w:jc w:val="both"/>
      </w:pPr>
      <w:r>
        <w:rPr>
          <w:rFonts w:ascii="Calibri" w:hAnsi="Calibri" w:cs="Calibri"/>
          <w:sz w:val="20"/>
          <w:szCs w:val="20"/>
        </w:rPr>
        <w:t>W przypadku niedostarczenia potwierdzenia lub innych dowodów potwierdzających zapłatę wymagalnego wynagrodzenia, o których mowa w ust. 8 powyżej, Zamawiający ma prawo do wstrzymania wypłaty należnego wynagrodzenia za odebrane roboty budowlane w części równej sumie kwot wynikających z nieprzedstawionych dowodów zapłaty do czasu przedłożenia przez Wykonawcę wymaganych dokumentów.</w:t>
      </w:r>
    </w:p>
    <w:p w:rsidR="00A96F8F" w:rsidRDefault="0035209A">
      <w:pPr>
        <w:numPr>
          <w:ilvl w:val="0"/>
          <w:numId w:val="40"/>
        </w:numPr>
        <w:suppressAutoHyphens/>
        <w:ind w:left="426" w:hanging="426"/>
        <w:jc w:val="both"/>
        <w:rPr>
          <w:rFonts w:ascii="Calibri" w:hAnsi="Calibri" w:cs="Calibri"/>
          <w:sz w:val="20"/>
          <w:szCs w:val="20"/>
        </w:rPr>
      </w:pPr>
      <w:r>
        <w:rPr>
          <w:rFonts w:ascii="Calibri" w:hAnsi="Calibri" w:cs="Calibri"/>
          <w:sz w:val="20"/>
          <w:szCs w:val="20"/>
        </w:rPr>
        <w:t xml:space="preserve"> Zamawiający, po uprzednim wezwaniu i bezskutecznym upływie dodatkowego terminu,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nieuzasadnionego uchylenia się od obowiązku zapłaty odpowiednio przez Wykonawcę, podwykonawcę lub dalszego podwykonawcę zamówienia na roboty budowlane.</w:t>
      </w:r>
    </w:p>
    <w:p w:rsidR="00A96F8F" w:rsidRDefault="0035209A">
      <w:pPr>
        <w:numPr>
          <w:ilvl w:val="0"/>
          <w:numId w:val="40"/>
        </w:numPr>
        <w:suppressAutoHyphens/>
        <w:ind w:left="426" w:hanging="426"/>
        <w:jc w:val="both"/>
        <w:rPr>
          <w:rFonts w:ascii="Calibri" w:hAnsi="Calibri" w:cs="Calibri"/>
          <w:sz w:val="20"/>
          <w:szCs w:val="20"/>
        </w:rPr>
      </w:pPr>
      <w:r>
        <w:rPr>
          <w:rFonts w:ascii="Calibri" w:hAnsi="Calibri" w:cs="Calibri"/>
          <w:sz w:val="20"/>
          <w:szCs w:val="20"/>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96F8F" w:rsidRDefault="0035209A">
      <w:pPr>
        <w:numPr>
          <w:ilvl w:val="0"/>
          <w:numId w:val="40"/>
        </w:numPr>
        <w:suppressAutoHyphens/>
        <w:ind w:left="426" w:hanging="426"/>
        <w:jc w:val="both"/>
        <w:rPr>
          <w:rFonts w:ascii="Calibri" w:hAnsi="Calibri" w:cs="Calibri"/>
          <w:sz w:val="20"/>
          <w:szCs w:val="20"/>
        </w:rPr>
      </w:pPr>
      <w:r>
        <w:rPr>
          <w:rFonts w:ascii="Calibri" w:hAnsi="Calibri" w:cs="Calibri"/>
          <w:sz w:val="20"/>
          <w:szCs w:val="20"/>
        </w:rPr>
        <w:t xml:space="preserve">Bezpośrednia zapłata obejmuje wyłącznie należne wynagrodzenie, bez odsetek, należnych podwykonawcy lub dalszemu podwykonawcy. </w:t>
      </w:r>
    </w:p>
    <w:p w:rsidR="00A96F8F" w:rsidRDefault="0035209A">
      <w:pPr>
        <w:numPr>
          <w:ilvl w:val="0"/>
          <w:numId w:val="40"/>
        </w:numPr>
        <w:suppressAutoHyphens/>
        <w:ind w:left="426" w:hanging="426"/>
        <w:jc w:val="both"/>
      </w:pPr>
      <w:r>
        <w:rPr>
          <w:rFonts w:ascii="Calibri" w:hAnsi="Calibri" w:cs="Calibri"/>
          <w:sz w:val="20"/>
          <w:szCs w:val="20"/>
        </w:rPr>
        <w:t>Zamawiaj</w:t>
      </w:r>
      <w:r>
        <w:rPr>
          <w:rFonts w:ascii="Calibri" w:eastAsia="TimesNewRoman" w:hAnsi="Calibri" w:cs="Calibri"/>
          <w:sz w:val="20"/>
          <w:szCs w:val="20"/>
        </w:rPr>
        <w:t>ą</w:t>
      </w:r>
      <w:r>
        <w:rPr>
          <w:rFonts w:ascii="Calibri" w:hAnsi="Calibri" w:cs="Calibri"/>
          <w:sz w:val="20"/>
          <w:szCs w:val="20"/>
        </w:rPr>
        <w:t>cy dokona płatno</w:t>
      </w:r>
      <w:r>
        <w:rPr>
          <w:rFonts w:ascii="Calibri" w:eastAsia="TimesNewRoman" w:hAnsi="Calibri" w:cs="Calibri"/>
          <w:sz w:val="20"/>
          <w:szCs w:val="20"/>
        </w:rPr>
        <w:t>ś</w:t>
      </w:r>
      <w:r>
        <w:rPr>
          <w:rFonts w:ascii="Calibri" w:hAnsi="Calibri" w:cs="Calibri"/>
          <w:sz w:val="20"/>
          <w:szCs w:val="20"/>
        </w:rPr>
        <w:t>ci przelewem na rachunek Wykonawcy lub Podwykonawcy w terminie do 30 dni od daty złożenia w siedzibie Zamawiającego prawidłowej faktury VAT.</w:t>
      </w:r>
    </w:p>
    <w:p w:rsidR="00A96F8F" w:rsidRDefault="0035209A">
      <w:pPr>
        <w:numPr>
          <w:ilvl w:val="0"/>
          <w:numId w:val="40"/>
        </w:numPr>
        <w:suppressAutoHyphens/>
        <w:ind w:left="426" w:hanging="426"/>
        <w:jc w:val="both"/>
        <w:rPr>
          <w:rFonts w:ascii="Calibri" w:hAnsi="Calibri" w:cs="Calibri"/>
          <w:sz w:val="20"/>
          <w:szCs w:val="20"/>
        </w:rPr>
      </w:pPr>
      <w:r>
        <w:rPr>
          <w:rFonts w:ascii="Calibri" w:hAnsi="Calibri" w:cs="Calibri"/>
          <w:sz w:val="20"/>
          <w:szCs w:val="20"/>
        </w:rPr>
        <w:t>Termin zapłaty uważa się za dotrzymany, gdy rachunek bankowy Zamawiającego zostanie obciążony w terminie określonym w ust. 13.</w:t>
      </w:r>
    </w:p>
    <w:p w:rsidR="00A96F8F" w:rsidRDefault="0035209A" w:rsidP="00BB770B">
      <w:pPr>
        <w:numPr>
          <w:ilvl w:val="0"/>
          <w:numId w:val="40"/>
        </w:numPr>
        <w:suppressAutoHyphens/>
        <w:ind w:left="426" w:hanging="426"/>
        <w:jc w:val="both"/>
        <w:rPr>
          <w:rFonts w:ascii="Calibri" w:hAnsi="Calibri" w:cs="Calibri"/>
          <w:sz w:val="20"/>
          <w:szCs w:val="20"/>
        </w:rPr>
      </w:pPr>
      <w:r>
        <w:rPr>
          <w:rFonts w:ascii="Calibri" w:hAnsi="Calibri"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ust.10. Zamawiający informuje o terminie zgłaszania uwag, nie krótszym niż 7 dni od dnia doręczenia tej informacji. </w:t>
      </w:r>
    </w:p>
    <w:p w:rsidR="00A96F8F" w:rsidRDefault="0035209A" w:rsidP="00BB770B">
      <w:pPr>
        <w:numPr>
          <w:ilvl w:val="0"/>
          <w:numId w:val="40"/>
        </w:numPr>
        <w:suppressAutoHyphens/>
        <w:ind w:left="426" w:hanging="426"/>
        <w:jc w:val="both"/>
        <w:rPr>
          <w:rFonts w:ascii="Calibri" w:hAnsi="Calibri" w:cs="Calibri"/>
          <w:sz w:val="20"/>
          <w:szCs w:val="20"/>
        </w:rPr>
      </w:pPr>
      <w:r>
        <w:rPr>
          <w:rFonts w:ascii="Calibri" w:hAnsi="Calibri" w:cs="Calibri"/>
          <w:sz w:val="20"/>
          <w:szCs w:val="20"/>
        </w:rPr>
        <w:t xml:space="preserve">W przypadku zgłoszenia uwag, o których mowa w ust. 15, w terminie wskazanym przez Zamawiającego, Zamawiający może: </w:t>
      </w:r>
    </w:p>
    <w:p w:rsidR="00A96F8F" w:rsidRDefault="0035209A" w:rsidP="00BB770B">
      <w:pPr>
        <w:pStyle w:val="changed"/>
        <w:spacing w:before="0" w:after="0"/>
        <w:ind w:left="720"/>
        <w:jc w:val="both"/>
      </w:pPr>
      <w:r>
        <w:rPr>
          <w:rFonts w:ascii="Calibri" w:hAnsi="Calibri" w:cs="Calibri"/>
          <w:bCs/>
          <w:sz w:val="20"/>
          <w:szCs w:val="20"/>
        </w:rPr>
        <w:t>1)</w:t>
      </w:r>
      <w:r>
        <w:rPr>
          <w:rFonts w:ascii="Calibri" w:hAnsi="Calibri" w:cs="Calibri"/>
          <w:b/>
          <w:bCs/>
          <w:sz w:val="20"/>
          <w:szCs w:val="20"/>
        </w:rPr>
        <w:t xml:space="preserve"> </w:t>
      </w:r>
      <w:r>
        <w:rPr>
          <w:rFonts w:ascii="Calibri" w:hAnsi="Calibri" w:cs="Calibri"/>
          <w:sz w:val="20"/>
          <w:szCs w:val="20"/>
        </w:rPr>
        <w:t xml:space="preserve">nie dokonać bezpośredniej zapłaty wynagrodzenia podwykonawcy lub dalszemu podwykonawcy, jeżeli wykonawca wykaże niezasadność takiej zapłaty albo </w:t>
      </w:r>
    </w:p>
    <w:p w:rsidR="00A96F8F" w:rsidRDefault="0035209A" w:rsidP="00BB770B">
      <w:pPr>
        <w:pStyle w:val="changed"/>
        <w:spacing w:before="0" w:after="0"/>
        <w:ind w:left="720"/>
        <w:jc w:val="both"/>
      </w:pPr>
      <w:r>
        <w:rPr>
          <w:rFonts w:ascii="Calibri" w:hAnsi="Calibri" w:cs="Calibri"/>
          <w:bCs/>
          <w:sz w:val="20"/>
          <w:szCs w:val="20"/>
        </w:rPr>
        <w:t>2)</w:t>
      </w:r>
      <w:r>
        <w:rPr>
          <w:rFonts w:ascii="Calibri" w:hAnsi="Calibri" w:cs="Calibri"/>
          <w:b/>
          <w:bCs/>
          <w:sz w:val="20"/>
          <w:szCs w:val="20"/>
        </w:rPr>
        <w:t xml:space="preserve"> </w:t>
      </w:r>
      <w:r>
        <w:rPr>
          <w:rFonts w:ascii="Calibri" w:hAnsi="Calibri"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96F8F" w:rsidRDefault="0035209A" w:rsidP="00BB770B">
      <w:pPr>
        <w:pStyle w:val="changed"/>
        <w:spacing w:before="0" w:after="0"/>
        <w:ind w:left="720"/>
        <w:jc w:val="both"/>
      </w:pPr>
      <w:r>
        <w:rPr>
          <w:rFonts w:ascii="Calibri" w:hAnsi="Calibri" w:cs="Calibri"/>
          <w:bCs/>
          <w:sz w:val="20"/>
          <w:szCs w:val="20"/>
        </w:rPr>
        <w:t>3)</w:t>
      </w:r>
      <w:r>
        <w:rPr>
          <w:rFonts w:ascii="Calibri" w:hAnsi="Calibri" w:cs="Calibri"/>
          <w:b/>
          <w:bCs/>
          <w:sz w:val="20"/>
          <w:szCs w:val="20"/>
        </w:rPr>
        <w:t xml:space="preserve"> </w:t>
      </w:r>
      <w:r>
        <w:rPr>
          <w:rFonts w:ascii="Calibri" w:hAnsi="Calibri" w:cs="Calibri"/>
          <w:sz w:val="20"/>
          <w:szCs w:val="20"/>
        </w:rPr>
        <w:t xml:space="preserve">dokonać bezpośredniej zapłaty wynagrodzenia podwykonawcy lub dalszemu podwykonawcy, jeżeli podwykonawca lub dalszy podwykonawca wykaże zasadność takiej zapłaty. </w:t>
      </w:r>
    </w:p>
    <w:p w:rsidR="00A96F8F" w:rsidRDefault="0035209A" w:rsidP="00BB770B">
      <w:pPr>
        <w:pStyle w:val="changed"/>
        <w:numPr>
          <w:ilvl w:val="0"/>
          <w:numId w:val="40"/>
        </w:numPr>
        <w:spacing w:before="0" w:after="0"/>
        <w:ind w:left="426"/>
        <w:jc w:val="both"/>
        <w:rPr>
          <w:rFonts w:ascii="Calibri" w:hAnsi="Calibri" w:cs="Calibri"/>
          <w:sz w:val="20"/>
          <w:szCs w:val="20"/>
        </w:rPr>
      </w:pPr>
      <w:r>
        <w:rPr>
          <w:rFonts w:ascii="Calibri" w:hAnsi="Calibri" w:cs="Calibri"/>
          <w:sz w:val="20"/>
          <w:szCs w:val="20"/>
        </w:rPr>
        <w:t>W przypadku dokonania bezpośredniej zapłaty podwykonawcy lub dalszemu podwykonawcy, o których mowa w ust. 10, Zamawiający potrąca kwotę wypłaconego wynagrodzenia z wynagrodzenia należnego Wykonawcy.</w:t>
      </w:r>
    </w:p>
    <w:p w:rsidR="00A96F8F" w:rsidRDefault="0035209A" w:rsidP="00BB770B">
      <w:pPr>
        <w:numPr>
          <w:ilvl w:val="0"/>
          <w:numId w:val="40"/>
        </w:numPr>
        <w:tabs>
          <w:tab w:val="left" w:pos="852"/>
        </w:tabs>
        <w:ind w:left="426"/>
        <w:jc w:val="both"/>
        <w:rPr>
          <w:rFonts w:ascii="Calibri" w:hAnsi="Calibri" w:cs="Calibri"/>
          <w:sz w:val="20"/>
          <w:szCs w:val="20"/>
        </w:rPr>
      </w:pPr>
      <w:r>
        <w:rPr>
          <w:rFonts w:ascii="Calibri" w:hAnsi="Calibri" w:cs="Calibri"/>
          <w:sz w:val="20"/>
          <w:szCs w:val="20"/>
        </w:rPr>
        <w:t>Konieczność wielokrotnego dokonywania bezpośredniej zapłaty podwykonawcy lub dalszemu podwykonawcy, o których mowa w ust. 10, lub konieczność dokonania bezpośrednich zapłat na sumę większą niż 5% wartości umowy w sprawie zamówienia publicznego może stanowić podstawę do odstąpienia od umowy w sprawie zamówienia publicznego przez Zamawiającego.</w:t>
      </w:r>
    </w:p>
    <w:p w:rsidR="00A96F8F" w:rsidRDefault="0035209A">
      <w:pPr>
        <w:numPr>
          <w:ilvl w:val="0"/>
          <w:numId w:val="40"/>
        </w:numPr>
        <w:tabs>
          <w:tab w:val="left" w:pos="852"/>
        </w:tabs>
        <w:ind w:left="426"/>
        <w:jc w:val="both"/>
      </w:pPr>
      <w:r>
        <w:rPr>
          <w:rFonts w:ascii="Calibri" w:hAnsi="Calibri" w:cs="Calibri"/>
          <w:sz w:val="20"/>
          <w:szCs w:val="20"/>
        </w:rPr>
        <w:t>W przypadku wstrzymania płatno</w:t>
      </w:r>
      <w:r>
        <w:rPr>
          <w:rFonts w:ascii="Calibri" w:eastAsia="TimesNewRoman" w:hAnsi="Calibri" w:cs="Calibri"/>
          <w:sz w:val="20"/>
          <w:szCs w:val="20"/>
        </w:rPr>
        <w:t>ś</w:t>
      </w:r>
      <w:r>
        <w:rPr>
          <w:rFonts w:ascii="Calibri" w:hAnsi="Calibri" w:cs="Calibri"/>
          <w:sz w:val="20"/>
          <w:szCs w:val="20"/>
        </w:rPr>
        <w:t>ci Wykonawcy z powodu niedopełnienia przez Wykonawcę obowiązków wynikających z ust. 8, Wykonawcy nie przysługuj</w:t>
      </w:r>
      <w:r>
        <w:rPr>
          <w:rFonts w:ascii="Calibri" w:eastAsia="TimesNewRoman" w:hAnsi="Calibri" w:cs="Calibri"/>
          <w:sz w:val="20"/>
          <w:szCs w:val="20"/>
        </w:rPr>
        <w:t xml:space="preserve">ą </w:t>
      </w:r>
      <w:r>
        <w:rPr>
          <w:rFonts w:ascii="Calibri" w:hAnsi="Calibri" w:cs="Calibri"/>
          <w:sz w:val="20"/>
          <w:szCs w:val="20"/>
        </w:rPr>
        <w:t>odsetki ustawowe za ka</w:t>
      </w:r>
      <w:r>
        <w:rPr>
          <w:rFonts w:ascii="Calibri" w:eastAsia="TimesNewRoman" w:hAnsi="Calibri" w:cs="Calibri"/>
          <w:sz w:val="20"/>
          <w:szCs w:val="20"/>
        </w:rPr>
        <w:t>ż</w:t>
      </w:r>
      <w:r>
        <w:rPr>
          <w:rFonts w:ascii="Calibri" w:hAnsi="Calibri" w:cs="Calibri"/>
          <w:sz w:val="20"/>
          <w:szCs w:val="20"/>
        </w:rPr>
        <w:t>dy dzie</w:t>
      </w:r>
      <w:r>
        <w:rPr>
          <w:rFonts w:ascii="Calibri" w:eastAsia="TimesNewRoman" w:hAnsi="Calibri" w:cs="Calibri"/>
          <w:sz w:val="20"/>
          <w:szCs w:val="20"/>
        </w:rPr>
        <w:t xml:space="preserve">ń </w:t>
      </w:r>
      <w:r>
        <w:rPr>
          <w:rFonts w:ascii="Calibri" w:hAnsi="Calibri" w:cs="Calibri"/>
          <w:sz w:val="20"/>
          <w:szCs w:val="20"/>
        </w:rPr>
        <w:t>opóźnienia.</w:t>
      </w:r>
    </w:p>
    <w:p w:rsidR="00A96F8F" w:rsidRDefault="0035209A">
      <w:pPr>
        <w:numPr>
          <w:ilvl w:val="0"/>
          <w:numId w:val="40"/>
        </w:numPr>
        <w:tabs>
          <w:tab w:val="left" w:pos="852"/>
        </w:tabs>
        <w:ind w:left="426"/>
        <w:jc w:val="both"/>
      </w:pPr>
      <w:r>
        <w:rPr>
          <w:rFonts w:ascii="Calibri" w:hAnsi="Calibri" w:cs="Calibri"/>
          <w:sz w:val="20"/>
          <w:szCs w:val="20"/>
        </w:rPr>
        <w:t xml:space="preserve"> W przypadku niezłożenia przez Wykonawcę dokumentów wskazanych w ust. 8, Zamawiający przekaże Wykonawcy pismo zawierające::</w:t>
      </w:r>
    </w:p>
    <w:p w:rsidR="00A96F8F" w:rsidRDefault="0035209A" w:rsidP="003C4589">
      <w:pPr>
        <w:numPr>
          <w:ilvl w:val="1"/>
          <w:numId w:val="42"/>
        </w:numPr>
        <w:suppressAutoHyphens/>
        <w:ind w:left="851" w:hanging="425"/>
        <w:jc w:val="both"/>
        <w:rPr>
          <w:rFonts w:ascii="Calibri" w:hAnsi="Calibri" w:cs="Calibri"/>
          <w:sz w:val="20"/>
          <w:szCs w:val="20"/>
        </w:rPr>
      </w:pPr>
      <w:r>
        <w:rPr>
          <w:rFonts w:ascii="Calibri" w:hAnsi="Calibri" w:cs="Calibri"/>
          <w:sz w:val="20"/>
          <w:szCs w:val="20"/>
        </w:rPr>
        <w:t>wezwanie do uzupełnienia w/w dokumentów w wyznaczonym terminie,</w:t>
      </w:r>
    </w:p>
    <w:p w:rsidR="00A96F8F" w:rsidRDefault="0035209A" w:rsidP="003C4589">
      <w:pPr>
        <w:numPr>
          <w:ilvl w:val="1"/>
          <w:numId w:val="42"/>
        </w:numPr>
        <w:suppressAutoHyphens/>
        <w:ind w:left="851" w:hanging="425"/>
        <w:jc w:val="both"/>
        <w:rPr>
          <w:rFonts w:ascii="Calibri" w:hAnsi="Calibri" w:cs="Calibri"/>
          <w:sz w:val="20"/>
          <w:szCs w:val="20"/>
        </w:rPr>
      </w:pPr>
      <w:r>
        <w:rPr>
          <w:rFonts w:ascii="Calibri" w:hAnsi="Calibri" w:cs="Calibri"/>
          <w:sz w:val="20"/>
          <w:szCs w:val="20"/>
        </w:rPr>
        <w:lastRenderedPageBreak/>
        <w:t>informację, że w przypadku nieuzupełnienia w/w dokumentów, Zamawiający uzna że Wykonawca uchyla się od obowiązku zapłaty należnego Podwykonawcy wynagrodzenia,</w:t>
      </w:r>
    </w:p>
    <w:p w:rsidR="00A96F8F" w:rsidRDefault="0035209A" w:rsidP="003C4589">
      <w:pPr>
        <w:numPr>
          <w:ilvl w:val="1"/>
          <w:numId w:val="42"/>
        </w:numPr>
        <w:suppressAutoHyphens/>
        <w:ind w:left="851" w:hanging="425"/>
        <w:jc w:val="both"/>
        <w:rPr>
          <w:rFonts w:ascii="Calibri" w:hAnsi="Calibri" w:cs="Calibri"/>
          <w:sz w:val="20"/>
          <w:szCs w:val="20"/>
        </w:rPr>
      </w:pPr>
      <w:r>
        <w:rPr>
          <w:rFonts w:ascii="Calibri" w:hAnsi="Calibri" w:cs="Calibri"/>
          <w:sz w:val="20"/>
          <w:szCs w:val="20"/>
        </w:rPr>
        <w:t>informację dotyczącą zamiaru dokonania przez Zamawiającego bezpośredniej zapłaty wynagrodzenia  przysługującego Podwykonawcy na zasadach określonych w art. 143c ustawy PZP wraz z uzasadnieniem.</w:t>
      </w:r>
    </w:p>
    <w:p w:rsidR="00A96F8F" w:rsidRDefault="0035209A" w:rsidP="003C4589">
      <w:pPr>
        <w:numPr>
          <w:ilvl w:val="1"/>
          <w:numId w:val="42"/>
        </w:numPr>
        <w:suppressAutoHyphens/>
        <w:ind w:left="851" w:hanging="425"/>
        <w:jc w:val="both"/>
        <w:rPr>
          <w:rFonts w:ascii="Calibri" w:hAnsi="Calibri" w:cs="Calibri"/>
          <w:sz w:val="20"/>
          <w:szCs w:val="20"/>
        </w:rPr>
      </w:pPr>
      <w:r>
        <w:rPr>
          <w:rFonts w:ascii="Calibri" w:hAnsi="Calibri"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rsidR="00A96F8F" w:rsidRDefault="0035209A">
      <w:pPr>
        <w:numPr>
          <w:ilvl w:val="0"/>
          <w:numId w:val="40"/>
        </w:numPr>
        <w:suppressAutoHyphens/>
        <w:ind w:left="426" w:hanging="357"/>
        <w:jc w:val="both"/>
      </w:pPr>
      <w:r>
        <w:rPr>
          <w:rFonts w:ascii="Calibri" w:hAnsi="Calibri" w:cs="Calibri"/>
          <w:sz w:val="20"/>
          <w:szCs w:val="20"/>
        </w:rPr>
        <w:t>Strony zgodnie ustalają, że Zamawiaj</w:t>
      </w:r>
      <w:r>
        <w:rPr>
          <w:rFonts w:ascii="Calibri" w:eastAsia="TimesNewRoman" w:hAnsi="Calibri" w:cs="Calibri"/>
          <w:sz w:val="20"/>
          <w:szCs w:val="20"/>
        </w:rPr>
        <w:t>ą</w:t>
      </w:r>
      <w:r>
        <w:rPr>
          <w:rFonts w:ascii="Calibri" w:hAnsi="Calibri" w:cs="Calibri"/>
          <w:sz w:val="20"/>
          <w:szCs w:val="20"/>
        </w:rPr>
        <w:t>cemu przysługuje prawo do potr</w:t>
      </w:r>
      <w:r>
        <w:rPr>
          <w:rFonts w:ascii="Calibri" w:eastAsia="TimesNewRoman" w:hAnsi="Calibri" w:cs="Calibri"/>
          <w:sz w:val="20"/>
          <w:szCs w:val="20"/>
        </w:rPr>
        <w:t>ą</w:t>
      </w:r>
      <w:r>
        <w:rPr>
          <w:rFonts w:ascii="Calibri" w:hAnsi="Calibri" w:cs="Calibri"/>
          <w:sz w:val="20"/>
          <w:szCs w:val="20"/>
        </w:rPr>
        <w:t>cania z wynagrodzenia nale</w:t>
      </w:r>
      <w:r>
        <w:rPr>
          <w:rFonts w:ascii="Calibri" w:eastAsia="TimesNewRoman" w:hAnsi="Calibri" w:cs="Calibri"/>
          <w:sz w:val="20"/>
          <w:szCs w:val="20"/>
        </w:rPr>
        <w:t>ż</w:t>
      </w:r>
      <w:r>
        <w:rPr>
          <w:rFonts w:ascii="Calibri" w:hAnsi="Calibri" w:cs="Calibri"/>
          <w:sz w:val="20"/>
          <w:szCs w:val="20"/>
        </w:rPr>
        <w:t>nego Wykonawcy z tytułu realizacji niniejszej umowy ewentualnych roszcze</w:t>
      </w:r>
      <w:r>
        <w:rPr>
          <w:rFonts w:ascii="Calibri" w:eastAsia="TimesNewRoman" w:hAnsi="Calibri" w:cs="Calibri"/>
          <w:sz w:val="20"/>
          <w:szCs w:val="20"/>
        </w:rPr>
        <w:t xml:space="preserve">ń </w:t>
      </w:r>
      <w:r>
        <w:rPr>
          <w:rFonts w:ascii="Calibri" w:hAnsi="Calibri" w:cs="Calibri"/>
          <w:sz w:val="20"/>
          <w:szCs w:val="20"/>
        </w:rPr>
        <w:t>z tytułu szkód i kar umownych.</w:t>
      </w:r>
    </w:p>
    <w:p w:rsidR="00A96F8F" w:rsidRDefault="0035209A">
      <w:pPr>
        <w:numPr>
          <w:ilvl w:val="0"/>
          <w:numId w:val="40"/>
        </w:numPr>
        <w:suppressAutoHyphens/>
        <w:ind w:left="426" w:hanging="357"/>
        <w:jc w:val="both"/>
        <w:rPr>
          <w:rFonts w:ascii="Calibri" w:hAnsi="Calibri" w:cs="Calibri"/>
          <w:sz w:val="20"/>
          <w:szCs w:val="20"/>
        </w:rPr>
      </w:pPr>
      <w:r>
        <w:rPr>
          <w:rFonts w:ascii="Calibri" w:hAnsi="Calibri" w:cs="Calibri"/>
          <w:sz w:val="20"/>
          <w:szCs w:val="20"/>
        </w:rPr>
        <w:t xml:space="preserve">W związku z wejściem w życie z dniem 8 kwietnia 2019 r przepisów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Pr>
          <w:rFonts w:ascii="Calibri" w:hAnsi="Calibri" w:cs="Calibri"/>
          <w:sz w:val="20"/>
          <w:szCs w:val="20"/>
        </w:rPr>
        <w:t>ww</w:t>
      </w:r>
      <w:proofErr w:type="spellEnd"/>
      <w:r>
        <w:rPr>
          <w:rFonts w:ascii="Calibri" w:hAnsi="Calibri" w:cs="Calibri"/>
          <w:sz w:val="20"/>
          <w:szCs w:val="20"/>
        </w:rPr>
        <w:t xml:space="preserve"> formie, jest zobowiązany powiadomić o tym fakcie niezwłocznie po podpisaniu Umowy osobę odpowiedzialną za jej realizację po stronie</w:t>
      </w:r>
      <w:r w:rsidR="000C4B66">
        <w:rPr>
          <w:rFonts w:ascii="Calibri" w:hAnsi="Calibri" w:cs="Calibri"/>
          <w:sz w:val="20"/>
          <w:szCs w:val="20"/>
        </w:rPr>
        <w:t xml:space="preserve"> Zamawiającego, wskazaną w §6 ust. 2 u</w:t>
      </w:r>
      <w:r>
        <w:rPr>
          <w:rFonts w:ascii="Calibri" w:hAnsi="Calibri" w:cs="Calibri"/>
          <w:sz w:val="20"/>
          <w:szCs w:val="20"/>
        </w:rPr>
        <w:t xml:space="preserve">mowy, celem uzyskania niezbędnych informacji umożliwiających przesyłanie faktur w </w:t>
      </w:r>
      <w:proofErr w:type="spellStart"/>
      <w:r>
        <w:rPr>
          <w:rFonts w:ascii="Calibri" w:hAnsi="Calibri" w:cs="Calibri"/>
          <w:sz w:val="20"/>
          <w:szCs w:val="20"/>
        </w:rPr>
        <w:t>ww</w:t>
      </w:r>
      <w:proofErr w:type="spellEnd"/>
      <w:r>
        <w:rPr>
          <w:rFonts w:ascii="Calibri" w:hAnsi="Calibri" w:cs="Calibri"/>
          <w:sz w:val="20"/>
          <w:szCs w:val="20"/>
        </w:rPr>
        <w:t xml:space="preserve"> formie. </w:t>
      </w:r>
    </w:p>
    <w:p w:rsidR="000C4B66" w:rsidRDefault="000C4B66">
      <w:pPr>
        <w:jc w:val="center"/>
        <w:rPr>
          <w:rFonts w:ascii="Calibri" w:hAnsi="Calibri" w:cs="Calibri"/>
          <w:sz w:val="20"/>
          <w:szCs w:val="20"/>
        </w:rPr>
      </w:pPr>
    </w:p>
    <w:p w:rsidR="000C4B66" w:rsidRDefault="000C4B66" w:rsidP="000C4B66">
      <w:pPr>
        <w:jc w:val="center"/>
        <w:rPr>
          <w:rFonts w:ascii="Calibri" w:hAnsi="Calibri" w:cs="Calibri"/>
          <w:sz w:val="20"/>
          <w:szCs w:val="20"/>
        </w:rPr>
      </w:pPr>
      <w:r>
        <w:rPr>
          <w:rFonts w:ascii="Calibri" w:hAnsi="Calibri" w:cs="Calibri"/>
          <w:sz w:val="20"/>
          <w:szCs w:val="20"/>
        </w:rPr>
        <w:t>§ 11</w:t>
      </w:r>
    </w:p>
    <w:p w:rsidR="00A96F8F" w:rsidRDefault="000C4B66">
      <w:pPr>
        <w:jc w:val="center"/>
        <w:rPr>
          <w:rFonts w:ascii="Calibri" w:hAnsi="Calibri" w:cs="Calibri"/>
          <w:b/>
          <w:i/>
          <w:sz w:val="20"/>
          <w:szCs w:val="20"/>
        </w:rPr>
      </w:pPr>
      <w:r>
        <w:rPr>
          <w:rFonts w:ascii="Calibri" w:hAnsi="Calibri" w:cs="Calibri"/>
          <w:b/>
          <w:i/>
          <w:sz w:val="20"/>
          <w:szCs w:val="20"/>
        </w:rPr>
        <w:t xml:space="preserve"> </w:t>
      </w:r>
      <w:r w:rsidR="0035209A">
        <w:rPr>
          <w:rFonts w:ascii="Calibri" w:hAnsi="Calibri" w:cs="Calibri"/>
          <w:b/>
          <w:i/>
          <w:sz w:val="20"/>
          <w:szCs w:val="20"/>
        </w:rPr>
        <w:t>[Wymagania Zamawiającego dotyczące pracowników zatrudnionych do realizacji zamówienia]</w:t>
      </w:r>
    </w:p>
    <w:p w:rsidR="00A96F8F" w:rsidRDefault="0035209A" w:rsidP="008A0644">
      <w:pPr>
        <w:pStyle w:val="Akapitzlist"/>
        <w:numPr>
          <w:ilvl w:val="3"/>
          <w:numId w:val="43"/>
        </w:numPr>
        <w:tabs>
          <w:tab w:val="left" w:pos="852"/>
        </w:tabs>
        <w:suppressAutoHyphens w:val="0"/>
        <w:ind w:left="426" w:hanging="426"/>
        <w:jc w:val="both"/>
      </w:pPr>
      <w:r>
        <w:rPr>
          <w:rFonts w:ascii="Calibri" w:hAnsi="Calibri" w:cs="Calibri"/>
          <w:bCs/>
          <w:sz w:val="20"/>
          <w:szCs w:val="20"/>
        </w:rPr>
        <w:t xml:space="preserve">Wykonawca </w:t>
      </w:r>
      <w:r>
        <w:rPr>
          <w:rFonts w:ascii="Calibri" w:hAnsi="Calibri"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(Dz.U.2019.1040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zm.), tj. czynności pracowników fizycznych bezpośredniego wykonujących czynności związane z robotami budowlanymi, w tym dotyczące stanu surowego konstrukcji budynku (cieśle, zbrojarze, itp.).</w:t>
      </w:r>
    </w:p>
    <w:p w:rsidR="00A96F8F" w:rsidRDefault="0035209A" w:rsidP="008A0644">
      <w:pPr>
        <w:pStyle w:val="Akapitzlist"/>
        <w:numPr>
          <w:ilvl w:val="3"/>
          <w:numId w:val="43"/>
        </w:numPr>
        <w:tabs>
          <w:tab w:val="left" w:pos="852"/>
        </w:tabs>
        <w:suppressAutoHyphens w:val="0"/>
        <w:ind w:left="426" w:hanging="426"/>
        <w:jc w:val="both"/>
        <w:rPr>
          <w:rFonts w:ascii="Calibri" w:hAnsi="Calibri" w:cs="Calibri"/>
          <w:sz w:val="20"/>
          <w:szCs w:val="20"/>
        </w:rPr>
      </w:pPr>
      <w:r>
        <w:rPr>
          <w:rFonts w:ascii="Calibri" w:hAnsi="Calibri"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rsidR="00A96F8F" w:rsidRDefault="0035209A" w:rsidP="008A0644">
      <w:pPr>
        <w:pStyle w:val="Akapitzlist"/>
        <w:numPr>
          <w:ilvl w:val="3"/>
          <w:numId w:val="43"/>
        </w:numPr>
        <w:tabs>
          <w:tab w:val="left" w:pos="852"/>
        </w:tabs>
        <w:suppressAutoHyphens w:val="0"/>
        <w:ind w:left="426" w:hanging="426"/>
        <w:jc w:val="both"/>
        <w:rPr>
          <w:rFonts w:ascii="Calibri" w:hAnsi="Calibri" w:cs="Calibri"/>
          <w:sz w:val="20"/>
          <w:szCs w:val="20"/>
        </w:rPr>
      </w:pPr>
      <w:r>
        <w:rPr>
          <w:rFonts w:ascii="Calibri" w:hAnsi="Calibri" w:cs="Calibri"/>
          <w:sz w:val="20"/>
          <w:szCs w:val="20"/>
        </w:rPr>
        <w:t xml:space="preserve">W celu dokumentowania realizacji wymogu wskazanego w ust. 1, Wykonawca jest zobowiązany do przedstawienia Zamawiającemu przy rozliczeniu danego etapu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danym okresie rozliczeniowym osoby zatrudnione na umowę o pracę. </w:t>
      </w:r>
    </w:p>
    <w:p w:rsidR="00A96F8F" w:rsidRDefault="0035209A" w:rsidP="008A0644">
      <w:pPr>
        <w:pStyle w:val="Akapitzlist"/>
        <w:numPr>
          <w:ilvl w:val="3"/>
          <w:numId w:val="43"/>
        </w:numPr>
        <w:tabs>
          <w:tab w:val="left" w:pos="852"/>
        </w:tabs>
        <w:suppressAutoHyphens w:val="0"/>
        <w:ind w:left="426" w:hanging="426"/>
        <w:jc w:val="both"/>
        <w:rPr>
          <w:rFonts w:ascii="Calibri" w:hAnsi="Calibri" w:cs="Calibri"/>
          <w:sz w:val="20"/>
          <w:szCs w:val="20"/>
        </w:rPr>
      </w:pPr>
      <w:r>
        <w:rPr>
          <w:rFonts w:ascii="Calibri" w:hAnsi="Calibri"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potwierdzeniem informacji zawartych w załączniku do Faktury, a także poprzez zlecenie Państwowej Inspekcji Pracy przeprowadzenia kontroli na terenie budowy. </w:t>
      </w:r>
    </w:p>
    <w:p w:rsidR="00A96F8F" w:rsidRDefault="0035209A" w:rsidP="008A0644">
      <w:pPr>
        <w:pStyle w:val="Akapitzlist"/>
        <w:numPr>
          <w:ilvl w:val="3"/>
          <w:numId w:val="43"/>
        </w:numPr>
        <w:tabs>
          <w:tab w:val="left" w:pos="852"/>
        </w:tabs>
        <w:suppressAutoHyphens w:val="0"/>
        <w:ind w:left="426" w:hanging="426"/>
        <w:jc w:val="both"/>
        <w:rPr>
          <w:rFonts w:ascii="Calibri" w:hAnsi="Calibri" w:cs="Calibri"/>
          <w:sz w:val="20"/>
          <w:szCs w:val="20"/>
        </w:rPr>
      </w:pPr>
      <w:r>
        <w:rPr>
          <w:rFonts w:ascii="Calibri" w:hAnsi="Calibri"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11 ust. 3 i 4 niniejszej umowy.</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12</w:t>
      </w:r>
    </w:p>
    <w:p w:rsidR="00A96F8F" w:rsidRDefault="0035209A">
      <w:pPr>
        <w:jc w:val="center"/>
      </w:pPr>
      <w:r>
        <w:rPr>
          <w:rFonts w:ascii="Calibri" w:hAnsi="Calibri" w:cs="Calibri"/>
          <w:b/>
          <w:i/>
          <w:sz w:val="20"/>
          <w:szCs w:val="20"/>
        </w:rPr>
        <w:t>[Zabezpieczenie Nale</w:t>
      </w:r>
      <w:r>
        <w:rPr>
          <w:rFonts w:ascii="Calibri" w:eastAsia="TimesNewRoman" w:hAnsi="Calibri" w:cs="Calibri"/>
          <w:b/>
          <w:i/>
          <w:sz w:val="20"/>
          <w:szCs w:val="20"/>
        </w:rPr>
        <w:t>ż</w:t>
      </w:r>
      <w:r>
        <w:rPr>
          <w:rFonts w:ascii="Calibri" w:hAnsi="Calibri" w:cs="Calibri"/>
          <w:b/>
          <w:i/>
          <w:sz w:val="20"/>
          <w:szCs w:val="20"/>
        </w:rPr>
        <w:t>ytego Wykonania Umowy]</w:t>
      </w:r>
    </w:p>
    <w:p w:rsidR="00A96F8F" w:rsidRDefault="0035209A" w:rsidP="00BB770B">
      <w:pPr>
        <w:numPr>
          <w:ilvl w:val="0"/>
          <w:numId w:val="44"/>
        </w:numPr>
        <w:tabs>
          <w:tab w:val="left" w:pos="426"/>
        </w:tabs>
        <w:suppressAutoHyphens/>
        <w:ind w:left="426" w:hanging="425"/>
        <w:jc w:val="both"/>
      </w:pPr>
      <w:r>
        <w:rPr>
          <w:rFonts w:ascii="Calibri" w:hAnsi="Calibri" w:cs="Calibri"/>
          <w:sz w:val="20"/>
          <w:szCs w:val="20"/>
        </w:rPr>
        <w:t>Wykonawca przed podpisaniem umowy wniósł Zabezpieczenie Nale</w:t>
      </w:r>
      <w:r>
        <w:rPr>
          <w:rFonts w:ascii="Calibri" w:eastAsia="TimesNewRoman" w:hAnsi="Calibri" w:cs="Calibri"/>
          <w:sz w:val="20"/>
          <w:szCs w:val="20"/>
        </w:rPr>
        <w:t>ż</w:t>
      </w:r>
      <w:r>
        <w:rPr>
          <w:rFonts w:ascii="Calibri" w:hAnsi="Calibri" w:cs="Calibri"/>
          <w:sz w:val="20"/>
          <w:szCs w:val="20"/>
        </w:rPr>
        <w:t>ytego Wykonania Umowy (ZNWU) w wysoko</w:t>
      </w:r>
      <w:r>
        <w:rPr>
          <w:rFonts w:ascii="Calibri" w:eastAsia="TimesNewRoman" w:hAnsi="Calibri" w:cs="Calibri"/>
          <w:sz w:val="20"/>
          <w:szCs w:val="20"/>
        </w:rPr>
        <w:t>ś</w:t>
      </w:r>
      <w:r>
        <w:rPr>
          <w:rFonts w:ascii="Calibri" w:hAnsi="Calibri" w:cs="Calibri"/>
          <w:sz w:val="20"/>
          <w:szCs w:val="20"/>
        </w:rPr>
        <w:t xml:space="preserve">ci ………………. zł. (słownie: …………………………… złotych ……. gr </w:t>
      </w:r>
      <w:r>
        <w:rPr>
          <w:rFonts w:ascii="Calibri" w:eastAsia="Calibri" w:hAnsi="Calibri" w:cs="Calibri"/>
          <w:sz w:val="20"/>
          <w:szCs w:val="20"/>
          <w:lang w:eastAsia="en-US"/>
        </w:rPr>
        <w:t>w formie …………………………………………………….</w:t>
      </w:r>
    </w:p>
    <w:p w:rsidR="00A96F8F" w:rsidRDefault="0035209A" w:rsidP="00BB770B">
      <w:pPr>
        <w:numPr>
          <w:ilvl w:val="0"/>
          <w:numId w:val="44"/>
        </w:numPr>
        <w:tabs>
          <w:tab w:val="left" w:pos="426"/>
          <w:tab w:val="left" w:pos="851"/>
        </w:tabs>
        <w:suppressAutoHyphens/>
        <w:ind w:left="425" w:hanging="425"/>
        <w:jc w:val="both"/>
        <w:rPr>
          <w:rFonts w:ascii="Calibri" w:hAnsi="Calibri" w:cs="Calibri"/>
          <w:sz w:val="20"/>
          <w:szCs w:val="20"/>
        </w:rPr>
      </w:pPr>
      <w:r>
        <w:rPr>
          <w:rFonts w:ascii="Calibri" w:hAnsi="Calibri" w:cs="Calibri"/>
          <w:sz w:val="20"/>
          <w:szCs w:val="20"/>
        </w:rPr>
        <w:t>Zwrot zabezpieczenia nastąpi w częściach:</w:t>
      </w:r>
    </w:p>
    <w:p w:rsidR="00A96F8F" w:rsidRDefault="0035209A" w:rsidP="00BB770B">
      <w:pPr>
        <w:numPr>
          <w:ilvl w:val="0"/>
          <w:numId w:val="45"/>
        </w:numPr>
        <w:tabs>
          <w:tab w:val="clear" w:pos="450"/>
          <w:tab w:val="left" w:pos="709"/>
          <w:tab w:val="left" w:pos="1710"/>
        </w:tabs>
        <w:ind w:left="709" w:hanging="166"/>
        <w:jc w:val="both"/>
        <w:rPr>
          <w:rFonts w:ascii="Calibri" w:hAnsi="Calibri" w:cs="Calibri"/>
          <w:sz w:val="20"/>
          <w:szCs w:val="20"/>
        </w:rPr>
      </w:pPr>
      <w:r>
        <w:rPr>
          <w:rFonts w:ascii="Calibri" w:hAnsi="Calibri" w:cs="Calibri"/>
          <w:sz w:val="20"/>
          <w:szCs w:val="20"/>
        </w:rPr>
        <w:t>70 % kwoty całkowitej w terminie 30 dni od daty wykonania całego zamówienia i uznania go przez Zamawiającego za należycie wykonane,</w:t>
      </w:r>
    </w:p>
    <w:p w:rsidR="00A96F8F" w:rsidRDefault="0035209A" w:rsidP="00BB770B">
      <w:pPr>
        <w:numPr>
          <w:ilvl w:val="0"/>
          <w:numId w:val="45"/>
        </w:numPr>
        <w:tabs>
          <w:tab w:val="clear" w:pos="450"/>
          <w:tab w:val="left" w:pos="709"/>
          <w:tab w:val="left" w:pos="1710"/>
        </w:tabs>
        <w:ind w:left="709" w:hanging="166"/>
        <w:jc w:val="both"/>
      </w:pPr>
      <w:r>
        <w:rPr>
          <w:rFonts w:ascii="Calibri" w:hAnsi="Calibri" w:cs="Calibri"/>
          <w:sz w:val="20"/>
          <w:szCs w:val="20"/>
        </w:rPr>
        <w:t>30 % kwoty całkowitej w terminie do 14 dni po upływie okresu rękojmi za wady, po zaspokojeniu ewentualnych uzasadnionych roszcze</w:t>
      </w:r>
      <w:r>
        <w:rPr>
          <w:rFonts w:ascii="Calibri" w:eastAsia="TimesNewRoman" w:hAnsi="Calibri" w:cs="Calibri"/>
          <w:sz w:val="20"/>
          <w:szCs w:val="20"/>
        </w:rPr>
        <w:t xml:space="preserve">ń </w:t>
      </w:r>
      <w:r>
        <w:rPr>
          <w:rFonts w:ascii="Calibri" w:hAnsi="Calibri" w:cs="Calibri"/>
          <w:sz w:val="20"/>
          <w:szCs w:val="20"/>
        </w:rPr>
        <w:t>Zamawiaj</w:t>
      </w:r>
      <w:r>
        <w:rPr>
          <w:rFonts w:ascii="Calibri" w:eastAsia="TimesNewRoman" w:hAnsi="Calibri" w:cs="Calibri"/>
          <w:sz w:val="20"/>
          <w:szCs w:val="20"/>
        </w:rPr>
        <w:t>ą</w:t>
      </w:r>
      <w:r>
        <w:rPr>
          <w:rFonts w:ascii="Calibri" w:hAnsi="Calibri" w:cs="Calibri"/>
          <w:sz w:val="20"/>
          <w:szCs w:val="20"/>
        </w:rPr>
        <w:t>cego.</w:t>
      </w:r>
    </w:p>
    <w:p w:rsidR="00A96F8F" w:rsidRDefault="0035209A" w:rsidP="00BB770B">
      <w:pPr>
        <w:numPr>
          <w:ilvl w:val="0"/>
          <w:numId w:val="44"/>
        </w:numPr>
        <w:tabs>
          <w:tab w:val="left" w:pos="426"/>
          <w:tab w:val="left" w:pos="851"/>
        </w:tabs>
        <w:suppressAutoHyphens/>
        <w:ind w:left="425" w:hanging="425"/>
        <w:jc w:val="both"/>
      </w:pPr>
      <w:r>
        <w:rPr>
          <w:rFonts w:ascii="Calibri" w:hAnsi="Calibri" w:cs="Calibri"/>
          <w:sz w:val="20"/>
          <w:szCs w:val="20"/>
        </w:rPr>
        <w:t>W wyznaczonym przez Zamawiaj</w:t>
      </w:r>
      <w:r>
        <w:rPr>
          <w:rFonts w:ascii="Calibri" w:eastAsia="TimesNewRoman" w:hAnsi="Calibri" w:cs="Calibri"/>
          <w:sz w:val="20"/>
          <w:szCs w:val="20"/>
        </w:rPr>
        <w:t>ą</w:t>
      </w:r>
      <w:r>
        <w:rPr>
          <w:rFonts w:ascii="Calibri" w:hAnsi="Calibri" w:cs="Calibri"/>
          <w:sz w:val="20"/>
          <w:szCs w:val="20"/>
        </w:rPr>
        <w:t>cego terminie, przed upływem okresu rękojmi za wady, Strony dokonaj</w:t>
      </w:r>
      <w:r>
        <w:rPr>
          <w:rFonts w:ascii="Calibri" w:eastAsia="TimesNewRoman" w:hAnsi="Calibri" w:cs="Calibri"/>
          <w:sz w:val="20"/>
          <w:szCs w:val="20"/>
        </w:rPr>
        <w:t xml:space="preserve">ą </w:t>
      </w:r>
      <w:r>
        <w:rPr>
          <w:rFonts w:ascii="Calibri" w:hAnsi="Calibri" w:cs="Calibri"/>
          <w:sz w:val="20"/>
          <w:szCs w:val="20"/>
        </w:rPr>
        <w:t>protokolarnego odbioru, o którym mowa w § 8 ust. 1 pkt 5 niniejszej umowy.</w:t>
      </w:r>
    </w:p>
    <w:p w:rsidR="00A96F8F" w:rsidRDefault="0035209A" w:rsidP="00BB770B">
      <w:pPr>
        <w:numPr>
          <w:ilvl w:val="0"/>
          <w:numId w:val="44"/>
        </w:numPr>
        <w:tabs>
          <w:tab w:val="left" w:pos="426"/>
          <w:tab w:val="left" w:pos="851"/>
        </w:tabs>
        <w:suppressAutoHyphens/>
        <w:ind w:left="425" w:hanging="425"/>
        <w:jc w:val="both"/>
      </w:pPr>
      <w:r>
        <w:rPr>
          <w:rFonts w:ascii="Calibri" w:hAnsi="Calibri" w:cs="Calibri"/>
          <w:sz w:val="20"/>
          <w:szCs w:val="20"/>
        </w:rPr>
        <w:lastRenderedPageBreak/>
        <w:t xml:space="preserve">W sytuacji, gdy wskutek okoliczności wynikających z wykonania przedmiotu niniejszej umowy oraz na podstawie postanowień umowy wystąpi okoliczność przedłużenia terminu realizacji umowy w stosunku do terminu wskazanego w </w:t>
      </w:r>
      <w:r>
        <w:rPr>
          <w:rFonts w:ascii="Calibri" w:eastAsia="Calibri" w:hAnsi="Calibri" w:cs="Calibri"/>
          <w:sz w:val="20"/>
          <w:szCs w:val="20"/>
          <w:lang w:eastAsia="en-US"/>
        </w:rPr>
        <w:t>§ 2 ust. 1 niniejszej umowy</w:t>
      </w:r>
      <w:r>
        <w:rPr>
          <w:rFonts w:ascii="Calibri" w:hAnsi="Calibri" w:cs="Calibri"/>
          <w:sz w:val="20"/>
          <w:szCs w:val="20"/>
        </w:rPr>
        <w:t>, Wykonawca na co najmniej 7 dni przed zawarciem aneksu zmieniającego ten termin,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A96F8F" w:rsidRDefault="0035209A" w:rsidP="00BB770B">
      <w:pPr>
        <w:numPr>
          <w:ilvl w:val="0"/>
          <w:numId w:val="44"/>
        </w:numPr>
        <w:tabs>
          <w:tab w:val="left" w:pos="426"/>
          <w:tab w:val="left" w:pos="851"/>
        </w:tabs>
        <w:suppressAutoHyphens/>
        <w:ind w:left="425" w:hanging="425"/>
        <w:jc w:val="both"/>
      </w:pPr>
      <w:r>
        <w:rPr>
          <w:rFonts w:ascii="Calibri" w:eastAsia="Calibri" w:hAnsi="Calibri" w:cs="Calibri"/>
          <w:sz w:val="20"/>
          <w:szCs w:val="20"/>
          <w:lang w:eastAsia="en-US"/>
        </w:rPr>
        <w:t xml:space="preserve">W przypadku, gdy środki zabezpieczenia nie wystarczą na pokrycie roszczeń Zamawiający zastrzega sobie prawo do potrącenia </w:t>
      </w:r>
      <w:r>
        <w:rPr>
          <w:rFonts w:ascii="Calibri" w:hAnsi="Calibri" w:cs="Calibri"/>
          <w:sz w:val="20"/>
          <w:szCs w:val="20"/>
        </w:rPr>
        <w:t xml:space="preserve">z wniesionego ZNWU </w:t>
      </w:r>
      <w:r>
        <w:rPr>
          <w:rFonts w:ascii="Calibri" w:eastAsia="Calibri" w:hAnsi="Calibri" w:cs="Calibri"/>
          <w:sz w:val="20"/>
          <w:szCs w:val="20"/>
          <w:lang w:eastAsia="en-US"/>
        </w:rPr>
        <w:t>odpowiednich kwot z należności Wykonawcy.</w:t>
      </w:r>
    </w:p>
    <w:p w:rsidR="00A96F8F" w:rsidRDefault="0035209A" w:rsidP="00BB770B">
      <w:pPr>
        <w:numPr>
          <w:ilvl w:val="0"/>
          <w:numId w:val="44"/>
        </w:numPr>
        <w:tabs>
          <w:tab w:val="left" w:pos="426"/>
          <w:tab w:val="left" w:pos="851"/>
        </w:tabs>
        <w:suppressAutoHyphens/>
        <w:ind w:left="425" w:hanging="425"/>
        <w:jc w:val="both"/>
      </w:pPr>
      <w:r>
        <w:rPr>
          <w:rFonts w:ascii="Calibri" w:hAnsi="Calibri" w:cs="Calibri"/>
          <w:sz w:val="20"/>
          <w:szCs w:val="20"/>
        </w:rPr>
        <w:t>W przypadku nienale</w:t>
      </w:r>
      <w:r>
        <w:rPr>
          <w:rFonts w:ascii="Calibri" w:eastAsia="TimesNewRoman" w:hAnsi="Calibri" w:cs="Calibri"/>
          <w:sz w:val="20"/>
          <w:szCs w:val="20"/>
        </w:rPr>
        <w:t>ż</w:t>
      </w:r>
      <w:r>
        <w:rPr>
          <w:rFonts w:ascii="Calibri" w:hAnsi="Calibri" w:cs="Calibri"/>
          <w:sz w:val="20"/>
          <w:szCs w:val="20"/>
        </w:rPr>
        <w:t>ytego wykonania umowy ZNWU wraz z powstałymi odsetkami b</w:t>
      </w:r>
      <w:r>
        <w:rPr>
          <w:rFonts w:ascii="Calibri" w:eastAsia="TimesNewRoman" w:hAnsi="Calibri" w:cs="Calibri"/>
          <w:sz w:val="20"/>
          <w:szCs w:val="20"/>
        </w:rPr>
        <w:t>ę</w:t>
      </w:r>
      <w:r>
        <w:rPr>
          <w:rFonts w:ascii="Calibri" w:hAnsi="Calibri" w:cs="Calibri"/>
          <w:sz w:val="20"/>
          <w:szCs w:val="20"/>
        </w:rPr>
        <w:t>dzie wykorzystane do zgodnego z umow</w:t>
      </w:r>
      <w:r>
        <w:rPr>
          <w:rFonts w:ascii="Calibri" w:eastAsia="TimesNewRoman" w:hAnsi="Calibri" w:cs="Calibri"/>
          <w:sz w:val="20"/>
          <w:szCs w:val="20"/>
        </w:rPr>
        <w:t xml:space="preserve">ą </w:t>
      </w:r>
      <w:r>
        <w:rPr>
          <w:rFonts w:ascii="Calibri" w:hAnsi="Calibri" w:cs="Calibri"/>
          <w:sz w:val="20"/>
          <w:szCs w:val="20"/>
        </w:rPr>
        <w:t>wykonania przedmiotu umowy i do pokrycia roszcze</w:t>
      </w:r>
      <w:r>
        <w:rPr>
          <w:rFonts w:ascii="Calibri" w:eastAsia="TimesNewRoman" w:hAnsi="Calibri" w:cs="Calibri"/>
          <w:sz w:val="20"/>
          <w:szCs w:val="20"/>
        </w:rPr>
        <w:t xml:space="preserve">ń </w:t>
      </w:r>
      <w:r>
        <w:rPr>
          <w:rFonts w:ascii="Calibri" w:hAnsi="Calibri" w:cs="Calibri"/>
          <w:sz w:val="20"/>
          <w:szCs w:val="20"/>
        </w:rPr>
        <w:t>z tytułu rękojmi. Okres oraz zakres odpowiedzialności w odniesieniu do rękojmi jest zgodny z § 13 ust.2</w:t>
      </w:r>
      <w:r>
        <w:rPr>
          <w:rFonts w:ascii="Calibri" w:eastAsia="Calibri" w:hAnsi="Calibri" w:cs="Calibri"/>
          <w:sz w:val="20"/>
          <w:szCs w:val="20"/>
          <w:lang w:eastAsia="en-US"/>
        </w:rPr>
        <w:t xml:space="preserve">. </w:t>
      </w:r>
      <w:r w:rsidRPr="009B2BE1">
        <w:rPr>
          <w:rFonts w:ascii="Calibri" w:eastAsia="Calibri" w:hAnsi="Calibri" w:cs="Calibri"/>
          <w:strike/>
          <w:color w:val="FF0000"/>
          <w:sz w:val="20"/>
          <w:szCs w:val="20"/>
          <w:lang w:eastAsia="en-US"/>
        </w:rPr>
        <w:t>Zamawiający ustala okres rękojmi równy okresowi gwarancji.</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13</w:t>
      </w:r>
    </w:p>
    <w:p w:rsidR="00A96F8F" w:rsidRDefault="0035209A">
      <w:pPr>
        <w:jc w:val="center"/>
      </w:pPr>
      <w:r>
        <w:rPr>
          <w:rFonts w:ascii="Calibri" w:hAnsi="Calibri" w:cs="Calibri"/>
          <w:b/>
          <w:i/>
          <w:sz w:val="20"/>
          <w:szCs w:val="20"/>
        </w:rPr>
        <w:t>[Rękojmia oraz gwarancja jako</w:t>
      </w:r>
      <w:r>
        <w:rPr>
          <w:rFonts w:ascii="Calibri" w:eastAsia="TimesNewRoman" w:hAnsi="Calibri" w:cs="Calibri"/>
          <w:b/>
          <w:i/>
          <w:sz w:val="20"/>
          <w:szCs w:val="20"/>
        </w:rPr>
        <w:t>ś</w:t>
      </w:r>
      <w:r>
        <w:rPr>
          <w:rFonts w:ascii="Calibri" w:hAnsi="Calibri" w:cs="Calibri"/>
          <w:b/>
          <w:i/>
          <w:sz w:val="20"/>
          <w:szCs w:val="20"/>
        </w:rPr>
        <w:t>ci na przedmiot umowy]</w:t>
      </w:r>
    </w:p>
    <w:p w:rsidR="00A96F8F" w:rsidRDefault="0035209A">
      <w:pPr>
        <w:numPr>
          <w:ilvl w:val="0"/>
          <w:numId w:val="46"/>
        </w:numPr>
        <w:tabs>
          <w:tab w:val="left" w:pos="851"/>
        </w:tabs>
        <w:suppressAutoHyphens/>
        <w:ind w:left="425" w:hanging="425"/>
        <w:jc w:val="both"/>
      </w:pPr>
      <w:r>
        <w:rPr>
          <w:rFonts w:ascii="Calibri" w:hAnsi="Calibri" w:cs="Calibri"/>
          <w:sz w:val="20"/>
          <w:szCs w:val="20"/>
        </w:rPr>
        <w:t xml:space="preserve">Wykonawca na przedmiot umowy w całym zakresie tj. wykonanych robót budowlanych </w:t>
      </w:r>
      <w:r>
        <w:rPr>
          <w:rFonts w:ascii="Calibri" w:hAnsi="Calibri" w:cs="Calibri"/>
          <w:sz w:val="20"/>
          <w:szCs w:val="20"/>
        </w:rPr>
        <w:br/>
        <w:t>i projektowych, wbudowanych materiałów budowlanych oraz wszelkich urządzeń udziela Zamawiaj</w:t>
      </w:r>
      <w:r>
        <w:rPr>
          <w:rFonts w:ascii="Calibri" w:eastAsia="TimesNewRoman" w:hAnsi="Calibri" w:cs="Calibri"/>
          <w:sz w:val="20"/>
          <w:szCs w:val="20"/>
        </w:rPr>
        <w:t>ą</w:t>
      </w:r>
      <w:r>
        <w:rPr>
          <w:rFonts w:ascii="Calibri" w:hAnsi="Calibri" w:cs="Calibri"/>
          <w:sz w:val="20"/>
          <w:szCs w:val="20"/>
        </w:rPr>
        <w:t>cemu gwarancji jako</w:t>
      </w:r>
      <w:r>
        <w:rPr>
          <w:rFonts w:ascii="Calibri" w:eastAsia="TimesNewRoman" w:hAnsi="Calibri" w:cs="Calibri"/>
          <w:sz w:val="20"/>
          <w:szCs w:val="20"/>
        </w:rPr>
        <w:t>ś</w:t>
      </w:r>
      <w:r>
        <w:rPr>
          <w:rFonts w:ascii="Calibri" w:hAnsi="Calibri" w:cs="Calibri"/>
          <w:sz w:val="20"/>
          <w:szCs w:val="20"/>
        </w:rPr>
        <w:t xml:space="preserve">ci na okres …………………… miesięcy licząc od daty podpisania protokołu odbioru końcowego, , z wyłączeniem wyrobów medycznych, będących przedmiotem zamówienia, które objęte będą prawami gwarancyjnymi wynikającymi z wymagań producenta urządzeń szczegółowo określonymi w Karcie Gwarancyjnej Urządzenia. </w:t>
      </w:r>
    </w:p>
    <w:p w:rsidR="00A96F8F" w:rsidRDefault="0035209A">
      <w:pPr>
        <w:numPr>
          <w:ilvl w:val="0"/>
          <w:numId w:val="46"/>
        </w:numPr>
        <w:tabs>
          <w:tab w:val="left" w:pos="851"/>
        </w:tabs>
        <w:ind w:left="425" w:hanging="425"/>
        <w:jc w:val="both"/>
      </w:pPr>
      <w:r w:rsidRPr="009B2BE1">
        <w:rPr>
          <w:rFonts w:ascii="Calibri" w:hAnsi="Calibri" w:cs="Calibri"/>
          <w:strike/>
          <w:color w:val="FF0000"/>
          <w:sz w:val="20"/>
          <w:szCs w:val="20"/>
        </w:rPr>
        <w:t>Na podstawie art. 558 § 1 k.c. Strony rozszerzają odpowiedzialność z tytułu rękojmi na okres …………………… miesi</w:t>
      </w:r>
      <w:r w:rsidRPr="009B2BE1">
        <w:rPr>
          <w:rFonts w:ascii="Calibri" w:eastAsia="TimesNewRoman" w:hAnsi="Calibri" w:cs="Calibri"/>
          <w:strike/>
          <w:color w:val="FF0000"/>
          <w:sz w:val="20"/>
          <w:szCs w:val="20"/>
        </w:rPr>
        <w:t>ę</w:t>
      </w:r>
      <w:r w:rsidRPr="009B2BE1">
        <w:rPr>
          <w:rFonts w:ascii="Calibri" w:hAnsi="Calibri" w:cs="Calibri"/>
          <w:strike/>
          <w:color w:val="FF0000"/>
          <w:sz w:val="20"/>
          <w:szCs w:val="20"/>
        </w:rPr>
        <w:t>cy licz</w:t>
      </w:r>
      <w:r w:rsidRPr="009B2BE1">
        <w:rPr>
          <w:rFonts w:ascii="Calibri" w:eastAsia="TimesNewRoman" w:hAnsi="Calibri" w:cs="Calibri"/>
          <w:strike/>
          <w:color w:val="FF0000"/>
          <w:sz w:val="20"/>
          <w:szCs w:val="20"/>
        </w:rPr>
        <w:t>ą</w:t>
      </w:r>
      <w:r w:rsidRPr="009B2BE1">
        <w:rPr>
          <w:rFonts w:ascii="Calibri" w:hAnsi="Calibri" w:cs="Calibri"/>
          <w:strike/>
          <w:color w:val="FF0000"/>
          <w:sz w:val="20"/>
          <w:szCs w:val="20"/>
        </w:rPr>
        <w:t>c od daty podpisania przez Strony protokołu odbioru końcowego przedmiotu umowy, z uwzględnieniem odpowiedzialności zgodnej z ust.1.</w:t>
      </w:r>
      <w:r w:rsidR="009B2BE1">
        <w:rPr>
          <w:rFonts w:ascii="Calibri" w:hAnsi="Calibri" w:cs="Calibri"/>
          <w:sz w:val="20"/>
          <w:szCs w:val="20"/>
        </w:rPr>
        <w:t xml:space="preserve"> </w:t>
      </w:r>
      <w:r w:rsidR="009B2BE1" w:rsidRPr="009B2BE1">
        <w:rPr>
          <w:rFonts w:ascii="Calibri" w:hAnsi="Calibri" w:cs="Calibri"/>
          <w:b/>
          <w:bCs/>
          <w:color w:val="FF0000"/>
          <w:sz w:val="20"/>
          <w:szCs w:val="20"/>
        </w:rPr>
        <w:t>Termin wykonywania uprawnień z rękojmi za wady, a także jej zakres określony jest zgodnie z przepisami Kodeksu cywilnego, przy czym w przypadku wydłużenia terminu gwarancji za wady na okres powyżej 60 miesięcy, rękojmia również ulega wydłużeniu.</w:t>
      </w:r>
      <w:commentRangeStart w:id="1"/>
      <w:commentRangeEnd w:id="1"/>
    </w:p>
    <w:p w:rsidR="00A96F8F" w:rsidRDefault="0035209A">
      <w:pPr>
        <w:numPr>
          <w:ilvl w:val="0"/>
          <w:numId w:val="46"/>
        </w:numPr>
        <w:tabs>
          <w:tab w:val="left" w:pos="852"/>
        </w:tabs>
        <w:suppressAutoHyphens/>
        <w:ind w:left="426" w:hanging="426"/>
        <w:jc w:val="both"/>
      </w:pPr>
      <w:r>
        <w:rPr>
          <w:rFonts w:ascii="Calibri" w:hAnsi="Calibri" w:cs="Calibri"/>
          <w:sz w:val="20"/>
          <w:szCs w:val="20"/>
        </w:rPr>
        <w:t>W przypadku wyst</w:t>
      </w:r>
      <w:r>
        <w:rPr>
          <w:rFonts w:ascii="Calibri" w:eastAsia="TimesNewRoman" w:hAnsi="Calibri" w:cs="Calibri"/>
          <w:sz w:val="20"/>
          <w:szCs w:val="20"/>
        </w:rPr>
        <w:t>ą</w:t>
      </w:r>
      <w:r>
        <w:rPr>
          <w:rFonts w:ascii="Calibri" w:hAnsi="Calibri" w:cs="Calibri"/>
          <w:sz w:val="20"/>
          <w:szCs w:val="20"/>
        </w:rPr>
        <w:t>pienia wad Wykonawca zobowi</w:t>
      </w:r>
      <w:r>
        <w:rPr>
          <w:rFonts w:ascii="Calibri" w:eastAsia="TimesNewRoman" w:hAnsi="Calibri" w:cs="Calibri"/>
          <w:sz w:val="20"/>
          <w:szCs w:val="20"/>
        </w:rPr>
        <w:t>ą</w:t>
      </w:r>
      <w:r>
        <w:rPr>
          <w:rFonts w:ascii="Calibri" w:hAnsi="Calibri" w:cs="Calibri"/>
          <w:sz w:val="20"/>
          <w:szCs w:val="20"/>
        </w:rPr>
        <w:t>zany jest niezwłocznie przyst</w:t>
      </w:r>
      <w:r>
        <w:rPr>
          <w:rFonts w:ascii="Calibri" w:eastAsia="TimesNewRoman" w:hAnsi="Calibri" w:cs="Calibri"/>
          <w:sz w:val="20"/>
          <w:szCs w:val="20"/>
        </w:rPr>
        <w:t>ą</w:t>
      </w:r>
      <w:r>
        <w:rPr>
          <w:rFonts w:ascii="Calibri" w:hAnsi="Calibri" w:cs="Calibri"/>
          <w:sz w:val="20"/>
          <w:szCs w:val="20"/>
        </w:rPr>
        <w:t>pi</w:t>
      </w:r>
      <w:r>
        <w:rPr>
          <w:rFonts w:ascii="Calibri" w:eastAsia="TimesNewRoman" w:hAnsi="Calibri" w:cs="Calibri"/>
          <w:sz w:val="20"/>
          <w:szCs w:val="20"/>
        </w:rPr>
        <w:t xml:space="preserve">ć </w:t>
      </w:r>
      <w:r>
        <w:rPr>
          <w:rFonts w:ascii="Calibri" w:hAnsi="Calibri" w:cs="Calibri"/>
          <w:sz w:val="20"/>
          <w:szCs w:val="20"/>
        </w:rPr>
        <w:t>do ich usuni</w:t>
      </w:r>
      <w:r>
        <w:rPr>
          <w:rFonts w:ascii="Calibri" w:eastAsia="TimesNewRoman" w:hAnsi="Calibri" w:cs="Calibri"/>
          <w:sz w:val="20"/>
          <w:szCs w:val="20"/>
        </w:rPr>
        <w:t>ę</w:t>
      </w:r>
      <w:r>
        <w:rPr>
          <w:rFonts w:ascii="Calibri" w:hAnsi="Calibri" w:cs="Calibri"/>
          <w:sz w:val="20"/>
          <w:szCs w:val="20"/>
        </w:rPr>
        <w:t>cia. Zamawiaj</w:t>
      </w:r>
      <w:r>
        <w:rPr>
          <w:rFonts w:ascii="Calibri" w:eastAsia="TimesNewRoman" w:hAnsi="Calibri" w:cs="Calibri"/>
          <w:sz w:val="20"/>
          <w:szCs w:val="20"/>
        </w:rPr>
        <w:t>ą</w:t>
      </w:r>
      <w:r>
        <w:rPr>
          <w:rFonts w:ascii="Calibri" w:hAnsi="Calibri" w:cs="Calibri"/>
          <w:sz w:val="20"/>
          <w:szCs w:val="20"/>
        </w:rPr>
        <w:t>cy pisemnie wyznaczy Wykonawcy technicznie uzasadniony termin usuni</w:t>
      </w:r>
      <w:r>
        <w:rPr>
          <w:rFonts w:ascii="Calibri" w:eastAsia="TimesNewRoman" w:hAnsi="Calibri" w:cs="Calibri"/>
          <w:sz w:val="20"/>
          <w:szCs w:val="20"/>
        </w:rPr>
        <w:t>ę</w:t>
      </w:r>
      <w:r>
        <w:rPr>
          <w:rFonts w:ascii="Calibri" w:hAnsi="Calibri" w:cs="Calibri"/>
          <w:sz w:val="20"/>
          <w:szCs w:val="20"/>
        </w:rPr>
        <w:t>cia wad. W przypadku opó</w:t>
      </w:r>
      <w:r>
        <w:rPr>
          <w:rFonts w:ascii="Calibri" w:eastAsia="TimesNewRoman" w:hAnsi="Calibri" w:cs="Calibri"/>
          <w:sz w:val="20"/>
          <w:szCs w:val="20"/>
        </w:rPr>
        <w:t>ź</w:t>
      </w:r>
      <w:r>
        <w:rPr>
          <w:rFonts w:ascii="Calibri" w:hAnsi="Calibri" w:cs="Calibri"/>
          <w:sz w:val="20"/>
          <w:szCs w:val="20"/>
        </w:rPr>
        <w:t>nienia w przystąpieniu do usunięcia wad w stosunku do wyznaczonego terminu dłu</w:t>
      </w:r>
      <w:r>
        <w:rPr>
          <w:rFonts w:ascii="Calibri" w:eastAsia="TimesNewRoman" w:hAnsi="Calibri" w:cs="Calibri"/>
          <w:sz w:val="20"/>
          <w:szCs w:val="20"/>
        </w:rPr>
        <w:t>ż</w:t>
      </w:r>
      <w:r>
        <w:rPr>
          <w:rFonts w:ascii="Calibri" w:hAnsi="Calibri" w:cs="Calibri"/>
          <w:sz w:val="20"/>
          <w:szCs w:val="20"/>
        </w:rPr>
        <w:t>szego ni</w:t>
      </w:r>
      <w:r>
        <w:rPr>
          <w:rFonts w:ascii="Calibri" w:eastAsia="TimesNewRoman" w:hAnsi="Calibri" w:cs="Calibri"/>
          <w:sz w:val="20"/>
          <w:szCs w:val="20"/>
        </w:rPr>
        <w:t xml:space="preserve">ż </w:t>
      </w:r>
      <w:r>
        <w:rPr>
          <w:rFonts w:ascii="Calibri" w:hAnsi="Calibri" w:cs="Calibri"/>
          <w:sz w:val="20"/>
          <w:szCs w:val="20"/>
        </w:rPr>
        <w:t>7 dni, Zamawiaj</w:t>
      </w:r>
      <w:r>
        <w:rPr>
          <w:rFonts w:ascii="Calibri" w:eastAsia="TimesNewRoman" w:hAnsi="Calibri" w:cs="Calibri"/>
          <w:sz w:val="20"/>
          <w:szCs w:val="20"/>
        </w:rPr>
        <w:t>ą</w:t>
      </w:r>
      <w:r>
        <w:rPr>
          <w:rFonts w:ascii="Calibri" w:hAnsi="Calibri" w:cs="Calibri"/>
          <w:sz w:val="20"/>
          <w:szCs w:val="20"/>
        </w:rPr>
        <w:t>cy ma prawo zleci</w:t>
      </w:r>
      <w:r>
        <w:rPr>
          <w:rFonts w:ascii="Calibri" w:eastAsia="TimesNewRoman" w:hAnsi="Calibri" w:cs="Calibri"/>
          <w:sz w:val="20"/>
          <w:szCs w:val="20"/>
        </w:rPr>
        <w:t xml:space="preserve">ć </w:t>
      </w:r>
      <w:r>
        <w:rPr>
          <w:rFonts w:ascii="Calibri" w:hAnsi="Calibri" w:cs="Calibri"/>
          <w:sz w:val="20"/>
          <w:szCs w:val="20"/>
        </w:rPr>
        <w:t>ich usuni</w:t>
      </w:r>
      <w:r>
        <w:rPr>
          <w:rFonts w:ascii="Calibri" w:eastAsia="TimesNewRoman" w:hAnsi="Calibri" w:cs="Calibri"/>
          <w:sz w:val="20"/>
          <w:szCs w:val="20"/>
        </w:rPr>
        <w:t>ę</w:t>
      </w:r>
      <w:r>
        <w:rPr>
          <w:rFonts w:ascii="Calibri" w:hAnsi="Calibri" w:cs="Calibri"/>
          <w:sz w:val="20"/>
          <w:szCs w:val="20"/>
        </w:rPr>
        <w:t>cie innemu podmiotowi na koszt Wykonawcy i dodatkowo obci</w:t>
      </w:r>
      <w:r>
        <w:rPr>
          <w:rFonts w:ascii="Calibri" w:eastAsia="TimesNewRoman" w:hAnsi="Calibri" w:cs="Calibri"/>
          <w:sz w:val="20"/>
          <w:szCs w:val="20"/>
        </w:rPr>
        <w:t>ąż</w:t>
      </w:r>
      <w:r>
        <w:rPr>
          <w:rFonts w:ascii="Calibri" w:hAnsi="Calibri" w:cs="Calibri"/>
          <w:sz w:val="20"/>
          <w:szCs w:val="20"/>
        </w:rPr>
        <w:t>y</w:t>
      </w:r>
      <w:r>
        <w:rPr>
          <w:rFonts w:ascii="Calibri" w:eastAsia="TimesNewRoman" w:hAnsi="Calibri" w:cs="Calibri"/>
          <w:sz w:val="20"/>
          <w:szCs w:val="20"/>
        </w:rPr>
        <w:t>ć</w:t>
      </w:r>
      <w:r>
        <w:rPr>
          <w:rFonts w:ascii="Calibri" w:hAnsi="Calibri" w:cs="Calibri"/>
          <w:sz w:val="20"/>
          <w:szCs w:val="20"/>
        </w:rPr>
        <w:t xml:space="preserve"> Wykonawc</w:t>
      </w:r>
      <w:r>
        <w:rPr>
          <w:rFonts w:ascii="Calibri" w:eastAsia="TimesNewRoman" w:hAnsi="Calibri" w:cs="Calibri"/>
          <w:sz w:val="20"/>
          <w:szCs w:val="20"/>
        </w:rPr>
        <w:t xml:space="preserve">ę </w:t>
      </w:r>
      <w:r>
        <w:rPr>
          <w:rFonts w:ascii="Calibri" w:hAnsi="Calibri" w:cs="Calibri"/>
          <w:sz w:val="20"/>
          <w:szCs w:val="20"/>
        </w:rPr>
        <w:t>kar</w:t>
      </w:r>
      <w:r>
        <w:rPr>
          <w:rFonts w:ascii="Calibri" w:eastAsia="TimesNewRoman" w:hAnsi="Calibri" w:cs="Calibri"/>
          <w:sz w:val="20"/>
          <w:szCs w:val="20"/>
        </w:rPr>
        <w:t xml:space="preserve">ą </w:t>
      </w:r>
      <w:r>
        <w:rPr>
          <w:rFonts w:ascii="Calibri" w:hAnsi="Calibri" w:cs="Calibri"/>
          <w:sz w:val="20"/>
          <w:szCs w:val="20"/>
        </w:rPr>
        <w:t>umown</w:t>
      </w:r>
      <w:r>
        <w:rPr>
          <w:rFonts w:ascii="Calibri" w:eastAsia="TimesNewRoman" w:hAnsi="Calibri" w:cs="Calibri"/>
          <w:sz w:val="20"/>
          <w:szCs w:val="20"/>
        </w:rPr>
        <w:t xml:space="preserve">ą </w:t>
      </w:r>
      <w:r>
        <w:rPr>
          <w:rFonts w:ascii="Calibri" w:hAnsi="Calibri" w:cs="Calibri"/>
          <w:sz w:val="20"/>
          <w:szCs w:val="20"/>
        </w:rPr>
        <w:t>zgodnie z § 14 ust. 1 pkt 2.</w:t>
      </w:r>
    </w:p>
    <w:p w:rsidR="00A96F8F" w:rsidRDefault="0035209A">
      <w:pPr>
        <w:numPr>
          <w:ilvl w:val="0"/>
          <w:numId w:val="46"/>
        </w:numPr>
        <w:tabs>
          <w:tab w:val="left" w:pos="852"/>
        </w:tabs>
        <w:suppressAutoHyphens/>
        <w:ind w:left="426" w:hanging="426"/>
        <w:jc w:val="both"/>
      </w:pPr>
      <w:r>
        <w:rPr>
          <w:rFonts w:ascii="Calibri" w:hAnsi="Calibri" w:cs="Calibri"/>
          <w:sz w:val="20"/>
          <w:szCs w:val="20"/>
        </w:rPr>
        <w:t>Wszelkie koszty zwi</w:t>
      </w:r>
      <w:r>
        <w:rPr>
          <w:rFonts w:ascii="Calibri" w:eastAsia="TimesNewRoman" w:hAnsi="Calibri" w:cs="Calibri"/>
          <w:sz w:val="20"/>
          <w:szCs w:val="20"/>
        </w:rPr>
        <w:t>ą</w:t>
      </w:r>
      <w:r>
        <w:rPr>
          <w:rFonts w:ascii="Calibri" w:hAnsi="Calibri" w:cs="Calibri"/>
          <w:sz w:val="20"/>
          <w:szCs w:val="20"/>
        </w:rPr>
        <w:t xml:space="preserve">zane z usuwaniem wad w okresie udzielonej gwarancji i </w:t>
      </w:r>
      <w:bookmarkStart w:id="2" w:name="_GoBack"/>
      <w:r w:rsidR="009B2BE1" w:rsidRPr="009B2BE1">
        <w:rPr>
          <w:rFonts w:ascii="Calibri" w:hAnsi="Calibri" w:cs="Calibri"/>
          <w:b/>
          <w:bCs/>
          <w:color w:val="FF0000"/>
          <w:sz w:val="20"/>
          <w:szCs w:val="20"/>
        </w:rPr>
        <w:t>w okresie</w:t>
      </w:r>
      <w:commentRangeStart w:id="3"/>
      <w:commentRangeEnd w:id="3"/>
      <w:r w:rsidR="009B2BE1" w:rsidRPr="009B2BE1">
        <w:rPr>
          <w:rFonts w:ascii="Calibri" w:hAnsi="Calibri" w:cs="Calibri"/>
          <w:color w:val="FF0000"/>
          <w:sz w:val="20"/>
          <w:szCs w:val="20"/>
        </w:rPr>
        <w:t xml:space="preserve"> </w:t>
      </w:r>
      <w:bookmarkEnd w:id="2"/>
      <w:r>
        <w:rPr>
          <w:rFonts w:ascii="Calibri" w:hAnsi="Calibri" w:cs="Calibri"/>
          <w:sz w:val="20"/>
          <w:szCs w:val="20"/>
        </w:rPr>
        <w:t>rękojmi ponosi Wykonawca.</w:t>
      </w:r>
    </w:p>
    <w:p w:rsidR="00A96F8F" w:rsidRDefault="0035209A">
      <w:pPr>
        <w:numPr>
          <w:ilvl w:val="0"/>
          <w:numId w:val="46"/>
        </w:numPr>
        <w:tabs>
          <w:tab w:val="left" w:pos="852"/>
        </w:tabs>
        <w:suppressAutoHyphens/>
        <w:ind w:left="426" w:hanging="426"/>
        <w:jc w:val="both"/>
        <w:rPr>
          <w:rFonts w:ascii="Calibri" w:hAnsi="Calibri" w:cs="Calibri"/>
          <w:sz w:val="20"/>
          <w:szCs w:val="20"/>
        </w:rPr>
      </w:pPr>
      <w:r>
        <w:rPr>
          <w:rFonts w:ascii="Calibri" w:hAnsi="Calibri" w:cs="Calibri"/>
          <w:sz w:val="20"/>
          <w:szCs w:val="20"/>
        </w:rPr>
        <w:t>Usunięcie wady winno być potwierdzone pisemnym protokołem przez obie Strony.</w:t>
      </w:r>
    </w:p>
    <w:p w:rsidR="00A96F8F" w:rsidRDefault="0035209A">
      <w:pPr>
        <w:numPr>
          <w:ilvl w:val="0"/>
          <w:numId w:val="46"/>
        </w:numPr>
        <w:tabs>
          <w:tab w:val="left" w:pos="852"/>
        </w:tabs>
        <w:suppressAutoHyphens/>
        <w:ind w:left="426" w:hanging="426"/>
        <w:jc w:val="both"/>
      </w:pPr>
      <w:r>
        <w:rPr>
          <w:rFonts w:ascii="Calibri" w:hAnsi="Calibri" w:cs="Calibri"/>
          <w:sz w:val="20"/>
          <w:szCs w:val="20"/>
        </w:rPr>
        <w:t>W przypadku usuni</w:t>
      </w:r>
      <w:r>
        <w:rPr>
          <w:rFonts w:ascii="Calibri" w:eastAsia="TimesNewRoman" w:hAnsi="Calibri" w:cs="Calibri"/>
          <w:sz w:val="20"/>
          <w:szCs w:val="20"/>
        </w:rPr>
        <w:t>ę</w:t>
      </w:r>
      <w:r>
        <w:rPr>
          <w:rFonts w:ascii="Calibri" w:hAnsi="Calibri" w:cs="Calibri"/>
          <w:sz w:val="20"/>
          <w:szCs w:val="20"/>
        </w:rPr>
        <w:t>cia wad okres gwarancji na dany element zostaje wydłużony o okres potrzebny na usunięcie tych wad.</w:t>
      </w:r>
    </w:p>
    <w:p w:rsidR="00A96F8F" w:rsidRDefault="0035209A">
      <w:pPr>
        <w:numPr>
          <w:ilvl w:val="0"/>
          <w:numId w:val="46"/>
        </w:numPr>
        <w:tabs>
          <w:tab w:val="left" w:pos="851"/>
        </w:tabs>
        <w:suppressAutoHyphens/>
        <w:ind w:left="425" w:hanging="425"/>
        <w:jc w:val="both"/>
      </w:pPr>
      <w:r>
        <w:rPr>
          <w:rFonts w:ascii="Calibri" w:hAnsi="Calibri" w:cs="Calibri"/>
          <w:sz w:val="20"/>
          <w:szCs w:val="20"/>
        </w:rPr>
        <w:t>Zamawiaj</w:t>
      </w:r>
      <w:r>
        <w:rPr>
          <w:rFonts w:ascii="Calibri" w:eastAsia="TimesNewRoman" w:hAnsi="Calibri" w:cs="Calibri"/>
          <w:sz w:val="20"/>
          <w:szCs w:val="20"/>
        </w:rPr>
        <w:t>ą</w:t>
      </w:r>
      <w:r>
        <w:rPr>
          <w:rFonts w:ascii="Calibri" w:hAnsi="Calibri" w:cs="Calibri"/>
          <w:sz w:val="20"/>
          <w:szCs w:val="20"/>
        </w:rPr>
        <w:t>cy b</w:t>
      </w:r>
      <w:r>
        <w:rPr>
          <w:rFonts w:ascii="Calibri" w:eastAsia="TimesNewRoman" w:hAnsi="Calibri" w:cs="Calibri"/>
          <w:sz w:val="20"/>
          <w:szCs w:val="20"/>
        </w:rPr>
        <w:t>ę</w:t>
      </w:r>
      <w:r>
        <w:rPr>
          <w:rFonts w:ascii="Calibri" w:hAnsi="Calibri" w:cs="Calibri"/>
          <w:sz w:val="20"/>
          <w:szCs w:val="20"/>
        </w:rPr>
        <w:t>dzie realizowa</w:t>
      </w:r>
      <w:r>
        <w:rPr>
          <w:rFonts w:ascii="Calibri" w:eastAsia="TimesNewRoman" w:hAnsi="Calibri" w:cs="Calibri"/>
          <w:sz w:val="20"/>
          <w:szCs w:val="20"/>
        </w:rPr>
        <w:t xml:space="preserve">ć </w:t>
      </w:r>
      <w:r>
        <w:rPr>
          <w:rFonts w:ascii="Calibri" w:hAnsi="Calibri" w:cs="Calibri"/>
          <w:sz w:val="20"/>
          <w:szCs w:val="20"/>
        </w:rPr>
        <w:t>uprawnienia z tytułu r</w:t>
      </w:r>
      <w:r>
        <w:rPr>
          <w:rFonts w:ascii="Calibri" w:eastAsia="TimesNewRoman" w:hAnsi="Calibri" w:cs="Calibri"/>
          <w:sz w:val="20"/>
          <w:szCs w:val="20"/>
        </w:rPr>
        <w:t>ę</w:t>
      </w:r>
      <w:r>
        <w:rPr>
          <w:rFonts w:ascii="Calibri" w:hAnsi="Calibri" w:cs="Calibri"/>
          <w:sz w:val="20"/>
          <w:szCs w:val="20"/>
        </w:rPr>
        <w:t>kojmi niezale</w:t>
      </w:r>
      <w:r>
        <w:rPr>
          <w:rFonts w:ascii="Calibri" w:eastAsia="TimesNewRoman" w:hAnsi="Calibri" w:cs="Calibri"/>
          <w:sz w:val="20"/>
          <w:szCs w:val="20"/>
        </w:rPr>
        <w:t>ż</w:t>
      </w:r>
      <w:r>
        <w:rPr>
          <w:rFonts w:ascii="Calibri" w:hAnsi="Calibri" w:cs="Calibri"/>
          <w:sz w:val="20"/>
          <w:szCs w:val="20"/>
        </w:rPr>
        <w:t>nie od uprawnie</w:t>
      </w:r>
      <w:r>
        <w:rPr>
          <w:rFonts w:ascii="Calibri" w:eastAsia="TimesNewRoman" w:hAnsi="Calibri" w:cs="Calibri"/>
          <w:sz w:val="20"/>
          <w:szCs w:val="20"/>
        </w:rPr>
        <w:t xml:space="preserve">ń </w:t>
      </w:r>
      <w:r>
        <w:rPr>
          <w:rFonts w:ascii="Calibri" w:hAnsi="Calibri" w:cs="Calibri"/>
          <w:sz w:val="20"/>
          <w:szCs w:val="20"/>
        </w:rPr>
        <w:t>wynikaj</w:t>
      </w:r>
      <w:r>
        <w:rPr>
          <w:rFonts w:ascii="Calibri" w:eastAsia="TimesNewRoman" w:hAnsi="Calibri" w:cs="Calibri"/>
          <w:sz w:val="20"/>
          <w:szCs w:val="20"/>
        </w:rPr>
        <w:t>ą</w:t>
      </w:r>
      <w:r>
        <w:rPr>
          <w:rFonts w:ascii="Calibri" w:hAnsi="Calibri" w:cs="Calibri"/>
          <w:sz w:val="20"/>
          <w:szCs w:val="20"/>
        </w:rPr>
        <w:t>cych z gwarancji jako</w:t>
      </w:r>
      <w:r>
        <w:rPr>
          <w:rFonts w:ascii="Calibri" w:eastAsia="TimesNewRoman" w:hAnsi="Calibri" w:cs="Calibri"/>
          <w:sz w:val="20"/>
          <w:szCs w:val="20"/>
        </w:rPr>
        <w:t>ś</w:t>
      </w:r>
      <w:r>
        <w:rPr>
          <w:rFonts w:ascii="Calibri" w:hAnsi="Calibri" w:cs="Calibri"/>
          <w:sz w:val="20"/>
          <w:szCs w:val="20"/>
        </w:rPr>
        <w:t>ci.</w:t>
      </w:r>
    </w:p>
    <w:p w:rsidR="00A96F8F" w:rsidRDefault="0035209A">
      <w:pPr>
        <w:numPr>
          <w:ilvl w:val="0"/>
          <w:numId w:val="46"/>
        </w:numPr>
        <w:tabs>
          <w:tab w:val="left" w:pos="851"/>
        </w:tabs>
        <w:suppressAutoHyphens/>
        <w:ind w:left="425" w:hanging="425"/>
        <w:jc w:val="both"/>
        <w:rPr>
          <w:rFonts w:ascii="Calibri" w:hAnsi="Calibri"/>
          <w:sz w:val="20"/>
          <w:szCs w:val="20"/>
          <w:lang w:eastAsia="en-US" w:bidi="en-US"/>
        </w:rPr>
      </w:pPr>
      <w:r>
        <w:rPr>
          <w:rFonts w:ascii="Calibri" w:hAnsi="Calibri"/>
          <w:sz w:val="20"/>
          <w:szCs w:val="20"/>
          <w:lang w:eastAsia="en-US" w:bidi="en-US"/>
        </w:rPr>
        <w:t>W okresie gwarancji koszt serwisowania oraz materiałów eksploatacyjnych leży po stronie Wykonawcy</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W okresie gwarancji, Wykonawca zobowiązany jest do wykonywania przeglądów technicznych i napraw dostarczonego sprzętu zgodnie z zaleceniami producenta oraz obowiązującymi przepisami prawa – bez odrębnego wynagrodzenia, w terminach wskazanych przez producenta tożsamymi z zapisami w paszportach technicznych Sprzętu Medycznego. Przed dokonaniem przeglądu Wykonawca zobowiązuje się uzgodnić jego termin z Zamawiającym Ponadto  w ostatnim miesiącu obowiązywania umowy Wykonawca zobowiązuje się (po uprzednim uzgodnieniu z Zamawiającym ) przeprowadzić przegląd urządzenia, jeżeli od czasu przeprowadzenia poprzedniego minęło więcej niż 6 miesięcy.</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Przestrzeganie harmonogramu przeglądów sprzętu w okresie gwarancji pozostaje po stronie Wykonawcy.</w:t>
      </w:r>
    </w:p>
    <w:p w:rsidR="00A96F8F" w:rsidRDefault="0035209A">
      <w:pPr>
        <w:pStyle w:val="Akapitzlist"/>
        <w:numPr>
          <w:ilvl w:val="0"/>
          <w:numId w:val="46"/>
        </w:numPr>
        <w:tabs>
          <w:tab w:val="left" w:pos="852"/>
        </w:tabs>
        <w:ind w:left="426" w:hanging="426"/>
        <w:jc w:val="both"/>
      </w:pPr>
      <w:r>
        <w:rPr>
          <w:rFonts w:ascii="Calibri" w:hAnsi="Calibri" w:cs="Calibri"/>
          <w:sz w:val="20"/>
          <w:szCs w:val="20"/>
        </w:rPr>
        <w:t>Wykonawca w okresie gwarancji, w przypadku trzykrotnej uzasadnionej reklamacji tej samej części urządzenia wymieni tę część na nową w terminie  7 dni roboczych od daty zgłoszenia trzeciej reklamacji, a w przypadku 5 uzasadnionych reklamacji tej samej części urządzenia wymieni urządzenie na nowe w terminie  7 dni roboczych od daty zgłoszenia piątej reklamacji. Reklamacje będą zgłaszane pisemnie na adres wskazany przez  Wykonawcę.</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 xml:space="preserve">Wykonawca na dostarczony sprzęt udziela gwarancji wynikającej z wymagań producenta, liczonej od podpisania protokołu końcowego całego przedmiotu umowy.     </w:t>
      </w:r>
    </w:p>
    <w:p w:rsidR="00A96F8F" w:rsidRDefault="0035209A">
      <w:pPr>
        <w:pStyle w:val="Akapitzlist"/>
        <w:numPr>
          <w:ilvl w:val="0"/>
          <w:numId w:val="46"/>
        </w:numPr>
        <w:tabs>
          <w:tab w:val="left" w:pos="852"/>
        </w:tabs>
        <w:ind w:left="426" w:hanging="426"/>
        <w:jc w:val="both"/>
      </w:pPr>
      <w:r>
        <w:rPr>
          <w:rFonts w:ascii="Calibri" w:hAnsi="Calibri" w:cs="Calibri"/>
          <w:sz w:val="20"/>
          <w:szCs w:val="20"/>
        </w:rPr>
        <w:t xml:space="preserve"> Wykonawca zobowiązany jest przystąpić do naprawy wady/usterki sprzętu zgłoszonej w okresie gwarancji w terminie do 48 godzin (zaś w przypadku zainstalowanych systemów medycznych w Sali 1.B17 oraz 1.B55 - sala operacyjna kardiologiczna hemodynamiki oraz sala </w:t>
      </w:r>
      <w:proofErr w:type="spellStart"/>
      <w:r>
        <w:rPr>
          <w:rFonts w:ascii="Calibri" w:hAnsi="Calibri" w:cs="Calibri"/>
          <w:sz w:val="20"/>
          <w:szCs w:val="20"/>
        </w:rPr>
        <w:t>kardiochirurgicna</w:t>
      </w:r>
      <w:proofErr w:type="spellEnd"/>
      <w:r>
        <w:rPr>
          <w:rFonts w:ascii="Calibri" w:hAnsi="Calibri" w:cs="Calibri"/>
          <w:sz w:val="20"/>
          <w:szCs w:val="20"/>
        </w:rPr>
        <w:t xml:space="preserve">, w terminie do 24 godzin) w dni robocze od złożenia na adres e-mail </w:t>
      </w:r>
      <w:r>
        <w:rPr>
          <w:rFonts w:ascii="Calibri" w:eastAsia="Times New Roman" w:hAnsi="Calibri" w:cs="Calibri"/>
          <w:kern w:val="0"/>
          <w:sz w:val="20"/>
          <w:szCs w:val="20"/>
          <w:lang w:bidi="ar-SA"/>
        </w:rPr>
        <w:t>…..…..……………</w:t>
      </w:r>
      <w:r>
        <w:rPr>
          <w:rFonts w:ascii="Calibri" w:hAnsi="Calibri" w:cs="Calibri"/>
          <w:sz w:val="20"/>
          <w:szCs w:val="20"/>
        </w:rPr>
        <w:t xml:space="preserve"> reklamacji. </w:t>
      </w:r>
    </w:p>
    <w:p w:rsidR="00A96F8F" w:rsidRDefault="0035209A">
      <w:pPr>
        <w:pStyle w:val="Akapitzlist"/>
        <w:numPr>
          <w:ilvl w:val="0"/>
          <w:numId w:val="46"/>
        </w:numPr>
        <w:tabs>
          <w:tab w:val="left" w:pos="852"/>
        </w:tabs>
        <w:ind w:left="426" w:hanging="426"/>
        <w:jc w:val="both"/>
      </w:pPr>
      <w:r>
        <w:rPr>
          <w:rFonts w:ascii="Calibri" w:hAnsi="Calibri" w:cs="Calibri"/>
          <w:sz w:val="20"/>
          <w:szCs w:val="20"/>
        </w:rPr>
        <w:lastRenderedPageBreak/>
        <w:t xml:space="preserve"> Zgłoszona w w/w trybie </w:t>
      </w:r>
      <w:r>
        <w:t>wada/usterka</w:t>
      </w:r>
      <w:r>
        <w:rPr>
          <w:rFonts w:ascii="Calibri" w:hAnsi="Calibri" w:cs="Calibri"/>
          <w:sz w:val="20"/>
          <w:szCs w:val="20"/>
        </w:rPr>
        <w:t xml:space="preserve"> winna być usunięta w terminie do 5 dni roboczych (zaś w przypadku zainstalowanych systemów medycznych w Sali 1.94 - sala operacyjna kardiologiczna hemodynamiki w terminie do 3 dni roboczych) od momentu zgłoszenia awarii.</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Jeżeli dla usunięcia wady/usterki konieczne jest sprowadzenie części zamiennych spoza granic Polski, wada/usterka usunięta być powinna w terminie 4 dni roboczych od otrzymania zgłoszenia reklamacji.</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 xml:space="preserve">W przypadku, gdy naprawa potrwa dłużej niż 3 dni robocze Wykonawca zobowiązuje się do dostarczenia w tym terminie sprzętu zastępczego, na swój koszt, o parametrach i właściwościach nie niższych niż sprzęt naprawiany. </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W przypadku wykonania naprawy gwarancyjnej – potwierdzeniem wykonania usługi będzie karta pracy serwisu podpisana przez upoważnionego przedstawiciela Zamawiającego oraz wystawienie przez Wykonawcę certyfikatu dopuszczenia sprzętu do eksploatacji klinicznej oraz wpis do Paszportu urządzenia. Wpisy powinny zawierać w szczególności treść: sprzęt sprawny, datę kolejnego przeglądu – dzień, miesiąc, rok - potwierdzone czytelnym podpisem serwisanta.</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Każda naprawa gwarancyjna powoduje przedłużenie okresu gwarancji o czas przestoju urządzenia spowodowanego naprawą.</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Koszty przeglądów, napraw gwarancyjnych i innych czynności, do których wykonania zobowiązany jest Wykonawca w pełnej wysokości obciążają Wykonawcę i obejmują w szczególności koszty dojazdu, transportu, materiałów, narzędzi, robocizny itp.</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14</w:t>
      </w:r>
    </w:p>
    <w:p w:rsidR="00A96F8F" w:rsidRDefault="0035209A">
      <w:pPr>
        <w:jc w:val="center"/>
        <w:rPr>
          <w:rFonts w:ascii="Calibri" w:hAnsi="Calibri" w:cs="Calibri"/>
          <w:b/>
          <w:i/>
          <w:sz w:val="20"/>
          <w:szCs w:val="20"/>
        </w:rPr>
      </w:pPr>
      <w:r>
        <w:rPr>
          <w:rFonts w:ascii="Calibri" w:hAnsi="Calibri" w:cs="Calibri"/>
          <w:b/>
          <w:i/>
          <w:sz w:val="20"/>
          <w:szCs w:val="20"/>
        </w:rPr>
        <w:t>[Kary umowne]</w:t>
      </w:r>
    </w:p>
    <w:p w:rsidR="00A96F8F" w:rsidRDefault="0035209A">
      <w:pPr>
        <w:numPr>
          <w:ilvl w:val="0"/>
          <w:numId w:val="47"/>
        </w:numPr>
        <w:tabs>
          <w:tab w:val="left" w:pos="851"/>
        </w:tabs>
        <w:suppressAutoHyphens/>
        <w:ind w:left="425" w:hanging="425"/>
        <w:jc w:val="both"/>
      </w:pPr>
      <w:r>
        <w:rPr>
          <w:rFonts w:ascii="Calibri" w:hAnsi="Calibri" w:cs="Calibri"/>
          <w:sz w:val="20"/>
          <w:szCs w:val="20"/>
        </w:rPr>
        <w:t>Wykonawca zapłaci Zamawiaj</w:t>
      </w:r>
      <w:r>
        <w:rPr>
          <w:rFonts w:ascii="Calibri" w:eastAsia="TimesNewRoman" w:hAnsi="Calibri" w:cs="Calibri"/>
          <w:sz w:val="20"/>
          <w:szCs w:val="20"/>
        </w:rPr>
        <w:t>ą</w:t>
      </w:r>
      <w:r>
        <w:rPr>
          <w:rFonts w:ascii="Calibri" w:hAnsi="Calibri" w:cs="Calibri"/>
          <w:sz w:val="20"/>
          <w:szCs w:val="20"/>
        </w:rPr>
        <w:t>cemu kary umowne w nast</w:t>
      </w:r>
      <w:r>
        <w:rPr>
          <w:rFonts w:ascii="Calibri" w:eastAsia="TimesNewRoman" w:hAnsi="Calibri" w:cs="Calibri"/>
          <w:sz w:val="20"/>
          <w:szCs w:val="20"/>
        </w:rPr>
        <w:t>ę</w:t>
      </w:r>
      <w:r>
        <w:rPr>
          <w:rFonts w:ascii="Calibri" w:hAnsi="Calibri" w:cs="Calibri"/>
          <w:sz w:val="20"/>
          <w:szCs w:val="20"/>
        </w:rPr>
        <w:t>puj</w:t>
      </w:r>
      <w:r>
        <w:rPr>
          <w:rFonts w:ascii="Calibri" w:eastAsia="TimesNewRoman" w:hAnsi="Calibri" w:cs="Calibri"/>
          <w:sz w:val="20"/>
          <w:szCs w:val="20"/>
        </w:rPr>
        <w:t>ą</w:t>
      </w:r>
      <w:r>
        <w:rPr>
          <w:rFonts w:ascii="Calibri" w:hAnsi="Calibri" w:cs="Calibri"/>
          <w:sz w:val="20"/>
          <w:szCs w:val="20"/>
        </w:rPr>
        <w:t>cych przypadkach:</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za nieterminow</w:t>
      </w:r>
      <w:r>
        <w:rPr>
          <w:rFonts w:ascii="Calibri" w:eastAsia="TimesNewRoman" w:hAnsi="Calibri" w:cs="Calibri"/>
          <w:sz w:val="20"/>
          <w:szCs w:val="20"/>
        </w:rPr>
        <w:t xml:space="preserve">e </w:t>
      </w:r>
      <w:r>
        <w:rPr>
          <w:rFonts w:ascii="Calibri" w:hAnsi="Calibri" w:cs="Calibri"/>
          <w:sz w:val="20"/>
          <w:szCs w:val="20"/>
        </w:rPr>
        <w:t>zako</w:t>
      </w:r>
      <w:r>
        <w:rPr>
          <w:rFonts w:ascii="Calibri" w:eastAsia="TimesNewRoman" w:hAnsi="Calibri" w:cs="Calibri"/>
          <w:sz w:val="20"/>
          <w:szCs w:val="20"/>
        </w:rPr>
        <w:t>ń</w:t>
      </w:r>
      <w:r>
        <w:rPr>
          <w:rFonts w:ascii="Calibri" w:hAnsi="Calibri" w:cs="Calibri"/>
          <w:sz w:val="20"/>
          <w:szCs w:val="20"/>
        </w:rPr>
        <w:t>czenie realizacji przedmiotu umowy, w wysoko</w:t>
      </w:r>
      <w:r>
        <w:rPr>
          <w:rFonts w:ascii="Calibri" w:eastAsia="TimesNewRoman" w:hAnsi="Calibri" w:cs="Calibri"/>
          <w:sz w:val="20"/>
          <w:szCs w:val="20"/>
        </w:rPr>
        <w:t>ś</w:t>
      </w:r>
      <w:r>
        <w:rPr>
          <w:rFonts w:ascii="Calibri" w:hAnsi="Calibri" w:cs="Calibri"/>
          <w:sz w:val="20"/>
          <w:szCs w:val="20"/>
        </w:rPr>
        <w:t>ci 0,05% wynagrodzenia brutto określonego w § 7 ust. 1, za ka</w:t>
      </w:r>
      <w:r>
        <w:rPr>
          <w:rFonts w:ascii="Calibri" w:eastAsia="TimesNewRoman" w:hAnsi="Calibri" w:cs="Calibri"/>
          <w:sz w:val="20"/>
          <w:szCs w:val="20"/>
        </w:rPr>
        <w:t>ż</w:t>
      </w:r>
      <w:r>
        <w:rPr>
          <w:rFonts w:ascii="Calibri" w:hAnsi="Calibri" w:cs="Calibri"/>
          <w:sz w:val="20"/>
          <w:szCs w:val="20"/>
        </w:rPr>
        <w:t>dy rozpocz</w:t>
      </w:r>
      <w:r>
        <w:rPr>
          <w:rFonts w:ascii="Calibri" w:eastAsia="TimesNewRoman" w:hAnsi="Calibri" w:cs="Calibri"/>
          <w:sz w:val="20"/>
          <w:szCs w:val="20"/>
        </w:rPr>
        <w:t>ę</w:t>
      </w:r>
      <w:r>
        <w:rPr>
          <w:rFonts w:ascii="Calibri" w:hAnsi="Calibri" w:cs="Calibri"/>
          <w:sz w:val="20"/>
          <w:szCs w:val="20"/>
        </w:rPr>
        <w:t>ty dzie</w:t>
      </w:r>
      <w:r>
        <w:rPr>
          <w:rFonts w:ascii="Calibri" w:eastAsia="TimesNewRoman" w:hAnsi="Calibri" w:cs="Calibri"/>
          <w:sz w:val="20"/>
          <w:szCs w:val="20"/>
        </w:rPr>
        <w:t xml:space="preserve">ń </w:t>
      </w:r>
      <w:r>
        <w:rPr>
          <w:rFonts w:ascii="Calibri" w:hAnsi="Calibri" w:cs="Calibri"/>
          <w:sz w:val="20"/>
          <w:szCs w:val="20"/>
        </w:rPr>
        <w:t>zwłoki w stosunku do terminu wskazanego w § 2 ust. 1 niniejszej umowy,</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za nieterminowe usuni</w:t>
      </w:r>
      <w:r>
        <w:rPr>
          <w:rFonts w:ascii="Calibri" w:eastAsia="TimesNewRoman" w:hAnsi="Calibri" w:cs="Calibri"/>
          <w:sz w:val="20"/>
          <w:szCs w:val="20"/>
        </w:rPr>
        <w:t>ę</w:t>
      </w:r>
      <w:r>
        <w:rPr>
          <w:rFonts w:ascii="Calibri" w:hAnsi="Calibri" w:cs="Calibri"/>
          <w:sz w:val="20"/>
          <w:szCs w:val="20"/>
        </w:rPr>
        <w:t>cie wad stwierdzonych w okresie udzielonej rękojmi za wady oraz gwarancji w wysoko</w:t>
      </w:r>
      <w:r>
        <w:rPr>
          <w:rFonts w:ascii="Calibri" w:eastAsia="TimesNewRoman" w:hAnsi="Calibri" w:cs="Calibri"/>
          <w:sz w:val="20"/>
          <w:szCs w:val="20"/>
        </w:rPr>
        <w:t>ś</w:t>
      </w:r>
      <w:r>
        <w:rPr>
          <w:rFonts w:ascii="Calibri" w:hAnsi="Calibri" w:cs="Calibri"/>
          <w:sz w:val="20"/>
          <w:szCs w:val="20"/>
        </w:rPr>
        <w:t>ci 0,05% wynagrodzenia brutto określonego w § 7 ust. 1, za ka</w:t>
      </w:r>
      <w:r>
        <w:rPr>
          <w:rFonts w:ascii="Calibri" w:eastAsia="TimesNewRoman" w:hAnsi="Calibri" w:cs="Calibri"/>
          <w:sz w:val="20"/>
          <w:szCs w:val="20"/>
        </w:rPr>
        <w:t>ż</w:t>
      </w:r>
      <w:r>
        <w:rPr>
          <w:rFonts w:ascii="Calibri" w:hAnsi="Calibri" w:cs="Calibri"/>
          <w:sz w:val="20"/>
          <w:szCs w:val="20"/>
        </w:rPr>
        <w:t>dy rozpocz</w:t>
      </w:r>
      <w:r>
        <w:rPr>
          <w:rFonts w:ascii="Calibri" w:eastAsia="TimesNewRoman" w:hAnsi="Calibri" w:cs="Calibri"/>
          <w:sz w:val="20"/>
          <w:szCs w:val="20"/>
        </w:rPr>
        <w:t>ę</w:t>
      </w:r>
      <w:r>
        <w:rPr>
          <w:rFonts w:ascii="Calibri" w:hAnsi="Calibri" w:cs="Calibri"/>
          <w:sz w:val="20"/>
          <w:szCs w:val="20"/>
        </w:rPr>
        <w:t>ty dzie</w:t>
      </w:r>
      <w:r>
        <w:rPr>
          <w:rFonts w:ascii="Calibri" w:eastAsia="TimesNewRoman" w:hAnsi="Calibri" w:cs="Calibri"/>
          <w:sz w:val="20"/>
          <w:szCs w:val="20"/>
        </w:rPr>
        <w:t xml:space="preserve">ń </w:t>
      </w:r>
      <w:r>
        <w:rPr>
          <w:rFonts w:ascii="Calibri" w:hAnsi="Calibri" w:cs="Calibri"/>
          <w:sz w:val="20"/>
          <w:szCs w:val="20"/>
        </w:rPr>
        <w:t>zwłoki, a w przypadku zwłoki dłu</w:t>
      </w:r>
      <w:r>
        <w:rPr>
          <w:rFonts w:ascii="Calibri" w:eastAsia="TimesNewRoman" w:hAnsi="Calibri" w:cs="Calibri"/>
          <w:sz w:val="20"/>
          <w:szCs w:val="20"/>
        </w:rPr>
        <w:t>ż</w:t>
      </w:r>
      <w:r>
        <w:rPr>
          <w:rFonts w:ascii="Calibri" w:hAnsi="Calibri" w:cs="Calibri"/>
          <w:sz w:val="20"/>
          <w:szCs w:val="20"/>
        </w:rPr>
        <w:t>szej ni</w:t>
      </w:r>
      <w:r>
        <w:rPr>
          <w:rFonts w:ascii="Calibri" w:eastAsia="TimesNewRoman" w:hAnsi="Calibri" w:cs="Calibri"/>
          <w:sz w:val="20"/>
          <w:szCs w:val="20"/>
        </w:rPr>
        <w:t xml:space="preserve">ż </w:t>
      </w:r>
      <w:r>
        <w:rPr>
          <w:rFonts w:ascii="Calibri" w:hAnsi="Calibri" w:cs="Calibri"/>
          <w:sz w:val="20"/>
          <w:szCs w:val="20"/>
        </w:rPr>
        <w:t>7 dni Zamawiaj</w:t>
      </w:r>
      <w:r>
        <w:rPr>
          <w:rFonts w:ascii="Calibri" w:eastAsia="TimesNewRoman" w:hAnsi="Calibri" w:cs="Calibri"/>
          <w:sz w:val="20"/>
          <w:szCs w:val="20"/>
        </w:rPr>
        <w:t>ą</w:t>
      </w:r>
      <w:r>
        <w:rPr>
          <w:rFonts w:ascii="Calibri" w:hAnsi="Calibri" w:cs="Calibri"/>
          <w:sz w:val="20"/>
          <w:szCs w:val="20"/>
        </w:rPr>
        <w:t>cy mo</w:t>
      </w:r>
      <w:r>
        <w:rPr>
          <w:rFonts w:ascii="Calibri" w:eastAsia="TimesNewRoman" w:hAnsi="Calibri" w:cs="Calibri"/>
          <w:sz w:val="20"/>
          <w:szCs w:val="20"/>
        </w:rPr>
        <w:t>ż</w:t>
      </w:r>
      <w:r>
        <w:rPr>
          <w:rFonts w:ascii="Calibri" w:hAnsi="Calibri" w:cs="Calibri"/>
          <w:sz w:val="20"/>
          <w:szCs w:val="20"/>
        </w:rPr>
        <w:t>e dodatkowo zleci</w:t>
      </w:r>
      <w:r>
        <w:rPr>
          <w:rFonts w:ascii="Calibri" w:eastAsia="TimesNewRoman" w:hAnsi="Calibri" w:cs="Calibri"/>
          <w:sz w:val="20"/>
          <w:szCs w:val="20"/>
        </w:rPr>
        <w:t xml:space="preserve">ć </w:t>
      </w:r>
      <w:r>
        <w:rPr>
          <w:rFonts w:ascii="Calibri" w:hAnsi="Calibri" w:cs="Calibri"/>
          <w:sz w:val="20"/>
          <w:szCs w:val="20"/>
        </w:rPr>
        <w:t>usunięcie wad innemu podmiotowi, a kosztami obci</w:t>
      </w:r>
      <w:r>
        <w:rPr>
          <w:rFonts w:ascii="Calibri" w:eastAsia="TimesNewRoman" w:hAnsi="Calibri" w:cs="Calibri"/>
          <w:sz w:val="20"/>
          <w:szCs w:val="20"/>
        </w:rPr>
        <w:t>ąż</w:t>
      </w:r>
      <w:r>
        <w:rPr>
          <w:rFonts w:ascii="Calibri" w:hAnsi="Calibri" w:cs="Calibri"/>
          <w:sz w:val="20"/>
          <w:szCs w:val="20"/>
        </w:rPr>
        <w:t>y</w:t>
      </w:r>
      <w:r>
        <w:rPr>
          <w:rFonts w:ascii="Calibri" w:eastAsia="TimesNewRoman" w:hAnsi="Calibri" w:cs="Calibri"/>
          <w:sz w:val="20"/>
          <w:szCs w:val="20"/>
        </w:rPr>
        <w:t xml:space="preserve">ć </w:t>
      </w:r>
      <w:r>
        <w:rPr>
          <w:rFonts w:ascii="Calibri" w:hAnsi="Calibri" w:cs="Calibri"/>
          <w:sz w:val="20"/>
          <w:szCs w:val="20"/>
        </w:rPr>
        <w:t>Wykonawc</w:t>
      </w:r>
      <w:r>
        <w:rPr>
          <w:rFonts w:ascii="Calibri" w:eastAsia="TimesNewRoman" w:hAnsi="Calibri" w:cs="Calibri"/>
          <w:sz w:val="20"/>
          <w:szCs w:val="20"/>
        </w:rPr>
        <w:t>ę</w:t>
      </w:r>
      <w:r>
        <w:rPr>
          <w:rFonts w:ascii="Calibri" w:hAnsi="Calibri" w:cs="Calibri"/>
          <w:sz w:val="20"/>
          <w:szCs w:val="20"/>
        </w:rPr>
        <w:t>,</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 xml:space="preserve">  za brak zapłaty lub nieterminową zapłatę wynagrodzenia Podwykonawcy, w wysokości 2,5% od poziomu wymagalnego wynagrodzenia brutto dla podwykonawcy za każde stwierdzone tego rodzaju zdarzenie,</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 xml:space="preserve"> za nieprzedłożenie do zaakceptowania projektu umowy o podwykonawstwo, której przedmiotem są roboty budowlane lub projektu jej zmian, w wysokości 2,5% od poziomu wynagrodzenia brutto dla podwykonawcy za każde stwi</w:t>
      </w:r>
      <w:r w:rsidR="000C4B66">
        <w:rPr>
          <w:rFonts w:ascii="Calibri" w:hAnsi="Calibri" w:cs="Calibri"/>
          <w:sz w:val="20"/>
          <w:szCs w:val="20"/>
        </w:rPr>
        <w:t>erdzone tego rodzaju zdarzenie,</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 xml:space="preserve"> za nieprzedłożenie poświadczonej za zgodnością z oryginałem kopii umowy o podwykonawstwo lub jej zmiany, w wysokości 2,5% od poziomu wynagrodzenia brutto dla podwykonawcy za każde stwierdzone tego rodzaju zdarzenie,</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za brak zmiany umowy o podwykonawstwo w zakresie terminu zapłaty, w wysokości 2,5% od poziomu wynagrodzenia brutto dla podwykonawcy za każde stwierdzone tego rodzaju zdarzenie,,</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 xml:space="preserve"> za każdy udokumentowany rażący przypadek niedopełnienia przez Wykonawcę obowiązku wynikającego z postanowień § 5 ust. 4 niniejszej umowy w wysokości 1.000,00 zł brutto, chyba że za naruszenie tych postanowień przysługuje Zamawiającemu kara umowna z innego tytułu.,</w:t>
      </w:r>
    </w:p>
    <w:p w:rsidR="00A96F8F" w:rsidRDefault="0035209A">
      <w:pPr>
        <w:numPr>
          <w:ilvl w:val="0"/>
          <w:numId w:val="48"/>
        </w:numPr>
        <w:tabs>
          <w:tab w:val="left" w:pos="1702"/>
        </w:tabs>
        <w:suppressAutoHyphens/>
        <w:ind w:left="851" w:hanging="426"/>
        <w:jc w:val="both"/>
        <w:rPr>
          <w:rFonts w:ascii="Calibri" w:eastAsia="ArialMT" w:hAnsi="Calibri" w:cs="Calibri"/>
          <w:sz w:val="20"/>
          <w:szCs w:val="20"/>
        </w:rPr>
      </w:pPr>
      <w:r>
        <w:rPr>
          <w:rFonts w:ascii="Calibri" w:eastAsia="ArialMT" w:hAnsi="Calibri" w:cs="Calibri"/>
          <w:sz w:val="20"/>
          <w:szCs w:val="20"/>
        </w:rPr>
        <w:t>za odstąpienie od umowy z przyczyn zależnych od Wykonawcy w wysokości 10 % wynagrodzenia brutto określonego w § 7 ust. 1,</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 xml:space="preserve">każdorazowo gdy nie przedłuża ważności wygasającej polisy OC określonej w § 4 ust. na wezwanie Zamawiającego, </w:t>
      </w:r>
      <w:r>
        <w:rPr>
          <w:rFonts w:ascii="Calibri" w:eastAsia="Calibri" w:hAnsi="Calibri" w:cs="Calibri"/>
          <w:sz w:val="20"/>
          <w:szCs w:val="20"/>
        </w:rPr>
        <w:t>Wykonawca zapłaci karę umowną w wysokości 1 000,00 zł za każdy dzień opóźnienia,</w:t>
      </w:r>
    </w:p>
    <w:p w:rsidR="00A96F8F" w:rsidRDefault="0035209A">
      <w:pPr>
        <w:numPr>
          <w:ilvl w:val="0"/>
          <w:numId w:val="48"/>
        </w:numPr>
        <w:tabs>
          <w:tab w:val="left" w:pos="1702"/>
        </w:tabs>
        <w:suppressAutoHyphens/>
        <w:ind w:left="851" w:hanging="425"/>
        <w:jc w:val="both"/>
        <w:rPr>
          <w:rFonts w:ascii="Calibri" w:eastAsia="Calibri" w:hAnsi="Calibri" w:cs="Calibri"/>
          <w:sz w:val="20"/>
          <w:szCs w:val="20"/>
        </w:rPr>
      </w:pPr>
      <w:r>
        <w:rPr>
          <w:rFonts w:ascii="Calibri" w:eastAsia="Calibri" w:hAnsi="Calibri" w:cs="Calibri"/>
          <w:sz w:val="20"/>
          <w:szCs w:val="20"/>
        </w:rPr>
        <w:t>za każdorazowy udokumentowany Notatką Zamawiającego przypadek odmowy lub nie udostępnienia Dziennika budowy Zamawiającemu lub osobie przez niego upoważnionej, w wysokości 500 zł brutto.</w:t>
      </w:r>
    </w:p>
    <w:p w:rsidR="00A96F8F" w:rsidRDefault="0035209A">
      <w:pPr>
        <w:numPr>
          <w:ilvl w:val="0"/>
          <w:numId w:val="48"/>
        </w:numPr>
        <w:tabs>
          <w:tab w:val="left" w:pos="1702"/>
        </w:tabs>
        <w:suppressAutoHyphens/>
        <w:ind w:left="851" w:hanging="425"/>
        <w:jc w:val="both"/>
      </w:pPr>
      <w:r>
        <w:rPr>
          <w:rFonts w:ascii="Calibri" w:hAnsi="Calibri" w:cs="Calibri"/>
          <w:sz w:val="20"/>
          <w:szCs w:val="20"/>
        </w:rPr>
        <w:t>za każdorazowe niedopełnienie wymogu zatrudnienia pracowników, o których mowa w § 11 ust. 1, na podstawie umowy o pracę w rozumieniu przepisów Kodeksu Pracy, Wykonawca zapłaci Zamawiającemu karę umowną w wysokości 1.000,00 zł w wypadku każdorazowego stwierdzenia przez Zamawiającego zatrudniania przez Wykonawcę przy wykonaniu czynności wskazanych w § 11 ust. 1 osób na innej podstawie aniżeli umowa o pracę, a także w razie każdorazowego nieprzedstawienia Zamawiającemu dokumentów wyżej wskazanych w § 11 ust. 3.</w:t>
      </w:r>
    </w:p>
    <w:p w:rsidR="00A96F8F" w:rsidRPr="000C4B66" w:rsidRDefault="0035209A">
      <w:pPr>
        <w:numPr>
          <w:ilvl w:val="0"/>
          <w:numId w:val="48"/>
        </w:numPr>
        <w:tabs>
          <w:tab w:val="left" w:pos="1702"/>
        </w:tabs>
        <w:suppressAutoHyphens/>
        <w:ind w:left="851" w:hanging="425"/>
        <w:jc w:val="both"/>
      </w:pPr>
      <w:r w:rsidRPr="000C4B66">
        <w:rPr>
          <w:rFonts w:ascii="Calibri" w:hAnsi="Calibri" w:cs="Calibri"/>
          <w:sz w:val="20"/>
          <w:szCs w:val="20"/>
        </w:rPr>
        <w:t>za niedostarczenie w terminie zgodnym z umową dokumentacj</w:t>
      </w:r>
      <w:r w:rsidR="000C4B66" w:rsidRPr="000C4B66">
        <w:rPr>
          <w:rFonts w:ascii="Calibri" w:hAnsi="Calibri" w:cs="Calibri"/>
          <w:sz w:val="20"/>
          <w:szCs w:val="20"/>
        </w:rPr>
        <w:t>i projektowej zamiennej oraz opó</w:t>
      </w:r>
      <w:r w:rsidRPr="000C4B66">
        <w:rPr>
          <w:rFonts w:ascii="Calibri" w:hAnsi="Calibri" w:cs="Calibri"/>
          <w:sz w:val="20"/>
          <w:szCs w:val="20"/>
        </w:rPr>
        <w:t xml:space="preserve">źnienie w uzyskaniu zamiennego pozwolenia na budowę </w:t>
      </w:r>
      <w:r w:rsidR="000C4B66" w:rsidRPr="000C4B66">
        <w:rPr>
          <w:rFonts w:ascii="Calibri" w:hAnsi="Calibri" w:cs="Calibri"/>
          <w:sz w:val="20"/>
          <w:szCs w:val="20"/>
        </w:rPr>
        <w:t>–</w:t>
      </w:r>
      <w:r w:rsidRPr="000C4B66">
        <w:rPr>
          <w:rFonts w:ascii="Calibri" w:hAnsi="Calibri" w:cs="Calibri"/>
          <w:sz w:val="20"/>
          <w:szCs w:val="20"/>
        </w:rPr>
        <w:t xml:space="preserve"> </w:t>
      </w:r>
      <w:r w:rsidR="000C4B66" w:rsidRPr="000C4B66">
        <w:rPr>
          <w:rFonts w:ascii="Calibri" w:hAnsi="Calibri" w:cs="Calibri"/>
          <w:sz w:val="20"/>
          <w:szCs w:val="20"/>
        </w:rPr>
        <w:t>0,05</w:t>
      </w:r>
      <w:r w:rsidRPr="000C4B66">
        <w:rPr>
          <w:rFonts w:ascii="Calibri" w:hAnsi="Calibri" w:cs="Calibri"/>
          <w:sz w:val="20"/>
          <w:szCs w:val="20"/>
        </w:rPr>
        <w:t xml:space="preserve"> % wynagrodzenia przewidzianego w § 10 ust. 1 umowy, za każdy dzień opóźnienia,</w:t>
      </w:r>
    </w:p>
    <w:p w:rsidR="00A96F8F" w:rsidRDefault="0035209A">
      <w:pPr>
        <w:pStyle w:val="Akapitzlist"/>
        <w:numPr>
          <w:ilvl w:val="0"/>
          <w:numId w:val="49"/>
        </w:numPr>
        <w:tabs>
          <w:tab w:val="left" w:pos="852"/>
          <w:tab w:val="left" w:pos="1491"/>
        </w:tabs>
        <w:ind w:left="426" w:hanging="426"/>
        <w:jc w:val="both"/>
      </w:pPr>
      <w:r>
        <w:rPr>
          <w:rFonts w:ascii="Calibri" w:eastAsia="ArialMT" w:hAnsi="Calibri" w:cs="Calibri"/>
          <w:sz w:val="20"/>
          <w:szCs w:val="20"/>
        </w:rPr>
        <w:lastRenderedPageBreak/>
        <w:t>Strony zastrzegają sobie prawo do dochodzenia odszkodowania uzupełniającego, przewyższającego wysokość kar umownych zastrzeżonych niniejszą umową, do wysokości poniesionej szkody na zasadach ogólnych</w:t>
      </w:r>
      <w:r>
        <w:rPr>
          <w:rFonts w:ascii="Calibri" w:hAnsi="Calibri" w:cs="Calibri"/>
          <w:sz w:val="20"/>
          <w:szCs w:val="20"/>
        </w:rPr>
        <w:t>.</w:t>
      </w:r>
    </w:p>
    <w:p w:rsidR="00A96F8F" w:rsidRDefault="0035209A">
      <w:pPr>
        <w:pStyle w:val="Akapitzlist"/>
        <w:numPr>
          <w:ilvl w:val="0"/>
          <w:numId w:val="49"/>
        </w:numPr>
        <w:tabs>
          <w:tab w:val="left" w:pos="852"/>
          <w:tab w:val="left" w:pos="1491"/>
        </w:tabs>
        <w:ind w:left="426" w:hanging="426"/>
        <w:jc w:val="both"/>
        <w:rPr>
          <w:rFonts w:ascii="Calibri" w:hAnsi="Calibri" w:cs="Calibri"/>
          <w:sz w:val="20"/>
          <w:szCs w:val="20"/>
        </w:rPr>
      </w:pPr>
      <w:r>
        <w:rPr>
          <w:rFonts w:ascii="Calibri" w:hAnsi="Calibri" w:cs="Calibri"/>
          <w:sz w:val="20"/>
          <w:szCs w:val="20"/>
        </w:rPr>
        <w:t>Kary umowne są od siebie niezależne i podlegają kumulacji, przy czym limit wszystkich kar umownych (łączne naliczenie kar) nie może przekroczyć 15% wartości przedmiotu umowy netto.</w:t>
      </w:r>
    </w:p>
    <w:p w:rsidR="00A96F8F" w:rsidRDefault="0035209A">
      <w:pPr>
        <w:numPr>
          <w:ilvl w:val="0"/>
          <w:numId w:val="49"/>
        </w:numPr>
        <w:tabs>
          <w:tab w:val="left" w:pos="852"/>
          <w:tab w:val="left" w:pos="1491"/>
        </w:tabs>
        <w:suppressAutoHyphens/>
        <w:ind w:left="426" w:hanging="426"/>
        <w:jc w:val="both"/>
        <w:rPr>
          <w:rFonts w:ascii="Calibri" w:hAnsi="Calibri" w:cs="Calibri"/>
          <w:sz w:val="20"/>
          <w:szCs w:val="20"/>
        </w:rPr>
      </w:pPr>
      <w:r>
        <w:rPr>
          <w:rFonts w:ascii="Calibri" w:hAnsi="Calibri" w:cs="Calibri"/>
          <w:sz w:val="20"/>
          <w:szCs w:val="20"/>
        </w:rPr>
        <w:t>W razie odstąpienia przez Zamawiającego od umowy z przyczyn leżących po stronie Wykonawcy, Zamawiający będzie uprawniony do łącznego naliczania kar wskazanych w ust. 1.</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15</w:t>
      </w:r>
    </w:p>
    <w:p w:rsidR="00A96F8F" w:rsidRDefault="0035209A">
      <w:pPr>
        <w:jc w:val="center"/>
      </w:pPr>
      <w:r>
        <w:rPr>
          <w:rFonts w:ascii="Calibri" w:hAnsi="Calibri" w:cs="Calibri"/>
          <w:b/>
          <w:i/>
          <w:sz w:val="20"/>
          <w:szCs w:val="20"/>
        </w:rPr>
        <w:t>[Odst</w:t>
      </w:r>
      <w:r>
        <w:rPr>
          <w:rFonts w:ascii="Calibri" w:eastAsia="TimesNewRoman" w:hAnsi="Calibri" w:cs="Calibri"/>
          <w:b/>
          <w:i/>
          <w:sz w:val="20"/>
          <w:szCs w:val="20"/>
        </w:rPr>
        <w:t>ą</w:t>
      </w:r>
      <w:r>
        <w:rPr>
          <w:rFonts w:ascii="Calibri" w:hAnsi="Calibri" w:cs="Calibri"/>
          <w:b/>
          <w:i/>
          <w:sz w:val="20"/>
          <w:szCs w:val="20"/>
        </w:rPr>
        <w:t>pienie od umowy]</w:t>
      </w:r>
    </w:p>
    <w:p w:rsidR="00A96F8F" w:rsidRPr="000C4B66" w:rsidRDefault="0035209A">
      <w:pPr>
        <w:numPr>
          <w:ilvl w:val="0"/>
          <w:numId w:val="50"/>
        </w:numPr>
        <w:tabs>
          <w:tab w:val="left" w:pos="851"/>
        </w:tabs>
        <w:suppressAutoHyphens/>
        <w:ind w:left="425" w:hanging="425"/>
        <w:jc w:val="both"/>
      </w:pPr>
      <w:r w:rsidRPr="000C4B66">
        <w:rPr>
          <w:rFonts w:ascii="Calibri" w:hAnsi="Calibri" w:cs="Calibri"/>
          <w:sz w:val="20"/>
          <w:szCs w:val="20"/>
        </w:rPr>
        <w:t>Zamawiającemu, niezależnie od uprawnień wynikających z przepisów prawa, w tym z Kodeksu cywilnego, a także  niniejszej umowy, do dnia podpisania protokołu odbioru końcowego przedmiotu umowy przysługuje prawo do odstąpienia od niniejszej umowy w terminie 30 dni od powzięcia wiadomości o wystąpieniu jednej z następujących okoliczności:</w:t>
      </w:r>
    </w:p>
    <w:p w:rsidR="00A96F8F" w:rsidRPr="000C4B66" w:rsidRDefault="0035209A">
      <w:pPr>
        <w:numPr>
          <w:ilvl w:val="0"/>
          <w:numId w:val="51"/>
        </w:numPr>
        <w:tabs>
          <w:tab w:val="left" w:pos="1702"/>
        </w:tabs>
        <w:suppressAutoHyphens/>
        <w:ind w:left="851"/>
        <w:jc w:val="both"/>
        <w:rPr>
          <w:rFonts w:ascii="Calibri" w:hAnsi="Calibri" w:cs="Calibri"/>
          <w:sz w:val="20"/>
          <w:szCs w:val="20"/>
        </w:rPr>
      </w:pPr>
      <w:r w:rsidRPr="000C4B66">
        <w:rPr>
          <w:rFonts w:ascii="Calibri" w:hAnsi="Calibri" w:cs="Calibr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jedynie wynagrodzenia należnego mu z tytułu faktycznego wykonania części umowy,</w:t>
      </w:r>
    </w:p>
    <w:p w:rsidR="00A96F8F" w:rsidRPr="000C4B66" w:rsidRDefault="0035209A">
      <w:pPr>
        <w:numPr>
          <w:ilvl w:val="0"/>
          <w:numId w:val="51"/>
        </w:numPr>
        <w:tabs>
          <w:tab w:val="left" w:pos="1702"/>
        </w:tabs>
        <w:suppressAutoHyphens/>
        <w:ind w:left="851"/>
        <w:jc w:val="both"/>
      </w:pPr>
      <w:r w:rsidRPr="000C4B66">
        <w:rPr>
          <w:rFonts w:ascii="Calibri" w:hAnsi="Calibri" w:cs="Calibri"/>
          <w:sz w:val="20"/>
          <w:szCs w:val="20"/>
        </w:rPr>
        <w:t>gdy została ogłoszona likwidacja przedsiębiorstwa Wykonawcy lub gdy nastąpiło wykreślenie go z rejestru,</w:t>
      </w:r>
    </w:p>
    <w:p w:rsidR="00A96F8F" w:rsidRPr="000C4B66" w:rsidRDefault="0035209A">
      <w:pPr>
        <w:numPr>
          <w:ilvl w:val="0"/>
          <w:numId w:val="51"/>
        </w:numPr>
        <w:tabs>
          <w:tab w:val="left" w:pos="1702"/>
        </w:tabs>
        <w:suppressAutoHyphens/>
        <w:ind w:left="851"/>
        <w:jc w:val="both"/>
      </w:pPr>
      <w:r w:rsidRPr="000C4B66">
        <w:rPr>
          <w:rFonts w:ascii="Calibri" w:hAnsi="Calibri" w:cs="Calibri"/>
          <w:sz w:val="20"/>
          <w:szCs w:val="20"/>
        </w:rPr>
        <w:t xml:space="preserve"> gdy z przyczyn, za które odpowiada Wykonawca::</w:t>
      </w:r>
    </w:p>
    <w:p w:rsidR="00A96F8F" w:rsidRPr="000C4B66" w:rsidRDefault="0035209A">
      <w:pPr>
        <w:numPr>
          <w:ilvl w:val="1"/>
          <w:numId w:val="51"/>
        </w:numPr>
        <w:tabs>
          <w:tab w:val="left" w:pos="2552"/>
          <w:tab w:val="left" w:pos="3261"/>
        </w:tabs>
        <w:suppressAutoHyphens/>
        <w:ind w:left="1276" w:hanging="283"/>
        <w:jc w:val="both"/>
        <w:rPr>
          <w:rFonts w:ascii="Calibri" w:eastAsia="Calibri" w:hAnsi="Calibri" w:cs="Calibri"/>
          <w:sz w:val="20"/>
          <w:szCs w:val="20"/>
          <w:lang w:eastAsia="en-US"/>
        </w:rPr>
      </w:pPr>
      <w:r w:rsidRPr="000C4B66">
        <w:rPr>
          <w:rFonts w:ascii="Calibri" w:eastAsia="Calibri" w:hAnsi="Calibri" w:cs="Calibri"/>
          <w:sz w:val="20"/>
          <w:szCs w:val="20"/>
          <w:lang w:eastAsia="en-US"/>
        </w:rPr>
        <w:t>Wykonawca opóźnia się z rozpoczęciem robót ponad 14 dni, z przyczyn leżących po stronie Wykonawcy,</w:t>
      </w:r>
    </w:p>
    <w:p w:rsidR="00A96F8F" w:rsidRPr="000C4B66" w:rsidRDefault="0035209A">
      <w:pPr>
        <w:numPr>
          <w:ilvl w:val="1"/>
          <w:numId w:val="51"/>
        </w:numPr>
        <w:tabs>
          <w:tab w:val="left" w:pos="2552"/>
          <w:tab w:val="left" w:pos="3261"/>
        </w:tabs>
        <w:suppressAutoHyphens/>
        <w:ind w:left="1276" w:hanging="283"/>
        <w:jc w:val="both"/>
        <w:rPr>
          <w:rFonts w:ascii="Calibri" w:eastAsia="Calibri" w:hAnsi="Calibri" w:cs="Calibri"/>
          <w:sz w:val="20"/>
          <w:szCs w:val="20"/>
          <w:lang w:eastAsia="en-US"/>
        </w:rPr>
      </w:pPr>
      <w:r w:rsidRPr="000C4B66">
        <w:rPr>
          <w:rFonts w:ascii="Calibri" w:eastAsia="Calibri" w:hAnsi="Calibri" w:cs="Calibri"/>
          <w:sz w:val="20"/>
          <w:szCs w:val="20"/>
          <w:lang w:eastAsia="en-US"/>
        </w:rPr>
        <w:t>Wykonawca wstrzymuje roboty na okres ponad 10 dni roboczych bez uzyskania uprzedniej zgody Zamawiającego,</w:t>
      </w:r>
    </w:p>
    <w:p w:rsidR="00A96F8F" w:rsidRPr="000C4B66" w:rsidRDefault="0035209A">
      <w:pPr>
        <w:numPr>
          <w:ilvl w:val="1"/>
          <w:numId w:val="51"/>
        </w:numPr>
        <w:tabs>
          <w:tab w:val="left" w:pos="2552"/>
          <w:tab w:val="left" w:pos="3261"/>
        </w:tabs>
        <w:suppressAutoHyphens/>
        <w:ind w:left="1276" w:hanging="283"/>
        <w:jc w:val="both"/>
      </w:pPr>
      <w:r w:rsidRPr="000C4B66">
        <w:rPr>
          <w:rFonts w:ascii="Calibri" w:eastAsia="Calibri" w:hAnsi="Calibri" w:cs="Calibri"/>
          <w:sz w:val="20"/>
          <w:szCs w:val="20"/>
          <w:lang w:eastAsia="en-US"/>
        </w:rPr>
        <w:t>Wykonawca nie utrzyma w mocy ubezpieczenia, o którym mowa w § 4 ust. 14 umowy,</w:t>
      </w:r>
    </w:p>
    <w:p w:rsidR="00A96F8F" w:rsidRPr="000C4B66" w:rsidRDefault="0035209A">
      <w:pPr>
        <w:numPr>
          <w:ilvl w:val="1"/>
          <w:numId w:val="51"/>
        </w:numPr>
        <w:tabs>
          <w:tab w:val="left" w:pos="2552"/>
          <w:tab w:val="left" w:pos="3261"/>
        </w:tabs>
        <w:suppressAutoHyphens/>
        <w:ind w:left="1276" w:hanging="283"/>
        <w:jc w:val="both"/>
      </w:pPr>
      <w:r w:rsidRPr="000C4B66">
        <w:rPr>
          <w:rFonts w:ascii="Calibri" w:hAnsi="Calibri" w:cs="Calibri"/>
          <w:sz w:val="20"/>
          <w:szCs w:val="20"/>
        </w:rPr>
        <w:t xml:space="preserve">Wykonawca nie realizuje w  przedmiotu umowy zgodnie z umową lub nienależycie wykonuje swoje </w:t>
      </w:r>
      <w:r w:rsidRPr="000C4B66">
        <w:rPr>
          <w:rFonts w:ascii="Calibri" w:hAnsi="Calibri" w:cs="Calibri"/>
          <w:sz w:val="20"/>
          <w:szCs w:val="20"/>
          <w:u w:val="single"/>
        </w:rPr>
        <w:t>istotne</w:t>
      </w:r>
      <w:r w:rsidRPr="000C4B66">
        <w:rPr>
          <w:rFonts w:ascii="Calibri" w:hAnsi="Calibri" w:cs="Calibri"/>
          <w:sz w:val="20"/>
          <w:szCs w:val="20"/>
        </w:rPr>
        <w:t xml:space="preserve"> zobowiązania umowne, w tym również w zakresie podwykonawstwa, w szczególności gdy </w:t>
      </w:r>
      <w:r w:rsidRPr="000C4B66">
        <w:rPr>
          <w:rFonts w:ascii="Calibri" w:eastAsia="Calibri" w:hAnsi="Calibri" w:cs="Calibri"/>
          <w:sz w:val="20"/>
          <w:szCs w:val="20"/>
          <w:lang w:eastAsia="en-US"/>
        </w:rPr>
        <w:t>Wykonawca wykonuje roboty będące przedmiotem umowy niezgodnie z umową lub z ustaleniami z Zamawiającym, wadliwie, niedbale, stosuje materiały lub urządzenia niezgodne z dokumentacją projektową, złej jakości lub nie reaguje na polecenia Zamawiającego</w:t>
      </w:r>
    </w:p>
    <w:p w:rsidR="00A96F8F" w:rsidRPr="000C4B66" w:rsidRDefault="0035209A">
      <w:pPr>
        <w:numPr>
          <w:ilvl w:val="1"/>
          <w:numId w:val="51"/>
        </w:numPr>
        <w:tabs>
          <w:tab w:val="left" w:pos="2552"/>
          <w:tab w:val="left" w:pos="3261"/>
        </w:tabs>
        <w:suppressAutoHyphens/>
        <w:ind w:left="1276" w:hanging="283"/>
        <w:jc w:val="both"/>
      </w:pPr>
      <w:r w:rsidRPr="000C4B66">
        <w:rPr>
          <w:rFonts w:ascii="Calibri" w:eastAsia="Calibri" w:hAnsi="Calibri" w:cs="Calibri"/>
          <w:sz w:val="20"/>
          <w:szCs w:val="20"/>
          <w:lang w:eastAsia="en-US"/>
        </w:rPr>
        <w:t xml:space="preserve">Wykonawca nie wyznacza odpowiedniego </w:t>
      </w:r>
      <w:r w:rsidRPr="000C4B66">
        <w:rPr>
          <w:rFonts w:ascii="Calibri" w:eastAsia="Calibri" w:hAnsi="Calibri" w:cs="Calibri"/>
          <w:bCs/>
          <w:sz w:val="20"/>
          <w:szCs w:val="20"/>
          <w:lang w:eastAsia="en-US"/>
        </w:rPr>
        <w:t>kierownika budowy lub kierownika robót</w:t>
      </w:r>
      <w:r w:rsidRPr="000C4B66">
        <w:rPr>
          <w:rFonts w:ascii="Calibri" w:eastAsia="Calibri" w:hAnsi="Calibri" w:cs="Calibri"/>
          <w:sz w:val="20"/>
          <w:szCs w:val="20"/>
          <w:lang w:eastAsia="en-US"/>
        </w:rPr>
        <w:t xml:space="preserve"> lub ich zastępcy zgodnie z postanowieniami § 6 ust. 7 i 8 niniejszej umowy co powoduje wstrzymanie robót na okres dłuższy niż 5 dni,</w:t>
      </w:r>
    </w:p>
    <w:p w:rsidR="00A96F8F" w:rsidRPr="000C4B66" w:rsidRDefault="0035209A">
      <w:pPr>
        <w:numPr>
          <w:ilvl w:val="1"/>
          <w:numId w:val="51"/>
        </w:numPr>
        <w:tabs>
          <w:tab w:val="left" w:pos="2552"/>
          <w:tab w:val="left" w:pos="3261"/>
        </w:tabs>
        <w:suppressAutoHyphens/>
        <w:ind w:left="1276" w:hanging="283"/>
        <w:jc w:val="both"/>
        <w:rPr>
          <w:rFonts w:ascii="Calibri" w:eastAsia="Calibri" w:hAnsi="Calibri" w:cs="Calibri"/>
          <w:sz w:val="20"/>
          <w:szCs w:val="20"/>
          <w:lang w:eastAsia="en-US"/>
        </w:rPr>
      </w:pPr>
      <w:r w:rsidRPr="000C4B66">
        <w:rPr>
          <w:rFonts w:ascii="Calibri" w:eastAsia="Calibri" w:hAnsi="Calibri" w:cs="Calibri"/>
          <w:sz w:val="20"/>
          <w:szCs w:val="20"/>
          <w:lang w:eastAsia="en-US"/>
        </w:rPr>
        <w:t>Wykonawca nie usunie wad w przedmiocie umowy w wyznaczonym dodatkowym terminie na ich usunięcie,</w:t>
      </w:r>
    </w:p>
    <w:p w:rsidR="00A96F8F" w:rsidRPr="000C4B66" w:rsidRDefault="0035209A">
      <w:pPr>
        <w:numPr>
          <w:ilvl w:val="1"/>
          <w:numId w:val="51"/>
        </w:numPr>
        <w:tabs>
          <w:tab w:val="left" w:pos="2552"/>
          <w:tab w:val="left" w:pos="3261"/>
        </w:tabs>
        <w:suppressAutoHyphens/>
        <w:ind w:left="1276" w:hanging="283"/>
        <w:jc w:val="both"/>
        <w:rPr>
          <w:rFonts w:ascii="Calibri" w:eastAsia="Calibri" w:hAnsi="Calibri" w:cs="Calibri"/>
          <w:iCs/>
          <w:sz w:val="20"/>
          <w:szCs w:val="20"/>
          <w:lang w:eastAsia="en-US"/>
        </w:rPr>
      </w:pPr>
      <w:r w:rsidRPr="000C4B66">
        <w:rPr>
          <w:rFonts w:ascii="Calibri" w:eastAsia="Calibri" w:hAnsi="Calibri" w:cs="Calibri"/>
          <w:iCs/>
          <w:sz w:val="20"/>
          <w:szCs w:val="20"/>
          <w:lang w:eastAsia="en-US"/>
        </w:rPr>
        <w:t>Wykonawca nie dokona rozliczeń finansowych z Podwykonawcami, zgodnie z postanowieniami  niniejszej umowy,</w:t>
      </w:r>
    </w:p>
    <w:p w:rsidR="00A96F8F" w:rsidRPr="000C4B66" w:rsidRDefault="0035209A">
      <w:pPr>
        <w:numPr>
          <w:ilvl w:val="1"/>
          <w:numId w:val="51"/>
        </w:numPr>
        <w:tabs>
          <w:tab w:val="left" w:pos="2552"/>
          <w:tab w:val="left" w:pos="3261"/>
        </w:tabs>
        <w:suppressAutoHyphens/>
        <w:ind w:left="1276" w:hanging="283"/>
        <w:jc w:val="both"/>
        <w:rPr>
          <w:rFonts w:ascii="Calibri" w:eastAsia="Calibri" w:hAnsi="Calibri" w:cs="Calibri"/>
          <w:iCs/>
          <w:sz w:val="20"/>
          <w:szCs w:val="20"/>
          <w:lang w:eastAsia="en-US"/>
        </w:rPr>
      </w:pPr>
      <w:r w:rsidRPr="000C4B66">
        <w:rPr>
          <w:rFonts w:ascii="Calibri" w:eastAsia="Calibri" w:hAnsi="Calibri" w:cs="Calibri"/>
          <w:iCs/>
          <w:sz w:val="20"/>
          <w:szCs w:val="20"/>
          <w:lang w:eastAsia="en-US"/>
        </w:rPr>
        <w:t>w przypadku przekroczenia któregokolwiek z terminów wykonania poszczególnych etapów prac, zawartych w Harmonogramie Rzeczowo Finansowym o ponad 5 dni oraz po bezskutecznym wezwaniu Wykonawcy do przyspieszenia tempa robót,</w:t>
      </w:r>
    </w:p>
    <w:p w:rsidR="00A96F8F" w:rsidRPr="000C4B66" w:rsidRDefault="0035209A">
      <w:pPr>
        <w:numPr>
          <w:ilvl w:val="1"/>
          <w:numId w:val="51"/>
        </w:numPr>
        <w:tabs>
          <w:tab w:val="left" w:pos="2552"/>
          <w:tab w:val="left" w:pos="3261"/>
        </w:tabs>
        <w:suppressAutoHyphens/>
        <w:ind w:left="1276" w:hanging="283"/>
        <w:jc w:val="both"/>
      </w:pPr>
      <w:r w:rsidRPr="000C4B66">
        <w:rPr>
          <w:rFonts w:ascii="Calibri" w:hAnsi="Calibri" w:cs="Calibri"/>
          <w:bCs/>
          <w:sz w:val="20"/>
          <w:szCs w:val="20"/>
        </w:rPr>
        <w:t xml:space="preserve">wystąpi </w:t>
      </w:r>
      <w:r w:rsidRPr="000C4B66">
        <w:rPr>
          <w:rFonts w:ascii="Calibri" w:hAnsi="Calibri"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rsidR="00A96F8F" w:rsidRPr="000C4B66" w:rsidRDefault="0035209A">
      <w:pPr>
        <w:tabs>
          <w:tab w:val="left" w:pos="2836"/>
        </w:tabs>
        <w:suppressAutoHyphens/>
        <w:ind w:left="851" w:hanging="284"/>
        <w:jc w:val="both"/>
      </w:pPr>
      <w:r w:rsidRPr="000C4B66">
        <w:rPr>
          <w:rFonts w:ascii="Calibri" w:hAnsi="Calibri" w:cs="Calibri"/>
          <w:bCs/>
          <w:sz w:val="20"/>
          <w:szCs w:val="20"/>
        </w:rPr>
        <w:t>4) w wypadku rozwiązania lub odstąpienia od</w:t>
      </w:r>
      <w:r w:rsidRPr="000C4B66">
        <w:rPr>
          <w:rFonts w:ascii="Calibri" w:hAnsi="Calibri" w:cs="Calibri"/>
          <w:sz w:val="20"/>
          <w:szCs w:val="20"/>
        </w:rPr>
        <w:t xml:space="preserve"> umowy o dofinansowanie Projektu:</w:t>
      </w:r>
      <w:r w:rsidRPr="000C4B66">
        <w:rPr>
          <w:rFonts w:ascii="Calibri" w:eastAsia="EUAlbertina" w:hAnsi="Calibri" w:cs="Calibri"/>
          <w:sz w:val="20"/>
          <w:szCs w:val="20"/>
        </w:rPr>
        <w:t xml:space="preserve"> „Rozbudowa, przebudowa i doposażenie Szpitali Pomorskich Sp. z o.o. w celu zapewnienia kompleksowej diagnostyki i leczenia chorób cywilizacyjnych”.</w:t>
      </w:r>
    </w:p>
    <w:p w:rsidR="00A96F8F" w:rsidRPr="000C4B66" w:rsidRDefault="0035209A">
      <w:pPr>
        <w:numPr>
          <w:ilvl w:val="0"/>
          <w:numId w:val="52"/>
        </w:numPr>
        <w:tabs>
          <w:tab w:val="left" w:pos="851"/>
        </w:tabs>
        <w:suppressAutoHyphens/>
        <w:ind w:left="425" w:hanging="425"/>
        <w:jc w:val="both"/>
        <w:rPr>
          <w:rFonts w:ascii="Calibri" w:eastAsia="ArialMT" w:hAnsi="Calibri" w:cs="Calibri"/>
          <w:sz w:val="20"/>
          <w:szCs w:val="20"/>
        </w:rPr>
      </w:pPr>
      <w:r w:rsidRPr="000C4B66">
        <w:rPr>
          <w:rFonts w:ascii="Calibri" w:eastAsia="ArialMT" w:hAnsi="Calibri"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rsidR="00A96F8F" w:rsidRPr="000C4B66" w:rsidRDefault="0035209A">
      <w:pPr>
        <w:numPr>
          <w:ilvl w:val="0"/>
          <w:numId w:val="52"/>
        </w:numPr>
        <w:tabs>
          <w:tab w:val="left" w:pos="851"/>
        </w:tabs>
        <w:suppressAutoHyphens/>
        <w:ind w:left="425" w:hanging="425"/>
        <w:jc w:val="both"/>
      </w:pPr>
      <w:r w:rsidRPr="000C4B66">
        <w:rPr>
          <w:rFonts w:ascii="Calibri" w:hAnsi="Calibri" w:cs="Calibri"/>
          <w:sz w:val="20"/>
          <w:szCs w:val="20"/>
        </w:rPr>
        <w:t>Odst</w:t>
      </w:r>
      <w:r w:rsidRPr="000C4B66">
        <w:rPr>
          <w:rFonts w:ascii="Calibri" w:eastAsia="TimesNewRoman" w:hAnsi="Calibri" w:cs="Calibri"/>
          <w:sz w:val="20"/>
          <w:szCs w:val="20"/>
        </w:rPr>
        <w:t>ę</w:t>
      </w:r>
      <w:r w:rsidRPr="000C4B66">
        <w:rPr>
          <w:rFonts w:ascii="Calibri" w:hAnsi="Calibri" w:cs="Calibri"/>
          <w:sz w:val="20"/>
          <w:szCs w:val="20"/>
        </w:rPr>
        <w:t>puj</w:t>
      </w:r>
      <w:r w:rsidRPr="000C4B66">
        <w:rPr>
          <w:rFonts w:ascii="Calibri" w:eastAsia="TimesNewRoman" w:hAnsi="Calibri" w:cs="Calibri"/>
          <w:sz w:val="20"/>
          <w:szCs w:val="20"/>
        </w:rPr>
        <w:t>ą</w:t>
      </w:r>
      <w:r w:rsidRPr="000C4B66">
        <w:rPr>
          <w:rFonts w:ascii="Calibri" w:hAnsi="Calibri" w:cs="Calibri"/>
          <w:sz w:val="20"/>
          <w:szCs w:val="20"/>
        </w:rPr>
        <w:t>cy od umowy Wykonawca jest obowi</w:t>
      </w:r>
      <w:r w:rsidRPr="000C4B66">
        <w:rPr>
          <w:rFonts w:ascii="Calibri" w:eastAsia="TimesNewRoman" w:hAnsi="Calibri" w:cs="Calibri"/>
          <w:sz w:val="20"/>
          <w:szCs w:val="20"/>
        </w:rPr>
        <w:t>ą</w:t>
      </w:r>
      <w:r w:rsidRPr="000C4B66">
        <w:rPr>
          <w:rFonts w:ascii="Calibri" w:hAnsi="Calibri" w:cs="Calibri"/>
          <w:sz w:val="20"/>
          <w:szCs w:val="20"/>
        </w:rPr>
        <w:t>zany naprawi</w:t>
      </w:r>
      <w:r w:rsidRPr="000C4B66">
        <w:rPr>
          <w:rFonts w:ascii="Calibri" w:eastAsia="TimesNewRoman" w:hAnsi="Calibri" w:cs="Calibri"/>
          <w:sz w:val="20"/>
          <w:szCs w:val="20"/>
        </w:rPr>
        <w:t xml:space="preserve">ć </w:t>
      </w:r>
      <w:r w:rsidRPr="000C4B66">
        <w:rPr>
          <w:rFonts w:ascii="Calibri" w:hAnsi="Calibri" w:cs="Calibri"/>
          <w:sz w:val="20"/>
          <w:szCs w:val="20"/>
        </w:rPr>
        <w:t>Zamawiaj</w:t>
      </w:r>
      <w:r w:rsidRPr="000C4B66">
        <w:rPr>
          <w:rFonts w:ascii="Calibri" w:eastAsia="TimesNewRoman" w:hAnsi="Calibri" w:cs="Calibri"/>
          <w:sz w:val="20"/>
          <w:szCs w:val="20"/>
        </w:rPr>
        <w:t>ą</w:t>
      </w:r>
      <w:r w:rsidRPr="000C4B66">
        <w:rPr>
          <w:rFonts w:ascii="Calibri" w:hAnsi="Calibri" w:cs="Calibri"/>
          <w:sz w:val="20"/>
          <w:szCs w:val="20"/>
        </w:rPr>
        <w:t>cemu spowodowan</w:t>
      </w:r>
      <w:r w:rsidRPr="000C4B66">
        <w:rPr>
          <w:rFonts w:ascii="Calibri" w:eastAsia="TimesNewRoman" w:hAnsi="Calibri" w:cs="Calibri"/>
          <w:sz w:val="20"/>
          <w:szCs w:val="20"/>
        </w:rPr>
        <w:t xml:space="preserve">ą </w:t>
      </w:r>
      <w:r w:rsidRPr="000C4B66">
        <w:rPr>
          <w:rFonts w:ascii="Calibri" w:hAnsi="Calibri" w:cs="Calibri"/>
          <w:sz w:val="20"/>
          <w:szCs w:val="20"/>
        </w:rPr>
        <w:t>tym szkod</w:t>
      </w:r>
      <w:r w:rsidRPr="000C4B66">
        <w:rPr>
          <w:rFonts w:ascii="Calibri" w:eastAsia="TimesNewRoman" w:hAnsi="Calibri" w:cs="Calibri"/>
          <w:sz w:val="20"/>
          <w:szCs w:val="20"/>
        </w:rPr>
        <w:t xml:space="preserve">ę </w:t>
      </w:r>
      <w:r w:rsidRPr="000C4B66">
        <w:rPr>
          <w:rFonts w:ascii="Calibri" w:hAnsi="Calibri" w:cs="Calibri"/>
          <w:sz w:val="20"/>
          <w:szCs w:val="20"/>
        </w:rPr>
        <w:t xml:space="preserve">chyba, </w:t>
      </w:r>
      <w:r w:rsidRPr="000C4B66">
        <w:rPr>
          <w:rFonts w:ascii="Calibri" w:eastAsia="TimesNewRoman" w:hAnsi="Calibri" w:cs="Calibri"/>
          <w:sz w:val="20"/>
          <w:szCs w:val="20"/>
        </w:rPr>
        <w:t>ż</w:t>
      </w:r>
      <w:r w:rsidRPr="000C4B66">
        <w:rPr>
          <w:rFonts w:ascii="Calibri" w:hAnsi="Calibri" w:cs="Calibri"/>
          <w:sz w:val="20"/>
          <w:szCs w:val="20"/>
        </w:rPr>
        <w:t>e odst</w:t>
      </w:r>
      <w:r w:rsidRPr="000C4B66">
        <w:rPr>
          <w:rFonts w:ascii="Calibri" w:eastAsia="TimesNewRoman" w:hAnsi="Calibri" w:cs="Calibri"/>
          <w:sz w:val="20"/>
          <w:szCs w:val="20"/>
        </w:rPr>
        <w:t>ą</w:t>
      </w:r>
      <w:r w:rsidRPr="000C4B66">
        <w:rPr>
          <w:rFonts w:ascii="Calibri" w:hAnsi="Calibri" w:cs="Calibri"/>
          <w:sz w:val="20"/>
          <w:szCs w:val="20"/>
        </w:rPr>
        <w:t>pienie nast</w:t>
      </w:r>
      <w:r w:rsidRPr="000C4B66">
        <w:rPr>
          <w:rFonts w:ascii="Calibri" w:eastAsia="TimesNewRoman" w:hAnsi="Calibri" w:cs="Calibri"/>
          <w:sz w:val="20"/>
          <w:szCs w:val="20"/>
        </w:rPr>
        <w:t>ą</w:t>
      </w:r>
      <w:r w:rsidRPr="000C4B66">
        <w:rPr>
          <w:rFonts w:ascii="Calibri" w:hAnsi="Calibri" w:cs="Calibri"/>
          <w:sz w:val="20"/>
          <w:szCs w:val="20"/>
        </w:rPr>
        <w:t>piło z przyczyn, za które odpowiada wyłącznie Zamawiaj</w:t>
      </w:r>
      <w:r w:rsidRPr="000C4B66">
        <w:rPr>
          <w:rFonts w:ascii="Calibri" w:eastAsia="TimesNewRoman" w:hAnsi="Calibri" w:cs="Calibri"/>
          <w:sz w:val="20"/>
          <w:szCs w:val="20"/>
        </w:rPr>
        <w:t>ą</w:t>
      </w:r>
      <w:r w:rsidRPr="000C4B66">
        <w:rPr>
          <w:rFonts w:ascii="Calibri" w:hAnsi="Calibri" w:cs="Calibri"/>
          <w:sz w:val="20"/>
          <w:szCs w:val="20"/>
        </w:rPr>
        <w:t xml:space="preserve">cy. </w:t>
      </w:r>
    </w:p>
    <w:p w:rsidR="00A96F8F" w:rsidRPr="000C4B66" w:rsidRDefault="0035209A">
      <w:pPr>
        <w:numPr>
          <w:ilvl w:val="0"/>
          <w:numId w:val="52"/>
        </w:numPr>
        <w:tabs>
          <w:tab w:val="left" w:pos="851"/>
        </w:tabs>
        <w:suppressAutoHyphens/>
        <w:ind w:left="425" w:hanging="425"/>
        <w:jc w:val="both"/>
      </w:pPr>
      <w:r w:rsidRPr="000C4B66">
        <w:rPr>
          <w:rFonts w:ascii="Calibri" w:hAnsi="Calibri" w:cs="Calibri"/>
          <w:sz w:val="20"/>
          <w:szCs w:val="20"/>
        </w:rPr>
        <w:t>W razie odst</w:t>
      </w:r>
      <w:r w:rsidRPr="000C4B66">
        <w:rPr>
          <w:rFonts w:ascii="Calibri" w:eastAsia="TimesNewRoman" w:hAnsi="Calibri" w:cs="Calibri"/>
          <w:sz w:val="20"/>
          <w:szCs w:val="20"/>
        </w:rPr>
        <w:t>ą</w:t>
      </w:r>
      <w:r w:rsidRPr="000C4B66">
        <w:rPr>
          <w:rFonts w:ascii="Calibri" w:hAnsi="Calibri" w:cs="Calibri"/>
          <w:sz w:val="20"/>
          <w:szCs w:val="20"/>
        </w:rPr>
        <w:t>pienia od umowy w terminie, o którym mowa w ust. 1, Wykonawca jest zobowi</w:t>
      </w:r>
      <w:r w:rsidRPr="000C4B66">
        <w:rPr>
          <w:rFonts w:ascii="Calibri" w:eastAsia="TimesNewRoman" w:hAnsi="Calibri" w:cs="Calibri"/>
          <w:sz w:val="20"/>
          <w:szCs w:val="20"/>
        </w:rPr>
        <w:t>ą</w:t>
      </w:r>
      <w:r w:rsidRPr="000C4B66">
        <w:rPr>
          <w:rFonts w:ascii="Calibri" w:hAnsi="Calibri" w:cs="Calibri"/>
          <w:sz w:val="20"/>
          <w:szCs w:val="20"/>
        </w:rPr>
        <w:t>zany do sporz</w:t>
      </w:r>
      <w:r w:rsidRPr="000C4B66">
        <w:rPr>
          <w:rFonts w:ascii="Calibri" w:eastAsia="TimesNewRoman" w:hAnsi="Calibri" w:cs="Calibri"/>
          <w:sz w:val="20"/>
          <w:szCs w:val="20"/>
        </w:rPr>
        <w:t>ą</w:t>
      </w:r>
      <w:r w:rsidRPr="000C4B66">
        <w:rPr>
          <w:rFonts w:ascii="Calibri" w:hAnsi="Calibri" w:cs="Calibri"/>
          <w:sz w:val="20"/>
          <w:szCs w:val="20"/>
        </w:rPr>
        <w:t>dzenia, przy udziale Zamawiaj</w:t>
      </w:r>
      <w:r w:rsidRPr="000C4B66">
        <w:rPr>
          <w:rFonts w:ascii="Calibri" w:eastAsia="TimesNewRoman" w:hAnsi="Calibri" w:cs="Calibri"/>
          <w:sz w:val="20"/>
          <w:szCs w:val="20"/>
        </w:rPr>
        <w:t>ą</w:t>
      </w:r>
      <w:r w:rsidRPr="000C4B66">
        <w:rPr>
          <w:rFonts w:ascii="Calibri" w:hAnsi="Calibri" w:cs="Calibri"/>
          <w:sz w:val="20"/>
          <w:szCs w:val="20"/>
        </w:rPr>
        <w:t>cego, protokołu inwentaryzacji robót budowlanych w toku na dzie</w:t>
      </w:r>
      <w:r w:rsidRPr="000C4B66">
        <w:rPr>
          <w:rFonts w:ascii="Calibri" w:eastAsia="TimesNewRoman" w:hAnsi="Calibri" w:cs="Calibri"/>
          <w:sz w:val="20"/>
          <w:szCs w:val="20"/>
        </w:rPr>
        <w:t xml:space="preserve">ń </w:t>
      </w:r>
      <w:r w:rsidRPr="000C4B66">
        <w:rPr>
          <w:rFonts w:ascii="Calibri" w:hAnsi="Calibri" w:cs="Calibri"/>
          <w:sz w:val="20"/>
          <w:szCs w:val="20"/>
        </w:rPr>
        <w:t>odst</w:t>
      </w:r>
      <w:r w:rsidRPr="000C4B66">
        <w:rPr>
          <w:rFonts w:ascii="Calibri" w:eastAsia="TimesNewRoman" w:hAnsi="Calibri" w:cs="Calibri"/>
          <w:sz w:val="20"/>
          <w:szCs w:val="20"/>
        </w:rPr>
        <w:t>ą</w:t>
      </w:r>
      <w:r w:rsidRPr="000C4B66">
        <w:rPr>
          <w:rFonts w:ascii="Calibri" w:hAnsi="Calibri" w:cs="Calibri"/>
          <w:sz w:val="20"/>
          <w:szCs w:val="20"/>
        </w:rPr>
        <w:t>pienia, zabezpieczenia przerwanych robót w zakresie uzgodnionym na koszt strony, która spowodowała odst</w:t>
      </w:r>
      <w:r w:rsidRPr="000C4B66">
        <w:rPr>
          <w:rFonts w:ascii="Calibri" w:eastAsia="TimesNewRoman" w:hAnsi="Calibri" w:cs="Calibri"/>
          <w:sz w:val="20"/>
          <w:szCs w:val="20"/>
        </w:rPr>
        <w:t>ą</w:t>
      </w:r>
      <w:r w:rsidRPr="000C4B66">
        <w:rPr>
          <w:rFonts w:ascii="Calibri" w:hAnsi="Calibri" w:cs="Calibri"/>
          <w:sz w:val="20"/>
          <w:szCs w:val="20"/>
        </w:rPr>
        <w:t>pienie od umowy oraz wezwania Zamawiaj</w:t>
      </w:r>
      <w:r w:rsidRPr="000C4B66">
        <w:rPr>
          <w:rFonts w:ascii="Calibri" w:eastAsia="TimesNewRoman" w:hAnsi="Calibri" w:cs="Calibri"/>
          <w:sz w:val="20"/>
          <w:szCs w:val="20"/>
        </w:rPr>
        <w:t>ą</w:t>
      </w:r>
      <w:r w:rsidRPr="000C4B66">
        <w:rPr>
          <w:rFonts w:ascii="Calibri" w:hAnsi="Calibri" w:cs="Calibri"/>
          <w:sz w:val="20"/>
          <w:szCs w:val="20"/>
        </w:rPr>
        <w:t>cego do odbioru wykonanych robót w toku i robót zabezpieczaj</w:t>
      </w:r>
      <w:r w:rsidRPr="000C4B66">
        <w:rPr>
          <w:rFonts w:ascii="Calibri" w:eastAsia="TimesNewRoman" w:hAnsi="Calibri" w:cs="Calibri"/>
          <w:sz w:val="20"/>
          <w:szCs w:val="20"/>
        </w:rPr>
        <w:t>ą</w:t>
      </w:r>
      <w:r w:rsidRPr="000C4B66">
        <w:rPr>
          <w:rFonts w:ascii="Calibri" w:hAnsi="Calibri" w:cs="Calibri"/>
          <w:sz w:val="20"/>
          <w:szCs w:val="20"/>
        </w:rPr>
        <w:t xml:space="preserve">cych, przy czym Zamawiający może zakupić od Wykonawcy materiały zgromadzone przez Wykonawcę i stanowiące jego własność pod warunkiem ich zgodności z zapisami SIWZ, dokumentacją </w:t>
      </w:r>
      <w:r w:rsidRPr="000C4B66">
        <w:rPr>
          <w:rFonts w:ascii="Calibri" w:hAnsi="Calibri" w:cs="Calibri"/>
          <w:sz w:val="20"/>
          <w:szCs w:val="20"/>
        </w:rPr>
        <w:lastRenderedPageBreak/>
        <w:t>projektową oraz po uzyskaniu akceptacji Zamawiającego na karcie materiałowej. Czas inwentaryzacji i przekazania zwrotnego placu budowy nie może przekraczać 30 dni od daty odstąpienia, pod rygorem naliczenia opłat za bezumowne korzystanie z nieruchomości Zamawiającego.</w:t>
      </w:r>
    </w:p>
    <w:p w:rsidR="00A96F8F" w:rsidRPr="000C4B66" w:rsidRDefault="0035209A">
      <w:pPr>
        <w:numPr>
          <w:ilvl w:val="0"/>
          <w:numId w:val="52"/>
        </w:numPr>
        <w:tabs>
          <w:tab w:val="left" w:pos="852"/>
        </w:tabs>
        <w:suppressAutoHyphens/>
        <w:ind w:left="426" w:hanging="425"/>
        <w:jc w:val="both"/>
        <w:rPr>
          <w:rFonts w:ascii="Calibri" w:eastAsia="Calibri" w:hAnsi="Calibri" w:cs="Calibri"/>
          <w:sz w:val="20"/>
          <w:szCs w:val="20"/>
          <w:lang w:eastAsia="en-US"/>
        </w:rPr>
      </w:pPr>
      <w:r w:rsidRPr="000C4B66">
        <w:rPr>
          <w:rFonts w:ascii="Calibri" w:eastAsia="Calibri" w:hAnsi="Calibri" w:cs="Calibri"/>
          <w:sz w:val="20"/>
          <w:szCs w:val="20"/>
          <w:lang w:eastAsia="en-US"/>
        </w:rPr>
        <w:t>Odstąpienie od umowy przez Zamawiającego może odnosić się do całej umowy lub jej części.</w:t>
      </w:r>
    </w:p>
    <w:p w:rsidR="00A96F8F" w:rsidRPr="000C4B66" w:rsidRDefault="0035209A">
      <w:pPr>
        <w:numPr>
          <w:ilvl w:val="0"/>
          <w:numId w:val="52"/>
        </w:numPr>
        <w:tabs>
          <w:tab w:val="left" w:pos="852"/>
        </w:tabs>
        <w:suppressAutoHyphens/>
        <w:ind w:left="426" w:hanging="425"/>
        <w:jc w:val="both"/>
        <w:rPr>
          <w:rFonts w:ascii="Calibri" w:hAnsi="Calibri" w:cs="Calibri"/>
          <w:sz w:val="20"/>
          <w:szCs w:val="20"/>
        </w:rPr>
      </w:pPr>
      <w:r w:rsidRPr="000C4B66">
        <w:rPr>
          <w:rFonts w:ascii="Calibri" w:hAnsi="Calibri" w:cs="Calibri"/>
          <w:sz w:val="20"/>
          <w:szCs w:val="20"/>
        </w:rPr>
        <w:t>Odstąpienie od umowy następuje w formie pisemnej.</w:t>
      </w:r>
    </w:p>
    <w:p w:rsidR="00A96F8F" w:rsidRPr="000C4B66"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16</w:t>
      </w:r>
    </w:p>
    <w:p w:rsidR="00A96F8F" w:rsidRDefault="0035209A">
      <w:pPr>
        <w:jc w:val="center"/>
      </w:pPr>
      <w:r>
        <w:rPr>
          <w:rFonts w:ascii="Calibri" w:hAnsi="Calibri" w:cs="Calibri"/>
          <w:b/>
          <w:i/>
          <w:sz w:val="20"/>
          <w:szCs w:val="20"/>
        </w:rPr>
        <w:t>[Hierarchia wa</w:t>
      </w:r>
      <w:r>
        <w:rPr>
          <w:rFonts w:ascii="Calibri" w:eastAsia="TimesNewRoman" w:hAnsi="Calibri" w:cs="Calibri"/>
          <w:b/>
          <w:i/>
          <w:sz w:val="20"/>
          <w:szCs w:val="20"/>
        </w:rPr>
        <w:t>ż</w:t>
      </w:r>
      <w:r>
        <w:rPr>
          <w:rFonts w:ascii="Calibri" w:hAnsi="Calibri" w:cs="Calibri"/>
          <w:b/>
          <w:i/>
          <w:sz w:val="20"/>
          <w:szCs w:val="20"/>
        </w:rPr>
        <w:t>no</w:t>
      </w:r>
      <w:r>
        <w:rPr>
          <w:rFonts w:ascii="Calibri" w:eastAsia="TimesNewRoman" w:hAnsi="Calibri" w:cs="Calibri"/>
          <w:b/>
          <w:i/>
          <w:sz w:val="20"/>
          <w:szCs w:val="20"/>
        </w:rPr>
        <w:t>ś</w:t>
      </w:r>
      <w:r>
        <w:rPr>
          <w:rFonts w:ascii="Calibri" w:hAnsi="Calibri" w:cs="Calibri"/>
          <w:b/>
          <w:i/>
          <w:sz w:val="20"/>
          <w:szCs w:val="20"/>
        </w:rPr>
        <w:t>ci dokumentów]</w:t>
      </w:r>
    </w:p>
    <w:p w:rsidR="00A96F8F" w:rsidRDefault="0035209A">
      <w:pPr>
        <w:jc w:val="both"/>
      </w:pPr>
      <w:r>
        <w:rPr>
          <w:rFonts w:ascii="Calibri" w:hAnsi="Calibri" w:cs="Calibri"/>
          <w:sz w:val="20"/>
          <w:szCs w:val="20"/>
        </w:rPr>
        <w:t>W przypadku w</w:t>
      </w:r>
      <w:r>
        <w:rPr>
          <w:rFonts w:ascii="Calibri" w:eastAsia="TimesNewRoman" w:hAnsi="Calibri" w:cs="Calibri"/>
          <w:sz w:val="20"/>
          <w:szCs w:val="20"/>
        </w:rPr>
        <w:t>ą</w:t>
      </w:r>
      <w:r>
        <w:rPr>
          <w:rFonts w:ascii="Calibri" w:hAnsi="Calibri" w:cs="Calibri"/>
          <w:sz w:val="20"/>
          <w:szCs w:val="20"/>
        </w:rPr>
        <w:t>tpliwo</w:t>
      </w:r>
      <w:r>
        <w:rPr>
          <w:rFonts w:ascii="Calibri" w:eastAsia="TimesNewRoman" w:hAnsi="Calibri" w:cs="Calibri"/>
          <w:sz w:val="20"/>
          <w:szCs w:val="20"/>
        </w:rPr>
        <w:t>ś</w:t>
      </w:r>
      <w:r>
        <w:rPr>
          <w:rFonts w:ascii="Calibri" w:hAnsi="Calibri" w:cs="Calibri"/>
          <w:sz w:val="20"/>
          <w:szCs w:val="20"/>
        </w:rPr>
        <w:t>ci interpretacyjnych, co do rodzaju i zakresu robót budowlanych okre</w:t>
      </w:r>
      <w:r>
        <w:rPr>
          <w:rFonts w:ascii="Calibri" w:eastAsia="TimesNewRoman" w:hAnsi="Calibri" w:cs="Calibri"/>
          <w:sz w:val="20"/>
          <w:szCs w:val="20"/>
        </w:rPr>
        <w:t>ś</w:t>
      </w:r>
      <w:r>
        <w:rPr>
          <w:rFonts w:ascii="Calibri" w:hAnsi="Calibri" w:cs="Calibri"/>
          <w:sz w:val="20"/>
          <w:szCs w:val="20"/>
        </w:rPr>
        <w:t xml:space="preserve">lonych </w:t>
      </w:r>
      <w:r>
        <w:rPr>
          <w:rFonts w:ascii="Calibri" w:hAnsi="Calibri" w:cs="Calibri"/>
          <w:sz w:val="20"/>
          <w:szCs w:val="20"/>
        </w:rPr>
        <w:br/>
        <w:t>w niniejszej umowie oraz zakresu praw i obowi</w:t>
      </w:r>
      <w:r>
        <w:rPr>
          <w:rFonts w:ascii="Calibri" w:eastAsia="TimesNewRoman" w:hAnsi="Calibri" w:cs="Calibri"/>
          <w:sz w:val="20"/>
          <w:szCs w:val="20"/>
        </w:rPr>
        <w:t>ą</w:t>
      </w:r>
      <w:r>
        <w:rPr>
          <w:rFonts w:ascii="Calibri" w:hAnsi="Calibri" w:cs="Calibri"/>
          <w:sz w:val="20"/>
          <w:szCs w:val="20"/>
        </w:rPr>
        <w:t>zków Zamawiaj</w:t>
      </w:r>
      <w:r>
        <w:rPr>
          <w:rFonts w:ascii="Calibri" w:eastAsia="TimesNewRoman" w:hAnsi="Calibri" w:cs="Calibri"/>
          <w:sz w:val="20"/>
          <w:szCs w:val="20"/>
        </w:rPr>
        <w:t>ą</w:t>
      </w:r>
      <w:r>
        <w:rPr>
          <w:rFonts w:ascii="Calibri" w:hAnsi="Calibri" w:cs="Calibri"/>
          <w:sz w:val="20"/>
          <w:szCs w:val="20"/>
        </w:rPr>
        <w:t>cego i Wykonawcy, b</w:t>
      </w:r>
      <w:r>
        <w:rPr>
          <w:rFonts w:ascii="Calibri" w:eastAsia="TimesNewRoman" w:hAnsi="Calibri" w:cs="Calibri"/>
          <w:sz w:val="20"/>
          <w:szCs w:val="20"/>
        </w:rPr>
        <w:t>ę</w:t>
      </w:r>
      <w:r>
        <w:rPr>
          <w:rFonts w:ascii="Calibri" w:hAnsi="Calibri" w:cs="Calibri"/>
          <w:sz w:val="20"/>
          <w:szCs w:val="20"/>
        </w:rPr>
        <w:t>dzie obowi</w:t>
      </w:r>
      <w:r>
        <w:rPr>
          <w:rFonts w:ascii="Calibri" w:eastAsia="TimesNewRoman" w:hAnsi="Calibri" w:cs="Calibri"/>
          <w:sz w:val="20"/>
          <w:szCs w:val="20"/>
        </w:rPr>
        <w:t>ą</w:t>
      </w:r>
      <w:r>
        <w:rPr>
          <w:rFonts w:ascii="Calibri" w:hAnsi="Calibri" w:cs="Calibri"/>
          <w:sz w:val="20"/>
          <w:szCs w:val="20"/>
        </w:rPr>
        <w:t>zywa</w:t>
      </w:r>
      <w:r>
        <w:rPr>
          <w:rFonts w:ascii="Calibri" w:eastAsia="TimesNewRoman" w:hAnsi="Calibri" w:cs="Calibri"/>
          <w:sz w:val="20"/>
          <w:szCs w:val="20"/>
        </w:rPr>
        <w:t>ć</w:t>
      </w:r>
      <w:r>
        <w:rPr>
          <w:rFonts w:ascii="Calibri" w:hAnsi="Calibri" w:cs="Calibri"/>
          <w:sz w:val="20"/>
          <w:szCs w:val="20"/>
        </w:rPr>
        <w:t xml:space="preserve"> nast</w:t>
      </w:r>
      <w:r>
        <w:rPr>
          <w:rFonts w:ascii="Calibri" w:eastAsia="TimesNewRoman" w:hAnsi="Calibri" w:cs="Calibri"/>
          <w:sz w:val="20"/>
          <w:szCs w:val="20"/>
        </w:rPr>
        <w:t>ę</w:t>
      </w:r>
      <w:r>
        <w:rPr>
          <w:rFonts w:ascii="Calibri" w:hAnsi="Calibri" w:cs="Calibri"/>
          <w:sz w:val="20"/>
          <w:szCs w:val="20"/>
        </w:rPr>
        <w:t>puj</w:t>
      </w:r>
      <w:r>
        <w:rPr>
          <w:rFonts w:ascii="Calibri" w:eastAsia="TimesNewRoman" w:hAnsi="Calibri" w:cs="Calibri"/>
          <w:sz w:val="20"/>
          <w:szCs w:val="20"/>
        </w:rPr>
        <w:t>ą</w:t>
      </w:r>
      <w:r>
        <w:rPr>
          <w:rFonts w:ascii="Calibri" w:hAnsi="Calibri" w:cs="Calibri"/>
          <w:sz w:val="20"/>
          <w:szCs w:val="20"/>
        </w:rPr>
        <w:t>ca kolejno</w:t>
      </w:r>
      <w:r>
        <w:rPr>
          <w:rFonts w:ascii="Calibri" w:eastAsia="TimesNewRoman" w:hAnsi="Calibri" w:cs="Calibri"/>
          <w:sz w:val="20"/>
          <w:szCs w:val="20"/>
        </w:rPr>
        <w:t xml:space="preserve">ść </w:t>
      </w:r>
      <w:r>
        <w:rPr>
          <w:rFonts w:ascii="Calibri" w:hAnsi="Calibri" w:cs="Calibri"/>
          <w:sz w:val="20"/>
          <w:szCs w:val="20"/>
        </w:rPr>
        <w:t>wa</w:t>
      </w:r>
      <w:r>
        <w:rPr>
          <w:rFonts w:ascii="Calibri" w:eastAsia="TimesNewRoman" w:hAnsi="Calibri" w:cs="Calibri"/>
          <w:sz w:val="20"/>
          <w:szCs w:val="20"/>
        </w:rPr>
        <w:t>ż</w:t>
      </w:r>
      <w:r>
        <w:rPr>
          <w:rFonts w:ascii="Calibri" w:hAnsi="Calibri" w:cs="Calibri"/>
          <w:sz w:val="20"/>
          <w:szCs w:val="20"/>
        </w:rPr>
        <w:t>no</w:t>
      </w:r>
      <w:r>
        <w:rPr>
          <w:rFonts w:ascii="Calibri" w:eastAsia="TimesNewRoman" w:hAnsi="Calibri" w:cs="Calibri"/>
          <w:sz w:val="20"/>
          <w:szCs w:val="20"/>
        </w:rPr>
        <w:t>ś</w:t>
      </w:r>
      <w:r>
        <w:rPr>
          <w:rFonts w:ascii="Calibri" w:hAnsi="Calibri" w:cs="Calibri"/>
          <w:sz w:val="20"/>
          <w:szCs w:val="20"/>
        </w:rPr>
        <w:t>ci ni</w:t>
      </w:r>
      <w:r>
        <w:rPr>
          <w:rFonts w:ascii="Calibri" w:eastAsia="TimesNewRoman" w:hAnsi="Calibri" w:cs="Calibri"/>
          <w:sz w:val="20"/>
          <w:szCs w:val="20"/>
        </w:rPr>
        <w:t>ż</w:t>
      </w:r>
      <w:r>
        <w:rPr>
          <w:rFonts w:ascii="Calibri" w:hAnsi="Calibri" w:cs="Calibri"/>
          <w:sz w:val="20"/>
          <w:szCs w:val="20"/>
        </w:rPr>
        <w:t>ej wymienionych dokumentów:</w:t>
      </w:r>
    </w:p>
    <w:p w:rsidR="00A96F8F" w:rsidRDefault="0035209A" w:rsidP="00572026">
      <w:pPr>
        <w:numPr>
          <w:ilvl w:val="0"/>
          <w:numId w:val="53"/>
        </w:numPr>
        <w:tabs>
          <w:tab w:val="clear" w:pos="1650"/>
          <w:tab w:val="num" w:pos="993"/>
          <w:tab w:val="left" w:pos="3120"/>
        </w:tabs>
        <w:suppressAutoHyphens/>
        <w:ind w:left="993" w:hanging="426"/>
        <w:jc w:val="both"/>
        <w:rPr>
          <w:rFonts w:ascii="Calibri" w:hAnsi="Calibri" w:cs="Calibri"/>
          <w:sz w:val="20"/>
          <w:szCs w:val="20"/>
        </w:rPr>
      </w:pPr>
      <w:r>
        <w:rPr>
          <w:rFonts w:ascii="Calibri" w:hAnsi="Calibri" w:cs="Calibri"/>
          <w:sz w:val="20"/>
          <w:szCs w:val="20"/>
        </w:rPr>
        <w:t>Umowa,</w:t>
      </w:r>
    </w:p>
    <w:p w:rsidR="00A96F8F" w:rsidRDefault="0035209A" w:rsidP="00572026">
      <w:pPr>
        <w:numPr>
          <w:ilvl w:val="0"/>
          <w:numId w:val="53"/>
        </w:numPr>
        <w:tabs>
          <w:tab w:val="clear" w:pos="1650"/>
          <w:tab w:val="num" w:pos="993"/>
          <w:tab w:val="left" w:pos="3120"/>
        </w:tabs>
        <w:suppressAutoHyphens/>
        <w:ind w:left="993" w:hanging="426"/>
        <w:jc w:val="both"/>
      </w:pPr>
      <w:r>
        <w:rPr>
          <w:rFonts w:ascii="Calibri" w:hAnsi="Calibri" w:cs="Calibri"/>
          <w:sz w:val="20"/>
          <w:szCs w:val="20"/>
        </w:rPr>
        <w:t>Specyfikacja Istotnych Warunków Zamówienia (SIWZ)</w:t>
      </w:r>
      <w:r>
        <w:rPr>
          <w:rFonts w:ascii="Calibri" w:hAnsi="Calibri"/>
          <w:sz w:val="20"/>
          <w:szCs w:val="20"/>
          <w:lang w:eastAsia="en-US" w:bidi="en-US"/>
        </w:rPr>
        <w:t xml:space="preserve"> wraz z odpowiedziami udzielonymi w trakcie postępowania</w:t>
      </w:r>
      <w:r>
        <w:rPr>
          <w:rFonts w:ascii="Calibri" w:hAnsi="Calibri" w:cs="Calibri"/>
          <w:sz w:val="20"/>
          <w:szCs w:val="20"/>
        </w:rPr>
        <w:t>,</w:t>
      </w:r>
    </w:p>
    <w:p w:rsidR="00A96F8F" w:rsidRDefault="0035209A" w:rsidP="00572026">
      <w:pPr>
        <w:numPr>
          <w:ilvl w:val="0"/>
          <w:numId w:val="53"/>
        </w:numPr>
        <w:tabs>
          <w:tab w:val="clear" w:pos="1650"/>
          <w:tab w:val="num" w:pos="993"/>
          <w:tab w:val="left" w:pos="3120"/>
        </w:tabs>
        <w:suppressAutoHyphens/>
        <w:ind w:left="993" w:hanging="426"/>
        <w:jc w:val="both"/>
      </w:pPr>
      <w:r>
        <w:rPr>
          <w:rFonts w:ascii="Calibri" w:hAnsi="Calibri" w:cs="Calibri"/>
          <w:sz w:val="20"/>
          <w:szCs w:val="20"/>
        </w:rPr>
        <w:t>Dokumentacja Projektowa (Projekt Referencyjny, Projekt Koncepcyjny Zamienny)</w:t>
      </w:r>
    </w:p>
    <w:p w:rsidR="00A96F8F" w:rsidRDefault="0035209A" w:rsidP="00572026">
      <w:pPr>
        <w:numPr>
          <w:ilvl w:val="0"/>
          <w:numId w:val="53"/>
        </w:numPr>
        <w:tabs>
          <w:tab w:val="clear" w:pos="1650"/>
          <w:tab w:val="num" w:pos="993"/>
          <w:tab w:val="left" w:pos="3119"/>
        </w:tabs>
        <w:suppressAutoHyphens/>
        <w:ind w:left="993" w:hanging="426"/>
        <w:jc w:val="both"/>
        <w:rPr>
          <w:rFonts w:ascii="Calibri" w:hAnsi="Calibri" w:cs="Calibri"/>
          <w:sz w:val="20"/>
          <w:szCs w:val="20"/>
        </w:rPr>
      </w:pPr>
      <w:r>
        <w:rPr>
          <w:rFonts w:ascii="Calibri" w:hAnsi="Calibri" w:cs="Calibri"/>
          <w:sz w:val="20"/>
          <w:szCs w:val="20"/>
        </w:rPr>
        <w:t>Oferta Wykonawcy.</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17</w:t>
      </w:r>
    </w:p>
    <w:p w:rsidR="00A96F8F" w:rsidRDefault="0035209A">
      <w:pPr>
        <w:jc w:val="center"/>
      </w:pPr>
      <w:r>
        <w:rPr>
          <w:rFonts w:ascii="Calibri" w:hAnsi="Calibri" w:cs="Calibri"/>
          <w:b/>
          <w:i/>
          <w:sz w:val="20"/>
          <w:szCs w:val="20"/>
        </w:rPr>
        <w:t>[Zakres i forma zmian i uzupełnie</w:t>
      </w:r>
      <w:r>
        <w:rPr>
          <w:rFonts w:ascii="Calibri" w:eastAsia="TimesNewRoman" w:hAnsi="Calibri" w:cs="Calibri"/>
          <w:b/>
          <w:i/>
          <w:sz w:val="20"/>
          <w:szCs w:val="20"/>
        </w:rPr>
        <w:t xml:space="preserve">ń </w:t>
      </w:r>
      <w:r>
        <w:rPr>
          <w:rFonts w:ascii="Calibri" w:hAnsi="Calibri" w:cs="Calibri"/>
          <w:b/>
          <w:i/>
          <w:sz w:val="20"/>
          <w:szCs w:val="20"/>
        </w:rPr>
        <w:t>umowy]</w:t>
      </w:r>
    </w:p>
    <w:p w:rsidR="00A96F8F" w:rsidRDefault="0035209A">
      <w:pPr>
        <w:numPr>
          <w:ilvl w:val="0"/>
          <w:numId w:val="54"/>
        </w:numPr>
        <w:tabs>
          <w:tab w:val="clear" w:pos="720"/>
          <w:tab w:val="left" w:pos="851"/>
        </w:tabs>
        <w:ind w:left="425" w:hanging="425"/>
        <w:jc w:val="both"/>
        <w:rPr>
          <w:rFonts w:ascii="Calibri" w:hAnsi="Calibri" w:cs="Calibri"/>
          <w:sz w:val="20"/>
          <w:szCs w:val="20"/>
        </w:rPr>
      </w:pPr>
      <w:r>
        <w:rPr>
          <w:rFonts w:ascii="Calibri" w:hAnsi="Calibri" w:cs="Calibri"/>
          <w:sz w:val="20"/>
          <w:szCs w:val="20"/>
        </w:rPr>
        <w:t xml:space="preserve">Strony umowy dopuszczają zgodne wprowadzanie istotnych zmian i uzupełnień postanowień zawartej umowy w stosunku do treści oferty na podstawie, której dokonano wyboru Wykonawcy, </w:t>
      </w:r>
      <w:r>
        <w:rPr>
          <w:rFonts w:ascii="Calibri" w:hAnsi="Calibri" w:cs="Calibri"/>
          <w:sz w:val="20"/>
          <w:szCs w:val="20"/>
        </w:rPr>
        <w:br/>
        <w:t>w opisanym niżej zakresie:</w:t>
      </w:r>
    </w:p>
    <w:p w:rsidR="00A96F8F" w:rsidRDefault="0035209A">
      <w:pPr>
        <w:numPr>
          <w:ilvl w:val="0"/>
          <w:numId w:val="55"/>
        </w:numPr>
        <w:tabs>
          <w:tab w:val="left" w:pos="2268"/>
        </w:tabs>
        <w:ind w:left="1134" w:hanging="426"/>
        <w:jc w:val="both"/>
        <w:rPr>
          <w:rFonts w:ascii="Calibri" w:hAnsi="Calibri" w:cs="Calibri"/>
          <w:sz w:val="20"/>
          <w:szCs w:val="20"/>
        </w:rPr>
      </w:pPr>
      <w:r>
        <w:rPr>
          <w:rFonts w:ascii="Calibri" w:hAnsi="Calibri" w:cs="Calibri"/>
          <w:sz w:val="20"/>
          <w:szCs w:val="20"/>
        </w:rPr>
        <w:t>terminu realizacji umowy, który może ulec zmianie w uzasadnionych przypadkach:</w:t>
      </w:r>
    </w:p>
    <w:p w:rsidR="00A96F8F" w:rsidRDefault="0035209A">
      <w:pPr>
        <w:numPr>
          <w:ilvl w:val="0"/>
          <w:numId w:val="56"/>
        </w:numPr>
        <w:tabs>
          <w:tab w:val="clear" w:pos="720"/>
          <w:tab w:val="left" w:pos="2552"/>
          <w:tab w:val="left" w:pos="3403"/>
        </w:tabs>
        <w:ind w:left="1276" w:hanging="283"/>
        <w:jc w:val="both"/>
        <w:rPr>
          <w:rFonts w:ascii="Calibri" w:hAnsi="Calibri" w:cs="Calibri"/>
          <w:sz w:val="20"/>
          <w:szCs w:val="20"/>
        </w:rPr>
      </w:pPr>
      <w:r>
        <w:rPr>
          <w:rFonts w:ascii="Calibri" w:hAnsi="Calibri" w:cs="Calibri"/>
          <w:sz w:val="20"/>
          <w:szCs w:val="20"/>
        </w:rPr>
        <w:t xml:space="preserve"> wystąpienia niemożliwych do przewidzenia w czasie zawarcia umowy warunków technicznych, gruntowych, hydrologicznych, geodezyjnych, prawnych, ujawnienia się niezinwentaryzowanych urządzeń, sieci, obiektów, a w szczególności wynikłych z wykonania wykopów, rozbiórek elementów budynku lub ujawnienia konfiguracji przebiegu instalacji elektrycznej, sanitarnej, </w:t>
      </w:r>
      <w:proofErr w:type="spellStart"/>
      <w:r>
        <w:rPr>
          <w:rFonts w:ascii="Calibri" w:hAnsi="Calibri" w:cs="Calibri"/>
          <w:sz w:val="20"/>
          <w:szCs w:val="20"/>
        </w:rPr>
        <w:t>wod-kan</w:t>
      </w:r>
      <w:proofErr w:type="spellEnd"/>
      <w:r>
        <w:rPr>
          <w:rFonts w:ascii="Calibri" w:hAnsi="Calibri" w:cs="Calibri"/>
          <w:sz w:val="20"/>
          <w:szCs w:val="20"/>
        </w:rPr>
        <w:t xml:space="preserve"> i wentylacyjnej, gazów medycznych itp., mających zasadniczy wpływ na realizację robót budowlanych, konstrukcję budynku lub poprawne działanie instalacji</w:t>
      </w:r>
    </w:p>
    <w:p w:rsidR="00A96F8F" w:rsidRDefault="0035209A">
      <w:pPr>
        <w:numPr>
          <w:ilvl w:val="0"/>
          <w:numId w:val="56"/>
        </w:numPr>
        <w:tabs>
          <w:tab w:val="clear" w:pos="720"/>
          <w:tab w:val="left" w:pos="2552"/>
          <w:tab w:val="left" w:pos="3403"/>
        </w:tabs>
        <w:ind w:left="1276" w:hanging="283"/>
        <w:jc w:val="both"/>
        <w:rPr>
          <w:rFonts w:ascii="Calibri" w:hAnsi="Calibri" w:cs="Calibri"/>
          <w:sz w:val="20"/>
          <w:szCs w:val="20"/>
        </w:rPr>
      </w:pPr>
      <w:r>
        <w:rPr>
          <w:rFonts w:ascii="Calibri" w:hAnsi="Calibri" w:cs="Calibri"/>
          <w:sz w:val="20"/>
          <w:szCs w:val="20"/>
        </w:rPr>
        <w:t>w wyniku potrzeby dokonania zmian lub uzupełnień w projekcie, jeżeli uniemożliwia to lub wstrzymuje realizację określonego rodzaju robót budowlanych, mających wpływ na termin wykonania umowy,</w:t>
      </w:r>
    </w:p>
    <w:p w:rsidR="00A96F8F" w:rsidRDefault="0035209A">
      <w:pPr>
        <w:numPr>
          <w:ilvl w:val="0"/>
          <w:numId w:val="56"/>
        </w:numPr>
        <w:tabs>
          <w:tab w:val="clear" w:pos="720"/>
          <w:tab w:val="left" w:pos="2552"/>
          <w:tab w:val="left" w:pos="3403"/>
        </w:tabs>
        <w:ind w:left="1276" w:hanging="283"/>
        <w:jc w:val="both"/>
        <w:rPr>
          <w:rFonts w:ascii="Calibri" w:hAnsi="Calibri" w:cs="Calibri"/>
          <w:sz w:val="20"/>
          <w:szCs w:val="20"/>
        </w:rPr>
      </w:pPr>
      <w:r>
        <w:rPr>
          <w:rFonts w:ascii="Calibri" w:hAnsi="Calibri" w:cs="Calibri"/>
          <w:sz w:val="20"/>
          <w:szCs w:val="20"/>
        </w:rPr>
        <w:t>w wyniku udzielenia zamówień dodatkowych wstrzymujących lub opóźniających realizację robót będących przedmiotem niniejszej umowy,</w:t>
      </w:r>
    </w:p>
    <w:p w:rsidR="00A96F8F" w:rsidRDefault="0035209A">
      <w:pPr>
        <w:numPr>
          <w:ilvl w:val="0"/>
          <w:numId w:val="56"/>
        </w:numPr>
        <w:tabs>
          <w:tab w:val="clear" w:pos="720"/>
          <w:tab w:val="left" w:pos="2552"/>
          <w:tab w:val="left" w:pos="3403"/>
        </w:tabs>
        <w:ind w:left="1276" w:hanging="283"/>
        <w:jc w:val="both"/>
        <w:rPr>
          <w:rFonts w:ascii="Calibri" w:hAnsi="Calibri" w:cs="Calibri"/>
          <w:sz w:val="20"/>
          <w:szCs w:val="20"/>
        </w:rPr>
      </w:pPr>
      <w:r>
        <w:rPr>
          <w:rFonts w:ascii="Calibri" w:hAnsi="Calibri"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rsidR="00A96F8F" w:rsidRDefault="0035209A">
      <w:pPr>
        <w:numPr>
          <w:ilvl w:val="0"/>
          <w:numId w:val="56"/>
        </w:numPr>
        <w:tabs>
          <w:tab w:val="clear" w:pos="720"/>
          <w:tab w:val="left" w:pos="2552"/>
          <w:tab w:val="left" w:pos="3403"/>
        </w:tabs>
        <w:ind w:left="1276" w:hanging="283"/>
        <w:jc w:val="both"/>
      </w:pPr>
      <w:r>
        <w:rPr>
          <w:rFonts w:ascii="Calibri" w:hAnsi="Calibri" w:cs="Calibri"/>
          <w:sz w:val="20"/>
          <w:szCs w:val="20"/>
        </w:rPr>
        <w:t>działania siły wyższej (np. klęski żywiołowej, warunków atmosferycznych istotnie odbiegających od typowych dla danej pory roku, uniemożliwiających prowadzenie robót budowlanych/prac geologicznych, przeprowadzanie prób i sprawdzeń, dokonywanie odbiorów, katastrofy budowlanej) mającej bezpośredni wpływ na terminowość wykonywania robót,</w:t>
      </w:r>
    </w:p>
    <w:p w:rsidR="00A96F8F" w:rsidRDefault="0035209A">
      <w:pPr>
        <w:numPr>
          <w:ilvl w:val="0"/>
          <w:numId w:val="56"/>
        </w:numPr>
        <w:tabs>
          <w:tab w:val="clear" w:pos="720"/>
          <w:tab w:val="left" w:pos="2552"/>
          <w:tab w:val="left" w:pos="3403"/>
        </w:tabs>
        <w:ind w:left="1276" w:hanging="283"/>
        <w:jc w:val="both"/>
      </w:pPr>
      <w:r>
        <w:rPr>
          <w:rFonts w:ascii="Calibri" w:hAnsi="Calibri" w:cs="Calibri"/>
          <w:sz w:val="20"/>
          <w:szCs w:val="20"/>
        </w:rPr>
        <w:t xml:space="preserve">na wniosek Zamawiającego – w przypadku przedłużających się terminów związanych z realizacją dostaw wyposażenia objętych odrębnymi umowami, z przyczyn leżących wyłącznie po stronie dostawców tego wyposażenia, co uniemożliwia terminowe zakończenie </w:t>
      </w:r>
      <w:proofErr w:type="spellStart"/>
      <w:r>
        <w:rPr>
          <w:rFonts w:ascii="Calibri" w:hAnsi="Calibri" w:cs="Calibri"/>
          <w:sz w:val="20"/>
          <w:szCs w:val="20"/>
        </w:rPr>
        <w:t>nn</w:t>
      </w:r>
      <w:proofErr w:type="spellEnd"/>
      <w:r>
        <w:rPr>
          <w:rFonts w:ascii="Calibri" w:hAnsi="Calibri" w:cs="Calibri"/>
          <w:sz w:val="20"/>
          <w:szCs w:val="20"/>
        </w:rPr>
        <w:t xml:space="preserve"> umowy.</w:t>
      </w:r>
    </w:p>
    <w:p w:rsidR="00A96F8F" w:rsidRDefault="0035209A">
      <w:pPr>
        <w:numPr>
          <w:ilvl w:val="0"/>
          <w:numId w:val="56"/>
        </w:numPr>
        <w:tabs>
          <w:tab w:val="clear" w:pos="720"/>
          <w:tab w:val="left" w:pos="2552"/>
          <w:tab w:val="left" w:pos="3403"/>
        </w:tabs>
        <w:ind w:left="1276" w:hanging="283"/>
        <w:jc w:val="both"/>
      </w:pPr>
      <w:r>
        <w:rPr>
          <w:rFonts w:ascii="Calibri" w:hAnsi="Calibri" w:cs="Calibri"/>
          <w:sz w:val="20"/>
          <w:szCs w:val="20"/>
        </w:rPr>
        <w:t>na wniosek Zamawiającego – innych przyczyn organizacyjnych leżących po jego stronie, jeżeli nie będzie miało to negatywnego wpływu na rozliczenie inwestycji.</w:t>
      </w:r>
    </w:p>
    <w:p w:rsidR="00A96F8F" w:rsidRDefault="0035209A">
      <w:pPr>
        <w:numPr>
          <w:ilvl w:val="0"/>
          <w:numId w:val="55"/>
        </w:numPr>
        <w:tabs>
          <w:tab w:val="left" w:pos="2268"/>
        </w:tabs>
        <w:ind w:left="1134" w:hanging="426"/>
        <w:jc w:val="both"/>
        <w:rPr>
          <w:rFonts w:ascii="Calibri" w:hAnsi="Calibri" w:cs="Calibri"/>
          <w:sz w:val="20"/>
          <w:szCs w:val="20"/>
        </w:rPr>
      </w:pPr>
      <w:r>
        <w:rPr>
          <w:rFonts w:ascii="Calibri" w:hAnsi="Calibri" w:cs="Calibri"/>
          <w:sz w:val="20"/>
          <w:szCs w:val="20"/>
        </w:rPr>
        <w:t>powszechnie obowiązujących przepisów prawa w zakresie mającym wpływ na realizację przedmiotu zamówienia,</w:t>
      </w:r>
    </w:p>
    <w:p w:rsidR="00A96F8F" w:rsidRDefault="0035209A">
      <w:pPr>
        <w:numPr>
          <w:ilvl w:val="0"/>
          <w:numId w:val="55"/>
        </w:numPr>
        <w:tabs>
          <w:tab w:val="left" w:pos="2268"/>
        </w:tabs>
        <w:ind w:left="1134" w:hanging="426"/>
        <w:jc w:val="both"/>
        <w:rPr>
          <w:rFonts w:ascii="Calibri" w:hAnsi="Calibri" w:cs="Calibri"/>
          <w:sz w:val="20"/>
          <w:szCs w:val="20"/>
        </w:rPr>
      </w:pPr>
      <w:r>
        <w:rPr>
          <w:rFonts w:ascii="Calibri" w:hAnsi="Calibri" w:cs="Calibri"/>
          <w:sz w:val="20"/>
          <w:szCs w:val="20"/>
        </w:rPr>
        <w:t>zmian sposobu realizacji przedmiotu niniejszej umowy lub jakiejkolwiek jej części na skutek zmian technologicznych spowodowanych w szczególności następującymi okolicznościami:</w:t>
      </w:r>
    </w:p>
    <w:p w:rsidR="00A96F8F" w:rsidRDefault="0035209A">
      <w:pPr>
        <w:numPr>
          <w:ilvl w:val="3"/>
          <w:numId w:val="54"/>
        </w:numPr>
        <w:tabs>
          <w:tab w:val="left" w:pos="2552"/>
          <w:tab w:val="left" w:pos="3403"/>
        </w:tabs>
        <w:ind w:left="1276" w:hanging="283"/>
        <w:jc w:val="both"/>
        <w:rPr>
          <w:rFonts w:ascii="Calibri" w:hAnsi="Calibri" w:cs="Calibri"/>
          <w:sz w:val="20"/>
          <w:szCs w:val="20"/>
        </w:rPr>
      </w:pPr>
      <w:r>
        <w:rPr>
          <w:rFonts w:ascii="Calibri" w:hAnsi="Calibri" w:cs="Calibri"/>
          <w:sz w:val="20"/>
          <w:szCs w:val="20"/>
        </w:rPr>
        <w:t>pojawienie się na rynku materiałów lub urządzeń nowszej generacji pozwalających na zaoszczędzenie kosztów realizacji przedmiotu umowy lub późniejszych kosztów eksploatacji wykonywanego przedmiotu umowy,</w:t>
      </w:r>
    </w:p>
    <w:p w:rsidR="00A96F8F" w:rsidRDefault="0035209A">
      <w:pPr>
        <w:numPr>
          <w:ilvl w:val="3"/>
          <w:numId w:val="54"/>
        </w:numPr>
        <w:tabs>
          <w:tab w:val="left" w:pos="2552"/>
          <w:tab w:val="left" w:pos="3403"/>
        </w:tabs>
        <w:ind w:left="1276" w:hanging="283"/>
        <w:jc w:val="both"/>
        <w:rPr>
          <w:rFonts w:ascii="Calibri" w:hAnsi="Calibri" w:cs="Calibri"/>
          <w:sz w:val="20"/>
          <w:szCs w:val="20"/>
        </w:rPr>
      </w:pPr>
      <w:r>
        <w:rPr>
          <w:rFonts w:ascii="Calibri" w:hAnsi="Calibri" w:cs="Calibri"/>
          <w:sz w:val="20"/>
          <w:szCs w:val="20"/>
        </w:rPr>
        <w:lastRenderedPageBreak/>
        <w:t>pojawienie się nowszej technologii wykonania zaprojektowanych robót budowlanych pozwalającej na zaoszczędzenie czasu realizacji inwestycji lub kosztów wykonywanych prac, jak również kosztów późniejszej eksploatacji wykonywanego przedmiotu umowy,</w:t>
      </w:r>
    </w:p>
    <w:p w:rsidR="00A96F8F" w:rsidRDefault="0035209A">
      <w:pPr>
        <w:numPr>
          <w:ilvl w:val="3"/>
          <w:numId w:val="54"/>
        </w:numPr>
        <w:tabs>
          <w:tab w:val="left" w:pos="2552"/>
          <w:tab w:val="left" w:pos="3403"/>
        </w:tabs>
        <w:ind w:left="1276" w:hanging="283"/>
        <w:jc w:val="both"/>
        <w:rPr>
          <w:rFonts w:ascii="Calibri" w:hAnsi="Calibri" w:cs="Calibri"/>
          <w:sz w:val="20"/>
          <w:szCs w:val="20"/>
        </w:rPr>
      </w:pPr>
      <w:r>
        <w:rPr>
          <w:rFonts w:ascii="Calibri" w:hAnsi="Calibri" w:cs="Calibri"/>
          <w:sz w:val="20"/>
          <w:szCs w:val="20"/>
        </w:rPr>
        <w:t>w wyniku stwierdzenia wad dokumentacji projektowej lub zmiany stanu prawnego w oparciu, o który ją przygotowano, gdyby zastosowanie przewidzianych rozwiązań groziło niewykonaniem lub wykonaniem w sposób nienależyty przedmiotu umowy.</w:t>
      </w:r>
    </w:p>
    <w:p w:rsidR="00A96F8F" w:rsidRDefault="0035209A">
      <w:pPr>
        <w:numPr>
          <w:ilvl w:val="0"/>
          <w:numId w:val="55"/>
        </w:numPr>
        <w:tabs>
          <w:tab w:val="left" w:pos="2268"/>
        </w:tabs>
        <w:ind w:left="1134" w:hanging="426"/>
        <w:jc w:val="both"/>
        <w:rPr>
          <w:rFonts w:ascii="Calibri" w:hAnsi="Calibri" w:cs="Calibri"/>
          <w:sz w:val="20"/>
          <w:szCs w:val="20"/>
        </w:rPr>
      </w:pPr>
      <w:r>
        <w:rPr>
          <w:rFonts w:ascii="Calibri" w:hAnsi="Calibri" w:cs="Calibri"/>
          <w:sz w:val="20"/>
          <w:szCs w:val="20"/>
        </w:rPr>
        <w:t>zmiany jakości lub innych parametrów charakterystycznych dla danego elementu robót lub zmiany technologii, jeśli jest to uzasadnione dla prawidłowego wykonania robót budowlanych,</w:t>
      </w:r>
    </w:p>
    <w:p w:rsidR="00A96F8F" w:rsidRPr="000C4B66" w:rsidRDefault="0035209A">
      <w:pPr>
        <w:numPr>
          <w:ilvl w:val="0"/>
          <w:numId w:val="55"/>
        </w:numPr>
        <w:tabs>
          <w:tab w:val="left" w:pos="2268"/>
        </w:tabs>
        <w:ind w:left="1134" w:hanging="426"/>
        <w:jc w:val="both"/>
        <w:rPr>
          <w:rFonts w:ascii="Calibri" w:hAnsi="Calibri" w:cs="Calibri"/>
          <w:sz w:val="20"/>
          <w:szCs w:val="20"/>
        </w:rPr>
      </w:pPr>
      <w:r>
        <w:rPr>
          <w:rFonts w:ascii="Calibri" w:hAnsi="Calibri" w:cs="Calibri"/>
          <w:sz w:val="20"/>
          <w:szCs w:val="20"/>
        </w:rPr>
        <w:t xml:space="preserve">zmiany zakresu przedmiotu umowy oraz związaną z tym ewentualną zmianą wynagrodzenia, w wyniku zaistnienia innych okoliczności prawnych, ekonomicznych lub technicznych, skutkujących możliwością </w:t>
      </w:r>
      <w:r w:rsidRPr="000C4B66">
        <w:rPr>
          <w:rFonts w:ascii="Calibri" w:hAnsi="Calibri" w:cs="Calibri"/>
          <w:sz w:val="20"/>
          <w:szCs w:val="20"/>
        </w:rPr>
        <w:t>niewykonania lub wykonania w sposób nienależyty przedmiotu umowy,</w:t>
      </w:r>
    </w:p>
    <w:p w:rsidR="00A96F8F" w:rsidRPr="000C4B66" w:rsidRDefault="0035209A">
      <w:pPr>
        <w:numPr>
          <w:ilvl w:val="0"/>
          <w:numId w:val="55"/>
        </w:numPr>
        <w:tabs>
          <w:tab w:val="left" w:pos="2268"/>
        </w:tabs>
        <w:ind w:left="1134" w:hanging="426"/>
        <w:jc w:val="both"/>
      </w:pPr>
      <w:r w:rsidRPr="000C4B66">
        <w:rPr>
          <w:rFonts w:ascii="Calibri" w:hAnsi="Calibri" w:cs="Calibri"/>
          <w:bCs/>
          <w:sz w:val="20"/>
          <w:szCs w:val="20"/>
        </w:rPr>
        <w:t>zmian kluczowego personelu Wykonawcy i Zamawiającego.</w:t>
      </w:r>
    </w:p>
    <w:p w:rsidR="00A96F8F" w:rsidRDefault="0035209A">
      <w:pPr>
        <w:tabs>
          <w:tab w:val="left" w:pos="1134"/>
        </w:tabs>
        <w:ind w:firstLine="425"/>
      </w:pPr>
      <w:r>
        <w:rPr>
          <w:rFonts w:ascii="Calibri" w:hAnsi="Calibri" w:cs="Calibri"/>
          <w:sz w:val="20"/>
          <w:szCs w:val="20"/>
        </w:rPr>
        <w:t xml:space="preserve">7) W pozostałych wypadkach wskazanych w art. 144 ust. 1 ustawy </w:t>
      </w:r>
      <w:proofErr w:type="spellStart"/>
      <w:r>
        <w:rPr>
          <w:rFonts w:ascii="Calibri" w:hAnsi="Calibri" w:cs="Calibri"/>
          <w:sz w:val="20"/>
          <w:szCs w:val="20"/>
        </w:rPr>
        <w:t>Pzp</w:t>
      </w:r>
      <w:proofErr w:type="spellEnd"/>
      <w:r>
        <w:rPr>
          <w:rFonts w:ascii="Calibri" w:hAnsi="Calibri" w:cs="Calibri"/>
          <w:sz w:val="20"/>
          <w:szCs w:val="20"/>
        </w:rPr>
        <w:t>.</w:t>
      </w:r>
    </w:p>
    <w:p w:rsidR="00A96F8F" w:rsidRDefault="0035209A">
      <w:pPr>
        <w:numPr>
          <w:ilvl w:val="0"/>
          <w:numId w:val="54"/>
        </w:numPr>
        <w:tabs>
          <w:tab w:val="clear" w:pos="720"/>
          <w:tab w:val="left" w:pos="851"/>
        </w:tabs>
        <w:suppressAutoHyphens/>
        <w:ind w:left="425" w:hanging="425"/>
        <w:jc w:val="both"/>
        <w:rPr>
          <w:rFonts w:ascii="Calibri" w:hAnsi="Calibri" w:cs="Calibri"/>
          <w:sz w:val="20"/>
          <w:szCs w:val="20"/>
        </w:rPr>
      </w:pPr>
      <w:r>
        <w:rPr>
          <w:rFonts w:ascii="Calibri" w:hAnsi="Calibri"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§17 ust. 1. </w:t>
      </w:r>
    </w:p>
    <w:p w:rsidR="00A96F8F" w:rsidRDefault="0035209A">
      <w:pPr>
        <w:numPr>
          <w:ilvl w:val="0"/>
          <w:numId w:val="54"/>
        </w:numPr>
        <w:tabs>
          <w:tab w:val="clear" w:pos="720"/>
          <w:tab w:val="left" w:pos="852"/>
        </w:tabs>
        <w:suppressAutoHyphens/>
        <w:ind w:left="426" w:hanging="426"/>
        <w:jc w:val="both"/>
        <w:rPr>
          <w:rFonts w:ascii="Calibri" w:hAnsi="Calibri" w:cs="Calibri"/>
          <w:sz w:val="20"/>
          <w:szCs w:val="20"/>
        </w:rPr>
      </w:pPr>
      <w:r>
        <w:rPr>
          <w:rFonts w:ascii="Calibri" w:hAnsi="Calibri" w:cs="Calibri"/>
          <w:sz w:val="20"/>
          <w:szCs w:val="20"/>
        </w:rPr>
        <w:t>Zmiana umowy dokonana z naruszeniem przepisu ust. 1 jest nieważna.</w:t>
      </w:r>
    </w:p>
    <w:p w:rsidR="00A96F8F" w:rsidRDefault="0035209A">
      <w:pPr>
        <w:numPr>
          <w:ilvl w:val="0"/>
          <w:numId w:val="54"/>
        </w:numPr>
        <w:tabs>
          <w:tab w:val="clear" w:pos="720"/>
          <w:tab w:val="left" w:pos="851"/>
        </w:tabs>
        <w:suppressAutoHyphens/>
        <w:ind w:left="425" w:hanging="425"/>
        <w:jc w:val="both"/>
      </w:pPr>
      <w:r>
        <w:rPr>
          <w:rFonts w:ascii="Calibri" w:hAnsi="Calibri" w:cs="Calibri"/>
          <w:sz w:val="20"/>
          <w:szCs w:val="20"/>
        </w:rPr>
        <w:t>Wszelkie zmiany i uzupełnienia niniejszej umowy wymagaj</w:t>
      </w:r>
      <w:r>
        <w:rPr>
          <w:rFonts w:ascii="Calibri" w:eastAsia="TimesNewRoman" w:hAnsi="Calibri" w:cs="Calibri"/>
          <w:sz w:val="20"/>
          <w:szCs w:val="20"/>
        </w:rPr>
        <w:t xml:space="preserve">ą </w:t>
      </w:r>
      <w:r>
        <w:rPr>
          <w:rFonts w:ascii="Calibri" w:hAnsi="Calibri" w:cs="Calibri"/>
          <w:sz w:val="20"/>
          <w:szCs w:val="20"/>
        </w:rPr>
        <w:t>formy pisemnej pod rygorem niewa</w:t>
      </w:r>
      <w:r>
        <w:rPr>
          <w:rFonts w:ascii="Calibri" w:eastAsia="TimesNewRoman" w:hAnsi="Calibri" w:cs="Calibri"/>
          <w:sz w:val="20"/>
          <w:szCs w:val="20"/>
        </w:rPr>
        <w:t>ż</w:t>
      </w:r>
      <w:r>
        <w:rPr>
          <w:rFonts w:ascii="Calibri" w:hAnsi="Calibri" w:cs="Calibri"/>
          <w:sz w:val="20"/>
          <w:szCs w:val="20"/>
        </w:rPr>
        <w:t>no</w:t>
      </w:r>
      <w:r>
        <w:rPr>
          <w:rFonts w:ascii="Calibri" w:eastAsia="TimesNewRoman" w:hAnsi="Calibri" w:cs="Calibri"/>
          <w:sz w:val="20"/>
          <w:szCs w:val="20"/>
        </w:rPr>
        <w:t>ś</w:t>
      </w:r>
      <w:r>
        <w:rPr>
          <w:rFonts w:ascii="Calibri" w:hAnsi="Calibri" w:cs="Calibri"/>
          <w:sz w:val="20"/>
          <w:szCs w:val="20"/>
        </w:rPr>
        <w:t>ci w postaci aneksu podpisanego przez Strony.</w:t>
      </w:r>
    </w:p>
    <w:p w:rsidR="00A96F8F" w:rsidRDefault="00A96F8F">
      <w:pPr>
        <w:jc w:val="center"/>
        <w:rPr>
          <w:rFonts w:ascii="Calibri" w:hAnsi="Calibri" w:cs="Calibri"/>
          <w:sz w:val="20"/>
          <w:szCs w:val="20"/>
        </w:rPr>
      </w:pPr>
    </w:p>
    <w:p w:rsidR="00A96F8F" w:rsidRDefault="0035209A">
      <w:pPr>
        <w:jc w:val="center"/>
      </w:pPr>
      <w:r>
        <w:rPr>
          <w:rFonts w:ascii="Calibri" w:hAnsi="Calibri" w:cs="Calibri"/>
          <w:sz w:val="20"/>
          <w:szCs w:val="20"/>
        </w:rPr>
        <w:t>§ 17</w:t>
      </w:r>
      <w:r>
        <w:rPr>
          <w:rFonts w:ascii="Calibri" w:hAnsi="Calibri" w:cs="Calibri"/>
          <w:sz w:val="20"/>
          <w:szCs w:val="20"/>
          <w:vertAlign w:val="superscript"/>
        </w:rPr>
        <w:t>1</w:t>
      </w:r>
    </w:p>
    <w:p w:rsidR="00A96F8F" w:rsidRPr="0031364A" w:rsidRDefault="0031364A" w:rsidP="000C4B66">
      <w:pPr>
        <w:jc w:val="center"/>
        <w:rPr>
          <w:rFonts w:ascii="Calibri" w:hAnsi="Calibri" w:cs="Calibri"/>
          <w:b/>
          <w:i/>
          <w:sz w:val="20"/>
          <w:szCs w:val="20"/>
        </w:rPr>
      </w:pPr>
      <w:r w:rsidRPr="0031364A">
        <w:rPr>
          <w:rFonts w:ascii="Calibri" w:hAnsi="Calibri" w:cs="Calibri"/>
          <w:b/>
          <w:i/>
          <w:sz w:val="20"/>
          <w:szCs w:val="20"/>
        </w:rPr>
        <w:t>[</w:t>
      </w:r>
      <w:r w:rsidR="0035209A" w:rsidRPr="0031364A">
        <w:rPr>
          <w:rFonts w:ascii="Calibri" w:hAnsi="Calibri" w:cs="Calibri"/>
          <w:b/>
          <w:i/>
          <w:sz w:val="20"/>
          <w:szCs w:val="20"/>
        </w:rPr>
        <w:t>Zmiana umowy w zakresie wynagrodzenia Wykonawcy</w:t>
      </w:r>
      <w:r w:rsidRPr="0031364A">
        <w:rPr>
          <w:rFonts w:ascii="Calibri" w:hAnsi="Calibri" w:cs="Calibri"/>
          <w:b/>
          <w:i/>
          <w:sz w:val="20"/>
          <w:szCs w:val="20"/>
        </w:rPr>
        <w:t>]</w:t>
      </w:r>
    </w:p>
    <w:p w:rsidR="00A96F8F" w:rsidRPr="0031364A" w:rsidRDefault="0035209A">
      <w:pPr>
        <w:pStyle w:val="Domy"/>
        <w:numPr>
          <w:ilvl w:val="0"/>
          <w:numId w:val="57"/>
        </w:numPr>
        <w:tabs>
          <w:tab w:val="left" w:pos="141"/>
          <w:tab w:val="left" w:pos="426"/>
        </w:tabs>
        <w:ind w:left="0" w:firstLine="0"/>
        <w:contextualSpacing/>
        <w:jc w:val="both"/>
        <w:rPr>
          <w:rFonts w:asciiTheme="minorHAnsi" w:hAnsiTheme="minorHAnsi" w:cs="Arial"/>
          <w:color w:val="00000A"/>
          <w:sz w:val="20"/>
          <w:lang w:val="cs-CZ"/>
        </w:rPr>
      </w:pPr>
      <w:r w:rsidRPr="0031364A">
        <w:rPr>
          <w:rFonts w:asciiTheme="minorHAnsi" w:hAnsiTheme="minorHAnsi" w:cs="Arial"/>
          <w:color w:val="00000A"/>
          <w:sz w:val="20"/>
          <w:lang w:val="cs-CZ"/>
        </w:rPr>
        <w:t>Strony zobowiązują się dokonać zmiany wysokości wynagrodzenia należneg</w:t>
      </w:r>
      <w:r w:rsidR="0031364A">
        <w:rPr>
          <w:rFonts w:asciiTheme="minorHAnsi" w:hAnsiTheme="minorHAnsi" w:cs="Arial"/>
          <w:color w:val="00000A"/>
          <w:sz w:val="20"/>
          <w:lang w:val="cs-CZ"/>
        </w:rPr>
        <w:t>o Wykonawcy, o którym mowa w § 7</w:t>
      </w:r>
      <w:r w:rsidRPr="0031364A">
        <w:rPr>
          <w:rFonts w:asciiTheme="minorHAnsi" w:hAnsiTheme="minorHAnsi" w:cs="Arial"/>
          <w:color w:val="00000A"/>
          <w:sz w:val="20"/>
          <w:lang w:val="cs-CZ"/>
        </w:rPr>
        <w:t xml:space="preserve"> ust.1, w formie pisemnego aneksu, każdorazowo w przypadku wystąpienia jednej z następujących okoliczności:</w:t>
      </w:r>
    </w:p>
    <w:p w:rsidR="00A96F8F" w:rsidRPr="0031364A" w:rsidRDefault="0035209A" w:rsidP="0031364A">
      <w:pPr>
        <w:tabs>
          <w:tab w:val="left" w:pos="426"/>
        </w:tabs>
        <w:ind w:left="851"/>
        <w:jc w:val="both"/>
        <w:rPr>
          <w:rFonts w:asciiTheme="minorHAnsi" w:hAnsiTheme="minorHAnsi" w:cs="Arial"/>
          <w:color w:val="00000A"/>
          <w:sz w:val="20"/>
          <w:lang w:val="cs-CZ"/>
        </w:rPr>
      </w:pPr>
      <w:r w:rsidRPr="0031364A">
        <w:rPr>
          <w:rFonts w:asciiTheme="minorHAnsi" w:hAnsiTheme="minorHAnsi" w:cs="Arial"/>
          <w:color w:val="00000A"/>
          <w:sz w:val="20"/>
          <w:lang w:val="cs-CZ"/>
        </w:rPr>
        <w:t>1) zmiany stawki podatku od towarów i usług,</w:t>
      </w:r>
    </w:p>
    <w:p w:rsidR="00A96F8F" w:rsidRPr="0031364A" w:rsidRDefault="0031364A" w:rsidP="0031364A">
      <w:pPr>
        <w:tabs>
          <w:tab w:val="left" w:pos="426"/>
        </w:tabs>
        <w:ind w:left="851"/>
        <w:jc w:val="both"/>
        <w:rPr>
          <w:rFonts w:asciiTheme="minorHAnsi" w:hAnsiTheme="minorHAnsi" w:cs="Arial"/>
          <w:color w:val="00000A"/>
          <w:sz w:val="20"/>
          <w:lang w:val="cs-CZ"/>
        </w:rPr>
      </w:pPr>
      <w:r>
        <w:rPr>
          <w:rFonts w:asciiTheme="minorHAnsi" w:hAnsiTheme="minorHAnsi" w:cs="Arial"/>
          <w:color w:val="00000A"/>
          <w:sz w:val="20"/>
          <w:lang w:val="cs-CZ"/>
        </w:rPr>
        <w:t xml:space="preserve">2) </w:t>
      </w:r>
      <w:r w:rsidR="0035209A" w:rsidRPr="0031364A">
        <w:rPr>
          <w:rFonts w:asciiTheme="minorHAnsi" w:hAnsiTheme="minorHAnsi" w:cs="Arial"/>
          <w:color w:val="00000A"/>
          <w:sz w:val="20"/>
          <w:lang w:val="cs-CZ"/>
        </w:rPr>
        <w:t>wysokości minimalnego wynagrodzenia za pracę albo wysokości minimalnej stawki godzinowej, ustalonych na podstawie  przepisów ustawy z dnia 10 października 2002 r. o minimalnym wynagrodzeniu za pracę,</w:t>
      </w:r>
    </w:p>
    <w:p w:rsidR="0031364A" w:rsidRDefault="0035209A" w:rsidP="0031364A">
      <w:pPr>
        <w:tabs>
          <w:tab w:val="left" w:pos="426"/>
        </w:tabs>
        <w:ind w:left="851"/>
        <w:jc w:val="both"/>
        <w:rPr>
          <w:rFonts w:asciiTheme="minorHAnsi" w:hAnsiTheme="minorHAnsi" w:cs="Arial"/>
          <w:color w:val="00000A"/>
          <w:sz w:val="20"/>
          <w:lang w:val="cs-CZ"/>
        </w:rPr>
      </w:pPr>
      <w:r w:rsidRPr="0031364A">
        <w:rPr>
          <w:rFonts w:asciiTheme="minorHAnsi" w:hAnsiTheme="minorHAnsi" w:cs="Arial"/>
          <w:color w:val="00000A"/>
          <w:sz w:val="20"/>
          <w:lang w:val="cs-CZ"/>
        </w:rPr>
        <w:t>3) zmiany zasad podlegania ubezpieczeniom społecznym lub ubezpieczeniu zdrowotnemu lub wysokości stawki składki na ubezpieczenia społeczne lub zdrowotne</w:t>
      </w:r>
    </w:p>
    <w:p w:rsidR="00A96F8F" w:rsidRPr="0031364A" w:rsidRDefault="0035209A" w:rsidP="0031364A">
      <w:pPr>
        <w:tabs>
          <w:tab w:val="left" w:pos="426"/>
        </w:tabs>
        <w:ind w:left="851"/>
        <w:jc w:val="both"/>
        <w:rPr>
          <w:rFonts w:asciiTheme="minorHAnsi" w:hAnsiTheme="minorHAnsi" w:cs="Arial"/>
          <w:color w:val="00000A"/>
          <w:sz w:val="20"/>
          <w:lang w:val="cs-CZ"/>
        </w:rPr>
      </w:pPr>
      <w:r w:rsidRPr="0031364A">
        <w:rPr>
          <w:rFonts w:asciiTheme="minorHAnsi" w:hAnsiTheme="minorHAnsi" w:cs="Calibri"/>
          <w:bCs/>
          <w:sz w:val="20"/>
          <w:szCs w:val="20"/>
        </w:rPr>
        <w:t>4) zasad gromadzenia i wysokości wpłat do pracowniczych planów kapitałowych, o których mowa w ustawie z dnia 4 października 2018 r. o pracowniczych planach kapitałowych.</w:t>
      </w:r>
    </w:p>
    <w:p w:rsidR="00A96F8F" w:rsidRPr="0031364A" w:rsidRDefault="0035209A" w:rsidP="0031364A">
      <w:pPr>
        <w:tabs>
          <w:tab w:val="left" w:pos="426"/>
        </w:tabs>
        <w:ind w:left="851"/>
        <w:jc w:val="both"/>
        <w:rPr>
          <w:rFonts w:asciiTheme="minorHAnsi" w:hAnsiTheme="minorHAnsi" w:cs="Arial"/>
          <w:color w:val="00000A"/>
          <w:sz w:val="20"/>
          <w:lang w:val="cs-CZ"/>
        </w:rPr>
      </w:pPr>
      <w:r w:rsidRPr="0031364A">
        <w:rPr>
          <w:rFonts w:asciiTheme="minorHAnsi" w:hAnsiTheme="minorHAnsi" w:cs="Arial"/>
          <w:color w:val="00000A"/>
          <w:sz w:val="20"/>
          <w:lang w:val="cs-CZ"/>
        </w:rPr>
        <w:t>- na zasadach i w sposób określony w §</w:t>
      </w:r>
      <w:r w:rsidR="0031364A">
        <w:rPr>
          <w:rFonts w:ascii="Calibri" w:hAnsi="Calibri" w:cs="Calibri"/>
          <w:sz w:val="20"/>
          <w:szCs w:val="20"/>
        </w:rPr>
        <w:t>17</w:t>
      </w:r>
      <w:r w:rsidR="0031364A">
        <w:rPr>
          <w:rFonts w:ascii="Calibri" w:hAnsi="Calibri" w:cs="Calibri"/>
          <w:sz w:val="20"/>
          <w:szCs w:val="20"/>
          <w:vertAlign w:val="superscript"/>
        </w:rPr>
        <w:t>1</w:t>
      </w:r>
      <w:r w:rsidRPr="0031364A">
        <w:rPr>
          <w:rFonts w:asciiTheme="minorHAnsi" w:hAnsiTheme="minorHAnsi" w:cs="Arial"/>
          <w:color w:val="00000A"/>
          <w:sz w:val="20"/>
          <w:lang w:val="cs-CZ"/>
        </w:rPr>
        <w:t xml:space="preserve"> ust. 2 – 8 Umowy, jeżeli zmiany te będą miały wpływ na koszty wykonania Umowy przez Wykonawcę.</w:t>
      </w:r>
    </w:p>
    <w:p w:rsidR="00A96F8F" w:rsidRPr="0031364A" w:rsidRDefault="0035209A">
      <w:pPr>
        <w:widowControl w:val="0"/>
        <w:numPr>
          <w:ilvl w:val="0"/>
          <w:numId w:val="57"/>
        </w:numPr>
        <w:tabs>
          <w:tab w:val="left" w:pos="426"/>
        </w:tabs>
        <w:ind w:left="0" w:firstLine="0"/>
        <w:jc w:val="both"/>
        <w:rPr>
          <w:rFonts w:asciiTheme="minorHAnsi" w:hAnsiTheme="minorHAnsi" w:cs="Arial"/>
          <w:color w:val="00000A"/>
          <w:sz w:val="20"/>
          <w:lang w:val="cs-CZ"/>
        </w:rPr>
      </w:pPr>
      <w:r w:rsidRPr="0031364A">
        <w:rPr>
          <w:rFonts w:asciiTheme="minorHAnsi" w:hAnsiTheme="minorHAnsi" w:cs="Arial"/>
          <w:color w:val="00000A"/>
          <w:sz w:val="20"/>
          <w:lang w:val="cs-CZ"/>
        </w:rPr>
        <w:t>Zmiana wysokości wynagrodzenia należnego Wykonawcy w przypadku zaistnienia przesłanki, o której mowa w §</w:t>
      </w:r>
      <w:r w:rsidR="0031364A">
        <w:rPr>
          <w:rFonts w:ascii="Calibri" w:hAnsi="Calibri" w:cs="Calibri"/>
          <w:sz w:val="20"/>
          <w:szCs w:val="20"/>
        </w:rPr>
        <w:t>17</w:t>
      </w:r>
      <w:r w:rsidR="0031364A">
        <w:rPr>
          <w:rFonts w:ascii="Calibri" w:hAnsi="Calibri" w:cs="Calibri"/>
          <w:sz w:val="20"/>
          <w:szCs w:val="20"/>
          <w:vertAlign w:val="superscript"/>
        </w:rPr>
        <w:t>1</w:t>
      </w:r>
      <w:r w:rsidRPr="0031364A">
        <w:rPr>
          <w:rFonts w:asciiTheme="minorHAnsi" w:hAnsiTheme="minorHAnsi" w:cs="Arial"/>
          <w:color w:val="00000A"/>
          <w:sz w:val="20"/>
          <w:lang w:val="cs-CZ"/>
        </w:rPr>
        <w:t xml:space="preserve"> ust</w:t>
      </w:r>
      <w:r w:rsidR="0031364A">
        <w:rPr>
          <w:rFonts w:asciiTheme="minorHAnsi" w:hAnsiTheme="minorHAnsi" w:cs="Arial"/>
          <w:color w:val="00000A"/>
          <w:sz w:val="20"/>
          <w:lang w:val="cs-CZ"/>
        </w:rPr>
        <w:t>. 1 pkt 1 u</w:t>
      </w:r>
      <w:r w:rsidRPr="0031364A">
        <w:rPr>
          <w:rFonts w:asciiTheme="minorHAnsi" w:hAnsiTheme="minorHAnsi" w:cs="Arial"/>
          <w:color w:val="00000A"/>
          <w:sz w:val="20"/>
          <w:lang w:val="cs-CZ"/>
        </w:rPr>
        <w:t xml:space="preserve">mowy, będzie odnosić się </w:t>
      </w:r>
      <w:r w:rsidR="0031364A">
        <w:rPr>
          <w:rFonts w:asciiTheme="minorHAnsi" w:hAnsiTheme="minorHAnsi" w:cs="Arial"/>
          <w:color w:val="00000A"/>
          <w:sz w:val="20"/>
          <w:lang w:val="cs-CZ"/>
        </w:rPr>
        <w:t>wyłącznie do części przedmiotu u</w:t>
      </w:r>
      <w:r w:rsidRPr="0031364A">
        <w:rPr>
          <w:rFonts w:asciiTheme="minorHAnsi" w:hAnsiTheme="minorHAnsi" w:cs="Arial"/>
          <w:color w:val="00000A"/>
          <w:sz w:val="20"/>
          <w:lang w:val="cs-CZ"/>
        </w:rPr>
        <w:t xml:space="preserve">mowy zrealizowanej, </w:t>
      </w:r>
      <w:r w:rsidR="0031364A">
        <w:rPr>
          <w:rFonts w:asciiTheme="minorHAnsi" w:hAnsiTheme="minorHAnsi" w:cs="Arial"/>
          <w:color w:val="00000A"/>
          <w:sz w:val="20"/>
          <w:lang w:val="cs-CZ"/>
        </w:rPr>
        <w:t>zgodnie z terminami ustalonymi u</w:t>
      </w:r>
      <w:r w:rsidRPr="0031364A">
        <w:rPr>
          <w:rFonts w:asciiTheme="minorHAnsi" w:hAnsiTheme="minorHAnsi" w:cs="Arial"/>
          <w:color w:val="00000A"/>
          <w:sz w:val="20"/>
          <w:lang w:val="cs-CZ"/>
        </w:rPr>
        <w:t xml:space="preserve">mową, po dniu wejścia w życie przepisów zmieniających stawkę podatku od towarów i usług oraz </w:t>
      </w:r>
      <w:r w:rsidR="0031364A">
        <w:rPr>
          <w:rFonts w:asciiTheme="minorHAnsi" w:hAnsiTheme="minorHAnsi" w:cs="Arial"/>
          <w:color w:val="00000A"/>
          <w:sz w:val="20"/>
          <w:lang w:val="cs-CZ"/>
        </w:rPr>
        <w:t>wyłącznie do części przedmiotu u</w:t>
      </w:r>
      <w:r w:rsidRPr="0031364A">
        <w:rPr>
          <w:rFonts w:asciiTheme="minorHAnsi" w:hAnsiTheme="minorHAnsi" w:cs="Arial"/>
          <w:color w:val="00000A"/>
          <w:sz w:val="20"/>
          <w:lang w:val="cs-CZ"/>
        </w:rPr>
        <w:t>mowy, do której zastosowanie znajdzie zmiana stawki podatku od towarów i usług.</w:t>
      </w:r>
    </w:p>
    <w:p w:rsidR="00A96F8F" w:rsidRPr="0031364A" w:rsidRDefault="0035209A">
      <w:pPr>
        <w:widowControl w:val="0"/>
        <w:numPr>
          <w:ilvl w:val="0"/>
          <w:numId w:val="57"/>
        </w:numPr>
        <w:tabs>
          <w:tab w:val="left" w:pos="426"/>
        </w:tabs>
        <w:ind w:left="0" w:firstLine="0"/>
        <w:jc w:val="both"/>
        <w:rPr>
          <w:rFonts w:asciiTheme="minorHAnsi" w:hAnsiTheme="minorHAnsi" w:cs="Arial"/>
          <w:color w:val="00000A"/>
          <w:sz w:val="20"/>
          <w:lang w:val="cs-CZ"/>
        </w:rPr>
      </w:pPr>
      <w:r w:rsidRPr="0031364A">
        <w:rPr>
          <w:rFonts w:asciiTheme="minorHAnsi" w:hAnsiTheme="minorHAnsi" w:cs="Arial"/>
          <w:color w:val="00000A"/>
          <w:sz w:val="20"/>
          <w:lang w:val="cs-CZ"/>
        </w:rPr>
        <w:t>W przypadku zmiany, o której mowa w §</w:t>
      </w:r>
      <w:r w:rsidR="0031364A">
        <w:rPr>
          <w:rFonts w:ascii="Calibri" w:hAnsi="Calibri" w:cs="Calibri"/>
          <w:sz w:val="20"/>
          <w:szCs w:val="20"/>
        </w:rPr>
        <w:t>17</w:t>
      </w:r>
      <w:r w:rsidR="0031364A">
        <w:rPr>
          <w:rFonts w:ascii="Calibri" w:hAnsi="Calibri" w:cs="Calibri"/>
          <w:sz w:val="20"/>
          <w:szCs w:val="20"/>
          <w:vertAlign w:val="superscript"/>
        </w:rPr>
        <w:t>1</w:t>
      </w:r>
      <w:r w:rsidR="0031364A">
        <w:rPr>
          <w:rFonts w:asciiTheme="minorHAnsi" w:hAnsiTheme="minorHAnsi" w:cs="Arial"/>
          <w:color w:val="00000A"/>
          <w:sz w:val="20"/>
          <w:lang w:val="cs-CZ"/>
        </w:rPr>
        <w:t xml:space="preserve"> ust. 1 pkt 1 u</w:t>
      </w:r>
      <w:r w:rsidRPr="0031364A">
        <w:rPr>
          <w:rFonts w:asciiTheme="minorHAnsi" w:hAnsiTheme="minorHAnsi" w:cs="Arial"/>
          <w:color w:val="00000A"/>
          <w:sz w:val="20"/>
          <w:lang w:val="cs-CZ"/>
        </w:rPr>
        <w:t>mowy, wartość wynagr</w:t>
      </w:r>
      <w:r w:rsidR="0031364A">
        <w:rPr>
          <w:rFonts w:asciiTheme="minorHAnsi" w:hAnsiTheme="minorHAnsi" w:cs="Arial"/>
          <w:color w:val="00000A"/>
          <w:sz w:val="20"/>
          <w:lang w:val="cs-CZ"/>
        </w:rPr>
        <w:t xml:space="preserve">odzenia netto nie zmieni się, a </w:t>
      </w:r>
      <w:r w:rsidRPr="0031364A">
        <w:rPr>
          <w:rFonts w:asciiTheme="minorHAnsi" w:hAnsiTheme="minorHAnsi" w:cs="Arial"/>
          <w:color w:val="00000A"/>
          <w:sz w:val="20"/>
          <w:lang w:val="cs-CZ"/>
        </w:rPr>
        <w:t>wartość wynagrodzenia brutto zostanie wyliczona na podstawie nowych przepisów.</w:t>
      </w:r>
    </w:p>
    <w:p w:rsidR="00A96F8F" w:rsidRPr="0031364A" w:rsidRDefault="0035209A">
      <w:pPr>
        <w:widowControl w:val="0"/>
        <w:numPr>
          <w:ilvl w:val="0"/>
          <w:numId w:val="57"/>
        </w:numPr>
        <w:tabs>
          <w:tab w:val="left" w:pos="426"/>
        </w:tabs>
        <w:ind w:left="0" w:firstLine="0"/>
        <w:jc w:val="both"/>
        <w:rPr>
          <w:rFonts w:asciiTheme="minorHAnsi" w:hAnsiTheme="minorHAnsi"/>
        </w:rPr>
      </w:pPr>
      <w:r w:rsidRPr="0031364A">
        <w:rPr>
          <w:rFonts w:asciiTheme="minorHAnsi" w:hAnsiTheme="minorHAnsi" w:cs="Arial"/>
          <w:color w:val="00000A"/>
          <w:sz w:val="20"/>
          <w:lang w:val="cs-CZ"/>
        </w:rPr>
        <w:t>Zmiana wysokości wynagrodzenia w przypadku zaistnieni</w:t>
      </w:r>
      <w:r w:rsidR="0031364A">
        <w:rPr>
          <w:rFonts w:asciiTheme="minorHAnsi" w:hAnsiTheme="minorHAnsi" w:cs="Arial"/>
          <w:color w:val="00000A"/>
          <w:sz w:val="20"/>
          <w:lang w:val="cs-CZ"/>
        </w:rPr>
        <w:t>a przesłanki, o której mowa w §</w:t>
      </w:r>
      <w:r w:rsidR="0031364A">
        <w:rPr>
          <w:rFonts w:ascii="Calibri" w:hAnsi="Calibri" w:cs="Calibri"/>
          <w:sz w:val="20"/>
          <w:szCs w:val="20"/>
        </w:rPr>
        <w:t>17</w:t>
      </w:r>
      <w:r w:rsidR="0031364A">
        <w:rPr>
          <w:rFonts w:ascii="Calibri" w:hAnsi="Calibri" w:cs="Calibri"/>
          <w:sz w:val="20"/>
          <w:szCs w:val="20"/>
          <w:vertAlign w:val="superscript"/>
        </w:rPr>
        <w:t>1</w:t>
      </w:r>
      <w:r w:rsidR="0031364A">
        <w:rPr>
          <w:rFonts w:asciiTheme="minorHAnsi" w:hAnsiTheme="minorHAnsi" w:cs="Arial"/>
          <w:color w:val="00000A"/>
          <w:sz w:val="20"/>
          <w:lang w:val="cs-CZ"/>
        </w:rPr>
        <w:t xml:space="preserve"> ust. 1 pkt 2, 3 lub 4 u</w:t>
      </w:r>
      <w:r w:rsidRPr="0031364A">
        <w:rPr>
          <w:rFonts w:asciiTheme="minorHAnsi" w:hAnsiTheme="minorHAnsi" w:cs="Arial"/>
          <w:color w:val="00000A"/>
          <w:sz w:val="20"/>
          <w:lang w:val="cs-CZ"/>
        </w:rPr>
        <w:t>mowy, będzie obejmować wyłącznie część wynagrodzenia należnego Wykonawcy, w odniesieniu do której nastąpiła zmia</w:t>
      </w:r>
      <w:r w:rsidR="0031364A">
        <w:rPr>
          <w:rFonts w:asciiTheme="minorHAnsi" w:hAnsiTheme="minorHAnsi" w:cs="Arial"/>
          <w:color w:val="00000A"/>
          <w:sz w:val="20"/>
          <w:lang w:val="cs-CZ"/>
        </w:rPr>
        <w:t>na wysokości kosztów wykonania u</w:t>
      </w:r>
      <w:r w:rsidRPr="0031364A">
        <w:rPr>
          <w:rFonts w:asciiTheme="minorHAnsi" w:hAnsiTheme="minorHAnsi" w:cs="Arial"/>
          <w:color w:val="00000A"/>
          <w:sz w:val="20"/>
          <w:lang w:val="cs-CZ"/>
        </w:rPr>
        <w:t>mowy p</w:t>
      </w:r>
      <w:r w:rsidR="0031364A">
        <w:rPr>
          <w:rFonts w:asciiTheme="minorHAnsi" w:hAnsiTheme="minorHAnsi" w:cs="Arial"/>
          <w:color w:val="00000A"/>
          <w:sz w:val="20"/>
          <w:lang w:val="cs-CZ"/>
        </w:rPr>
        <w:t xml:space="preserve">rzez Wykonawcę w związku z </w:t>
      </w:r>
      <w:r w:rsidRPr="0031364A">
        <w:rPr>
          <w:rFonts w:asciiTheme="minorHAnsi" w:hAnsiTheme="minorHAnsi" w:cs="Arial"/>
          <w:color w:val="00000A"/>
          <w:sz w:val="20"/>
          <w:lang w:val="cs-CZ"/>
        </w:rPr>
        <w:t xml:space="preserve">wejściem w życie przepisów odpowiednio zmieniających wysokość minimalnego wynagrodzenia za pracę lub dokonujących zmian w zakresie zasad podlegania ubezpieczeniom społecznym lub ubezpieczeniu zdrowotnemu lub w zakresie wysokości stawki składki na ubezpieczenia </w:t>
      </w:r>
      <w:r w:rsidRPr="0031364A">
        <w:rPr>
          <w:rFonts w:asciiTheme="minorHAnsi" w:hAnsiTheme="minorHAnsi" w:cs="Arial"/>
          <w:sz w:val="20"/>
          <w:lang w:val="cs-CZ"/>
        </w:rPr>
        <w:t xml:space="preserve">społeczne lub zdrowotne lub </w:t>
      </w:r>
      <w:r w:rsidRPr="0031364A">
        <w:rPr>
          <w:rFonts w:asciiTheme="minorHAnsi" w:eastAsia="SimSun;宋体" w:hAnsiTheme="minorHAnsi" w:cs="Tahoma"/>
          <w:sz w:val="20"/>
          <w:szCs w:val="20"/>
          <w:lang w:val="cs-CZ"/>
        </w:rPr>
        <w:t xml:space="preserve">zasad gromadzenia i wysokości wpłat do pracowniczych planów kapitałowych. </w:t>
      </w:r>
    </w:p>
    <w:p w:rsidR="00A96F8F" w:rsidRPr="0031364A" w:rsidRDefault="0035209A">
      <w:pPr>
        <w:widowControl w:val="0"/>
        <w:numPr>
          <w:ilvl w:val="0"/>
          <w:numId w:val="57"/>
        </w:numPr>
        <w:tabs>
          <w:tab w:val="left" w:pos="426"/>
        </w:tabs>
        <w:ind w:left="0" w:firstLine="0"/>
        <w:jc w:val="both"/>
        <w:rPr>
          <w:rFonts w:asciiTheme="minorHAnsi" w:hAnsiTheme="minorHAnsi"/>
        </w:rPr>
      </w:pPr>
      <w:r w:rsidRPr="0031364A">
        <w:rPr>
          <w:rFonts w:asciiTheme="minorHAnsi" w:hAnsiTheme="minorHAnsi" w:cs="Arial"/>
          <w:sz w:val="20"/>
          <w:lang w:val="cs-CZ"/>
        </w:rPr>
        <w:t>W przypadku zmiany, o której mowa w §</w:t>
      </w:r>
      <w:r w:rsidR="0031364A">
        <w:rPr>
          <w:rFonts w:ascii="Calibri" w:hAnsi="Calibri" w:cs="Calibri"/>
          <w:sz w:val="20"/>
          <w:szCs w:val="20"/>
        </w:rPr>
        <w:t>17</w:t>
      </w:r>
      <w:r w:rsidR="0031364A">
        <w:rPr>
          <w:rFonts w:ascii="Calibri" w:hAnsi="Calibri" w:cs="Calibri"/>
          <w:sz w:val="20"/>
          <w:szCs w:val="20"/>
          <w:vertAlign w:val="superscript"/>
        </w:rPr>
        <w:t>1</w:t>
      </w:r>
      <w:r w:rsidR="0031364A">
        <w:rPr>
          <w:rFonts w:asciiTheme="minorHAnsi" w:hAnsiTheme="minorHAnsi" w:cs="Arial"/>
          <w:color w:val="00000A"/>
          <w:sz w:val="20"/>
          <w:lang w:val="cs-CZ"/>
        </w:rPr>
        <w:t xml:space="preserve"> ust. 1 pkt 2 u</w:t>
      </w:r>
      <w:r w:rsidRPr="0031364A">
        <w:rPr>
          <w:rFonts w:asciiTheme="minorHAnsi" w:hAnsiTheme="minorHAnsi" w:cs="Arial"/>
          <w:color w:val="00000A"/>
          <w:sz w:val="20"/>
          <w:lang w:val="cs-CZ"/>
        </w:rPr>
        <w:t>mowy, wynagrodze</w:t>
      </w:r>
      <w:r w:rsidR="0031364A">
        <w:rPr>
          <w:rFonts w:asciiTheme="minorHAnsi" w:hAnsiTheme="minorHAnsi" w:cs="Arial"/>
          <w:color w:val="00000A"/>
          <w:sz w:val="20"/>
          <w:lang w:val="cs-CZ"/>
        </w:rPr>
        <w:t xml:space="preserve">nie Wykonawcy ulegnie zmianie o </w:t>
      </w:r>
      <w:r w:rsidRPr="0031364A">
        <w:rPr>
          <w:rFonts w:asciiTheme="minorHAnsi" w:hAnsiTheme="minorHAnsi" w:cs="Arial"/>
          <w:color w:val="00000A"/>
          <w:sz w:val="20"/>
          <w:lang w:val="cs-CZ"/>
        </w:rPr>
        <w:t>kwotę odpowiadającą wzrostowi kosztu Wykonawcy w związku ze zwiększeniem wysokości wynagrodzenia pracowników Wykonawcy w</w:t>
      </w:r>
      <w:r w:rsidR="0031364A">
        <w:rPr>
          <w:rFonts w:asciiTheme="minorHAnsi" w:hAnsiTheme="minorHAnsi" w:cs="Arial"/>
          <w:color w:val="00000A"/>
          <w:sz w:val="20"/>
          <w:lang w:val="cs-CZ"/>
        </w:rPr>
        <w:t>ykonujących czynności na rzecz u</w:t>
      </w:r>
      <w:r w:rsidRPr="0031364A">
        <w:rPr>
          <w:rFonts w:asciiTheme="minorHAnsi" w:hAnsiTheme="minorHAnsi" w:cs="Arial"/>
          <w:color w:val="00000A"/>
          <w:sz w:val="20"/>
          <w:lang w:val="cs-CZ"/>
        </w:rPr>
        <w:t>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rsidR="00A96F8F" w:rsidRPr="0031364A" w:rsidRDefault="0035209A">
      <w:pPr>
        <w:widowControl w:val="0"/>
        <w:numPr>
          <w:ilvl w:val="0"/>
          <w:numId w:val="57"/>
        </w:numPr>
        <w:tabs>
          <w:tab w:val="left" w:pos="426"/>
        </w:tabs>
        <w:ind w:left="0" w:firstLine="0"/>
        <w:jc w:val="both"/>
        <w:rPr>
          <w:rFonts w:asciiTheme="minorHAnsi" w:hAnsiTheme="minorHAnsi" w:cs="Arial"/>
          <w:color w:val="00000A"/>
          <w:sz w:val="20"/>
          <w:lang w:val="cs-CZ"/>
        </w:rPr>
      </w:pPr>
      <w:r w:rsidRPr="0031364A">
        <w:rPr>
          <w:rFonts w:asciiTheme="minorHAnsi" w:hAnsiTheme="minorHAnsi" w:cs="Arial"/>
          <w:color w:val="00000A"/>
          <w:sz w:val="20"/>
          <w:lang w:val="cs-CZ"/>
        </w:rPr>
        <w:t>W przy</w:t>
      </w:r>
      <w:r w:rsidR="0031364A">
        <w:rPr>
          <w:rFonts w:asciiTheme="minorHAnsi" w:hAnsiTheme="minorHAnsi" w:cs="Arial"/>
          <w:color w:val="00000A"/>
          <w:sz w:val="20"/>
          <w:lang w:val="cs-CZ"/>
        </w:rPr>
        <w:t>padku zmiany, o której mowa w §</w:t>
      </w:r>
      <w:r w:rsidR="0031364A">
        <w:rPr>
          <w:rFonts w:ascii="Calibri" w:hAnsi="Calibri" w:cs="Calibri"/>
          <w:sz w:val="20"/>
          <w:szCs w:val="20"/>
        </w:rPr>
        <w:t>17</w:t>
      </w:r>
      <w:r w:rsidR="0031364A">
        <w:rPr>
          <w:rFonts w:ascii="Calibri" w:hAnsi="Calibri" w:cs="Calibri"/>
          <w:sz w:val="20"/>
          <w:szCs w:val="20"/>
          <w:vertAlign w:val="superscript"/>
        </w:rPr>
        <w:t>1</w:t>
      </w:r>
      <w:r w:rsidR="0031364A">
        <w:rPr>
          <w:rFonts w:asciiTheme="minorHAnsi" w:hAnsiTheme="minorHAnsi" w:cs="Arial"/>
          <w:color w:val="00000A"/>
          <w:sz w:val="20"/>
          <w:lang w:val="cs-CZ"/>
        </w:rPr>
        <w:t xml:space="preserve"> ust. 1 pkt 3 lub 4 u</w:t>
      </w:r>
      <w:r w:rsidRPr="0031364A">
        <w:rPr>
          <w:rFonts w:asciiTheme="minorHAnsi" w:hAnsiTheme="minorHAnsi" w:cs="Arial"/>
          <w:color w:val="00000A"/>
          <w:sz w:val="20"/>
          <w:lang w:val="cs-CZ"/>
        </w:rPr>
        <w:t xml:space="preserve">mowy, wynagrodzenie Wykonawcy ulegnie zmianie o kwotę odpowiadającą zmianie kosztu Wykonawcy ponoszonego w związku z wypłatą wynagrodzenia </w:t>
      </w:r>
      <w:r w:rsidRPr="0031364A">
        <w:rPr>
          <w:rFonts w:asciiTheme="minorHAnsi" w:hAnsiTheme="minorHAnsi" w:cs="Arial"/>
          <w:color w:val="00000A"/>
          <w:sz w:val="20"/>
          <w:lang w:val="cs-CZ"/>
        </w:rPr>
        <w:lastRenderedPageBreak/>
        <w:t xml:space="preserve">pracownikom Wykonawcy </w:t>
      </w:r>
      <w:r w:rsidR="0031364A">
        <w:rPr>
          <w:rFonts w:asciiTheme="minorHAnsi" w:hAnsiTheme="minorHAnsi" w:cs="Arial"/>
          <w:color w:val="00000A"/>
          <w:sz w:val="20"/>
          <w:lang w:val="cs-CZ"/>
        </w:rPr>
        <w:t>wykonującym czynności na rzecz u</w:t>
      </w:r>
      <w:r w:rsidRPr="0031364A">
        <w:rPr>
          <w:rFonts w:asciiTheme="minorHAnsi" w:hAnsiTheme="minorHAnsi" w:cs="Arial"/>
          <w:color w:val="00000A"/>
          <w:sz w:val="20"/>
          <w:lang w:val="cs-CZ"/>
        </w:rPr>
        <w:t>mowy. Kwota odpowiadająca zmianie kosztu Wykonawcy będzie odnosić się wyłącznie do części wynagrodzenia pracowników Wykonawcy w</w:t>
      </w:r>
      <w:r w:rsidR="0031364A">
        <w:rPr>
          <w:rFonts w:asciiTheme="minorHAnsi" w:hAnsiTheme="minorHAnsi" w:cs="Arial"/>
          <w:color w:val="00000A"/>
          <w:sz w:val="20"/>
          <w:lang w:val="cs-CZ"/>
        </w:rPr>
        <w:t>ykonujących czynności na rzecz u</w:t>
      </w:r>
      <w:r w:rsidRPr="0031364A">
        <w:rPr>
          <w:rFonts w:asciiTheme="minorHAnsi" w:hAnsiTheme="minorHAnsi" w:cs="Arial"/>
          <w:color w:val="00000A"/>
          <w:sz w:val="20"/>
          <w:lang w:val="cs-CZ"/>
        </w:rPr>
        <w:t>mowy, o których mowa w zdaniu poprzedzającym, odpowiadającej zakresowi, w jakim wykonują oni prace bezpośrednio zw</w:t>
      </w:r>
      <w:r w:rsidR="0031364A">
        <w:rPr>
          <w:rFonts w:asciiTheme="minorHAnsi" w:hAnsiTheme="minorHAnsi" w:cs="Arial"/>
          <w:color w:val="00000A"/>
          <w:sz w:val="20"/>
          <w:lang w:val="cs-CZ"/>
        </w:rPr>
        <w:t>iązane z realizacją przedmiotu u</w:t>
      </w:r>
      <w:r w:rsidRPr="0031364A">
        <w:rPr>
          <w:rFonts w:asciiTheme="minorHAnsi" w:hAnsiTheme="minorHAnsi" w:cs="Arial"/>
          <w:color w:val="00000A"/>
          <w:sz w:val="20"/>
          <w:lang w:val="cs-CZ"/>
        </w:rPr>
        <w:t>mowy.</w:t>
      </w:r>
    </w:p>
    <w:p w:rsidR="00A96F8F" w:rsidRPr="0031364A" w:rsidRDefault="0035209A">
      <w:pPr>
        <w:widowControl w:val="0"/>
        <w:numPr>
          <w:ilvl w:val="0"/>
          <w:numId w:val="57"/>
        </w:numPr>
        <w:tabs>
          <w:tab w:val="left" w:pos="426"/>
        </w:tabs>
        <w:ind w:left="0" w:firstLine="0"/>
        <w:jc w:val="both"/>
        <w:rPr>
          <w:rFonts w:asciiTheme="minorHAnsi" w:hAnsiTheme="minorHAnsi" w:cs="Arial"/>
          <w:color w:val="00000A"/>
          <w:sz w:val="20"/>
          <w:lang w:val="cs-CZ"/>
        </w:rPr>
      </w:pPr>
      <w:r w:rsidRPr="0031364A">
        <w:rPr>
          <w:rFonts w:asciiTheme="minorHAnsi" w:hAnsiTheme="minorHAnsi" w:cs="Arial"/>
          <w:color w:val="00000A"/>
          <w:sz w:val="20"/>
          <w:lang w:val="cs-CZ"/>
        </w:rPr>
        <w:t>W celu zaw</w:t>
      </w:r>
      <w:r w:rsidR="0031364A">
        <w:rPr>
          <w:rFonts w:asciiTheme="minorHAnsi" w:hAnsiTheme="minorHAnsi" w:cs="Arial"/>
          <w:color w:val="00000A"/>
          <w:sz w:val="20"/>
          <w:lang w:val="cs-CZ"/>
        </w:rPr>
        <w:t>arcia aneksu, o którym mowa w §</w:t>
      </w:r>
      <w:r w:rsidR="0031364A">
        <w:rPr>
          <w:rFonts w:ascii="Calibri" w:hAnsi="Calibri" w:cs="Calibri"/>
          <w:sz w:val="20"/>
          <w:szCs w:val="20"/>
        </w:rPr>
        <w:t>17</w:t>
      </w:r>
      <w:r w:rsidR="0031364A">
        <w:rPr>
          <w:rFonts w:ascii="Calibri" w:hAnsi="Calibri" w:cs="Calibri"/>
          <w:sz w:val="20"/>
          <w:szCs w:val="20"/>
          <w:vertAlign w:val="superscript"/>
        </w:rPr>
        <w:t>1</w:t>
      </w:r>
      <w:r w:rsidRPr="0031364A">
        <w:rPr>
          <w:rFonts w:asciiTheme="minorHAnsi" w:hAnsiTheme="minorHAnsi" w:cs="Arial"/>
          <w:color w:val="00000A"/>
          <w:sz w:val="20"/>
          <w:lang w:val="cs-CZ"/>
        </w:rPr>
        <w:t xml:space="preserve">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rsidR="00A96F8F" w:rsidRPr="0031364A" w:rsidRDefault="0035209A">
      <w:pPr>
        <w:widowControl w:val="0"/>
        <w:numPr>
          <w:ilvl w:val="0"/>
          <w:numId w:val="57"/>
        </w:numPr>
        <w:tabs>
          <w:tab w:val="left" w:pos="426"/>
        </w:tabs>
        <w:ind w:left="0" w:firstLine="0"/>
        <w:jc w:val="both"/>
        <w:rPr>
          <w:rFonts w:asciiTheme="minorHAnsi" w:hAnsiTheme="minorHAnsi" w:cs="Arial"/>
          <w:color w:val="00000A"/>
          <w:sz w:val="20"/>
          <w:lang w:val="cs-CZ"/>
        </w:rPr>
      </w:pPr>
      <w:r w:rsidRPr="0031364A">
        <w:rPr>
          <w:rFonts w:asciiTheme="minorHAnsi" w:hAnsiTheme="minorHAnsi" w:cs="Arial"/>
          <w:color w:val="00000A"/>
          <w:sz w:val="20"/>
          <w:lang w:val="cs-CZ"/>
        </w:rPr>
        <w:t>W przy</w:t>
      </w:r>
      <w:r w:rsidR="0031364A">
        <w:rPr>
          <w:rFonts w:asciiTheme="minorHAnsi" w:hAnsiTheme="minorHAnsi" w:cs="Arial"/>
          <w:color w:val="00000A"/>
          <w:sz w:val="20"/>
          <w:lang w:val="cs-CZ"/>
        </w:rPr>
        <w:t>padku zmian, o których mowa w §</w:t>
      </w:r>
      <w:r w:rsidR="0031364A">
        <w:rPr>
          <w:rFonts w:ascii="Calibri" w:hAnsi="Calibri" w:cs="Calibri"/>
          <w:sz w:val="20"/>
          <w:szCs w:val="20"/>
        </w:rPr>
        <w:t>17</w:t>
      </w:r>
      <w:r w:rsidR="0031364A">
        <w:rPr>
          <w:rFonts w:ascii="Calibri" w:hAnsi="Calibri" w:cs="Calibri"/>
          <w:sz w:val="20"/>
          <w:szCs w:val="20"/>
          <w:vertAlign w:val="superscript"/>
        </w:rPr>
        <w:t>1</w:t>
      </w:r>
      <w:r w:rsidRPr="0031364A">
        <w:rPr>
          <w:rFonts w:asciiTheme="minorHAnsi" w:hAnsiTheme="minorHAnsi" w:cs="Arial"/>
          <w:color w:val="00000A"/>
          <w:sz w:val="20"/>
          <w:lang w:val="cs-CZ"/>
        </w:rPr>
        <w:t xml:space="preserve"> ust. 1 pkt 2 lub pkt 3 lub 4 Umowy, jeżeli z wnioskiem występuje Wykonawca, jest on zobowiązany dołączyć do wniosku dokumen</w:t>
      </w:r>
      <w:r w:rsidR="0031364A">
        <w:rPr>
          <w:rFonts w:asciiTheme="minorHAnsi" w:hAnsiTheme="minorHAnsi" w:cs="Arial"/>
          <w:color w:val="00000A"/>
          <w:sz w:val="20"/>
          <w:lang w:val="cs-CZ"/>
        </w:rPr>
        <w:t xml:space="preserve">ty, z których będzie wynikać, w </w:t>
      </w:r>
      <w:r w:rsidRPr="0031364A">
        <w:rPr>
          <w:rFonts w:asciiTheme="minorHAnsi" w:hAnsiTheme="minorHAnsi" w:cs="Arial"/>
          <w:color w:val="00000A"/>
          <w:sz w:val="20"/>
          <w:lang w:val="cs-CZ"/>
        </w:rPr>
        <w:t xml:space="preserve">jakim zakresie zmiany te </w:t>
      </w:r>
      <w:r w:rsidR="0031364A">
        <w:rPr>
          <w:rFonts w:asciiTheme="minorHAnsi" w:hAnsiTheme="minorHAnsi" w:cs="Arial"/>
          <w:color w:val="00000A"/>
          <w:sz w:val="20"/>
          <w:lang w:val="cs-CZ"/>
        </w:rPr>
        <w:t>mają wpływ na koszty wykonania u</w:t>
      </w:r>
      <w:r w:rsidRPr="0031364A">
        <w:rPr>
          <w:rFonts w:asciiTheme="minorHAnsi" w:hAnsiTheme="minorHAnsi" w:cs="Arial"/>
          <w:color w:val="00000A"/>
          <w:sz w:val="20"/>
          <w:lang w:val="cs-CZ"/>
        </w:rPr>
        <w:t>mowy.</w:t>
      </w:r>
    </w:p>
    <w:p w:rsidR="00A96F8F" w:rsidRPr="0031364A" w:rsidRDefault="00A96F8F" w:rsidP="000C4B66">
      <w:pPr>
        <w:rPr>
          <w:rFonts w:asciiTheme="minorHAnsi" w:hAnsiTheme="minorHAns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18</w:t>
      </w:r>
    </w:p>
    <w:p w:rsidR="00A96F8F" w:rsidRDefault="0035209A">
      <w:pPr>
        <w:jc w:val="center"/>
      </w:pPr>
      <w:r>
        <w:rPr>
          <w:rFonts w:ascii="Calibri" w:hAnsi="Calibri" w:cs="Calibri"/>
          <w:b/>
          <w:i/>
          <w:sz w:val="20"/>
          <w:szCs w:val="20"/>
        </w:rPr>
        <w:t>[Sposób dor</w:t>
      </w:r>
      <w:r>
        <w:rPr>
          <w:rFonts w:ascii="Calibri" w:eastAsia="TimesNewRoman" w:hAnsi="Calibri" w:cs="Calibri"/>
          <w:b/>
          <w:i/>
          <w:sz w:val="20"/>
          <w:szCs w:val="20"/>
        </w:rPr>
        <w:t>ę</w:t>
      </w:r>
      <w:r>
        <w:rPr>
          <w:rFonts w:ascii="Calibri" w:hAnsi="Calibri" w:cs="Calibri"/>
          <w:b/>
          <w:i/>
          <w:sz w:val="20"/>
          <w:szCs w:val="20"/>
        </w:rPr>
        <w:t>czania pism]</w:t>
      </w:r>
    </w:p>
    <w:p w:rsidR="00A96F8F" w:rsidRDefault="0035209A">
      <w:pPr>
        <w:numPr>
          <w:ilvl w:val="0"/>
          <w:numId w:val="58"/>
        </w:numPr>
        <w:tabs>
          <w:tab w:val="left" w:pos="851"/>
        </w:tabs>
        <w:suppressAutoHyphens/>
        <w:ind w:left="425" w:hanging="425"/>
        <w:jc w:val="both"/>
      </w:pPr>
      <w:r>
        <w:rPr>
          <w:rFonts w:ascii="Calibri" w:hAnsi="Calibri" w:cs="Calibri"/>
          <w:sz w:val="20"/>
          <w:szCs w:val="20"/>
        </w:rPr>
        <w:t>Strony o</w:t>
      </w:r>
      <w:r>
        <w:rPr>
          <w:rFonts w:ascii="Calibri" w:eastAsia="TimesNewRoman" w:hAnsi="Calibri" w:cs="Calibri"/>
          <w:sz w:val="20"/>
          <w:szCs w:val="20"/>
        </w:rPr>
        <w:t>ś</w:t>
      </w:r>
      <w:r>
        <w:rPr>
          <w:rFonts w:ascii="Calibri" w:hAnsi="Calibri" w:cs="Calibri"/>
          <w:sz w:val="20"/>
          <w:szCs w:val="20"/>
        </w:rPr>
        <w:t>wiadczaj</w:t>
      </w:r>
      <w:r>
        <w:rPr>
          <w:rFonts w:ascii="Calibri" w:eastAsia="TimesNewRoman" w:hAnsi="Calibri" w:cs="Calibri"/>
          <w:sz w:val="20"/>
          <w:szCs w:val="20"/>
        </w:rPr>
        <w:t>ą</w:t>
      </w:r>
      <w:r>
        <w:rPr>
          <w:rFonts w:ascii="Calibri" w:hAnsi="Calibri" w:cs="Calibri"/>
          <w:sz w:val="20"/>
          <w:szCs w:val="20"/>
        </w:rPr>
        <w:t xml:space="preserve">, </w:t>
      </w:r>
      <w:r>
        <w:rPr>
          <w:rFonts w:ascii="Calibri" w:eastAsia="TimesNewRoman" w:hAnsi="Calibri" w:cs="Calibri"/>
          <w:sz w:val="20"/>
          <w:szCs w:val="20"/>
        </w:rPr>
        <w:t>ż</w:t>
      </w:r>
      <w:r>
        <w:rPr>
          <w:rFonts w:ascii="Calibri" w:hAnsi="Calibri" w:cs="Calibri"/>
          <w:sz w:val="20"/>
          <w:szCs w:val="20"/>
        </w:rPr>
        <w:t>e wskazane na wst</w:t>
      </w:r>
      <w:r>
        <w:rPr>
          <w:rFonts w:ascii="Calibri" w:eastAsia="TimesNewRoman" w:hAnsi="Calibri" w:cs="Calibri"/>
          <w:sz w:val="20"/>
          <w:szCs w:val="20"/>
        </w:rPr>
        <w:t>ę</w:t>
      </w:r>
      <w:r>
        <w:rPr>
          <w:rFonts w:ascii="Calibri" w:hAnsi="Calibri" w:cs="Calibri"/>
          <w:sz w:val="20"/>
          <w:szCs w:val="20"/>
        </w:rPr>
        <w:t>pie umowy adresy siedzib traktowa</w:t>
      </w:r>
      <w:r>
        <w:rPr>
          <w:rFonts w:ascii="Calibri" w:eastAsia="TimesNewRoman" w:hAnsi="Calibri" w:cs="Calibri"/>
          <w:sz w:val="20"/>
          <w:szCs w:val="20"/>
        </w:rPr>
        <w:t xml:space="preserve">ć </w:t>
      </w:r>
      <w:r>
        <w:rPr>
          <w:rFonts w:ascii="Calibri" w:hAnsi="Calibri" w:cs="Calibri"/>
          <w:sz w:val="20"/>
          <w:szCs w:val="20"/>
        </w:rPr>
        <w:t>b</w:t>
      </w:r>
      <w:r>
        <w:rPr>
          <w:rFonts w:ascii="Calibri" w:eastAsia="TimesNewRoman" w:hAnsi="Calibri" w:cs="Calibri"/>
          <w:sz w:val="20"/>
          <w:szCs w:val="20"/>
        </w:rPr>
        <w:t>ę</w:t>
      </w:r>
      <w:r>
        <w:rPr>
          <w:rFonts w:ascii="Calibri" w:hAnsi="Calibri" w:cs="Calibri"/>
          <w:sz w:val="20"/>
          <w:szCs w:val="20"/>
        </w:rPr>
        <w:t>d</w:t>
      </w:r>
      <w:r>
        <w:rPr>
          <w:rFonts w:ascii="Calibri" w:eastAsia="TimesNewRoman" w:hAnsi="Calibri" w:cs="Calibri"/>
          <w:sz w:val="20"/>
          <w:szCs w:val="20"/>
        </w:rPr>
        <w:t xml:space="preserve">ą </w:t>
      </w:r>
      <w:r>
        <w:rPr>
          <w:rFonts w:ascii="Calibri" w:hAnsi="Calibri" w:cs="Calibri"/>
          <w:sz w:val="20"/>
          <w:szCs w:val="20"/>
        </w:rPr>
        <w:t>jako adresy do dor</w:t>
      </w:r>
      <w:r>
        <w:rPr>
          <w:rFonts w:ascii="Calibri" w:eastAsia="TimesNewRoman" w:hAnsi="Calibri" w:cs="Calibri"/>
          <w:sz w:val="20"/>
          <w:szCs w:val="20"/>
        </w:rPr>
        <w:t>ę</w:t>
      </w:r>
      <w:r>
        <w:rPr>
          <w:rFonts w:ascii="Calibri" w:hAnsi="Calibri" w:cs="Calibri"/>
          <w:sz w:val="20"/>
          <w:szCs w:val="20"/>
        </w:rPr>
        <w:t>cze</w:t>
      </w:r>
      <w:r>
        <w:rPr>
          <w:rFonts w:ascii="Calibri" w:eastAsia="TimesNewRoman" w:hAnsi="Calibri" w:cs="Calibri"/>
          <w:sz w:val="20"/>
          <w:szCs w:val="20"/>
        </w:rPr>
        <w:t xml:space="preserve">ń </w:t>
      </w:r>
      <w:r>
        <w:rPr>
          <w:rFonts w:ascii="Calibri" w:hAnsi="Calibri" w:cs="Calibri"/>
          <w:sz w:val="20"/>
          <w:szCs w:val="20"/>
        </w:rPr>
        <w:t>wszelkich pism zwi</w:t>
      </w:r>
      <w:r>
        <w:rPr>
          <w:rFonts w:ascii="Calibri" w:eastAsia="TimesNewRoman" w:hAnsi="Calibri" w:cs="Calibri"/>
          <w:sz w:val="20"/>
          <w:szCs w:val="20"/>
        </w:rPr>
        <w:t>ą</w:t>
      </w:r>
      <w:r>
        <w:rPr>
          <w:rFonts w:ascii="Calibri" w:hAnsi="Calibri" w:cs="Calibri"/>
          <w:sz w:val="20"/>
          <w:szCs w:val="20"/>
        </w:rPr>
        <w:t>zanych z funkcjonowaniem niniejszej umowy.</w:t>
      </w:r>
    </w:p>
    <w:p w:rsidR="00A96F8F" w:rsidRDefault="0035209A">
      <w:pPr>
        <w:numPr>
          <w:ilvl w:val="0"/>
          <w:numId w:val="58"/>
        </w:numPr>
        <w:tabs>
          <w:tab w:val="left" w:pos="851"/>
        </w:tabs>
        <w:suppressAutoHyphens/>
        <w:ind w:left="425" w:hanging="425"/>
        <w:jc w:val="both"/>
      </w:pPr>
      <w:r>
        <w:rPr>
          <w:rFonts w:ascii="Calibri" w:hAnsi="Calibri" w:cs="Calibri"/>
          <w:sz w:val="20"/>
          <w:szCs w:val="20"/>
        </w:rPr>
        <w:t>W przypadku dokonania zmiany ww. adresów, Strona dokonuj</w:t>
      </w:r>
      <w:r>
        <w:rPr>
          <w:rFonts w:ascii="Calibri" w:eastAsia="TimesNewRoman" w:hAnsi="Calibri" w:cs="Calibri"/>
          <w:sz w:val="20"/>
          <w:szCs w:val="20"/>
        </w:rPr>
        <w:t>ą</w:t>
      </w:r>
      <w:r>
        <w:rPr>
          <w:rFonts w:ascii="Calibri" w:hAnsi="Calibri" w:cs="Calibri"/>
          <w:sz w:val="20"/>
          <w:szCs w:val="20"/>
        </w:rPr>
        <w:t>ca zmiany zobowi</w:t>
      </w:r>
      <w:r>
        <w:rPr>
          <w:rFonts w:ascii="Calibri" w:eastAsia="TimesNewRoman" w:hAnsi="Calibri" w:cs="Calibri"/>
          <w:sz w:val="20"/>
          <w:szCs w:val="20"/>
        </w:rPr>
        <w:t>ą</w:t>
      </w:r>
      <w:r>
        <w:rPr>
          <w:rFonts w:ascii="Calibri" w:hAnsi="Calibri" w:cs="Calibri"/>
          <w:sz w:val="20"/>
          <w:szCs w:val="20"/>
        </w:rPr>
        <w:t>zana jest niezwłocznie powiadomi</w:t>
      </w:r>
      <w:r>
        <w:rPr>
          <w:rFonts w:ascii="Calibri" w:eastAsia="TimesNewRoman" w:hAnsi="Calibri" w:cs="Calibri"/>
          <w:sz w:val="20"/>
          <w:szCs w:val="20"/>
        </w:rPr>
        <w:t xml:space="preserve">ć </w:t>
      </w:r>
      <w:r>
        <w:rPr>
          <w:rFonts w:ascii="Calibri" w:hAnsi="Calibri" w:cs="Calibri"/>
          <w:sz w:val="20"/>
          <w:szCs w:val="20"/>
        </w:rPr>
        <w:t>drug</w:t>
      </w:r>
      <w:r>
        <w:rPr>
          <w:rFonts w:ascii="Calibri" w:eastAsia="TimesNewRoman" w:hAnsi="Calibri" w:cs="Calibri"/>
          <w:sz w:val="20"/>
          <w:szCs w:val="20"/>
        </w:rPr>
        <w:t xml:space="preserve">ą </w:t>
      </w:r>
      <w:r>
        <w:rPr>
          <w:rFonts w:ascii="Calibri" w:hAnsi="Calibri" w:cs="Calibri"/>
          <w:sz w:val="20"/>
          <w:szCs w:val="20"/>
        </w:rPr>
        <w:t>Stron</w:t>
      </w:r>
      <w:r>
        <w:rPr>
          <w:rFonts w:ascii="Calibri" w:eastAsia="TimesNewRoman" w:hAnsi="Calibri" w:cs="Calibri"/>
          <w:sz w:val="20"/>
          <w:szCs w:val="20"/>
        </w:rPr>
        <w:t xml:space="preserve">ę </w:t>
      </w:r>
      <w:r>
        <w:rPr>
          <w:rFonts w:ascii="Calibri" w:hAnsi="Calibri" w:cs="Calibri"/>
          <w:sz w:val="20"/>
          <w:szCs w:val="20"/>
        </w:rPr>
        <w:t>o powy</w:t>
      </w:r>
      <w:r>
        <w:rPr>
          <w:rFonts w:ascii="Calibri" w:eastAsia="TimesNewRoman" w:hAnsi="Calibri" w:cs="Calibri"/>
          <w:sz w:val="20"/>
          <w:szCs w:val="20"/>
        </w:rPr>
        <w:t>ż</w:t>
      </w:r>
      <w:r>
        <w:rPr>
          <w:rFonts w:ascii="Calibri" w:hAnsi="Calibri" w:cs="Calibri"/>
          <w:sz w:val="20"/>
          <w:szCs w:val="20"/>
        </w:rPr>
        <w:t>szym fakcie. Brak informacji o dokonanej zmianie upowa</w:t>
      </w:r>
      <w:r>
        <w:rPr>
          <w:rFonts w:ascii="Calibri" w:eastAsia="TimesNewRoman" w:hAnsi="Calibri" w:cs="Calibri"/>
          <w:sz w:val="20"/>
          <w:szCs w:val="20"/>
        </w:rPr>
        <w:t>ż</w:t>
      </w:r>
      <w:r>
        <w:rPr>
          <w:rFonts w:ascii="Calibri" w:hAnsi="Calibri" w:cs="Calibri"/>
          <w:sz w:val="20"/>
          <w:szCs w:val="20"/>
        </w:rPr>
        <w:t>nia drug</w:t>
      </w:r>
      <w:r>
        <w:rPr>
          <w:rFonts w:ascii="Calibri" w:eastAsia="TimesNewRoman" w:hAnsi="Calibri" w:cs="Calibri"/>
          <w:sz w:val="20"/>
          <w:szCs w:val="20"/>
        </w:rPr>
        <w:t xml:space="preserve">ą </w:t>
      </w:r>
      <w:r>
        <w:rPr>
          <w:rFonts w:ascii="Calibri" w:hAnsi="Calibri" w:cs="Calibri"/>
          <w:sz w:val="20"/>
          <w:szCs w:val="20"/>
        </w:rPr>
        <w:t>Stron</w:t>
      </w:r>
      <w:r>
        <w:rPr>
          <w:rFonts w:ascii="Calibri" w:eastAsia="TimesNewRoman" w:hAnsi="Calibri" w:cs="Calibri"/>
          <w:sz w:val="20"/>
          <w:szCs w:val="20"/>
        </w:rPr>
        <w:t xml:space="preserve">ę </w:t>
      </w:r>
      <w:r>
        <w:rPr>
          <w:rFonts w:ascii="Calibri" w:hAnsi="Calibri" w:cs="Calibri"/>
          <w:sz w:val="20"/>
          <w:szCs w:val="20"/>
        </w:rPr>
        <w:t>do przyj</w:t>
      </w:r>
      <w:r>
        <w:rPr>
          <w:rFonts w:ascii="Calibri" w:eastAsia="TimesNewRoman" w:hAnsi="Calibri" w:cs="Calibri"/>
          <w:sz w:val="20"/>
          <w:szCs w:val="20"/>
        </w:rPr>
        <w:t>ę</w:t>
      </w:r>
      <w:r>
        <w:rPr>
          <w:rFonts w:ascii="Calibri" w:hAnsi="Calibri" w:cs="Calibri"/>
          <w:sz w:val="20"/>
          <w:szCs w:val="20"/>
        </w:rPr>
        <w:t xml:space="preserve">cia domniemania, </w:t>
      </w:r>
      <w:r>
        <w:rPr>
          <w:rFonts w:ascii="Calibri" w:eastAsia="TimesNewRoman" w:hAnsi="Calibri" w:cs="Calibri"/>
          <w:sz w:val="20"/>
          <w:szCs w:val="20"/>
        </w:rPr>
        <w:t>ż</w:t>
      </w:r>
      <w:r>
        <w:rPr>
          <w:rFonts w:ascii="Calibri" w:hAnsi="Calibri" w:cs="Calibri"/>
          <w:sz w:val="20"/>
          <w:szCs w:val="20"/>
        </w:rPr>
        <w:t>e wysłana przesyłka listowa polecona zostanie dor</w:t>
      </w:r>
      <w:r>
        <w:rPr>
          <w:rFonts w:ascii="Calibri" w:eastAsia="TimesNewRoman" w:hAnsi="Calibri" w:cs="Calibri"/>
          <w:sz w:val="20"/>
          <w:szCs w:val="20"/>
        </w:rPr>
        <w:t>ę</w:t>
      </w:r>
      <w:r>
        <w:rPr>
          <w:rFonts w:ascii="Calibri" w:hAnsi="Calibri" w:cs="Calibri"/>
          <w:sz w:val="20"/>
          <w:szCs w:val="20"/>
        </w:rPr>
        <w:t>czona w ci</w:t>
      </w:r>
      <w:r>
        <w:rPr>
          <w:rFonts w:ascii="Calibri" w:eastAsia="TimesNewRoman" w:hAnsi="Calibri" w:cs="Calibri"/>
          <w:sz w:val="20"/>
          <w:szCs w:val="20"/>
        </w:rPr>
        <w:t>ą</w:t>
      </w:r>
      <w:r>
        <w:rPr>
          <w:rFonts w:ascii="Calibri" w:hAnsi="Calibri" w:cs="Calibri"/>
          <w:sz w:val="20"/>
          <w:szCs w:val="20"/>
        </w:rPr>
        <w:t>gu trzech dni od daty wysłania. Skutek dor</w:t>
      </w:r>
      <w:r>
        <w:rPr>
          <w:rFonts w:ascii="Calibri" w:eastAsia="TimesNewRoman" w:hAnsi="Calibri" w:cs="Calibri"/>
          <w:sz w:val="20"/>
          <w:szCs w:val="20"/>
        </w:rPr>
        <w:t>ę</w:t>
      </w:r>
      <w:r>
        <w:rPr>
          <w:rFonts w:ascii="Calibri" w:hAnsi="Calibri" w:cs="Calibri"/>
          <w:sz w:val="20"/>
          <w:szCs w:val="20"/>
        </w:rPr>
        <w:t>czenia b</w:t>
      </w:r>
      <w:r>
        <w:rPr>
          <w:rFonts w:ascii="Calibri" w:eastAsia="TimesNewRoman" w:hAnsi="Calibri" w:cs="Calibri"/>
          <w:sz w:val="20"/>
          <w:szCs w:val="20"/>
        </w:rPr>
        <w:t>ę</w:t>
      </w:r>
      <w:r>
        <w:rPr>
          <w:rFonts w:ascii="Calibri" w:hAnsi="Calibri" w:cs="Calibri"/>
          <w:sz w:val="20"/>
          <w:szCs w:val="20"/>
        </w:rPr>
        <w:t>dzie miał równie</w:t>
      </w:r>
      <w:r>
        <w:rPr>
          <w:rFonts w:ascii="Calibri" w:eastAsia="TimesNewRoman" w:hAnsi="Calibri" w:cs="Calibri"/>
          <w:sz w:val="20"/>
          <w:szCs w:val="20"/>
        </w:rPr>
        <w:t xml:space="preserve">ż </w:t>
      </w:r>
      <w:r>
        <w:rPr>
          <w:rFonts w:ascii="Calibri" w:hAnsi="Calibri" w:cs="Calibri"/>
          <w:sz w:val="20"/>
          <w:szCs w:val="20"/>
        </w:rPr>
        <w:t>zwrot wysłanej poleconej przesyłki pocztowej z adnotacj</w:t>
      </w:r>
      <w:r>
        <w:rPr>
          <w:rFonts w:ascii="Calibri" w:eastAsia="TimesNewRoman" w:hAnsi="Calibri" w:cs="Calibri"/>
          <w:sz w:val="20"/>
          <w:szCs w:val="20"/>
        </w:rPr>
        <w:t xml:space="preserve">ą </w:t>
      </w:r>
      <w:r>
        <w:rPr>
          <w:rFonts w:ascii="Calibri" w:hAnsi="Calibri" w:cs="Calibri"/>
          <w:sz w:val="20"/>
          <w:szCs w:val="20"/>
        </w:rPr>
        <w:t xml:space="preserve">poczty typu: </w:t>
      </w:r>
      <w:r>
        <w:rPr>
          <w:rFonts w:ascii="Calibri" w:hAnsi="Calibri" w:cs="Calibri"/>
          <w:i/>
          <w:sz w:val="20"/>
          <w:szCs w:val="20"/>
        </w:rPr>
        <w:t>„Nie podjęto w terminie”, „Adresat</w:t>
      </w:r>
      <w:r>
        <w:rPr>
          <w:rFonts w:ascii="Calibri" w:hAnsi="Calibri" w:cs="Calibri"/>
          <w:sz w:val="20"/>
          <w:szCs w:val="20"/>
        </w:rPr>
        <w:t xml:space="preserve"> </w:t>
      </w:r>
      <w:r>
        <w:rPr>
          <w:rFonts w:ascii="Calibri" w:hAnsi="Calibri" w:cs="Calibri"/>
          <w:i/>
          <w:sz w:val="20"/>
          <w:szCs w:val="20"/>
        </w:rPr>
        <w:t xml:space="preserve">wyprowadził się” </w:t>
      </w:r>
      <w:r>
        <w:rPr>
          <w:rFonts w:ascii="Calibri" w:hAnsi="Calibri" w:cs="Calibri"/>
          <w:sz w:val="20"/>
          <w:szCs w:val="20"/>
        </w:rPr>
        <w:t>itp.</w:t>
      </w:r>
    </w:p>
    <w:p w:rsidR="00A96F8F" w:rsidRDefault="00A96F8F">
      <w:pPr>
        <w:jc w:val="center"/>
        <w:rPr>
          <w:rFonts w:ascii="Calibri" w:hAnsi="Calibri" w:cs="Calibri"/>
          <w:sz w:val="16"/>
          <w:szCs w:val="16"/>
        </w:rPr>
      </w:pPr>
    </w:p>
    <w:p w:rsidR="00A96F8F" w:rsidRDefault="0035209A">
      <w:pPr>
        <w:jc w:val="center"/>
        <w:rPr>
          <w:rFonts w:ascii="Calibri" w:hAnsi="Calibri" w:cs="Calibri"/>
          <w:sz w:val="20"/>
          <w:szCs w:val="20"/>
        </w:rPr>
      </w:pPr>
      <w:r>
        <w:rPr>
          <w:rFonts w:ascii="Calibri" w:hAnsi="Calibri" w:cs="Calibri"/>
          <w:sz w:val="20"/>
          <w:szCs w:val="20"/>
        </w:rPr>
        <w:t>§ 19</w:t>
      </w:r>
    </w:p>
    <w:p w:rsidR="00A96F8F" w:rsidRDefault="0035209A">
      <w:pPr>
        <w:jc w:val="center"/>
        <w:rPr>
          <w:rFonts w:ascii="Calibri" w:hAnsi="Calibri" w:cs="Calibri"/>
          <w:b/>
          <w:i/>
          <w:sz w:val="20"/>
          <w:szCs w:val="20"/>
        </w:rPr>
      </w:pPr>
      <w:r>
        <w:rPr>
          <w:rFonts w:ascii="Calibri" w:hAnsi="Calibri" w:cs="Calibri"/>
          <w:b/>
          <w:i/>
          <w:sz w:val="20"/>
          <w:szCs w:val="20"/>
        </w:rPr>
        <w:t xml:space="preserve">[Klauzula </w:t>
      </w:r>
      <w:proofErr w:type="spellStart"/>
      <w:r>
        <w:rPr>
          <w:rFonts w:ascii="Calibri" w:hAnsi="Calibri" w:cs="Calibri"/>
          <w:b/>
          <w:i/>
          <w:sz w:val="20"/>
          <w:szCs w:val="20"/>
        </w:rPr>
        <w:t>Salwatoryjna</w:t>
      </w:r>
      <w:proofErr w:type="spellEnd"/>
      <w:r>
        <w:rPr>
          <w:rFonts w:ascii="Calibri" w:hAnsi="Calibri" w:cs="Calibri"/>
          <w:b/>
          <w:i/>
          <w:sz w:val="20"/>
          <w:szCs w:val="20"/>
        </w:rPr>
        <w:t>]</w:t>
      </w:r>
    </w:p>
    <w:p w:rsidR="00A96F8F" w:rsidRDefault="0035209A">
      <w:pPr>
        <w:numPr>
          <w:ilvl w:val="0"/>
          <w:numId w:val="59"/>
        </w:numPr>
        <w:tabs>
          <w:tab w:val="left" w:pos="851"/>
        </w:tabs>
        <w:suppressAutoHyphens/>
        <w:ind w:left="425" w:hanging="425"/>
        <w:jc w:val="both"/>
      </w:pPr>
      <w:r>
        <w:rPr>
          <w:rFonts w:ascii="Calibri" w:hAnsi="Calibri" w:cs="Calibri"/>
          <w:sz w:val="20"/>
          <w:szCs w:val="20"/>
        </w:rPr>
        <w:t>Strony uznaj</w:t>
      </w:r>
      <w:r>
        <w:rPr>
          <w:rFonts w:ascii="Calibri" w:eastAsia="TimesNewRoman" w:hAnsi="Calibri" w:cs="Calibri"/>
          <w:sz w:val="20"/>
          <w:szCs w:val="20"/>
        </w:rPr>
        <w:t xml:space="preserve">ą </w:t>
      </w:r>
      <w:r>
        <w:rPr>
          <w:rFonts w:ascii="Calibri" w:hAnsi="Calibri" w:cs="Calibri"/>
          <w:sz w:val="20"/>
          <w:szCs w:val="20"/>
        </w:rPr>
        <w:t>wszystkie postanowienia Umowy za wa</w:t>
      </w:r>
      <w:r>
        <w:rPr>
          <w:rFonts w:ascii="Calibri" w:eastAsia="TimesNewRoman" w:hAnsi="Calibri" w:cs="Calibri"/>
          <w:sz w:val="20"/>
          <w:szCs w:val="20"/>
        </w:rPr>
        <w:t>ż</w:t>
      </w:r>
      <w:r>
        <w:rPr>
          <w:rFonts w:ascii="Calibri" w:hAnsi="Calibri" w:cs="Calibri"/>
          <w:sz w:val="20"/>
          <w:szCs w:val="20"/>
        </w:rPr>
        <w:t>ne i wi</w:t>
      </w:r>
      <w:r>
        <w:rPr>
          <w:rFonts w:ascii="Calibri" w:eastAsia="TimesNewRoman" w:hAnsi="Calibri" w:cs="Calibri"/>
          <w:sz w:val="20"/>
          <w:szCs w:val="20"/>
        </w:rPr>
        <w:t>ążą</w:t>
      </w:r>
      <w:r>
        <w:rPr>
          <w:rFonts w:ascii="Calibri" w:hAnsi="Calibri" w:cs="Calibri"/>
          <w:sz w:val="20"/>
          <w:szCs w:val="20"/>
        </w:rPr>
        <w:t>ce. Je</w:t>
      </w:r>
      <w:r>
        <w:rPr>
          <w:rFonts w:ascii="Calibri" w:eastAsia="TimesNewRoman" w:hAnsi="Calibri" w:cs="Calibri"/>
          <w:sz w:val="20"/>
          <w:szCs w:val="20"/>
        </w:rPr>
        <w:t>ż</w:t>
      </w:r>
      <w:r>
        <w:rPr>
          <w:rFonts w:ascii="Calibri" w:hAnsi="Calibri" w:cs="Calibri"/>
          <w:sz w:val="20"/>
          <w:szCs w:val="20"/>
        </w:rPr>
        <w:t>eli jednak jakiekolwiek postanowienie Umowy oka</w:t>
      </w:r>
      <w:r>
        <w:rPr>
          <w:rFonts w:ascii="Calibri" w:eastAsia="TimesNewRoman" w:hAnsi="Calibri" w:cs="Calibri"/>
          <w:sz w:val="20"/>
          <w:szCs w:val="20"/>
        </w:rPr>
        <w:t>ż</w:t>
      </w:r>
      <w:r>
        <w:rPr>
          <w:rFonts w:ascii="Calibri" w:hAnsi="Calibri" w:cs="Calibri"/>
          <w:sz w:val="20"/>
          <w:szCs w:val="20"/>
        </w:rPr>
        <w:t>e si</w:t>
      </w:r>
      <w:r>
        <w:rPr>
          <w:rFonts w:ascii="Calibri" w:eastAsia="TimesNewRoman" w:hAnsi="Calibri" w:cs="Calibri"/>
          <w:sz w:val="20"/>
          <w:szCs w:val="20"/>
        </w:rPr>
        <w:t xml:space="preserve">ę </w:t>
      </w:r>
      <w:r>
        <w:rPr>
          <w:rFonts w:ascii="Calibri" w:hAnsi="Calibri" w:cs="Calibri"/>
          <w:sz w:val="20"/>
          <w:szCs w:val="20"/>
        </w:rPr>
        <w:t>lub stanie si</w:t>
      </w:r>
      <w:r>
        <w:rPr>
          <w:rFonts w:ascii="Calibri" w:eastAsia="TimesNewRoman" w:hAnsi="Calibri" w:cs="Calibri"/>
          <w:sz w:val="20"/>
          <w:szCs w:val="20"/>
        </w:rPr>
        <w:t xml:space="preserve">ę </w:t>
      </w:r>
      <w:r>
        <w:rPr>
          <w:rFonts w:ascii="Calibri" w:hAnsi="Calibri" w:cs="Calibri"/>
          <w:sz w:val="20"/>
          <w:szCs w:val="20"/>
        </w:rPr>
        <w:t>niewa</w:t>
      </w:r>
      <w:r>
        <w:rPr>
          <w:rFonts w:ascii="Calibri" w:eastAsia="TimesNewRoman" w:hAnsi="Calibri" w:cs="Calibri"/>
          <w:sz w:val="20"/>
          <w:szCs w:val="20"/>
        </w:rPr>
        <w:t>ż</w:t>
      </w:r>
      <w:r>
        <w:rPr>
          <w:rFonts w:ascii="Calibri" w:hAnsi="Calibri" w:cs="Calibri"/>
          <w:sz w:val="20"/>
          <w:szCs w:val="20"/>
        </w:rPr>
        <w:t>ne albo niewykonalne, pozostaje to bez wpływu na wa</w:t>
      </w:r>
      <w:r>
        <w:rPr>
          <w:rFonts w:ascii="Calibri" w:eastAsia="TimesNewRoman" w:hAnsi="Calibri" w:cs="Calibri"/>
          <w:sz w:val="20"/>
          <w:szCs w:val="20"/>
        </w:rPr>
        <w:t>ż</w:t>
      </w:r>
      <w:r>
        <w:rPr>
          <w:rFonts w:ascii="Calibri" w:hAnsi="Calibri" w:cs="Calibri"/>
          <w:sz w:val="20"/>
          <w:szCs w:val="20"/>
        </w:rPr>
        <w:t>no</w:t>
      </w:r>
      <w:r>
        <w:rPr>
          <w:rFonts w:ascii="Calibri" w:eastAsia="TimesNewRoman" w:hAnsi="Calibri" w:cs="Calibri"/>
          <w:sz w:val="20"/>
          <w:szCs w:val="20"/>
        </w:rPr>
        <w:t xml:space="preserve">ść </w:t>
      </w:r>
      <w:r>
        <w:rPr>
          <w:rFonts w:ascii="Calibri" w:hAnsi="Calibri" w:cs="Calibri"/>
          <w:sz w:val="20"/>
          <w:szCs w:val="20"/>
        </w:rPr>
        <w:t>pozostałych postanowie</w:t>
      </w:r>
      <w:r>
        <w:rPr>
          <w:rFonts w:ascii="Calibri" w:eastAsia="TimesNewRoman" w:hAnsi="Calibri" w:cs="Calibri"/>
          <w:sz w:val="20"/>
          <w:szCs w:val="20"/>
        </w:rPr>
        <w:t xml:space="preserve">ń </w:t>
      </w:r>
      <w:r>
        <w:rPr>
          <w:rFonts w:ascii="Calibri" w:hAnsi="Calibri" w:cs="Calibri"/>
          <w:sz w:val="20"/>
          <w:szCs w:val="20"/>
        </w:rPr>
        <w:t xml:space="preserve">Umowy chyba, </w:t>
      </w:r>
      <w:r>
        <w:rPr>
          <w:rFonts w:ascii="Calibri" w:eastAsia="TimesNewRoman" w:hAnsi="Calibri" w:cs="Calibri"/>
          <w:sz w:val="20"/>
          <w:szCs w:val="20"/>
        </w:rPr>
        <w:t>ż</w:t>
      </w:r>
      <w:r>
        <w:rPr>
          <w:rFonts w:ascii="Calibri" w:hAnsi="Calibri" w:cs="Calibri"/>
          <w:sz w:val="20"/>
          <w:szCs w:val="20"/>
        </w:rPr>
        <w:t>e bez tych postanowie</w:t>
      </w:r>
      <w:r>
        <w:rPr>
          <w:rFonts w:ascii="Calibri" w:eastAsia="TimesNewRoman" w:hAnsi="Calibri" w:cs="Calibri"/>
          <w:sz w:val="20"/>
          <w:szCs w:val="20"/>
        </w:rPr>
        <w:t xml:space="preserve">ń </w:t>
      </w:r>
      <w:r>
        <w:rPr>
          <w:rFonts w:ascii="Calibri" w:hAnsi="Calibri" w:cs="Calibri"/>
          <w:sz w:val="20"/>
          <w:szCs w:val="20"/>
        </w:rPr>
        <w:t>Strony Umowy by nie zawarły, a nie jest mo</w:t>
      </w:r>
      <w:r>
        <w:rPr>
          <w:rFonts w:ascii="Calibri" w:eastAsia="TimesNewRoman" w:hAnsi="Calibri" w:cs="Calibri"/>
          <w:sz w:val="20"/>
          <w:szCs w:val="20"/>
        </w:rPr>
        <w:t>ż</w:t>
      </w:r>
      <w:r>
        <w:rPr>
          <w:rFonts w:ascii="Calibri" w:hAnsi="Calibri" w:cs="Calibri"/>
          <w:sz w:val="20"/>
          <w:szCs w:val="20"/>
        </w:rPr>
        <w:t>liwa zmiana lub uzupełnienie Umowy w sposób okre</w:t>
      </w:r>
      <w:r>
        <w:rPr>
          <w:rFonts w:ascii="Calibri" w:eastAsia="TimesNewRoman" w:hAnsi="Calibri" w:cs="Calibri"/>
          <w:sz w:val="20"/>
          <w:szCs w:val="20"/>
        </w:rPr>
        <w:t>ś</w:t>
      </w:r>
      <w:r>
        <w:rPr>
          <w:rFonts w:ascii="Calibri" w:hAnsi="Calibri" w:cs="Calibri"/>
          <w:sz w:val="20"/>
          <w:szCs w:val="20"/>
        </w:rPr>
        <w:t>lony w ust. 2.</w:t>
      </w:r>
    </w:p>
    <w:p w:rsidR="00A96F8F" w:rsidRDefault="0035209A">
      <w:pPr>
        <w:numPr>
          <w:ilvl w:val="0"/>
          <w:numId w:val="59"/>
        </w:numPr>
        <w:tabs>
          <w:tab w:val="left" w:pos="851"/>
        </w:tabs>
        <w:suppressAutoHyphens/>
        <w:ind w:left="425" w:hanging="425"/>
        <w:jc w:val="both"/>
      </w:pPr>
      <w:r>
        <w:rPr>
          <w:rFonts w:ascii="Calibri" w:hAnsi="Calibri" w:cs="Calibri"/>
          <w:sz w:val="20"/>
          <w:szCs w:val="20"/>
        </w:rPr>
        <w:t>W przypadku, gdy jakiekolwiek postanowienie Umowy oka</w:t>
      </w:r>
      <w:r>
        <w:rPr>
          <w:rFonts w:ascii="Calibri" w:eastAsia="TimesNewRoman" w:hAnsi="Calibri" w:cs="Calibri"/>
          <w:sz w:val="20"/>
          <w:szCs w:val="20"/>
        </w:rPr>
        <w:t>ż</w:t>
      </w:r>
      <w:r>
        <w:rPr>
          <w:rFonts w:ascii="Calibri" w:hAnsi="Calibri" w:cs="Calibri"/>
          <w:sz w:val="20"/>
          <w:szCs w:val="20"/>
        </w:rPr>
        <w:t>e si</w:t>
      </w:r>
      <w:r>
        <w:rPr>
          <w:rFonts w:ascii="Calibri" w:eastAsia="TimesNewRoman" w:hAnsi="Calibri" w:cs="Calibri"/>
          <w:sz w:val="20"/>
          <w:szCs w:val="20"/>
        </w:rPr>
        <w:t xml:space="preserve">ę </w:t>
      </w:r>
      <w:r>
        <w:rPr>
          <w:rFonts w:ascii="Calibri" w:hAnsi="Calibri" w:cs="Calibri"/>
          <w:sz w:val="20"/>
          <w:szCs w:val="20"/>
        </w:rPr>
        <w:t>lub stanie niewa</w:t>
      </w:r>
      <w:r>
        <w:rPr>
          <w:rFonts w:ascii="Calibri" w:eastAsia="TimesNewRoman" w:hAnsi="Calibri" w:cs="Calibri"/>
          <w:sz w:val="20"/>
          <w:szCs w:val="20"/>
        </w:rPr>
        <w:t>ż</w:t>
      </w:r>
      <w:r>
        <w:rPr>
          <w:rFonts w:ascii="Calibri" w:hAnsi="Calibri" w:cs="Calibri"/>
          <w:sz w:val="20"/>
          <w:szCs w:val="20"/>
        </w:rPr>
        <w:t>ne albo niewykonalne, Strony zobowi</w:t>
      </w:r>
      <w:r>
        <w:rPr>
          <w:rFonts w:ascii="Calibri" w:eastAsia="TimesNewRoman" w:hAnsi="Calibri" w:cs="Calibri"/>
          <w:sz w:val="20"/>
          <w:szCs w:val="20"/>
        </w:rPr>
        <w:t>ą</w:t>
      </w:r>
      <w:r>
        <w:rPr>
          <w:rFonts w:ascii="Calibri" w:hAnsi="Calibri" w:cs="Calibri"/>
          <w:sz w:val="20"/>
          <w:szCs w:val="20"/>
        </w:rPr>
        <w:t>zane b</w:t>
      </w:r>
      <w:r>
        <w:rPr>
          <w:rFonts w:ascii="Calibri" w:eastAsia="TimesNewRoman" w:hAnsi="Calibri" w:cs="Calibri"/>
          <w:sz w:val="20"/>
          <w:szCs w:val="20"/>
        </w:rPr>
        <w:t>ę</w:t>
      </w:r>
      <w:r>
        <w:rPr>
          <w:rFonts w:ascii="Calibri" w:hAnsi="Calibri" w:cs="Calibri"/>
          <w:sz w:val="20"/>
          <w:szCs w:val="20"/>
        </w:rPr>
        <w:t>d</w:t>
      </w:r>
      <w:r>
        <w:rPr>
          <w:rFonts w:ascii="Calibri" w:eastAsia="TimesNewRoman" w:hAnsi="Calibri" w:cs="Calibri"/>
          <w:sz w:val="20"/>
          <w:szCs w:val="20"/>
        </w:rPr>
        <w:t xml:space="preserve">ą </w:t>
      </w:r>
      <w:r>
        <w:rPr>
          <w:rFonts w:ascii="Calibri" w:hAnsi="Calibri" w:cs="Calibri"/>
          <w:sz w:val="20"/>
          <w:szCs w:val="20"/>
        </w:rPr>
        <w:t>do niezwłocznej zmiany lub uzupełnienia Umowy w sposób oddaj</w:t>
      </w:r>
      <w:r>
        <w:rPr>
          <w:rFonts w:ascii="Calibri" w:eastAsia="TimesNewRoman" w:hAnsi="Calibri" w:cs="Calibri"/>
          <w:sz w:val="20"/>
          <w:szCs w:val="20"/>
        </w:rPr>
        <w:t>ą</w:t>
      </w:r>
      <w:r>
        <w:rPr>
          <w:rFonts w:ascii="Calibri" w:hAnsi="Calibri" w:cs="Calibri"/>
          <w:sz w:val="20"/>
          <w:szCs w:val="20"/>
        </w:rPr>
        <w:t>cy w sposób mo</w:t>
      </w:r>
      <w:r>
        <w:rPr>
          <w:rFonts w:ascii="Calibri" w:eastAsia="TimesNewRoman" w:hAnsi="Calibri" w:cs="Calibri"/>
          <w:sz w:val="20"/>
          <w:szCs w:val="20"/>
        </w:rPr>
        <w:t>ż</w:t>
      </w:r>
      <w:r>
        <w:rPr>
          <w:rFonts w:ascii="Calibri" w:hAnsi="Calibri" w:cs="Calibri"/>
          <w:sz w:val="20"/>
          <w:szCs w:val="20"/>
        </w:rPr>
        <w:t>liwie najwierniejszy zamiar Stron wyra</w:t>
      </w:r>
      <w:r>
        <w:rPr>
          <w:rFonts w:ascii="Calibri" w:eastAsia="TimesNewRoman" w:hAnsi="Calibri" w:cs="Calibri"/>
          <w:sz w:val="20"/>
          <w:szCs w:val="20"/>
        </w:rPr>
        <w:t>ż</w:t>
      </w:r>
      <w:r>
        <w:rPr>
          <w:rFonts w:ascii="Calibri" w:hAnsi="Calibri" w:cs="Calibri"/>
          <w:sz w:val="20"/>
          <w:szCs w:val="20"/>
        </w:rPr>
        <w:t>ony w postanowieniu, które uznane zostało za niewa</w:t>
      </w:r>
      <w:r>
        <w:rPr>
          <w:rFonts w:ascii="Calibri" w:eastAsia="TimesNewRoman" w:hAnsi="Calibri" w:cs="Calibri"/>
          <w:sz w:val="20"/>
          <w:szCs w:val="20"/>
        </w:rPr>
        <w:t>ż</w:t>
      </w:r>
      <w:r>
        <w:rPr>
          <w:rFonts w:ascii="Calibri" w:hAnsi="Calibri" w:cs="Calibri"/>
          <w:sz w:val="20"/>
          <w:szCs w:val="20"/>
        </w:rPr>
        <w:t>ne albo niewykonalne.</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20</w:t>
      </w:r>
    </w:p>
    <w:p w:rsidR="00A96F8F" w:rsidRDefault="0035209A">
      <w:pPr>
        <w:jc w:val="center"/>
        <w:rPr>
          <w:rFonts w:ascii="Calibri" w:hAnsi="Calibri" w:cs="Calibri"/>
          <w:b/>
          <w:i/>
          <w:sz w:val="20"/>
          <w:szCs w:val="20"/>
        </w:rPr>
      </w:pPr>
      <w:r>
        <w:rPr>
          <w:rFonts w:ascii="Calibri" w:hAnsi="Calibri" w:cs="Calibri"/>
          <w:b/>
          <w:i/>
          <w:sz w:val="20"/>
          <w:szCs w:val="20"/>
        </w:rPr>
        <w:t>[Bezpieczeństwo Informacji]</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rsidR="00A96F8F" w:rsidRDefault="0035209A">
      <w:pPr>
        <w:pStyle w:val="Akapitzlist"/>
        <w:numPr>
          <w:ilvl w:val="2"/>
          <w:numId w:val="51"/>
        </w:numPr>
        <w:ind w:left="426"/>
        <w:jc w:val="both"/>
      </w:pPr>
      <w:r>
        <w:rPr>
          <w:rFonts w:ascii="Calibri" w:hAnsi="Calibri"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ascii="Calibri" w:hAnsi="Calibri"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Zamawiający jest zobowiązany do zapewnienia ochrony danych osobowych pozyskanych lub udostępnio</w:t>
      </w:r>
      <w:r>
        <w:rPr>
          <w:rFonts w:ascii="Calibri" w:hAnsi="Calibri" w:cs="Calibri"/>
          <w:sz w:val="20"/>
          <w:szCs w:val="20"/>
        </w:rPr>
        <w:softHyphen/>
        <w:t>nych mu w związku z wykonywaniem niniejszej umowy, zgodnie z przepisami ustawy z dnia 10 maja 2018 r. o ochronie danych osobowych (Dz. U. 2018 poz. 1000) lub innymi regulacjami o charakterze wewnętrznym w tym przedmiocie, obowiązujących u Wykonawcy, o ile Wykonawca uprzednio udostępnił je Zamawiającemu.</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Strony zobowiązują się do stosowania, od dnia 25 maja 2018 r., rozporządzenia Parlamentu Europejskiego i Rady (UE) 20</w:t>
      </w:r>
      <w:r w:rsidR="0031364A">
        <w:rPr>
          <w:rFonts w:ascii="Calibri" w:hAnsi="Calibri" w:cs="Calibri"/>
          <w:sz w:val="20"/>
          <w:szCs w:val="20"/>
        </w:rPr>
        <w:t xml:space="preserve">16/679 z dnia 27 kwietnia 2016 </w:t>
      </w:r>
      <w:r>
        <w:rPr>
          <w:rFonts w:ascii="Calibri" w:hAnsi="Calibri" w:cs="Calibri"/>
          <w:sz w:val="20"/>
          <w:szCs w:val="20"/>
        </w:rPr>
        <w:t>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Strony  odpowiadają za działania lub zaniechania osób, którymi się posługują lub którym powierzają wyko</w:t>
      </w:r>
      <w:r>
        <w:rPr>
          <w:rFonts w:ascii="Calibri" w:hAnsi="Calibri" w:cs="Calibri"/>
          <w:sz w:val="20"/>
          <w:szCs w:val="20"/>
        </w:rPr>
        <w:softHyphen/>
        <w:t>nanie niniejszej Umowy, jak za działania lub zaniechania własne.</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lastRenderedPageBreak/>
        <w:t>Strony oświadczają, że dysponują stosownymi procedurami oraz zabezpieczeniami umożliwiającymi zagwa</w:t>
      </w:r>
      <w:r>
        <w:rPr>
          <w:rFonts w:ascii="Calibri" w:hAnsi="Calibri" w:cs="Calibri"/>
          <w:sz w:val="20"/>
          <w:szCs w:val="20"/>
        </w:rPr>
        <w:softHyphen/>
        <w:t>rantowanie tajności przekazywanych sobie nawzajem Informacji poufnych.</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W związku z powierzeniem przetwarzania danych pracowników Wykonawcy lub odpowiednio Podwykonawcy, zgodnie z  § 11 Umowy zastosowanie mieć będzie Załącznik nr 1 - Umowa powierzenia przetwarzania danych osobowych Zamawiającemu.</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W sytuacji powierzenia przez Zamawiającego danych osobowych administrowanych przez Wykonawcę zastosowanie mieć będzie Załącznik nr 2 - Umowa powierzenia przetwarzania danych osobowych Wykonawcy.</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21</w:t>
      </w:r>
    </w:p>
    <w:p w:rsidR="00A96F8F" w:rsidRDefault="0035209A">
      <w:pPr>
        <w:jc w:val="center"/>
        <w:rPr>
          <w:rFonts w:ascii="Calibri" w:hAnsi="Calibri" w:cs="Calibri"/>
          <w:b/>
          <w:i/>
          <w:sz w:val="20"/>
          <w:szCs w:val="20"/>
        </w:rPr>
      </w:pPr>
      <w:r>
        <w:rPr>
          <w:rFonts w:ascii="Calibri" w:hAnsi="Calibri" w:cs="Calibri"/>
          <w:b/>
          <w:i/>
          <w:sz w:val="20"/>
          <w:szCs w:val="20"/>
        </w:rPr>
        <w:t>[Rozstrzyganie sporów i regulacje prawne]</w:t>
      </w:r>
    </w:p>
    <w:p w:rsidR="00A96F8F" w:rsidRDefault="0035209A">
      <w:pPr>
        <w:numPr>
          <w:ilvl w:val="0"/>
          <w:numId w:val="60"/>
        </w:numPr>
        <w:tabs>
          <w:tab w:val="left" w:pos="851"/>
        </w:tabs>
        <w:suppressAutoHyphens/>
        <w:ind w:left="425" w:hanging="425"/>
        <w:jc w:val="both"/>
      </w:pPr>
      <w:r>
        <w:rPr>
          <w:rFonts w:ascii="Calibri" w:hAnsi="Calibri" w:cs="Calibri"/>
          <w:sz w:val="20"/>
          <w:szCs w:val="20"/>
        </w:rPr>
        <w:t>Ewentualne spory wynikaj</w:t>
      </w:r>
      <w:r>
        <w:rPr>
          <w:rFonts w:ascii="Calibri" w:eastAsia="TimesNewRoman" w:hAnsi="Calibri" w:cs="Calibri"/>
          <w:sz w:val="20"/>
          <w:szCs w:val="20"/>
        </w:rPr>
        <w:t>ą</w:t>
      </w:r>
      <w:r>
        <w:rPr>
          <w:rFonts w:ascii="Calibri" w:hAnsi="Calibri" w:cs="Calibri"/>
          <w:sz w:val="20"/>
          <w:szCs w:val="20"/>
        </w:rPr>
        <w:t>ce z realizacji umowy lub z ni</w:t>
      </w:r>
      <w:r>
        <w:rPr>
          <w:rFonts w:ascii="Calibri" w:eastAsia="TimesNewRoman" w:hAnsi="Calibri" w:cs="Calibri"/>
          <w:sz w:val="20"/>
          <w:szCs w:val="20"/>
        </w:rPr>
        <w:t xml:space="preserve">ą </w:t>
      </w:r>
      <w:r>
        <w:rPr>
          <w:rFonts w:ascii="Calibri" w:hAnsi="Calibri" w:cs="Calibri"/>
          <w:sz w:val="20"/>
          <w:szCs w:val="20"/>
        </w:rPr>
        <w:t>zwi</w:t>
      </w:r>
      <w:r>
        <w:rPr>
          <w:rFonts w:ascii="Calibri" w:eastAsia="TimesNewRoman" w:hAnsi="Calibri" w:cs="Calibri"/>
          <w:sz w:val="20"/>
          <w:szCs w:val="20"/>
        </w:rPr>
        <w:t>ą</w:t>
      </w:r>
      <w:r>
        <w:rPr>
          <w:rFonts w:ascii="Calibri" w:hAnsi="Calibri" w:cs="Calibri"/>
          <w:sz w:val="20"/>
          <w:szCs w:val="20"/>
        </w:rPr>
        <w:t>zane, Strony b</w:t>
      </w:r>
      <w:r>
        <w:rPr>
          <w:rFonts w:ascii="Calibri" w:eastAsia="TimesNewRoman" w:hAnsi="Calibri" w:cs="Calibri"/>
          <w:sz w:val="20"/>
          <w:szCs w:val="20"/>
        </w:rPr>
        <w:t>ę</w:t>
      </w:r>
      <w:r>
        <w:rPr>
          <w:rFonts w:ascii="Calibri" w:hAnsi="Calibri" w:cs="Calibri"/>
          <w:sz w:val="20"/>
          <w:szCs w:val="20"/>
        </w:rPr>
        <w:t>d</w:t>
      </w:r>
      <w:r>
        <w:rPr>
          <w:rFonts w:ascii="Calibri" w:eastAsia="TimesNewRoman" w:hAnsi="Calibri" w:cs="Calibri"/>
          <w:sz w:val="20"/>
          <w:szCs w:val="20"/>
        </w:rPr>
        <w:t xml:space="preserve">ą </w:t>
      </w:r>
      <w:r>
        <w:rPr>
          <w:rFonts w:ascii="Calibri" w:hAnsi="Calibri" w:cs="Calibri"/>
          <w:sz w:val="20"/>
          <w:szCs w:val="20"/>
        </w:rPr>
        <w:t>rozstrzyga</w:t>
      </w:r>
      <w:r>
        <w:rPr>
          <w:rFonts w:ascii="Calibri" w:eastAsia="TimesNewRoman" w:hAnsi="Calibri" w:cs="Calibri"/>
          <w:sz w:val="20"/>
          <w:szCs w:val="20"/>
        </w:rPr>
        <w:t xml:space="preserve">ć </w:t>
      </w:r>
      <w:r>
        <w:rPr>
          <w:rFonts w:ascii="Calibri" w:hAnsi="Calibri" w:cs="Calibri"/>
          <w:sz w:val="20"/>
          <w:szCs w:val="20"/>
        </w:rPr>
        <w:t>w drodze polubownej, a w przypadku nie osi</w:t>
      </w:r>
      <w:r>
        <w:rPr>
          <w:rFonts w:ascii="Calibri" w:eastAsia="TimesNewRoman" w:hAnsi="Calibri" w:cs="Calibri"/>
          <w:sz w:val="20"/>
          <w:szCs w:val="20"/>
        </w:rPr>
        <w:t>ą</w:t>
      </w:r>
      <w:r>
        <w:rPr>
          <w:rFonts w:ascii="Calibri" w:hAnsi="Calibri" w:cs="Calibri"/>
          <w:sz w:val="20"/>
          <w:szCs w:val="20"/>
        </w:rPr>
        <w:t>gni</w:t>
      </w:r>
      <w:r>
        <w:rPr>
          <w:rFonts w:ascii="Calibri" w:eastAsia="TimesNewRoman" w:hAnsi="Calibri" w:cs="Calibri"/>
          <w:sz w:val="20"/>
          <w:szCs w:val="20"/>
        </w:rPr>
        <w:t>ę</w:t>
      </w:r>
      <w:r>
        <w:rPr>
          <w:rFonts w:ascii="Calibri" w:hAnsi="Calibri" w:cs="Calibri"/>
          <w:sz w:val="20"/>
          <w:szCs w:val="20"/>
        </w:rPr>
        <w:t>cia porozumienia, sprawy sporne b</w:t>
      </w:r>
      <w:r>
        <w:rPr>
          <w:rFonts w:ascii="Calibri" w:eastAsia="TimesNewRoman" w:hAnsi="Calibri" w:cs="Calibri"/>
          <w:sz w:val="20"/>
          <w:szCs w:val="20"/>
        </w:rPr>
        <w:t>ę</w:t>
      </w:r>
      <w:r>
        <w:rPr>
          <w:rFonts w:ascii="Calibri" w:hAnsi="Calibri" w:cs="Calibri"/>
          <w:sz w:val="20"/>
          <w:szCs w:val="20"/>
        </w:rPr>
        <w:t>d</w:t>
      </w:r>
      <w:r>
        <w:rPr>
          <w:rFonts w:ascii="Calibri" w:eastAsia="TimesNewRoman" w:hAnsi="Calibri" w:cs="Calibri"/>
          <w:sz w:val="20"/>
          <w:szCs w:val="20"/>
        </w:rPr>
        <w:t xml:space="preserve">ą </w:t>
      </w:r>
      <w:r>
        <w:rPr>
          <w:rFonts w:ascii="Calibri" w:hAnsi="Calibri" w:cs="Calibri"/>
          <w:sz w:val="20"/>
          <w:szCs w:val="20"/>
        </w:rPr>
        <w:t>rozstrzygane na drodze s</w:t>
      </w:r>
      <w:r>
        <w:rPr>
          <w:rFonts w:ascii="Calibri" w:eastAsia="TimesNewRoman" w:hAnsi="Calibri" w:cs="Calibri"/>
          <w:sz w:val="20"/>
          <w:szCs w:val="20"/>
        </w:rPr>
        <w:t>ą</w:t>
      </w:r>
      <w:r>
        <w:rPr>
          <w:rFonts w:ascii="Calibri" w:hAnsi="Calibri" w:cs="Calibri"/>
          <w:sz w:val="20"/>
          <w:szCs w:val="20"/>
        </w:rPr>
        <w:t>dowej przez wła</w:t>
      </w:r>
      <w:r>
        <w:rPr>
          <w:rFonts w:ascii="Calibri" w:eastAsia="TimesNewRoman" w:hAnsi="Calibri" w:cs="Calibri"/>
          <w:sz w:val="20"/>
          <w:szCs w:val="20"/>
        </w:rPr>
        <w:t>ś</w:t>
      </w:r>
      <w:r>
        <w:rPr>
          <w:rFonts w:ascii="Calibri" w:hAnsi="Calibri" w:cs="Calibri"/>
          <w:sz w:val="20"/>
          <w:szCs w:val="20"/>
        </w:rPr>
        <w:t>ciwy rzeczowo S</w:t>
      </w:r>
      <w:r>
        <w:rPr>
          <w:rFonts w:ascii="Calibri" w:eastAsia="TimesNewRoman" w:hAnsi="Calibri" w:cs="Calibri"/>
          <w:sz w:val="20"/>
          <w:szCs w:val="20"/>
        </w:rPr>
        <w:t>ą</w:t>
      </w:r>
      <w:r>
        <w:rPr>
          <w:rFonts w:ascii="Calibri" w:hAnsi="Calibri" w:cs="Calibri"/>
          <w:sz w:val="20"/>
          <w:szCs w:val="20"/>
        </w:rPr>
        <w:t>d Powszechny wła</w:t>
      </w:r>
      <w:r>
        <w:rPr>
          <w:rFonts w:ascii="Calibri" w:eastAsia="TimesNewRoman" w:hAnsi="Calibri" w:cs="Calibri"/>
          <w:sz w:val="20"/>
          <w:szCs w:val="20"/>
        </w:rPr>
        <w:t>ś</w:t>
      </w:r>
      <w:r>
        <w:rPr>
          <w:rFonts w:ascii="Calibri" w:hAnsi="Calibri" w:cs="Calibri"/>
          <w:sz w:val="20"/>
          <w:szCs w:val="20"/>
        </w:rPr>
        <w:t>ciwy dla siedziby Zamawiaj</w:t>
      </w:r>
      <w:r>
        <w:rPr>
          <w:rFonts w:ascii="Calibri" w:eastAsia="TimesNewRoman" w:hAnsi="Calibri" w:cs="Calibri"/>
          <w:sz w:val="20"/>
          <w:szCs w:val="20"/>
        </w:rPr>
        <w:t>ą</w:t>
      </w:r>
      <w:r>
        <w:rPr>
          <w:rFonts w:ascii="Calibri" w:hAnsi="Calibri" w:cs="Calibri"/>
          <w:sz w:val="20"/>
          <w:szCs w:val="20"/>
        </w:rPr>
        <w:t>cego.</w:t>
      </w:r>
    </w:p>
    <w:p w:rsidR="00A96F8F" w:rsidRDefault="0035209A">
      <w:pPr>
        <w:numPr>
          <w:ilvl w:val="0"/>
          <w:numId w:val="60"/>
        </w:numPr>
        <w:tabs>
          <w:tab w:val="left" w:pos="851"/>
        </w:tabs>
        <w:suppressAutoHyphens/>
        <w:ind w:left="425" w:hanging="425"/>
        <w:jc w:val="both"/>
        <w:rPr>
          <w:rFonts w:ascii="Calibri" w:hAnsi="Calibri" w:cs="Calibri"/>
          <w:sz w:val="20"/>
          <w:szCs w:val="20"/>
        </w:rPr>
      </w:pPr>
      <w:r>
        <w:rPr>
          <w:rFonts w:ascii="Calibri" w:hAnsi="Calibri" w:cs="Calibri"/>
          <w:sz w:val="20"/>
          <w:szCs w:val="20"/>
        </w:rPr>
        <w:t>Umowa podlega prawu polskiemu i zgodnie z nim będzie interpretowana.</w:t>
      </w:r>
    </w:p>
    <w:p w:rsidR="00A96F8F" w:rsidRDefault="0035209A">
      <w:pPr>
        <w:numPr>
          <w:ilvl w:val="0"/>
          <w:numId w:val="60"/>
        </w:numPr>
        <w:tabs>
          <w:tab w:val="left" w:pos="851"/>
        </w:tabs>
        <w:suppressAutoHyphens/>
        <w:ind w:left="425" w:hanging="425"/>
        <w:jc w:val="both"/>
        <w:rPr>
          <w:rFonts w:ascii="Calibri" w:hAnsi="Calibri" w:cs="Calibri"/>
          <w:sz w:val="20"/>
          <w:szCs w:val="20"/>
        </w:rPr>
      </w:pPr>
      <w:r>
        <w:rPr>
          <w:rFonts w:ascii="Calibri" w:hAnsi="Calibri" w:cs="Calibri"/>
          <w:sz w:val="20"/>
          <w:szCs w:val="20"/>
        </w:rPr>
        <w:t>Załączniki do umowy stanowią jej integralną część.</w:t>
      </w:r>
    </w:p>
    <w:p w:rsidR="00A96F8F" w:rsidRDefault="0035209A">
      <w:pPr>
        <w:numPr>
          <w:ilvl w:val="0"/>
          <w:numId w:val="60"/>
        </w:numPr>
        <w:tabs>
          <w:tab w:val="left" w:pos="851"/>
        </w:tabs>
        <w:suppressAutoHyphens/>
        <w:ind w:left="425" w:hanging="425"/>
        <w:jc w:val="both"/>
      </w:pPr>
      <w:r>
        <w:rPr>
          <w:rFonts w:ascii="Calibri" w:hAnsi="Calibri" w:cs="Calibri"/>
          <w:sz w:val="20"/>
          <w:szCs w:val="20"/>
        </w:rPr>
        <w:t>W sprawach nie uregulowanych w umowie b</w:t>
      </w:r>
      <w:r>
        <w:rPr>
          <w:rFonts w:ascii="Calibri" w:eastAsia="TimesNewRoman" w:hAnsi="Calibri" w:cs="Calibri"/>
          <w:sz w:val="20"/>
          <w:szCs w:val="20"/>
        </w:rPr>
        <w:t>ę</w:t>
      </w:r>
      <w:r>
        <w:rPr>
          <w:rFonts w:ascii="Calibri" w:hAnsi="Calibri" w:cs="Calibri"/>
          <w:sz w:val="20"/>
          <w:szCs w:val="20"/>
        </w:rPr>
        <w:t>d</w:t>
      </w:r>
      <w:r>
        <w:rPr>
          <w:rFonts w:ascii="Calibri" w:eastAsia="TimesNewRoman" w:hAnsi="Calibri" w:cs="Calibri"/>
          <w:sz w:val="20"/>
          <w:szCs w:val="20"/>
        </w:rPr>
        <w:t xml:space="preserve">ą </w:t>
      </w:r>
      <w:r>
        <w:rPr>
          <w:rFonts w:ascii="Calibri" w:hAnsi="Calibri" w:cs="Calibri"/>
          <w:sz w:val="20"/>
          <w:szCs w:val="20"/>
        </w:rPr>
        <w:t>miały zastosowanie w szczególności przepisy:</w:t>
      </w:r>
    </w:p>
    <w:p w:rsidR="00A96F8F" w:rsidRDefault="0035209A">
      <w:pPr>
        <w:numPr>
          <w:ilvl w:val="0"/>
          <w:numId w:val="61"/>
        </w:numPr>
        <w:tabs>
          <w:tab w:val="left" w:pos="1986"/>
        </w:tabs>
        <w:suppressAutoHyphens/>
        <w:ind w:left="993"/>
        <w:jc w:val="both"/>
      </w:pPr>
      <w:r>
        <w:rPr>
          <w:rFonts w:ascii="Calibri" w:hAnsi="Calibri" w:cs="Calibri"/>
          <w:sz w:val="20"/>
          <w:szCs w:val="20"/>
        </w:rPr>
        <w:t xml:space="preserve">ustawy z dnia 23 kwietnia 1964 r. Kodeks cywilny (Dz.U.2019.1145 </w:t>
      </w:r>
      <w:proofErr w:type="spellStart"/>
      <w:r>
        <w:rPr>
          <w:rFonts w:ascii="Calibri" w:hAnsi="Calibri" w:cs="Calibri"/>
          <w:sz w:val="20"/>
          <w:szCs w:val="20"/>
        </w:rPr>
        <w:t>t.j</w:t>
      </w:r>
      <w:proofErr w:type="spellEnd"/>
      <w:r>
        <w:rPr>
          <w:rFonts w:ascii="Calibri" w:hAnsi="Calibri" w:cs="Calibri"/>
          <w:sz w:val="20"/>
          <w:szCs w:val="20"/>
        </w:rPr>
        <w:t>.),</w:t>
      </w:r>
    </w:p>
    <w:p w:rsidR="00A96F8F" w:rsidRDefault="0035209A">
      <w:pPr>
        <w:numPr>
          <w:ilvl w:val="0"/>
          <w:numId w:val="61"/>
        </w:numPr>
        <w:tabs>
          <w:tab w:val="left" w:pos="1986"/>
        </w:tabs>
        <w:suppressAutoHyphens/>
        <w:ind w:left="993"/>
        <w:jc w:val="both"/>
      </w:pPr>
      <w:r>
        <w:rPr>
          <w:rFonts w:ascii="Calibri" w:hAnsi="Calibri" w:cs="Calibri"/>
          <w:sz w:val="20"/>
          <w:szCs w:val="20"/>
        </w:rPr>
        <w:t>ustawy z dnia 29 stycznia 2004 r. Prawo zamówie</w:t>
      </w:r>
      <w:r>
        <w:rPr>
          <w:rFonts w:ascii="Calibri" w:eastAsia="TimesNewRoman" w:hAnsi="Calibri" w:cs="Calibri"/>
          <w:sz w:val="20"/>
          <w:szCs w:val="20"/>
        </w:rPr>
        <w:t xml:space="preserve">ń </w:t>
      </w:r>
      <w:r>
        <w:rPr>
          <w:rFonts w:ascii="Calibri" w:hAnsi="Calibri" w:cs="Calibri"/>
          <w:sz w:val="20"/>
          <w:szCs w:val="20"/>
        </w:rPr>
        <w:t xml:space="preserve">publicznych (Dz.U.2018.1986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zm.) oraz aktów prawnych wydanych na jej podstawie,</w:t>
      </w:r>
    </w:p>
    <w:p w:rsidR="00A96F8F" w:rsidRDefault="0035209A">
      <w:pPr>
        <w:numPr>
          <w:ilvl w:val="0"/>
          <w:numId w:val="61"/>
        </w:numPr>
        <w:tabs>
          <w:tab w:val="left" w:pos="1986"/>
        </w:tabs>
        <w:suppressAutoHyphens/>
        <w:ind w:left="993"/>
        <w:jc w:val="both"/>
      </w:pPr>
      <w:r>
        <w:rPr>
          <w:rFonts w:ascii="Calibri" w:hAnsi="Calibri" w:cs="Calibri"/>
          <w:sz w:val="20"/>
          <w:szCs w:val="20"/>
        </w:rPr>
        <w:t>obowi</w:t>
      </w:r>
      <w:r>
        <w:rPr>
          <w:rFonts w:ascii="Calibri" w:eastAsia="TimesNewRoman" w:hAnsi="Calibri" w:cs="Calibri"/>
          <w:sz w:val="20"/>
          <w:szCs w:val="20"/>
        </w:rPr>
        <w:t>ą</w:t>
      </w:r>
      <w:r>
        <w:rPr>
          <w:rFonts w:ascii="Calibri" w:hAnsi="Calibri" w:cs="Calibri"/>
          <w:sz w:val="20"/>
          <w:szCs w:val="20"/>
        </w:rPr>
        <w:t>zuj</w:t>
      </w:r>
      <w:r>
        <w:rPr>
          <w:rFonts w:ascii="Calibri" w:eastAsia="TimesNewRoman" w:hAnsi="Calibri" w:cs="Calibri"/>
          <w:sz w:val="20"/>
          <w:szCs w:val="20"/>
        </w:rPr>
        <w:t>ą</w:t>
      </w:r>
      <w:r>
        <w:rPr>
          <w:rFonts w:ascii="Calibri" w:hAnsi="Calibri" w:cs="Calibri"/>
          <w:sz w:val="20"/>
          <w:szCs w:val="20"/>
        </w:rPr>
        <w:t>ce w zakresie przedmiotowym, w szczególno</w:t>
      </w:r>
      <w:r>
        <w:rPr>
          <w:rFonts w:ascii="Calibri" w:eastAsia="TimesNewRoman" w:hAnsi="Calibri" w:cs="Calibri"/>
          <w:sz w:val="20"/>
          <w:szCs w:val="20"/>
        </w:rPr>
        <w:t>ś</w:t>
      </w:r>
      <w:r>
        <w:rPr>
          <w:rFonts w:ascii="Calibri" w:hAnsi="Calibri" w:cs="Calibri"/>
          <w:sz w:val="20"/>
          <w:szCs w:val="20"/>
        </w:rPr>
        <w:t xml:space="preserve">ci: ustawa z dnia 7 lipca 1994 r. Prawo budowlane (Dz.U.2019.1186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w:t>
      </w:r>
      <w:r>
        <w:rPr>
          <w:rFonts w:ascii="Calibri" w:eastAsia="TimesNewRoman" w:hAnsi="Calibri" w:cs="Calibri"/>
          <w:sz w:val="20"/>
          <w:szCs w:val="20"/>
        </w:rPr>
        <w:t>ź</w:t>
      </w:r>
      <w:r>
        <w:rPr>
          <w:rFonts w:ascii="Calibri" w:hAnsi="Calibri" w:cs="Calibri"/>
          <w:sz w:val="20"/>
          <w:szCs w:val="20"/>
        </w:rPr>
        <w:t>n</w:t>
      </w:r>
      <w:proofErr w:type="spellEnd"/>
      <w:r>
        <w:rPr>
          <w:rFonts w:ascii="Calibri" w:hAnsi="Calibri" w:cs="Calibri"/>
          <w:sz w:val="20"/>
          <w:szCs w:val="20"/>
        </w:rPr>
        <w:t>. zm.) oraz akty wykonawcze wydane na jej podstawie.</w:t>
      </w:r>
    </w:p>
    <w:p w:rsidR="00A96F8F" w:rsidRDefault="0035209A">
      <w:pPr>
        <w:numPr>
          <w:ilvl w:val="0"/>
          <w:numId w:val="61"/>
        </w:numPr>
        <w:tabs>
          <w:tab w:val="left" w:pos="1986"/>
        </w:tabs>
        <w:suppressAutoHyphens/>
        <w:ind w:left="993"/>
        <w:jc w:val="both"/>
      </w:pPr>
      <w:r>
        <w:rPr>
          <w:rFonts w:ascii="Calibri" w:hAnsi="Calibri" w:cs="Calibri"/>
          <w:sz w:val="20"/>
          <w:szCs w:val="20"/>
          <w:lang w:eastAsia="ar-SA"/>
        </w:rPr>
        <w:t>Rozporządzenia Ministra Infrastruktury z dnia 2 września 2004 r. w sprawie szczegółowego zakresu i formy dokumentacji projektowej, specyfikacji technicznych wykonania i odbioru robót budowlanych oraz programu funkcjonalno-użytkowego (</w:t>
      </w:r>
      <w:proofErr w:type="spellStart"/>
      <w:r>
        <w:rPr>
          <w:rFonts w:ascii="Calibri" w:hAnsi="Calibri" w:cs="Calibri"/>
          <w:sz w:val="20"/>
          <w:szCs w:val="20"/>
          <w:lang w:eastAsia="ar-SA"/>
        </w:rPr>
        <w:t>t.j</w:t>
      </w:r>
      <w:proofErr w:type="spellEnd"/>
      <w:r>
        <w:rPr>
          <w:rFonts w:ascii="Calibri" w:hAnsi="Calibri" w:cs="Calibri"/>
          <w:sz w:val="20"/>
          <w:szCs w:val="20"/>
          <w:lang w:eastAsia="ar-SA"/>
        </w:rPr>
        <w:t>. Dz.U. z 2013 r. ,poz. 1129) oraz przepisami i zasadami wiedzy technicznej</w:t>
      </w:r>
      <w:r>
        <w:rPr>
          <w:rFonts w:ascii="Calibri" w:hAnsi="Calibri" w:cs="Calibri"/>
          <w:sz w:val="20"/>
          <w:szCs w:val="20"/>
        </w:rPr>
        <w:t>.</w:t>
      </w:r>
    </w:p>
    <w:p w:rsidR="00A96F8F" w:rsidRDefault="0035209A">
      <w:pPr>
        <w:numPr>
          <w:ilvl w:val="0"/>
          <w:numId w:val="61"/>
        </w:numPr>
        <w:tabs>
          <w:tab w:val="left" w:pos="1986"/>
        </w:tabs>
        <w:suppressAutoHyphens/>
        <w:ind w:left="993" w:hanging="426"/>
        <w:jc w:val="both"/>
      </w:pPr>
      <w:r>
        <w:rPr>
          <w:rFonts w:ascii="Calibri" w:hAnsi="Calibri" w:cs="Calibri"/>
          <w:sz w:val="20"/>
          <w:szCs w:val="20"/>
        </w:rPr>
        <w:t xml:space="preserve">Ustawa z dnia 4 lutego 1994 r. o prawie autorskim i prawach pokrewnych (Dz.U.2019.1231 </w:t>
      </w:r>
      <w:proofErr w:type="spellStart"/>
      <w:r>
        <w:rPr>
          <w:rFonts w:ascii="Calibri" w:hAnsi="Calibri" w:cs="Calibri"/>
          <w:sz w:val="20"/>
          <w:szCs w:val="20"/>
        </w:rPr>
        <w:t>t.j</w:t>
      </w:r>
      <w:proofErr w:type="spellEnd"/>
      <w:r>
        <w:rPr>
          <w:rFonts w:ascii="Calibri" w:hAnsi="Calibri" w:cs="Calibri"/>
          <w:sz w:val="20"/>
          <w:szCs w:val="20"/>
        </w:rPr>
        <w:t xml:space="preserve">. </w:t>
      </w:r>
      <w:proofErr w:type="spellStart"/>
      <w:r>
        <w:rPr>
          <w:rFonts w:ascii="Calibri" w:hAnsi="Calibri" w:cs="Calibri"/>
          <w:sz w:val="20"/>
          <w:szCs w:val="20"/>
        </w:rPr>
        <w:t>późn</w:t>
      </w:r>
      <w:proofErr w:type="spellEnd"/>
      <w:r>
        <w:rPr>
          <w:rFonts w:ascii="Calibri" w:hAnsi="Calibri" w:cs="Calibri"/>
          <w:sz w:val="20"/>
          <w:szCs w:val="20"/>
        </w:rPr>
        <w:t>. zm.)</w:t>
      </w:r>
    </w:p>
    <w:p w:rsidR="00A96F8F" w:rsidRDefault="00A96F8F">
      <w:pPr>
        <w:suppressAutoHyphens/>
        <w:jc w:val="both"/>
        <w:rPr>
          <w:rFonts w:ascii="Calibri" w:hAnsi="Calibri" w:cs="Calibri"/>
          <w:sz w:val="20"/>
          <w:szCs w:val="20"/>
        </w:rPr>
      </w:pP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22</w:t>
      </w:r>
    </w:p>
    <w:p w:rsidR="00A96F8F" w:rsidRDefault="0035209A">
      <w:pPr>
        <w:jc w:val="center"/>
      </w:pPr>
      <w:r>
        <w:rPr>
          <w:rFonts w:ascii="Calibri" w:hAnsi="Calibri" w:cs="Calibri"/>
          <w:b/>
          <w:i/>
          <w:sz w:val="20"/>
          <w:szCs w:val="20"/>
        </w:rPr>
        <w:t>[Ilo</w:t>
      </w:r>
      <w:r>
        <w:rPr>
          <w:rFonts w:ascii="Calibri" w:eastAsia="TimesNewRoman" w:hAnsi="Calibri" w:cs="Calibri"/>
          <w:b/>
          <w:i/>
          <w:sz w:val="20"/>
          <w:szCs w:val="20"/>
        </w:rPr>
        <w:t xml:space="preserve">ść </w:t>
      </w:r>
      <w:r>
        <w:rPr>
          <w:rFonts w:ascii="Calibri" w:hAnsi="Calibri" w:cs="Calibri"/>
          <w:b/>
          <w:i/>
          <w:sz w:val="20"/>
          <w:szCs w:val="20"/>
        </w:rPr>
        <w:t>egzemplarzy umowy]</w:t>
      </w:r>
    </w:p>
    <w:p w:rsidR="00A96F8F" w:rsidRDefault="0035209A">
      <w:pPr>
        <w:jc w:val="both"/>
      </w:pPr>
      <w:r>
        <w:rPr>
          <w:rFonts w:ascii="Calibri" w:hAnsi="Calibri" w:cs="Calibri"/>
          <w:sz w:val="20"/>
          <w:szCs w:val="20"/>
        </w:rPr>
        <w:t>Umow</w:t>
      </w:r>
      <w:r>
        <w:rPr>
          <w:rFonts w:ascii="Calibri" w:eastAsia="TimesNewRoman" w:hAnsi="Calibri" w:cs="Calibri"/>
          <w:sz w:val="20"/>
          <w:szCs w:val="20"/>
        </w:rPr>
        <w:t xml:space="preserve">ę </w:t>
      </w:r>
      <w:r>
        <w:rPr>
          <w:rFonts w:ascii="Calibri" w:hAnsi="Calibri" w:cs="Calibri"/>
          <w:sz w:val="20"/>
          <w:szCs w:val="20"/>
        </w:rPr>
        <w:t>sporz</w:t>
      </w:r>
      <w:r>
        <w:rPr>
          <w:rFonts w:ascii="Calibri" w:eastAsia="TimesNewRoman" w:hAnsi="Calibri" w:cs="Calibri"/>
          <w:sz w:val="20"/>
          <w:szCs w:val="20"/>
        </w:rPr>
        <w:t>ą</w:t>
      </w:r>
      <w:r>
        <w:rPr>
          <w:rFonts w:ascii="Calibri" w:hAnsi="Calibri" w:cs="Calibri"/>
          <w:sz w:val="20"/>
          <w:szCs w:val="20"/>
        </w:rPr>
        <w:t>dzono w czterech jednobrzmi</w:t>
      </w:r>
      <w:r>
        <w:rPr>
          <w:rFonts w:ascii="Calibri" w:eastAsia="TimesNewRoman" w:hAnsi="Calibri" w:cs="Calibri"/>
          <w:sz w:val="20"/>
          <w:szCs w:val="20"/>
        </w:rPr>
        <w:t>ą</w:t>
      </w:r>
      <w:r>
        <w:rPr>
          <w:rFonts w:ascii="Calibri" w:hAnsi="Calibri" w:cs="Calibri"/>
          <w:sz w:val="20"/>
          <w:szCs w:val="20"/>
        </w:rPr>
        <w:t>cych egzemplarzach, trzy dla Zamawiaj</w:t>
      </w:r>
      <w:r>
        <w:rPr>
          <w:rFonts w:ascii="Calibri" w:eastAsia="TimesNewRoman" w:hAnsi="Calibri" w:cs="Calibri"/>
          <w:sz w:val="20"/>
          <w:szCs w:val="20"/>
        </w:rPr>
        <w:t>ą</w:t>
      </w:r>
      <w:r>
        <w:rPr>
          <w:rFonts w:ascii="Calibri" w:hAnsi="Calibri" w:cs="Calibri"/>
          <w:sz w:val="20"/>
          <w:szCs w:val="20"/>
        </w:rPr>
        <w:t>cego i jeden dla Wykonawcy.</w:t>
      </w:r>
    </w:p>
    <w:p w:rsidR="00A96F8F" w:rsidRDefault="00A96F8F">
      <w:pPr>
        <w:jc w:val="both"/>
        <w:rPr>
          <w:rFonts w:ascii="Calibri" w:hAnsi="Calibri" w:cs="Calibri"/>
          <w:b/>
          <w:sz w:val="20"/>
          <w:szCs w:val="20"/>
        </w:rPr>
      </w:pPr>
    </w:p>
    <w:p w:rsidR="00A96F8F" w:rsidRDefault="00A96F8F">
      <w:pPr>
        <w:jc w:val="both"/>
        <w:rPr>
          <w:rFonts w:ascii="Calibri" w:hAnsi="Calibri" w:cs="Calibri"/>
          <w:b/>
          <w:sz w:val="20"/>
          <w:szCs w:val="20"/>
        </w:rPr>
      </w:pPr>
    </w:p>
    <w:p w:rsidR="00A96F8F" w:rsidRDefault="0035209A">
      <w:pPr>
        <w:ind w:firstLine="708"/>
        <w:jc w:val="both"/>
        <w:outlineLvl w:val="0"/>
      </w:pPr>
      <w:r>
        <w:rPr>
          <w:rFonts w:ascii="Calibri" w:hAnsi="Calibri" w:cs="Calibri"/>
          <w:b/>
          <w:sz w:val="20"/>
          <w:szCs w:val="20"/>
        </w:rPr>
        <w:t>ZAMAWIAJ</w:t>
      </w:r>
      <w:r>
        <w:rPr>
          <w:rFonts w:ascii="Calibri" w:eastAsia="TimesNewRoman" w:hAnsi="Calibri" w:cs="Calibri"/>
          <w:b/>
          <w:sz w:val="20"/>
          <w:szCs w:val="20"/>
        </w:rPr>
        <w:t>Ą</w:t>
      </w:r>
      <w:r>
        <w:rPr>
          <w:rFonts w:ascii="Calibri" w:hAnsi="Calibri" w:cs="Calibri"/>
          <w:b/>
          <w:sz w:val="20"/>
          <w:szCs w:val="20"/>
        </w:rPr>
        <w:t>CY:</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0031364A">
        <w:rPr>
          <w:rFonts w:ascii="Calibri" w:hAnsi="Calibri" w:cs="Calibri"/>
          <w:b/>
          <w:sz w:val="20"/>
          <w:szCs w:val="20"/>
        </w:rPr>
        <w:tab/>
      </w:r>
      <w:r w:rsidR="0031364A">
        <w:rPr>
          <w:rFonts w:ascii="Calibri" w:hAnsi="Calibri" w:cs="Calibri"/>
          <w:b/>
          <w:sz w:val="20"/>
          <w:szCs w:val="20"/>
        </w:rPr>
        <w:tab/>
      </w:r>
      <w:r w:rsidR="0031364A">
        <w:rPr>
          <w:rFonts w:ascii="Calibri" w:hAnsi="Calibri" w:cs="Calibri"/>
          <w:b/>
          <w:sz w:val="20"/>
          <w:szCs w:val="20"/>
        </w:rPr>
        <w:tab/>
      </w:r>
      <w:r>
        <w:rPr>
          <w:rFonts w:ascii="Calibri" w:hAnsi="Calibri" w:cs="Calibri"/>
          <w:b/>
          <w:sz w:val="20"/>
          <w:szCs w:val="20"/>
        </w:rPr>
        <w:t>WYKONAWCA:</w:t>
      </w:r>
    </w:p>
    <w:p w:rsidR="00A96F8F" w:rsidRDefault="00A96F8F">
      <w:pPr>
        <w:jc w:val="both"/>
        <w:outlineLvl w:val="0"/>
        <w:rPr>
          <w:rFonts w:ascii="Calibri" w:hAnsi="Calibri" w:cs="Calibri"/>
          <w:b/>
          <w:sz w:val="20"/>
          <w:szCs w:val="20"/>
        </w:rPr>
      </w:pPr>
    </w:p>
    <w:p w:rsidR="00A96F8F" w:rsidRDefault="00A96F8F">
      <w:pPr>
        <w:jc w:val="both"/>
        <w:outlineLvl w:val="0"/>
        <w:rPr>
          <w:rFonts w:ascii="Calibri" w:hAnsi="Calibri" w:cs="Calibri"/>
          <w:b/>
          <w:sz w:val="20"/>
          <w:szCs w:val="20"/>
        </w:rPr>
      </w:pPr>
    </w:p>
    <w:p w:rsidR="00A96F8F" w:rsidRDefault="0035209A">
      <w:pPr>
        <w:jc w:val="both"/>
        <w:outlineLvl w:val="0"/>
      </w:pPr>
      <w:r>
        <w:rPr>
          <w:rFonts w:ascii="Calibri" w:hAnsi="Calibri" w:cs="Calibri"/>
          <w:sz w:val="20"/>
          <w:szCs w:val="20"/>
        </w:rPr>
        <w:t xml:space="preserve">……………………………………………………………………  </w:t>
      </w:r>
      <w:r>
        <w:rPr>
          <w:rFonts w:ascii="Calibri" w:hAnsi="Calibri" w:cs="Calibri"/>
          <w:b/>
          <w:sz w:val="20"/>
          <w:szCs w:val="20"/>
        </w:rPr>
        <w:tab/>
      </w:r>
      <w:r w:rsidR="0031364A">
        <w:rPr>
          <w:rFonts w:ascii="Calibri" w:hAnsi="Calibri" w:cs="Calibri"/>
          <w:b/>
          <w:sz w:val="20"/>
          <w:szCs w:val="20"/>
        </w:rPr>
        <w:tab/>
      </w:r>
      <w:r>
        <w:rPr>
          <w:rFonts w:ascii="Calibri" w:hAnsi="Calibri" w:cs="Calibri"/>
          <w:sz w:val="20"/>
          <w:szCs w:val="20"/>
        </w:rPr>
        <w:t>……………………………………………………………………..</w:t>
      </w:r>
    </w:p>
    <w:p w:rsidR="00A96F8F" w:rsidRDefault="00A96F8F">
      <w:pPr>
        <w:suppressAutoHyphens/>
        <w:rPr>
          <w:sz w:val="20"/>
          <w:szCs w:val="20"/>
        </w:rPr>
      </w:pPr>
    </w:p>
    <w:p w:rsidR="00A96F8F" w:rsidRDefault="00A96F8F">
      <w:pPr>
        <w:suppressAutoHyphens/>
        <w:rPr>
          <w:sz w:val="20"/>
          <w:szCs w:val="20"/>
        </w:rPr>
      </w:pPr>
    </w:p>
    <w:p w:rsidR="00A96F8F" w:rsidRDefault="00A96F8F">
      <w:pPr>
        <w:suppressAutoHyphens/>
        <w:rPr>
          <w:sz w:val="20"/>
          <w:szCs w:val="20"/>
        </w:rPr>
      </w:pPr>
    </w:p>
    <w:p w:rsidR="00A96F8F" w:rsidRDefault="0035209A">
      <w:pPr>
        <w:tabs>
          <w:tab w:val="left" w:pos="0"/>
        </w:tabs>
        <w:rPr>
          <w:rFonts w:ascii="Calibri" w:hAnsi="Calibri" w:cs="Calibri"/>
          <w:sz w:val="20"/>
          <w:szCs w:val="20"/>
        </w:rPr>
      </w:pPr>
      <w:r>
        <w:rPr>
          <w:rFonts w:ascii="Calibri" w:hAnsi="Calibri" w:cs="Calibri"/>
          <w:sz w:val="20"/>
          <w:szCs w:val="20"/>
        </w:rPr>
        <w:t xml:space="preserve">Załącznik nr … – Umowa  powierzenia przetwarzania danych osobowych przez Zamawiającego </w:t>
      </w:r>
    </w:p>
    <w:p w:rsidR="00A96F8F" w:rsidRDefault="0035209A">
      <w:pPr>
        <w:tabs>
          <w:tab w:val="left" w:pos="0"/>
        </w:tabs>
        <w:rPr>
          <w:rFonts w:ascii="Calibri" w:hAnsi="Calibri" w:cs="Calibri"/>
          <w:sz w:val="20"/>
          <w:szCs w:val="20"/>
        </w:rPr>
      </w:pPr>
      <w:r>
        <w:rPr>
          <w:rFonts w:ascii="Calibri" w:hAnsi="Calibri" w:cs="Calibri"/>
          <w:sz w:val="20"/>
          <w:szCs w:val="20"/>
        </w:rPr>
        <w:t xml:space="preserve">Załącznik nr … – Umowa powierzenia przetwarzania danych osobowych przez Wykonawcę </w:t>
      </w:r>
    </w:p>
    <w:p w:rsidR="0031364A" w:rsidRDefault="0035209A">
      <w:pPr>
        <w:tabs>
          <w:tab w:val="left" w:pos="0"/>
        </w:tabs>
        <w:rPr>
          <w:rFonts w:ascii="Calibri" w:hAnsi="Calibri" w:cs="Calibri"/>
          <w:sz w:val="20"/>
          <w:szCs w:val="20"/>
        </w:rPr>
      </w:pPr>
      <w:r>
        <w:rPr>
          <w:rFonts w:ascii="Calibri" w:hAnsi="Calibri" w:cs="Calibri"/>
          <w:sz w:val="20"/>
          <w:szCs w:val="20"/>
        </w:rPr>
        <w:t>Załącznik nr … - Klauzula informacyjna z art. 13 RODO przekazywana przez Zamawiającego w celu związanym z postępowaniem o udzielenie zamówienia publicznego</w:t>
      </w:r>
    </w:p>
    <w:p w:rsidR="0031364A" w:rsidRDefault="0031364A">
      <w:pPr>
        <w:tabs>
          <w:tab w:val="left" w:pos="0"/>
        </w:tabs>
        <w:rPr>
          <w:rFonts w:ascii="Calibri" w:hAnsi="Calibri" w:cs="Calibri"/>
          <w:sz w:val="20"/>
          <w:szCs w:val="20"/>
        </w:rPr>
      </w:pPr>
    </w:p>
    <w:p w:rsidR="00A96F8F" w:rsidRDefault="0035209A">
      <w:pPr>
        <w:tabs>
          <w:tab w:val="left" w:pos="0"/>
        </w:tabs>
        <w:rPr>
          <w:rFonts w:ascii="Calibri" w:hAnsi="Calibri" w:cs="Calibri"/>
          <w:sz w:val="20"/>
          <w:szCs w:val="20"/>
        </w:rPr>
      </w:pPr>
      <w:r>
        <w:br w:type="page"/>
      </w:r>
    </w:p>
    <w:p w:rsidR="00A96F8F" w:rsidRDefault="00A96F8F">
      <w:pPr>
        <w:suppressAutoHyphens/>
        <w:jc w:val="center"/>
        <w:rPr>
          <w:rFonts w:ascii="Calibri" w:hAnsi="Calibri" w:cs="Calibri"/>
          <w:b/>
          <w:sz w:val="20"/>
          <w:szCs w:val="20"/>
        </w:rPr>
      </w:pPr>
    </w:p>
    <w:p w:rsidR="00A96F8F" w:rsidRDefault="0035209A">
      <w:pPr>
        <w:jc w:val="right"/>
      </w:pPr>
      <w:r>
        <w:rPr>
          <w:rFonts w:ascii="Calibri" w:hAnsi="Calibri" w:cs="Calibri"/>
          <w:b/>
          <w:sz w:val="18"/>
          <w:szCs w:val="18"/>
        </w:rPr>
        <w:t>Załącznik nr … do umowy z dnia …………… 2018 r. r. Nr ……</w:t>
      </w:r>
      <w:r>
        <w:rPr>
          <w:rFonts w:ascii="Calibri" w:hAnsi="Calibri" w:cs="Calibri"/>
          <w:b/>
          <w:bCs/>
          <w:sz w:val="18"/>
          <w:szCs w:val="18"/>
        </w:rPr>
        <w:t>………..</w:t>
      </w:r>
      <w:r>
        <w:rPr>
          <w:rFonts w:ascii="Calibri" w:hAnsi="Calibri" w:cs="Calibri"/>
          <w:b/>
          <w:sz w:val="18"/>
          <w:szCs w:val="18"/>
        </w:rPr>
        <w:t xml:space="preserve"> </w:t>
      </w:r>
    </w:p>
    <w:p w:rsidR="00A96F8F" w:rsidRDefault="00A96F8F">
      <w:pPr>
        <w:jc w:val="right"/>
        <w:rPr>
          <w:rFonts w:ascii="Calibri" w:hAnsi="Calibri" w:cs="Calibri"/>
          <w:b/>
          <w:sz w:val="18"/>
          <w:szCs w:val="18"/>
        </w:rPr>
      </w:pPr>
    </w:p>
    <w:p w:rsidR="00A96F8F" w:rsidRDefault="0035209A">
      <w:pPr>
        <w:jc w:val="center"/>
        <w:rPr>
          <w:rFonts w:ascii="Calibri" w:hAnsi="Calibri" w:cs="Calibri"/>
          <w:b/>
          <w:sz w:val="18"/>
          <w:szCs w:val="18"/>
        </w:rPr>
      </w:pPr>
      <w:r>
        <w:rPr>
          <w:rFonts w:ascii="Calibri" w:hAnsi="Calibri" w:cs="Calibri"/>
          <w:b/>
          <w:sz w:val="18"/>
          <w:szCs w:val="18"/>
        </w:rPr>
        <w:t xml:space="preserve">UMOWA powierzenia przetwarzania danych osobowych przez Zamawiającego </w:t>
      </w:r>
    </w:p>
    <w:p w:rsidR="00A96F8F" w:rsidRDefault="0035209A">
      <w:pPr>
        <w:jc w:val="center"/>
        <w:rPr>
          <w:rFonts w:ascii="Calibri" w:hAnsi="Calibri" w:cs="Calibri"/>
          <w:sz w:val="18"/>
          <w:szCs w:val="18"/>
        </w:rPr>
      </w:pPr>
      <w:r>
        <w:rPr>
          <w:rFonts w:ascii="Calibri" w:hAnsi="Calibri" w:cs="Calibri"/>
          <w:sz w:val="18"/>
          <w:szCs w:val="18"/>
        </w:rPr>
        <w:t xml:space="preserve">zawarta w Gdyni w dniu ……………2018 r. </w:t>
      </w:r>
    </w:p>
    <w:p w:rsidR="00A96F8F" w:rsidRDefault="0035209A">
      <w:pPr>
        <w:rPr>
          <w:rFonts w:ascii="Calibri" w:hAnsi="Calibri" w:cs="Calibri"/>
          <w:sz w:val="18"/>
          <w:szCs w:val="18"/>
        </w:rPr>
      </w:pPr>
      <w:r>
        <w:rPr>
          <w:rFonts w:ascii="Calibri" w:hAnsi="Calibri" w:cs="Calibri"/>
          <w:sz w:val="18"/>
          <w:szCs w:val="18"/>
        </w:rPr>
        <w:t>pomiędzy:</w:t>
      </w:r>
    </w:p>
    <w:p w:rsidR="00A96F8F" w:rsidRDefault="0035209A">
      <w:pPr>
        <w:shd w:val="clear" w:color="auto" w:fill="FFFFFF"/>
        <w:tabs>
          <w:tab w:val="right" w:pos="9072"/>
        </w:tabs>
        <w:jc w:val="both"/>
      </w:pPr>
      <w:r>
        <w:rPr>
          <w:rFonts w:ascii="Calibri" w:hAnsi="Calibri" w:cs="Calibri"/>
          <w:b/>
          <w:sz w:val="18"/>
          <w:szCs w:val="18"/>
        </w:rPr>
        <w:t>Szpitalami Pomorskimi Sp. z o. o.</w:t>
      </w:r>
      <w:r>
        <w:rPr>
          <w:rFonts w:ascii="Calibri" w:hAnsi="Calibri" w:cs="Calibri"/>
          <w:sz w:val="18"/>
          <w:szCs w:val="18"/>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162 881 500,00  zł, pokrytym w całości, reprezentowaną przez:</w:t>
      </w:r>
    </w:p>
    <w:p w:rsidR="00A96F8F" w:rsidRDefault="0035209A">
      <w:pPr>
        <w:numPr>
          <w:ilvl w:val="0"/>
          <w:numId w:val="62"/>
        </w:numPr>
        <w:tabs>
          <w:tab w:val="left" w:pos="568"/>
        </w:tabs>
        <w:suppressAutoHyphens/>
        <w:ind w:left="284"/>
        <w:contextualSpacing/>
        <w:jc w:val="both"/>
        <w:rPr>
          <w:rFonts w:ascii="Calibri" w:eastAsia="Arial Narrow" w:hAnsi="Calibri" w:cs="Calibri"/>
          <w:sz w:val="18"/>
          <w:szCs w:val="18"/>
          <w:lang w:eastAsia="ar-SA"/>
        </w:rPr>
      </w:pPr>
      <w:r>
        <w:rPr>
          <w:rFonts w:ascii="Calibri" w:eastAsia="Arial Narrow" w:hAnsi="Calibri" w:cs="Calibri"/>
          <w:sz w:val="18"/>
          <w:szCs w:val="18"/>
          <w:lang w:eastAsia="ar-SA"/>
        </w:rPr>
        <w:t>Prezesa Zarządu</w:t>
      </w:r>
      <w:r>
        <w:rPr>
          <w:rFonts w:ascii="Calibri" w:eastAsia="Arial Narrow" w:hAnsi="Calibri" w:cs="Calibri"/>
          <w:sz w:val="18"/>
          <w:szCs w:val="18"/>
          <w:lang w:eastAsia="ar-SA"/>
        </w:rPr>
        <w:tab/>
        <w:t xml:space="preserve">- </w:t>
      </w:r>
      <w:r>
        <w:rPr>
          <w:rFonts w:ascii="Calibri" w:eastAsia="Arial Narrow" w:hAnsi="Calibri" w:cs="Calibri"/>
          <w:sz w:val="18"/>
          <w:szCs w:val="18"/>
          <w:lang w:eastAsia="ar-SA"/>
        </w:rPr>
        <w:tab/>
        <w:t xml:space="preserve">Jolantę </w:t>
      </w:r>
      <w:proofErr w:type="spellStart"/>
      <w:r>
        <w:rPr>
          <w:rFonts w:ascii="Calibri" w:eastAsia="Arial Narrow" w:hAnsi="Calibri" w:cs="Calibri"/>
          <w:sz w:val="18"/>
          <w:szCs w:val="18"/>
          <w:lang w:eastAsia="ar-SA"/>
        </w:rPr>
        <w:t>Sobierańską</w:t>
      </w:r>
      <w:proofErr w:type="spellEnd"/>
      <w:r>
        <w:rPr>
          <w:rFonts w:ascii="Calibri" w:eastAsia="Arial Narrow" w:hAnsi="Calibri" w:cs="Calibri"/>
          <w:sz w:val="18"/>
          <w:szCs w:val="18"/>
          <w:lang w:eastAsia="ar-SA"/>
        </w:rPr>
        <w:t xml:space="preserve">–Grenda </w:t>
      </w:r>
    </w:p>
    <w:p w:rsidR="00A96F8F" w:rsidRDefault="0035209A">
      <w:pPr>
        <w:numPr>
          <w:ilvl w:val="0"/>
          <w:numId w:val="62"/>
        </w:numPr>
        <w:tabs>
          <w:tab w:val="left" w:pos="568"/>
        </w:tabs>
        <w:suppressAutoHyphens/>
        <w:ind w:left="284"/>
        <w:contextualSpacing/>
        <w:jc w:val="both"/>
        <w:rPr>
          <w:rFonts w:ascii="Calibri" w:eastAsia="Arial Narrow" w:hAnsi="Calibri" w:cs="Calibri"/>
          <w:sz w:val="18"/>
          <w:szCs w:val="18"/>
          <w:lang w:eastAsia="ar-SA"/>
        </w:rPr>
      </w:pPr>
      <w:r>
        <w:rPr>
          <w:rFonts w:ascii="Calibri" w:eastAsia="Arial Narrow" w:hAnsi="Calibri" w:cs="Calibri"/>
          <w:sz w:val="18"/>
          <w:szCs w:val="18"/>
          <w:lang w:eastAsia="ar-SA"/>
        </w:rPr>
        <w:t>Wiceprezesa Zarządu</w:t>
      </w:r>
      <w:r>
        <w:rPr>
          <w:rFonts w:ascii="Calibri" w:eastAsia="Arial Narrow" w:hAnsi="Calibri" w:cs="Calibri"/>
          <w:sz w:val="18"/>
          <w:szCs w:val="18"/>
          <w:lang w:eastAsia="ar-SA"/>
        </w:rPr>
        <w:tab/>
        <w:t xml:space="preserve">- </w:t>
      </w:r>
      <w:r>
        <w:rPr>
          <w:rFonts w:ascii="Calibri" w:eastAsia="Arial Narrow" w:hAnsi="Calibri" w:cs="Calibri"/>
          <w:sz w:val="18"/>
          <w:szCs w:val="18"/>
          <w:lang w:eastAsia="ar-SA"/>
        </w:rPr>
        <w:tab/>
        <w:t>Dariusza Nałęcza</w:t>
      </w:r>
      <w:r>
        <w:rPr>
          <w:rFonts w:ascii="Calibri" w:eastAsia="Arial Narrow" w:hAnsi="Calibri" w:cs="Calibri"/>
          <w:sz w:val="18"/>
          <w:szCs w:val="18"/>
          <w:lang w:eastAsia="ar-SA"/>
        </w:rPr>
        <w:tab/>
      </w:r>
    </w:p>
    <w:p w:rsidR="00A96F8F" w:rsidRDefault="0035209A">
      <w:pPr>
        <w:jc w:val="both"/>
      </w:pPr>
      <w:r>
        <w:rPr>
          <w:rFonts w:ascii="Calibri" w:hAnsi="Calibri" w:cs="Calibri"/>
          <w:sz w:val="18"/>
          <w:szCs w:val="18"/>
        </w:rPr>
        <w:t xml:space="preserve">zwanym dalej </w:t>
      </w:r>
      <w:r>
        <w:rPr>
          <w:rFonts w:ascii="Calibri" w:hAnsi="Calibri" w:cs="Calibri"/>
          <w:b/>
          <w:bCs/>
          <w:sz w:val="18"/>
          <w:szCs w:val="18"/>
        </w:rPr>
        <w:t>Podmiotem przetwarzającym,</w:t>
      </w:r>
    </w:p>
    <w:p w:rsidR="00A96F8F" w:rsidRDefault="0035209A">
      <w:pPr>
        <w:jc w:val="both"/>
        <w:rPr>
          <w:rFonts w:ascii="Calibri" w:hAnsi="Calibri" w:cs="Calibri"/>
          <w:sz w:val="18"/>
          <w:szCs w:val="18"/>
        </w:rPr>
      </w:pPr>
      <w:r>
        <w:rPr>
          <w:rFonts w:ascii="Calibri" w:hAnsi="Calibri" w:cs="Calibri"/>
          <w:sz w:val="18"/>
          <w:szCs w:val="18"/>
        </w:rPr>
        <w:t>a</w:t>
      </w:r>
    </w:p>
    <w:p w:rsidR="00A96F8F" w:rsidRDefault="0035209A">
      <w:pPr>
        <w:jc w:val="both"/>
        <w:rPr>
          <w:rFonts w:ascii="Calibri" w:hAnsi="Calibri" w:cs="Calibri"/>
          <w:sz w:val="18"/>
          <w:szCs w:val="18"/>
        </w:rPr>
      </w:pPr>
      <w:r>
        <w:rPr>
          <w:rFonts w:ascii="Calibri" w:hAnsi="Calibri" w:cs="Calibri"/>
          <w:sz w:val="18"/>
          <w:szCs w:val="18"/>
        </w:rPr>
        <w:t xml:space="preserve">.……………………..………………………………, </w:t>
      </w:r>
    </w:p>
    <w:p w:rsidR="00A96F8F" w:rsidRDefault="0035209A">
      <w:pPr>
        <w:jc w:val="both"/>
        <w:rPr>
          <w:rFonts w:ascii="Calibri" w:hAnsi="Calibri" w:cs="Calibri"/>
          <w:sz w:val="18"/>
          <w:szCs w:val="18"/>
        </w:rPr>
      </w:pPr>
      <w:r>
        <w:rPr>
          <w:rFonts w:ascii="Calibri" w:hAnsi="Calibri" w:cs="Calibri"/>
          <w:sz w:val="18"/>
          <w:szCs w:val="18"/>
        </w:rPr>
        <w:t xml:space="preserve">NIP: …………………………, REGON: …………………..………, </w:t>
      </w:r>
    </w:p>
    <w:p w:rsidR="00A96F8F" w:rsidRDefault="0035209A">
      <w:pPr>
        <w:jc w:val="both"/>
        <w:rPr>
          <w:rFonts w:ascii="Calibri" w:hAnsi="Calibri" w:cs="Calibri"/>
          <w:sz w:val="18"/>
          <w:szCs w:val="18"/>
        </w:rPr>
      </w:pPr>
      <w:r>
        <w:rPr>
          <w:rFonts w:ascii="Calibri" w:hAnsi="Calibri" w:cs="Calibri"/>
          <w:sz w:val="18"/>
          <w:szCs w:val="18"/>
        </w:rPr>
        <w:t xml:space="preserve">reprezentowanym przez: </w:t>
      </w:r>
    </w:p>
    <w:p w:rsidR="00A96F8F" w:rsidRDefault="0035209A">
      <w:pPr>
        <w:numPr>
          <w:ilvl w:val="0"/>
          <w:numId w:val="2"/>
        </w:numPr>
        <w:suppressAutoHyphens/>
        <w:ind w:left="426" w:hanging="426"/>
        <w:jc w:val="both"/>
        <w:rPr>
          <w:rFonts w:ascii="Calibri" w:hAnsi="Calibri" w:cs="Calibri"/>
          <w:sz w:val="18"/>
          <w:szCs w:val="18"/>
        </w:rPr>
      </w:pPr>
      <w:r>
        <w:rPr>
          <w:rFonts w:ascii="Calibri" w:hAnsi="Calibri" w:cs="Calibri"/>
          <w:sz w:val="18"/>
          <w:szCs w:val="18"/>
        </w:rPr>
        <w:t>………………………………..……… - ……………………………</w:t>
      </w:r>
    </w:p>
    <w:p w:rsidR="00A96F8F" w:rsidRDefault="0035209A">
      <w:pPr>
        <w:numPr>
          <w:ilvl w:val="0"/>
          <w:numId w:val="2"/>
        </w:numPr>
        <w:suppressAutoHyphens/>
        <w:ind w:left="426" w:hanging="426"/>
        <w:jc w:val="both"/>
        <w:rPr>
          <w:rFonts w:ascii="Calibri" w:hAnsi="Calibri" w:cs="Calibri"/>
          <w:sz w:val="18"/>
          <w:szCs w:val="18"/>
        </w:rPr>
      </w:pPr>
      <w:r>
        <w:rPr>
          <w:rFonts w:ascii="Calibri" w:hAnsi="Calibri" w:cs="Calibri"/>
          <w:sz w:val="18"/>
          <w:szCs w:val="18"/>
        </w:rPr>
        <w:t>……………………………………….. - …………………………..</w:t>
      </w:r>
    </w:p>
    <w:p w:rsidR="00A96F8F" w:rsidRDefault="0035209A">
      <w:pPr>
        <w:jc w:val="both"/>
      </w:pPr>
      <w:r>
        <w:rPr>
          <w:rFonts w:ascii="Calibri" w:hAnsi="Calibri" w:cs="Calibri"/>
          <w:sz w:val="18"/>
          <w:szCs w:val="18"/>
        </w:rPr>
        <w:t xml:space="preserve">zwanym dalej </w:t>
      </w:r>
      <w:r>
        <w:rPr>
          <w:rFonts w:ascii="Calibri" w:hAnsi="Calibri" w:cs="Calibri"/>
          <w:b/>
          <w:sz w:val="18"/>
          <w:szCs w:val="18"/>
        </w:rPr>
        <w:t>Administratorem danych</w:t>
      </w:r>
      <w:r>
        <w:rPr>
          <w:rFonts w:ascii="Calibri" w:hAnsi="Calibri" w:cs="Calibri"/>
          <w:sz w:val="18"/>
          <w:szCs w:val="18"/>
        </w:rPr>
        <w:t>,</w:t>
      </w:r>
    </w:p>
    <w:p w:rsidR="00A96F8F" w:rsidRDefault="0035209A">
      <w:pPr>
        <w:jc w:val="center"/>
        <w:rPr>
          <w:rFonts w:ascii="Calibri" w:hAnsi="Calibri" w:cs="Calibri"/>
          <w:sz w:val="18"/>
          <w:szCs w:val="18"/>
        </w:rPr>
      </w:pPr>
      <w:r>
        <w:rPr>
          <w:rFonts w:ascii="Calibri" w:hAnsi="Calibri" w:cs="Calibri"/>
          <w:sz w:val="18"/>
          <w:szCs w:val="18"/>
        </w:rPr>
        <w:t>§ 1</w:t>
      </w:r>
    </w:p>
    <w:p w:rsidR="00A96F8F" w:rsidRDefault="0035209A">
      <w:pPr>
        <w:jc w:val="center"/>
        <w:rPr>
          <w:rFonts w:ascii="Calibri" w:hAnsi="Calibri" w:cs="Calibri"/>
          <w:b/>
          <w:sz w:val="18"/>
          <w:szCs w:val="18"/>
        </w:rPr>
      </w:pPr>
      <w:r>
        <w:rPr>
          <w:rFonts w:ascii="Calibri" w:hAnsi="Calibri" w:cs="Calibri"/>
          <w:b/>
          <w:sz w:val="18"/>
          <w:szCs w:val="18"/>
        </w:rPr>
        <w:t>Definicje</w:t>
      </w:r>
    </w:p>
    <w:p w:rsidR="00A96F8F" w:rsidRDefault="0035209A">
      <w:pPr>
        <w:numPr>
          <w:ilvl w:val="0"/>
          <w:numId w:val="63"/>
        </w:numPr>
        <w:suppressAutoHyphens/>
        <w:ind w:left="426"/>
        <w:jc w:val="both"/>
        <w:rPr>
          <w:rFonts w:ascii="Calibri" w:hAnsi="Calibri" w:cs="Calibri"/>
          <w:sz w:val="18"/>
          <w:szCs w:val="18"/>
        </w:rPr>
      </w:pPr>
      <w:r>
        <w:rPr>
          <w:rFonts w:ascii="Calibri" w:hAnsi="Calibri" w:cs="Calibri"/>
          <w:sz w:val="18"/>
          <w:szCs w:val="18"/>
        </w:rPr>
        <w:t>Administrator Danych Osobowych (Administrator) –………………………………….. podmiot, który decyduje o celach i środkach przetwarzania danych osobowych,</w:t>
      </w:r>
    </w:p>
    <w:p w:rsidR="00A96F8F" w:rsidRDefault="0035209A">
      <w:pPr>
        <w:numPr>
          <w:ilvl w:val="0"/>
          <w:numId w:val="63"/>
        </w:numPr>
        <w:suppressAutoHyphens/>
        <w:ind w:left="426"/>
        <w:jc w:val="both"/>
      </w:pPr>
      <w:r>
        <w:rPr>
          <w:rFonts w:ascii="Calibri" w:hAnsi="Calibri" w:cs="Calibri"/>
          <w:sz w:val="18"/>
          <w:szCs w:val="18"/>
        </w:rPr>
        <w:t>Podmiot przetwarzający – Szpitale Pomorskie sp. z o.o., podmiot, któremu Administrator powierza dane osobowe.</w:t>
      </w:r>
    </w:p>
    <w:p w:rsidR="00A96F8F" w:rsidRDefault="0035209A">
      <w:pPr>
        <w:pStyle w:val="Akapitzlist"/>
        <w:numPr>
          <w:ilvl w:val="0"/>
          <w:numId w:val="63"/>
        </w:numPr>
        <w:ind w:left="426"/>
        <w:jc w:val="both"/>
        <w:rPr>
          <w:rFonts w:ascii="Calibri" w:hAnsi="Calibri" w:cs="Calibri"/>
          <w:sz w:val="18"/>
          <w:szCs w:val="18"/>
        </w:rPr>
      </w:pPr>
      <w:r>
        <w:rPr>
          <w:rFonts w:ascii="Calibri" w:hAnsi="Calibri" w:cs="Calibri"/>
          <w:sz w:val="18"/>
          <w:szCs w:val="18"/>
        </w:rPr>
        <w:t>Zbiór danych - każdy posiadający strukturę zestaw danych o charakterze osobowym, dostępnych według określonych kryteriów, niezależnie od tego, czy zestaw ten jest rozproszony lub podzielony funkcjonalnie,</w:t>
      </w:r>
    </w:p>
    <w:p w:rsidR="00A96F8F" w:rsidRDefault="0035209A">
      <w:pPr>
        <w:pStyle w:val="Akapitzlist"/>
        <w:numPr>
          <w:ilvl w:val="0"/>
          <w:numId w:val="63"/>
        </w:numPr>
        <w:ind w:left="426"/>
        <w:jc w:val="both"/>
        <w:rPr>
          <w:rFonts w:ascii="Calibri" w:hAnsi="Calibri" w:cs="Calibri"/>
          <w:sz w:val="18"/>
          <w:szCs w:val="18"/>
        </w:rPr>
      </w:pPr>
      <w:r>
        <w:rPr>
          <w:rFonts w:ascii="Calibri" w:hAnsi="Calibri" w:cs="Calibri"/>
          <w:sz w:val="18"/>
          <w:szCs w:val="18"/>
        </w:rPr>
        <w:t>Przetwarzanie danych - jakiekolwiek operacje wykonywane na danych osobowych, takie jak zbieranie, utrwalanie, przechowywanie, opracowywanie, zmienianie, udostępnianie i usuwanie, a zwłaszcza te, które wykonuje się w systemach informatycznych,</w:t>
      </w:r>
    </w:p>
    <w:p w:rsidR="00A96F8F" w:rsidRDefault="0035209A">
      <w:pPr>
        <w:pStyle w:val="Akapitzlist"/>
        <w:numPr>
          <w:ilvl w:val="0"/>
          <w:numId w:val="63"/>
        </w:numPr>
        <w:ind w:left="426"/>
        <w:jc w:val="both"/>
        <w:rPr>
          <w:rFonts w:ascii="Calibri" w:hAnsi="Calibri" w:cs="Calibri"/>
          <w:sz w:val="18"/>
          <w:szCs w:val="18"/>
        </w:rPr>
      </w:pPr>
      <w:r>
        <w:rPr>
          <w:rFonts w:ascii="Calibri" w:hAnsi="Calibri" w:cs="Calibri"/>
          <w:sz w:val="18"/>
          <w:szCs w:val="18"/>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rsidR="00A96F8F" w:rsidRDefault="00A96F8F">
      <w:pPr>
        <w:rPr>
          <w:rFonts w:ascii="Calibri" w:hAnsi="Calibri" w:cs="Calibri"/>
          <w:sz w:val="16"/>
          <w:szCs w:val="16"/>
        </w:rPr>
      </w:pPr>
    </w:p>
    <w:p w:rsidR="00A96F8F" w:rsidRDefault="0035209A">
      <w:pPr>
        <w:jc w:val="center"/>
        <w:rPr>
          <w:rFonts w:ascii="Calibri" w:hAnsi="Calibri" w:cs="Calibri"/>
          <w:sz w:val="18"/>
          <w:szCs w:val="18"/>
        </w:rPr>
      </w:pPr>
      <w:r>
        <w:rPr>
          <w:rFonts w:ascii="Calibri" w:hAnsi="Calibri" w:cs="Calibri"/>
          <w:sz w:val="18"/>
          <w:szCs w:val="18"/>
        </w:rPr>
        <w:t>§ 2</w:t>
      </w:r>
    </w:p>
    <w:p w:rsidR="00A96F8F" w:rsidRDefault="0035209A">
      <w:pPr>
        <w:pStyle w:val="Nagwek2"/>
        <w:spacing w:before="0"/>
        <w:jc w:val="center"/>
        <w:rPr>
          <w:rFonts w:ascii="Calibri" w:hAnsi="Calibri" w:cs="Calibri"/>
          <w:color w:val="auto"/>
          <w:sz w:val="18"/>
          <w:szCs w:val="18"/>
        </w:rPr>
      </w:pPr>
      <w:r>
        <w:rPr>
          <w:rFonts w:ascii="Calibri" w:hAnsi="Calibri" w:cs="Calibri"/>
          <w:color w:val="auto"/>
          <w:sz w:val="18"/>
          <w:szCs w:val="18"/>
        </w:rPr>
        <w:t>Przedmiot Umowy</w:t>
      </w:r>
    </w:p>
    <w:p w:rsidR="00A96F8F" w:rsidRDefault="0035209A">
      <w:pPr>
        <w:jc w:val="both"/>
      </w:pPr>
      <w:r>
        <w:rPr>
          <w:rFonts w:ascii="Calibri" w:hAnsi="Calibri" w:cs="Calibri"/>
          <w:sz w:val="18"/>
          <w:szCs w:val="18"/>
        </w:rPr>
        <w:t xml:space="preserve">1. W związku z realizacją umowy nr ……………………z dnia ………………… r. zawartej pomiędzy </w:t>
      </w:r>
      <w:r>
        <w:rPr>
          <w:rFonts w:ascii="Calibri" w:eastAsia="Calibri" w:hAnsi="Calibri" w:cs="Calibri"/>
          <w:b/>
          <w:sz w:val="18"/>
          <w:szCs w:val="18"/>
          <w:lang w:val="cs-CZ"/>
        </w:rPr>
        <w:t xml:space="preserve">Szpitalami Pomorskimi Sp. z o. o. </w:t>
      </w:r>
      <w:r>
        <w:rPr>
          <w:rFonts w:ascii="Calibri" w:hAnsi="Calibri" w:cs="Calibri"/>
          <w:sz w:val="18"/>
          <w:szCs w:val="18"/>
        </w:rPr>
        <w:t>a ………………………….. Wykonawca powierza Zamawiającemu jako Podmiotowi przetwarzającemu, w trybie art. 28 ogólnego rozporządzenia o ochronie danych z dnia 27 kwietnia 2016 r. (zwanego w dalszej części „Rozporządzeniem”) dane osobowe do przetwarzania, na zasadach i w celu określonym w w/w Umowie.</w:t>
      </w:r>
    </w:p>
    <w:p w:rsidR="00A96F8F" w:rsidRDefault="0035209A">
      <w:pPr>
        <w:jc w:val="both"/>
      </w:pPr>
      <w:r>
        <w:rPr>
          <w:rFonts w:ascii="Calibri" w:hAnsi="Calibri" w:cs="Calibri"/>
          <w:sz w:val="18"/>
          <w:szCs w:val="18"/>
        </w:rPr>
        <w:t xml:space="preserve">2. Na mocy niniejszej Umowy Administrator powierza </w:t>
      </w:r>
      <w:r>
        <w:rPr>
          <w:rFonts w:ascii="Calibri" w:hAnsi="Calibri" w:cs="Calibri"/>
          <w:b/>
          <w:sz w:val="18"/>
          <w:szCs w:val="18"/>
        </w:rPr>
        <w:t>Podmiotowi przetwarzającemu</w:t>
      </w:r>
      <w:r>
        <w:rPr>
          <w:rFonts w:ascii="Calibri" w:hAnsi="Calibri" w:cs="Calibri"/>
          <w:sz w:val="18"/>
          <w:szCs w:val="18"/>
        </w:rPr>
        <w:t xml:space="preserve"> przetwarzania zbioru danych osobowych o nazwie: </w:t>
      </w:r>
    </w:p>
    <w:p w:rsidR="00A96F8F" w:rsidRDefault="0035209A">
      <w:pPr>
        <w:jc w:val="both"/>
      </w:pPr>
      <w:r>
        <w:rPr>
          <w:rFonts w:ascii="Calibri" w:hAnsi="Calibri" w:cs="Calibri"/>
          <w:sz w:val="18"/>
          <w:szCs w:val="18"/>
        </w:rPr>
        <w:t xml:space="preserve">- ZBIÓR „Pracownicy Administratora danych oraz pozostałe osoby wykonujący bezpośrednio roboty budowlane na podstawie umowy nr </w:t>
      </w:r>
      <w:r>
        <w:rPr>
          <w:rFonts w:ascii="Calibri" w:hAnsi="Calibri" w:cs="Calibri"/>
          <w:b/>
          <w:bCs/>
          <w:sz w:val="18"/>
          <w:szCs w:val="18"/>
        </w:rPr>
        <w:t xml:space="preserve">…………………….. </w:t>
      </w:r>
      <w:r>
        <w:rPr>
          <w:rFonts w:ascii="Calibri" w:hAnsi="Calibri" w:cs="Calibri"/>
          <w:sz w:val="18"/>
          <w:szCs w:val="18"/>
        </w:rPr>
        <w:t>z dnia ……………………………………”.</w:t>
      </w:r>
    </w:p>
    <w:p w:rsidR="00A96F8F" w:rsidRDefault="0035209A">
      <w:pPr>
        <w:jc w:val="both"/>
      </w:pPr>
      <w:r>
        <w:rPr>
          <w:rFonts w:ascii="Calibri" w:hAnsi="Calibri" w:cs="Calibri"/>
          <w:sz w:val="18"/>
          <w:szCs w:val="18"/>
        </w:rPr>
        <w:t xml:space="preserve">3. </w:t>
      </w:r>
      <w:r>
        <w:rPr>
          <w:rFonts w:ascii="Calibri" w:hAnsi="Calibri" w:cs="Calibri"/>
          <w:b/>
          <w:sz w:val="18"/>
          <w:szCs w:val="18"/>
        </w:rPr>
        <w:t>Celem</w:t>
      </w:r>
      <w:r>
        <w:rPr>
          <w:rFonts w:ascii="Calibri" w:hAnsi="Calibri" w:cs="Calibri"/>
          <w:sz w:val="18"/>
          <w:szCs w:val="18"/>
        </w:rPr>
        <w:t xml:space="preserve"> przetwarzania powierzonego zbioru danych osobowych jest:</w:t>
      </w:r>
    </w:p>
    <w:p w:rsidR="00A96F8F" w:rsidRDefault="0035209A">
      <w:pPr>
        <w:jc w:val="both"/>
      </w:pPr>
      <w:r>
        <w:rPr>
          <w:rFonts w:ascii="Calibri" w:eastAsia="Arial Narrow" w:hAnsi="Calibri" w:cs="Calibri"/>
          <w:sz w:val="18"/>
          <w:szCs w:val="18"/>
        </w:rPr>
        <w:t xml:space="preserve"> </w:t>
      </w:r>
      <w:r>
        <w:rPr>
          <w:rFonts w:ascii="Calibri" w:hAnsi="Calibri" w:cs="Calibri"/>
          <w:sz w:val="18"/>
          <w:szCs w:val="18"/>
        </w:rPr>
        <w:t xml:space="preserve">- realizacja zadań wskazanych w  Umowie nr </w:t>
      </w:r>
      <w:r>
        <w:rPr>
          <w:rFonts w:ascii="Calibri" w:hAnsi="Calibri" w:cs="Calibri"/>
          <w:b/>
          <w:bCs/>
          <w:sz w:val="18"/>
          <w:szCs w:val="18"/>
        </w:rPr>
        <w:t xml:space="preserve">........................... </w:t>
      </w:r>
      <w:r>
        <w:rPr>
          <w:rFonts w:ascii="Calibri" w:hAnsi="Calibri" w:cs="Calibri"/>
          <w:sz w:val="18"/>
          <w:szCs w:val="18"/>
        </w:rPr>
        <w:t xml:space="preserve"> z dnia  ……………………………</w:t>
      </w:r>
    </w:p>
    <w:p w:rsidR="00A96F8F" w:rsidRDefault="0035209A">
      <w:pPr>
        <w:jc w:val="both"/>
      </w:pPr>
      <w:r>
        <w:rPr>
          <w:rFonts w:ascii="Calibri" w:hAnsi="Calibri" w:cs="Calibri"/>
          <w:sz w:val="18"/>
          <w:szCs w:val="18"/>
        </w:rPr>
        <w:t xml:space="preserve">4. </w:t>
      </w:r>
      <w:r>
        <w:rPr>
          <w:rFonts w:ascii="Calibri" w:hAnsi="Calibri" w:cs="Calibri"/>
          <w:b/>
          <w:sz w:val="18"/>
          <w:szCs w:val="18"/>
        </w:rPr>
        <w:t>Zakres, rodzaj</w:t>
      </w:r>
      <w:r>
        <w:rPr>
          <w:rFonts w:ascii="Calibri" w:hAnsi="Calibri" w:cs="Calibri"/>
          <w:sz w:val="18"/>
          <w:szCs w:val="18"/>
        </w:rPr>
        <w:t xml:space="preserve"> </w:t>
      </w:r>
      <w:r>
        <w:rPr>
          <w:rFonts w:ascii="Calibri" w:hAnsi="Calibri" w:cs="Calibri"/>
          <w:b/>
          <w:sz w:val="18"/>
          <w:szCs w:val="18"/>
        </w:rPr>
        <w:t>i kategorie osób</w:t>
      </w:r>
      <w:r>
        <w:rPr>
          <w:rFonts w:ascii="Calibri" w:hAnsi="Calibri" w:cs="Calibri"/>
          <w:sz w:val="18"/>
          <w:szCs w:val="18"/>
        </w:rPr>
        <w:t>, które obejmuje przetwarzanie powierzonych danych osobowych:</w:t>
      </w:r>
    </w:p>
    <w:p w:rsidR="00A96F8F" w:rsidRDefault="0035209A">
      <w:pPr>
        <w:jc w:val="both"/>
        <w:rPr>
          <w:rFonts w:ascii="Calibri" w:hAnsi="Calibri" w:cs="Calibri"/>
          <w:sz w:val="18"/>
          <w:szCs w:val="18"/>
        </w:rPr>
      </w:pPr>
      <w:r>
        <w:rPr>
          <w:rFonts w:ascii="Calibri" w:hAnsi="Calibri" w:cs="Calibri"/>
          <w:sz w:val="18"/>
          <w:szCs w:val="18"/>
        </w:rPr>
        <w:t xml:space="preserve">- dla ZBIORU „……………………………” przetwarzane są dane osobowe osób fizycznych, od których zbierane są dane osobowe w zakresie: ……………………………………………………………………………………………, (dane zwykłe/dane wrażliwe). </w:t>
      </w:r>
    </w:p>
    <w:p w:rsidR="00A96F8F" w:rsidRDefault="0035209A">
      <w:pPr>
        <w:jc w:val="both"/>
      </w:pPr>
      <w:r>
        <w:rPr>
          <w:rFonts w:ascii="Calibri" w:hAnsi="Calibri" w:cs="Calibri"/>
          <w:sz w:val="18"/>
          <w:szCs w:val="18"/>
        </w:rPr>
        <w:t xml:space="preserve">5. </w:t>
      </w:r>
      <w:r>
        <w:rPr>
          <w:rFonts w:ascii="Calibri" w:hAnsi="Calibri" w:cs="Calibri"/>
          <w:b/>
          <w:sz w:val="18"/>
          <w:szCs w:val="18"/>
        </w:rPr>
        <w:t>Charakter</w:t>
      </w:r>
      <w:r>
        <w:rPr>
          <w:rFonts w:ascii="Calibri" w:hAnsi="Calibri" w:cs="Calibri"/>
          <w:sz w:val="18"/>
          <w:szCs w:val="18"/>
        </w:rPr>
        <w:t xml:space="preserve"> przetwarzania danych osobowych: dostęp do danych odbywa się przez przekazanie przez Administratora. Przetwarzanie danych odbywa się w siedzibie </w:t>
      </w:r>
      <w:r>
        <w:rPr>
          <w:rFonts w:ascii="Calibri" w:hAnsi="Calibri" w:cs="Calibri"/>
          <w:b/>
          <w:sz w:val="18"/>
          <w:szCs w:val="18"/>
        </w:rPr>
        <w:t>Podmiotu przetwarzającego</w:t>
      </w:r>
      <w:r>
        <w:rPr>
          <w:rFonts w:ascii="Calibri" w:hAnsi="Calibri" w:cs="Calibri"/>
          <w:sz w:val="18"/>
          <w:szCs w:val="18"/>
        </w:rPr>
        <w:t xml:space="preserve"> w systemach informatycznych i w systemie tradycyjnym.</w:t>
      </w:r>
    </w:p>
    <w:p w:rsidR="00A96F8F" w:rsidRDefault="0035209A">
      <w:pPr>
        <w:jc w:val="both"/>
      </w:pPr>
      <w:r>
        <w:rPr>
          <w:rFonts w:ascii="Calibri" w:hAnsi="Calibri" w:cs="Calibri"/>
          <w:sz w:val="18"/>
          <w:szCs w:val="18"/>
        </w:rPr>
        <w:t xml:space="preserve">6. </w:t>
      </w:r>
      <w:r>
        <w:rPr>
          <w:rFonts w:ascii="Calibri" w:hAnsi="Calibri" w:cs="Calibri"/>
          <w:b/>
          <w:sz w:val="18"/>
          <w:szCs w:val="18"/>
        </w:rPr>
        <w:t>Czas przetwarzania danych</w:t>
      </w:r>
      <w:r>
        <w:rPr>
          <w:rFonts w:ascii="Calibri" w:hAnsi="Calibri" w:cs="Calibri"/>
          <w:sz w:val="18"/>
          <w:szCs w:val="18"/>
        </w:rPr>
        <w:t xml:space="preserve"> osobowych:</w:t>
      </w:r>
    </w:p>
    <w:p w:rsidR="00A96F8F" w:rsidRDefault="0035209A">
      <w:pPr>
        <w:jc w:val="both"/>
        <w:rPr>
          <w:rFonts w:ascii="Calibri" w:eastAsia="Arial Narrow" w:hAnsi="Calibri" w:cs="Calibri"/>
          <w:i/>
          <w:iCs/>
          <w:sz w:val="18"/>
          <w:szCs w:val="18"/>
        </w:rPr>
      </w:pPr>
      <w:r>
        <w:rPr>
          <w:rFonts w:ascii="Calibri" w:eastAsia="Arial Narrow" w:hAnsi="Calibri" w:cs="Calibri"/>
          <w:i/>
          <w:iCs/>
          <w:sz w:val="18"/>
          <w:szCs w:val="18"/>
        </w:rPr>
        <w:t>– niniejsza umowa powierzenia zostaje zawarta na czas trwania umowy, o której mowa w § 2 ust. 1 niniejszej umowy oraz 4-letniego obowiązku archiwizacji dokumentów zamówienia publicznego</w:t>
      </w:r>
    </w:p>
    <w:p w:rsidR="00A96F8F" w:rsidRDefault="0035209A">
      <w:pPr>
        <w:jc w:val="both"/>
      </w:pPr>
      <w:r>
        <w:rPr>
          <w:rFonts w:ascii="Calibri" w:hAnsi="Calibri" w:cs="Calibri"/>
          <w:sz w:val="18"/>
          <w:szCs w:val="18"/>
        </w:rPr>
        <w:t xml:space="preserve">6.1 Po upływie tych terminów </w:t>
      </w:r>
      <w:r>
        <w:rPr>
          <w:rFonts w:ascii="Calibri" w:hAnsi="Calibri" w:cs="Calibri"/>
          <w:b/>
          <w:sz w:val="18"/>
          <w:szCs w:val="18"/>
        </w:rPr>
        <w:t xml:space="preserve">Podmiot przetwarzający </w:t>
      </w:r>
      <w:r>
        <w:rPr>
          <w:rFonts w:ascii="Calibri" w:hAnsi="Calibri" w:cs="Calibri"/>
          <w:sz w:val="18"/>
          <w:szCs w:val="18"/>
        </w:rPr>
        <w:t>przekazuje</w:t>
      </w:r>
      <w:r>
        <w:rPr>
          <w:rFonts w:ascii="Calibri" w:hAnsi="Calibri" w:cs="Calibri"/>
          <w:b/>
          <w:sz w:val="18"/>
          <w:szCs w:val="18"/>
        </w:rPr>
        <w:t xml:space="preserve"> do Administratora Danych </w:t>
      </w:r>
      <w:r>
        <w:rPr>
          <w:rFonts w:ascii="Calibri" w:hAnsi="Calibri" w:cs="Calibri"/>
          <w:sz w:val="18"/>
          <w:szCs w:val="18"/>
        </w:rPr>
        <w:t xml:space="preserve">na piśmie </w:t>
      </w:r>
      <w:r>
        <w:rPr>
          <w:rFonts w:ascii="Calibri" w:hAnsi="Calibri" w:cs="Calibri"/>
          <w:b/>
          <w:sz w:val="18"/>
          <w:szCs w:val="18"/>
        </w:rPr>
        <w:t xml:space="preserve">miesięcznie do ostatniego dnia miesiąca </w:t>
      </w:r>
      <w:r>
        <w:rPr>
          <w:rFonts w:ascii="Calibri" w:hAnsi="Calibri" w:cs="Calibri"/>
          <w:sz w:val="18"/>
          <w:szCs w:val="18"/>
        </w:rPr>
        <w:t>wykaz usuniętych danych osobowych, z zastrzeżeniem § 3 ust. 9 niniejszej umowy.</w:t>
      </w:r>
    </w:p>
    <w:p w:rsidR="00A96F8F" w:rsidRDefault="00A96F8F">
      <w:pPr>
        <w:jc w:val="both"/>
        <w:rPr>
          <w:rFonts w:ascii="Calibri" w:hAnsi="Calibri" w:cs="Calibri"/>
          <w:sz w:val="18"/>
          <w:szCs w:val="18"/>
        </w:rPr>
      </w:pPr>
    </w:p>
    <w:p w:rsidR="00A96F8F" w:rsidRDefault="0035209A">
      <w:pPr>
        <w:jc w:val="center"/>
        <w:rPr>
          <w:rFonts w:ascii="Calibri" w:hAnsi="Calibri" w:cs="Calibri"/>
          <w:sz w:val="18"/>
          <w:szCs w:val="18"/>
        </w:rPr>
      </w:pPr>
      <w:r>
        <w:rPr>
          <w:rFonts w:ascii="Calibri" w:hAnsi="Calibri" w:cs="Calibri"/>
          <w:sz w:val="18"/>
          <w:szCs w:val="18"/>
        </w:rPr>
        <w:t>§ 3</w:t>
      </w:r>
    </w:p>
    <w:p w:rsidR="00A96F8F" w:rsidRDefault="0035209A">
      <w:pPr>
        <w:jc w:val="center"/>
      </w:pPr>
      <w:r>
        <w:rPr>
          <w:rFonts w:ascii="Calibri" w:hAnsi="Calibri" w:cs="Calibri"/>
          <w:b/>
          <w:bCs/>
          <w:sz w:val="18"/>
          <w:szCs w:val="18"/>
        </w:rPr>
        <w:t xml:space="preserve">Zobowiązania Podmiotu przetwarzającego </w:t>
      </w:r>
      <w:r>
        <w:rPr>
          <w:rFonts w:ascii="Calibri" w:hAnsi="Calibri" w:cs="Calibri"/>
          <w:b/>
          <w:sz w:val="18"/>
          <w:szCs w:val="18"/>
        </w:rPr>
        <w:t>– (nazwa firmy)</w:t>
      </w:r>
    </w:p>
    <w:p w:rsidR="00A96F8F" w:rsidRDefault="0035209A">
      <w:pPr>
        <w:numPr>
          <w:ilvl w:val="0"/>
          <w:numId w:val="64"/>
        </w:numPr>
        <w:tabs>
          <w:tab w:val="clear" w:pos="720"/>
          <w:tab w:val="left" w:pos="852"/>
        </w:tabs>
        <w:suppressAutoHyphens/>
        <w:ind w:left="426"/>
        <w:jc w:val="both"/>
      </w:pPr>
      <w:r>
        <w:rPr>
          <w:rFonts w:ascii="Calibri" w:hAnsi="Calibri" w:cs="Calibri"/>
          <w:b/>
          <w:bCs/>
          <w:sz w:val="18"/>
          <w:szCs w:val="18"/>
        </w:rPr>
        <w:t xml:space="preserve">Podmiot przetwarzający </w:t>
      </w:r>
      <w:r>
        <w:rPr>
          <w:rFonts w:ascii="Calibri" w:hAnsi="Calibri" w:cs="Calibri"/>
          <w:sz w:val="18"/>
          <w:szCs w:val="18"/>
        </w:rPr>
        <w:t>zobowiązuje się przetwarzać powierzone dane wyłącznie w zakresie i celu przewidzianym w Umowie oraz na pisemne zlecenie z Administratora.</w:t>
      </w:r>
    </w:p>
    <w:p w:rsidR="00A96F8F" w:rsidRDefault="0035209A">
      <w:pPr>
        <w:numPr>
          <w:ilvl w:val="0"/>
          <w:numId w:val="64"/>
        </w:numPr>
        <w:tabs>
          <w:tab w:val="clear" w:pos="720"/>
          <w:tab w:val="left" w:pos="852"/>
        </w:tabs>
        <w:suppressAutoHyphens/>
        <w:ind w:left="426"/>
        <w:jc w:val="both"/>
      </w:pPr>
      <w:r>
        <w:rPr>
          <w:rFonts w:ascii="Calibri" w:hAnsi="Calibri" w:cs="Calibri"/>
          <w:b/>
          <w:sz w:val="18"/>
          <w:szCs w:val="18"/>
        </w:rPr>
        <w:lastRenderedPageBreak/>
        <w:t>Podmiot przetwarzający</w:t>
      </w:r>
      <w:r>
        <w:rPr>
          <w:rFonts w:ascii="Calibri" w:hAnsi="Calibri" w:cs="Calibri"/>
          <w:b/>
          <w:i/>
          <w:sz w:val="18"/>
          <w:szCs w:val="18"/>
        </w:rPr>
        <w:t xml:space="preserve"> </w:t>
      </w:r>
      <w:r>
        <w:rPr>
          <w:rFonts w:ascii="Calibri" w:hAnsi="Calibri" w:cs="Calibri"/>
          <w:sz w:val="18"/>
          <w:szCs w:val="18"/>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rsidR="00A96F8F" w:rsidRDefault="0035209A">
      <w:pPr>
        <w:numPr>
          <w:ilvl w:val="0"/>
          <w:numId w:val="64"/>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b/>
          <w:i/>
          <w:sz w:val="18"/>
          <w:szCs w:val="18"/>
        </w:rPr>
        <w:t xml:space="preserve"> </w:t>
      </w:r>
      <w:r>
        <w:rPr>
          <w:rFonts w:ascii="Calibri" w:hAnsi="Calibri" w:cs="Calibri"/>
          <w:sz w:val="18"/>
          <w:szCs w:val="18"/>
        </w:rPr>
        <w:t xml:space="preserve">zobowiązuje się do prowadzenia rejestru czynności przetwarzania (art. 30 RODO)i okazuje go na każde żądanie </w:t>
      </w:r>
      <w:r>
        <w:rPr>
          <w:rFonts w:ascii="Calibri" w:hAnsi="Calibri" w:cs="Calibri"/>
          <w:b/>
          <w:sz w:val="18"/>
          <w:szCs w:val="18"/>
        </w:rPr>
        <w:t>Administratora</w:t>
      </w:r>
      <w:r>
        <w:rPr>
          <w:rFonts w:ascii="Calibri" w:hAnsi="Calibri" w:cs="Calibri"/>
          <w:sz w:val="18"/>
          <w:szCs w:val="18"/>
        </w:rPr>
        <w:t>.</w:t>
      </w:r>
    </w:p>
    <w:p w:rsidR="00A96F8F" w:rsidRDefault="0035209A">
      <w:pPr>
        <w:numPr>
          <w:ilvl w:val="0"/>
          <w:numId w:val="64"/>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b/>
          <w:i/>
          <w:sz w:val="18"/>
          <w:szCs w:val="18"/>
        </w:rPr>
        <w:t xml:space="preserve"> </w:t>
      </w:r>
      <w:r>
        <w:rPr>
          <w:rFonts w:ascii="Calibri" w:hAnsi="Calibri" w:cs="Calibri"/>
          <w:sz w:val="18"/>
          <w:szCs w:val="18"/>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96F8F" w:rsidRDefault="0035209A">
      <w:pPr>
        <w:pStyle w:val="Tekstpodstawowy"/>
        <w:numPr>
          <w:ilvl w:val="0"/>
          <w:numId w:val="64"/>
        </w:numPr>
        <w:tabs>
          <w:tab w:val="clear" w:pos="720"/>
          <w:tab w:val="left" w:pos="852"/>
        </w:tabs>
        <w:spacing w:line="240" w:lineRule="auto"/>
        <w:ind w:left="426"/>
      </w:pPr>
      <w:r>
        <w:rPr>
          <w:rFonts w:ascii="Calibri" w:hAnsi="Calibri" w:cs="Calibri"/>
          <w:b/>
          <w:sz w:val="18"/>
          <w:szCs w:val="18"/>
        </w:rPr>
        <w:t xml:space="preserve">Podmiot przetwarzający </w:t>
      </w:r>
      <w:r>
        <w:rPr>
          <w:rFonts w:ascii="Calibri" w:hAnsi="Calibri" w:cs="Calibri"/>
          <w:sz w:val="18"/>
          <w:szCs w:val="18"/>
        </w:rPr>
        <w:t xml:space="preserve">upoważni swoich pracowników do przetwarzania danych powierzonych danych osobowych. </w:t>
      </w:r>
      <w:r>
        <w:rPr>
          <w:rFonts w:ascii="Calibri" w:hAnsi="Calibri" w:cs="Calibri"/>
          <w:b/>
          <w:sz w:val="18"/>
          <w:szCs w:val="18"/>
        </w:rPr>
        <w:t xml:space="preserve">Podmiot przetwarzający </w:t>
      </w:r>
      <w:r>
        <w:rPr>
          <w:rFonts w:ascii="Calibri" w:hAnsi="Calibri" w:cs="Calibri"/>
          <w:sz w:val="18"/>
          <w:szCs w:val="18"/>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rsidR="00A96F8F" w:rsidRDefault="0035209A">
      <w:pPr>
        <w:pStyle w:val="Tekstpodstawowy"/>
        <w:numPr>
          <w:ilvl w:val="0"/>
          <w:numId w:val="64"/>
        </w:numPr>
        <w:tabs>
          <w:tab w:val="clear" w:pos="720"/>
          <w:tab w:val="left" w:pos="852"/>
        </w:tabs>
        <w:spacing w:line="240" w:lineRule="auto"/>
        <w:ind w:left="426"/>
        <w:rPr>
          <w:rFonts w:ascii="Calibri" w:hAnsi="Calibri" w:cs="Calibri"/>
          <w:sz w:val="18"/>
          <w:szCs w:val="18"/>
        </w:rPr>
      </w:pPr>
      <w:r>
        <w:rPr>
          <w:rFonts w:ascii="Calibri" w:hAnsi="Calibri" w:cs="Calibri"/>
          <w:sz w:val="18"/>
          <w:szCs w:val="18"/>
        </w:rPr>
        <w:t xml:space="preserve">Podwykonawca winien spełniać te same gwarancje i obowiązki jakie zostały nałożone na Podmiot przetwarzający w niniejszej Umowie. </w:t>
      </w:r>
    </w:p>
    <w:p w:rsidR="00A96F8F" w:rsidRDefault="0035209A">
      <w:pPr>
        <w:pStyle w:val="Tekstpodstawowy"/>
        <w:numPr>
          <w:ilvl w:val="0"/>
          <w:numId w:val="64"/>
        </w:numPr>
        <w:tabs>
          <w:tab w:val="clear" w:pos="720"/>
          <w:tab w:val="left" w:pos="852"/>
        </w:tabs>
        <w:spacing w:line="240" w:lineRule="auto"/>
        <w:ind w:left="426"/>
      </w:pPr>
      <w:r>
        <w:rPr>
          <w:rFonts w:ascii="Calibri" w:hAnsi="Calibri" w:cs="Calibri"/>
          <w:b/>
          <w:bCs/>
          <w:spacing w:val="4"/>
          <w:sz w:val="18"/>
          <w:szCs w:val="18"/>
        </w:rPr>
        <w:t>Podmiot przetwarzający</w:t>
      </w:r>
      <w:r>
        <w:rPr>
          <w:rFonts w:ascii="Calibri" w:hAnsi="Calibri" w:cs="Calibri"/>
          <w:spacing w:val="4"/>
          <w:sz w:val="18"/>
          <w:szCs w:val="18"/>
        </w:rPr>
        <w:t xml:space="preserve"> ponosi pełną odpowiedzialność wobec Administratora za nie wywiązanie się ze spoczywających na podwykonawcy obowiązków ochrony</w:t>
      </w:r>
      <w:r>
        <w:rPr>
          <w:rFonts w:ascii="Calibri" w:hAnsi="Calibri" w:cs="Calibri"/>
          <w:sz w:val="18"/>
          <w:szCs w:val="18"/>
        </w:rPr>
        <w:t xml:space="preserve"> danych.</w:t>
      </w:r>
    </w:p>
    <w:p w:rsidR="00A96F8F" w:rsidRDefault="0035209A">
      <w:pPr>
        <w:numPr>
          <w:ilvl w:val="0"/>
          <w:numId w:val="64"/>
        </w:numPr>
        <w:tabs>
          <w:tab w:val="clear" w:pos="720"/>
          <w:tab w:val="left" w:pos="852"/>
        </w:tabs>
        <w:suppressAutoHyphens/>
        <w:ind w:left="426"/>
        <w:jc w:val="both"/>
      </w:pPr>
      <w:r>
        <w:rPr>
          <w:rFonts w:ascii="Calibri" w:hAnsi="Calibri" w:cs="Calibri"/>
          <w:sz w:val="18"/>
          <w:szCs w:val="18"/>
        </w:rPr>
        <w:t xml:space="preserve">W przypadku wystąpienia osoby, której dane dotyczą z żądaniem o udzielnie informacji dotyczących przetwarzania jej danych osobowych </w:t>
      </w:r>
      <w:r>
        <w:rPr>
          <w:rFonts w:ascii="Calibri" w:hAnsi="Calibri" w:cs="Calibri"/>
          <w:b/>
          <w:sz w:val="18"/>
          <w:szCs w:val="18"/>
        </w:rPr>
        <w:t xml:space="preserve">Podmiot przetwarzający </w:t>
      </w:r>
      <w:r>
        <w:rPr>
          <w:rFonts w:ascii="Calibri" w:hAnsi="Calibri" w:cs="Calibri"/>
          <w:sz w:val="18"/>
          <w:szCs w:val="18"/>
        </w:rPr>
        <w:t>udostępnia wszystkie niezbędne informacje dla Administratora celem zrealizowania obowiązku informacyjnego (art. 15 RODO) oraz udostępnia Administratorowi informacje dotyczące bezpieczeństwa przetwarzania w podmiocie przetwarzającym (art. 32 RODO).</w:t>
      </w:r>
    </w:p>
    <w:p w:rsidR="00A96F8F" w:rsidRDefault="0035209A">
      <w:pPr>
        <w:numPr>
          <w:ilvl w:val="0"/>
          <w:numId w:val="64"/>
        </w:numPr>
        <w:tabs>
          <w:tab w:val="clear" w:pos="720"/>
          <w:tab w:val="left" w:pos="852"/>
        </w:tabs>
        <w:suppressAutoHyphens/>
        <w:ind w:left="426"/>
        <w:jc w:val="both"/>
      </w:pPr>
      <w:r>
        <w:rPr>
          <w:rFonts w:ascii="Calibri" w:hAnsi="Calibri" w:cs="Calibri"/>
          <w:sz w:val="18"/>
          <w:szCs w:val="18"/>
        </w:rPr>
        <w:t xml:space="preserve">Po rozwiązaniu lub wygaśnięciu Umowy z </w:t>
      </w:r>
      <w:r>
        <w:rPr>
          <w:rFonts w:ascii="Calibri" w:hAnsi="Calibri" w:cs="Calibri"/>
          <w:b/>
          <w:sz w:val="18"/>
          <w:szCs w:val="18"/>
        </w:rPr>
        <w:t>Podmiotem przetwarzającym Podmiot przetwarzający</w:t>
      </w:r>
      <w:r>
        <w:rPr>
          <w:rFonts w:ascii="Calibri" w:hAnsi="Calibri" w:cs="Calibri"/>
          <w:b/>
          <w:i/>
          <w:sz w:val="18"/>
          <w:szCs w:val="18"/>
        </w:rPr>
        <w:t xml:space="preserve"> </w:t>
      </w:r>
      <w:r>
        <w:rPr>
          <w:rFonts w:ascii="Calibri" w:hAnsi="Calibri" w:cs="Calibri"/>
          <w:sz w:val="18"/>
          <w:szCs w:val="18"/>
        </w:rPr>
        <w:t>zobowiązuje się niezwłocznie i trwale usunąć powierzone zbiory danych z wszystkich nośników, zarówno w wersji elektronicznej, jaki i papierowej wraz z dokumentacją towarzysząca realizacji zadań zleconych przekazanych przez Administratora</w:t>
      </w:r>
      <w:r>
        <w:rPr>
          <w:rFonts w:ascii="Calibri" w:hAnsi="Calibri" w:cs="Calibri"/>
          <w:strike/>
          <w:sz w:val="18"/>
          <w:szCs w:val="18"/>
        </w:rPr>
        <w:t xml:space="preserve"> </w:t>
      </w:r>
      <w:r>
        <w:rPr>
          <w:rFonts w:ascii="Calibri" w:hAnsi="Calibri" w:cs="Calibri"/>
          <w:sz w:val="18"/>
          <w:szCs w:val="18"/>
        </w:rPr>
        <w:t xml:space="preserve">z zachowaniem terminów usunięcia wskazanych w § 2 pkt, 5 niniejszej umowy, </w:t>
      </w:r>
      <w:r>
        <w:rPr>
          <w:rFonts w:ascii="Calibri" w:hAnsi="Calibri" w:cs="Calibri"/>
          <w:spacing w:val="-4"/>
          <w:sz w:val="18"/>
          <w:szCs w:val="18"/>
        </w:rPr>
        <w:t>chyba że prawo Unii lub prawo państwa członkowskiego nakazują przechowywanie danych osobowych.</w:t>
      </w:r>
    </w:p>
    <w:p w:rsidR="00A96F8F" w:rsidRDefault="0035209A">
      <w:pPr>
        <w:numPr>
          <w:ilvl w:val="0"/>
          <w:numId w:val="64"/>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sz w:val="18"/>
          <w:szCs w:val="18"/>
        </w:rPr>
        <w:t xml:space="preserve"> zobowiązuje się do niezwłocznego (w ciągu 12 godzin od uzyskania wiedzy) poinformowania Administratora o:</w:t>
      </w:r>
    </w:p>
    <w:p w:rsidR="00A96F8F" w:rsidRDefault="0035209A">
      <w:pPr>
        <w:tabs>
          <w:tab w:val="left" w:pos="852"/>
        </w:tabs>
        <w:ind w:left="426"/>
        <w:jc w:val="both"/>
        <w:rPr>
          <w:rFonts w:ascii="Calibri" w:hAnsi="Calibri" w:cs="Calibri"/>
          <w:sz w:val="18"/>
          <w:szCs w:val="18"/>
        </w:rPr>
      </w:pPr>
      <w:r>
        <w:rPr>
          <w:rFonts w:ascii="Calibri" w:hAnsi="Calibri" w:cs="Calibri"/>
          <w:sz w:val="18"/>
          <w:szCs w:val="18"/>
        </w:rPr>
        <w:t>- jakimkolwiek naruszeniu ochrony danych osobowych – zgłoszenie powinno zawierać dane wskazane w art. 33 ust. 3 RODO,</w:t>
      </w:r>
    </w:p>
    <w:p w:rsidR="00A96F8F" w:rsidRDefault="0035209A">
      <w:pPr>
        <w:tabs>
          <w:tab w:val="left" w:pos="852"/>
        </w:tabs>
        <w:ind w:left="426"/>
        <w:jc w:val="both"/>
        <w:rPr>
          <w:rFonts w:ascii="Calibri" w:hAnsi="Calibri" w:cs="Calibri"/>
          <w:sz w:val="18"/>
          <w:szCs w:val="18"/>
        </w:rPr>
      </w:pPr>
      <w:r>
        <w:rPr>
          <w:rFonts w:ascii="Calibri" w:hAnsi="Calibri" w:cs="Calibri"/>
          <w:sz w:val="18"/>
          <w:szCs w:val="18"/>
        </w:rPr>
        <w:t>- jakimkolwiek postępowaniu administracyjnym lub sądowym, decyzji administracyjnej, orzeczeniu, zapowiedzianych kontrolach i inspekcjach, jeśli dotyczą one danych osobowych powierzonych przez Administratora.</w:t>
      </w:r>
    </w:p>
    <w:p w:rsidR="00A96F8F" w:rsidRDefault="0035209A">
      <w:pPr>
        <w:numPr>
          <w:ilvl w:val="0"/>
          <w:numId w:val="64"/>
        </w:numPr>
        <w:tabs>
          <w:tab w:val="clear" w:pos="720"/>
          <w:tab w:val="left" w:pos="852"/>
        </w:tabs>
        <w:suppressAutoHyphens/>
        <w:ind w:left="426"/>
        <w:jc w:val="both"/>
      </w:pPr>
      <w:r>
        <w:rPr>
          <w:rFonts w:ascii="Calibri" w:hAnsi="Calibri" w:cs="Calibri"/>
          <w:sz w:val="18"/>
          <w:szCs w:val="18"/>
        </w:rPr>
        <w:t xml:space="preserve">Jeżeli </w:t>
      </w:r>
      <w:r>
        <w:rPr>
          <w:rFonts w:ascii="Calibri" w:hAnsi="Calibri" w:cs="Calibri"/>
          <w:b/>
          <w:sz w:val="18"/>
          <w:szCs w:val="18"/>
        </w:rPr>
        <w:t>Podmiot przetwarzający</w:t>
      </w:r>
      <w:r>
        <w:rPr>
          <w:rFonts w:ascii="Calibri" w:hAnsi="Calibri" w:cs="Calibri"/>
          <w:sz w:val="18"/>
          <w:szCs w:val="18"/>
        </w:rPr>
        <w:t xml:space="preserve"> dokonuje przetwarzania powierzonych przez Administratora danych osobowych w innych celach i w inny sposób niż to wskazano w § 2 umowy sam staje się ich Administratorem.</w:t>
      </w:r>
    </w:p>
    <w:p w:rsidR="00A96F8F" w:rsidRDefault="00A96F8F">
      <w:pPr>
        <w:jc w:val="both"/>
        <w:rPr>
          <w:rFonts w:ascii="Calibri" w:hAnsi="Calibri" w:cs="Calibri"/>
          <w:sz w:val="18"/>
          <w:szCs w:val="18"/>
        </w:rPr>
      </w:pPr>
    </w:p>
    <w:p w:rsidR="00A96F8F" w:rsidRDefault="0035209A">
      <w:pPr>
        <w:pStyle w:val="Tekstpodstawowy"/>
        <w:spacing w:line="240" w:lineRule="auto"/>
        <w:jc w:val="center"/>
        <w:rPr>
          <w:rFonts w:ascii="Calibri" w:hAnsi="Calibri" w:cs="Calibri"/>
          <w:sz w:val="18"/>
          <w:szCs w:val="18"/>
        </w:rPr>
      </w:pPr>
      <w:r>
        <w:rPr>
          <w:rFonts w:ascii="Calibri" w:hAnsi="Calibri" w:cs="Calibri"/>
          <w:sz w:val="18"/>
          <w:szCs w:val="18"/>
        </w:rPr>
        <w:t>§ 4</w:t>
      </w:r>
    </w:p>
    <w:p w:rsidR="00A96F8F" w:rsidRDefault="0035209A">
      <w:pPr>
        <w:jc w:val="center"/>
        <w:rPr>
          <w:rFonts w:ascii="Calibri" w:hAnsi="Calibri" w:cs="Calibri"/>
          <w:b/>
          <w:bCs/>
          <w:sz w:val="18"/>
          <w:szCs w:val="18"/>
        </w:rPr>
      </w:pPr>
      <w:r>
        <w:rPr>
          <w:rFonts w:ascii="Calibri" w:hAnsi="Calibri" w:cs="Calibri"/>
          <w:b/>
          <w:bCs/>
          <w:sz w:val="18"/>
          <w:szCs w:val="18"/>
        </w:rPr>
        <w:t>Prawo kontroli</w:t>
      </w:r>
    </w:p>
    <w:p w:rsidR="00A96F8F" w:rsidRDefault="0035209A">
      <w:pPr>
        <w:numPr>
          <w:ilvl w:val="0"/>
          <w:numId w:val="65"/>
        </w:numPr>
        <w:tabs>
          <w:tab w:val="left" w:pos="852"/>
        </w:tabs>
        <w:suppressAutoHyphens/>
        <w:ind w:left="426" w:hanging="360"/>
        <w:jc w:val="both"/>
      </w:pPr>
      <w:r>
        <w:rPr>
          <w:rFonts w:ascii="Calibri" w:hAnsi="Calibri" w:cs="Calibri"/>
          <w:b/>
          <w:sz w:val="18"/>
          <w:szCs w:val="18"/>
        </w:rPr>
        <w:t>Podmiot przetwarzający</w:t>
      </w:r>
      <w:r>
        <w:rPr>
          <w:rFonts w:ascii="Calibri" w:hAnsi="Calibri" w:cs="Calibri"/>
          <w:sz w:val="18"/>
          <w:szCs w:val="18"/>
        </w:rPr>
        <w:t xml:space="preserve"> umożliwi audytorowi upoważnionemu przez Administratora przeprowadzenie audytu ochrony danych osobowych w siedzibie swojej firmy.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rsidR="00A96F8F" w:rsidRDefault="0035209A">
      <w:pPr>
        <w:pStyle w:val="Akapitzlist1"/>
        <w:numPr>
          <w:ilvl w:val="0"/>
          <w:numId w:val="65"/>
        </w:numPr>
        <w:tabs>
          <w:tab w:val="left" w:pos="852"/>
        </w:tabs>
        <w:spacing w:after="0" w:line="100" w:lineRule="atLeast"/>
        <w:ind w:left="426" w:hanging="360"/>
        <w:jc w:val="both"/>
      </w:pPr>
      <w:r>
        <w:rPr>
          <w:rFonts w:cs="Calibri"/>
          <w:b/>
          <w:bCs/>
          <w:sz w:val="18"/>
          <w:szCs w:val="18"/>
        </w:rPr>
        <w:t>Podmiot przetwarzający</w:t>
      </w:r>
      <w:r>
        <w:rPr>
          <w:rFonts w:cs="Calibri"/>
          <w:sz w:val="18"/>
          <w:szCs w:val="18"/>
        </w:rPr>
        <w:t xml:space="preserve"> udostępnia </w:t>
      </w:r>
      <w:r>
        <w:rPr>
          <w:rFonts w:cs="Calibri"/>
          <w:b/>
          <w:bCs/>
          <w:sz w:val="18"/>
          <w:szCs w:val="18"/>
        </w:rPr>
        <w:t>Administratorowi</w:t>
      </w:r>
      <w:r>
        <w:rPr>
          <w:rFonts w:cs="Calibri"/>
          <w:sz w:val="18"/>
          <w:szCs w:val="18"/>
        </w:rPr>
        <w:t xml:space="preserve"> wszelkie informacje niezbędne do wykazania spełnienia obowiązków określonych w art. 28 Rozporządzenia. </w:t>
      </w:r>
    </w:p>
    <w:p w:rsidR="00A96F8F" w:rsidRDefault="0035209A">
      <w:pPr>
        <w:numPr>
          <w:ilvl w:val="0"/>
          <w:numId w:val="65"/>
        </w:numPr>
        <w:tabs>
          <w:tab w:val="left" w:pos="852"/>
        </w:tabs>
        <w:suppressAutoHyphens/>
        <w:ind w:left="426" w:hanging="360"/>
        <w:jc w:val="both"/>
      </w:pPr>
      <w:r>
        <w:rPr>
          <w:rFonts w:ascii="Calibri" w:hAnsi="Calibri" w:cs="Calibri"/>
          <w:b/>
          <w:sz w:val="18"/>
          <w:szCs w:val="18"/>
        </w:rPr>
        <w:t>Administrator</w:t>
      </w:r>
      <w:r>
        <w:rPr>
          <w:rFonts w:ascii="Calibri" w:hAnsi="Calibri" w:cs="Calibri"/>
          <w:sz w:val="18"/>
          <w:szCs w:val="18"/>
        </w:rPr>
        <w:t xml:space="preserve"> powiadomi </w:t>
      </w:r>
      <w:r>
        <w:rPr>
          <w:rFonts w:ascii="Calibri" w:hAnsi="Calibri" w:cs="Calibri"/>
          <w:b/>
          <w:sz w:val="18"/>
          <w:szCs w:val="18"/>
        </w:rPr>
        <w:t>Podmiot przetwarzający</w:t>
      </w:r>
      <w:r>
        <w:rPr>
          <w:rFonts w:ascii="Calibri" w:hAnsi="Calibri" w:cs="Calibri"/>
          <w:sz w:val="18"/>
          <w:szCs w:val="18"/>
        </w:rPr>
        <w:t xml:space="preserve"> o terminie audytu z 30-dniowym wyprzedzeniem przesyłając mu Plan audytu, w którym wskazane zostaną komórki organizacyjne </w:t>
      </w:r>
      <w:r>
        <w:rPr>
          <w:rFonts w:ascii="Calibri" w:hAnsi="Calibri" w:cs="Calibri"/>
          <w:b/>
          <w:sz w:val="18"/>
          <w:szCs w:val="18"/>
        </w:rPr>
        <w:t xml:space="preserve">Podmiotu przetwarzającego </w:t>
      </w:r>
      <w:r>
        <w:rPr>
          <w:rFonts w:ascii="Calibri" w:hAnsi="Calibri" w:cs="Calibri"/>
          <w:sz w:val="18"/>
          <w:szCs w:val="18"/>
        </w:rPr>
        <w:t>przeznaczone do audytowania.</w:t>
      </w:r>
    </w:p>
    <w:p w:rsidR="00A96F8F" w:rsidRDefault="0035209A">
      <w:pPr>
        <w:numPr>
          <w:ilvl w:val="0"/>
          <w:numId w:val="65"/>
        </w:numPr>
        <w:tabs>
          <w:tab w:val="left" w:pos="852"/>
        </w:tabs>
        <w:suppressAutoHyphens/>
        <w:ind w:left="426" w:hanging="360"/>
        <w:jc w:val="both"/>
      </w:pPr>
      <w:r>
        <w:rPr>
          <w:rFonts w:ascii="Calibri" w:hAnsi="Calibri" w:cs="Calibri"/>
          <w:b/>
          <w:bCs/>
          <w:sz w:val="18"/>
          <w:szCs w:val="18"/>
        </w:rPr>
        <w:t>Podmiot przetwarzający</w:t>
      </w:r>
      <w:r>
        <w:rPr>
          <w:rFonts w:ascii="Calibri" w:hAnsi="Calibri" w:cs="Calibri"/>
          <w:sz w:val="18"/>
          <w:szCs w:val="18"/>
        </w:rPr>
        <w:t xml:space="preserve"> zobowiązuje się potwierdzić gotowość do przeprowadzenia kontroli zgodnie </w:t>
      </w:r>
      <w:r>
        <w:rPr>
          <w:rFonts w:ascii="Calibri" w:hAnsi="Calibri" w:cs="Calibri"/>
          <w:sz w:val="18"/>
          <w:szCs w:val="18"/>
        </w:rPr>
        <w:br/>
        <w:t>z zawiadomieniem w ciągu 3 dni roboczych od otrzymania zawiadomienia o kontroli.</w:t>
      </w:r>
    </w:p>
    <w:p w:rsidR="00A96F8F" w:rsidRDefault="0035209A">
      <w:pPr>
        <w:pStyle w:val="Akapitzlist1"/>
        <w:numPr>
          <w:ilvl w:val="0"/>
          <w:numId w:val="65"/>
        </w:numPr>
        <w:tabs>
          <w:tab w:val="left" w:pos="852"/>
        </w:tabs>
        <w:spacing w:after="0" w:line="100" w:lineRule="atLeast"/>
        <w:ind w:left="426" w:hanging="360"/>
        <w:jc w:val="both"/>
      </w:pPr>
      <w:r>
        <w:rPr>
          <w:rFonts w:cs="Calibri"/>
          <w:sz w:val="18"/>
          <w:szCs w:val="18"/>
        </w:rPr>
        <w:t xml:space="preserve">W przypadku niezależnej od Podmiotu przetwarzającego niemożliwości przeprowadzenia kontroli w planowanym terminie lub innych niespodziewanych przeszkód, </w:t>
      </w:r>
      <w:r>
        <w:rPr>
          <w:rFonts w:cs="Calibri"/>
          <w:b/>
          <w:bCs/>
          <w:sz w:val="18"/>
          <w:szCs w:val="18"/>
        </w:rPr>
        <w:t>Podmiot przetwarzający</w:t>
      </w:r>
      <w:r>
        <w:rPr>
          <w:rFonts w:cs="Calibri"/>
          <w:sz w:val="18"/>
          <w:szCs w:val="18"/>
        </w:rPr>
        <w:t xml:space="preserve"> powiadomi Administratora danych o takich okolicznościach i zaproponuje nowy termin kontroli, nie później jednak niż w ciągu 7 dni roboczych od terminu kontroli.</w:t>
      </w:r>
    </w:p>
    <w:p w:rsidR="00A96F8F" w:rsidRDefault="0035209A">
      <w:pPr>
        <w:pStyle w:val="Akapitzlist1"/>
        <w:numPr>
          <w:ilvl w:val="0"/>
          <w:numId w:val="65"/>
        </w:numPr>
        <w:tabs>
          <w:tab w:val="left" w:pos="852"/>
        </w:tabs>
        <w:spacing w:after="0" w:line="100" w:lineRule="atLeast"/>
        <w:ind w:left="426" w:hanging="360"/>
        <w:jc w:val="both"/>
        <w:rPr>
          <w:rFonts w:cs="Calibri"/>
          <w:sz w:val="18"/>
          <w:szCs w:val="18"/>
        </w:rPr>
      </w:pPr>
      <w:r>
        <w:rPr>
          <w:rFonts w:cs="Calibri"/>
          <w:sz w:val="18"/>
          <w:szCs w:val="18"/>
        </w:rPr>
        <w:t>Koszty wynikające z lub poniesione w związku z przeprowadzeniem kontroli ponosi każda ze Stron odpowiednio do wysokości poniesionych kosztów.</w:t>
      </w:r>
    </w:p>
    <w:p w:rsidR="00A96F8F" w:rsidRDefault="0035209A">
      <w:pPr>
        <w:numPr>
          <w:ilvl w:val="0"/>
          <w:numId w:val="65"/>
        </w:numPr>
        <w:tabs>
          <w:tab w:val="left" w:pos="852"/>
        </w:tabs>
        <w:suppressAutoHyphens/>
        <w:ind w:left="426" w:hanging="360"/>
        <w:jc w:val="both"/>
      </w:pPr>
      <w:r>
        <w:rPr>
          <w:rFonts w:ascii="Calibri" w:hAnsi="Calibri" w:cs="Calibri"/>
          <w:b/>
          <w:sz w:val="18"/>
          <w:szCs w:val="18"/>
        </w:rPr>
        <w:t xml:space="preserve">Podmiot przetwarzający </w:t>
      </w:r>
      <w:r>
        <w:rPr>
          <w:rFonts w:ascii="Calibri" w:hAnsi="Calibri" w:cs="Calibri"/>
          <w:sz w:val="18"/>
          <w:szCs w:val="18"/>
        </w:rPr>
        <w:t>oddeleguje do audytu osobę odpowiedzialną za system ochrony danych osobowych w swojej firmie.</w:t>
      </w:r>
    </w:p>
    <w:p w:rsidR="00A96F8F" w:rsidRDefault="0035209A">
      <w:pPr>
        <w:numPr>
          <w:ilvl w:val="0"/>
          <w:numId w:val="65"/>
        </w:numPr>
        <w:tabs>
          <w:tab w:val="left" w:pos="852"/>
        </w:tabs>
        <w:suppressAutoHyphens/>
        <w:ind w:left="426" w:hanging="360"/>
        <w:jc w:val="both"/>
      </w:pPr>
      <w:r>
        <w:rPr>
          <w:rFonts w:ascii="Calibri" w:hAnsi="Calibri" w:cs="Calibri"/>
          <w:b/>
          <w:sz w:val="18"/>
          <w:szCs w:val="18"/>
        </w:rPr>
        <w:t xml:space="preserve">Podmiot przetwarzający </w:t>
      </w:r>
      <w:r>
        <w:rPr>
          <w:rFonts w:ascii="Calibri" w:hAnsi="Calibri" w:cs="Calibri"/>
          <w:sz w:val="18"/>
          <w:szCs w:val="18"/>
        </w:rPr>
        <w:t xml:space="preserve">umożliwi przeprowadzenie audytu poprzez m.in. udostępnienie dokumentacji systemu ochrony danych osobowych </w:t>
      </w:r>
      <w:r>
        <w:rPr>
          <w:rFonts w:ascii="Calibri" w:hAnsi="Calibri" w:cs="Calibri"/>
          <w:b/>
          <w:sz w:val="18"/>
          <w:szCs w:val="18"/>
        </w:rPr>
        <w:t>Podmiotu przetwarzającego</w:t>
      </w:r>
      <w:r>
        <w:rPr>
          <w:rFonts w:ascii="Calibri" w:hAnsi="Calibri" w:cs="Calibri"/>
          <w:sz w:val="18"/>
          <w:szCs w:val="18"/>
        </w:rPr>
        <w:t>, udzielanie wyczerpujących wyjaśnień, okazanie lokalizacji, w których przetwarzane są dane osobowe oraz zabezpieczeń organizacyjnych i technicznych stosowanych w systemie ochrony danych osobowych.</w:t>
      </w:r>
    </w:p>
    <w:p w:rsidR="00A96F8F" w:rsidRDefault="0035209A">
      <w:pPr>
        <w:numPr>
          <w:ilvl w:val="0"/>
          <w:numId w:val="65"/>
        </w:numPr>
        <w:tabs>
          <w:tab w:val="left" w:pos="852"/>
        </w:tabs>
        <w:suppressAutoHyphens/>
        <w:ind w:left="426" w:hanging="360"/>
        <w:jc w:val="both"/>
        <w:rPr>
          <w:rFonts w:ascii="Calibri" w:hAnsi="Calibri" w:cs="Calibri"/>
          <w:sz w:val="18"/>
          <w:szCs w:val="18"/>
        </w:rPr>
      </w:pPr>
      <w:r>
        <w:rPr>
          <w:rFonts w:ascii="Calibri" w:hAnsi="Calibri" w:cs="Calibri"/>
          <w:sz w:val="18"/>
          <w:szCs w:val="18"/>
        </w:rPr>
        <w:lastRenderedPageBreak/>
        <w:t>Kontrola będzie prowadzona w zwykłych godzinach pracy Podmiotu przetwarzającego, w sposób nie zakłócający działalności gospodarczej Podmiotu przetwarzającego i zgodnie z politykami bezpieczeństwa Podmiotu przetwarzającego.</w:t>
      </w:r>
    </w:p>
    <w:p w:rsidR="00A96F8F" w:rsidRDefault="0035209A">
      <w:pPr>
        <w:pStyle w:val="Akapitzlist1"/>
        <w:numPr>
          <w:ilvl w:val="0"/>
          <w:numId w:val="65"/>
        </w:numPr>
        <w:tabs>
          <w:tab w:val="left" w:pos="852"/>
        </w:tabs>
        <w:spacing w:after="0" w:line="100" w:lineRule="atLeast"/>
        <w:ind w:left="426" w:hanging="360"/>
        <w:jc w:val="both"/>
      </w:pPr>
      <w:r>
        <w:rPr>
          <w:rFonts w:cs="Calibri"/>
          <w:b/>
          <w:bCs/>
          <w:sz w:val="18"/>
          <w:szCs w:val="18"/>
        </w:rPr>
        <w:t>Administrator danych</w:t>
      </w:r>
      <w:r>
        <w:rPr>
          <w:rFonts w:cs="Calibri"/>
          <w:sz w:val="18"/>
          <w:szCs w:val="18"/>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rsidR="00A96F8F" w:rsidRDefault="0035209A">
      <w:pPr>
        <w:pStyle w:val="Akapitzlist1"/>
        <w:numPr>
          <w:ilvl w:val="0"/>
          <w:numId w:val="65"/>
        </w:numPr>
        <w:tabs>
          <w:tab w:val="left" w:pos="852"/>
        </w:tabs>
        <w:spacing w:after="0" w:line="100" w:lineRule="atLeast"/>
        <w:ind w:left="426" w:hanging="360"/>
        <w:jc w:val="both"/>
        <w:rPr>
          <w:rFonts w:cs="Calibri"/>
          <w:sz w:val="18"/>
          <w:szCs w:val="18"/>
        </w:rPr>
      </w:pPr>
      <w:r>
        <w:rPr>
          <w:rFonts w:cs="Calibri"/>
          <w:sz w:val="18"/>
          <w:szCs w:val="18"/>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rsidR="00A96F8F" w:rsidRDefault="0035209A">
      <w:pPr>
        <w:numPr>
          <w:ilvl w:val="0"/>
          <w:numId w:val="65"/>
        </w:numPr>
        <w:tabs>
          <w:tab w:val="left" w:pos="852"/>
        </w:tabs>
        <w:suppressAutoHyphens/>
        <w:spacing w:line="100" w:lineRule="atLeast"/>
        <w:ind w:left="426" w:hanging="360"/>
        <w:jc w:val="both"/>
      </w:pPr>
      <w:r>
        <w:rPr>
          <w:rFonts w:ascii="Calibri" w:hAnsi="Calibri" w:cs="Calibri"/>
          <w:sz w:val="18"/>
          <w:szCs w:val="18"/>
        </w:rPr>
        <w:t xml:space="preserve">W przypadku stwierdzenia w Raporcie niezgodności </w:t>
      </w:r>
      <w:r>
        <w:rPr>
          <w:rFonts w:ascii="Calibri" w:hAnsi="Calibri" w:cs="Calibri"/>
          <w:b/>
          <w:sz w:val="18"/>
          <w:szCs w:val="18"/>
        </w:rPr>
        <w:t xml:space="preserve">Podmiot przetwarzający </w:t>
      </w:r>
      <w:r>
        <w:rPr>
          <w:rFonts w:ascii="Calibri" w:hAnsi="Calibri" w:cs="Calibri"/>
          <w:sz w:val="18"/>
          <w:szCs w:val="18"/>
        </w:rPr>
        <w:t xml:space="preserve">wskaże przyczynę niezgodności, działania korekcyjne (usunięcie niezgodności) i korygujące (usunięcie przyczyny niezgodności).  Działania podlegają akceptacji przez </w:t>
      </w:r>
      <w:r>
        <w:rPr>
          <w:rFonts w:ascii="Calibri" w:hAnsi="Calibri" w:cs="Calibri"/>
          <w:b/>
          <w:sz w:val="18"/>
          <w:szCs w:val="18"/>
        </w:rPr>
        <w:t>Administratora.</w:t>
      </w:r>
    </w:p>
    <w:p w:rsidR="00A96F8F" w:rsidRDefault="0035209A">
      <w:pPr>
        <w:pStyle w:val="Akapitzlist1"/>
        <w:numPr>
          <w:ilvl w:val="0"/>
          <w:numId w:val="65"/>
        </w:numPr>
        <w:tabs>
          <w:tab w:val="left" w:pos="852"/>
        </w:tabs>
        <w:spacing w:after="0" w:line="100" w:lineRule="atLeast"/>
        <w:ind w:left="426" w:hanging="360"/>
        <w:jc w:val="both"/>
      </w:pPr>
      <w:r>
        <w:rPr>
          <w:rFonts w:cs="Calibri"/>
          <w:b/>
          <w:bCs/>
          <w:sz w:val="18"/>
          <w:szCs w:val="18"/>
        </w:rPr>
        <w:t>Podmiot przetwarzający</w:t>
      </w:r>
      <w:r>
        <w:rPr>
          <w:rFonts w:cs="Calibri"/>
          <w:sz w:val="18"/>
          <w:szCs w:val="18"/>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rsidR="00A96F8F" w:rsidRDefault="00A96F8F">
      <w:pPr>
        <w:jc w:val="both"/>
        <w:rPr>
          <w:rFonts w:ascii="Calibri" w:hAnsi="Calibri" w:cs="Calibri"/>
          <w:strike/>
          <w:sz w:val="18"/>
          <w:szCs w:val="18"/>
        </w:rPr>
      </w:pPr>
    </w:p>
    <w:p w:rsidR="00A96F8F" w:rsidRDefault="0035209A">
      <w:pPr>
        <w:jc w:val="center"/>
        <w:rPr>
          <w:rFonts w:ascii="Calibri" w:hAnsi="Calibri" w:cs="Calibri"/>
          <w:sz w:val="18"/>
          <w:szCs w:val="18"/>
        </w:rPr>
      </w:pPr>
      <w:r>
        <w:rPr>
          <w:rFonts w:ascii="Calibri" w:hAnsi="Calibri" w:cs="Calibri"/>
          <w:sz w:val="18"/>
          <w:szCs w:val="18"/>
        </w:rPr>
        <w:t>§ 5</w:t>
      </w:r>
    </w:p>
    <w:p w:rsidR="00A96F8F" w:rsidRDefault="0035209A">
      <w:pPr>
        <w:jc w:val="center"/>
        <w:rPr>
          <w:rFonts w:ascii="Calibri" w:hAnsi="Calibri" w:cs="Calibri"/>
          <w:b/>
          <w:bCs/>
          <w:sz w:val="18"/>
          <w:szCs w:val="18"/>
        </w:rPr>
      </w:pPr>
      <w:r>
        <w:rPr>
          <w:rFonts w:ascii="Calibri" w:hAnsi="Calibri" w:cs="Calibri"/>
          <w:b/>
          <w:bCs/>
          <w:sz w:val="18"/>
          <w:szCs w:val="18"/>
        </w:rPr>
        <w:t>Odpowiedzialności i kary</w:t>
      </w:r>
    </w:p>
    <w:p w:rsidR="00A96F8F" w:rsidRDefault="0035209A">
      <w:pPr>
        <w:jc w:val="both"/>
      </w:pPr>
      <w:r>
        <w:rPr>
          <w:rFonts w:ascii="Calibri" w:hAnsi="Calibri" w:cs="Calibri"/>
          <w:sz w:val="18"/>
          <w:szCs w:val="18"/>
        </w:rPr>
        <w:t xml:space="preserve">1. </w:t>
      </w:r>
      <w:r>
        <w:rPr>
          <w:rFonts w:ascii="Calibri" w:hAnsi="Calibri" w:cs="Calibri"/>
          <w:b/>
          <w:sz w:val="18"/>
          <w:szCs w:val="18"/>
        </w:rPr>
        <w:t>Podmiot przetwarzający</w:t>
      </w:r>
      <w:r>
        <w:rPr>
          <w:rFonts w:ascii="Calibri" w:hAnsi="Calibri" w:cs="Calibri"/>
          <w:sz w:val="18"/>
          <w:szCs w:val="18"/>
        </w:rPr>
        <w:t xml:space="preserve"> odpowiada za wszelkie wyrządzone osobom trzecim szkody, które powstały w związku z nienależytym przetwarzaniem przez niego powierzonych danych osobowych.</w:t>
      </w:r>
    </w:p>
    <w:p w:rsidR="00A96F8F" w:rsidRDefault="00A96F8F">
      <w:pPr>
        <w:jc w:val="both"/>
        <w:rPr>
          <w:rFonts w:ascii="Calibri" w:hAnsi="Calibri" w:cs="Calibri"/>
          <w:sz w:val="18"/>
          <w:szCs w:val="18"/>
        </w:rPr>
      </w:pPr>
    </w:p>
    <w:p w:rsidR="00A96F8F" w:rsidRDefault="0035209A">
      <w:pPr>
        <w:jc w:val="center"/>
        <w:rPr>
          <w:rFonts w:ascii="Calibri" w:hAnsi="Calibri" w:cs="Calibri"/>
          <w:sz w:val="18"/>
          <w:szCs w:val="18"/>
        </w:rPr>
      </w:pPr>
      <w:r>
        <w:rPr>
          <w:rFonts w:ascii="Calibri" w:hAnsi="Calibri" w:cs="Calibri"/>
          <w:sz w:val="18"/>
          <w:szCs w:val="18"/>
        </w:rPr>
        <w:t>§ 6</w:t>
      </w:r>
    </w:p>
    <w:p w:rsidR="00A96F8F" w:rsidRDefault="0035209A">
      <w:pPr>
        <w:jc w:val="center"/>
        <w:rPr>
          <w:rFonts w:ascii="Calibri" w:hAnsi="Calibri" w:cs="Calibri"/>
          <w:b/>
          <w:bCs/>
          <w:sz w:val="18"/>
          <w:szCs w:val="18"/>
        </w:rPr>
      </w:pPr>
      <w:r>
        <w:rPr>
          <w:rFonts w:ascii="Calibri" w:hAnsi="Calibri" w:cs="Calibri"/>
          <w:b/>
          <w:bCs/>
          <w:sz w:val="18"/>
          <w:szCs w:val="18"/>
        </w:rPr>
        <w:t>Obowiązywanie umowy</w:t>
      </w:r>
    </w:p>
    <w:p w:rsidR="00A96F8F" w:rsidRDefault="0035209A">
      <w:pPr>
        <w:jc w:val="both"/>
      </w:pPr>
      <w:r>
        <w:rPr>
          <w:rFonts w:ascii="Calibri" w:hAnsi="Calibri" w:cs="Calibri"/>
          <w:sz w:val="18"/>
          <w:szCs w:val="18"/>
        </w:rPr>
        <w:t xml:space="preserve">1. </w:t>
      </w:r>
      <w:r>
        <w:rPr>
          <w:rFonts w:ascii="Calibri" w:hAnsi="Calibri" w:cs="Calibri"/>
          <w:b/>
          <w:sz w:val="18"/>
          <w:szCs w:val="18"/>
        </w:rPr>
        <w:t>Administrator</w:t>
      </w:r>
      <w:r>
        <w:rPr>
          <w:rFonts w:ascii="Calibri" w:hAnsi="Calibri" w:cs="Calibri"/>
          <w:sz w:val="18"/>
          <w:szCs w:val="18"/>
        </w:rPr>
        <w:t xml:space="preserve"> może wypowiedzieć Umowę ze skutkiem natychmiastowym, w przypadku:</w:t>
      </w:r>
    </w:p>
    <w:p w:rsidR="00A96F8F" w:rsidRDefault="0035209A">
      <w:pPr>
        <w:jc w:val="both"/>
        <w:rPr>
          <w:rFonts w:ascii="Calibri" w:hAnsi="Calibri" w:cs="Calibri"/>
          <w:sz w:val="18"/>
          <w:szCs w:val="18"/>
        </w:rPr>
      </w:pPr>
      <w:r>
        <w:rPr>
          <w:rFonts w:ascii="Calibri" w:hAnsi="Calibri" w:cs="Calibri"/>
          <w:sz w:val="18"/>
          <w:szCs w:val="18"/>
        </w:rPr>
        <w:t>a) przetwarzania  danych osobowych przez Podmiot przetwarzający w sposób niezgodny z umową;</w:t>
      </w:r>
    </w:p>
    <w:p w:rsidR="00A96F8F" w:rsidRDefault="0035209A">
      <w:pPr>
        <w:jc w:val="both"/>
      </w:pPr>
      <w:r>
        <w:rPr>
          <w:rFonts w:ascii="Calibri" w:hAnsi="Calibri" w:cs="Calibri"/>
          <w:sz w:val="18"/>
          <w:szCs w:val="18"/>
        </w:rPr>
        <w:t xml:space="preserve">b) wyrządzenia szkody przez </w:t>
      </w:r>
      <w:r>
        <w:rPr>
          <w:rFonts w:ascii="Calibri" w:hAnsi="Calibri" w:cs="Calibri"/>
          <w:b/>
          <w:sz w:val="18"/>
          <w:szCs w:val="18"/>
        </w:rPr>
        <w:t>Podmiot przetwarzający</w:t>
      </w:r>
      <w:r>
        <w:rPr>
          <w:rFonts w:ascii="Calibri" w:hAnsi="Calibri" w:cs="Calibri"/>
          <w:sz w:val="18"/>
          <w:szCs w:val="18"/>
        </w:rPr>
        <w:t xml:space="preserve"> przy wykonaniu Umowy </w:t>
      </w:r>
      <w:r>
        <w:rPr>
          <w:rFonts w:ascii="Calibri" w:hAnsi="Calibri" w:cs="Calibri"/>
          <w:b/>
          <w:sz w:val="18"/>
          <w:szCs w:val="18"/>
        </w:rPr>
        <w:t>Administratorowi</w:t>
      </w:r>
      <w:r>
        <w:rPr>
          <w:rFonts w:ascii="Calibri" w:hAnsi="Calibri" w:cs="Calibri"/>
          <w:sz w:val="18"/>
          <w:szCs w:val="18"/>
        </w:rPr>
        <w:t xml:space="preserve"> lub osobie, której dane </w:t>
      </w:r>
      <w:r>
        <w:rPr>
          <w:rFonts w:ascii="Calibri" w:hAnsi="Calibri" w:cs="Calibri"/>
          <w:b/>
          <w:sz w:val="18"/>
          <w:szCs w:val="18"/>
        </w:rPr>
        <w:t>Podmiot przetwarzający</w:t>
      </w:r>
      <w:r>
        <w:rPr>
          <w:rFonts w:ascii="Calibri" w:hAnsi="Calibri" w:cs="Calibri"/>
          <w:sz w:val="18"/>
          <w:szCs w:val="18"/>
        </w:rPr>
        <w:t xml:space="preserve"> przetwarza na mocy umowy powierzenia,</w:t>
      </w:r>
    </w:p>
    <w:p w:rsidR="00A96F8F" w:rsidRDefault="0035209A">
      <w:pPr>
        <w:jc w:val="both"/>
      </w:pPr>
      <w:r>
        <w:rPr>
          <w:rFonts w:ascii="Calibri" w:hAnsi="Calibri" w:cs="Calibri"/>
          <w:sz w:val="18"/>
          <w:szCs w:val="18"/>
        </w:rPr>
        <w:t xml:space="preserve">c) wszczęcia przez organ nadzorczy postępowania przeciw </w:t>
      </w:r>
      <w:r>
        <w:rPr>
          <w:rFonts w:ascii="Calibri" w:hAnsi="Calibri" w:cs="Calibri"/>
          <w:b/>
          <w:sz w:val="18"/>
          <w:szCs w:val="18"/>
        </w:rPr>
        <w:t>Podmiotowi przetwarzającemu</w:t>
      </w:r>
      <w:r>
        <w:rPr>
          <w:rFonts w:ascii="Calibri" w:hAnsi="Calibri" w:cs="Calibri"/>
          <w:sz w:val="18"/>
          <w:szCs w:val="18"/>
        </w:rPr>
        <w:t xml:space="preserve"> w związku z naruszeniem ochrony danych osobowych,</w:t>
      </w:r>
    </w:p>
    <w:p w:rsidR="00A96F8F" w:rsidRDefault="0035209A">
      <w:pPr>
        <w:jc w:val="both"/>
        <w:rPr>
          <w:rFonts w:ascii="Calibri" w:hAnsi="Calibri" w:cs="Calibri"/>
          <w:sz w:val="18"/>
          <w:szCs w:val="18"/>
        </w:rPr>
      </w:pPr>
      <w:r>
        <w:rPr>
          <w:rFonts w:ascii="Calibri" w:hAnsi="Calibri" w:cs="Calibri"/>
          <w:sz w:val="18"/>
          <w:szCs w:val="18"/>
        </w:rPr>
        <w:t>d) gdy pomimo zobowiązania Podmiotu Przetwarzającego do usunięcia uchybień stwierdzonych podczas kontroli, nie usunie  on ich w wyznaczonym terminie;</w:t>
      </w:r>
    </w:p>
    <w:p w:rsidR="00A96F8F" w:rsidRDefault="0035209A">
      <w:pPr>
        <w:jc w:val="both"/>
        <w:rPr>
          <w:rFonts w:ascii="Calibri" w:hAnsi="Calibri" w:cs="Calibri"/>
          <w:sz w:val="18"/>
          <w:szCs w:val="18"/>
        </w:rPr>
      </w:pPr>
      <w:r>
        <w:rPr>
          <w:rFonts w:ascii="Calibri" w:hAnsi="Calibri" w:cs="Calibri"/>
          <w:sz w:val="18"/>
          <w:szCs w:val="18"/>
        </w:rPr>
        <w:t>e) gdy Podmiot przetwarzający powierzył przetwarzanie danych osobowych innemu podmiotowi bez zgody Administratora danych.</w:t>
      </w:r>
    </w:p>
    <w:p w:rsidR="00A96F8F" w:rsidRDefault="0035209A">
      <w:pPr>
        <w:jc w:val="center"/>
        <w:rPr>
          <w:rFonts w:ascii="Calibri" w:hAnsi="Calibri" w:cs="Calibri"/>
          <w:sz w:val="18"/>
          <w:szCs w:val="18"/>
        </w:rPr>
      </w:pPr>
      <w:r>
        <w:rPr>
          <w:rFonts w:ascii="Calibri" w:hAnsi="Calibri" w:cs="Calibri"/>
          <w:sz w:val="18"/>
          <w:szCs w:val="18"/>
        </w:rPr>
        <w:t>§ 7</w:t>
      </w:r>
    </w:p>
    <w:p w:rsidR="00A96F8F" w:rsidRDefault="0035209A">
      <w:pPr>
        <w:jc w:val="center"/>
        <w:rPr>
          <w:rFonts w:ascii="Calibri" w:hAnsi="Calibri" w:cs="Calibri"/>
          <w:b/>
          <w:bCs/>
          <w:sz w:val="18"/>
          <w:szCs w:val="18"/>
        </w:rPr>
      </w:pPr>
      <w:r>
        <w:rPr>
          <w:rFonts w:ascii="Calibri" w:hAnsi="Calibri" w:cs="Calibri"/>
          <w:b/>
          <w:bCs/>
          <w:sz w:val="18"/>
          <w:szCs w:val="18"/>
        </w:rPr>
        <w:t>Postanowienia końcowe</w:t>
      </w:r>
    </w:p>
    <w:p w:rsidR="00A96F8F" w:rsidRDefault="0035209A">
      <w:pPr>
        <w:pStyle w:val="Akapitzlist"/>
        <w:numPr>
          <w:ilvl w:val="1"/>
          <w:numId w:val="64"/>
        </w:numPr>
        <w:tabs>
          <w:tab w:val="left" w:pos="852"/>
        </w:tabs>
        <w:ind w:left="426"/>
        <w:jc w:val="both"/>
        <w:rPr>
          <w:rFonts w:ascii="Calibri" w:hAnsi="Calibri" w:cs="Calibri"/>
          <w:sz w:val="18"/>
          <w:szCs w:val="18"/>
        </w:rPr>
      </w:pPr>
      <w:r>
        <w:rPr>
          <w:rFonts w:ascii="Calibri" w:hAnsi="Calibri" w:cs="Calibri"/>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96F8F" w:rsidRDefault="0035209A">
      <w:pPr>
        <w:pStyle w:val="Akapitzlist"/>
        <w:numPr>
          <w:ilvl w:val="1"/>
          <w:numId w:val="64"/>
        </w:numPr>
        <w:tabs>
          <w:tab w:val="left" w:pos="852"/>
        </w:tabs>
        <w:ind w:left="426"/>
        <w:jc w:val="both"/>
        <w:rPr>
          <w:rFonts w:ascii="Calibri" w:hAnsi="Calibri" w:cs="Calibri"/>
          <w:sz w:val="18"/>
          <w:szCs w:val="18"/>
        </w:rPr>
      </w:pPr>
      <w:r>
        <w:rPr>
          <w:rFonts w:ascii="Calibri" w:hAnsi="Calibri" w:cs="Calibri"/>
          <w:sz w:val="18"/>
          <w:szCs w:val="18"/>
        </w:rPr>
        <w:t>Wszelkie zmiany Umowy powinny być dokonane w formie pisemnej pod rygorem nieważności.</w:t>
      </w:r>
    </w:p>
    <w:p w:rsidR="00A96F8F" w:rsidRDefault="0035209A">
      <w:pPr>
        <w:pStyle w:val="Akapitzlist"/>
        <w:numPr>
          <w:ilvl w:val="1"/>
          <w:numId w:val="64"/>
        </w:numPr>
        <w:tabs>
          <w:tab w:val="left" w:pos="852"/>
        </w:tabs>
        <w:ind w:left="426"/>
        <w:jc w:val="both"/>
        <w:rPr>
          <w:rFonts w:ascii="Calibri" w:hAnsi="Calibri" w:cs="Calibri"/>
          <w:sz w:val="18"/>
          <w:szCs w:val="18"/>
        </w:rPr>
      </w:pPr>
      <w:r>
        <w:rPr>
          <w:rFonts w:ascii="Calibri" w:hAnsi="Calibri" w:cs="Calibri"/>
          <w:sz w:val="18"/>
          <w:szCs w:val="18"/>
        </w:rPr>
        <w:t>W sprawach nieuregulowanych Umową, zastosowanie znajdują przepisy polskiego prawa, w tym Ustawy oraz Kodeksu Cywilnego.</w:t>
      </w:r>
    </w:p>
    <w:p w:rsidR="00A96F8F" w:rsidRDefault="0035209A">
      <w:pPr>
        <w:pStyle w:val="Akapitzlist"/>
        <w:numPr>
          <w:ilvl w:val="1"/>
          <w:numId w:val="64"/>
        </w:numPr>
        <w:tabs>
          <w:tab w:val="left" w:pos="852"/>
        </w:tabs>
        <w:ind w:left="426"/>
        <w:jc w:val="both"/>
        <w:rPr>
          <w:rFonts w:ascii="Calibri" w:hAnsi="Calibri" w:cs="Calibri"/>
          <w:sz w:val="18"/>
          <w:szCs w:val="18"/>
        </w:rPr>
      </w:pPr>
      <w:r>
        <w:rPr>
          <w:rFonts w:ascii="Calibri" w:hAnsi="Calibri" w:cs="Calibri"/>
          <w:sz w:val="18"/>
          <w:szCs w:val="18"/>
        </w:rPr>
        <w:t xml:space="preserve">Sądem właściwym dla rozpatrzenia sporów wynikających z niniejszej umowy będzie sąd właściwy Administratora danych. </w:t>
      </w:r>
    </w:p>
    <w:p w:rsidR="00A96F8F" w:rsidRDefault="0035209A">
      <w:pPr>
        <w:pStyle w:val="Akapitzlist"/>
        <w:numPr>
          <w:ilvl w:val="1"/>
          <w:numId w:val="64"/>
        </w:numPr>
        <w:tabs>
          <w:tab w:val="left" w:pos="852"/>
        </w:tabs>
        <w:ind w:left="426"/>
        <w:jc w:val="both"/>
        <w:rPr>
          <w:rFonts w:ascii="Calibri" w:hAnsi="Calibri" w:cs="Calibri"/>
          <w:sz w:val="18"/>
          <w:szCs w:val="18"/>
        </w:rPr>
      </w:pPr>
      <w:r>
        <w:rPr>
          <w:rFonts w:ascii="Calibri" w:hAnsi="Calibri" w:cs="Calibri"/>
          <w:sz w:val="18"/>
          <w:szCs w:val="18"/>
        </w:rPr>
        <w:t>Umowę sporządzono w dwóch jednobrzmiących egzemplarzach, po jednym dla każdej ze stron.</w:t>
      </w:r>
    </w:p>
    <w:p w:rsidR="00A96F8F" w:rsidRDefault="00A96F8F">
      <w:pPr>
        <w:jc w:val="both"/>
        <w:rPr>
          <w:rFonts w:ascii="Calibri" w:hAnsi="Calibri" w:cs="Calibri"/>
          <w:sz w:val="18"/>
          <w:szCs w:val="18"/>
        </w:rPr>
      </w:pPr>
    </w:p>
    <w:p w:rsidR="00A96F8F" w:rsidRDefault="00A96F8F">
      <w:pPr>
        <w:jc w:val="both"/>
        <w:rPr>
          <w:rFonts w:ascii="Calibri" w:hAnsi="Calibri" w:cs="Calibri"/>
          <w:sz w:val="18"/>
          <w:szCs w:val="18"/>
        </w:rPr>
      </w:pPr>
    </w:p>
    <w:p w:rsidR="00A96F8F" w:rsidRDefault="00A96F8F">
      <w:pPr>
        <w:jc w:val="both"/>
        <w:rPr>
          <w:rFonts w:ascii="Calibri" w:hAnsi="Calibri" w:cs="Calibri"/>
          <w:sz w:val="18"/>
          <w:szCs w:val="18"/>
        </w:rPr>
      </w:pPr>
    </w:p>
    <w:p w:rsidR="00A96F8F" w:rsidRDefault="0035209A">
      <w:pPr>
        <w:ind w:firstLine="426"/>
        <w:jc w:val="both"/>
        <w:rPr>
          <w:rFonts w:ascii="Calibri" w:hAnsi="Calibri" w:cs="Calibri"/>
          <w:sz w:val="18"/>
          <w:szCs w:val="18"/>
        </w:rPr>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w:t>
      </w:r>
    </w:p>
    <w:p w:rsidR="00A96F8F" w:rsidRDefault="0035209A">
      <w:pPr>
        <w:ind w:firstLine="426"/>
        <w:jc w:val="both"/>
      </w:pPr>
      <w:r>
        <w:rPr>
          <w:rFonts w:ascii="Calibri" w:eastAsia="Arial Narrow" w:hAnsi="Calibri" w:cs="Calibri"/>
          <w:b/>
          <w:sz w:val="18"/>
          <w:szCs w:val="18"/>
        </w:rPr>
        <w:t xml:space="preserve"> </w:t>
      </w:r>
      <w:r>
        <w:rPr>
          <w:rFonts w:ascii="Calibri" w:hAnsi="Calibri" w:cs="Calibri"/>
          <w:b/>
          <w:sz w:val="18"/>
          <w:szCs w:val="18"/>
        </w:rPr>
        <w:t>Podmiot przetwarzający</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t xml:space="preserve">      Administrator danych</w:t>
      </w:r>
    </w:p>
    <w:p w:rsidR="00A96F8F" w:rsidRDefault="00A96F8F">
      <w:pPr>
        <w:suppressAutoHyphens/>
        <w:jc w:val="right"/>
        <w:rPr>
          <w:rFonts w:ascii="Calibri" w:hAnsi="Calibri" w:cs="Calibri"/>
          <w:b/>
          <w:sz w:val="18"/>
          <w:szCs w:val="18"/>
        </w:rPr>
      </w:pPr>
    </w:p>
    <w:p w:rsidR="00A96F8F" w:rsidRDefault="0035209A">
      <w:pPr>
        <w:rPr>
          <w:rFonts w:ascii="Calibri" w:hAnsi="Calibri" w:cs="Calibri"/>
          <w:b/>
          <w:sz w:val="18"/>
          <w:szCs w:val="18"/>
        </w:rPr>
      </w:pPr>
      <w:r>
        <w:br w:type="page"/>
      </w:r>
    </w:p>
    <w:p w:rsidR="00A96F8F" w:rsidRDefault="00A96F8F">
      <w:pPr>
        <w:suppressAutoHyphens/>
        <w:jc w:val="right"/>
        <w:rPr>
          <w:rFonts w:ascii="Calibri" w:hAnsi="Calibri" w:cs="Calibri"/>
          <w:b/>
          <w:sz w:val="18"/>
          <w:szCs w:val="18"/>
        </w:rPr>
      </w:pPr>
    </w:p>
    <w:p w:rsidR="00A96F8F" w:rsidRDefault="0035209A">
      <w:pPr>
        <w:suppressAutoHyphens/>
        <w:jc w:val="right"/>
        <w:rPr>
          <w:rFonts w:ascii="Calibri" w:hAnsi="Calibri" w:cs="Calibri"/>
          <w:b/>
          <w:sz w:val="20"/>
          <w:szCs w:val="20"/>
        </w:rPr>
      </w:pPr>
      <w:r>
        <w:rPr>
          <w:rFonts w:ascii="Calibri" w:hAnsi="Calibri" w:cs="Calibri"/>
          <w:b/>
          <w:sz w:val="20"/>
          <w:szCs w:val="20"/>
        </w:rPr>
        <w:t>Załącznik nr … do Umowy nr ………………</w:t>
      </w:r>
    </w:p>
    <w:p w:rsidR="00A96F8F" w:rsidRDefault="00A96F8F">
      <w:pPr>
        <w:suppressAutoHyphens/>
        <w:jc w:val="center"/>
        <w:rPr>
          <w:rFonts w:ascii="Calibri" w:hAnsi="Calibri" w:cs="Calibri"/>
          <w:b/>
          <w:sz w:val="20"/>
          <w:szCs w:val="20"/>
        </w:rPr>
      </w:pPr>
    </w:p>
    <w:p w:rsidR="00A96F8F" w:rsidRDefault="0035209A">
      <w:pPr>
        <w:suppressAutoHyphens/>
        <w:jc w:val="center"/>
        <w:rPr>
          <w:rFonts w:ascii="Calibri" w:hAnsi="Calibri" w:cs="Calibri"/>
          <w:b/>
          <w:sz w:val="18"/>
          <w:szCs w:val="18"/>
        </w:rPr>
      </w:pPr>
      <w:r>
        <w:rPr>
          <w:rFonts w:ascii="Calibri" w:hAnsi="Calibri" w:cs="Calibri"/>
          <w:b/>
          <w:sz w:val="18"/>
          <w:szCs w:val="18"/>
        </w:rPr>
        <w:t>UMOWA powierzenia przetwarzania danych osobowych, zwana dalej Umową</w:t>
      </w:r>
    </w:p>
    <w:p w:rsidR="00A96F8F" w:rsidRDefault="00A96F8F">
      <w:pPr>
        <w:suppressAutoHyphens/>
        <w:jc w:val="center"/>
        <w:rPr>
          <w:rFonts w:ascii="Calibri" w:hAnsi="Calibri" w:cs="Calibri"/>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zawarta w … w dniu .............................. r. pomiędzy:</w:t>
      </w:r>
    </w:p>
    <w:p w:rsidR="00A96F8F" w:rsidRDefault="00A96F8F">
      <w:pPr>
        <w:suppressAutoHyphens/>
        <w:jc w:val="both"/>
        <w:rPr>
          <w:rFonts w:ascii="Calibri" w:hAnsi="Calibri" w:cs="Calibri"/>
          <w:sz w:val="18"/>
          <w:szCs w:val="18"/>
          <w:highlight w:val="lightGray"/>
        </w:rPr>
      </w:pPr>
    </w:p>
    <w:p w:rsidR="00A96F8F" w:rsidRDefault="0035209A">
      <w:pPr>
        <w:shd w:val="clear" w:color="auto" w:fill="FFFFFF"/>
        <w:tabs>
          <w:tab w:val="right" w:pos="9072"/>
        </w:tabs>
        <w:suppressAutoHyphens/>
        <w:spacing w:before="120" w:after="120"/>
        <w:jc w:val="both"/>
      </w:pPr>
      <w:r>
        <w:rPr>
          <w:rFonts w:ascii="Calibri" w:hAnsi="Calibri" w:cs="Calibri"/>
          <w:b/>
          <w:sz w:val="18"/>
          <w:szCs w:val="18"/>
        </w:rPr>
        <w:t>Szpitalami Pomorskimi Sp. z o. o.</w:t>
      </w:r>
      <w:r>
        <w:rPr>
          <w:rFonts w:ascii="Calibri" w:hAnsi="Calibri" w:cs="Calibri"/>
          <w:sz w:val="18"/>
          <w:szCs w:val="18"/>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162 881 500,00  zł, pokrytym w całości, reprezentowaną przez:</w:t>
      </w:r>
    </w:p>
    <w:p w:rsidR="00A96F8F" w:rsidRDefault="0035209A">
      <w:pPr>
        <w:suppressAutoHyphens/>
        <w:jc w:val="both"/>
        <w:rPr>
          <w:rFonts w:ascii="Calibri" w:eastAsia="Arial Narrow" w:hAnsi="Calibri" w:cs="Calibri"/>
          <w:bCs/>
          <w:i/>
          <w:iCs/>
          <w:sz w:val="18"/>
          <w:szCs w:val="18"/>
        </w:rPr>
      </w:pPr>
      <w:r>
        <w:rPr>
          <w:rFonts w:ascii="Calibri" w:eastAsia="Arial Narrow" w:hAnsi="Calibri" w:cs="Calibri"/>
          <w:bCs/>
          <w:i/>
          <w:iCs/>
          <w:sz w:val="18"/>
          <w:szCs w:val="18"/>
        </w:rPr>
        <w:t>……………………………………………………</w:t>
      </w:r>
    </w:p>
    <w:p w:rsidR="00A96F8F" w:rsidRDefault="00A96F8F">
      <w:pPr>
        <w:suppressAutoHyphens/>
        <w:jc w:val="both"/>
        <w:rPr>
          <w:rFonts w:ascii="Calibri" w:hAnsi="Calibri" w:cs="Calibri"/>
          <w:sz w:val="18"/>
          <w:szCs w:val="18"/>
        </w:rPr>
      </w:pPr>
    </w:p>
    <w:p w:rsidR="00A96F8F" w:rsidRDefault="0035209A">
      <w:pPr>
        <w:suppressAutoHyphens/>
        <w:jc w:val="both"/>
      </w:pPr>
      <w:r>
        <w:rPr>
          <w:rFonts w:ascii="Calibri" w:hAnsi="Calibri" w:cs="Calibri"/>
          <w:sz w:val="18"/>
          <w:szCs w:val="18"/>
        </w:rPr>
        <w:t xml:space="preserve">zwanym dalej </w:t>
      </w:r>
      <w:r>
        <w:rPr>
          <w:rFonts w:ascii="Calibri" w:hAnsi="Calibri" w:cs="Calibri"/>
          <w:b/>
          <w:sz w:val="18"/>
          <w:szCs w:val="18"/>
        </w:rPr>
        <w:t>Administratorem danych,</w:t>
      </w:r>
    </w:p>
    <w:p w:rsidR="00A96F8F" w:rsidRDefault="0035209A">
      <w:pPr>
        <w:suppressAutoHyphens/>
        <w:jc w:val="both"/>
      </w:pPr>
      <w:r>
        <w:rPr>
          <w:rFonts w:ascii="Calibri" w:eastAsia="Arial Narrow" w:hAnsi="Calibri" w:cs="Calibri"/>
          <w:sz w:val="18"/>
          <w:szCs w:val="18"/>
        </w:rPr>
        <w:t xml:space="preserve"> </w:t>
      </w:r>
      <w:r>
        <w:rPr>
          <w:rFonts w:ascii="Calibri" w:hAnsi="Calibri" w:cs="Calibri"/>
          <w:sz w:val="18"/>
          <w:szCs w:val="18"/>
        </w:rPr>
        <w:t>a</w:t>
      </w:r>
    </w:p>
    <w:p w:rsidR="00A96F8F" w:rsidRDefault="0035209A">
      <w:pPr>
        <w:suppressAutoHyphens/>
        <w:jc w:val="both"/>
      </w:pPr>
      <w:r>
        <w:rPr>
          <w:rFonts w:ascii="Calibri" w:eastAsia="Arial Narrow" w:hAnsi="Calibri" w:cs="Calibri"/>
          <w:sz w:val="18"/>
          <w:szCs w:val="18"/>
        </w:rPr>
        <w:t>………………………………</w:t>
      </w:r>
      <w:r>
        <w:rPr>
          <w:rFonts w:ascii="Calibri" w:hAnsi="Calibri" w:cs="Calibri"/>
          <w:sz w:val="18"/>
          <w:szCs w:val="18"/>
        </w:rPr>
        <w:t>.z siedzibą w ............................................................................., zarejestrowaną/</w:t>
      </w:r>
      <w:proofErr w:type="spellStart"/>
      <w:r>
        <w:rPr>
          <w:rFonts w:ascii="Calibri" w:hAnsi="Calibri" w:cs="Calibri"/>
          <w:sz w:val="18"/>
          <w:szCs w:val="18"/>
        </w:rPr>
        <w:t>ym</w:t>
      </w:r>
      <w:proofErr w:type="spellEnd"/>
      <w:r>
        <w:rPr>
          <w:rFonts w:ascii="Calibri" w:hAnsi="Calibri" w:cs="Calibri"/>
          <w:sz w:val="18"/>
          <w:szCs w:val="18"/>
        </w:rPr>
        <w:t xml:space="preserve"> w ................................................................. pod numerem ......................., posiadającą/</w:t>
      </w:r>
      <w:proofErr w:type="spellStart"/>
      <w:r>
        <w:rPr>
          <w:rFonts w:ascii="Calibri" w:hAnsi="Calibri" w:cs="Calibri"/>
          <w:sz w:val="18"/>
          <w:szCs w:val="18"/>
        </w:rPr>
        <w:t>ym</w:t>
      </w:r>
      <w:proofErr w:type="spellEnd"/>
      <w:r>
        <w:rPr>
          <w:rFonts w:ascii="Calibri" w:hAnsi="Calibri" w:cs="Calibri"/>
          <w:sz w:val="18"/>
          <w:szCs w:val="18"/>
        </w:rPr>
        <w:t xml:space="preserve"> numer NIP ......................... oraz numer REGON ..................................................., reprezentowaną/</w:t>
      </w:r>
      <w:proofErr w:type="spellStart"/>
      <w:r>
        <w:rPr>
          <w:rFonts w:ascii="Calibri" w:hAnsi="Calibri" w:cs="Calibri"/>
          <w:sz w:val="18"/>
          <w:szCs w:val="18"/>
        </w:rPr>
        <w:t>ym</w:t>
      </w:r>
      <w:proofErr w:type="spellEnd"/>
      <w:r>
        <w:rPr>
          <w:rFonts w:ascii="Calibri" w:hAnsi="Calibri" w:cs="Calibri"/>
          <w:sz w:val="18"/>
          <w:szCs w:val="18"/>
        </w:rPr>
        <w:t xml:space="preserve"> przez: </w:t>
      </w:r>
    </w:p>
    <w:p w:rsidR="00A96F8F" w:rsidRDefault="0035209A">
      <w:pPr>
        <w:suppressAutoHyphens/>
        <w:jc w:val="both"/>
        <w:rPr>
          <w:rFonts w:ascii="Calibri" w:eastAsia="Arial Narrow" w:hAnsi="Calibri" w:cs="Calibri"/>
          <w:bCs/>
          <w:i/>
          <w:iCs/>
          <w:sz w:val="18"/>
          <w:szCs w:val="18"/>
        </w:rPr>
      </w:pPr>
      <w:r>
        <w:rPr>
          <w:rFonts w:ascii="Calibri" w:eastAsia="Arial Narrow" w:hAnsi="Calibri" w:cs="Calibri"/>
          <w:bCs/>
          <w:i/>
          <w:iCs/>
          <w:sz w:val="18"/>
          <w:szCs w:val="18"/>
        </w:rPr>
        <w:t>……………………………………………………</w:t>
      </w:r>
    </w:p>
    <w:p w:rsidR="00A96F8F" w:rsidRDefault="00A96F8F">
      <w:pPr>
        <w:suppressAutoHyphens/>
        <w:jc w:val="both"/>
        <w:rPr>
          <w:rFonts w:ascii="Calibri" w:hAnsi="Calibri" w:cs="Calibri"/>
          <w:sz w:val="18"/>
          <w:szCs w:val="18"/>
        </w:rPr>
      </w:pPr>
    </w:p>
    <w:p w:rsidR="00A96F8F" w:rsidRDefault="0035209A">
      <w:pPr>
        <w:suppressAutoHyphens/>
        <w:jc w:val="both"/>
      </w:pPr>
      <w:r>
        <w:rPr>
          <w:rFonts w:ascii="Calibri" w:hAnsi="Calibri" w:cs="Calibri"/>
          <w:sz w:val="18"/>
          <w:szCs w:val="18"/>
        </w:rPr>
        <w:t xml:space="preserve">zwanym dalej </w:t>
      </w:r>
      <w:r>
        <w:rPr>
          <w:rFonts w:ascii="Calibri" w:hAnsi="Calibri" w:cs="Calibri"/>
          <w:b/>
          <w:sz w:val="18"/>
          <w:szCs w:val="18"/>
        </w:rPr>
        <w:t>Podmiotem przetwarzającym</w:t>
      </w:r>
      <w:r>
        <w:rPr>
          <w:rFonts w:ascii="Calibri" w:hAnsi="Calibri" w:cs="Calibri"/>
          <w:sz w:val="18"/>
          <w:szCs w:val="18"/>
        </w:rPr>
        <w:t>,</w:t>
      </w:r>
    </w:p>
    <w:p w:rsidR="00A96F8F" w:rsidRDefault="0035209A">
      <w:pPr>
        <w:suppressAutoHyphens/>
        <w:jc w:val="center"/>
        <w:rPr>
          <w:rFonts w:ascii="Calibri" w:hAnsi="Calibri" w:cs="Calibri"/>
          <w:sz w:val="18"/>
          <w:szCs w:val="18"/>
        </w:rPr>
      </w:pPr>
      <w:r>
        <w:rPr>
          <w:rFonts w:ascii="Calibri" w:hAnsi="Calibri" w:cs="Calibri"/>
          <w:sz w:val="18"/>
          <w:szCs w:val="18"/>
        </w:rPr>
        <w:t>§ 1</w:t>
      </w:r>
    </w:p>
    <w:p w:rsidR="00A96F8F" w:rsidRDefault="0035209A">
      <w:pPr>
        <w:suppressAutoHyphens/>
        <w:jc w:val="center"/>
        <w:rPr>
          <w:rFonts w:ascii="Calibri" w:hAnsi="Calibri" w:cs="Calibri"/>
          <w:b/>
          <w:sz w:val="18"/>
          <w:szCs w:val="18"/>
        </w:rPr>
      </w:pPr>
      <w:r>
        <w:rPr>
          <w:rFonts w:ascii="Calibri" w:hAnsi="Calibri" w:cs="Calibri"/>
          <w:b/>
          <w:sz w:val="18"/>
          <w:szCs w:val="18"/>
        </w:rPr>
        <w:t>Definicje</w:t>
      </w:r>
    </w:p>
    <w:p w:rsidR="00A96F8F" w:rsidRDefault="0035209A">
      <w:pPr>
        <w:numPr>
          <w:ilvl w:val="0"/>
          <w:numId w:val="66"/>
        </w:numPr>
        <w:suppressAutoHyphens/>
        <w:jc w:val="both"/>
        <w:rPr>
          <w:rFonts w:ascii="Calibri" w:hAnsi="Calibri" w:cs="Calibri"/>
          <w:sz w:val="18"/>
          <w:szCs w:val="18"/>
        </w:rPr>
      </w:pPr>
      <w:r>
        <w:rPr>
          <w:rFonts w:ascii="Calibri" w:hAnsi="Calibri" w:cs="Calibri"/>
          <w:sz w:val="18"/>
          <w:szCs w:val="18"/>
        </w:rPr>
        <w:t>Administrator Danych Osobowych (Administrator) – Szpitale Pomorskie sp. z o.o., podmiot, który decyduje o celach i środkach przetwarzania danych osobowych,</w:t>
      </w:r>
    </w:p>
    <w:p w:rsidR="00A96F8F" w:rsidRDefault="0035209A">
      <w:pPr>
        <w:numPr>
          <w:ilvl w:val="0"/>
          <w:numId w:val="66"/>
        </w:numPr>
        <w:suppressAutoHyphens/>
        <w:jc w:val="both"/>
      </w:pPr>
      <w:r>
        <w:rPr>
          <w:rFonts w:ascii="Calibri" w:hAnsi="Calibri" w:cs="Calibri"/>
          <w:sz w:val="18"/>
          <w:szCs w:val="18"/>
        </w:rPr>
        <w:t xml:space="preserve">Podmiot przetwarzający – </w:t>
      </w:r>
      <w:r>
        <w:rPr>
          <w:rFonts w:ascii="Calibri" w:hAnsi="Calibri" w:cs="Calibri"/>
          <w:b/>
          <w:i/>
          <w:sz w:val="18"/>
          <w:szCs w:val="18"/>
        </w:rPr>
        <w:t>(nazwa firmy)</w:t>
      </w:r>
      <w:r>
        <w:rPr>
          <w:rFonts w:ascii="Calibri" w:hAnsi="Calibri" w:cs="Calibri"/>
          <w:sz w:val="18"/>
          <w:szCs w:val="18"/>
        </w:rPr>
        <w:t>, podmiot, któremu Administrator powierza dane osobowe.</w:t>
      </w:r>
    </w:p>
    <w:p w:rsidR="00A96F8F" w:rsidRDefault="0035209A">
      <w:pPr>
        <w:suppressAutoHyphens/>
        <w:jc w:val="both"/>
        <w:rPr>
          <w:rFonts w:ascii="Calibri" w:hAnsi="Calibri" w:cs="Calibri"/>
          <w:sz w:val="18"/>
          <w:szCs w:val="18"/>
        </w:rPr>
      </w:pPr>
      <w:r>
        <w:rPr>
          <w:rFonts w:ascii="Calibri" w:hAnsi="Calibri" w:cs="Calibri"/>
          <w:sz w:val="18"/>
          <w:szCs w:val="18"/>
        </w:rPr>
        <w:t>3. Zbiór danych - każdy posiadający strukturę zestaw danych o charakterze osobowym, dostępnych według określonych kryteriów, niezależnie od tego, czy zestaw ten jest rozproszony lub podzielony funkcjonalnie,</w:t>
      </w:r>
    </w:p>
    <w:p w:rsidR="00A96F8F" w:rsidRDefault="0035209A">
      <w:pPr>
        <w:suppressAutoHyphens/>
        <w:jc w:val="both"/>
        <w:rPr>
          <w:rFonts w:ascii="Calibri" w:hAnsi="Calibri" w:cs="Calibri"/>
          <w:sz w:val="18"/>
          <w:szCs w:val="18"/>
        </w:rPr>
      </w:pPr>
      <w:r>
        <w:rPr>
          <w:rFonts w:ascii="Calibri" w:hAnsi="Calibri" w:cs="Calibri"/>
          <w:sz w:val="18"/>
          <w:szCs w:val="18"/>
        </w:rPr>
        <w:t>4. Przetwarzanie danych - jakiekolwiek operacje wykonywane na danych osobowych, takie jak zbieranie, utrwalanie, przechowywanie, opracowywanie, zmienianie, udostępnianie i usuwanie, a zwłaszcza te, które wykonuje się w systemach informatycznych,</w:t>
      </w:r>
    </w:p>
    <w:p w:rsidR="00A96F8F" w:rsidRDefault="0035209A">
      <w:pPr>
        <w:suppressAutoHyphens/>
        <w:jc w:val="both"/>
        <w:rPr>
          <w:rFonts w:ascii="Calibri" w:hAnsi="Calibri" w:cs="Calibri"/>
          <w:sz w:val="18"/>
          <w:szCs w:val="18"/>
        </w:rPr>
      </w:pPr>
      <w:r>
        <w:rPr>
          <w:rFonts w:ascii="Calibri" w:hAnsi="Calibri" w:cs="Calibri"/>
          <w:sz w:val="18"/>
          <w:szCs w:val="18"/>
        </w:rPr>
        <w:t>5. 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rsidR="00A96F8F" w:rsidRDefault="00A96F8F">
      <w:pPr>
        <w:suppressAutoHyphens/>
        <w:rPr>
          <w:rFonts w:ascii="Calibri" w:hAnsi="Calibri" w:cs="Calibri"/>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 2</w:t>
      </w:r>
    </w:p>
    <w:p w:rsidR="00A96F8F" w:rsidRDefault="0035209A">
      <w:pPr>
        <w:keepNext/>
        <w:suppressAutoHyphens/>
        <w:jc w:val="center"/>
        <w:outlineLvl w:val="1"/>
        <w:rPr>
          <w:rFonts w:ascii="Calibri" w:hAnsi="Calibri" w:cs="Calibri"/>
          <w:b/>
          <w:bCs/>
          <w:sz w:val="18"/>
          <w:szCs w:val="18"/>
        </w:rPr>
      </w:pPr>
      <w:r>
        <w:rPr>
          <w:rFonts w:ascii="Calibri" w:hAnsi="Calibri" w:cs="Calibri"/>
          <w:b/>
          <w:bCs/>
          <w:sz w:val="18"/>
          <w:szCs w:val="18"/>
        </w:rPr>
        <w:t>Przedmiot Umowy</w:t>
      </w:r>
    </w:p>
    <w:p w:rsidR="00A96F8F" w:rsidRDefault="0035209A">
      <w:pPr>
        <w:suppressAutoHyphens/>
        <w:jc w:val="both"/>
      </w:pPr>
      <w:r>
        <w:rPr>
          <w:rFonts w:ascii="Calibri" w:hAnsi="Calibri" w:cs="Calibri"/>
          <w:sz w:val="18"/>
          <w:szCs w:val="18"/>
        </w:rPr>
        <w:t>1. W związku z realizacją umowy nr ………………. z dnia ………………….. r. zawartej pomiędzy (</w:t>
      </w:r>
      <w:r>
        <w:rPr>
          <w:rFonts w:ascii="Calibri" w:hAnsi="Calibri" w:cs="Calibri"/>
          <w:b/>
          <w:sz w:val="18"/>
          <w:szCs w:val="18"/>
          <w:lang w:val="cs-CZ"/>
        </w:rPr>
        <w:t xml:space="preserve">Szpitale Pomorskie Sp. z o. o. </w:t>
      </w:r>
      <w:r>
        <w:rPr>
          <w:rFonts w:ascii="Calibri" w:hAnsi="Calibri" w:cs="Calibri"/>
          <w:bCs/>
          <w:sz w:val="18"/>
          <w:szCs w:val="18"/>
        </w:rPr>
        <w:t>)</w:t>
      </w:r>
      <w:r>
        <w:rPr>
          <w:rFonts w:ascii="Calibri" w:hAnsi="Calibri" w:cs="Calibri"/>
          <w:sz w:val="18"/>
          <w:szCs w:val="18"/>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rsidR="00A96F8F" w:rsidRDefault="0035209A">
      <w:pPr>
        <w:suppressAutoHyphens/>
        <w:jc w:val="both"/>
      </w:pPr>
      <w:r>
        <w:rPr>
          <w:rFonts w:ascii="Calibri" w:hAnsi="Calibri" w:cs="Calibri"/>
          <w:sz w:val="18"/>
          <w:szCs w:val="18"/>
        </w:rPr>
        <w:t xml:space="preserve">2. Na mocy niniejszej Umowy Administrator powierza </w:t>
      </w:r>
      <w:r>
        <w:rPr>
          <w:rFonts w:ascii="Calibri" w:hAnsi="Calibri" w:cs="Calibri"/>
          <w:b/>
          <w:sz w:val="18"/>
          <w:szCs w:val="18"/>
        </w:rPr>
        <w:t>Podmiotowi przetwarzającemu</w:t>
      </w:r>
      <w:r>
        <w:rPr>
          <w:rFonts w:ascii="Calibri" w:hAnsi="Calibri" w:cs="Calibri"/>
          <w:sz w:val="18"/>
          <w:szCs w:val="18"/>
        </w:rPr>
        <w:t xml:space="preserve"> przetwarzania zbioru danych osobowych o nazwie: </w:t>
      </w:r>
    </w:p>
    <w:p w:rsidR="00A96F8F" w:rsidRDefault="0035209A">
      <w:pPr>
        <w:suppressAutoHyphens/>
        <w:jc w:val="both"/>
        <w:rPr>
          <w:rFonts w:ascii="Calibri" w:hAnsi="Calibri" w:cs="Calibri"/>
          <w:sz w:val="18"/>
          <w:szCs w:val="18"/>
        </w:rPr>
      </w:pPr>
      <w:r>
        <w:rPr>
          <w:rFonts w:ascii="Calibri" w:hAnsi="Calibri" w:cs="Calibri"/>
          <w:sz w:val="18"/>
          <w:szCs w:val="18"/>
        </w:rPr>
        <w:t>- ZBIÓR „……………………………….”.</w:t>
      </w:r>
    </w:p>
    <w:p w:rsidR="00A96F8F" w:rsidRDefault="0035209A">
      <w:pPr>
        <w:suppressAutoHyphens/>
        <w:jc w:val="both"/>
      </w:pPr>
      <w:r>
        <w:rPr>
          <w:rFonts w:ascii="Calibri" w:hAnsi="Calibri" w:cs="Calibri"/>
          <w:sz w:val="18"/>
          <w:szCs w:val="18"/>
        </w:rPr>
        <w:t xml:space="preserve">3. </w:t>
      </w:r>
      <w:r>
        <w:rPr>
          <w:rFonts w:ascii="Calibri" w:hAnsi="Calibri" w:cs="Calibri"/>
          <w:b/>
          <w:sz w:val="18"/>
          <w:szCs w:val="18"/>
        </w:rPr>
        <w:t>Celem</w:t>
      </w:r>
      <w:r>
        <w:rPr>
          <w:rFonts w:ascii="Calibri" w:hAnsi="Calibri" w:cs="Calibri"/>
          <w:sz w:val="18"/>
          <w:szCs w:val="18"/>
        </w:rPr>
        <w:t xml:space="preserve"> przetwarzania powierzonego zbioru danych osobowych jest:</w:t>
      </w:r>
    </w:p>
    <w:p w:rsidR="00A96F8F" w:rsidRDefault="0035209A">
      <w:pPr>
        <w:suppressAutoHyphens/>
        <w:jc w:val="both"/>
      </w:pPr>
      <w:r>
        <w:rPr>
          <w:rFonts w:ascii="Calibri" w:eastAsia="Arial Narrow" w:hAnsi="Calibri" w:cs="Calibri"/>
          <w:sz w:val="18"/>
          <w:szCs w:val="18"/>
        </w:rPr>
        <w:t xml:space="preserve"> </w:t>
      </w:r>
      <w:r>
        <w:rPr>
          <w:rFonts w:ascii="Calibri" w:hAnsi="Calibri" w:cs="Calibri"/>
          <w:sz w:val="18"/>
          <w:szCs w:val="18"/>
        </w:rPr>
        <w:t>- …………………………………………….</w:t>
      </w:r>
    </w:p>
    <w:p w:rsidR="00A96F8F" w:rsidRDefault="0035209A">
      <w:pPr>
        <w:suppressAutoHyphens/>
        <w:jc w:val="both"/>
      </w:pPr>
      <w:r>
        <w:rPr>
          <w:rFonts w:ascii="Calibri" w:hAnsi="Calibri" w:cs="Calibri"/>
          <w:sz w:val="18"/>
          <w:szCs w:val="18"/>
        </w:rPr>
        <w:t xml:space="preserve">4. </w:t>
      </w:r>
      <w:r>
        <w:rPr>
          <w:rFonts w:ascii="Calibri" w:hAnsi="Calibri" w:cs="Calibri"/>
          <w:b/>
          <w:sz w:val="18"/>
          <w:szCs w:val="18"/>
        </w:rPr>
        <w:t>Zakres, rodzaj</w:t>
      </w:r>
      <w:r>
        <w:rPr>
          <w:rFonts w:ascii="Calibri" w:hAnsi="Calibri" w:cs="Calibri"/>
          <w:sz w:val="18"/>
          <w:szCs w:val="18"/>
        </w:rPr>
        <w:t xml:space="preserve"> </w:t>
      </w:r>
      <w:r>
        <w:rPr>
          <w:rFonts w:ascii="Calibri" w:hAnsi="Calibri" w:cs="Calibri"/>
          <w:b/>
          <w:sz w:val="18"/>
          <w:szCs w:val="18"/>
        </w:rPr>
        <w:t>i kategorie osób</w:t>
      </w:r>
      <w:r>
        <w:rPr>
          <w:rFonts w:ascii="Calibri" w:hAnsi="Calibri" w:cs="Calibri"/>
          <w:sz w:val="18"/>
          <w:szCs w:val="18"/>
        </w:rPr>
        <w:t>, które obejmuje przetwarzanie powierzonych danych osobowych:</w:t>
      </w:r>
    </w:p>
    <w:p w:rsidR="00A96F8F" w:rsidRDefault="0035209A">
      <w:pPr>
        <w:suppressAutoHyphens/>
        <w:jc w:val="both"/>
        <w:rPr>
          <w:rFonts w:ascii="Calibri" w:hAnsi="Calibri" w:cs="Calibri"/>
          <w:sz w:val="18"/>
          <w:szCs w:val="18"/>
        </w:rPr>
      </w:pPr>
      <w:r>
        <w:rPr>
          <w:rFonts w:ascii="Calibri" w:hAnsi="Calibri" w:cs="Calibri"/>
          <w:sz w:val="18"/>
          <w:szCs w:val="18"/>
        </w:rPr>
        <w:t xml:space="preserve">- dla ZBIORU „……………………………” przetwarzane są dane osobowe osób fizycznych, od których zbierane są dane osobowe w zakresie: ……………………………………………………………………………………………, (dane zwykłe/dane wrażliwe). </w:t>
      </w:r>
    </w:p>
    <w:p w:rsidR="00A96F8F" w:rsidRDefault="0035209A">
      <w:pPr>
        <w:suppressAutoHyphens/>
        <w:jc w:val="both"/>
      </w:pPr>
      <w:r>
        <w:rPr>
          <w:rFonts w:ascii="Calibri" w:hAnsi="Calibri" w:cs="Calibri"/>
          <w:sz w:val="18"/>
          <w:szCs w:val="18"/>
        </w:rPr>
        <w:t xml:space="preserve">5. </w:t>
      </w:r>
      <w:r>
        <w:rPr>
          <w:rFonts w:ascii="Calibri" w:hAnsi="Calibri" w:cs="Calibri"/>
          <w:b/>
          <w:sz w:val="18"/>
          <w:szCs w:val="18"/>
        </w:rPr>
        <w:t>Charakter</w:t>
      </w:r>
      <w:r>
        <w:rPr>
          <w:rFonts w:ascii="Calibri" w:hAnsi="Calibri" w:cs="Calibri"/>
          <w:sz w:val="18"/>
          <w:szCs w:val="18"/>
        </w:rPr>
        <w:t xml:space="preserve"> przetwarzania danych osobowych: dostęp do danych odbywa się przez przekazanie przez Administratora. Przetwarzanie danych odbywa się w siedzibie </w:t>
      </w:r>
      <w:r>
        <w:rPr>
          <w:rFonts w:ascii="Calibri" w:hAnsi="Calibri" w:cs="Calibri"/>
          <w:b/>
          <w:sz w:val="18"/>
          <w:szCs w:val="18"/>
        </w:rPr>
        <w:t>Podmiotu przetwarzającego</w:t>
      </w:r>
      <w:r>
        <w:rPr>
          <w:rFonts w:ascii="Calibri" w:hAnsi="Calibri" w:cs="Calibri"/>
          <w:sz w:val="18"/>
          <w:szCs w:val="18"/>
        </w:rPr>
        <w:t xml:space="preserve"> w systemach informatycznych i w systemie tradycyjnym.</w:t>
      </w:r>
    </w:p>
    <w:p w:rsidR="00A96F8F" w:rsidRDefault="0035209A">
      <w:pPr>
        <w:suppressAutoHyphens/>
        <w:jc w:val="both"/>
      </w:pPr>
      <w:r>
        <w:rPr>
          <w:rFonts w:ascii="Calibri" w:hAnsi="Calibri" w:cs="Calibri"/>
          <w:sz w:val="18"/>
          <w:szCs w:val="18"/>
        </w:rPr>
        <w:t xml:space="preserve">6. </w:t>
      </w:r>
      <w:r>
        <w:rPr>
          <w:rFonts w:ascii="Calibri" w:hAnsi="Calibri" w:cs="Calibri"/>
          <w:b/>
          <w:sz w:val="18"/>
          <w:szCs w:val="18"/>
        </w:rPr>
        <w:t>Czas przetwarzania danych</w:t>
      </w:r>
      <w:r>
        <w:rPr>
          <w:rFonts w:ascii="Calibri" w:hAnsi="Calibri" w:cs="Calibri"/>
          <w:sz w:val="18"/>
          <w:szCs w:val="18"/>
        </w:rPr>
        <w:t xml:space="preserve"> osobowych:</w:t>
      </w:r>
    </w:p>
    <w:p w:rsidR="00A96F8F" w:rsidRDefault="0035209A">
      <w:pPr>
        <w:suppressAutoHyphens/>
        <w:jc w:val="both"/>
        <w:rPr>
          <w:rFonts w:ascii="Calibri" w:eastAsia="Arial Narrow" w:hAnsi="Calibri" w:cs="Calibri"/>
          <w:i/>
          <w:iCs/>
          <w:sz w:val="18"/>
          <w:szCs w:val="18"/>
        </w:rPr>
      </w:pPr>
      <w:r>
        <w:rPr>
          <w:rFonts w:ascii="Calibri" w:eastAsia="Arial Narrow" w:hAnsi="Calibri" w:cs="Calibri"/>
          <w:i/>
          <w:iCs/>
          <w:sz w:val="18"/>
          <w:szCs w:val="18"/>
        </w:rPr>
        <w:t>– niniejsza umowa powierzenia zostaje zawarta na czas trwania umowy o której mowa w § 2 ust. 1 niniejszej umowy.</w:t>
      </w:r>
    </w:p>
    <w:p w:rsidR="00A96F8F" w:rsidRDefault="0035209A">
      <w:pPr>
        <w:suppressAutoHyphens/>
        <w:jc w:val="both"/>
      </w:pPr>
      <w:r>
        <w:rPr>
          <w:rFonts w:ascii="Calibri" w:hAnsi="Calibri" w:cs="Calibri"/>
          <w:sz w:val="18"/>
          <w:szCs w:val="18"/>
        </w:rPr>
        <w:t xml:space="preserve">6.1 Po upływie tych terminów </w:t>
      </w:r>
      <w:r>
        <w:rPr>
          <w:rFonts w:ascii="Calibri" w:hAnsi="Calibri" w:cs="Calibri"/>
          <w:b/>
          <w:sz w:val="18"/>
          <w:szCs w:val="18"/>
        </w:rPr>
        <w:t xml:space="preserve">Podmiot przetwarzający </w:t>
      </w:r>
      <w:r>
        <w:rPr>
          <w:rFonts w:ascii="Calibri" w:hAnsi="Calibri" w:cs="Calibri"/>
          <w:sz w:val="18"/>
          <w:szCs w:val="18"/>
        </w:rPr>
        <w:t>przekazuje</w:t>
      </w:r>
      <w:r>
        <w:rPr>
          <w:rFonts w:ascii="Calibri" w:hAnsi="Calibri" w:cs="Calibri"/>
          <w:b/>
          <w:sz w:val="18"/>
          <w:szCs w:val="18"/>
        </w:rPr>
        <w:t xml:space="preserve"> do Administratora Danych </w:t>
      </w:r>
      <w:r>
        <w:rPr>
          <w:rFonts w:ascii="Calibri" w:hAnsi="Calibri" w:cs="Calibri"/>
          <w:sz w:val="18"/>
          <w:szCs w:val="18"/>
        </w:rPr>
        <w:t xml:space="preserve">na piśmie </w:t>
      </w:r>
      <w:r>
        <w:rPr>
          <w:rFonts w:ascii="Calibri" w:hAnsi="Calibri" w:cs="Calibri"/>
          <w:b/>
          <w:sz w:val="18"/>
          <w:szCs w:val="18"/>
        </w:rPr>
        <w:t xml:space="preserve">miesięcznie do ostatniego dnia miesiąca </w:t>
      </w:r>
      <w:r>
        <w:rPr>
          <w:rFonts w:ascii="Calibri" w:hAnsi="Calibri" w:cs="Calibri"/>
          <w:sz w:val="18"/>
          <w:szCs w:val="18"/>
        </w:rPr>
        <w:t>wykaz usuniętych danych osobowych, z zastrzeżeniem § 3 ust. 9 niniejszej umowy.</w:t>
      </w:r>
    </w:p>
    <w:p w:rsidR="00A96F8F" w:rsidRDefault="00A96F8F">
      <w:pPr>
        <w:suppressAutoHyphens/>
        <w:jc w:val="both"/>
        <w:rPr>
          <w:rFonts w:ascii="Calibri" w:hAnsi="Calibri" w:cs="Calibri"/>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 3</w:t>
      </w:r>
    </w:p>
    <w:p w:rsidR="00A96F8F" w:rsidRDefault="0035209A">
      <w:pPr>
        <w:suppressAutoHyphens/>
        <w:jc w:val="center"/>
      </w:pPr>
      <w:r>
        <w:rPr>
          <w:rFonts w:ascii="Calibri" w:hAnsi="Calibri" w:cs="Calibri"/>
          <w:b/>
          <w:bCs/>
          <w:sz w:val="18"/>
          <w:szCs w:val="18"/>
        </w:rPr>
        <w:t xml:space="preserve">Zobowiązania Podmiotu przetwarzającego </w:t>
      </w:r>
      <w:r>
        <w:rPr>
          <w:rFonts w:ascii="Calibri" w:hAnsi="Calibri" w:cs="Calibri"/>
          <w:b/>
          <w:sz w:val="18"/>
          <w:szCs w:val="18"/>
        </w:rPr>
        <w:t>– (nazwa firmy)</w:t>
      </w:r>
    </w:p>
    <w:p w:rsidR="00A96F8F" w:rsidRDefault="0035209A">
      <w:pPr>
        <w:numPr>
          <w:ilvl w:val="0"/>
          <w:numId w:val="67"/>
        </w:numPr>
        <w:tabs>
          <w:tab w:val="clear" w:pos="720"/>
          <w:tab w:val="left" w:pos="852"/>
        </w:tabs>
        <w:suppressAutoHyphens/>
        <w:ind w:left="426"/>
        <w:jc w:val="both"/>
      </w:pPr>
      <w:r>
        <w:rPr>
          <w:rFonts w:ascii="Calibri" w:hAnsi="Calibri" w:cs="Calibri"/>
          <w:b/>
          <w:bCs/>
          <w:sz w:val="18"/>
          <w:szCs w:val="18"/>
        </w:rPr>
        <w:t xml:space="preserve">Podmiot przetwarzający </w:t>
      </w:r>
      <w:r>
        <w:rPr>
          <w:rFonts w:ascii="Calibri" w:hAnsi="Calibri" w:cs="Calibri"/>
          <w:sz w:val="18"/>
          <w:szCs w:val="18"/>
        </w:rPr>
        <w:t>zobowiązuje się przetwarzać powierzone dane wyłącznie w zakresie i celu przewidzianym w Umowie oraz na pisemne zlecenie z Administratora.</w:t>
      </w:r>
    </w:p>
    <w:p w:rsidR="00A96F8F" w:rsidRDefault="0035209A">
      <w:pPr>
        <w:numPr>
          <w:ilvl w:val="0"/>
          <w:numId w:val="67"/>
        </w:numPr>
        <w:tabs>
          <w:tab w:val="clear" w:pos="720"/>
          <w:tab w:val="left" w:pos="852"/>
        </w:tabs>
        <w:suppressAutoHyphens/>
        <w:ind w:left="426"/>
        <w:jc w:val="both"/>
      </w:pPr>
      <w:r>
        <w:rPr>
          <w:rFonts w:ascii="Calibri" w:hAnsi="Calibri" w:cs="Calibri"/>
          <w:b/>
          <w:sz w:val="18"/>
          <w:szCs w:val="18"/>
        </w:rPr>
        <w:lastRenderedPageBreak/>
        <w:t>Podmiot przetwarzający</w:t>
      </w:r>
      <w:r>
        <w:rPr>
          <w:rFonts w:ascii="Calibri" w:hAnsi="Calibri" w:cs="Calibri"/>
          <w:b/>
          <w:i/>
          <w:sz w:val="18"/>
          <w:szCs w:val="18"/>
        </w:rPr>
        <w:t xml:space="preserve"> </w:t>
      </w:r>
      <w:r>
        <w:rPr>
          <w:rFonts w:ascii="Calibri" w:hAnsi="Calibri" w:cs="Calibri"/>
          <w:sz w:val="18"/>
          <w:szCs w:val="18"/>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rsidR="00A96F8F" w:rsidRDefault="0035209A">
      <w:pPr>
        <w:numPr>
          <w:ilvl w:val="0"/>
          <w:numId w:val="67"/>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b/>
          <w:i/>
          <w:sz w:val="18"/>
          <w:szCs w:val="18"/>
        </w:rPr>
        <w:t xml:space="preserve"> </w:t>
      </w:r>
      <w:r>
        <w:rPr>
          <w:rFonts w:ascii="Calibri" w:hAnsi="Calibri" w:cs="Calibri"/>
          <w:sz w:val="18"/>
          <w:szCs w:val="18"/>
        </w:rPr>
        <w:t xml:space="preserve">zobowiązuje się do prowadzenia rejestru czynności przetwarzania (art. 30 RODO)i okazuje go na każde żądanie </w:t>
      </w:r>
      <w:r>
        <w:rPr>
          <w:rFonts w:ascii="Calibri" w:hAnsi="Calibri" w:cs="Calibri"/>
          <w:b/>
          <w:sz w:val="18"/>
          <w:szCs w:val="18"/>
        </w:rPr>
        <w:t>Administratora</w:t>
      </w:r>
      <w:r>
        <w:rPr>
          <w:rFonts w:ascii="Calibri" w:hAnsi="Calibri" w:cs="Calibri"/>
          <w:sz w:val="18"/>
          <w:szCs w:val="18"/>
        </w:rPr>
        <w:t>.</w:t>
      </w:r>
    </w:p>
    <w:p w:rsidR="00A96F8F" w:rsidRDefault="0035209A">
      <w:pPr>
        <w:numPr>
          <w:ilvl w:val="0"/>
          <w:numId w:val="67"/>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b/>
          <w:i/>
          <w:sz w:val="18"/>
          <w:szCs w:val="18"/>
        </w:rPr>
        <w:t xml:space="preserve"> </w:t>
      </w:r>
      <w:r>
        <w:rPr>
          <w:rFonts w:ascii="Calibri" w:hAnsi="Calibri" w:cs="Calibri"/>
          <w:sz w:val="18"/>
          <w:szCs w:val="18"/>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96F8F" w:rsidRDefault="0035209A">
      <w:pPr>
        <w:numPr>
          <w:ilvl w:val="0"/>
          <w:numId w:val="67"/>
        </w:numPr>
        <w:tabs>
          <w:tab w:val="clear" w:pos="720"/>
          <w:tab w:val="left" w:pos="852"/>
        </w:tabs>
        <w:suppressAutoHyphens/>
        <w:ind w:left="426"/>
        <w:jc w:val="both"/>
      </w:pPr>
      <w:r>
        <w:rPr>
          <w:rFonts w:ascii="Calibri" w:hAnsi="Calibri" w:cs="Calibri"/>
          <w:b/>
          <w:sz w:val="18"/>
          <w:szCs w:val="18"/>
        </w:rPr>
        <w:t xml:space="preserve">Podmiot przetwarzający </w:t>
      </w:r>
      <w:r>
        <w:rPr>
          <w:rFonts w:ascii="Calibri" w:hAnsi="Calibri" w:cs="Calibri"/>
          <w:sz w:val="18"/>
          <w:szCs w:val="18"/>
        </w:rPr>
        <w:t xml:space="preserve">upoważni swoich pracowników do przetwarzania danych powierzonych danych osobowych. </w:t>
      </w:r>
      <w:r>
        <w:rPr>
          <w:rFonts w:ascii="Calibri" w:hAnsi="Calibri" w:cs="Calibri"/>
          <w:b/>
          <w:sz w:val="18"/>
          <w:szCs w:val="18"/>
        </w:rPr>
        <w:t xml:space="preserve">Podmiot przetwarzający </w:t>
      </w:r>
      <w:r>
        <w:rPr>
          <w:rFonts w:ascii="Calibri" w:hAnsi="Calibri" w:cs="Calibri"/>
          <w:sz w:val="18"/>
          <w:szCs w:val="18"/>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rsidR="00A96F8F" w:rsidRDefault="0035209A">
      <w:pPr>
        <w:numPr>
          <w:ilvl w:val="0"/>
          <w:numId w:val="67"/>
        </w:numPr>
        <w:tabs>
          <w:tab w:val="clear" w:pos="720"/>
          <w:tab w:val="left" w:pos="852"/>
        </w:tabs>
        <w:suppressAutoHyphens/>
        <w:ind w:left="426"/>
        <w:jc w:val="both"/>
        <w:rPr>
          <w:rFonts w:ascii="Calibri" w:hAnsi="Calibri" w:cs="Calibri"/>
          <w:sz w:val="18"/>
          <w:szCs w:val="18"/>
        </w:rPr>
      </w:pPr>
      <w:r>
        <w:rPr>
          <w:rFonts w:ascii="Calibri" w:hAnsi="Calibri" w:cs="Calibri"/>
          <w:sz w:val="18"/>
          <w:szCs w:val="18"/>
        </w:rPr>
        <w:t xml:space="preserve">Podwykonawca winien spełniać te same gwarancje i obowiązki jakie zostały nałożone na Podmiot przetwarzający w niniejszej Umowie. </w:t>
      </w:r>
    </w:p>
    <w:p w:rsidR="00A96F8F" w:rsidRDefault="0035209A">
      <w:pPr>
        <w:numPr>
          <w:ilvl w:val="0"/>
          <w:numId w:val="67"/>
        </w:numPr>
        <w:tabs>
          <w:tab w:val="clear" w:pos="720"/>
          <w:tab w:val="left" w:pos="852"/>
        </w:tabs>
        <w:suppressAutoHyphens/>
        <w:ind w:left="426"/>
        <w:jc w:val="both"/>
      </w:pPr>
      <w:r>
        <w:rPr>
          <w:rFonts w:ascii="Calibri" w:hAnsi="Calibri" w:cs="Calibri"/>
          <w:b/>
          <w:bCs/>
          <w:spacing w:val="4"/>
          <w:sz w:val="18"/>
          <w:szCs w:val="18"/>
        </w:rPr>
        <w:t>Podmiot przetwarzający</w:t>
      </w:r>
      <w:r>
        <w:rPr>
          <w:rFonts w:ascii="Calibri" w:hAnsi="Calibri" w:cs="Calibri"/>
          <w:spacing w:val="4"/>
          <w:sz w:val="18"/>
          <w:szCs w:val="18"/>
        </w:rPr>
        <w:t xml:space="preserve"> ponosi pełną odpowiedzialność wobec Administratora za nie wywiązanie się ze spoczywających na podwykonawcy obowiązków ochrony</w:t>
      </w:r>
      <w:r>
        <w:rPr>
          <w:rFonts w:ascii="Calibri" w:hAnsi="Calibri" w:cs="Calibri"/>
          <w:sz w:val="18"/>
          <w:szCs w:val="18"/>
        </w:rPr>
        <w:t xml:space="preserve"> danych.</w:t>
      </w:r>
    </w:p>
    <w:p w:rsidR="00A96F8F" w:rsidRDefault="0035209A">
      <w:pPr>
        <w:numPr>
          <w:ilvl w:val="0"/>
          <w:numId w:val="67"/>
        </w:numPr>
        <w:tabs>
          <w:tab w:val="clear" w:pos="720"/>
          <w:tab w:val="left" w:pos="852"/>
        </w:tabs>
        <w:suppressAutoHyphens/>
        <w:ind w:left="426"/>
        <w:jc w:val="both"/>
      </w:pPr>
      <w:r>
        <w:rPr>
          <w:rFonts w:ascii="Calibri" w:hAnsi="Calibri" w:cs="Calibri"/>
          <w:sz w:val="18"/>
          <w:szCs w:val="18"/>
        </w:rPr>
        <w:t xml:space="preserve">W przypadku wystąpienia osoby, której dane dotyczą z żądaniem o udzielnie informacji dotyczących przetwarzania jej danych osobowych </w:t>
      </w:r>
      <w:r>
        <w:rPr>
          <w:rFonts w:ascii="Calibri" w:hAnsi="Calibri" w:cs="Calibri"/>
          <w:b/>
          <w:sz w:val="18"/>
          <w:szCs w:val="18"/>
        </w:rPr>
        <w:t xml:space="preserve">Podmiot przetwarzający </w:t>
      </w:r>
      <w:r>
        <w:rPr>
          <w:rFonts w:ascii="Calibri" w:hAnsi="Calibri" w:cs="Calibri"/>
          <w:sz w:val="18"/>
          <w:szCs w:val="18"/>
        </w:rPr>
        <w:t>udostępnia wszystkie niezbędne informacje dla Administratora celem zrealizowania obowiązku informacyjnego (art. 15 RODO) oraz udostępnia Administratorowi informacje dotyczące bezpieczeństwa przetwarzania w podmiocie przetwarzającym (art. 32 RODO).</w:t>
      </w:r>
    </w:p>
    <w:p w:rsidR="00A96F8F" w:rsidRDefault="0035209A">
      <w:pPr>
        <w:numPr>
          <w:ilvl w:val="0"/>
          <w:numId w:val="67"/>
        </w:numPr>
        <w:tabs>
          <w:tab w:val="clear" w:pos="720"/>
          <w:tab w:val="left" w:pos="852"/>
        </w:tabs>
        <w:suppressAutoHyphens/>
        <w:ind w:left="426"/>
        <w:jc w:val="both"/>
      </w:pPr>
      <w:r>
        <w:rPr>
          <w:rFonts w:ascii="Calibri" w:hAnsi="Calibri" w:cs="Calibri"/>
          <w:sz w:val="18"/>
          <w:szCs w:val="18"/>
        </w:rPr>
        <w:t xml:space="preserve">Po rozwiązaniu lub wygaśnięciu Umowy z </w:t>
      </w:r>
      <w:r>
        <w:rPr>
          <w:rFonts w:ascii="Calibri" w:hAnsi="Calibri" w:cs="Calibri"/>
          <w:b/>
          <w:sz w:val="18"/>
          <w:szCs w:val="18"/>
        </w:rPr>
        <w:t>Podmiotem przetwarzającym Podmiot przetwarzający</w:t>
      </w:r>
      <w:r>
        <w:rPr>
          <w:rFonts w:ascii="Calibri" w:hAnsi="Calibri" w:cs="Calibri"/>
          <w:b/>
          <w:i/>
          <w:sz w:val="18"/>
          <w:szCs w:val="18"/>
        </w:rPr>
        <w:t xml:space="preserve"> </w:t>
      </w:r>
      <w:r>
        <w:rPr>
          <w:rFonts w:ascii="Calibri" w:hAnsi="Calibri" w:cs="Calibri"/>
          <w:sz w:val="18"/>
          <w:szCs w:val="18"/>
        </w:rPr>
        <w:t>zobowiązuje się niezwłocznie i trwale usunąć powierzone zbiory danych z wszystkich nośników, zarówno w wersji elektronicznej, jaki i papierowej wraz z dokumentacją towarzysząca realizacji zadań zleconych przekazanych przez Administratora</w:t>
      </w:r>
      <w:r>
        <w:rPr>
          <w:rFonts w:ascii="Calibri" w:hAnsi="Calibri" w:cs="Calibri"/>
          <w:strike/>
          <w:sz w:val="18"/>
          <w:szCs w:val="18"/>
        </w:rPr>
        <w:t xml:space="preserve"> </w:t>
      </w:r>
      <w:r>
        <w:rPr>
          <w:rFonts w:ascii="Calibri" w:hAnsi="Calibri" w:cs="Calibri"/>
          <w:sz w:val="18"/>
          <w:szCs w:val="18"/>
        </w:rPr>
        <w:t xml:space="preserve">z zachowaniem terminów usunięcia wskazanych w § 2 pkt, 5 niniejszej umowy, </w:t>
      </w:r>
      <w:r>
        <w:rPr>
          <w:rFonts w:ascii="Calibri" w:hAnsi="Calibri" w:cs="Calibri"/>
          <w:spacing w:val="-4"/>
          <w:sz w:val="18"/>
          <w:szCs w:val="18"/>
        </w:rPr>
        <w:t>chyba że prawo Unii lub prawo państwa członkowskiego nakazują przechowywanie danych osobowych.</w:t>
      </w:r>
    </w:p>
    <w:p w:rsidR="00A96F8F" w:rsidRDefault="0035209A">
      <w:pPr>
        <w:numPr>
          <w:ilvl w:val="0"/>
          <w:numId w:val="67"/>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sz w:val="18"/>
          <w:szCs w:val="18"/>
        </w:rPr>
        <w:t xml:space="preserve"> zobowiązuje się do niezwłocznego (w ciągu 12 godzin od uzyskania wiedzy) poinformowania Administratora o:</w:t>
      </w:r>
    </w:p>
    <w:p w:rsidR="00A96F8F" w:rsidRDefault="0035209A">
      <w:pPr>
        <w:pStyle w:val="Akapitzlist"/>
        <w:numPr>
          <w:ilvl w:val="1"/>
          <w:numId w:val="67"/>
        </w:numPr>
        <w:tabs>
          <w:tab w:val="left" w:pos="852"/>
        </w:tabs>
        <w:ind w:left="426"/>
        <w:jc w:val="both"/>
        <w:rPr>
          <w:rFonts w:ascii="Calibri" w:hAnsi="Calibri" w:cs="Calibri"/>
          <w:sz w:val="18"/>
          <w:szCs w:val="18"/>
          <w:lang w:eastAsia="zh-CN"/>
        </w:rPr>
      </w:pPr>
      <w:r>
        <w:rPr>
          <w:rFonts w:ascii="Calibri" w:hAnsi="Calibri" w:cs="Calibri"/>
          <w:sz w:val="18"/>
          <w:szCs w:val="18"/>
          <w:lang w:eastAsia="zh-CN"/>
        </w:rPr>
        <w:t>- jakimkolwiek naruszeniu ochrony danych osobowych – zgłoszenie powinno zawierać dane wskazane w art. 33 ust. 3 RODO,</w:t>
      </w:r>
    </w:p>
    <w:p w:rsidR="00A96F8F" w:rsidRDefault="0035209A">
      <w:pPr>
        <w:pStyle w:val="Akapitzlist"/>
        <w:numPr>
          <w:ilvl w:val="1"/>
          <w:numId w:val="67"/>
        </w:numPr>
        <w:tabs>
          <w:tab w:val="left" w:pos="852"/>
        </w:tabs>
        <w:ind w:left="426"/>
        <w:jc w:val="both"/>
        <w:rPr>
          <w:rFonts w:ascii="Calibri" w:hAnsi="Calibri" w:cs="Calibri"/>
          <w:sz w:val="18"/>
          <w:szCs w:val="18"/>
          <w:lang w:eastAsia="zh-CN"/>
        </w:rPr>
      </w:pPr>
      <w:r>
        <w:rPr>
          <w:rFonts w:ascii="Calibri" w:hAnsi="Calibri"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rsidR="00A96F8F" w:rsidRDefault="0035209A">
      <w:pPr>
        <w:numPr>
          <w:ilvl w:val="0"/>
          <w:numId w:val="67"/>
        </w:numPr>
        <w:tabs>
          <w:tab w:val="clear" w:pos="720"/>
          <w:tab w:val="left" w:pos="852"/>
        </w:tabs>
        <w:suppressAutoHyphens/>
        <w:ind w:left="426"/>
        <w:jc w:val="both"/>
      </w:pPr>
      <w:r>
        <w:rPr>
          <w:rFonts w:ascii="Calibri" w:hAnsi="Calibri" w:cs="Calibri"/>
          <w:sz w:val="18"/>
          <w:szCs w:val="18"/>
        </w:rPr>
        <w:t xml:space="preserve">Jeżeli </w:t>
      </w:r>
      <w:r>
        <w:rPr>
          <w:rFonts w:ascii="Calibri" w:hAnsi="Calibri" w:cs="Calibri"/>
          <w:b/>
          <w:sz w:val="18"/>
          <w:szCs w:val="18"/>
        </w:rPr>
        <w:t>Podmiot przetwarzający</w:t>
      </w:r>
      <w:r>
        <w:rPr>
          <w:rFonts w:ascii="Calibri" w:hAnsi="Calibri" w:cs="Calibri"/>
          <w:sz w:val="18"/>
          <w:szCs w:val="18"/>
        </w:rPr>
        <w:t xml:space="preserve"> dokonuje przetwarzania powierzonych przez Administratora danych osobowych w innych celach i w inny sposób niż to wskazano w § 2 umowy sam staje się ich Administratorem.</w:t>
      </w:r>
    </w:p>
    <w:p w:rsidR="00A96F8F" w:rsidRDefault="00A96F8F">
      <w:pPr>
        <w:suppressAutoHyphens/>
        <w:jc w:val="both"/>
        <w:rPr>
          <w:rFonts w:ascii="Calibri" w:hAnsi="Calibri" w:cs="Calibri"/>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 4</w:t>
      </w:r>
    </w:p>
    <w:p w:rsidR="00A96F8F" w:rsidRDefault="0035209A">
      <w:pPr>
        <w:suppressAutoHyphens/>
        <w:jc w:val="center"/>
        <w:rPr>
          <w:rFonts w:ascii="Calibri" w:hAnsi="Calibri" w:cs="Calibri"/>
          <w:b/>
          <w:bCs/>
          <w:sz w:val="18"/>
          <w:szCs w:val="18"/>
        </w:rPr>
      </w:pPr>
      <w:r>
        <w:rPr>
          <w:rFonts w:ascii="Calibri" w:hAnsi="Calibri" w:cs="Calibri"/>
          <w:b/>
          <w:bCs/>
          <w:sz w:val="18"/>
          <w:szCs w:val="18"/>
        </w:rPr>
        <w:t>Prawo kontroli</w:t>
      </w:r>
    </w:p>
    <w:p w:rsidR="00A96F8F" w:rsidRDefault="0035209A">
      <w:pPr>
        <w:numPr>
          <w:ilvl w:val="0"/>
          <w:numId w:val="68"/>
        </w:numPr>
        <w:tabs>
          <w:tab w:val="left" w:pos="852"/>
        </w:tabs>
        <w:suppressAutoHyphens/>
        <w:ind w:left="426" w:hanging="360"/>
        <w:jc w:val="both"/>
      </w:pPr>
      <w:r>
        <w:rPr>
          <w:rFonts w:ascii="Calibri" w:hAnsi="Calibri" w:cs="Calibri"/>
          <w:b/>
          <w:sz w:val="18"/>
          <w:szCs w:val="18"/>
        </w:rPr>
        <w:t>Podmiot przetwarzający</w:t>
      </w:r>
      <w:r>
        <w:rPr>
          <w:rFonts w:ascii="Calibri" w:hAnsi="Calibri" w:cs="Calibri"/>
          <w:sz w:val="18"/>
          <w:szCs w:val="18"/>
        </w:rPr>
        <w:t xml:space="preserve"> umożliwi audytorowi upoważnionemu przez Administratora przeprowadzenie audytu ochrony danych osobowych w siedzibie swojej firmy. </w:t>
      </w:r>
      <w:bookmarkStart w:id="4" w:name="_Hlk512789829"/>
      <w:r>
        <w:rPr>
          <w:rFonts w:ascii="Calibri" w:hAnsi="Calibri" w:cs="Calibri"/>
          <w:sz w:val="18"/>
          <w:szCs w:val="18"/>
        </w:rPr>
        <w:t xml:space="preserve">Kontrola </w:t>
      </w:r>
      <w:bookmarkEnd w:id="4"/>
      <w:r>
        <w:rPr>
          <w:rFonts w:ascii="Calibri" w:hAnsi="Calibri" w:cs="Calibri"/>
          <w:sz w:val="18"/>
          <w:szCs w:val="18"/>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rsidR="00A96F8F" w:rsidRDefault="0035209A">
      <w:pPr>
        <w:numPr>
          <w:ilvl w:val="0"/>
          <w:numId w:val="68"/>
        </w:numPr>
        <w:tabs>
          <w:tab w:val="left" w:pos="852"/>
        </w:tabs>
        <w:suppressAutoHyphens/>
        <w:spacing w:line="100" w:lineRule="atLeast"/>
        <w:ind w:left="426" w:hanging="360"/>
        <w:jc w:val="both"/>
      </w:pPr>
      <w:r>
        <w:rPr>
          <w:rFonts w:ascii="Calibri" w:hAnsi="Calibri" w:cs="Calibri"/>
          <w:b/>
          <w:bCs/>
          <w:sz w:val="18"/>
          <w:szCs w:val="18"/>
        </w:rPr>
        <w:t>Podmiot przetwarzający</w:t>
      </w:r>
      <w:r>
        <w:rPr>
          <w:rFonts w:ascii="Calibri" w:hAnsi="Calibri" w:cs="Calibri"/>
          <w:sz w:val="18"/>
          <w:szCs w:val="18"/>
        </w:rPr>
        <w:t xml:space="preserve"> udostępnia </w:t>
      </w:r>
      <w:r>
        <w:rPr>
          <w:rFonts w:ascii="Calibri" w:hAnsi="Calibri" w:cs="Calibri"/>
          <w:b/>
          <w:bCs/>
          <w:sz w:val="18"/>
          <w:szCs w:val="18"/>
        </w:rPr>
        <w:t>Administratorowi</w:t>
      </w:r>
      <w:r>
        <w:rPr>
          <w:rFonts w:ascii="Calibri" w:hAnsi="Calibri" w:cs="Calibri"/>
          <w:sz w:val="18"/>
          <w:szCs w:val="18"/>
        </w:rPr>
        <w:t xml:space="preserve"> wszelkie informacje niezbędne do wykazania spełnienia obowiązków określonych w art. 28 Rozporządzenia. </w:t>
      </w:r>
    </w:p>
    <w:p w:rsidR="00A96F8F" w:rsidRDefault="0035209A">
      <w:pPr>
        <w:numPr>
          <w:ilvl w:val="0"/>
          <w:numId w:val="68"/>
        </w:numPr>
        <w:tabs>
          <w:tab w:val="left" w:pos="852"/>
        </w:tabs>
        <w:suppressAutoHyphens/>
        <w:ind w:left="426" w:hanging="360"/>
        <w:jc w:val="both"/>
      </w:pPr>
      <w:r>
        <w:rPr>
          <w:rFonts w:ascii="Calibri" w:hAnsi="Calibri" w:cs="Calibri"/>
          <w:b/>
          <w:sz w:val="18"/>
          <w:szCs w:val="18"/>
        </w:rPr>
        <w:t>Administrator</w:t>
      </w:r>
      <w:r>
        <w:rPr>
          <w:rFonts w:ascii="Calibri" w:hAnsi="Calibri" w:cs="Calibri"/>
          <w:sz w:val="18"/>
          <w:szCs w:val="18"/>
        </w:rPr>
        <w:t xml:space="preserve"> powiadomi </w:t>
      </w:r>
      <w:r>
        <w:rPr>
          <w:rFonts w:ascii="Calibri" w:hAnsi="Calibri" w:cs="Calibri"/>
          <w:b/>
          <w:sz w:val="18"/>
          <w:szCs w:val="18"/>
        </w:rPr>
        <w:t>Podmiot przetwarzający</w:t>
      </w:r>
      <w:r>
        <w:rPr>
          <w:rFonts w:ascii="Calibri" w:hAnsi="Calibri" w:cs="Calibri"/>
          <w:sz w:val="18"/>
          <w:szCs w:val="18"/>
        </w:rPr>
        <w:t xml:space="preserve"> o terminie audytu z 30-dniowym wyprzedzeniem przesyłając mu Plan audytu, w którym wskazane zostaną komórki organizacyjne </w:t>
      </w:r>
      <w:r>
        <w:rPr>
          <w:rFonts w:ascii="Calibri" w:hAnsi="Calibri" w:cs="Calibri"/>
          <w:b/>
          <w:sz w:val="18"/>
          <w:szCs w:val="18"/>
        </w:rPr>
        <w:t xml:space="preserve">Podmiotu przetwarzającego </w:t>
      </w:r>
      <w:r>
        <w:rPr>
          <w:rFonts w:ascii="Calibri" w:hAnsi="Calibri" w:cs="Calibri"/>
          <w:sz w:val="18"/>
          <w:szCs w:val="18"/>
        </w:rPr>
        <w:t>przeznaczone do audytowania.</w:t>
      </w:r>
    </w:p>
    <w:p w:rsidR="00A96F8F" w:rsidRDefault="0035209A">
      <w:pPr>
        <w:numPr>
          <w:ilvl w:val="0"/>
          <w:numId w:val="68"/>
        </w:numPr>
        <w:tabs>
          <w:tab w:val="left" w:pos="852"/>
        </w:tabs>
        <w:suppressAutoHyphens/>
        <w:ind w:left="426" w:hanging="360"/>
        <w:jc w:val="both"/>
      </w:pPr>
      <w:r>
        <w:rPr>
          <w:rFonts w:ascii="Calibri" w:hAnsi="Calibri" w:cs="Calibri"/>
          <w:b/>
          <w:bCs/>
          <w:sz w:val="18"/>
          <w:szCs w:val="18"/>
        </w:rPr>
        <w:t>Podmiot przetwarzający</w:t>
      </w:r>
      <w:r>
        <w:rPr>
          <w:rFonts w:ascii="Calibri" w:hAnsi="Calibri" w:cs="Calibri"/>
          <w:sz w:val="18"/>
          <w:szCs w:val="18"/>
        </w:rPr>
        <w:t xml:space="preserve"> zobowiązuje się potwierdzić gotowość do przeprowadzenia kontroli zgodnie </w:t>
      </w:r>
      <w:r>
        <w:rPr>
          <w:rFonts w:ascii="Calibri" w:hAnsi="Calibri" w:cs="Calibri"/>
          <w:sz w:val="18"/>
          <w:szCs w:val="18"/>
        </w:rPr>
        <w:br/>
        <w:t>z zawiadomieniem w ciągu 3 dni roboczych od otrzymania zawiadomienia o kontroli.</w:t>
      </w:r>
    </w:p>
    <w:p w:rsidR="00A96F8F" w:rsidRDefault="0035209A">
      <w:pPr>
        <w:numPr>
          <w:ilvl w:val="0"/>
          <w:numId w:val="68"/>
        </w:numPr>
        <w:tabs>
          <w:tab w:val="left" w:pos="852"/>
        </w:tabs>
        <w:suppressAutoHyphens/>
        <w:spacing w:line="100" w:lineRule="atLeast"/>
        <w:ind w:left="426" w:hanging="360"/>
        <w:jc w:val="both"/>
      </w:pPr>
      <w:r>
        <w:rPr>
          <w:rFonts w:ascii="Calibri" w:hAnsi="Calibri" w:cs="Calibri"/>
          <w:sz w:val="18"/>
          <w:szCs w:val="18"/>
        </w:rPr>
        <w:t xml:space="preserve">W przypadku niezależnej od Podmiotu przetwarzającego niemożliwości przeprowadzenia kontroli w planowanym terminie lub innych niespodziewanych przeszkód, </w:t>
      </w:r>
      <w:r>
        <w:rPr>
          <w:rFonts w:ascii="Calibri" w:hAnsi="Calibri" w:cs="Calibri"/>
          <w:b/>
          <w:bCs/>
          <w:sz w:val="18"/>
          <w:szCs w:val="18"/>
        </w:rPr>
        <w:t>Podmiot przetwarzający</w:t>
      </w:r>
      <w:r>
        <w:rPr>
          <w:rFonts w:ascii="Calibri" w:hAnsi="Calibri" w:cs="Calibri"/>
          <w:sz w:val="18"/>
          <w:szCs w:val="18"/>
        </w:rPr>
        <w:t xml:space="preserve"> powiadomi Administratora danych o takich okolicznościach i zaproponuje nowy termin kontroli, nie później jednak niż w ciągu 7 dni roboczych od terminu kontroli.</w:t>
      </w:r>
    </w:p>
    <w:p w:rsidR="00A96F8F" w:rsidRDefault="0035209A">
      <w:pPr>
        <w:numPr>
          <w:ilvl w:val="0"/>
          <w:numId w:val="68"/>
        </w:numPr>
        <w:tabs>
          <w:tab w:val="left" w:pos="852"/>
        </w:tabs>
        <w:suppressAutoHyphens/>
        <w:spacing w:line="100" w:lineRule="atLeast"/>
        <w:ind w:left="426" w:hanging="360"/>
        <w:jc w:val="both"/>
        <w:rPr>
          <w:rFonts w:ascii="Calibri" w:hAnsi="Calibri" w:cs="Calibri"/>
          <w:sz w:val="18"/>
          <w:szCs w:val="18"/>
        </w:rPr>
      </w:pPr>
      <w:r>
        <w:rPr>
          <w:rFonts w:ascii="Calibri" w:hAnsi="Calibri" w:cs="Calibri"/>
          <w:sz w:val="18"/>
          <w:szCs w:val="18"/>
        </w:rPr>
        <w:t>Koszty wynikające z lub poniesione w związku z przeprowadzeniem kontroli ponosi każda ze Stron odpowiednio do wysokości poniesionych kosztów.</w:t>
      </w:r>
    </w:p>
    <w:p w:rsidR="00A96F8F" w:rsidRDefault="0035209A">
      <w:pPr>
        <w:numPr>
          <w:ilvl w:val="0"/>
          <w:numId w:val="68"/>
        </w:numPr>
        <w:tabs>
          <w:tab w:val="left" w:pos="852"/>
        </w:tabs>
        <w:suppressAutoHyphens/>
        <w:ind w:left="426" w:hanging="360"/>
        <w:jc w:val="both"/>
      </w:pPr>
      <w:r>
        <w:rPr>
          <w:rFonts w:ascii="Calibri" w:hAnsi="Calibri" w:cs="Calibri"/>
          <w:b/>
          <w:sz w:val="18"/>
          <w:szCs w:val="18"/>
        </w:rPr>
        <w:t xml:space="preserve">Podmiot przetwarzający </w:t>
      </w:r>
      <w:r>
        <w:rPr>
          <w:rFonts w:ascii="Calibri" w:hAnsi="Calibri" w:cs="Calibri"/>
          <w:sz w:val="18"/>
          <w:szCs w:val="18"/>
        </w:rPr>
        <w:t>oddeleguje do audytu osobę odpowiedzialną za system ochrony danych osobowych w swojej firmie.</w:t>
      </w:r>
    </w:p>
    <w:p w:rsidR="00A96F8F" w:rsidRDefault="0035209A">
      <w:pPr>
        <w:numPr>
          <w:ilvl w:val="0"/>
          <w:numId w:val="68"/>
        </w:numPr>
        <w:tabs>
          <w:tab w:val="left" w:pos="852"/>
        </w:tabs>
        <w:suppressAutoHyphens/>
        <w:ind w:left="426" w:hanging="360"/>
        <w:jc w:val="both"/>
      </w:pPr>
      <w:r>
        <w:rPr>
          <w:rFonts w:ascii="Calibri" w:hAnsi="Calibri" w:cs="Calibri"/>
          <w:b/>
          <w:sz w:val="18"/>
          <w:szCs w:val="18"/>
        </w:rPr>
        <w:t xml:space="preserve">Podmiot przetwarzający </w:t>
      </w:r>
      <w:r>
        <w:rPr>
          <w:rFonts w:ascii="Calibri" w:hAnsi="Calibri" w:cs="Calibri"/>
          <w:sz w:val="18"/>
          <w:szCs w:val="18"/>
        </w:rPr>
        <w:t xml:space="preserve">umożliwi przeprowadzenie audytu poprzez m.in. udostępnienie dokumentacji systemu ochrony danych osobowych </w:t>
      </w:r>
      <w:r>
        <w:rPr>
          <w:rFonts w:ascii="Calibri" w:hAnsi="Calibri" w:cs="Calibri"/>
          <w:b/>
          <w:sz w:val="18"/>
          <w:szCs w:val="18"/>
        </w:rPr>
        <w:t>Podmiotu przetwarzającego</w:t>
      </w:r>
      <w:r>
        <w:rPr>
          <w:rFonts w:ascii="Calibri" w:hAnsi="Calibri" w:cs="Calibri"/>
          <w:sz w:val="18"/>
          <w:szCs w:val="18"/>
        </w:rPr>
        <w:t>, udzielanie wyczerpujących wyjaśnień, okazanie lokalizacji, w których przetwarzane są dane osobowe oraz zabezpieczeń organizacyjnych i technicznych stosowanych w systemie ochrony danych osobowych.</w:t>
      </w:r>
    </w:p>
    <w:p w:rsidR="00A96F8F" w:rsidRDefault="0035209A">
      <w:pPr>
        <w:numPr>
          <w:ilvl w:val="0"/>
          <w:numId w:val="68"/>
        </w:numPr>
        <w:tabs>
          <w:tab w:val="left" w:pos="852"/>
        </w:tabs>
        <w:suppressAutoHyphens/>
        <w:ind w:left="426" w:hanging="360"/>
        <w:jc w:val="both"/>
        <w:rPr>
          <w:rFonts w:ascii="Calibri" w:hAnsi="Calibri" w:cs="Calibri"/>
          <w:sz w:val="18"/>
          <w:szCs w:val="18"/>
        </w:rPr>
      </w:pPr>
      <w:r>
        <w:rPr>
          <w:rFonts w:ascii="Calibri" w:hAnsi="Calibri" w:cs="Calibri"/>
          <w:sz w:val="18"/>
          <w:szCs w:val="18"/>
        </w:rPr>
        <w:t>Kontrola będzie prowadzona w zwykłych godzinach pracy Podmiotu przetwarzającego, w sposób nie zakłócający działalności gospodarczej Podmiotu przetwarzającego i zgodnie z politykami bezpieczeństwa Podmiotu przetwarzającego.</w:t>
      </w:r>
    </w:p>
    <w:p w:rsidR="00A96F8F" w:rsidRDefault="0035209A">
      <w:pPr>
        <w:numPr>
          <w:ilvl w:val="0"/>
          <w:numId w:val="68"/>
        </w:numPr>
        <w:tabs>
          <w:tab w:val="left" w:pos="852"/>
        </w:tabs>
        <w:suppressAutoHyphens/>
        <w:spacing w:line="100" w:lineRule="atLeast"/>
        <w:ind w:left="426" w:hanging="360"/>
        <w:jc w:val="both"/>
      </w:pPr>
      <w:r>
        <w:rPr>
          <w:rFonts w:ascii="Calibri" w:hAnsi="Calibri" w:cs="Calibri"/>
          <w:b/>
          <w:bCs/>
          <w:sz w:val="18"/>
          <w:szCs w:val="18"/>
        </w:rPr>
        <w:lastRenderedPageBreak/>
        <w:t>Administrator danych</w:t>
      </w:r>
      <w:r>
        <w:rPr>
          <w:rFonts w:ascii="Calibri" w:hAnsi="Calibri" w:cs="Calibri"/>
          <w:sz w:val="18"/>
          <w:szCs w:val="18"/>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rsidR="00A96F8F" w:rsidRDefault="0035209A">
      <w:pPr>
        <w:numPr>
          <w:ilvl w:val="0"/>
          <w:numId w:val="68"/>
        </w:numPr>
        <w:tabs>
          <w:tab w:val="left" w:pos="852"/>
        </w:tabs>
        <w:suppressAutoHyphens/>
        <w:spacing w:line="100" w:lineRule="atLeast"/>
        <w:ind w:left="426" w:hanging="360"/>
        <w:jc w:val="both"/>
        <w:rPr>
          <w:rFonts w:ascii="Calibri" w:hAnsi="Calibri" w:cs="Calibri"/>
          <w:sz w:val="18"/>
          <w:szCs w:val="18"/>
        </w:rPr>
      </w:pPr>
      <w:r>
        <w:rPr>
          <w:rFonts w:ascii="Calibri" w:hAnsi="Calibri" w:cs="Calibri"/>
          <w:sz w:val="18"/>
          <w:szCs w:val="18"/>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rsidR="00A96F8F" w:rsidRDefault="0035209A">
      <w:pPr>
        <w:numPr>
          <w:ilvl w:val="0"/>
          <w:numId w:val="68"/>
        </w:numPr>
        <w:tabs>
          <w:tab w:val="left" w:pos="852"/>
        </w:tabs>
        <w:suppressAutoHyphens/>
        <w:spacing w:line="100" w:lineRule="atLeast"/>
        <w:ind w:left="426" w:hanging="360"/>
        <w:jc w:val="both"/>
      </w:pPr>
      <w:r>
        <w:rPr>
          <w:rFonts w:ascii="Calibri" w:hAnsi="Calibri" w:cs="Calibri"/>
          <w:sz w:val="18"/>
          <w:szCs w:val="18"/>
        </w:rPr>
        <w:t xml:space="preserve">W przypadku stwierdzenia w Raporcie niezgodności </w:t>
      </w:r>
      <w:r>
        <w:rPr>
          <w:rFonts w:ascii="Calibri" w:hAnsi="Calibri" w:cs="Calibri"/>
          <w:b/>
          <w:sz w:val="18"/>
          <w:szCs w:val="18"/>
        </w:rPr>
        <w:t xml:space="preserve">Podmiot przetwarzający </w:t>
      </w:r>
      <w:r>
        <w:rPr>
          <w:rFonts w:ascii="Calibri" w:hAnsi="Calibri" w:cs="Calibri"/>
          <w:sz w:val="18"/>
          <w:szCs w:val="18"/>
        </w:rPr>
        <w:t xml:space="preserve">wskaże przyczynę niezgodności, działania korekcyjne (usunięcie niezgodności) i korygujące (usunięcie przyczyny niezgodności).  Działania podlegają akceptacji przez </w:t>
      </w:r>
      <w:r>
        <w:rPr>
          <w:rFonts w:ascii="Calibri" w:hAnsi="Calibri" w:cs="Calibri"/>
          <w:b/>
          <w:sz w:val="18"/>
          <w:szCs w:val="18"/>
        </w:rPr>
        <w:t>Administratora.</w:t>
      </w:r>
    </w:p>
    <w:p w:rsidR="00A96F8F" w:rsidRDefault="0035209A">
      <w:pPr>
        <w:numPr>
          <w:ilvl w:val="0"/>
          <w:numId w:val="68"/>
        </w:numPr>
        <w:tabs>
          <w:tab w:val="left" w:pos="852"/>
        </w:tabs>
        <w:suppressAutoHyphens/>
        <w:spacing w:line="100" w:lineRule="atLeast"/>
        <w:ind w:left="426" w:hanging="360"/>
        <w:jc w:val="both"/>
      </w:pPr>
      <w:r>
        <w:rPr>
          <w:rFonts w:ascii="Calibri" w:hAnsi="Calibri" w:cs="Calibri"/>
          <w:b/>
          <w:bCs/>
          <w:sz w:val="18"/>
          <w:szCs w:val="18"/>
        </w:rPr>
        <w:t>Podmiot przetwarzający</w:t>
      </w:r>
      <w:r>
        <w:rPr>
          <w:rFonts w:ascii="Calibri" w:hAnsi="Calibri" w:cs="Calibri"/>
          <w:sz w:val="18"/>
          <w:szCs w:val="18"/>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rsidR="00A96F8F" w:rsidRDefault="00A96F8F">
      <w:pPr>
        <w:suppressAutoHyphens/>
        <w:jc w:val="both"/>
        <w:rPr>
          <w:rFonts w:ascii="Calibri" w:hAnsi="Calibri" w:cs="Calibri"/>
          <w:strike/>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 5</w:t>
      </w:r>
    </w:p>
    <w:p w:rsidR="00A96F8F" w:rsidRDefault="0035209A">
      <w:pPr>
        <w:suppressAutoHyphens/>
        <w:jc w:val="center"/>
        <w:rPr>
          <w:rFonts w:ascii="Calibri" w:hAnsi="Calibri" w:cs="Calibri"/>
          <w:b/>
          <w:bCs/>
          <w:sz w:val="18"/>
          <w:szCs w:val="18"/>
        </w:rPr>
      </w:pPr>
      <w:r>
        <w:rPr>
          <w:rFonts w:ascii="Calibri" w:hAnsi="Calibri" w:cs="Calibri"/>
          <w:b/>
          <w:bCs/>
          <w:sz w:val="18"/>
          <w:szCs w:val="18"/>
        </w:rPr>
        <w:t>Odpowiedzialności i kary</w:t>
      </w:r>
    </w:p>
    <w:p w:rsidR="00A96F8F" w:rsidRDefault="0035209A">
      <w:pPr>
        <w:suppressAutoHyphens/>
        <w:jc w:val="both"/>
      </w:pPr>
      <w:r>
        <w:rPr>
          <w:rFonts w:ascii="Calibri" w:hAnsi="Calibri" w:cs="Calibri"/>
          <w:b/>
          <w:sz w:val="18"/>
          <w:szCs w:val="18"/>
        </w:rPr>
        <w:t>Podmiot przetwarzający</w:t>
      </w:r>
      <w:r>
        <w:rPr>
          <w:rFonts w:ascii="Calibri" w:hAnsi="Calibri" w:cs="Calibri"/>
          <w:sz w:val="18"/>
          <w:szCs w:val="18"/>
        </w:rPr>
        <w:t xml:space="preserve"> odpowiada za wszelkie wyrządzone osobom trzecim szkody, które powstały w związku z nienależytym przetwarzaniem przez niego powierzonych danych osobowych.</w:t>
      </w:r>
    </w:p>
    <w:p w:rsidR="00A96F8F" w:rsidRDefault="00A96F8F">
      <w:pPr>
        <w:suppressAutoHyphens/>
        <w:jc w:val="both"/>
        <w:rPr>
          <w:rFonts w:ascii="Calibri" w:hAnsi="Calibri" w:cs="Calibri"/>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 6</w:t>
      </w:r>
    </w:p>
    <w:p w:rsidR="00A96F8F" w:rsidRDefault="0035209A">
      <w:pPr>
        <w:suppressAutoHyphens/>
        <w:jc w:val="center"/>
        <w:rPr>
          <w:rFonts w:ascii="Calibri" w:hAnsi="Calibri" w:cs="Calibri"/>
          <w:b/>
          <w:bCs/>
          <w:sz w:val="18"/>
          <w:szCs w:val="18"/>
        </w:rPr>
      </w:pPr>
      <w:r>
        <w:rPr>
          <w:rFonts w:ascii="Calibri" w:hAnsi="Calibri" w:cs="Calibri"/>
          <w:b/>
          <w:bCs/>
          <w:sz w:val="18"/>
          <w:szCs w:val="18"/>
        </w:rPr>
        <w:t>Obowiązywanie umowy</w:t>
      </w:r>
    </w:p>
    <w:p w:rsidR="00A96F8F" w:rsidRDefault="0035209A">
      <w:pPr>
        <w:suppressAutoHyphens/>
        <w:jc w:val="both"/>
      </w:pPr>
      <w:r>
        <w:rPr>
          <w:rFonts w:ascii="Calibri" w:hAnsi="Calibri" w:cs="Calibri"/>
          <w:sz w:val="18"/>
          <w:szCs w:val="18"/>
        </w:rPr>
        <w:t xml:space="preserve">1. </w:t>
      </w:r>
      <w:r>
        <w:rPr>
          <w:rFonts w:ascii="Calibri" w:hAnsi="Calibri" w:cs="Calibri"/>
          <w:b/>
          <w:sz w:val="18"/>
          <w:szCs w:val="18"/>
        </w:rPr>
        <w:t>Administrator</w:t>
      </w:r>
      <w:r>
        <w:rPr>
          <w:rFonts w:ascii="Calibri" w:hAnsi="Calibri" w:cs="Calibri"/>
          <w:sz w:val="18"/>
          <w:szCs w:val="18"/>
        </w:rPr>
        <w:t xml:space="preserve"> może wypowiedzieć Umowę ze skutkiem natychmiastowym, w przypadku:</w:t>
      </w:r>
    </w:p>
    <w:p w:rsidR="00A96F8F" w:rsidRDefault="0035209A">
      <w:pPr>
        <w:suppressAutoHyphens/>
        <w:jc w:val="both"/>
        <w:rPr>
          <w:rFonts w:ascii="Calibri" w:hAnsi="Calibri" w:cs="Calibri"/>
          <w:sz w:val="18"/>
          <w:szCs w:val="18"/>
        </w:rPr>
      </w:pPr>
      <w:r>
        <w:rPr>
          <w:rFonts w:ascii="Calibri" w:hAnsi="Calibri" w:cs="Calibri"/>
          <w:sz w:val="18"/>
          <w:szCs w:val="18"/>
        </w:rPr>
        <w:t>a) przetwarzania  danych osobowych przez Podmiot przetwarzający w sposób niezgodny z umową;</w:t>
      </w:r>
    </w:p>
    <w:p w:rsidR="00A96F8F" w:rsidRDefault="0035209A">
      <w:pPr>
        <w:suppressAutoHyphens/>
        <w:jc w:val="both"/>
      </w:pPr>
      <w:r>
        <w:rPr>
          <w:rFonts w:ascii="Calibri" w:hAnsi="Calibri" w:cs="Calibri"/>
          <w:sz w:val="18"/>
          <w:szCs w:val="18"/>
        </w:rPr>
        <w:t xml:space="preserve">b) wyrządzenia szkody przez </w:t>
      </w:r>
      <w:r>
        <w:rPr>
          <w:rFonts w:ascii="Calibri" w:hAnsi="Calibri" w:cs="Calibri"/>
          <w:b/>
          <w:sz w:val="18"/>
          <w:szCs w:val="18"/>
        </w:rPr>
        <w:t>Podmiot przetwarzający</w:t>
      </w:r>
      <w:r>
        <w:rPr>
          <w:rFonts w:ascii="Calibri" w:hAnsi="Calibri" w:cs="Calibri"/>
          <w:sz w:val="18"/>
          <w:szCs w:val="18"/>
        </w:rPr>
        <w:t xml:space="preserve"> przy wykonaniu Umowy </w:t>
      </w:r>
      <w:r>
        <w:rPr>
          <w:rFonts w:ascii="Calibri" w:hAnsi="Calibri" w:cs="Calibri"/>
          <w:b/>
          <w:sz w:val="18"/>
          <w:szCs w:val="18"/>
        </w:rPr>
        <w:t>Administratorowi</w:t>
      </w:r>
      <w:r>
        <w:rPr>
          <w:rFonts w:ascii="Calibri" w:hAnsi="Calibri" w:cs="Calibri"/>
          <w:sz w:val="18"/>
          <w:szCs w:val="18"/>
        </w:rPr>
        <w:t xml:space="preserve"> lub osobie, której dane </w:t>
      </w:r>
      <w:r>
        <w:rPr>
          <w:rFonts w:ascii="Calibri" w:hAnsi="Calibri" w:cs="Calibri"/>
          <w:b/>
          <w:sz w:val="18"/>
          <w:szCs w:val="18"/>
        </w:rPr>
        <w:t>Podmiot przetwarzający</w:t>
      </w:r>
      <w:r>
        <w:rPr>
          <w:rFonts w:ascii="Calibri" w:hAnsi="Calibri" w:cs="Calibri"/>
          <w:sz w:val="18"/>
          <w:szCs w:val="18"/>
        </w:rPr>
        <w:t xml:space="preserve"> przetwarza na mocy umowy powierzenia,</w:t>
      </w:r>
    </w:p>
    <w:p w:rsidR="00A96F8F" w:rsidRDefault="0035209A">
      <w:pPr>
        <w:suppressAutoHyphens/>
        <w:jc w:val="both"/>
      </w:pPr>
      <w:r>
        <w:rPr>
          <w:rFonts w:ascii="Calibri" w:hAnsi="Calibri" w:cs="Calibri"/>
          <w:sz w:val="18"/>
          <w:szCs w:val="18"/>
        </w:rPr>
        <w:t xml:space="preserve">c) wszczęcia przez organ nadzorczy postępowania przeciw </w:t>
      </w:r>
      <w:r>
        <w:rPr>
          <w:rFonts w:ascii="Calibri" w:hAnsi="Calibri" w:cs="Calibri"/>
          <w:b/>
          <w:sz w:val="18"/>
          <w:szCs w:val="18"/>
        </w:rPr>
        <w:t>Podmiotowi przetwarzającemu</w:t>
      </w:r>
      <w:r>
        <w:rPr>
          <w:rFonts w:ascii="Calibri" w:hAnsi="Calibri" w:cs="Calibri"/>
          <w:sz w:val="18"/>
          <w:szCs w:val="18"/>
        </w:rPr>
        <w:t xml:space="preserve"> w związku z naruszeniem ochrony danych osobowych,</w:t>
      </w:r>
    </w:p>
    <w:p w:rsidR="00A96F8F" w:rsidRDefault="0035209A">
      <w:pPr>
        <w:suppressAutoHyphens/>
        <w:jc w:val="both"/>
        <w:rPr>
          <w:rFonts w:ascii="Calibri" w:hAnsi="Calibri" w:cs="Calibri"/>
          <w:sz w:val="18"/>
          <w:szCs w:val="18"/>
        </w:rPr>
      </w:pPr>
      <w:r>
        <w:rPr>
          <w:rFonts w:ascii="Calibri" w:hAnsi="Calibri" w:cs="Calibri"/>
          <w:sz w:val="18"/>
          <w:szCs w:val="18"/>
        </w:rPr>
        <w:t>d) gdy pomimo zobowiązania Podmiotu Przetwarzającego do usunięcia uchybień stwierdzonych podczas kontroli, nie usunie  on ich w wyznaczonym terminie;</w:t>
      </w:r>
    </w:p>
    <w:p w:rsidR="00A96F8F" w:rsidRDefault="0035209A">
      <w:pPr>
        <w:suppressAutoHyphens/>
        <w:jc w:val="both"/>
        <w:rPr>
          <w:rFonts w:ascii="Calibri" w:hAnsi="Calibri" w:cs="Calibri"/>
          <w:sz w:val="18"/>
          <w:szCs w:val="18"/>
        </w:rPr>
      </w:pPr>
      <w:r>
        <w:rPr>
          <w:rFonts w:ascii="Calibri" w:hAnsi="Calibri" w:cs="Calibri"/>
          <w:sz w:val="18"/>
          <w:szCs w:val="18"/>
        </w:rPr>
        <w:t>e) gdy Podmiot przetwarzający powierzył przetwarzanie danych osobowych innemu podmiotowi bez zgody Administratora danych.</w:t>
      </w:r>
    </w:p>
    <w:p w:rsidR="00A96F8F" w:rsidRDefault="0035209A">
      <w:pPr>
        <w:suppressAutoHyphens/>
        <w:jc w:val="center"/>
        <w:rPr>
          <w:rFonts w:ascii="Calibri" w:hAnsi="Calibri" w:cs="Calibri"/>
          <w:sz w:val="18"/>
          <w:szCs w:val="18"/>
        </w:rPr>
      </w:pPr>
      <w:r>
        <w:rPr>
          <w:rFonts w:ascii="Calibri" w:hAnsi="Calibri" w:cs="Calibri"/>
          <w:sz w:val="18"/>
          <w:szCs w:val="18"/>
        </w:rPr>
        <w:t>§ 7</w:t>
      </w:r>
    </w:p>
    <w:p w:rsidR="00A96F8F" w:rsidRDefault="0035209A">
      <w:pPr>
        <w:suppressAutoHyphens/>
        <w:jc w:val="center"/>
        <w:rPr>
          <w:rFonts w:ascii="Calibri" w:hAnsi="Calibri" w:cs="Calibri"/>
          <w:b/>
          <w:bCs/>
          <w:sz w:val="18"/>
          <w:szCs w:val="18"/>
        </w:rPr>
      </w:pPr>
      <w:r>
        <w:rPr>
          <w:rFonts w:ascii="Calibri" w:hAnsi="Calibri" w:cs="Calibri"/>
          <w:b/>
          <w:bCs/>
          <w:sz w:val="18"/>
          <w:szCs w:val="18"/>
        </w:rPr>
        <w:t>Postanowienia końcowe</w:t>
      </w:r>
    </w:p>
    <w:p w:rsidR="00A96F8F" w:rsidRDefault="0035209A">
      <w:pPr>
        <w:pStyle w:val="Akapitzlist"/>
        <w:numPr>
          <w:ilvl w:val="0"/>
          <w:numId w:val="69"/>
        </w:numPr>
        <w:tabs>
          <w:tab w:val="clear" w:pos="720"/>
          <w:tab w:val="left" w:pos="852"/>
        </w:tabs>
        <w:ind w:left="426"/>
        <w:jc w:val="both"/>
        <w:rPr>
          <w:rFonts w:ascii="Calibri" w:hAnsi="Calibri" w:cs="Calibri"/>
          <w:sz w:val="18"/>
          <w:szCs w:val="18"/>
          <w:lang w:eastAsia="zh-CN"/>
        </w:rPr>
      </w:pPr>
      <w:r>
        <w:rPr>
          <w:rFonts w:ascii="Calibri" w:hAnsi="Calibri"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96F8F" w:rsidRDefault="0035209A">
      <w:pPr>
        <w:pStyle w:val="Akapitzlist"/>
        <w:numPr>
          <w:ilvl w:val="0"/>
          <w:numId w:val="69"/>
        </w:numPr>
        <w:tabs>
          <w:tab w:val="clear" w:pos="720"/>
          <w:tab w:val="left" w:pos="852"/>
        </w:tabs>
        <w:ind w:left="426"/>
        <w:jc w:val="both"/>
        <w:rPr>
          <w:rFonts w:ascii="Calibri" w:hAnsi="Calibri" w:cs="Calibri"/>
          <w:sz w:val="18"/>
          <w:szCs w:val="18"/>
          <w:lang w:eastAsia="zh-CN"/>
        </w:rPr>
      </w:pPr>
      <w:r>
        <w:rPr>
          <w:rFonts w:ascii="Calibri" w:hAnsi="Calibri" w:cs="Calibri"/>
          <w:sz w:val="18"/>
          <w:szCs w:val="18"/>
          <w:lang w:eastAsia="zh-CN"/>
        </w:rPr>
        <w:t>Wszelkie zmiany Umowy powinny być dokonane w formie pisemnej pod rygorem nieważności.</w:t>
      </w:r>
    </w:p>
    <w:p w:rsidR="00A96F8F" w:rsidRDefault="0035209A">
      <w:pPr>
        <w:pStyle w:val="Akapitzlist"/>
        <w:numPr>
          <w:ilvl w:val="0"/>
          <w:numId w:val="69"/>
        </w:numPr>
        <w:tabs>
          <w:tab w:val="clear" w:pos="720"/>
          <w:tab w:val="left" w:pos="852"/>
        </w:tabs>
        <w:ind w:left="426"/>
        <w:jc w:val="both"/>
        <w:rPr>
          <w:rFonts w:ascii="Calibri" w:hAnsi="Calibri" w:cs="Calibri"/>
          <w:sz w:val="18"/>
          <w:szCs w:val="18"/>
          <w:lang w:eastAsia="zh-CN"/>
        </w:rPr>
      </w:pPr>
      <w:r>
        <w:rPr>
          <w:rFonts w:ascii="Calibri" w:hAnsi="Calibri" w:cs="Calibri"/>
          <w:sz w:val="18"/>
          <w:szCs w:val="18"/>
          <w:lang w:eastAsia="zh-CN"/>
        </w:rPr>
        <w:t>W sprawach nieuregulowanych Umową, zastosowanie znajdują przepisy polskiego prawa, w tym Ustawy oraz Kodeksu Cywilnego.</w:t>
      </w:r>
    </w:p>
    <w:p w:rsidR="00A96F8F" w:rsidRDefault="0035209A">
      <w:pPr>
        <w:pStyle w:val="Akapitzlist"/>
        <w:numPr>
          <w:ilvl w:val="0"/>
          <w:numId w:val="69"/>
        </w:numPr>
        <w:tabs>
          <w:tab w:val="clear" w:pos="720"/>
          <w:tab w:val="left" w:pos="852"/>
        </w:tabs>
        <w:ind w:left="426"/>
        <w:jc w:val="both"/>
        <w:rPr>
          <w:rFonts w:ascii="Calibri" w:hAnsi="Calibri" w:cs="Calibri"/>
          <w:sz w:val="18"/>
          <w:szCs w:val="18"/>
          <w:lang w:eastAsia="zh-CN"/>
        </w:rPr>
      </w:pPr>
      <w:r>
        <w:rPr>
          <w:rFonts w:ascii="Calibri" w:hAnsi="Calibri" w:cs="Calibri"/>
          <w:sz w:val="18"/>
          <w:szCs w:val="18"/>
          <w:lang w:eastAsia="zh-CN"/>
        </w:rPr>
        <w:t xml:space="preserve">Sądem właściwym dla rozpatrzenia sporów wynikających z niniejszej umowy będzie sąd właściwy Administratora danych. </w:t>
      </w:r>
    </w:p>
    <w:p w:rsidR="00A96F8F" w:rsidRDefault="0035209A">
      <w:pPr>
        <w:pStyle w:val="Akapitzlist"/>
        <w:numPr>
          <w:ilvl w:val="0"/>
          <w:numId w:val="69"/>
        </w:numPr>
        <w:tabs>
          <w:tab w:val="clear" w:pos="720"/>
          <w:tab w:val="left" w:pos="852"/>
        </w:tabs>
        <w:ind w:left="426"/>
        <w:jc w:val="both"/>
        <w:rPr>
          <w:rFonts w:ascii="Calibri" w:hAnsi="Calibri" w:cs="Calibri"/>
          <w:sz w:val="18"/>
          <w:szCs w:val="18"/>
          <w:lang w:eastAsia="zh-CN"/>
        </w:rPr>
      </w:pPr>
      <w:r>
        <w:rPr>
          <w:rFonts w:ascii="Calibri" w:hAnsi="Calibri" w:cs="Calibri"/>
          <w:sz w:val="18"/>
          <w:szCs w:val="18"/>
          <w:lang w:eastAsia="zh-CN"/>
        </w:rPr>
        <w:t>Umowę sporządzono w dwóch jednobrzmiących egzemplarzach, po jednym dla każdej ze stron.</w:t>
      </w:r>
    </w:p>
    <w:p w:rsidR="00A96F8F" w:rsidRDefault="00A96F8F">
      <w:pPr>
        <w:suppressAutoHyphens/>
        <w:jc w:val="both"/>
        <w:rPr>
          <w:rFonts w:ascii="Calibri" w:hAnsi="Calibri" w:cs="Calibri"/>
          <w:sz w:val="18"/>
          <w:szCs w:val="18"/>
        </w:rPr>
      </w:pPr>
    </w:p>
    <w:p w:rsidR="00A96F8F" w:rsidRDefault="00A96F8F">
      <w:pPr>
        <w:suppressAutoHyphens/>
        <w:jc w:val="both"/>
        <w:rPr>
          <w:rFonts w:ascii="Calibri" w:hAnsi="Calibri" w:cs="Calibri"/>
          <w:sz w:val="18"/>
          <w:szCs w:val="18"/>
        </w:rPr>
      </w:pPr>
    </w:p>
    <w:p w:rsidR="00A96F8F" w:rsidRDefault="00A96F8F">
      <w:pPr>
        <w:suppressAutoHyphens/>
        <w:jc w:val="both"/>
        <w:rPr>
          <w:rFonts w:ascii="Calibri" w:hAnsi="Calibri" w:cs="Calibri"/>
          <w:sz w:val="18"/>
          <w:szCs w:val="18"/>
        </w:rPr>
      </w:pPr>
    </w:p>
    <w:p w:rsidR="00A96F8F" w:rsidRDefault="0035209A">
      <w:pPr>
        <w:ind w:firstLine="426"/>
        <w:jc w:val="both"/>
        <w:rPr>
          <w:rFonts w:ascii="Calibri" w:hAnsi="Calibri" w:cs="Calibri"/>
          <w:sz w:val="18"/>
          <w:szCs w:val="18"/>
        </w:rPr>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w:t>
      </w:r>
    </w:p>
    <w:p w:rsidR="00A96F8F" w:rsidRDefault="0035209A">
      <w:pPr>
        <w:ind w:firstLine="426"/>
        <w:jc w:val="both"/>
      </w:pPr>
      <w:r>
        <w:rPr>
          <w:rFonts w:ascii="Calibri" w:eastAsia="Arial Narrow" w:hAnsi="Calibri" w:cs="Calibri"/>
          <w:b/>
          <w:sz w:val="18"/>
          <w:szCs w:val="18"/>
        </w:rPr>
        <w:t xml:space="preserve"> </w:t>
      </w:r>
      <w:r>
        <w:rPr>
          <w:rFonts w:ascii="Calibri" w:hAnsi="Calibri" w:cs="Calibri"/>
          <w:b/>
          <w:sz w:val="18"/>
          <w:szCs w:val="18"/>
        </w:rPr>
        <w:t>Podmiot przetwarzający</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t xml:space="preserve">      Administrator danych</w:t>
      </w:r>
    </w:p>
    <w:p w:rsidR="00A96F8F" w:rsidRDefault="00A96F8F">
      <w:pPr>
        <w:pStyle w:val="Tekstprzypisudolnego"/>
        <w:jc w:val="center"/>
        <w:rPr>
          <w:rFonts w:ascii="Calibri" w:hAnsi="Calibri" w:cs="Calibri"/>
          <w:szCs w:val="18"/>
        </w:rPr>
      </w:pPr>
    </w:p>
    <w:p w:rsidR="00A96F8F" w:rsidRDefault="00A96F8F">
      <w:pPr>
        <w:rPr>
          <w:rFonts w:ascii="Calibri" w:hAnsi="Calibri" w:cs="Calibri"/>
          <w:sz w:val="18"/>
          <w:szCs w:val="20"/>
          <w:lang w:eastAsia="ar-SA"/>
        </w:rPr>
      </w:pPr>
    </w:p>
    <w:p w:rsidR="00A96F8F" w:rsidRDefault="00A96F8F">
      <w:pPr>
        <w:rPr>
          <w:rFonts w:ascii="Calibri" w:hAnsi="Calibri" w:cs="Calibri"/>
          <w:sz w:val="18"/>
          <w:szCs w:val="20"/>
          <w:lang w:eastAsia="ar-SA"/>
        </w:rPr>
      </w:pPr>
    </w:p>
    <w:p w:rsidR="00A96F8F" w:rsidRDefault="0035209A">
      <w:pPr>
        <w:rPr>
          <w:rFonts w:ascii="Calibri" w:hAnsi="Calibri" w:cs="Calibri"/>
          <w:sz w:val="18"/>
          <w:szCs w:val="20"/>
          <w:lang w:eastAsia="ar-SA"/>
        </w:rPr>
      </w:pPr>
      <w:r>
        <w:br w:type="page"/>
      </w:r>
    </w:p>
    <w:p w:rsidR="00A96F8F" w:rsidRDefault="0035209A">
      <w:pPr>
        <w:suppressAutoHyphens/>
        <w:jc w:val="right"/>
        <w:rPr>
          <w:rFonts w:ascii="Calibri" w:hAnsi="Calibri" w:cs="Calibri"/>
          <w:b/>
          <w:sz w:val="20"/>
          <w:szCs w:val="20"/>
        </w:rPr>
      </w:pPr>
      <w:r>
        <w:rPr>
          <w:rFonts w:ascii="Calibri" w:hAnsi="Calibri" w:cs="Calibri"/>
          <w:b/>
          <w:sz w:val="20"/>
          <w:szCs w:val="20"/>
        </w:rPr>
        <w:lastRenderedPageBreak/>
        <w:t>Załącznik nr … do Umowy nr ………………</w:t>
      </w:r>
    </w:p>
    <w:p w:rsidR="00A96F8F" w:rsidRDefault="00A96F8F">
      <w:pPr>
        <w:jc w:val="center"/>
        <w:rPr>
          <w:rFonts w:ascii="Arial Narrow" w:hAnsi="Arial Narrow" w:cs="Arial"/>
          <w:b/>
          <w:i/>
          <w:u w:val="single"/>
        </w:rPr>
      </w:pPr>
    </w:p>
    <w:p w:rsidR="00A96F8F" w:rsidRDefault="0035209A">
      <w:pPr>
        <w:jc w:val="center"/>
        <w:rPr>
          <w:rFonts w:ascii="Arial Narrow" w:hAnsi="Arial Narrow" w:cs="Arial"/>
          <w:b/>
          <w:i/>
          <w:u w:val="single"/>
        </w:rPr>
      </w:pPr>
      <w:r>
        <w:rPr>
          <w:rFonts w:ascii="Arial Narrow" w:hAnsi="Arial Narrow" w:cs="Arial"/>
          <w:b/>
          <w:i/>
          <w:u w:val="single"/>
        </w:rPr>
        <w:t>Klauzula informacyjna z art. 13 RODO przekazywana przez Zamawiającego w celu związanym z postępowaniem o udzielenie zamówienia publicznego</w:t>
      </w:r>
    </w:p>
    <w:p w:rsidR="00A96F8F" w:rsidRDefault="00A96F8F">
      <w:pPr>
        <w:jc w:val="center"/>
        <w:rPr>
          <w:rFonts w:ascii="Arial Narrow" w:hAnsi="Arial Narrow" w:cs="Arial"/>
          <w:b/>
          <w:i/>
          <w:u w:val="single"/>
        </w:rPr>
      </w:pPr>
    </w:p>
    <w:p w:rsidR="00A96F8F" w:rsidRDefault="0035209A">
      <w:pPr>
        <w:spacing w:after="150" w:line="360" w:lineRule="auto"/>
        <w:ind w:firstLine="567"/>
        <w:jc w:val="both"/>
        <w:rPr>
          <w:rFonts w:ascii="Arial Narrow" w:hAnsi="Arial Narrow" w:cs="Arial"/>
          <w:sz w:val="18"/>
        </w:rPr>
      </w:pPr>
      <w:r>
        <w:rPr>
          <w:rFonts w:ascii="Arial Narrow" w:hAnsi="Arial Narrow" w:cs="Arial"/>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96F8F" w:rsidRDefault="0035209A">
      <w:pPr>
        <w:numPr>
          <w:ilvl w:val="0"/>
          <w:numId w:val="70"/>
        </w:numPr>
        <w:suppressAutoHyphens/>
        <w:spacing w:after="150" w:line="360" w:lineRule="auto"/>
        <w:ind w:left="426" w:hanging="426"/>
        <w:contextualSpacing/>
        <w:jc w:val="both"/>
      </w:pPr>
      <w:r>
        <w:rPr>
          <w:rFonts w:ascii="Arial Narrow" w:hAnsi="Arial Narrow" w:cs="Arial"/>
          <w:sz w:val="18"/>
          <w:lang w:val="x-none"/>
        </w:rPr>
        <w:t xml:space="preserve">administratorem Pani/Pana danych osobowych jest </w:t>
      </w:r>
      <w:r>
        <w:rPr>
          <w:rFonts w:ascii="Arial Narrow" w:hAnsi="Arial Narrow" w:cs="Calibri"/>
          <w:b/>
          <w:bCs/>
          <w:spacing w:val="-3"/>
          <w:sz w:val="18"/>
          <w:lang w:val="x-none"/>
        </w:rPr>
        <w:t>Szpitale Pomorskie Sp. z o.o., ul. Powstania Styczniowego 1, 81-519 Gdynia, KRS 0000492201, NIP 5862286770, REGON 190141612;</w:t>
      </w:r>
    </w:p>
    <w:p w:rsidR="00A96F8F" w:rsidRDefault="0035209A">
      <w:pPr>
        <w:numPr>
          <w:ilvl w:val="0"/>
          <w:numId w:val="71"/>
        </w:numPr>
        <w:suppressAutoHyphens/>
        <w:spacing w:after="150" w:line="360" w:lineRule="auto"/>
        <w:ind w:left="426" w:hanging="426"/>
        <w:contextualSpacing/>
        <w:jc w:val="both"/>
      </w:pPr>
      <w:r>
        <w:rPr>
          <w:rFonts w:ascii="Arial Narrow" w:hAnsi="Arial Narrow" w:cs="Calibri"/>
          <w:sz w:val="18"/>
          <w:lang w:val="x-none"/>
        </w:rPr>
        <w:t xml:space="preserve">Szpitale Pomorskie w Gdyni Sp. z o.o. wyznaczyła Inspektora Ochrony Danych, adres email: </w:t>
      </w:r>
      <w:hyperlink r:id="rId9">
        <w:r>
          <w:rPr>
            <w:rStyle w:val="czeinternetowe"/>
            <w:rFonts w:ascii="Arial Narrow" w:hAnsi="Arial Narrow" w:cs="Calibri"/>
            <w:color w:val="auto"/>
            <w:sz w:val="18"/>
            <w:lang w:val="x-none"/>
          </w:rPr>
          <w:t>iod@szpitalepomorskie.eu</w:t>
        </w:r>
      </w:hyperlink>
      <w:r>
        <w:rPr>
          <w:rFonts w:ascii="Arial Narrow" w:hAnsi="Arial Narrow" w:cs="Calibri"/>
          <w:sz w:val="18"/>
          <w:lang w:val="x-none"/>
        </w:rPr>
        <w:t>;</w:t>
      </w:r>
    </w:p>
    <w:p w:rsidR="00A96F8F" w:rsidRDefault="0035209A" w:rsidP="0031364A">
      <w:pPr>
        <w:numPr>
          <w:ilvl w:val="0"/>
          <w:numId w:val="71"/>
        </w:numPr>
        <w:suppressAutoHyphens/>
        <w:spacing w:after="150" w:line="360" w:lineRule="auto"/>
        <w:contextualSpacing/>
        <w:jc w:val="both"/>
      </w:pPr>
      <w:r>
        <w:rPr>
          <w:rFonts w:ascii="Arial Narrow" w:hAnsi="Arial Narrow" w:cs="Arial"/>
          <w:sz w:val="18"/>
          <w:lang w:val="x-none"/>
        </w:rPr>
        <w:t>Pani/Pana dane osobowe przetwarzane będą na podstawie art. 6 ust. 1 lit. c</w:t>
      </w:r>
      <w:r>
        <w:rPr>
          <w:rFonts w:ascii="Arial Narrow" w:hAnsi="Arial Narrow" w:cs="Arial"/>
          <w:i/>
          <w:sz w:val="18"/>
          <w:lang w:val="x-none"/>
        </w:rPr>
        <w:t xml:space="preserve"> </w:t>
      </w:r>
      <w:r>
        <w:rPr>
          <w:rFonts w:ascii="Arial Narrow" w:hAnsi="Arial Narrow" w:cs="Arial"/>
          <w:sz w:val="18"/>
          <w:lang w:val="x-none"/>
        </w:rPr>
        <w:t xml:space="preserve">RODO w celu związanym z postępowaniem o udzielenie zamówienia publicznego </w:t>
      </w:r>
      <w:r w:rsidR="0031364A" w:rsidRPr="0031364A">
        <w:rPr>
          <w:rFonts w:ascii="Arial Narrow" w:hAnsi="Arial Narrow" w:cs="Arial"/>
          <w:b/>
          <w:sz w:val="18"/>
          <w:lang w:val="x-none"/>
        </w:rPr>
        <w:t>D25C/251/N/25-49rj/19</w:t>
      </w:r>
      <w:r w:rsidRPr="0031364A">
        <w:rPr>
          <w:rFonts w:ascii="Arial Narrow" w:hAnsi="Arial Narrow" w:cs="Tahoma"/>
          <w:b/>
          <w:sz w:val="18"/>
          <w:lang w:val="x-none"/>
        </w:rPr>
        <w:t xml:space="preserve"> </w:t>
      </w:r>
      <w:r>
        <w:rPr>
          <w:rFonts w:ascii="Arial Narrow" w:hAnsi="Arial Narrow" w:cs="Arial"/>
          <w:b/>
          <w:sz w:val="18"/>
          <w:lang w:val="x-none"/>
        </w:rPr>
        <w:t>prowadzonym w trybie przetargu nieograniczonego</w:t>
      </w:r>
      <w:r>
        <w:rPr>
          <w:rFonts w:ascii="Arial Narrow" w:hAnsi="Arial Narrow" w:cs="Arial"/>
          <w:b/>
          <w:sz w:val="18"/>
        </w:rPr>
        <w:t>,</w:t>
      </w:r>
      <w:r>
        <w:rPr>
          <w:rFonts w:ascii="Arial Narrow" w:hAnsi="Arial Narrow" w:cs="Arial"/>
          <w:b/>
          <w:sz w:val="18"/>
          <w:lang w:val="x-none"/>
        </w:rPr>
        <w:t xml:space="preserve"> </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Narrow" w:hAnsi="Arial Narrow" w:cs="Arial"/>
          <w:sz w:val="18"/>
          <w:lang w:val="x-none"/>
        </w:rPr>
        <w:t>Pzp</w:t>
      </w:r>
      <w:proofErr w:type="spellEnd"/>
      <w:r>
        <w:rPr>
          <w:rFonts w:ascii="Arial Narrow" w:hAnsi="Arial Narrow" w:cs="Arial"/>
          <w:sz w:val="18"/>
          <w:lang w:val="x-none"/>
        </w:rPr>
        <w:t xml:space="preserve">”;  </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 xml:space="preserve">Pani/Pana dane osobowe będą przechowywane, zgodnie z art. 97 ust. 1 ustawy </w:t>
      </w:r>
      <w:proofErr w:type="spellStart"/>
      <w:r>
        <w:rPr>
          <w:rFonts w:ascii="Arial Narrow" w:hAnsi="Arial Narrow" w:cs="Arial"/>
          <w:sz w:val="18"/>
          <w:lang w:val="x-none"/>
        </w:rPr>
        <w:t>Pzp</w:t>
      </w:r>
      <w:proofErr w:type="spellEnd"/>
      <w:r>
        <w:rPr>
          <w:rFonts w:ascii="Arial Narrow" w:hAnsi="Arial Narrow" w:cs="Arial"/>
          <w:sz w:val="18"/>
          <w:lang w:val="x-none"/>
        </w:rPr>
        <w:t>, przez okres 4 lat od dnia zakończenia postępowania o udzielenie zamówienia, a jeżeli czas trwania umowy przekracza 4 lata, okres przechowywania obejmuje cały czas trwania umowy;</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 xml:space="preserve">obowiązek podania przez Panią/Pana danych osobowych bezpośrednio Pani/Pana dotyczących jest wymogiem ustawowym określonym w przepisach ustawy </w:t>
      </w:r>
      <w:proofErr w:type="spellStart"/>
      <w:r>
        <w:rPr>
          <w:rFonts w:ascii="Arial Narrow" w:hAnsi="Arial Narrow" w:cs="Arial"/>
          <w:sz w:val="18"/>
          <w:lang w:val="x-none"/>
        </w:rPr>
        <w:t>Pzp</w:t>
      </w:r>
      <w:proofErr w:type="spellEnd"/>
      <w:r>
        <w:rPr>
          <w:rFonts w:ascii="Arial Narrow" w:hAnsi="Arial Narrow" w:cs="Arial"/>
          <w:sz w:val="18"/>
          <w:lang w:val="x-none"/>
        </w:rPr>
        <w:t xml:space="preserve">, związanym z udziałem w postępowaniu o udzielenie zamówienia publicznego; konsekwencje niepodania określonych danych wynikają z ustawy </w:t>
      </w:r>
      <w:proofErr w:type="spellStart"/>
      <w:r>
        <w:rPr>
          <w:rFonts w:ascii="Arial Narrow" w:hAnsi="Arial Narrow" w:cs="Arial"/>
          <w:sz w:val="18"/>
          <w:lang w:val="x-none"/>
        </w:rPr>
        <w:t>Pzp</w:t>
      </w:r>
      <w:proofErr w:type="spellEnd"/>
      <w:r>
        <w:rPr>
          <w:rFonts w:ascii="Arial Narrow" w:hAnsi="Arial Narrow" w:cs="Arial"/>
          <w:sz w:val="18"/>
          <w:lang w:val="x-none"/>
        </w:rPr>
        <w:t xml:space="preserve">;  </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w odniesieniu do Pani/Pana danych osobowych decyzje nie będą podejmowane w sposób zautomatyzowany, stosowanie do art. 22 RODO;</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posiada Pani/Pan:</w:t>
      </w:r>
    </w:p>
    <w:p w:rsidR="00A96F8F" w:rsidRDefault="0035209A">
      <w:pPr>
        <w:numPr>
          <w:ilvl w:val="0"/>
          <w:numId w:val="72"/>
        </w:numPr>
        <w:suppressAutoHyphens/>
        <w:spacing w:after="150" w:line="360" w:lineRule="auto"/>
        <w:ind w:left="709" w:hanging="283"/>
        <w:contextualSpacing/>
        <w:jc w:val="both"/>
        <w:rPr>
          <w:rFonts w:ascii="Arial Narrow" w:hAnsi="Arial Narrow" w:cs="Arial"/>
          <w:sz w:val="18"/>
          <w:lang w:val="x-none"/>
        </w:rPr>
      </w:pPr>
      <w:r>
        <w:rPr>
          <w:rFonts w:ascii="Arial Narrow" w:hAnsi="Arial Narrow" w:cs="Arial"/>
          <w:sz w:val="18"/>
          <w:lang w:val="x-none"/>
        </w:rPr>
        <w:t>na podstawie art. 15 RODO prawo dostępu do Pani/Pana danych osobowych;</w:t>
      </w:r>
    </w:p>
    <w:p w:rsidR="00A96F8F" w:rsidRDefault="0035209A">
      <w:pPr>
        <w:numPr>
          <w:ilvl w:val="0"/>
          <w:numId w:val="72"/>
        </w:numPr>
        <w:suppressAutoHyphens/>
        <w:spacing w:after="150" w:line="360" w:lineRule="auto"/>
        <w:ind w:left="709" w:hanging="283"/>
        <w:contextualSpacing/>
        <w:jc w:val="both"/>
      </w:pPr>
      <w:r>
        <w:rPr>
          <w:rFonts w:ascii="Arial Narrow" w:hAnsi="Arial Narrow" w:cs="Arial"/>
          <w:sz w:val="18"/>
          <w:lang w:val="x-none"/>
        </w:rPr>
        <w:t xml:space="preserve">na podstawie art. 16 RODO prawo do sprostowania Pani/Pana danych osobowych </w:t>
      </w:r>
      <w:r>
        <w:rPr>
          <w:rFonts w:ascii="Arial Narrow" w:hAnsi="Arial Narrow" w:cs="Arial"/>
          <w:b/>
          <w:sz w:val="18"/>
          <w:vertAlign w:val="superscript"/>
          <w:lang w:val="x-none"/>
        </w:rPr>
        <w:t>**</w:t>
      </w:r>
      <w:r>
        <w:rPr>
          <w:rFonts w:ascii="Arial Narrow" w:hAnsi="Arial Narrow" w:cs="Arial"/>
          <w:sz w:val="18"/>
          <w:lang w:val="x-none"/>
        </w:rPr>
        <w:t>;</w:t>
      </w:r>
    </w:p>
    <w:p w:rsidR="00A96F8F" w:rsidRDefault="0035209A">
      <w:pPr>
        <w:numPr>
          <w:ilvl w:val="0"/>
          <w:numId w:val="72"/>
        </w:numPr>
        <w:suppressAutoHyphens/>
        <w:spacing w:after="150" w:line="360" w:lineRule="auto"/>
        <w:ind w:left="709" w:hanging="283"/>
        <w:contextualSpacing/>
        <w:jc w:val="both"/>
        <w:rPr>
          <w:rFonts w:ascii="Arial Narrow" w:hAnsi="Arial Narrow" w:cs="Arial"/>
          <w:sz w:val="18"/>
          <w:lang w:val="x-none"/>
        </w:rPr>
      </w:pPr>
      <w:r>
        <w:rPr>
          <w:rFonts w:ascii="Arial Narrow" w:hAnsi="Arial Narrow" w:cs="Arial"/>
          <w:sz w:val="18"/>
          <w:lang w:val="x-none"/>
        </w:rPr>
        <w:t xml:space="preserve">na podstawie art. 18 RODO prawo żądania od administratora ograniczenia przetwarzania danych osobowych z zastrzeżeniem przypadków, o których mowa w art. 18 ust. 2 RODO ***;  </w:t>
      </w:r>
    </w:p>
    <w:p w:rsidR="00A96F8F" w:rsidRDefault="0035209A">
      <w:pPr>
        <w:numPr>
          <w:ilvl w:val="0"/>
          <w:numId w:val="72"/>
        </w:numPr>
        <w:suppressAutoHyphens/>
        <w:spacing w:after="150" w:line="360" w:lineRule="auto"/>
        <w:ind w:left="709" w:hanging="283"/>
        <w:contextualSpacing/>
        <w:jc w:val="both"/>
        <w:rPr>
          <w:rFonts w:ascii="Arial Narrow" w:hAnsi="Arial Narrow" w:cs="Arial"/>
          <w:sz w:val="18"/>
          <w:lang w:val="x-none"/>
        </w:rPr>
      </w:pPr>
      <w:r>
        <w:rPr>
          <w:rFonts w:ascii="Arial Narrow" w:hAnsi="Arial Narrow" w:cs="Arial"/>
          <w:sz w:val="18"/>
          <w:lang w:val="x-none"/>
        </w:rPr>
        <w:t>prawo do wniesienia skargi do Prezesa Urzędu Ochrony Danych Osobowych, gdy uzna Pani/Pan, że przetwarzanie danych osobowych Pani/Pana dotyczących narusza przepisy RODO;</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nie przysługuje Pani/Panu:</w:t>
      </w:r>
    </w:p>
    <w:p w:rsidR="00A96F8F" w:rsidRDefault="0035209A">
      <w:pPr>
        <w:numPr>
          <w:ilvl w:val="0"/>
          <w:numId w:val="73"/>
        </w:numPr>
        <w:suppressAutoHyphens/>
        <w:spacing w:after="150" w:line="360" w:lineRule="auto"/>
        <w:ind w:left="709" w:hanging="283"/>
        <w:contextualSpacing/>
        <w:jc w:val="both"/>
        <w:rPr>
          <w:rFonts w:ascii="Arial Narrow" w:hAnsi="Arial Narrow" w:cs="Arial"/>
          <w:sz w:val="18"/>
          <w:lang w:val="x-none"/>
        </w:rPr>
      </w:pPr>
      <w:r>
        <w:rPr>
          <w:rFonts w:ascii="Arial Narrow" w:hAnsi="Arial Narrow" w:cs="Arial"/>
          <w:sz w:val="18"/>
          <w:lang w:val="x-none"/>
        </w:rPr>
        <w:t>w związku z art. 17 ust. 3 lit. b, d lub e RODO prawo do usunięcia danych osobowych;</w:t>
      </w:r>
    </w:p>
    <w:p w:rsidR="00A96F8F" w:rsidRDefault="0035209A">
      <w:pPr>
        <w:numPr>
          <w:ilvl w:val="0"/>
          <w:numId w:val="73"/>
        </w:numPr>
        <w:suppressAutoHyphens/>
        <w:spacing w:after="150" w:line="360" w:lineRule="auto"/>
        <w:ind w:left="709" w:hanging="283"/>
        <w:contextualSpacing/>
        <w:jc w:val="both"/>
        <w:rPr>
          <w:rFonts w:ascii="Arial Narrow" w:hAnsi="Arial Narrow" w:cs="Arial"/>
          <w:sz w:val="18"/>
          <w:lang w:val="x-none"/>
        </w:rPr>
      </w:pPr>
      <w:r>
        <w:rPr>
          <w:rFonts w:ascii="Arial Narrow" w:hAnsi="Arial Narrow" w:cs="Arial"/>
          <w:sz w:val="18"/>
          <w:lang w:val="x-none"/>
        </w:rPr>
        <w:t>prawo do przenoszenia danych osobowych, o którym mowa w art. 20 RODO;</w:t>
      </w:r>
    </w:p>
    <w:p w:rsidR="00A96F8F" w:rsidRDefault="0035209A">
      <w:pPr>
        <w:numPr>
          <w:ilvl w:val="0"/>
          <w:numId w:val="73"/>
        </w:numPr>
        <w:suppressAutoHyphens/>
        <w:spacing w:after="150" w:line="360" w:lineRule="auto"/>
        <w:ind w:left="709" w:hanging="283"/>
        <w:contextualSpacing/>
        <w:jc w:val="both"/>
      </w:pPr>
      <w:r>
        <w:rPr>
          <w:rFonts w:ascii="Arial Narrow" w:hAnsi="Arial Narrow" w:cs="Arial"/>
          <w:b/>
          <w:sz w:val="18"/>
          <w:lang w:val="x-none"/>
        </w:rPr>
        <w:t>na podstawie art. 21 RODO prawo sprzeciwu, wobec przetwarzania danych osobowych, gdyż podstawą prawną przetwarzania Pani/Pana danych osobowych jest art. 6 ust. 1 lit. c RODO</w:t>
      </w:r>
      <w:r>
        <w:rPr>
          <w:rFonts w:ascii="Arial Narrow" w:hAnsi="Arial Narrow" w:cs="Arial"/>
          <w:sz w:val="18"/>
          <w:lang w:val="x-none"/>
        </w:rPr>
        <w:t>.</w:t>
      </w:r>
      <w:r>
        <w:rPr>
          <w:rFonts w:ascii="Arial Narrow" w:hAnsi="Arial Narrow" w:cs="Arial"/>
          <w:b/>
          <w:sz w:val="18"/>
          <w:lang w:val="x-none"/>
        </w:rPr>
        <w:t xml:space="preserve"> </w:t>
      </w:r>
    </w:p>
    <w:p w:rsidR="00A96F8F" w:rsidRDefault="0035209A">
      <w:pPr>
        <w:ind w:left="425"/>
        <w:jc w:val="both"/>
      </w:pPr>
      <w:r>
        <w:rPr>
          <w:rFonts w:ascii="Arial Narrow" w:hAnsi="Arial Narrow" w:cs="Arial"/>
          <w:b/>
          <w:i/>
          <w:sz w:val="16"/>
          <w:vertAlign w:val="superscript"/>
        </w:rPr>
        <w:t>*</w:t>
      </w:r>
      <w:r>
        <w:rPr>
          <w:rFonts w:ascii="Arial Narrow" w:hAnsi="Arial Narrow" w:cs="Arial"/>
          <w:b/>
          <w:i/>
          <w:sz w:val="16"/>
        </w:rPr>
        <w:t xml:space="preserve">     Wyjaśnienie:</w:t>
      </w:r>
      <w:r>
        <w:rPr>
          <w:rFonts w:ascii="Arial Narrow" w:hAnsi="Arial Narrow" w:cs="Arial"/>
          <w:i/>
          <w:sz w:val="16"/>
        </w:rPr>
        <w:t xml:space="preserve"> informacja w tym zakresie jest wymagana, jeżeli w odniesieniu do danego administratora lub podmiotu przetwarzającego istnieje obowiązek wyznaczenia inspektora ochrony danych osobowych.</w:t>
      </w:r>
    </w:p>
    <w:p w:rsidR="00A96F8F" w:rsidRDefault="0035209A">
      <w:pPr>
        <w:ind w:left="425"/>
        <w:contextualSpacing/>
        <w:jc w:val="both"/>
      </w:pPr>
      <w:r>
        <w:rPr>
          <w:rFonts w:ascii="Arial Narrow" w:hAnsi="Arial Narrow" w:cs="Arial"/>
          <w:b/>
          <w:i/>
          <w:sz w:val="16"/>
          <w:vertAlign w:val="superscript"/>
          <w:lang w:val="x-none"/>
        </w:rPr>
        <w:t xml:space="preserve">** </w:t>
      </w:r>
      <w:r>
        <w:rPr>
          <w:rFonts w:ascii="Arial Narrow" w:hAnsi="Arial Narrow" w:cs="Arial"/>
          <w:b/>
          <w:i/>
          <w:sz w:val="16"/>
          <w:lang w:val="x-none"/>
        </w:rPr>
        <w:t>Wyjaśnienie:</w:t>
      </w:r>
      <w:r>
        <w:rPr>
          <w:rFonts w:ascii="Arial Narrow" w:hAnsi="Arial Narrow" w:cs="Arial"/>
          <w:i/>
          <w:sz w:val="16"/>
          <w:lang w:val="x-none"/>
        </w:rPr>
        <w:t xml:space="preserve"> skorzystanie z prawa do sprostowania nie może skutkować zmianą wyniku postępowania</w:t>
      </w:r>
      <w:r>
        <w:rPr>
          <w:rFonts w:ascii="Arial Narrow" w:hAnsi="Arial Narrow" w:cs="Arial"/>
          <w:i/>
          <w:sz w:val="16"/>
          <w:lang w:val="x-none"/>
        </w:rPr>
        <w:br/>
        <w:t xml:space="preserve">o udzielenie zamówienia publicznego ani zmianą postanowień umowy w zakresie niezgodnym z ustawą </w:t>
      </w:r>
      <w:proofErr w:type="spellStart"/>
      <w:r>
        <w:rPr>
          <w:rFonts w:ascii="Arial Narrow" w:hAnsi="Arial Narrow" w:cs="Arial"/>
          <w:i/>
          <w:sz w:val="16"/>
          <w:lang w:val="x-none"/>
        </w:rPr>
        <w:t>Pzp</w:t>
      </w:r>
      <w:proofErr w:type="spellEnd"/>
      <w:r>
        <w:rPr>
          <w:rFonts w:ascii="Arial Narrow" w:hAnsi="Arial Narrow" w:cs="Arial"/>
          <w:i/>
          <w:sz w:val="16"/>
          <w:lang w:val="x-none"/>
        </w:rPr>
        <w:t xml:space="preserve"> oraz nie może naruszać integralności protokołu oraz jego załączników.</w:t>
      </w:r>
    </w:p>
    <w:p w:rsidR="00A96F8F" w:rsidRDefault="0035209A">
      <w:pPr>
        <w:ind w:left="426"/>
      </w:pPr>
      <w:r>
        <w:rPr>
          <w:rFonts w:ascii="Arial Narrow" w:hAnsi="Arial Narrow" w:cs="Arial"/>
          <w:b/>
          <w:i/>
          <w:sz w:val="16"/>
          <w:vertAlign w:val="superscript"/>
        </w:rPr>
        <w:t xml:space="preserve">***     </w:t>
      </w:r>
      <w:r>
        <w:rPr>
          <w:rFonts w:ascii="Arial Narrow" w:hAnsi="Arial Narrow" w:cs="Arial"/>
          <w:b/>
          <w:i/>
          <w:sz w:val="16"/>
        </w:rPr>
        <w:t>Wyjaśnienie:</w:t>
      </w:r>
      <w:r>
        <w:rPr>
          <w:rFonts w:ascii="Arial Narrow" w:hAnsi="Arial Narrow" w:cs="Arial"/>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96F8F" w:rsidRDefault="00A96F8F"/>
    <w:p w:rsidR="00A96F8F" w:rsidRDefault="00A96F8F"/>
    <w:sectPr w:rsidR="00A96F8F" w:rsidSect="008A0644">
      <w:headerReference w:type="default" r:id="rId10"/>
      <w:footerReference w:type="default" r:id="rId11"/>
      <w:pgSz w:w="11906" w:h="16838"/>
      <w:pgMar w:top="1382" w:right="1134" w:bottom="1134" w:left="1276" w:header="0" w:footer="55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3F4" w:rsidRDefault="000F03F4">
      <w:r>
        <w:separator/>
      </w:r>
    </w:p>
  </w:endnote>
  <w:endnote w:type="continuationSeparator" w:id="0">
    <w:p w:rsidR="000F03F4" w:rsidRDefault="000F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StarSymbol">
    <w:charset w:val="00"/>
    <w:family w:val="auto"/>
    <w:pitch w:val="default"/>
  </w:font>
  <w:font w:name="ONEELD+TimesNew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01"/>
    <w:family w:val="roman"/>
    <w:pitch w:val="default"/>
  </w:font>
  <w:font w:name="Tahoma">
    <w:panose1 w:val="020B0604030504040204"/>
    <w:charset w:val="EE"/>
    <w:family w:val="swiss"/>
    <w:pitch w:val="variable"/>
    <w:sig w:usb0="E1002EFF" w:usb1="C000605B" w:usb2="00000029" w:usb3="00000000" w:csb0="000101FF" w:csb1="00000000"/>
  </w:font>
  <w:font w:name="TimesNewRoman">
    <w:charset w:val="EE"/>
    <w:family w:val="auto"/>
    <w:pitch w:val="default"/>
  </w:font>
  <w:font w:name="EUAlbertina">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F4" w:rsidRDefault="000F03F4" w:rsidP="0031364A">
    <w:pPr>
      <w:pStyle w:val="Stopka"/>
      <w:jc w:val="center"/>
    </w:pPr>
    <w:r>
      <w:rPr>
        <w:noProof/>
        <w:lang w:eastAsia="pl-PL" w:bidi="ar-SA"/>
      </w:rPr>
      <w:drawing>
        <wp:anchor distT="0" distB="0" distL="114300" distR="114300" simplePos="0" relativeHeight="251659776" behindDoc="0" locked="0" layoutInCell="1" allowOverlap="1" wp14:anchorId="01C83379" wp14:editId="786B61AD">
          <wp:simplePos x="0" y="0"/>
          <wp:positionH relativeFrom="margin">
            <wp:posOffset>4472305</wp:posOffset>
          </wp:positionH>
          <wp:positionV relativeFrom="paragraph">
            <wp:posOffset>92710</wp:posOffset>
          </wp:positionV>
          <wp:extent cx="1797050" cy="575945"/>
          <wp:effectExtent l="0" t="0" r="0" b="0"/>
          <wp:wrapSquare wrapText="bothSides"/>
          <wp:docPr id="39" name="Obraz 39"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pic:spPr>
              </pic:pic>
            </a:graphicData>
          </a:graphic>
          <wp14:sizeRelH relativeFrom="page">
            <wp14:pctWidth>0</wp14:pctWidth>
          </wp14:sizeRelH>
          <wp14:sizeRelV relativeFrom="page">
            <wp14:pctHeight>0</wp14:pctHeight>
          </wp14:sizeRelV>
        </wp:anchor>
      </w:drawing>
    </w:r>
  </w:p>
  <w:p w:rsidR="000F03F4" w:rsidRDefault="000F03F4" w:rsidP="0031364A">
    <w:pPr>
      <w:pStyle w:val="Stopka"/>
      <w:jc w:val="right"/>
    </w:pPr>
    <w:r>
      <w:rPr>
        <w:noProof/>
        <w:lang w:eastAsia="pl-PL" w:bidi="ar-SA"/>
      </w:rPr>
      <w:drawing>
        <wp:anchor distT="0" distB="0" distL="114300" distR="114300" simplePos="0" relativeHeight="251661312" behindDoc="0" locked="0" layoutInCell="0" allowOverlap="1" wp14:anchorId="4A8F16F2" wp14:editId="6E701E73">
          <wp:simplePos x="0" y="0"/>
          <wp:positionH relativeFrom="margin">
            <wp:posOffset>-280035</wp:posOffset>
          </wp:positionH>
          <wp:positionV relativeFrom="page">
            <wp:posOffset>10078085</wp:posOffset>
          </wp:positionV>
          <wp:extent cx="5940425" cy="194310"/>
          <wp:effectExtent l="0" t="0" r="0"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0425" cy="194310"/>
                  </a:xfrm>
                  <a:prstGeom prst="rect">
                    <a:avLst/>
                  </a:prstGeom>
                  <a:noFill/>
                </pic:spPr>
              </pic:pic>
            </a:graphicData>
          </a:graphic>
          <wp14:sizeRelH relativeFrom="page">
            <wp14:pctWidth>0</wp14:pctWidth>
          </wp14:sizeRelH>
          <wp14:sizeRelV relativeFrom="page">
            <wp14:pctHeight>0</wp14:pctHeight>
          </wp14:sizeRelV>
        </wp:anchor>
      </w:drawing>
    </w:r>
  </w:p>
  <w:p w:rsidR="000F03F4" w:rsidRDefault="000F03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3F4" w:rsidRDefault="000F03F4">
      <w:r>
        <w:separator/>
      </w:r>
    </w:p>
  </w:footnote>
  <w:footnote w:type="continuationSeparator" w:id="0">
    <w:p w:rsidR="000F03F4" w:rsidRDefault="000F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F4" w:rsidRDefault="000F03F4"/>
  <w:p w:rsidR="000F03F4" w:rsidRDefault="000F03F4"/>
  <w:p w:rsidR="000F03F4" w:rsidRDefault="000F03F4"/>
  <w:p w:rsidR="000F03F4" w:rsidRDefault="000F03F4"/>
  <w:p w:rsidR="000F03F4" w:rsidRPr="0031364A" w:rsidRDefault="000F03F4" w:rsidP="0031364A">
    <w:pPr>
      <w:pStyle w:val="Nagwek"/>
      <w:jc w:val="right"/>
      <w:rPr>
        <w:rFonts w:ascii="Calibri" w:hAnsi="Calibri"/>
        <w:b/>
        <w:sz w:val="8"/>
        <w:szCs w:val="8"/>
      </w:rPr>
    </w:pPr>
  </w:p>
  <w:p w:rsidR="000F03F4" w:rsidRDefault="000F03F4" w:rsidP="0031364A">
    <w:pPr>
      <w:pStyle w:val="Nagwek"/>
      <w:jc w:val="right"/>
    </w:pPr>
    <w:r>
      <w:rPr>
        <w:rFonts w:ascii="Calibri" w:hAnsi="Calibri"/>
        <w:b/>
        <w:sz w:val="20"/>
      </w:rPr>
      <w:t xml:space="preserve">znak: </w:t>
    </w:r>
    <w:r w:rsidRPr="00B63F32">
      <w:rPr>
        <w:rFonts w:ascii="Calibri" w:hAnsi="Calibri"/>
        <w:b/>
        <w:sz w:val="20"/>
      </w:rPr>
      <w:t>D25C/251/N/</w:t>
    </w:r>
    <w:r>
      <w:rPr>
        <w:rFonts w:ascii="Calibri" w:hAnsi="Calibri"/>
        <w:b/>
        <w:sz w:val="20"/>
      </w:rPr>
      <w:t>25</w:t>
    </w:r>
    <w:r w:rsidRPr="00B63F32">
      <w:rPr>
        <w:rFonts w:ascii="Calibri" w:hAnsi="Calibri"/>
        <w:b/>
        <w:sz w:val="20"/>
      </w:rPr>
      <w:t>-</w:t>
    </w:r>
    <w:r>
      <w:rPr>
        <w:rFonts w:ascii="Calibri" w:hAnsi="Calibri"/>
        <w:b/>
        <w:sz w:val="20"/>
      </w:rPr>
      <w:t>49rj</w:t>
    </w:r>
    <w:r w:rsidRPr="00B63F32">
      <w:rPr>
        <w:rFonts w:ascii="Calibri" w:hAnsi="Calibri"/>
        <w:b/>
        <w:sz w:val="20"/>
      </w:rPr>
      <w:t>/19</w:t>
    </w:r>
    <w:r>
      <w:rPr>
        <w:noProof/>
        <w:lang w:eastAsia="pl-PL" w:bidi="ar-SA"/>
      </w:rPr>
      <w:drawing>
        <wp:anchor distT="0" distB="0" distL="114300" distR="114300" simplePos="0" relativeHeight="251657728" behindDoc="0" locked="0" layoutInCell="0" allowOverlap="1" wp14:anchorId="66AD32C2" wp14:editId="1D813B2F">
          <wp:simplePos x="0" y="0"/>
          <wp:positionH relativeFrom="page">
            <wp:posOffset>837764</wp:posOffset>
          </wp:positionH>
          <wp:positionV relativeFrom="page">
            <wp:posOffset>87327</wp:posOffset>
          </wp:positionV>
          <wp:extent cx="5960745" cy="650875"/>
          <wp:effectExtent l="0" t="0" r="0" b="0"/>
          <wp:wrapNone/>
          <wp:docPr id="37" name="Obraz 37"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745" cy="65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9FC"/>
    <w:multiLevelType w:val="multilevel"/>
    <w:tmpl w:val="2BDC1C40"/>
    <w:lvl w:ilvl="0">
      <w:start w:val="1"/>
      <w:numFmt w:val="decimal"/>
      <w:lvlText w:val="%1."/>
      <w:lvlJc w:val="left"/>
      <w:pPr>
        <w:tabs>
          <w:tab w:val="num" w:pos="720"/>
        </w:tabs>
        <w:ind w:left="720" w:hanging="360"/>
      </w:pPr>
      <w:rPr>
        <w:rFonts w:ascii="Calibri" w:hAnsi="Calibri" w:cs="Times New Roman"/>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C72D8E"/>
    <w:multiLevelType w:val="multilevel"/>
    <w:tmpl w:val="E95ADFB0"/>
    <w:lvl w:ilvl="0">
      <w:start w:val="1"/>
      <w:numFmt w:val="decimal"/>
      <w:lvlText w:val="%1."/>
      <w:lvlJc w:val="left"/>
      <w:pPr>
        <w:tabs>
          <w:tab w:val="num" w:pos="1440"/>
        </w:tabs>
        <w:ind w:left="1440" w:hanging="360"/>
      </w:pPr>
      <w:rPr>
        <w:rFonts w:asciiTheme="minorHAnsi" w:hAnsiTheme="minorHAnsi" w:hint="default"/>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CF2582"/>
    <w:multiLevelType w:val="multilevel"/>
    <w:tmpl w:val="6AA81C0A"/>
    <w:lvl w:ilvl="0">
      <w:start w:val="1"/>
      <w:numFmt w:val="lowerLetter"/>
      <w:lvlText w:val="%1)"/>
      <w:lvlJc w:val="left"/>
      <w:pPr>
        <w:tabs>
          <w:tab w:val="num" w:pos="720"/>
        </w:tabs>
        <w:ind w:left="720" w:hanging="360"/>
      </w:pPr>
      <w:rPr>
        <w:rFonts w:asciiTheme="minorHAnsi" w:hAnsiTheme="minorHAnsi" w:hint="default"/>
        <w:b w:val="0"/>
        <w:bCs/>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412B7F"/>
    <w:multiLevelType w:val="multilevel"/>
    <w:tmpl w:val="B74E9984"/>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C0038"/>
    <w:multiLevelType w:val="multilevel"/>
    <w:tmpl w:val="16E24F2C"/>
    <w:lvl w:ilvl="0">
      <w:start w:val="1"/>
      <w:numFmt w:val="bullet"/>
      <w:lvlText w:val=""/>
      <w:lvlJc w:val="left"/>
      <w:pPr>
        <w:ind w:left="720" w:hanging="360"/>
      </w:pPr>
      <w:rPr>
        <w:rFonts w:ascii="Wingdings" w:hAnsi="Wingdings" w:cs="Wingdings" w:hint="default"/>
        <w:b/>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C6A69F3"/>
    <w:multiLevelType w:val="multilevel"/>
    <w:tmpl w:val="C48A870E"/>
    <w:lvl w:ilvl="0">
      <w:start w:val="1"/>
      <w:numFmt w:val="decimal"/>
      <w:lvlText w:val="%1."/>
      <w:lvlJc w:val="left"/>
      <w:pPr>
        <w:tabs>
          <w:tab w:val="num" w:pos="1440"/>
        </w:tabs>
        <w:ind w:left="1440" w:hanging="360"/>
      </w:pPr>
      <w:rPr>
        <w:rFonts w:ascii="Calibri" w:hAnsi="Calibri" w:cs="Calibri"/>
        <w:b/>
        <w:color w:val="auto"/>
        <w:sz w:val="20"/>
        <w:szCs w:val="22"/>
      </w:rPr>
    </w:lvl>
    <w:lvl w:ilvl="1">
      <w:start w:val="1"/>
      <w:numFmt w:val="lowerLetter"/>
      <w:lvlText w:val="%2)"/>
      <w:lvlJc w:val="left"/>
      <w:pPr>
        <w:tabs>
          <w:tab w:val="num" w:pos="1440"/>
        </w:tabs>
        <w:ind w:left="1440" w:hanging="360"/>
      </w:pPr>
      <w:rPr>
        <w:rFonts w:ascii="Calibri" w:hAnsi="Calibri"/>
        <w:b w:val="0"/>
        <w:bCs w:val="0"/>
        <w:sz w:val="20"/>
        <w:szCs w:val="20"/>
      </w:rPr>
    </w:lvl>
    <w:lvl w:ilvl="2">
      <w:start w:val="1"/>
      <w:numFmt w:val="bullet"/>
      <w:lvlText w:val=""/>
      <w:lvlJc w:val="right"/>
      <w:pPr>
        <w:tabs>
          <w:tab w:val="num" w:pos="2160"/>
        </w:tabs>
        <w:ind w:left="2160" w:hanging="180"/>
      </w:pPr>
      <w:rPr>
        <w:rFonts w:ascii="Symbol" w:hAnsi="Symbol" w:cs="OpenSymbol"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E56169"/>
    <w:multiLevelType w:val="multilevel"/>
    <w:tmpl w:val="B426B3DC"/>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ascii="Calibri" w:hAnsi="Calibri"/>
        <w:b/>
        <w:sz w:val="2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D482952"/>
    <w:multiLevelType w:val="hybridMultilevel"/>
    <w:tmpl w:val="0EC6291A"/>
    <w:lvl w:ilvl="0" w:tplc="58C025E0">
      <w:start w:val="1"/>
      <w:numFmt w:val="lowerLetter"/>
      <w:lvlText w:val="%1)"/>
      <w:lvlJc w:val="left"/>
      <w:pPr>
        <w:ind w:left="2160" w:hanging="360"/>
      </w:pPr>
      <w:rPr>
        <w:rFonts w:asciiTheme="minorHAnsi" w:hAnsiTheme="minorHAnsi" w:hint="default"/>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1C60620"/>
    <w:multiLevelType w:val="multilevel"/>
    <w:tmpl w:val="54B2A81E"/>
    <w:lvl w:ilvl="0">
      <w:start w:val="1"/>
      <w:numFmt w:val="decimal"/>
      <w:lvlText w:val="%1."/>
      <w:lvlJc w:val="left"/>
      <w:pPr>
        <w:ind w:left="1440" w:hanging="360"/>
      </w:pPr>
      <w:rPr>
        <w:rFonts w:ascii="Calibri" w:hAnsi="Calibri"/>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1EE111B"/>
    <w:multiLevelType w:val="multilevel"/>
    <w:tmpl w:val="3F5AE824"/>
    <w:lvl w:ilvl="0">
      <w:start w:val="1"/>
      <w:numFmt w:val="decimal"/>
      <w:lvlText w:val="%1."/>
      <w:lvlJc w:val="left"/>
      <w:pPr>
        <w:tabs>
          <w:tab w:val="num" w:pos="720"/>
        </w:tabs>
        <w:ind w:left="720" w:hanging="360"/>
      </w:pPr>
      <w:rPr>
        <w:rFonts w:ascii="Calibri" w:hAnsi="Calibri" w:cs="Calibri"/>
        <w:b/>
        <w:sz w:val="20"/>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1F64E9B"/>
    <w:multiLevelType w:val="multilevel"/>
    <w:tmpl w:val="71E004C4"/>
    <w:lvl w:ilvl="0">
      <w:start w:val="1"/>
      <w:numFmt w:val="decimal"/>
      <w:lvlText w:val="%1."/>
      <w:lvlJc w:val="left"/>
      <w:pPr>
        <w:ind w:left="720" w:hanging="360"/>
      </w:pPr>
      <w:rPr>
        <w:rFonts w:ascii="Calibri" w:hAnsi="Calibri"/>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1D3DDB"/>
    <w:multiLevelType w:val="multilevel"/>
    <w:tmpl w:val="75BAD70C"/>
    <w:lvl w:ilvl="0">
      <w:start w:val="1"/>
      <w:numFmt w:val="bullet"/>
      <w:lvlText w:val="-"/>
      <w:lvlJc w:val="left"/>
      <w:pPr>
        <w:tabs>
          <w:tab w:val="num" w:pos="450"/>
        </w:tabs>
        <w:ind w:left="450" w:hanging="375"/>
      </w:pPr>
      <w:rPr>
        <w:rFonts w:ascii="OpenSymbol" w:hAnsi="Open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4FB0BD2"/>
    <w:multiLevelType w:val="multilevel"/>
    <w:tmpl w:val="502AD21E"/>
    <w:lvl w:ilvl="0">
      <w:start w:val="1"/>
      <w:numFmt w:val="decimal"/>
      <w:lvlText w:val="%1."/>
      <w:lvlJc w:val="left"/>
      <w:pPr>
        <w:tabs>
          <w:tab w:val="num" w:pos="1440"/>
        </w:tabs>
        <w:ind w:left="1440" w:hanging="360"/>
      </w:pPr>
      <w:rPr>
        <w:rFonts w:asciiTheme="minorHAnsi" w:hAnsiTheme="minorHAnsi" w:cs="Calibri" w:hint="default"/>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6E32690"/>
    <w:multiLevelType w:val="multilevel"/>
    <w:tmpl w:val="3FE0BF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1D7B22"/>
    <w:multiLevelType w:val="multilevel"/>
    <w:tmpl w:val="480C49E8"/>
    <w:lvl w:ilvl="0">
      <w:start w:val="1"/>
      <w:numFmt w:val="decimal"/>
      <w:lvlText w:val="%1."/>
      <w:lvlJc w:val="left"/>
      <w:pPr>
        <w:ind w:left="720" w:hanging="360"/>
      </w:pPr>
      <w:rPr>
        <w:rFonts w:ascii="Calibri" w:hAnsi="Calibri" w:cs="Calibri"/>
        <w:b/>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B238E9"/>
    <w:multiLevelType w:val="multilevel"/>
    <w:tmpl w:val="0A608634"/>
    <w:lvl w:ilvl="0">
      <w:start w:val="1"/>
      <w:numFmt w:val="decimal"/>
      <w:lvlText w:val="%1."/>
      <w:lvlJc w:val="left"/>
      <w:pPr>
        <w:tabs>
          <w:tab w:val="num" w:pos="420"/>
        </w:tabs>
        <w:ind w:left="420" w:hanging="420"/>
      </w:pPr>
      <w:rPr>
        <w:rFonts w:ascii="Calibri" w:eastAsia="Times New Roman" w:hAnsi="Calibri" w:cs="Times New Roman"/>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8A5301B"/>
    <w:multiLevelType w:val="multilevel"/>
    <w:tmpl w:val="91D8AB78"/>
    <w:lvl w:ilvl="0">
      <w:start w:val="1"/>
      <w:numFmt w:val="decimal"/>
      <w:lvlText w:val="%1."/>
      <w:lvlJc w:val="left"/>
      <w:pPr>
        <w:ind w:left="720" w:hanging="360"/>
      </w:pPr>
      <w:rPr>
        <w:rFonts w:asciiTheme="minorHAnsi" w:hAnsiTheme="minorHAnsi"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3647C"/>
    <w:multiLevelType w:val="multilevel"/>
    <w:tmpl w:val="2B5E1260"/>
    <w:lvl w:ilvl="0">
      <w:start w:val="1"/>
      <w:numFmt w:val="decimal"/>
      <w:lvlText w:val="%1."/>
      <w:lvlJc w:val="left"/>
      <w:pPr>
        <w:tabs>
          <w:tab w:val="num" w:pos="720"/>
        </w:tabs>
        <w:ind w:left="720" w:hanging="360"/>
      </w:pPr>
      <w:rPr>
        <w:rFonts w:asciiTheme="minorHAnsi" w:hAnsiTheme="minorHAnsi" w:hint="default"/>
        <w:b/>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8F531A6"/>
    <w:multiLevelType w:val="multilevel"/>
    <w:tmpl w:val="C60C6192"/>
    <w:lvl w:ilvl="0">
      <w:start w:val="1"/>
      <w:numFmt w:val="decimal"/>
      <w:lvlText w:val="%1."/>
      <w:lvlJc w:val="left"/>
      <w:pPr>
        <w:tabs>
          <w:tab w:val="num" w:pos="360"/>
        </w:tabs>
        <w:ind w:left="0" w:firstLine="0"/>
      </w:pPr>
      <w:rPr>
        <w:rFonts w:ascii="Calibri" w:hAnsi="Calibri" w:cs="Calibri"/>
        <w:sz w:val="18"/>
        <w:szCs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95C1904"/>
    <w:multiLevelType w:val="multilevel"/>
    <w:tmpl w:val="B30C5712"/>
    <w:lvl w:ilvl="0">
      <w:start w:val="1"/>
      <w:numFmt w:val="decimal"/>
      <w:lvlText w:val="%1)"/>
      <w:lvlJc w:val="left"/>
      <w:pPr>
        <w:tabs>
          <w:tab w:val="num" w:pos="1110"/>
        </w:tabs>
        <w:ind w:left="1440" w:hanging="360"/>
      </w:pPr>
      <w:rPr>
        <w:rFonts w:ascii="Calibri" w:hAnsi="Calibri" w:cs="Calibri"/>
        <w:b w:val="0"/>
        <w:sz w:val="20"/>
        <w:szCs w:val="22"/>
      </w:rPr>
    </w:lvl>
    <w:lvl w:ilvl="1">
      <w:start w:val="1"/>
      <w:numFmt w:val="lowerLetter"/>
      <w:lvlText w:val="%2)"/>
      <w:lvlJc w:val="left"/>
      <w:pPr>
        <w:tabs>
          <w:tab w:val="num" w:pos="1080"/>
        </w:tabs>
        <w:ind w:left="1080" w:firstLine="0"/>
      </w:pPr>
      <w:rPr>
        <w:rFonts w:ascii="Calibri" w:hAnsi="Calibri" w:cs="Times New Roman"/>
        <w:b w:val="0"/>
        <w:sz w:val="20"/>
        <w:szCs w:val="22"/>
      </w:rPr>
    </w:lvl>
    <w:lvl w:ilvl="2">
      <w:start w:val="1"/>
      <w:numFmt w:val="decimal"/>
      <w:lvlText w:val="%3."/>
      <w:lvlJc w:val="left"/>
      <w:pPr>
        <w:ind w:left="2340" w:hanging="360"/>
      </w:pPr>
      <w:rPr>
        <w:rFonts w:asciiTheme="minorHAnsi" w:hAnsiTheme="minorHAnsi" w:hint="default"/>
        <w:b/>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867EA0"/>
    <w:multiLevelType w:val="multilevel"/>
    <w:tmpl w:val="8B70B956"/>
    <w:lvl w:ilvl="0">
      <w:start w:val="1"/>
      <w:numFmt w:val="decimal"/>
      <w:lvlText w:val="%1)"/>
      <w:lvlJc w:val="left"/>
      <w:pPr>
        <w:tabs>
          <w:tab w:val="num" w:pos="1470"/>
        </w:tabs>
        <w:ind w:left="1470" w:hanging="360"/>
      </w:pPr>
      <w:rPr>
        <w:rFonts w:asciiTheme="minorHAnsi" w:hAnsiTheme="minorHAnsi" w:cs="Calibri"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CD00AA2"/>
    <w:multiLevelType w:val="multilevel"/>
    <w:tmpl w:val="527E27E0"/>
    <w:lvl w:ilvl="0">
      <w:start w:val="1"/>
      <w:numFmt w:val="decimal"/>
      <w:lvlText w:val="%1."/>
      <w:lvlJc w:val="left"/>
      <w:pPr>
        <w:tabs>
          <w:tab w:val="num" w:pos="102"/>
        </w:tabs>
        <w:ind w:left="102" w:hanging="360"/>
      </w:pPr>
    </w:lvl>
    <w:lvl w:ilvl="1">
      <w:start w:val="1"/>
      <w:numFmt w:val="decimal"/>
      <w:lvlText w:val="%2)"/>
      <w:lvlJc w:val="left"/>
      <w:pPr>
        <w:ind w:left="-48" w:hanging="360"/>
      </w:pPr>
      <w:rPr>
        <w:rFonts w:ascii="Calibri" w:hAnsi="Calibri"/>
        <w:color w:val="auto"/>
        <w:sz w:val="20"/>
      </w:rPr>
    </w:lvl>
    <w:lvl w:ilvl="2">
      <w:start w:val="1"/>
      <w:numFmt w:val="lowerLetter"/>
      <w:lvlText w:val="%3)"/>
      <w:lvlJc w:val="left"/>
      <w:pPr>
        <w:tabs>
          <w:tab w:val="num" w:pos="672"/>
        </w:tabs>
        <w:ind w:left="672" w:hanging="180"/>
      </w:pPr>
    </w:lvl>
    <w:lvl w:ilvl="3">
      <w:start w:val="1"/>
      <w:numFmt w:val="decimal"/>
      <w:lvlText w:val="%4."/>
      <w:lvlJc w:val="left"/>
      <w:pPr>
        <w:tabs>
          <w:tab w:val="num" w:pos="1392"/>
        </w:tabs>
        <w:ind w:left="1392" w:hanging="360"/>
      </w:pPr>
    </w:lvl>
    <w:lvl w:ilvl="4">
      <w:start w:val="1"/>
      <w:numFmt w:val="lowerLetter"/>
      <w:lvlText w:val="%5."/>
      <w:lvlJc w:val="left"/>
      <w:pPr>
        <w:tabs>
          <w:tab w:val="num" w:pos="2112"/>
        </w:tabs>
        <w:ind w:left="2112" w:hanging="360"/>
      </w:pPr>
    </w:lvl>
    <w:lvl w:ilvl="5">
      <w:start w:val="1"/>
      <w:numFmt w:val="lowerRoman"/>
      <w:lvlText w:val="%6."/>
      <w:lvlJc w:val="right"/>
      <w:pPr>
        <w:tabs>
          <w:tab w:val="num" w:pos="2832"/>
        </w:tabs>
        <w:ind w:left="2832" w:hanging="180"/>
      </w:pPr>
    </w:lvl>
    <w:lvl w:ilvl="6">
      <w:start w:val="1"/>
      <w:numFmt w:val="decimal"/>
      <w:lvlText w:val="%7."/>
      <w:lvlJc w:val="left"/>
      <w:pPr>
        <w:tabs>
          <w:tab w:val="num" w:pos="3552"/>
        </w:tabs>
        <w:ind w:left="3552" w:hanging="360"/>
      </w:pPr>
    </w:lvl>
    <w:lvl w:ilvl="7">
      <w:start w:val="1"/>
      <w:numFmt w:val="lowerLetter"/>
      <w:lvlText w:val="%8."/>
      <w:lvlJc w:val="left"/>
      <w:pPr>
        <w:tabs>
          <w:tab w:val="num" w:pos="4272"/>
        </w:tabs>
        <w:ind w:left="4272" w:hanging="360"/>
      </w:pPr>
    </w:lvl>
    <w:lvl w:ilvl="8">
      <w:start w:val="1"/>
      <w:numFmt w:val="lowerRoman"/>
      <w:lvlText w:val="%9."/>
      <w:lvlJc w:val="right"/>
      <w:pPr>
        <w:tabs>
          <w:tab w:val="num" w:pos="4992"/>
        </w:tabs>
        <w:ind w:left="4992" w:hanging="180"/>
      </w:pPr>
    </w:lvl>
  </w:abstractNum>
  <w:abstractNum w:abstractNumId="22" w15:restartNumberingAfterBreak="0">
    <w:nsid w:val="1DB85A7D"/>
    <w:multiLevelType w:val="multilevel"/>
    <w:tmpl w:val="2D34A39A"/>
    <w:lvl w:ilvl="0">
      <w:start w:val="1"/>
      <w:numFmt w:val="decimal"/>
      <w:lvlText w:val="%1)"/>
      <w:lvlJc w:val="left"/>
      <w:pPr>
        <w:ind w:left="720" w:hanging="360"/>
      </w:pPr>
      <w:rPr>
        <w:rFonts w:ascii="Calibri" w:hAnsi="Calibri"/>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6E378F"/>
    <w:multiLevelType w:val="multilevel"/>
    <w:tmpl w:val="B6DE03E0"/>
    <w:lvl w:ilvl="0">
      <w:start w:val="1"/>
      <w:numFmt w:val="decimal"/>
      <w:lvlText w:val="%1."/>
      <w:lvlJc w:val="left"/>
      <w:pPr>
        <w:tabs>
          <w:tab w:val="num" w:pos="1440"/>
        </w:tabs>
        <w:ind w:left="1440" w:hanging="360"/>
      </w:pPr>
      <w:rPr>
        <w:rFonts w:ascii="Calibri" w:hAnsi="Calibri" w:cs="Calibri"/>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63F7928"/>
    <w:multiLevelType w:val="multilevel"/>
    <w:tmpl w:val="43CEAC5C"/>
    <w:lvl w:ilvl="0">
      <w:start w:val="1"/>
      <w:numFmt w:val="decimal"/>
      <w:lvlText w:val="%1."/>
      <w:lvlJc w:val="left"/>
      <w:pPr>
        <w:tabs>
          <w:tab w:val="num" w:pos="1440"/>
        </w:tabs>
        <w:ind w:left="1440" w:hanging="360"/>
      </w:pPr>
      <w:rPr>
        <w:rFonts w:ascii="Calibri" w:hAnsi="Calibri"/>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64E3604"/>
    <w:multiLevelType w:val="multilevel"/>
    <w:tmpl w:val="FC588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45209A"/>
    <w:multiLevelType w:val="multilevel"/>
    <w:tmpl w:val="B6B00ABC"/>
    <w:lvl w:ilvl="0">
      <w:start w:val="2"/>
      <w:numFmt w:val="decimal"/>
      <w:lvlText w:val="%1."/>
      <w:lvlJc w:val="left"/>
      <w:pPr>
        <w:tabs>
          <w:tab w:val="num" w:pos="1440"/>
        </w:tabs>
        <w:ind w:left="1440" w:hanging="360"/>
      </w:pPr>
      <w:rPr>
        <w:rFonts w:ascii="Calibri" w:hAnsi="Calibri" w:cs="Calibri"/>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9F018D9"/>
    <w:multiLevelType w:val="multilevel"/>
    <w:tmpl w:val="79B0EE0A"/>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BA2EB0"/>
    <w:multiLevelType w:val="multilevel"/>
    <w:tmpl w:val="02248218"/>
    <w:lvl w:ilvl="0">
      <w:start w:val="1"/>
      <w:numFmt w:val="lowerLetter"/>
      <w:lvlText w:val="%1)"/>
      <w:lvlJc w:val="left"/>
      <w:pPr>
        <w:ind w:left="1440" w:hanging="360"/>
      </w:pPr>
      <w:rPr>
        <w:rFonts w:asciiTheme="minorHAnsi" w:hAnsiTheme="minorHAnsi" w:hint="default"/>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E8C759D"/>
    <w:multiLevelType w:val="multilevel"/>
    <w:tmpl w:val="071C2752"/>
    <w:lvl w:ilvl="0">
      <w:start w:val="2"/>
      <w:numFmt w:val="decimal"/>
      <w:lvlText w:val="%1)"/>
      <w:lvlJc w:val="left"/>
      <w:pPr>
        <w:tabs>
          <w:tab w:val="num" w:pos="1110"/>
        </w:tabs>
        <w:ind w:left="1440" w:hanging="360"/>
      </w:pPr>
      <w:rPr>
        <w:rFonts w:ascii="Calibri" w:hAnsi="Calibri" w:cs="Calibri"/>
        <w:b w:val="0"/>
        <w:sz w:val="20"/>
        <w:szCs w:val="22"/>
      </w:rPr>
    </w:lvl>
    <w:lvl w:ilvl="1">
      <w:start w:val="1"/>
      <w:numFmt w:val="lowerLetter"/>
      <w:lvlText w:val="%2)"/>
      <w:lvlJc w:val="left"/>
      <w:pPr>
        <w:tabs>
          <w:tab w:val="num" w:pos="1440"/>
        </w:tabs>
        <w:ind w:left="1440" w:hanging="360"/>
      </w:pPr>
      <w:rPr>
        <w:rFonts w:asciiTheme="minorHAnsi" w:hAnsiTheme="minorHAnsi" w:cs="Calibri" w:hint="default"/>
        <w:b w:val="0"/>
        <w:strike w:val="0"/>
        <w:dstrike w:val="0"/>
        <w:sz w:val="20"/>
        <w:szCs w:val="22"/>
      </w:r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09B73C4"/>
    <w:multiLevelType w:val="multilevel"/>
    <w:tmpl w:val="0B80ACFE"/>
    <w:lvl w:ilvl="0">
      <w:start w:val="1"/>
      <w:numFmt w:val="bullet"/>
      <w:lvlText w:val="−"/>
      <w:lvlJc w:val="left"/>
      <w:pPr>
        <w:ind w:left="1146" w:hanging="360"/>
      </w:pPr>
      <w:rPr>
        <w:rFonts w:ascii="Times New Roman" w:hAnsi="Times New Roman" w:cs="Times New Roman" w:hint="default"/>
        <w:b/>
        <w:color w:val="auto"/>
        <w:sz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15:restartNumberingAfterBreak="0">
    <w:nsid w:val="318D367B"/>
    <w:multiLevelType w:val="multilevel"/>
    <w:tmpl w:val="674AF8AE"/>
    <w:lvl w:ilvl="0">
      <w:start w:val="2"/>
      <w:numFmt w:val="decimal"/>
      <w:lvlText w:val="%1."/>
      <w:lvlJc w:val="left"/>
      <w:pPr>
        <w:ind w:left="1800" w:hanging="360"/>
      </w:pPr>
      <w:rPr>
        <w:b/>
      </w:rPr>
    </w:lvl>
    <w:lvl w:ilvl="1">
      <w:start w:val="1"/>
      <w:numFmt w:val="decimal"/>
      <w:lvlText w:val="%2)"/>
      <w:lvlJc w:val="left"/>
      <w:pPr>
        <w:ind w:left="2520" w:hanging="360"/>
      </w:pPr>
      <w:rPr>
        <w:rFonts w:asciiTheme="minorHAnsi" w:hAnsiTheme="minorHAnsi" w:hint="default"/>
        <w:b w:val="0"/>
        <w:sz w:val="2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35F24B84"/>
    <w:multiLevelType w:val="hybridMultilevel"/>
    <w:tmpl w:val="DDC438E8"/>
    <w:lvl w:ilvl="0" w:tplc="71CE54DE">
      <w:start w:val="1"/>
      <w:numFmt w:val="decimal"/>
      <w:lvlText w:val="%1)"/>
      <w:lvlJc w:val="left"/>
      <w:pPr>
        <w:ind w:left="1713" w:hanging="360"/>
      </w:pPr>
      <w:rPr>
        <w:rFonts w:asciiTheme="minorHAnsi" w:hAnsiTheme="minorHAnsi" w:hint="default"/>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39287B0C"/>
    <w:multiLevelType w:val="multilevel"/>
    <w:tmpl w:val="DF2E9120"/>
    <w:lvl w:ilvl="0">
      <w:start w:val="1"/>
      <w:numFmt w:val="decimal"/>
      <w:lvlText w:val="%1."/>
      <w:lvlJc w:val="left"/>
      <w:pPr>
        <w:tabs>
          <w:tab w:val="num" w:pos="720"/>
        </w:tabs>
        <w:ind w:left="720" w:hanging="360"/>
      </w:pPr>
      <w:rPr>
        <w:rFonts w:ascii="Calibri" w:hAnsi="Calibri"/>
        <w:b/>
        <w:color w:val="auto"/>
        <w:sz w:val="20"/>
        <w:szCs w:val="22"/>
      </w:rPr>
    </w:lvl>
    <w:lvl w:ilvl="1">
      <w:start w:val="1"/>
      <w:numFmt w:val="decimal"/>
      <w:lvlText w:val="%2."/>
      <w:lvlJc w:val="left"/>
      <w:pPr>
        <w:tabs>
          <w:tab w:val="num" w:pos="1056"/>
        </w:tabs>
        <w:ind w:left="1056" w:hanging="360"/>
      </w:pPr>
      <w:rPr>
        <w:rFonts w:eastAsia="Times New Roman" w:cs="Calibri"/>
        <w:color w:val="auto"/>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4" w15:restartNumberingAfterBreak="0">
    <w:nsid w:val="3BC24E5A"/>
    <w:multiLevelType w:val="multilevel"/>
    <w:tmpl w:val="35EE355E"/>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35" w15:restartNumberingAfterBreak="0">
    <w:nsid w:val="3DC4582D"/>
    <w:multiLevelType w:val="multilevel"/>
    <w:tmpl w:val="9F32C5F2"/>
    <w:lvl w:ilvl="0">
      <w:start w:val="1"/>
      <w:numFmt w:val="decimal"/>
      <w:lvlText w:val="%1)"/>
      <w:lvlJc w:val="left"/>
      <w:pPr>
        <w:tabs>
          <w:tab w:val="num" w:pos="1440"/>
        </w:tabs>
        <w:ind w:left="1440" w:hanging="360"/>
      </w:pPr>
      <w:rPr>
        <w:rFonts w:asciiTheme="minorHAnsi" w:hAnsiTheme="minorHAnsi" w:hint="default"/>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12431F2"/>
    <w:multiLevelType w:val="hybridMultilevel"/>
    <w:tmpl w:val="A204FF40"/>
    <w:lvl w:ilvl="0" w:tplc="9D64A91E">
      <w:start w:val="3"/>
      <w:numFmt w:val="decimal"/>
      <w:lvlText w:val="%1)"/>
      <w:lvlJc w:val="left"/>
      <w:pPr>
        <w:ind w:left="216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94220"/>
    <w:multiLevelType w:val="multilevel"/>
    <w:tmpl w:val="EECC89A0"/>
    <w:lvl w:ilvl="0">
      <w:start w:val="1"/>
      <w:numFmt w:val="decimal"/>
      <w:lvlText w:val="%1."/>
      <w:lvlJc w:val="left"/>
      <w:pPr>
        <w:tabs>
          <w:tab w:val="num" w:pos="1440"/>
        </w:tabs>
        <w:ind w:left="1440" w:hanging="360"/>
      </w:pPr>
      <w:rPr>
        <w:rFonts w:ascii="Calibri" w:hAnsi="Calibri" w:cs="Calibri"/>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4D7219F"/>
    <w:multiLevelType w:val="multilevel"/>
    <w:tmpl w:val="1DB28244"/>
    <w:lvl w:ilvl="0">
      <w:start w:val="1"/>
      <w:numFmt w:val="decimal"/>
      <w:lvlText w:val="%1."/>
      <w:lvlJc w:val="left"/>
      <w:pPr>
        <w:tabs>
          <w:tab w:val="num" w:pos="420"/>
        </w:tabs>
        <w:ind w:left="420" w:hanging="420"/>
      </w:pPr>
      <w:rPr>
        <w:rFonts w:ascii="Calibri" w:eastAsia="Times New Roman" w:hAnsi="Calibri" w:cs="Times New Roman"/>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6710D48"/>
    <w:multiLevelType w:val="multilevel"/>
    <w:tmpl w:val="74AC8086"/>
    <w:lvl w:ilvl="0">
      <w:start w:val="1"/>
      <w:numFmt w:val="decimal"/>
      <w:lvlText w:val="%1)"/>
      <w:lvlJc w:val="left"/>
      <w:pPr>
        <w:tabs>
          <w:tab w:val="num" w:pos="1110"/>
        </w:tabs>
        <w:ind w:left="1440" w:hanging="360"/>
      </w:pPr>
      <w:rPr>
        <w:rFonts w:cs="Calibri"/>
        <w:b w:val="0"/>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6CD5D7B"/>
    <w:multiLevelType w:val="multilevel"/>
    <w:tmpl w:val="3BDCFA7A"/>
    <w:lvl w:ilvl="0">
      <w:start w:val="1"/>
      <w:numFmt w:val="decimal"/>
      <w:lvlText w:val="%1)"/>
      <w:lvlJc w:val="left"/>
      <w:pPr>
        <w:ind w:left="720" w:hanging="360"/>
      </w:pPr>
      <w:rPr>
        <w:rFonts w:asciiTheme="minorHAnsi" w:hAnsiTheme="minorHAns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7E25EDE"/>
    <w:multiLevelType w:val="multilevel"/>
    <w:tmpl w:val="CEB46228"/>
    <w:lvl w:ilvl="0">
      <w:start w:val="1"/>
      <w:numFmt w:val="decimal"/>
      <w:lvlText w:val="%1."/>
      <w:lvlJc w:val="left"/>
      <w:pPr>
        <w:ind w:left="720" w:hanging="360"/>
      </w:pPr>
      <w:rPr>
        <w:rFonts w:asciiTheme="minorHAnsi" w:hAnsiTheme="minorHAnsi"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85A5A98"/>
    <w:multiLevelType w:val="multilevel"/>
    <w:tmpl w:val="A1187C8A"/>
    <w:lvl w:ilvl="0">
      <w:start w:val="1"/>
      <w:numFmt w:val="decimal"/>
      <w:lvlText w:val="%1)"/>
      <w:lvlJc w:val="left"/>
      <w:pPr>
        <w:ind w:left="786" w:hanging="360"/>
      </w:pPr>
      <w:rPr>
        <w:rFonts w:ascii="Calibri" w:hAnsi="Calibri"/>
        <w:b w:val="0"/>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4AB25F18"/>
    <w:multiLevelType w:val="multilevel"/>
    <w:tmpl w:val="3CAACACE"/>
    <w:lvl w:ilvl="0">
      <w:start w:val="1"/>
      <w:numFmt w:val="decimal"/>
      <w:lvlText w:val="%1)"/>
      <w:lvlJc w:val="left"/>
      <w:pPr>
        <w:tabs>
          <w:tab w:val="num" w:pos="1649"/>
        </w:tabs>
        <w:ind w:left="1979" w:hanging="360"/>
      </w:pPr>
      <w:rPr>
        <w:rFonts w:ascii="Calibri" w:hAnsi="Calibri" w:cs="Calibri"/>
        <w:b w:val="0"/>
        <w:sz w:val="20"/>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4BFF4B5F"/>
    <w:multiLevelType w:val="multilevel"/>
    <w:tmpl w:val="3FE0CBA8"/>
    <w:lvl w:ilvl="0">
      <w:start w:val="1"/>
      <w:numFmt w:val="decimal"/>
      <w:lvlText w:val="%1."/>
      <w:lvlJc w:val="left"/>
      <w:pPr>
        <w:tabs>
          <w:tab w:val="num" w:pos="1440"/>
        </w:tabs>
        <w:ind w:left="1440" w:hanging="360"/>
      </w:pPr>
      <w:rPr>
        <w:rFonts w:ascii="Calibri" w:hAnsi="Calibri" w:cs="Calibri"/>
        <w:b/>
        <w:color w:val="auto"/>
        <w:sz w:val="20"/>
        <w:szCs w:val="22"/>
      </w:r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D807C23"/>
    <w:multiLevelType w:val="multilevel"/>
    <w:tmpl w:val="BFFCB33A"/>
    <w:lvl w:ilvl="0">
      <w:start w:val="1"/>
      <w:numFmt w:val="lowerLetter"/>
      <w:lvlText w:val="%1)"/>
      <w:lvlJc w:val="left"/>
      <w:pPr>
        <w:ind w:left="1440" w:hanging="360"/>
      </w:pPr>
      <w:rPr>
        <w:rFonts w:ascii="Calibri" w:hAnsi="Calibri"/>
        <w:b w:val="0"/>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4F442D0B"/>
    <w:multiLevelType w:val="multilevel"/>
    <w:tmpl w:val="220CA7E2"/>
    <w:lvl w:ilvl="0">
      <w:start w:val="1"/>
      <w:numFmt w:val="decimal"/>
      <w:lvlText w:val="%1)"/>
      <w:lvlJc w:val="left"/>
      <w:pPr>
        <w:ind w:left="1004" w:hanging="360"/>
      </w:pPr>
      <w:rPr>
        <w:rFonts w:asciiTheme="minorHAnsi" w:hAnsiTheme="minorHAnsi" w:hint="default"/>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4FD27534"/>
    <w:multiLevelType w:val="multilevel"/>
    <w:tmpl w:val="3A1A7D24"/>
    <w:lvl w:ilvl="0">
      <w:start w:val="1"/>
      <w:numFmt w:val="decimal"/>
      <w:lvlText w:val="%1."/>
      <w:lvlJc w:val="left"/>
      <w:pPr>
        <w:tabs>
          <w:tab w:val="num" w:pos="720"/>
        </w:tabs>
        <w:ind w:left="720" w:hanging="360"/>
      </w:pPr>
      <w:rPr>
        <w:rFonts w:cs="Calibri"/>
        <w:color w:val="auto"/>
        <w:sz w:val="22"/>
        <w:szCs w:val="22"/>
      </w:rPr>
    </w:lvl>
    <w:lvl w:ilvl="1">
      <w:start w:val="1"/>
      <w:numFmt w:val="decimal"/>
      <w:lvlText w:val="%2)"/>
      <w:lvlJc w:val="left"/>
      <w:pPr>
        <w:tabs>
          <w:tab w:val="num" w:pos="726"/>
        </w:tabs>
        <w:ind w:left="1056" w:hanging="360"/>
      </w:pPr>
      <w:rPr>
        <w:rFonts w:ascii="Calibri" w:hAnsi="Calibri" w:cs="Calibri"/>
        <w:b w:val="0"/>
        <w:color w:val="auto"/>
        <w:sz w:val="20"/>
        <w:szCs w:val="22"/>
      </w:rPr>
    </w:lvl>
    <w:lvl w:ilvl="2">
      <w:start w:val="1"/>
      <w:numFmt w:val="lowerLetter"/>
      <w:lvlText w:val="%3)"/>
      <w:lvlJc w:val="lef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48" w15:restartNumberingAfterBreak="0">
    <w:nsid w:val="533D1818"/>
    <w:multiLevelType w:val="multilevel"/>
    <w:tmpl w:val="E918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3651AA7"/>
    <w:multiLevelType w:val="multilevel"/>
    <w:tmpl w:val="395607CA"/>
    <w:lvl w:ilvl="0">
      <w:start w:val="1"/>
      <w:numFmt w:val="lowerLetter"/>
      <w:lvlText w:val="%1)"/>
      <w:lvlJc w:val="left"/>
      <w:pPr>
        <w:ind w:left="1713" w:hanging="360"/>
      </w:pPr>
      <w:rPr>
        <w:rFonts w:ascii="Calibri" w:hAnsi="Calibri"/>
        <w:b w:val="0"/>
        <w:sz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0" w15:restartNumberingAfterBreak="0">
    <w:nsid w:val="543D6BC3"/>
    <w:multiLevelType w:val="multilevel"/>
    <w:tmpl w:val="DF963C12"/>
    <w:lvl w:ilvl="0">
      <w:start w:val="1"/>
      <w:numFmt w:val="decimal"/>
      <w:lvlText w:val="%1)"/>
      <w:lvlJc w:val="left"/>
      <w:pPr>
        <w:ind w:left="837" w:hanging="360"/>
      </w:pPr>
      <w:rPr>
        <w:rFonts w:asciiTheme="minorHAnsi" w:hAnsiTheme="minorHAnsi" w:hint="default"/>
      </w:rPr>
    </w:lvl>
    <w:lvl w:ilvl="1">
      <w:start w:val="1"/>
      <w:numFmt w:val="lowerLetter"/>
      <w:lvlText w:val="%2."/>
      <w:lvlJc w:val="left"/>
      <w:pPr>
        <w:ind w:left="1557" w:hanging="360"/>
      </w:pPr>
    </w:lvl>
    <w:lvl w:ilvl="2">
      <w:start w:val="1"/>
      <w:numFmt w:val="lowerRoman"/>
      <w:lvlText w:val="%3."/>
      <w:lvlJc w:val="right"/>
      <w:pPr>
        <w:ind w:left="2277" w:hanging="180"/>
      </w:pPr>
    </w:lvl>
    <w:lvl w:ilvl="3">
      <w:start w:val="1"/>
      <w:numFmt w:val="decimal"/>
      <w:lvlText w:val="%4."/>
      <w:lvlJc w:val="left"/>
      <w:pPr>
        <w:ind w:left="2997" w:hanging="360"/>
      </w:pPr>
    </w:lvl>
    <w:lvl w:ilvl="4">
      <w:start w:val="1"/>
      <w:numFmt w:val="lowerLetter"/>
      <w:lvlText w:val="%5."/>
      <w:lvlJc w:val="left"/>
      <w:pPr>
        <w:ind w:left="3717" w:hanging="360"/>
      </w:pPr>
    </w:lvl>
    <w:lvl w:ilvl="5">
      <w:start w:val="1"/>
      <w:numFmt w:val="lowerRoman"/>
      <w:lvlText w:val="%6."/>
      <w:lvlJc w:val="right"/>
      <w:pPr>
        <w:ind w:left="4437" w:hanging="180"/>
      </w:pPr>
    </w:lvl>
    <w:lvl w:ilvl="6">
      <w:start w:val="1"/>
      <w:numFmt w:val="decimal"/>
      <w:lvlText w:val="%7."/>
      <w:lvlJc w:val="left"/>
      <w:pPr>
        <w:ind w:left="5157" w:hanging="360"/>
      </w:pPr>
    </w:lvl>
    <w:lvl w:ilvl="7">
      <w:start w:val="1"/>
      <w:numFmt w:val="lowerLetter"/>
      <w:lvlText w:val="%8."/>
      <w:lvlJc w:val="left"/>
      <w:pPr>
        <w:ind w:left="5877" w:hanging="360"/>
      </w:pPr>
    </w:lvl>
    <w:lvl w:ilvl="8">
      <w:start w:val="1"/>
      <w:numFmt w:val="lowerRoman"/>
      <w:lvlText w:val="%9."/>
      <w:lvlJc w:val="right"/>
      <w:pPr>
        <w:ind w:left="6597" w:hanging="180"/>
      </w:pPr>
    </w:lvl>
  </w:abstractNum>
  <w:abstractNum w:abstractNumId="51" w15:restartNumberingAfterBreak="0">
    <w:nsid w:val="54E10719"/>
    <w:multiLevelType w:val="multilevel"/>
    <w:tmpl w:val="F3F6C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C16B19"/>
    <w:multiLevelType w:val="multilevel"/>
    <w:tmpl w:val="DD64E0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3" w15:restartNumberingAfterBreak="0">
    <w:nsid w:val="5794033D"/>
    <w:multiLevelType w:val="multilevel"/>
    <w:tmpl w:val="0CA215E8"/>
    <w:lvl w:ilvl="0">
      <w:start w:val="1"/>
      <w:numFmt w:val="decimal"/>
      <w:lvlText w:val="%1."/>
      <w:lvlJc w:val="left"/>
      <w:pPr>
        <w:ind w:left="720" w:hanging="360"/>
      </w:pPr>
      <w:rPr>
        <w:rFonts w:ascii="Calibri" w:hAnsi="Calibri" w:cs="Calibri"/>
        <w:b/>
        <w:color w:val="auto"/>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B0A51FF"/>
    <w:multiLevelType w:val="multilevel"/>
    <w:tmpl w:val="0C5C674C"/>
    <w:lvl w:ilvl="0">
      <w:start w:val="1"/>
      <w:numFmt w:val="decimal"/>
      <w:lvlText w:val="%1."/>
      <w:lvlJc w:val="left"/>
      <w:pPr>
        <w:tabs>
          <w:tab w:val="num" w:pos="720"/>
        </w:tabs>
        <w:ind w:left="720" w:hanging="360"/>
      </w:pPr>
      <w:rPr>
        <w:rFonts w:ascii="Calibri" w:hAnsi="Calibri" w:cs="Calibri"/>
        <w:b/>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DE90B6D"/>
    <w:multiLevelType w:val="multilevel"/>
    <w:tmpl w:val="EC063494"/>
    <w:lvl w:ilvl="0">
      <w:start w:val="1"/>
      <w:numFmt w:val="decimal"/>
      <w:lvlText w:val="%1."/>
      <w:lvlJc w:val="left"/>
      <w:pPr>
        <w:tabs>
          <w:tab w:val="num" w:pos="1440"/>
        </w:tabs>
        <w:ind w:left="1440" w:hanging="360"/>
      </w:pPr>
      <w:rPr>
        <w:rFonts w:asciiTheme="minorHAnsi" w:hAnsiTheme="minorHAnsi" w:hint="default"/>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E256AF9"/>
    <w:multiLevelType w:val="multilevel"/>
    <w:tmpl w:val="5120AE2C"/>
    <w:lvl w:ilvl="0">
      <w:start w:val="1"/>
      <w:numFmt w:val="bullet"/>
      <w:lvlText w:val="−"/>
      <w:lvlJc w:val="left"/>
      <w:pPr>
        <w:ind w:left="1146" w:hanging="360"/>
      </w:pPr>
      <w:rPr>
        <w:rFonts w:ascii="Times New Roman" w:hAnsi="Times New Roman" w:cs="Times New Roman" w:hint="default"/>
        <w:color w:val="auto"/>
        <w:sz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7" w15:restartNumberingAfterBreak="0">
    <w:nsid w:val="5E331961"/>
    <w:multiLevelType w:val="multilevel"/>
    <w:tmpl w:val="AAE6E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E715758"/>
    <w:multiLevelType w:val="multilevel"/>
    <w:tmpl w:val="347288E6"/>
    <w:lvl w:ilvl="0">
      <w:start w:val="1"/>
      <w:numFmt w:val="decimal"/>
      <w:lvlText w:val="%1."/>
      <w:lvlJc w:val="left"/>
      <w:pPr>
        <w:tabs>
          <w:tab w:val="num" w:pos="786"/>
        </w:tabs>
        <w:ind w:left="786" w:hanging="360"/>
      </w:pPr>
      <w:rPr>
        <w:strike w:val="0"/>
        <w:dstrike w:val="0"/>
        <w:color w:val="auto"/>
        <w:sz w:val="20"/>
        <w:szCs w:val="20"/>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lowerLetter"/>
      <w:lvlText w:val="%3)"/>
      <w:lvlJc w:val="left"/>
      <w:pPr>
        <w:tabs>
          <w:tab w:val="num" w:pos="1080"/>
        </w:tabs>
        <w:ind w:left="1080" w:hanging="360"/>
      </w:pPr>
      <w:rPr>
        <w:rFonts w:eastAsia="ONEELD+TimesNewRoman" w:cs="Times New Roman"/>
        <w:sz w:val="20"/>
        <w:szCs w:val="22"/>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59" w15:restartNumberingAfterBreak="0">
    <w:nsid w:val="603D5C27"/>
    <w:multiLevelType w:val="multilevel"/>
    <w:tmpl w:val="F5B0ECBA"/>
    <w:lvl w:ilvl="0">
      <w:start w:val="1"/>
      <w:numFmt w:val="decimal"/>
      <w:lvlText w:val="%1."/>
      <w:lvlJc w:val="left"/>
      <w:pPr>
        <w:tabs>
          <w:tab w:val="num" w:pos="357"/>
        </w:tabs>
        <w:ind w:left="357" w:hanging="360"/>
      </w:pPr>
      <w:rPr>
        <w:color w:val="auto"/>
      </w:rPr>
    </w:lvl>
    <w:lvl w:ilvl="1">
      <w:start w:val="1"/>
      <w:numFmt w:val="decimal"/>
      <w:lvlText w:val="%2)"/>
      <w:lvlJc w:val="left"/>
      <w:pPr>
        <w:tabs>
          <w:tab w:val="num" w:pos="1797"/>
        </w:tabs>
        <w:ind w:left="1797" w:hanging="720"/>
      </w:pPr>
      <w:rPr>
        <w:rFonts w:ascii="Calibri" w:hAnsi="Calibri"/>
        <w:strike w:val="0"/>
        <w:dstrike w:val="0"/>
        <w:color w:val="auto"/>
        <w:sz w:val="20"/>
      </w:rPr>
    </w:lvl>
    <w:lvl w:ilvl="2">
      <w:start w:val="1"/>
      <w:numFmt w:val="decimal"/>
      <w:lvlText w:val="%1.%2.%3."/>
      <w:lvlJc w:val="left"/>
      <w:pPr>
        <w:tabs>
          <w:tab w:val="num" w:pos="2877"/>
        </w:tabs>
        <w:ind w:left="2877" w:hanging="720"/>
      </w:pPr>
    </w:lvl>
    <w:lvl w:ilvl="3">
      <w:start w:val="1"/>
      <w:numFmt w:val="decimal"/>
      <w:lvlText w:val="%1.%2.%3.%4."/>
      <w:lvlJc w:val="left"/>
      <w:pPr>
        <w:tabs>
          <w:tab w:val="num" w:pos="4317"/>
        </w:tabs>
        <w:ind w:left="4317" w:hanging="1080"/>
      </w:pPr>
    </w:lvl>
    <w:lvl w:ilvl="4">
      <w:start w:val="1"/>
      <w:numFmt w:val="decimal"/>
      <w:lvlText w:val="%1.%2.%3.%4.%5."/>
      <w:lvlJc w:val="left"/>
      <w:pPr>
        <w:tabs>
          <w:tab w:val="num" w:pos="5397"/>
        </w:tabs>
        <w:ind w:left="5397" w:hanging="1080"/>
      </w:pPr>
    </w:lvl>
    <w:lvl w:ilvl="5">
      <w:start w:val="1"/>
      <w:numFmt w:val="decimal"/>
      <w:lvlText w:val="%1.%2.%3.%4.%5.%6."/>
      <w:lvlJc w:val="left"/>
      <w:pPr>
        <w:tabs>
          <w:tab w:val="num" w:pos="6837"/>
        </w:tabs>
        <w:ind w:left="6837" w:hanging="1440"/>
      </w:pPr>
    </w:lvl>
    <w:lvl w:ilvl="6">
      <w:start w:val="1"/>
      <w:numFmt w:val="decimal"/>
      <w:lvlText w:val="%1.%2.%3.%4.%5.%6.%7."/>
      <w:lvlJc w:val="left"/>
      <w:pPr>
        <w:tabs>
          <w:tab w:val="num" w:pos="7917"/>
        </w:tabs>
        <w:ind w:left="7917" w:hanging="1440"/>
      </w:pPr>
    </w:lvl>
    <w:lvl w:ilvl="7">
      <w:start w:val="1"/>
      <w:numFmt w:val="decimal"/>
      <w:lvlText w:val="%1.%2.%3.%4.%5.%6.%7.%8."/>
      <w:lvlJc w:val="left"/>
      <w:pPr>
        <w:tabs>
          <w:tab w:val="num" w:pos="9357"/>
        </w:tabs>
        <w:ind w:left="9357" w:hanging="1800"/>
      </w:pPr>
    </w:lvl>
    <w:lvl w:ilvl="8">
      <w:start w:val="1"/>
      <w:numFmt w:val="decimal"/>
      <w:lvlText w:val="%1.%2.%3.%4.%5.%6.%7.%8.%9."/>
      <w:lvlJc w:val="left"/>
      <w:pPr>
        <w:tabs>
          <w:tab w:val="num" w:pos="10437"/>
        </w:tabs>
        <w:ind w:left="10437" w:hanging="1800"/>
      </w:pPr>
    </w:lvl>
  </w:abstractNum>
  <w:abstractNum w:abstractNumId="60" w15:restartNumberingAfterBreak="0">
    <w:nsid w:val="61605CC5"/>
    <w:multiLevelType w:val="multilevel"/>
    <w:tmpl w:val="81FE81F2"/>
    <w:lvl w:ilvl="0">
      <w:start w:val="1"/>
      <w:numFmt w:val="decimal"/>
      <w:lvlText w:val="%1)"/>
      <w:lvlJc w:val="left"/>
      <w:pPr>
        <w:tabs>
          <w:tab w:val="num" w:pos="1650"/>
        </w:tabs>
        <w:ind w:left="1980" w:hanging="360"/>
      </w:pPr>
      <w:rPr>
        <w:rFonts w:ascii="Calibri" w:hAnsi="Calibri" w:cs="Calibri"/>
        <w:b w:val="0"/>
        <w:sz w:val="20"/>
        <w:szCs w:val="22"/>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1" w15:restartNumberingAfterBreak="0">
    <w:nsid w:val="675F61D0"/>
    <w:multiLevelType w:val="multilevel"/>
    <w:tmpl w:val="F746C3FC"/>
    <w:lvl w:ilvl="0">
      <w:start w:val="1"/>
      <w:numFmt w:val="decimal"/>
      <w:lvlText w:val="%1."/>
      <w:lvlJc w:val="left"/>
      <w:pPr>
        <w:tabs>
          <w:tab w:val="num" w:pos="1440"/>
        </w:tabs>
        <w:ind w:left="1440" w:hanging="360"/>
      </w:pPr>
      <w:rPr>
        <w:rFonts w:ascii="Calibri" w:hAnsi="Calibri" w:cs="Calibri"/>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766091C"/>
    <w:multiLevelType w:val="multilevel"/>
    <w:tmpl w:val="B3A2E866"/>
    <w:lvl w:ilvl="0">
      <w:start w:val="6"/>
      <w:numFmt w:val="decimal"/>
      <w:lvlText w:val="%1."/>
      <w:lvlJc w:val="left"/>
      <w:pPr>
        <w:ind w:left="720" w:hanging="360"/>
      </w:pPr>
      <w:rPr>
        <w:rFonts w:ascii="Calibri" w:hAnsi="Calibri" w:cs="Calibri"/>
        <w:b/>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8682CBC"/>
    <w:multiLevelType w:val="multilevel"/>
    <w:tmpl w:val="A57E71FE"/>
    <w:lvl w:ilvl="0">
      <w:start w:val="1"/>
      <w:numFmt w:val="decimal"/>
      <w:lvlText w:val="%1)"/>
      <w:lvlJc w:val="left"/>
      <w:pPr>
        <w:tabs>
          <w:tab w:val="num" w:pos="1110"/>
        </w:tabs>
        <w:ind w:left="1440" w:hanging="360"/>
      </w:pPr>
      <w:rPr>
        <w:rFonts w:ascii="Calibri" w:hAnsi="Calibri" w:cs="Calibri"/>
        <w:b w:val="0"/>
        <w:sz w:val="20"/>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4" w15:restartNumberingAfterBreak="0">
    <w:nsid w:val="68920793"/>
    <w:multiLevelType w:val="multilevel"/>
    <w:tmpl w:val="49163DC2"/>
    <w:lvl w:ilvl="0">
      <w:start w:val="1"/>
      <w:numFmt w:val="lowerLetter"/>
      <w:lvlText w:val="%1)"/>
      <w:lvlJc w:val="left"/>
      <w:pPr>
        <w:ind w:left="1713" w:hanging="360"/>
      </w:pPr>
      <w:rPr>
        <w:rFonts w:ascii="Calibri" w:hAnsi="Calibri"/>
        <w:b w:val="0"/>
        <w:sz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5" w15:restartNumberingAfterBreak="0">
    <w:nsid w:val="69831144"/>
    <w:multiLevelType w:val="multilevel"/>
    <w:tmpl w:val="199265CE"/>
    <w:lvl w:ilvl="0">
      <w:start w:val="1"/>
      <w:numFmt w:val="decimal"/>
      <w:lvlText w:val="%1."/>
      <w:lvlJc w:val="left"/>
      <w:pPr>
        <w:ind w:left="360" w:hanging="360"/>
      </w:pPr>
      <w:rPr>
        <w:rFonts w:ascii="Calibri" w:hAnsi="Calibri" w:cs="Arial Narrow"/>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9B177C1"/>
    <w:multiLevelType w:val="multilevel"/>
    <w:tmpl w:val="0B005EF4"/>
    <w:lvl w:ilvl="0">
      <w:start w:val="1"/>
      <w:numFmt w:val="lowerLetter"/>
      <w:lvlText w:val="%1)"/>
      <w:lvlJc w:val="left"/>
      <w:pPr>
        <w:tabs>
          <w:tab w:val="num" w:pos="720"/>
        </w:tabs>
        <w:ind w:left="720" w:hanging="360"/>
      </w:pPr>
      <w:rPr>
        <w:rFonts w:ascii="Calibri" w:hAnsi="Calibri" w:cs="Calibri"/>
        <w:sz w:val="20"/>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A627970"/>
    <w:multiLevelType w:val="multilevel"/>
    <w:tmpl w:val="BD18E24C"/>
    <w:lvl w:ilvl="0">
      <w:start w:val="2"/>
      <w:numFmt w:val="decimal"/>
      <w:lvlText w:val="%1."/>
      <w:lvlJc w:val="left"/>
      <w:pPr>
        <w:tabs>
          <w:tab w:val="num" w:pos="1440"/>
        </w:tabs>
        <w:ind w:left="1440" w:hanging="360"/>
      </w:pPr>
      <w:rPr>
        <w:rFonts w:ascii="Calibri" w:hAnsi="Calibri" w:cs="Calibri"/>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09A0E2B"/>
    <w:multiLevelType w:val="multilevel"/>
    <w:tmpl w:val="86A88614"/>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70CB6359"/>
    <w:multiLevelType w:val="multilevel"/>
    <w:tmpl w:val="4F0C18DE"/>
    <w:lvl w:ilvl="0">
      <w:start w:val="1"/>
      <w:numFmt w:val="decimal"/>
      <w:lvlText w:val="%1)"/>
      <w:lvlJc w:val="left"/>
      <w:pPr>
        <w:tabs>
          <w:tab w:val="num" w:pos="1110"/>
        </w:tabs>
        <w:ind w:left="1440" w:hanging="360"/>
      </w:pPr>
      <w:rPr>
        <w:rFonts w:ascii="Calibri" w:hAnsi="Calibri" w:cs="Calibri"/>
        <w:b w:val="0"/>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11B643C"/>
    <w:multiLevelType w:val="multilevel"/>
    <w:tmpl w:val="3F32C596"/>
    <w:lvl w:ilvl="0">
      <w:start w:val="1"/>
      <w:numFmt w:val="decimal"/>
      <w:lvlText w:val="%1."/>
      <w:lvlJc w:val="left"/>
      <w:pPr>
        <w:tabs>
          <w:tab w:val="num" w:pos="720"/>
        </w:tabs>
        <w:ind w:left="720" w:hanging="360"/>
      </w:pPr>
      <w:rPr>
        <w:rFonts w:ascii="Calibri" w:hAnsi="Calibri" w:cs="Times New Roman"/>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74D84A74"/>
    <w:multiLevelType w:val="multilevel"/>
    <w:tmpl w:val="06D8F148"/>
    <w:lvl w:ilvl="0">
      <w:start w:val="1"/>
      <w:numFmt w:val="decimal"/>
      <w:lvlText w:val="%1)"/>
      <w:lvlJc w:val="left"/>
      <w:pPr>
        <w:tabs>
          <w:tab w:val="num" w:pos="390"/>
        </w:tabs>
        <w:ind w:left="720" w:hanging="360"/>
      </w:pPr>
      <w:rPr>
        <w:rFonts w:ascii="Calibri" w:hAnsi="Calibri" w:cs="Calibri"/>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2" w15:restartNumberingAfterBreak="0">
    <w:nsid w:val="74DD1DD7"/>
    <w:multiLevelType w:val="multilevel"/>
    <w:tmpl w:val="E6087F8A"/>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056"/>
        </w:tabs>
        <w:ind w:left="1056" w:hanging="360"/>
      </w:pPr>
      <w:rPr>
        <w:rFonts w:ascii="Calibri" w:hAnsi="Calibri"/>
        <w:b w:val="0"/>
        <w:color w:val="auto"/>
        <w:sz w:val="20"/>
      </w:rPr>
    </w:lvl>
    <w:lvl w:ilvl="2">
      <w:start w:val="1"/>
      <w:numFmt w:val="lowerLetter"/>
      <w:lvlText w:val="%3)"/>
      <w:lvlJc w:val="left"/>
      <w:pPr>
        <w:ind w:left="1956" w:hanging="360"/>
      </w:pPr>
      <w:rPr>
        <w:rFonts w:ascii="Calibri" w:hAnsi="Calibri"/>
        <w:b w:val="0"/>
        <w:bCs w:val="0"/>
        <w:sz w:val="20"/>
        <w:szCs w:val="20"/>
      </w:rPr>
    </w:lvl>
    <w:lvl w:ilvl="3">
      <w:start w:val="2"/>
      <w:numFmt w:val="lowerLetter"/>
      <w:lvlText w:val="%4)"/>
      <w:lvlJc w:val="left"/>
      <w:pPr>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73" w15:restartNumberingAfterBreak="0">
    <w:nsid w:val="760575C3"/>
    <w:multiLevelType w:val="multilevel"/>
    <w:tmpl w:val="FCF86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9F80345"/>
    <w:multiLevelType w:val="multilevel"/>
    <w:tmpl w:val="4A9A4F8C"/>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75" w15:restartNumberingAfterBreak="0">
    <w:nsid w:val="7D323460"/>
    <w:multiLevelType w:val="multilevel"/>
    <w:tmpl w:val="2F46E856"/>
    <w:lvl w:ilvl="0">
      <w:start w:val="1"/>
      <w:numFmt w:val="decimal"/>
      <w:lvlText w:val="%1."/>
      <w:lvlJc w:val="left"/>
      <w:pPr>
        <w:tabs>
          <w:tab w:val="num" w:pos="720"/>
        </w:tabs>
        <w:ind w:left="720" w:hanging="360"/>
      </w:pPr>
      <w:rPr>
        <w:rFonts w:ascii="Calibri" w:hAnsi="Calibri" w:cs="Times New Roman"/>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E681D47"/>
    <w:multiLevelType w:val="hybridMultilevel"/>
    <w:tmpl w:val="9C6ECB32"/>
    <w:lvl w:ilvl="0" w:tplc="71124E9C">
      <w:start w:val="1"/>
      <w:numFmt w:val="lowerLetter"/>
      <w:lvlText w:val="%1)"/>
      <w:lvlJc w:val="left"/>
      <w:pPr>
        <w:ind w:left="1440" w:hanging="360"/>
      </w:pPr>
      <w:rPr>
        <w:rFonts w:asciiTheme="minorHAnsi" w:hAnsiTheme="minorHAnsi"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3"/>
  </w:num>
  <w:num w:numId="2">
    <w:abstractNumId w:val="25"/>
  </w:num>
  <w:num w:numId="3">
    <w:abstractNumId w:val="5"/>
  </w:num>
  <w:num w:numId="4">
    <w:abstractNumId w:val="46"/>
  </w:num>
  <w:num w:numId="5">
    <w:abstractNumId w:val="10"/>
  </w:num>
  <w:num w:numId="6">
    <w:abstractNumId w:val="59"/>
  </w:num>
  <w:num w:numId="7">
    <w:abstractNumId w:val="9"/>
  </w:num>
  <w:num w:numId="8">
    <w:abstractNumId w:val="47"/>
  </w:num>
  <w:num w:numId="9">
    <w:abstractNumId w:val="28"/>
  </w:num>
  <w:num w:numId="10">
    <w:abstractNumId w:val="42"/>
  </w:num>
  <w:num w:numId="11">
    <w:abstractNumId w:val="14"/>
  </w:num>
  <w:num w:numId="12">
    <w:abstractNumId w:val="50"/>
  </w:num>
  <w:num w:numId="13">
    <w:abstractNumId w:val="3"/>
  </w:num>
  <w:num w:numId="14">
    <w:abstractNumId w:val="27"/>
  </w:num>
  <w:num w:numId="15">
    <w:abstractNumId w:val="31"/>
  </w:num>
  <w:num w:numId="16">
    <w:abstractNumId w:val="33"/>
  </w:num>
  <w:num w:numId="17">
    <w:abstractNumId w:val="71"/>
  </w:num>
  <w:num w:numId="18">
    <w:abstractNumId w:val="72"/>
  </w:num>
  <w:num w:numId="19">
    <w:abstractNumId w:val="51"/>
  </w:num>
  <w:num w:numId="20">
    <w:abstractNumId w:val="57"/>
  </w:num>
  <w:num w:numId="21">
    <w:abstractNumId w:val="49"/>
  </w:num>
  <w:num w:numId="22">
    <w:abstractNumId w:val="22"/>
  </w:num>
  <w:num w:numId="23">
    <w:abstractNumId w:val="64"/>
  </w:num>
  <w:num w:numId="24">
    <w:abstractNumId w:val="45"/>
  </w:num>
  <w:num w:numId="25">
    <w:abstractNumId w:val="74"/>
  </w:num>
  <w:num w:numId="26">
    <w:abstractNumId w:val="16"/>
  </w:num>
  <w:num w:numId="27">
    <w:abstractNumId w:val="58"/>
  </w:num>
  <w:num w:numId="28">
    <w:abstractNumId w:val="34"/>
  </w:num>
  <w:num w:numId="29">
    <w:abstractNumId w:val="52"/>
  </w:num>
  <w:num w:numId="30">
    <w:abstractNumId w:val="17"/>
  </w:num>
  <w:num w:numId="31">
    <w:abstractNumId w:val="24"/>
  </w:num>
  <w:num w:numId="32">
    <w:abstractNumId w:val="63"/>
  </w:num>
  <w:num w:numId="33">
    <w:abstractNumId w:val="39"/>
  </w:num>
  <w:num w:numId="34">
    <w:abstractNumId w:val="20"/>
  </w:num>
  <w:num w:numId="35">
    <w:abstractNumId w:val="2"/>
  </w:num>
  <w:num w:numId="36">
    <w:abstractNumId w:val="29"/>
  </w:num>
  <w:num w:numId="37">
    <w:abstractNumId w:val="53"/>
  </w:num>
  <w:num w:numId="38">
    <w:abstractNumId w:val="40"/>
  </w:num>
  <w:num w:numId="39">
    <w:abstractNumId w:val="62"/>
  </w:num>
  <w:num w:numId="40">
    <w:abstractNumId w:val="41"/>
  </w:num>
  <w:num w:numId="41">
    <w:abstractNumId w:val="21"/>
  </w:num>
  <w:num w:numId="42">
    <w:abstractNumId w:val="13"/>
  </w:num>
  <w:num w:numId="43">
    <w:abstractNumId w:val="6"/>
  </w:num>
  <w:num w:numId="44">
    <w:abstractNumId w:val="61"/>
  </w:num>
  <w:num w:numId="45">
    <w:abstractNumId w:val="11"/>
  </w:num>
  <w:num w:numId="46">
    <w:abstractNumId w:val="44"/>
  </w:num>
  <w:num w:numId="47">
    <w:abstractNumId w:val="12"/>
  </w:num>
  <w:num w:numId="48">
    <w:abstractNumId w:val="69"/>
  </w:num>
  <w:num w:numId="49">
    <w:abstractNumId w:val="26"/>
  </w:num>
  <w:num w:numId="50">
    <w:abstractNumId w:val="37"/>
  </w:num>
  <w:num w:numId="51">
    <w:abstractNumId w:val="19"/>
  </w:num>
  <w:num w:numId="52">
    <w:abstractNumId w:val="67"/>
  </w:num>
  <w:num w:numId="53">
    <w:abstractNumId w:val="60"/>
  </w:num>
  <w:num w:numId="54">
    <w:abstractNumId w:val="54"/>
  </w:num>
  <w:num w:numId="55">
    <w:abstractNumId w:val="43"/>
  </w:num>
  <w:num w:numId="56">
    <w:abstractNumId w:val="66"/>
  </w:num>
  <w:num w:numId="57">
    <w:abstractNumId w:val="8"/>
  </w:num>
  <w:num w:numId="58">
    <w:abstractNumId w:val="55"/>
  </w:num>
  <w:num w:numId="59">
    <w:abstractNumId w:val="1"/>
  </w:num>
  <w:num w:numId="60">
    <w:abstractNumId w:val="23"/>
  </w:num>
  <w:num w:numId="61">
    <w:abstractNumId w:val="35"/>
  </w:num>
  <w:num w:numId="62">
    <w:abstractNumId w:val="18"/>
  </w:num>
  <w:num w:numId="63">
    <w:abstractNumId w:val="48"/>
  </w:num>
  <w:num w:numId="64">
    <w:abstractNumId w:val="70"/>
  </w:num>
  <w:num w:numId="65">
    <w:abstractNumId w:val="38"/>
  </w:num>
  <w:num w:numId="66">
    <w:abstractNumId w:val="65"/>
  </w:num>
  <w:num w:numId="67">
    <w:abstractNumId w:val="0"/>
  </w:num>
  <w:num w:numId="68">
    <w:abstractNumId w:val="15"/>
  </w:num>
  <w:num w:numId="69">
    <w:abstractNumId w:val="75"/>
  </w:num>
  <w:num w:numId="70">
    <w:abstractNumId w:val="68"/>
  </w:num>
  <w:num w:numId="71">
    <w:abstractNumId w:val="4"/>
  </w:num>
  <w:num w:numId="72">
    <w:abstractNumId w:val="56"/>
  </w:num>
  <w:num w:numId="73">
    <w:abstractNumId w:val="30"/>
  </w:num>
  <w:num w:numId="74">
    <w:abstractNumId w:val="76"/>
  </w:num>
  <w:num w:numId="75">
    <w:abstractNumId w:val="7"/>
  </w:num>
  <w:num w:numId="76">
    <w:abstractNumId w:val="32"/>
  </w:num>
  <w:num w:numId="77">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F8F"/>
    <w:rsid w:val="00035689"/>
    <w:rsid w:val="000C4B66"/>
    <w:rsid w:val="000F03F4"/>
    <w:rsid w:val="00136793"/>
    <w:rsid w:val="002F510E"/>
    <w:rsid w:val="0031364A"/>
    <w:rsid w:val="0035209A"/>
    <w:rsid w:val="003C4589"/>
    <w:rsid w:val="004B7742"/>
    <w:rsid w:val="00572026"/>
    <w:rsid w:val="00756014"/>
    <w:rsid w:val="008A0644"/>
    <w:rsid w:val="00915634"/>
    <w:rsid w:val="0093497D"/>
    <w:rsid w:val="009B2BE1"/>
    <w:rsid w:val="009F32CE"/>
    <w:rsid w:val="00A96F8F"/>
    <w:rsid w:val="00AE46AB"/>
    <w:rsid w:val="00BB770B"/>
    <w:rsid w:val="00BE6A17"/>
    <w:rsid w:val="00C95347"/>
    <w:rsid w:val="00D175C5"/>
    <w:rsid w:val="00E40934"/>
    <w:rsid w:val="00EF50C6"/>
    <w:rsid w:val="00F11F81"/>
    <w:rsid w:val="00FC54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3118"/>
  <w15:docId w15:val="{0210A9D8-A107-446A-BA06-EB7CD780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NSimSun" w:hAnsi="Times New Roman" w:cs="Mangal"/>
        <w:kern w:val="2"/>
        <w:szCs w:val="24"/>
        <w:lang w:val="pl-PL"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sz w:val="24"/>
    </w:rPr>
  </w:style>
  <w:style w:type="paragraph" w:styleId="Nagwek2">
    <w:name w:val="heading 2"/>
    <w:basedOn w:val="Normalny"/>
    <w:next w:val="Normalny"/>
    <w:qFormat/>
    <w:pPr>
      <w:keepNext/>
      <w:keepLines/>
      <w:spacing w:before="20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372">
    <w:name w:val="ListLabel 372"/>
    <w:qFormat/>
    <w:rPr>
      <w:rFonts w:ascii="Calibri" w:hAnsi="Calibri" w:cs="Calibri"/>
      <w:b/>
      <w:color w:val="auto"/>
      <w:sz w:val="20"/>
      <w:szCs w:val="22"/>
    </w:rPr>
  </w:style>
  <w:style w:type="character" w:customStyle="1" w:styleId="ListLabel373">
    <w:name w:val="ListLabel 373"/>
    <w:qFormat/>
    <w:rPr>
      <w:b w:val="0"/>
      <w:bCs w:val="0"/>
      <w:sz w:val="20"/>
      <w:szCs w:val="20"/>
    </w:rPr>
  </w:style>
  <w:style w:type="character" w:customStyle="1" w:styleId="ListLabel374">
    <w:name w:val="ListLabel 374"/>
    <w:qFormat/>
    <w:rPr>
      <w:rFonts w:cs="OpenSymbol"/>
    </w:rPr>
  </w:style>
  <w:style w:type="character" w:customStyle="1" w:styleId="ListLabel389">
    <w:name w:val="ListLabel 389"/>
    <w:qFormat/>
    <w:rPr>
      <w:rFonts w:ascii="Calibri" w:hAnsi="Calibri"/>
      <w:color w:val="auto"/>
      <w:sz w:val="20"/>
    </w:rPr>
  </w:style>
  <w:style w:type="character" w:customStyle="1" w:styleId="ListLabel347">
    <w:name w:val="ListLabel 347"/>
    <w:qFormat/>
    <w:rPr>
      <w:color w:val="auto"/>
    </w:rPr>
  </w:style>
  <w:style w:type="character" w:customStyle="1" w:styleId="ListLabel348">
    <w:name w:val="ListLabel 348"/>
    <w:qFormat/>
    <w:rPr>
      <w:rFonts w:ascii="Calibri" w:hAnsi="Calibri"/>
      <w:strike w:val="0"/>
      <w:dstrike w:val="0"/>
      <w:color w:val="auto"/>
      <w:sz w:val="20"/>
    </w:rPr>
  </w:style>
  <w:style w:type="character" w:customStyle="1" w:styleId="ListLabel398">
    <w:name w:val="ListLabel 398"/>
    <w:qFormat/>
    <w:rPr>
      <w:rFonts w:ascii="Calibri" w:hAnsi="Calibri" w:cs="Calibri"/>
      <w:sz w:val="20"/>
      <w:szCs w:val="22"/>
    </w:rPr>
  </w:style>
  <w:style w:type="character" w:customStyle="1" w:styleId="ListLabel349">
    <w:name w:val="ListLabel 349"/>
    <w:qFormat/>
    <w:rPr>
      <w:rFonts w:cs="Calibri"/>
      <w:color w:val="auto"/>
      <w:sz w:val="22"/>
      <w:szCs w:val="22"/>
    </w:rPr>
  </w:style>
  <w:style w:type="character" w:customStyle="1" w:styleId="ListLabel350">
    <w:name w:val="ListLabel 350"/>
    <w:qFormat/>
    <w:rPr>
      <w:rFonts w:ascii="Calibri" w:hAnsi="Calibri" w:cs="Calibri"/>
      <w:b w:val="0"/>
      <w:color w:val="auto"/>
      <w:sz w:val="20"/>
      <w:szCs w:val="22"/>
    </w:rPr>
  </w:style>
  <w:style w:type="character" w:customStyle="1" w:styleId="ListLabel399">
    <w:name w:val="ListLabel 399"/>
    <w:qFormat/>
    <w:rPr>
      <w:rFonts w:ascii="Calibri" w:hAnsi="Calibri"/>
      <w:b w:val="0"/>
      <w:sz w:val="20"/>
    </w:rPr>
  </w:style>
  <w:style w:type="character" w:customStyle="1" w:styleId="ListLabel390">
    <w:name w:val="ListLabel 390"/>
    <w:qFormat/>
    <w:rPr>
      <w:rFonts w:ascii="Calibri" w:hAnsi="Calibri" w:cs="Calibri"/>
      <w:b/>
      <w:color w:val="auto"/>
      <w:sz w:val="20"/>
      <w:szCs w:val="20"/>
    </w:rPr>
  </w:style>
  <w:style w:type="character" w:customStyle="1" w:styleId="ListLabel391">
    <w:name w:val="ListLabel 391"/>
    <w:qFormat/>
    <w:rPr>
      <w:b/>
    </w:rPr>
  </w:style>
  <w:style w:type="character" w:customStyle="1" w:styleId="ListLabel392">
    <w:name w:val="ListLabel 392"/>
    <w:qFormat/>
    <w:rPr>
      <w:rFonts w:ascii="Calibri" w:hAnsi="Calibri"/>
      <w:b/>
      <w:sz w:val="20"/>
    </w:rPr>
  </w:style>
  <w:style w:type="character" w:customStyle="1" w:styleId="ListLabel351">
    <w:name w:val="ListLabel 351"/>
    <w:qFormat/>
    <w:rPr>
      <w:rFonts w:ascii="Calibri" w:hAnsi="Calibri"/>
      <w:color w:val="auto"/>
      <w:sz w:val="20"/>
      <w:szCs w:val="22"/>
    </w:rPr>
  </w:style>
  <w:style w:type="character" w:customStyle="1" w:styleId="ListLabel352">
    <w:name w:val="ListLabel 352"/>
    <w:qFormat/>
    <w:rPr>
      <w:rFonts w:eastAsia="Times New Roman" w:cs="Calibri"/>
      <w:color w:val="auto"/>
    </w:rPr>
  </w:style>
  <w:style w:type="character" w:customStyle="1" w:styleId="ListLabel353">
    <w:name w:val="ListLabel 353"/>
    <w:qFormat/>
    <w:rPr>
      <w:rFonts w:ascii="Calibri" w:hAnsi="Calibri" w:cs="Calibri"/>
      <w:b w:val="0"/>
      <w:sz w:val="20"/>
      <w:szCs w:val="22"/>
    </w:rPr>
  </w:style>
  <w:style w:type="character" w:customStyle="1" w:styleId="ListLabel393">
    <w:name w:val="ListLabel 393"/>
    <w:qFormat/>
    <w:rPr>
      <w:color w:val="auto"/>
      <w:sz w:val="22"/>
      <w:szCs w:val="22"/>
    </w:rPr>
  </w:style>
  <w:style w:type="character" w:customStyle="1" w:styleId="ListLabel394">
    <w:name w:val="ListLabel 394"/>
    <w:qFormat/>
    <w:rPr>
      <w:rFonts w:ascii="Calibri" w:hAnsi="Calibri"/>
      <w:color w:val="auto"/>
      <w:sz w:val="20"/>
    </w:rPr>
  </w:style>
  <w:style w:type="character" w:customStyle="1" w:styleId="ListLabel395">
    <w:name w:val="ListLabel 395"/>
    <w:qFormat/>
    <w:rPr>
      <w:b w:val="0"/>
      <w:bCs w:val="0"/>
      <w:sz w:val="20"/>
      <w:szCs w:val="20"/>
    </w:rPr>
  </w:style>
  <w:style w:type="character" w:customStyle="1" w:styleId="Wyrnienie">
    <w:name w:val="Wyróżnienie"/>
    <w:qFormat/>
    <w:rPr>
      <w:i/>
      <w:iCs/>
    </w:rPr>
  </w:style>
  <w:style w:type="character" w:customStyle="1" w:styleId="czeinternetowe">
    <w:name w:val="Łącze internetowe"/>
    <w:rPr>
      <w:color w:val="0000FF"/>
      <w:u w:val="single"/>
    </w:rPr>
  </w:style>
  <w:style w:type="character" w:customStyle="1" w:styleId="ListLabel471">
    <w:name w:val="ListLabel 471"/>
    <w:qFormat/>
    <w:rPr>
      <w:rFonts w:ascii="Calibri" w:hAnsi="Calibri" w:cs="Calibri"/>
      <w:i/>
      <w:color w:val="auto"/>
      <w:sz w:val="20"/>
      <w:szCs w:val="20"/>
    </w:rPr>
  </w:style>
  <w:style w:type="character" w:customStyle="1" w:styleId="ListLabel421">
    <w:name w:val="ListLabel 421"/>
    <w:qFormat/>
    <w:rPr>
      <w:rFonts w:ascii="Calibri" w:hAnsi="Calibri"/>
      <w:b w:val="0"/>
      <w:sz w:val="20"/>
    </w:rPr>
  </w:style>
  <w:style w:type="character" w:customStyle="1" w:styleId="ListLabel420">
    <w:name w:val="ListLabel 420"/>
    <w:qFormat/>
    <w:rPr>
      <w:rFonts w:ascii="Calibri" w:hAnsi="Calibri"/>
      <w:b/>
      <w:sz w:val="20"/>
    </w:rPr>
  </w:style>
  <w:style w:type="character" w:customStyle="1" w:styleId="ListLabel422">
    <w:name w:val="ListLabel 422"/>
    <w:qFormat/>
    <w:rPr>
      <w:rFonts w:ascii="Calibri" w:hAnsi="Calibri"/>
      <w:b/>
      <w:sz w:val="20"/>
    </w:rPr>
  </w:style>
  <w:style w:type="character" w:customStyle="1" w:styleId="ListLabel423">
    <w:name w:val="ListLabel 423"/>
    <w:qFormat/>
    <w:rPr>
      <w:rFonts w:ascii="Calibri" w:hAnsi="Calibri"/>
      <w:b/>
      <w:sz w:val="20"/>
    </w:rPr>
  </w:style>
  <w:style w:type="character" w:styleId="Pogrubienie">
    <w:name w:val="Strong"/>
    <w:qFormat/>
    <w:rPr>
      <w:rFonts w:ascii="Trebuchet MS" w:hAnsi="Trebuchet MS" w:cs="Times New Roman"/>
      <w:b/>
      <w:sz w:val="25"/>
      <w:u w:val="none"/>
      <w:effect w:val="none"/>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72">
    <w:name w:val="ListLabel 472"/>
    <w:qFormat/>
    <w:rPr>
      <w:rFonts w:ascii="Calibri" w:hAnsi="Calibri" w:cs="Calibri"/>
      <w:i/>
      <w:color w:val="auto"/>
      <w:sz w:val="20"/>
      <w:szCs w:val="20"/>
    </w:rPr>
  </w:style>
  <w:style w:type="character" w:customStyle="1" w:styleId="ListLabel400">
    <w:name w:val="ListLabel 400"/>
    <w:qFormat/>
    <w:rPr>
      <w:strike w:val="0"/>
      <w:dstrike w:val="0"/>
      <w:color w:val="auto"/>
      <w:sz w:val="20"/>
      <w:szCs w:val="20"/>
    </w:rPr>
  </w:style>
  <w:style w:type="character" w:customStyle="1" w:styleId="ListLabel401">
    <w:name w:val="ListLabel 401"/>
    <w:qFormat/>
    <w:rPr>
      <w:rFonts w:cs="StarSymbol"/>
      <w:sz w:val="18"/>
      <w:szCs w:val="18"/>
    </w:rPr>
  </w:style>
  <w:style w:type="character" w:customStyle="1" w:styleId="ListLabel402">
    <w:name w:val="ListLabel 402"/>
    <w:qFormat/>
    <w:rPr>
      <w:rFonts w:ascii="Calibri" w:eastAsia="ONEELD+TimesNewRoman" w:hAnsi="Calibri" w:cs="Times New Roman"/>
      <w:sz w:val="20"/>
      <w:szCs w:val="22"/>
    </w:rPr>
  </w:style>
  <w:style w:type="character" w:customStyle="1" w:styleId="ListLabel403">
    <w:name w:val="ListLabel 403"/>
    <w:qFormat/>
    <w:rPr>
      <w:rFonts w:cs="StarSymbol"/>
      <w:sz w:val="18"/>
      <w:szCs w:val="18"/>
    </w:rPr>
  </w:style>
  <w:style w:type="character" w:customStyle="1" w:styleId="ListLabel404">
    <w:name w:val="ListLabel 404"/>
    <w:qFormat/>
    <w:rPr>
      <w:rFonts w:cs="StarSymbol"/>
      <w:sz w:val="18"/>
      <w:szCs w:val="18"/>
    </w:rPr>
  </w:style>
  <w:style w:type="character" w:customStyle="1" w:styleId="ListLabel405">
    <w:name w:val="ListLabel 405"/>
    <w:qFormat/>
    <w:rPr>
      <w:rFonts w:cs="StarSymbol"/>
      <w:sz w:val="18"/>
      <w:szCs w:val="18"/>
    </w:rPr>
  </w:style>
  <w:style w:type="character" w:customStyle="1" w:styleId="ListLabel406">
    <w:name w:val="ListLabel 406"/>
    <w:qFormat/>
    <w:rPr>
      <w:rFonts w:cs="StarSymbol"/>
      <w:sz w:val="18"/>
      <w:szCs w:val="18"/>
    </w:rPr>
  </w:style>
  <w:style w:type="character" w:customStyle="1" w:styleId="ListLabel407">
    <w:name w:val="ListLabel 407"/>
    <w:qFormat/>
    <w:rPr>
      <w:rFonts w:cs="StarSymbol"/>
      <w:sz w:val="18"/>
      <w:szCs w:val="18"/>
    </w:rPr>
  </w:style>
  <w:style w:type="character" w:customStyle="1" w:styleId="ListLabel408">
    <w:name w:val="ListLabel 408"/>
    <w:qFormat/>
    <w:rPr>
      <w:rFonts w:cs="StarSymbol"/>
      <w:sz w:val="18"/>
      <w:szCs w:val="18"/>
    </w:rPr>
  </w:style>
  <w:style w:type="character" w:customStyle="1" w:styleId="ListLabel354">
    <w:name w:val="ListLabel 354"/>
    <w:qFormat/>
    <w:rPr>
      <w:rFonts w:ascii="Calibri" w:hAnsi="Calibri"/>
      <w:color w:val="auto"/>
      <w:sz w:val="20"/>
      <w:szCs w:val="22"/>
    </w:rPr>
  </w:style>
  <w:style w:type="character" w:customStyle="1" w:styleId="ListLabel355">
    <w:name w:val="ListLabel 355"/>
    <w:qFormat/>
    <w:rPr>
      <w:rFonts w:ascii="Calibri" w:hAnsi="Calibri" w:cs="Calibri"/>
      <w:b w:val="0"/>
      <w:sz w:val="20"/>
      <w:szCs w:val="22"/>
    </w:rPr>
  </w:style>
  <w:style w:type="character" w:customStyle="1" w:styleId="ListLabel356">
    <w:name w:val="ListLabel 356"/>
    <w:qFormat/>
    <w:rPr>
      <w:rFonts w:ascii="Calibri" w:hAnsi="Calibri" w:cs="Calibri"/>
      <w:b w:val="0"/>
      <w:sz w:val="20"/>
      <w:szCs w:val="22"/>
    </w:rPr>
  </w:style>
  <w:style w:type="character" w:customStyle="1" w:styleId="ListLabel376">
    <w:name w:val="ListLabel 376"/>
    <w:qFormat/>
    <w:rPr>
      <w:rFonts w:ascii="Calibri" w:hAnsi="Calibri" w:cs="Calibri"/>
      <w:sz w:val="20"/>
    </w:rPr>
  </w:style>
  <w:style w:type="character" w:customStyle="1" w:styleId="ListLabel357">
    <w:name w:val="ListLabel 357"/>
    <w:qFormat/>
    <w:rPr>
      <w:rFonts w:ascii="Calibri" w:hAnsi="Calibri" w:cs="Calibri"/>
      <w:b w:val="0"/>
      <w:sz w:val="20"/>
      <w:szCs w:val="22"/>
    </w:rPr>
  </w:style>
  <w:style w:type="character" w:customStyle="1" w:styleId="ListLabel358">
    <w:name w:val="ListLabel 358"/>
    <w:qFormat/>
    <w:rPr>
      <w:rFonts w:ascii="Calibri" w:hAnsi="Calibri" w:cs="Calibri"/>
      <w:b w:val="0"/>
      <w:strike w:val="0"/>
      <w:dstrike w:val="0"/>
      <w:sz w:val="20"/>
      <w:szCs w:val="22"/>
    </w:rPr>
  </w:style>
  <w:style w:type="character" w:customStyle="1" w:styleId="ListLabel410">
    <w:name w:val="ListLabel 410"/>
    <w:qFormat/>
    <w:rPr>
      <w:rFonts w:ascii="Calibri" w:hAnsi="Calibri" w:cs="Calibri"/>
      <w:color w:val="auto"/>
      <w:sz w:val="20"/>
      <w:szCs w:val="22"/>
    </w:rPr>
  </w:style>
  <w:style w:type="character" w:customStyle="1" w:styleId="ListLabel469">
    <w:name w:val="ListLabel 469"/>
    <w:qFormat/>
    <w:rPr>
      <w:rFonts w:ascii="Calibri" w:hAnsi="Calibri" w:cs="Calibri"/>
      <w:b w:val="0"/>
      <w:color w:val="auto"/>
      <w:sz w:val="20"/>
      <w:szCs w:val="20"/>
    </w:rPr>
  </w:style>
  <w:style w:type="character" w:customStyle="1" w:styleId="ListLabel388">
    <w:name w:val="ListLabel 388"/>
    <w:qFormat/>
    <w:rPr>
      <w:rFonts w:ascii="Calibri" w:hAnsi="Calibri"/>
      <w:color w:val="auto"/>
      <w:sz w:val="20"/>
    </w:rPr>
  </w:style>
  <w:style w:type="character" w:customStyle="1" w:styleId="ListLabel411">
    <w:name w:val="ListLabel 411"/>
    <w:qFormat/>
    <w:rPr>
      <w:i w:val="0"/>
    </w:rPr>
  </w:style>
  <w:style w:type="character" w:customStyle="1" w:styleId="ListLabel412">
    <w:name w:val="ListLabel 412"/>
    <w:qFormat/>
    <w:rPr>
      <w:b/>
      <w:sz w:val="22"/>
      <w:szCs w:val="22"/>
    </w:rPr>
  </w:style>
  <w:style w:type="character" w:customStyle="1" w:styleId="ListLabel413">
    <w:name w:val="ListLabel 413"/>
    <w:qFormat/>
    <w:rPr>
      <w:rFonts w:ascii="Calibri" w:hAnsi="Calibri"/>
      <w:b w:val="0"/>
      <w:sz w:val="20"/>
    </w:rPr>
  </w:style>
  <w:style w:type="character" w:customStyle="1" w:styleId="ListLabel359">
    <w:name w:val="ListLabel 359"/>
    <w:qFormat/>
    <w:rPr>
      <w:rFonts w:ascii="Calibri" w:hAnsi="Calibri" w:cs="Calibri"/>
      <w:color w:val="auto"/>
      <w:sz w:val="20"/>
      <w:szCs w:val="22"/>
    </w:rPr>
  </w:style>
  <w:style w:type="character" w:customStyle="1" w:styleId="ListLabel409">
    <w:name w:val="ListLabel 409"/>
    <w:qFormat/>
    <w:rPr>
      <w:rFonts w:ascii="Calibri" w:hAnsi="Calibri" w:cs="OpenSymbol"/>
      <w:sz w:val="20"/>
    </w:rPr>
  </w:style>
  <w:style w:type="character" w:customStyle="1" w:styleId="ListLabel360">
    <w:name w:val="ListLabel 360"/>
    <w:qFormat/>
    <w:rPr>
      <w:rFonts w:ascii="Calibri" w:hAnsi="Calibri" w:cs="Calibri"/>
      <w:color w:val="auto"/>
      <w:sz w:val="20"/>
      <w:szCs w:val="22"/>
    </w:rPr>
  </w:style>
  <w:style w:type="character" w:customStyle="1" w:styleId="ListLabel361">
    <w:name w:val="ListLabel 361"/>
    <w:qFormat/>
    <w:rPr>
      <w:rFonts w:ascii="Calibri" w:hAnsi="Calibri" w:cs="Calibri"/>
      <w:color w:val="auto"/>
      <w:sz w:val="20"/>
      <w:szCs w:val="22"/>
    </w:rPr>
  </w:style>
  <w:style w:type="character" w:customStyle="1" w:styleId="ListLabel362">
    <w:name w:val="ListLabel 362"/>
    <w:qFormat/>
    <w:rPr>
      <w:rFonts w:ascii="Calibri" w:hAnsi="Calibri" w:cs="Calibri"/>
      <w:b w:val="0"/>
      <w:sz w:val="20"/>
      <w:szCs w:val="22"/>
    </w:rPr>
  </w:style>
  <w:style w:type="character" w:customStyle="1" w:styleId="ListLabel363">
    <w:name w:val="ListLabel 363"/>
    <w:qFormat/>
    <w:rPr>
      <w:rFonts w:ascii="Calibri" w:hAnsi="Calibri" w:cs="Calibri"/>
      <w:color w:val="auto"/>
      <w:sz w:val="20"/>
      <w:szCs w:val="22"/>
    </w:rPr>
  </w:style>
  <w:style w:type="character" w:customStyle="1" w:styleId="ListLabel364">
    <w:name w:val="ListLabel 364"/>
    <w:qFormat/>
    <w:rPr>
      <w:rFonts w:ascii="Calibri" w:hAnsi="Calibri" w:cs="Calibri"/>
      <w:color w:val="auto"/>
      <w:sz w:val="20"/>
      <w:szCs w:val="22"/>
    </w:rPr>
  </w:style>
  <w:style w:type="character" w:customStyle="1" w:styleId="ListLabel365">
    <w:name w:val="ListLabel 365"/>
    <w:qFormat/>
    <w:rPr>
      <w:rFonts w:ascii="Calibri" w:hAnsi="Calibri" w:cs="Calibri"/>
      <w:b w:val="0"/>
      <w:sz w:val="20"/>
      <w:szCs w:val="22"/>
    </w:rPr>
  </w:style>
  <w:style w:type="character" w:customStyle="1" w:styleId="ListLabel366">
    <w:name w:val="ListLabel 366"/>
    <w:qFormat/>
    <w:rPr>
      <w:rFonts w:ascii="Calibri" w:hAnsi="Calibri" w:cs="Times New Roman"/>
      <w:b w:val="0"/>
      <w:sz w:val="20"/>
      <w:szCs w:val="22"/>
    </w:rPr>
  </w:style>
  <w:style w:type="character" w:customStyle="1" w:styleId="ListLabel367">
    <w:name w:val="ListLabel 367"/>
    <w:qFormat/>
    <w:rPr>
      <w:rFonts w:ascii="Calibri" w:hAnsi="Calibri" w:cs="Calibri"/>
      <w:color w:val="auto"/>
      <w:sz w:val="20"/>
      <w:szCs w:val="22"/>
    </w:rPr>
  </w:style>
  <w:style w:type="character" w:customStyle="1" w:styleId="ListLabel368">
    <w:name w:val="ListLabel 368"/>
    <w:qFormat/>
    <w:rPr>
      <w:rFonts w:ascii="Calibri" w:hAnsi="Calibri" w:cs="Calibri"/>
      <w:b w:val="0"/>
      <w:sz w:val="20"/>
      <w:szCs w:val="22"/>
    </w:rPr>
  </w:style>
  <w:style w:type="character" w:customStyle="1" w:styleId="ListLabel375">
    <w:name w:val="ListLabel 375"/>
    <w:qFormat/>
    <w:rPr>
      <w:rFonts w:ascii="Calibri" w:hAnsi="Calibri" w:cs="Calibri"/>
      <w:sz w:val="20"/>
    </w:rPr>
  </w:style>
  <w:style w:type="character" w:customStyle="1" w:styleId="ListLabel379">
    <w:name w:val="ListLabel 379"/>
    <w:qFormat/>
    <w:rPr>
      <w:rFonts w:ascii="Calibri" w:hAnsi="Calibri" w:cs="Calibri"/>
      <w:b w:val="0"/>
      <w:sz w:val="20"/>
      <w:szCs w:val="22"/>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77">
    <w:name w:val="ListLabel 377"/>
    <w:qFormat/>
    <w:rPr>
      <w:rFonts w:ascii="Calibri" w:hAnsi="Calibri" w:cs="Calibri"/>
      <w:sz w:val="20"/>
    </w:rPr>
  </w:style>
  <w:style w:type="character" w:customStyle="1" w:styleId="ListLabel378">
    <w:name w:val="ListLabel 378"/>
    <w:qFormat/>
    <w:rPr>
      <w:rFonts w:cs="Symbol"/>
      <w:sz w:val="16"/>
      <w:szCs w:val="16"/>
    </w:rPr>
  </w:style>
  <w:style w:type="character" w:customStyle="1" w:styleId="ListLabel470">
    <w:name w:val="ListLabel 470"/>
    <w:qFormat/>
    <w:rPr>
      <w:color w:val="auto"/>
      <w:sz w:val="20"/>
      <w:szCs w:val="20"/>
    </w:rPr>
  </w:style>
  <w:style w:type="character" w:customStyle="1" w:styleId="ListLabel369">
    <w:name w:val="ListLabel 369"/>
    <w:qFormat/>
    <w:rPr>
      <w:rFonts w:ascii="Calibri" w:hAnsi="Calibri"/>
      <w:color w:val="auto"/>
      <w:sz w:val="20"/>
      <w:szCs w:val="22"/>
    </w:rPr>
  </w:style>
  <w:style w:type="character" w:customStyle="1" w:styleId="ListLabel370">
    <w:name w:val="ListLabel 370"/>
    <w:qFormat/>
    <w:rPr>
      <w:rFonts w:ascii="Calibri" w:hAnsi="Calibri"/>
      <w:color w:val="auto"/>
      <w:sz w:val="20"/>
      <w:szCs w:val="22"/>
    </w:rPr>
  </w:style>
  <w:style w:type="character" w:customStyle="1" w:styleId="ListLabel371">
    <w:name w:val="ListLabel 371"/>
    <w:qFormat/>
    <w:rPr>
      <w:rFonts w:ascii="Calibri" w:hAnsi="Calibri" w:cs="Calibri"/>
      <w:color w:val="auto"/>
      <w:sz w:val="20"/>
      <w:szCs w:val="22"/>
    </w:rPr>
  </w:style>
  <w:style w:type="character" w:customStyle="1" w:styleId="ListLabel414">
    <w:name w:val="ListLabel 414"/>
    <w:qFormat/>
    <w:rPr>
      <w:rFonts w:ascii="Calibri" w:hAnsi="Calibri"/>
      <w:color w:val="auto"/>
      <w:sz w:val="20"/>
      <w:szCs w:val="20"/>
    </w:rPr>
  </w:style>
  <w:style w:type="character" w:customStyle="1" w:styleId="ListLabel415">
    <w:name w:val="ListLabel 415"/>
    <w:qFormat/>
    <w:rPr>
      <w:rFonts w:ascii="Calibri" w:hAnsi="Calibri" w:cs="Calibri"/>
      <w:sz w:val="18"/>
      <w:szCs w:val="18"/>
    </w:rPr>
  </w:style>
  <w:style w:type="character" w:customStyle="1" w:styleId="ListLabel417">
    <w:name w:val="ListLabel 417"/>
    <w:qFormat/>
    <w:rPr>
      <w:rFonts w:ascii="Calibri" w:hAnsi="Calibri" w:cs="Times New Roman"/>
      <w:b/>
      <w:sz w:val="18"/>
    </w:rPr>
  </w:style>
  <w:style w:type="character" w:customStyle="1" w:styleId="ListLabel416">
    <w:name w:val="ListLabel 416"/>
    <w:qFormat/>
    <w:rPr>
      <w:rFonts w:ascii="Calibri" w:eastAsia="Times New Roman" w:hAnsi="Calibri" w:cs="Times New Roman"/>
      <w:b/>
      <w:sz w:val="18"/>
    </w:rPr>
  </w:style>
  <w:style w:type="character" w:customStyle="1" w:styleId="ListLabel396">
    <w:name w:val="ListLabel 396"/>
    <w:qFormat/>
    <w:rPr>
      <w:rFonts w:ascii="Calibri" w:hAnsi="Calibri" w:cs="Arial Narrow"/>
      <w:sz w:val="18"/>
      <w:szCs w:val="20"/>
    </w:rPr>
  </w:style>
  <w:style w:type="character" w:customStyle="1" w:styleId="ListLabel418">
    <w:name w:val="ListLabel 418"/>
    <w:qFormat/>
    <w:rPr>
      <w:rFonts w:ascii="Calibri" w:hAnsi="Calibri" w:cs="Times New Roman"/>
      <w:b/>
      <w:sz w:val="18"/>
    </w:rPr>
  </w:style>
  <w:style w:type="character" w:customStyle="1" w:styleId="ListLabel397">
    <w:name w:val="ListLabel 397"/>
    <w:qFormat/>
    <w:rPr>
      <w:rFonts w:ascii="Calibri" w:eastAsia="Times New Roman" w:hAnsi="Calibri" w:cs="Times New Roman"/>
      <w:b/>
      <w:sz w:val="18"/>
    </w:rPr>
  </w:style>
  <w:style w:type="character" w:customStyle="1" w:styleId="ListLabel419">
    <w:name w:val="ListLabel 419"/>
    <w:qFormat/>
    <w:rPr>
      <w:rFonts w:ascii="Calibri" w:hAnsi="Calibri" w:cs="Times New Roman"/>
      <w:b w:val="0"/>
      <w:sz w:val="18"/>
    </w:rPr>
  </w:style>
  <w:style w:type="character" w:customStyle="1" w:styleId="ListLabel433">
    <w:name w:val="ListLabel 433"/>
    <w:qFormat/>
    <w:rPr>
      <w:rFonts w:ascii="Arial Narrow" w:hAnsi="Arial Narrow" w:cs="Wingdings"/>
      <w:b/>
      <w:sz w:val="18"/>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ascii="Arial Narrow" w:hAnsi="Arial Narrow" w:cs="Wingdings"/>
      <w:b/>
      <w:color w:val="auto"/>
      <w:sz w:val="1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73">
    <w:name w:val="ListLabel 473"/>
    <w:qFormat/>
    <w:rPr>
      <w:rFonts w:ascii="Arial Narrow" w:hAnsi="Arial Narrow" w:cs="Calibri"/>
      <w:color w:val="auto"/>
      <w:sz w:val="18"/>
      <w:lang w:val="x-none"/>
    </w:rPr>
  </w:style>
  <w:style w:type="character" w:customStyle="1" w:styleId="ListLabel451">
    <w:name w:val="ListLabel 451"/>
    <w:qFormat/>
    <w:rPr>
      <w:rFonts w:ascii="Arial Narrow" w:hAnsi="Arial Narrow" w:cs="Times New Roman"/>
      <w:color w:val="auto"/>
      <w:sz w:val="18"/>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ascii="Arial Narrow" w:hAnsi="Arial Narrow" w:cs="Times New Roman"/>
      <w:b/>
      <w:color w:val="auto"/>
      <w:sz w:val="20"/>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74">
    <w:name w:val="ListLabel 474"/>
    <w:qFormat/>
    <w:rPr>
      <w:rFonts w:ascii="Calibri" w:hAnsi="Calibri" w:cs="Calibri"/>
      <w:b/>
      <w:color w:val="auto"/>
      <w:sz w:val="20"/>
      <w:szCs w:val="22"/>
    </w:rPr>
  </w:style>
  <w:style w:type="character" w:customStyle="1" w:styleId="ListLabel475">
    <w:name w:val="ListLabel 475"/>
    <w:qFormat/>
    <w:rPr>
      <w:rFonts w:ascii="Calibri" w:hAnsi="Calibri"/>
      <w:b w:val="0"/>
      <w:bCs w:val="0"/>
      <w:sz w:val="20"/>
      <w:szCs w:val="20"/>
    </w:rPr>
  </w:style>
  <w:style w:type="character" w:customStyle="1" w:styleId="ListLabel476">
    <w:name w:val="ListLabel 476"/>
    <w:qFormat/>
    <w:rPr>
      <w:rFonts w:ascii="Calibri" w:hAnsi="Calibri" w:cs="OpenSymbol"/>
      <w:sz w:val="20"/>
    </w:rPr>
  </w:style>
  <w:style w:type="character" w:customStyle="1" w:styleId="ListLabel477">
    <w:name w:val="ListLabel 477"/>
    <w:qFormat/>
    <w:rPr>
      <w:rFonts w:ascii="Calibri" w:hAnsi="Calibri"/>
      <w:color w:val="auto"/>
      <w:sz w:val="20"/>
    </w:rPr>
  </w:style>
  <w:style w:type="character" w:customStyle="1" w:styleId="ListLabel478">
    <w:name w:val="ListLabel 478"/>
    <w:qFormat/>
    <w:rPr>
      <w:color w:val="auto"/>
    </w:rPr>
  </w:style>
  <w:style w:type="character" w:customStyle="1" w:styleId="ListLabel479">
    <w:name w:val="ListLabel 479"/>
    <w:qFormat/>
    <w:rPr>
      <w:rFonts w:ascii="Calibri" w:hAnsi="Calibri"/>
      <w:strike w:val="0"/>
      <w:dstrike w:val="0"/>
      <w:color w:val="auto"/>
      <w:sz w:val="20"/>
    </w:rPr>
  </w:style>
  <w:style w:type="character" w:customStyle="1" w:styleId="ListLabel480">
    <w:name w:val="ListLabel 480"/>
    <w:qFormat/>
    <w:rPr>
      <w:rFonts w:ascii="Calibri" w:hAnsi="Calibri" w:cs="Calibri"/>
      <w:sz w:val="20"/>
      <w:szCs w:val="22"/>
    </w:rPr>
  </w:style>
  <w:style w:type="character" w:customStyle="1" w:styleId="ListLabel481">
    <w:name w:val="ListLabel 481"/>
    <w:qFormat/>
    <w:rPr>
      <w:rFonts w:cs="Calibri"/>
      <w:color w:val="auto"/>
      <w:sz w:val="22"/>
      <w:szCs w:val="22"/>
    </w:rPr>
  </w:style>
  <w:style w:type="character" w:customStyle="1" w:styleId="ListLabel482">
    <w:name w:val="ListLabel 482"/>
    <w:qFormat/>
    <w:rPr>
      <w:rFonts w:ascii="Calibri" w:hAnsi="Calibri" w:cs="Calibri"/>
      <w:b w:val="0"/>
      <w:color w:val="auto"/>
      <w:sz w:val="20"/>
      <w:szCs w:val="22"/>
    </w:rPr>
  </w:style>
  <w:style w:type="character" w:customStyle="1" w:styleId="ListLabel483">
    <w:name w:val="ListLabel 483"/>
    <w:qFormat/>
    <w:rPr>
      <w:rFonts w:ascii="Calibri" w:hAnsi="Calibri"/>
      <w:b w:val="0"/>
      <w:sz w:val="20"/>
    </w:rPr>
  </w:style>
  <w:style w:type="character" w:customStyle="1" w:styleId="ListLabel484">
    <w:name w:val="ListLabel 484"/>
    <w:qFormat/>
    <w:rPr>
      <w:rFonts w:ascii="Calibri" w:hAnsi="Calibri" w:cs="Calibri"/>
      <w:b/>
      <w:color w:val="auto"/>
      <w:sz w:val="20"/>
      <w:szCs w:val="20"/>
    </w:rPr>
  </w:style>
  <w:style w:type="character" w:customStyle="1" w:styleId="ListLabel485">
    <w:name w:val="ListLabel 485"/>
    <w:qFormat/>
    <w:rPr>
      <w:b/>
    </w:rPr>
  </w:style>
  <w:style w:type="character" w:customStyle="1" w:styleId="ListLabel486">
    <w:name w:val="ListLabel 486"/>
    <w:qFormat/>
    <w:rPr>
      <w:rFonts w:ascii="Calibri" w:hAnsi="Calibri"/>
      <w:b/>
      <w:sz w:val="20"/>
    </w:rPr>
  </w:style>
  <w:style w:type="character" w:customStyle="1" w:styleId="ListLabel487">
    <w:name w:val="ListLabel 487"/>
    <w:qFormat/>
    <w:rPr>
      <w:rFonts w:ascii="Calibri" w:hAnsi="Calibri"/>
      <w:color w:val="auto"/>
      <w:sz w:val="20"/>
      <w:szCs w:val="22"/>
    </w:rPr>
  </w:style>
  <w:style w:type="character" w:customStyle="1" w:styleId="ListLabel488">
    <w:name w:val="ListLabel 488"/>
    <w:qFormat/>
    <w:rPr>
      <w:rFonts w:eastAsia="Times New Roman" w:cs="Calibri"/>
      <w:color w:val="auto"/>
    </w:rPr>
  </w:style>
  <w:style w:type="character" w:customStyle="1" w:styleId="ListLabel489">
    <w:name w:val="ListLabel 489"/>
    <w:qFormat/>
    <w:rPr>
      <w:rFonts w:ascii="Calibri" w:hAnsi="Calibri" w:cs="Calibri"/>
      <w:b w:val="0"/>
      <w:sz w:val="20"/>
      <w:szCs w:val="22"/>
    </w:rPr>
  </w:style>
  <w:style w:type="character" w:customStyle="1" w:styleId="ListLabel490">
    <w:name w:val="ListLabel 490"/>
    <w:qFormat/>
    <w:rPr>
      <w:color w:val="auto"/>
      <w:sz w:val="22"/>
      <w:szCs w:val="22"/>
    </w:rPr>
  </w:style>
  <w:style w:type="character" w:customStyle="1" w:styleId="ListLabel491">
    <w:name w:val="ListLabel 491"/>
    <w:qFormat/>
    <w:rPr>
      <w:rFonts w:ascii="Calibri" w:hAnsi="Calibri"/>
      <w:color w:val="auto"/>
      <w:sz w:val="20"/>
    </w:rPr>
  </w:style>
  <w:style w:type="character" w:customStyle="1" w:styleId="ListLabel492">
    <w:name w:val="ListLabel 492"/>
    <w:qFormat/>
    <w:rPr>
      <w:rFonts w:ascii="Calibri" w:hAnsi="Calibri"/>
      <w:b w:val="0"/>
      <w:bCs w:val="0"/>
      <w:sz w:val="20"/>
      <w:szCs w:val="20"/>
    </w:rPr>
  </w:style>
  <w:style w:type="character" w:customStyle="1" w:styleId="ListLabel493">
    <w:name w:val="ListLabel 493"/>
    <w:qFormat/>
    <w:rPr>
      <w:rFonts w:ascii="Calibri" w:hAnsi="Calibri"/>
      <w:b w:val="0"/>
      <w:sz w:val="20"/>
    </w:rPr>
  </w:style>
  <w:style w:type="character" w:customStyle="1" w:styleId="ListLabel494">
    <w:name w:val="ListLabel 494"/>
    <w:qFormat/>
    <w:rPr>
      <w:rFonts w:ascii="Calibri" w:hAnsi="Calibri"/>
      <w:b/>
      <w:sz w:val="20"/>
    </w:rPr>
  </w:style>
  <w:style w:type="character" w:customStyle="1" w:styleId="ListLabel495">
    <w:name w:val="ListLabel 495"/>
    <w:qFormat/>
    <w:rPr>
      <w:rFonts w:ascii="Calibri" w:hAnsi="Calibri"/>
      <w:b/>
      <w:sz w:val="20"/>
    </w:rPr>
  </w:style>
  <w:style w:type="character" w:customStyle="1" w:styleId="ListLabel496">
    <w:name w:val="ListLabel 496"/>
    <w:qFormat/>
    <w:rPr>
      <w:rFonts w:ascii="Calibri" w:hAnsi="Calibri"/>
      <w:b/>
      <w:sz w:val="20"/>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strike w:val="0"/>
      <w:dstrike w:val="0"/>
      <w:color w:val="auto"/>
      <w:sz w:val="20"/>
      <w:szCs w:val="20"/>
    </w:rPr>
  </w:style>
  <w:style w:type="character" w:customStyle="1" w:styleId="ListLabel507">
    <w:name w:val="ListLabel 507"/>
    <w:qFormat/>
    <w:rPr>
      <w:rFonts w:cs="StarSymbol"/>
      <w:sz w:val="18"/>
      <w:szCs w:val="18"/>
    </w:rPr>
  </w:style>
  <w:style w:type="character" w:customStyle="1" w:styleId="ListLabel508">
    <w:name w:val="ListLabel 508"/>
    <w:qFormat/>
    <w:rPr>
      <w:rFonts w:eastAsia="ONEELD+TimesNewRoman" w:cs="Times New Roman"/>
      <w:sz w:val="20"/>
      <w:szCs w:val="22"/>
    </w:rPr>
  </w:style>
  <w:style w:type="character" w:customStyle="1" w:styleId="ListLabel509">
    <w:name w:val="ListLabel 509"/>
    <w:qFormat/>
    <w:rPr>
      <w:rFonts w:cs="StarSymbol"/>
      <w:sz w:val="18"/>
      <w:szCs w:val="18"/>
    </w:rPr>
  </w:style>
  <w:style w:type="character" w:customStyle="1" w:styleId="ListLabel510">
    <w:name w:val="ListLabel 510"/>
    <w:qFormat/>
    <w:rPr>
      <w:rFonts w:cs="StarSymbol"/>
      <w:sz w:val="18"/>
      <w:szCs w:val="18"/>
    </w:rPr>
  </w:style>
  <w:style w:type="character" w:customStyle="1" w:styleId="ListLabel511">
    <w:name w:val="ListLabel 511"/>
    <w:qFormat/>
    <w:rPr>
      <w:rFonts w:cs="StarSymbol"/>
      <w:sz w:val="18"/>
      <w:szCs w:val="18"/>
    </w:rPr>
  </w:style>
  <w:style w:type="character" w:customStyle="1" w:styleId="ListLabel512">
    <w:name w:val="ListLabel 512"/>
    <w:qFormat/>
    <w:rPr>
      <w:rFonts w:cs="StarSymbol"/>
      <w:sz w:val="18"/>
      <w:szCs w:val="18"/>
    </w:rPr>
  </w:style>
  <w:style w:type="character" w:customStyle="1" w:styleId="ListLabel513">
    <w:name w:val="ListLabel 513"/>
    <w:qFormat/>
    <w:rPr>
      <w:rFonts w:cs="StarSymbol"/>
      <w:sz w:val="18"/>
      <w:szCs w:val="18"/>
    </w:rPr>
  </w:style>
  <w:style w:type="character" w:customStyle="1" w:styleId="ListLabel514">
    <w:name w:val="ListLabel 514"/>
    <w:qFormat/>
    <w:rPr>
      <w:rFonts w:cs="StarSymbol"/>
      <w:sz w:val="18"/>
      <w:szCs w:val="18"/>
    </w:rPr>
  </w:style>
  <w:style w:type="character" w:customStyle="1" w:styleId="ListLabel515">
    <w:name w:val="ListLabel 515"/>
    <w:qFormat/>
    <w:rPr>
      <w:rFonts w:ascii="Calibri" w:hAnsi="Calibri"/>
      <w:color w:val="auto"/>
      <w:sz w:val="20"/>
      <w:szCs w:val="22"/>
    </w:rPr>
  </w:style>
  <w:style w:type="character" w:customStyle="1" w:styleId="ListLabel516">
    <w:name w:val="ListLabel 516"/>
    <w:qFormat/>
    <w:rPr>
      <w:rFonts w:ascii="Calibri" w:hAnsi="Calibri" w:cs="Calibri"/>
      <w:b w:val="0"/>
      <w:sz w:val="20"/>
      <w:szCs w:val="22"/>
    </w:rPr>
  </w:style>
  <w:style w:type="character" w:customStyle="1" w:styleId="ListLabel517">
    <w:name w:val="ListLabel 517"/>
    <w:qFormat/>
    <w:rPr>
      <w:rFonts w:cs="Calibri"/>
      <w:b w:val="0"/>
      <w:sz w:val="20"/>
      <w:szCs w:val="22"/>
    </w:rPr>
  </w:style>
  <w:style w:type="character" w:customStyle="1" w:styleId="ListLabel518">
    <w:name w:val="ListLabel 518"/>
    <w:qFormat/>
    <w:rPr>
      <w:rFonts w:cs="Calibri"/>
      <w:sz w:val="20"/>
    </w:rPr>
  </w:style>
  <w:style w:type="character" w:customStyle="1" w:styleId="ListLabel519">
    <w:name w:val="ListLabel 519"/>
    <w:qFormat/>
    <w:rPr>
      <w:rFonts w:ascii="Calibri" w:hAnsi="Calibri" w:cs="Calibri"/>
      <w:b w:val="0"/>
      <w:sz w:val="20"/>
      <w:szCs w:val="22"/>
    </w:rPr>
  </w:style>
  <w:style w:type="character" w:customStyle="1" w:styleId="ListLabel520">
    <w:name w:val="ListLabel 520"/>
    <w:qFormat/>
    <w:rPr>
      <w:rFonts w:cs="Calibri"/>
      <w:b w:val="0"/>
      <w:strike w:val="0"/>
      <w:dstrike w:val="0"/>
      <w:sz w:val="20"/>
      <w:szCs w:val="22"/>
    </w:rPr>
  </w:style>
  <w:style w:type="character" w:customStyle="1" w:styleId="ListLabel521">
    <w:name w:val="ListLabel 521"/>
    <w:qFormat/>
    <w:rPr>
      <w:rFonts w:ascii="Calibri" w:hAnsi="Calibri" w:cs="Calibri"/>
      <w:color w:val="auto"/>
      <w:sz w:val="20"/>
      <w:szCs w:val="22"/>
    </w:rPr>
  </w:style>
  <w:style w:type="character" w:customStyle="1" w:styleId="ListLabel522">
    <w:name w:val="ListLabel 522"/>
    <w:qFormat/>
    <w:rPr>
      <w:rFonts w:ascii="Calibri" w:hAnsi="Calibri" w:cs="Calibri"/>
      <w:b w:val="0"/>
      <w:color w:val="auto"/>
      <w:sz w:val="20"/>
      <w:szCs w:val="20"/>
    </w:rPr>
  </w:style>
  <w:style w:type="character" w:customStyle="1" w:styleId="ListLabel523">
    <w:name w:val="ListLabel 523"/>
    <w:qFormat/>
    <w:rPr>
      <w:rFonts w:ascii="Calibri" w:hAnsi="Calibri"/>
      <w:color w:val="auto"/>
      <w:sz w:val="20"/>
    </w:rPr>
  </w:style>
  <w:style w:type="character" w:customStyle="1" w:styleId="ListLabel524">
    <w:name w:val="ListLabel 524"/>
    <w:qFormat/>
    <w:rPr>
      <w:i w:val="0"/>
    </w:rPr>
  </w:style>
  <w:style w:type="character" w:customStyle="1" w:styleId="ListLabel525">
    <w:name w:val="ListLabel 525"/>
    <w:qFormat/>
    <w:rPr>
      <w:b/>
      <w:sz w:val="22"/>
      <w:szCs w:val="22"/>
    </w:rPr>
  </w:style>
  <w:style w:type="character" w:customStyle="1" w:styleId="ListLabel526">
    <w:name w:val="ListLabel 526"/>
    <w:qFormat/>
    <w:rPr>
      <w:rFonts w:ascii="Calibri" w:hAnsi="Calibri"/>
      <w:b w:val="0"/>
      <w:sz w:val="20"/>
    </w:rPr>
  </w:style>
  <w:style w:type="character" w:customStyle="1" w:styleId="ListLabel527">
    <w:name w:val="ListLabel 527"/>
    <w:qFormat/>
    <w:rPr>
      <w:rFonts w:ascii="Calibri" w:hAnsi="Calibri" w:cs="Calibri"/>
      <w:color w:val="auto"/>
      <w:sz w:val="20"/>
      <w:szCs w:val="22"/>
    </w:rPr>
  </w:style>
  <w:style w:type="character" w:customStyle="1" w:styleId="ListLabel528">
    <w:name w:val="ListLabel 528"/>
    <w:qFormat/>
    <w:rPr>
      <w:rFonts w:ascii="Calibri" w:hAnsi="Calibri" w:cs="OpenSymbol"/>
      <w:sz w:val="20"/>
    </w:rPr>
  </w:style>
  <w:style w:type="character" w:customStyle="1" w:styleId="ListLabel529">
    <w:name w:val="ListLabel 529"/>
    <w:qFormat/>
    <w:rPr>
      <w:rFonts w:ascii="Calibri" w:hAnsi="Calibri" w:cs="Calibri"/>
      <w:color w:val="auto"/>
      <w:sz w:val="20"/>
      <w:szCs w:val="22"/>
    </w:rPr>
  </w:style>
  <w:style w:type="character" w:customStyle="1" w:styleId="ListLabel530">
    <w:name w:val="ListLabel 530"/>
    <w:qFormat/>
    <w:rPr>
      <w:rFonts w:cs="Calibri"/>
      <w:color w:val="auto"/>
      <w:sz w:val="20"/>
      <w:szCs w:val="22"/>
    </w:rPr>
  </w:style>
  <w:style w:type="character" w:customStyle="1" w:styleId="ListLabel531">
    <w:name w:val="ListLabel 531"/>
    <w:qFormat/>
    <w:rPr>
      <w:rFonts w:ascii="Calibri" w:hAnsi="Calibri" w:cs="Calibri"/>
      <w:b w:val="0"/>
      <w:sz w:val="20"/>
      <w:szCs w:val="22"/>
    </w:rPr>
  </w:style>
  <w:style w:type="character" w:customStyle="1" w:styleId="ListLabel532">
    <w:name w:val="ListLabel 532"/>
    <w:qFormat/>
    <w:rPr>
      <w:rFonts w:ascii="Calibri" w:hAnsi="Calibri" w:cs="Calibri"/>
      <w:color w:val="auto"/>
      <w:sz w:val="20"/>
      <w:szCs w:val="22"/>
    </w:rPr>
  </w:style>
  <w:style w:type="character" w:customStyle="1" w:styleId="ListLabel533">
    <w:name w:val="ListLabel 533"/>
    <w:qFormat/>
    <w:rPr>
      <w:rFonts w:ascii="Calibri" w:hAnsi="Calibri" w:cs="Calibri"/>
      <w:color w:val="auto"/>
      <w:sz w:val="20"/>
      <w:szCs w:val="22"/>
    </w:rPr>
  </w:style>
  <w:style w:type="character" w:customStyle="1" w:styleId="ListLabel534">
    <w:name w:val="ListLabel 534"/>
    <w:qFormat/>
    <w:rPr>
      <w:rFonts w:ascii="Calibri" w:hAnsi="Calibri" w:cs="Calibri"/>
      <w:b w:val="0"/>
      <w:sz w:val="20"/>
      <w:szCs w:val="22"/>
    </w:rPr>
  </w:style>
  <w:style w:type="character" w:customStyle="1" w:styleId="ListLabel535">
    <w:name w:val="ListLabel 535"/>
    <w:qFormat/>
    <w:rPr>
      <w:rFonts w:ascii="Calibri" w:hAnsi="Calibri" w:cs="Times New Roman"/>
      <w:b w:val="0"/>
      <w:sz w:val="20"/>
      <w:szCs w:val="22"/>
    </w:rPr>
  </w:style>
  <w:style w:type="character" w:customStyle="1" w:styleId="ListLabel536">
    <w:name w:val="ListLabel 536"/>
    <w:qFormat/>
    <w:rPr>
      <w:rFonts w:ascii="Calibri" w:hAnsi="Calibri" w:cs="Calibri"/>
      <w:color w:val="auto"/>
      <w:sz w:val="20"/>
      <w:szCs w:val="22"/>
    </w:rPr>
  </w:style>
  <w:style w:type="character" w:customStyle="1" w:styleId="ListLabel537">
    <w:name w:val="ListLabel 537"/>
    <w:qFormat/>
    <w:rPr>
      <w:rFonts w:ascii="Calibri" w:hAnsi="Calibri" w:cs="Calibri"/>
      <w:b w:val="0"/>
      <w:sz w:val="20"/>
      <w:szCs w:val="22"/>
    </w:rPr>
  </w:style>
  <w:style w:type="character" w:customStyle="1" w:styleId="ListLabel538">
    <w:name w:val="ListLabel 538"/>
    <w:qFormat/>
    <w:rPr>
      <w:rFonts w:ascii="Calibri" w:hAnsi="Calibri" w:cs="Calibri"/>
      <w:sz w:val="20"/>
    </w:rPr>
  </w:style>
  <w:style w:type="character" w:customStyle="1" w:styleId="ListLabel539">
    <w:name w:val="ListLabel 539"/>
    <w:qFormat/>
    <w:rPr>
      <w:rFonts w:ascii="Calibri" w:hAnsi="Calibri" w:cs="Calibri"/>
      <w:b/>
      <w:sz w:val="20"/>
      <w:szCs w:val="22"/>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Calibri" w:hAnsi="Calibri" w:cs="Calibri"/>
      <w:sz w:val="20"/>
    </w:rPr>
  </w:style>
  <w:style w:type="character" w:customStyle="1" w:styleId="ListLabel549">
    <w:name w:val="ListLabel 549"/>
    <w:qFormat/>
    <w:rPr>
      <w:rFonts w:cs="Symbol"/>
      <w:sz w:val="16"/>
      <w:szCs w:val="16"/>
    </w:rPr>
  </w:style>
  <w:style w:type="character" w:customStyle="1" w:styleId="ListLabel550">
    <w:name w:val="ListLabel 550"/>
    <w:qFormat/>
    <w:rPr>
      <w:rFonts w:ascii="Calibri" w:hAnsi="Calibri"/>
      <w:color w:val="auto"/>
      <w:sz w:val="20"/>
      <w:szCs w:val="20"/>
    </w:rPr>
  </w:style>
  <w:style w:type="character" w:customStyle="1" w:styleId="ListLabel551">
    <w:name w:val="ListLabel 551"/>
    <w:qFormat/>
    <w:rPr>
      <w:color w:val="auto"/>
      <w:sz w:val="20"/>
      <w:szCs w:val="22"/>
    </w:rPr>
  </w:style>
  <w:style w:type="character" w:customStyle="1" w:styleId="ListLabel552">
    <w:name w:val="ListLabel 552"/>
    <w:qFormat/>
    <w:rPr>
      <w:color w:val="auto"/>
      <w:sz w:val="20"/>
      <w:szCs w:val="22"/>
    </w:rPr>
  </w:style>
  <w:style w:type="character" w:customStyle="1" w:styleId="ListLabel553">
    <w:name w:val="ListLabel 553"/>
    <w:qFormat/>
    <w:rPr>
      <w:rFonts w:ascii="Calibri" w:hAnsi="Calibri" w:cs="Calibri"/>
      <w:color w:val="auto"/>
      <w:sz w:val="20"/>
      <w:szCs w:val="22"/>
    </w:rPr>
  </w:style>
  <w:style w:type="character" w:customStyle="1" w:styleId="ListLabel554">
    <w:name w:val="ListLabel 554"/>
    <w:qFormat/>
    <w:rPr>
      <w:color w:val="auto"/>
      <w:sz w:val="20"/>
      <w:szCs w:val="20"/>
    </w:rPr>
  </w:style>
  <w:style w:type="character" w:customStyle="1" w:styleId="ListLabel555">
    <w:name w:val="ListLabel 555"/>
    <w:qFormat/>
    <w:rPr>
      <w:rFonts w:ascii="Calibri" w:hAnsi="Calibri" w:cs="Calibri"/>
      <w:sz w:val="18"/>
      <w:szCs w:val="18"/>
    </w:rPr>
  </w:style>
  <w:style w:type="character" w:customStyle="1" w:styleId="ListLabel556">
    <w:name w:val="ListLabel 556"/>
    <w:qFormat/>
    <w:rPr>
      <w:rFonts w:ascii="Calibri" w:hAnsi="Calibri" w:cs="Times New Roman"/>
      <w:b/>
      <w:sz w:val="18"/>
    </w:rPr>
  </w:style>
  <w:style w:type="character" w:customStyle="1" w:styleId="ListLabel557">
    <w:name w:val="ListLabel 557"/>
    <w:qFormat/>
    <w:rPr>
      <w:rFonts w:ascii="Calibri" w:eastAsia="Times New Roman" w:hAnsi="Calibri" w:cs="Times New Roman"/>
      <w:b/>
      <w:sz w:val="18"/>
    </w:rPr>
  </w:style>
  <w:style w:type="character" w:customStyle="1" w:styleId="ListLabel558">
    <w:name w:val="ListLabel 558"/>
    <w:qFormat/>
    <w:rPr>
      <w:rFonts w:ascii="Calibri" w:hAnsi="Calibri" w:cs="Arial Narrow"/>
      <w:sz w:val="18"/>
      <w:szCs w:val="20"/>
    </w:rPr>
  </w:style>
  <w:style w:type="character" w:customStyle="1" w:styleId="ListLabel559">
    <w:name w:val="ListLabel 559"/>
    <w:qFormat/>
    <w:rPr>
      <w:rFonts w:ascii="Calibri" w:hAnsi="Calibri" w:cs="Times New Roman"/>
      <w:b/>
      <w:sz w:val="18"/>
    </w:rPr>
  </w:style>
  <w:style w:type="character" w:customStyle="1" w:styleId="ListLabel560">
    <w:name w:val="ListLabel 560"/>
    <w:qFormat/>
    <w:rPr>
      <w:rFonts w:ascii="Calibri" w:eastAsia="Times New Roman" w:hAnsi="Calibri" w:cs="Times New Roman"/>
      <w:b/>
      <w:sz w:val="18"/>
    </w:rPr>
  </w:style>
  <w:style w:type="character" w:customStyle="1" w:styleId="ListLabel561">
    <w:name w:val="ListLabel 561"/>
    <w:qFormat/>
    <w:rPr>
      <w:rFonts w:ascii="Calibri" w:hAnsi="Calibri" w:cs="Times New Roman"/>
      <w:b w:val="0"/>
      <w:sz w:val="18"/>
    </w:rPr>
  </w:style>
  <w:style w:type="character" w:customStyle="1" w:styleId="ListLabel562">
    <w:name w:val="ListLabel 562"/>
    <w:qFormat/>
    <w:rPr>
      <w:rFonts w:cs="Wingdings"/>
      <w:b/>
      <w:sz w:val="18"/>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Arial Narrow" w:hAnsi="Arial Narrow" w:cs="Wingdings"/>
      <w:b/>
      <w:color w:val="auto"/>
      <w:sz w:val="18"/>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Arial Narrow" w:hAnsi="Arial Narrow" w:cs="Times New Roman"/>
      <w:color w:val="auto"/>
      <w:sz w:val="18"/>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ascii="Arial Narrow" w:hAnsi="Arial Narrow" w:cs="Times New Roman"/>
      <w:b/>
      <w:color w:val="auto"/>
      <w:sz w:val="18"/>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ascii="Calibri" w:hAnsi="Calibri" w:cs="Calibri"/>
      <w:i/>
      <w:color w:val="auto"/>
      <w:sz w:val="20"/>
      <w:szCs w:val="20"/>
    </w:rPr>
  </w:style>
  <w:style w:type="character" w:customStyle="1" w:styleId="ListLabel599">
    <w:name w:val="ListLabel 599"/>
    <w:qFormat/>
    <w:rPr>
      <w:rFonts w:ascii="Arial Narrow" w:hAnsi="Arial Narrow" w:cs="Calibri"/>
      <w:color w:val="auto"/>
      <w:sz w:val="18"/>
      <w:lang w:val="x-none"/>
    </w:rPr>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qFormat/>
    <w:pPr>
      <w:suppressAutoHyphens/>
      <w:ind w:left="720"/>
      <w:contextualSpacing/>
    </w:pPr>
    <w:rPr>
      <w:lang w:eastAsia="ar-SA"/>
    </w:rPr>
  </w:style>
  <w:style w:type="paragraph" w:customStyle="1" w:styleId="Akapitzlist1">
    <w:name w:val="Akapit z listą1"/>
    <w:basedOn w:val="Normalny"/>
    <w:qFormat/>
    <w:pPr>
      <w:suppressAutoHyphens/>
      <w:spacing w:after="200" w:line="276" w:lineRule="auto"/>
      <w:ind w:left="720"/>
    </w:pPr>
    <w:rPr>
      <w:rFonts w:ascii="Calibri" w:eastAsia="Calibri" w:hAnsi="Calibri"/>
      <w:sz w:val="22"/>
      <w:szCs w:val="22"/>
      <w:lang w:eastAsia="ar-SA"/>
    </w:rPr>
  </w:style>
  <w:style w:type="paragraph" w:customStyle="1" w:styleId="changed">
    <w:name w:val="changed"/>
    <w:basedOn w:val="Normalny"/>
    <w:qFormat/>
    <w:pPr>
      <w:spacing w:before="280" w:after="280"/>
    </w:pPr>
  </w:style>
  <w:style w:type="paragraph" w:styleId="NormalnyWeb">
    <w:name w:val="Normal (Web)"/>
    <w:basedOn w:val="Normalny"/>
    <w:qFormat/>
  </w:style>
  <w:style w:type="paragraph" w:customStyle="1" w:styleId="Domy">
    <w:name w:val="Domy"/>
    <w:qFormat/>
    <w:pPr>
      <w:widowControl w:val="0"/>
    </w:pPr>
    <w:rPr>
      <w:rFonts w:eastAsia="Times New Roman" w:cs="Times New Roman"/>
      <w:kern w:val="0"/>
      <w:sz w:val="24"/>
      <w:szCs w:val="20"/>
      <w:lang w:eastAsia="pl-PL" w:bidi="ar-SA"/>
    </w:rPr>
  </w:style>
  <w:style w:type="paragraph" w:styleId="Tekstprzypisudolnego">
    <w:name w:val="footnote text"/>
    <w:basedOn w:val="Normalny"/>
    <w:pPr>
      <w:suppressAutoHyphens/>
    </w:pPr>
    <w:rPr>
      <w:sz w:val="18"/>
      <w:szCs w:val="20"/>
      <w:lang w:eastAsia="ar-SA"/>
    </w:rPr>
  </w:style>
  <w:style w:type="paragraph" w:styleId="Tekstkomentarza">
    <w:name w:val="annotation text"/>
    <w:basedOn w:val="Normalny"/>
    <w:link w:val="TekstkomentarzaZnak"/>
    <w:uiPriority w:val="99"/>
    <w:semiHidden/>
    <w:unhideWhenUsed/>
    <w:rPr>
      <w:sz w:val="20"/>
      <w:szCs w:val="18"/>
    </w:rPr>
  </w:style>
  <w:style w:type="character" w:customStyle="1" w:styleId="TekstkomentarzaZnak">
    <w:name w:val="Tekst komentarza Znak"/>
    <w:basedOn w:val="Domylnaczcionkaakapitu"/>
    <w:link w:val="Tekstkomentarza"/>
    <w:uiPriority w:val="99"/>
    <w:semiHidden/>
    <w:rPr>
      <w:szCs w:val="18"/>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5209A"/>
    <w:rPr>
      <w:rFonts w:ascii="Tahoma" w:hAnsi="Tahoma"/>
      <w:sz w:val="16"/>
      <w:szCs w:val="14"/>
    </w:rPr>
  </w:style>
  <w:style w:type="character" w:customStyle="1" w:styleId="TekstdymkaZnak">
    <w:name w:val="Tekst dymka Znak"/>
    <w:basedOn w:val="Domylnaczcionkaakapitu"/>
    <w:link w:val="Tekstdymka"/>
    <w:uiPriority w:val="99"/>
    <w:semiHidden/>
    <w:rsid w:val="0035209A"/>
    <w:rPr>
      <w:rFonts w:ascii="Tahoma" w:hAnsi="Tahoma"/>
      <w:sz w:val="16"/>
      <w:szCs w:val="14"/>
    </w:rPr>
  </w:style>
  <w:style w:type="character" w:customStyle="1" w:styleId="NagwekZnak">
    <w:name w:val="Nagłówek Znak"/>
    <w:basedOn w:val="Domylnaczcionkaakapitu"/>
    <w:link w:val="Nagwek"/>
    <w:uiPriority w:val="99"/>
    <w:rsid w:val="0031364A"/>
    <w:rPr>
      <w:sz w:val="24"/>
    </w:rPr>
  </w:style>
  <w:style w:type="character" w:customStyle="1" w:styleId="StopkaZnak">
    <w:name w:val="Stopka Znak"/>
    <w:basedOn w:val="Domylnaczcionkaakapitu"/>
    <w:link w:val="Stopka"/>
    <w:uiPriority w:val="99"/>
    <w:rsid w:val="003136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po.pomorskie.eu/poznaj-zasady-promowania-projekt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po.pomorskie.eu/poznaj-zasady-promowania-projek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szpitalepomorskie.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21280</Words>
  <Characters>127680</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Martyn-Mrozowska</dc:creator>
  <cp:lastModifiedBy>Marzena Magulska</cp:lastModifiedBy>
  <cp:revision>6</cp:revision>
  <cp:lastPrinted>2019-09-12T06:37:00Z</cp:lastPrinted>
  <dcterms:created xsi:type="dcterms:W3CDTF">2019-09-29T14:19:00Z</dcterms:created>
  <dcterms:modified xsi:type="dcterms:W3CDTF">2019-09-30T08:15:00Z</dcterms:modified>
  <dc:language>pl-PL</dc:language>
</cp:coreProperties>
</file>