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7F8" w:rsidRPr="00C72052" w:rsidRDefault="006B1A6B" w:rsidP="000E3172">
      <w:pPr>
        <w:ind w:left="10620" w:firstLine="708"/>
        <w:jc w:val="both"/>
        <w:rPr>
          <w:rFonts w:cstheme="minorHAnsi"/>
        </w:rPr>
      </w:pPr>
      <w:r w:rsidRPr="00FD4417">
        <w:rPr>
          <w:rFonts w:cstheme="minorHAnsi"/>
        </w:rPr>
        <w:t xml:space="preserve">      </w:t>
      </w:r>
      <w:r w:rsidR="00E11A65" w:rsidRPr="00FD4417">
        <w:rPr>
          <w:rFonts w:cstheme="minorHAnsi"/>
        </w:rPr>
        <w:t xml:space="preserve">     </w:t>
      </w:r>
      <w:r w:rsidR="007D57F8" w:rsidRPr="00C72052">
        <w:rPr>
          <w:rFonts w:cstheme="minorHAnsi"/>
        </w:rPr>
        <w:t xml:space="preserve">Załącznik nr </w:t>
      </w:r>
      <w:r w:rsidR="00FD4417" w:rsidRPr="00C72052">
        <w:rPr>
          <w:rFonts w:cstheme="minorHAnsi"/>
        </w:rPr>
        <w:t>9</w:t>
      </w:r>
      <w:r w:rsidR="00587C8C" w:rsidRPr="00C72052">
        <w:rPr>
          <w:rFonts w:cstheme="minorHAnsi"/>
        </w:rPr>
        <w:t xml:space="preserve"> do SWZ</w:t>
      </w:r>
    </w:p>
    <w:p w:rsidR="00FF1438" w:rsidRDefault="00206F9B" w:rsidP="00206F9B">
      <w:pPr>
        <w:rPr>
          <w:rFonts w:cstheme="minorHAnsi"/>
          <w:b/>
        </w:rPr>
      </w:pPr>
      <w:r>
        <w:rPr>
          <w:rFonts w:eastAsia="SimSun"/>
          <w:bCs/>
          <w:kern w:val="2"/>
          <w:lang w:eastAsia="zh-CN" w:bidi="hi-IN"/>
        </w:rPr>
        <w:t>Znak sprawy: MCPS</w:t>
      </w:r>
      <w:r w:rsidR="00C72052">
        <w:rPr>
          <w:rFonts w:eastAsia="SimSun"/>
          <w:bCs/>
          <w:kern w:val="2"/>
          <w:lang w:eastAsia="zh-CN" w:bidi="hi-IN"/>
        </w:rPr>
        <w:t>-</w:t>
      </w:r>
      <w:r>
        <w:rPr>
          <w:rFonts w:eastAsia="SimSun"/>
          <w:bCs/>
          <w:kern w:val="2"/>
          <w:lang w:eastAsia="zh-CN" w:bidi="hi-IN"/>
        </w:rPr>
        <w:t>ZP/</w:t>
      </w:r>
      <w:r w:rsidR="00C72052">
        <w:rPr>
          <w:rFonts w:eastAsia="SimSun"/>
          <w:bCs/>
          <w:kern w:val="2"/>
          <w:lang w:eastAsia="zh-CN" w:bidi="hi-IN"/>
        </w:rPr>
        <w:t>CM</w:t>
      </w:r>
      <w:r>
        <w:rPr>
          <w:rFonts w:eastAsia="SimSun"/>
          <w:bCs/>
          <w:kern w:val="2"/>
          <w:lang w:eastAsia="zh-CN" w:bidi="hi-IN"/>
        </w:rPr>
        <w:t>/351-</w:t>
      </w:r>
      <w:r w:rsidR="00C72052">
        <w:rPr>
          <w:rFonts w:eastAsia="SimSun"/>
          <w:bCs/>
          <w:kern w:val="2"/>
          <w:lang w:eastAsia="zh-CN" w:bidi="hi-IN"/>
        </w:rPr>
        <w:t>53</w:t>
      </w:r>
      <w:r w:rsidRPr="002071C6">
        <w:rPr>
          <w:rFonts w:eastAsia="SimSun"/>
          <w:bCs/>
          <w:kern w:val="2"/>
          <w:lang w:eastAsia="zh-CN" w:bidi="hi-IN"/>
        </w:rPr>
        <w:t>/2023 TP/U</w:t>
      </w:r>
      <w:r>
        <w:rPr>
          <w:rFonts w:eastAsia="SimSun"/>
          <w:bCs/>
          <w:kern w:val="2"/>
          <w:lang w:eastAsia="zh-CN" w:bidi="hi-IN"/>
        </w:rPr>
        <w:t>/S</w:t>
      </w:r>
      <w:r w:rsidRPr="001F1504">
        <w:rPr>
          <w:rFonts w:eastAsia="SimSun"/>
          <w:b/>
          <w:bCs/>
          <w:kern w:val="2"/>
          <w:lang w:eastAsia="zh-CN" w:bidi="hi-IN"/>
        </w:rPr>
        <w:tab/>
      </w:r>
      <w:r w:rsidRPr="001F1504">
        <w:rPr>
          <w:rFonts w:eastAsia="SimSun"/>
          <w:b/>
          <w:bCs/>
          <w:kern w:val="2"/>
          <w:lang w:eastAsia="zh-CN" w:bidi="hi-IN"/>
        </w:rPr>
        <w:tab/>
      </w:r>
    </w:p>
    <w:p w:rsidR="00952DE4" w:rsidRPr="00827FB1" w:rsidRDefault="000E3172" w:rsidP="005B2F2D">
      <w:pPr>
        <w:jc w:val="center"/>
        <w:rPr>
          <w:rFonts w:cstheme="minorHAnsi"/>
          <w:b/>
        </w:rPr>
      </w:pPr>
      <w:r w:rsidRPr="00827FB1">
        <w:rPr>
          <w:rFonts w:cstheme="minorHAnsi"/>
          <w:b/>
        </w:rPr>
        <w:t>S</w:t>
      </w:r>
      <w:r w:rsidR="00EA069C">
        <w:rPr>
          <w:rFonts w:cstheme="minorHAnsi"/>
          <w:b/>
        </w:rPr>
        <w:t xml:space="preserve">cenariusz </w:t>
      </w:r>
      <w:r w:rsidR="005D2047" w:rsidRPr="00827FB1">
        <w:rPr>
          <w:rFonts w:cstheme="minorHAnsi"/>
          <w:b/>
        </w:rPr>
        <w:t>szkolenia</w:t>
      </w:r>
      <w:r w:rsidR="00C72052">
        <w:rPr>
          <w:rFonts w:cstheme="minorHAnsi"/>
          <w:b/>
        </w:rPr>
        <w:t xml:space="preserve"> – dotyczy kryterium nr 3</w:t>
      </w:r>
    </w:p>
    <w:p w:rsidR="005B2F2D" w:rsidRPr="00827FB1" w:rsidRDefault="005B2F2D" w:rsidP="005B2F2D">
      <w:pPr>
        <w:jc w:val="center"/>
        <w:rPr>
          <w:rFonts w:cstheme="minorHAnsi"/>
          <w:b/>
        </w:rPr>
      </w:pPr>
    </w:p>
    <w:p w:rsidR="000E3172" w:rsidRPr="00827FB1" w:rsidRDefault="000E3172" w:rsidP="005B2F2D">
      <w:pPr>
        <w:jc w:val="center"/>
        <w:rPr>
          <w:rFonts w:cstheme="minorHAnsi"/>
          <w:b/>
        </w:rPr>
      </w:pPr>
    </w:p>
    <w:p w:rsidR="00827FB1" w:rsidRPr="00827FB1" w:rsidRDefault="00827FB1" w:rsidP="00827FB1">
      <w:pPr>
        <w:jc w:val="center"/>
        <w:rPr>
          <w:rFonts w:cstheme="minorHAnsi"/>
          <w:b/>
        </w:rPr>
      </w:pPr>
    </w:p>
    <w:p w:rsidR="00206F9B" w:rsidRDefault="00206F9B" w:rsidP="00206F9B">
      <w:pPr>
        <w:numPr>
          <w:ilvl w:val="1"/>
          <w:numId w:val="3"/>
        </w:numPr>
        <w:spacing w:after="0"/>
        <w:ind w:left="851" w:hanging="284"/>
        <w:jc w:val="both"/>
        <w:rPr>
          <w:rFonts w:cstheme="minorHAnsi"/>
        </w:rPr>
      </w:pPr>
      <w:r>
        <w:rPr>
          <w:rFonts w:cstheme="minorHAnsi"/>
        </w:rPr>
        <w:t>Koncepcja scenariusza szkolenia</w:t>
      </w:r>
      <w:r w:rsidRPr="005243E4">
        <w:rPr>
          <w:rFonts w:cstheme="minorHAnsi"/>
        </w:rPr>
        <w:t xml:space="preserve"> z podziałem na poszczególne moduły/bloki tematyczne</w:t>
      </w:r>
      <w:r>
        <w:rPr>
          <w:rFonts w:cstheme="minorHAnsi"/>
        </w:rPr>
        <w:t xml:space="preserve"> z uwzględnieniem informacji o animacjach, infografikach, elementach interaktywnych i filmach - (max. 15</w:t>
      </w:r>
      <w:r w:rsidR="00C72052">
        <w:rPr>
          <w:rFonts w:cstheme="minorHAnsi"/>
        </w:rPr>
        <w:t xml:space="preserve"> pkt):</w:t>
      </w:r>
    </w:p>
    <w:p w:rsidR="00DB56E7" w:rsidRDefault="00DB56E7" w:rsidP="00DB56E7">
      <w:pPr>
        <w:rPr>
          <w:rFonts w:cstheme="minorHAnsi"/>
          <w:shd w:val="clear" w:color="auto" w:fill="FFFFFF"/>
        </w:rPr>
      </w:pPr>
    </w:p>
    <w:p w:rsidR="00DB56E7" w:rsidRDefault="00DB56E7" w:rsidP="00DB56E7">
      <w:pPr>
        <w:rPr>
          <w:rFonts w:cstheme="minorHAnsi"/>
          <w:shd w:val="clear" w:color="auto" w:fill="FFFFFF"/>
        </w:rPr>
      </w:pPr>
    </w:p>
    <w:p w:rsidR="00206F9B" w:rsidRDefault="00206F9B" w:rsidP="00206F9B">
      <w:pPr>
        <w:numPr>
          <w:ilvl w:val="1"/>
          <w:numId w:val="3"/>
        </w:numPr>
        <w:spacing w:after="0"/>
        <w:ind w:left="851" w:hanging="284"/>
        <w:jc w:val="both"/>
        <w:rPr>
          <w:rFonts w:cstheme="minorHAnsi"/>
        </w:rPr>
      </w:pPr>
      <w:r>
        <w:rPr>
          <w:rFonts w:cstheme="minorHAnsi"/>
        </w:rPr>
        <w:t>Spójność przedstawionej treści materiału szkolenia pod katem poprawności stylistycznej, gramatyczne</w:t>
      </w:r>
      <w:r w:rsidR="00C72052">
        <w:rPr>
          <w:rFonts w:cstheme="minorHAnsi"/>
        </w:rPr>
        <w:t>j i ortograficznej (max.10 pkt):</w:t>
      </w:r>
    </w:p>
    <w:p w:rsidR="00206F9B" w:rsidRDefault="00206F9B" w:rsidP="00206F9B">
      <w:pPr>
        <w:spacing w:after="0"/>
        <w:ind w:left="851"/>
        <w:jc w:val="both"/>
        <w:rPr>
          <w:rFonts w:cstheme="minorHAnsi"/>
        </w:rPr>
      </w:pPr>
    </w:p>
    <w:p w:rsidR="00206F9B" w:rsidRDefault="00206F9B" w:rsidP="00206F9B">
      <w:pPr>
        <w:spacing w:after="0"/>
        <w:ind w:left="851"/>
        <w:jc w:val="both"/>
        <w:rPr>
          <w:rFonts w:cstheme="minorHAnsi"/>
        </w:rPr>
      </w:pPr>
    </w:p>
    <w:p w:rsidR="00206F9B" w:rsidRDefault="00206F9B" w:rsidP="00206F9B">
      <w:pPr>
        <w:spacing w:after="0"/>
        <w:ind w:left="851"/>
        <w:jc w:val="both"/>
        <w:rPr>
          <w:rFonts w:cstheme="minorHAnsi"/>
        </w:rPr>
      </w:pPr>
    </w:p>
    <w:p w:rsidR="00206F9B" w:rsidRDefault="00206F9B" w:rsidP="00206F9B">
      <w:pPr>
        <w:spacing w:after="0"/>
        <w:ind w:left="851"/>
        <w:jc w:val="both"/>
        <w:rPr>
          <w:rFonts w:cstheme="minorHAnsi"/>
        </w:rPr>
      </w:pPr>
    </w:p>
    <w:p w:rsidR="00206F9B" w:rsidRPr="002D0446" w:rsidRDefault="00206F9B" w:rsidP="00206F9B">
      <w:pPr>
        <w:numPr>
          <w:ilvl w:val="1"/>
          <w:numId w:val="3"/>
        </w:numPr>
        <w:spacing w:after="0"/>
        <w:ind w:left="851" w:hanging="284"/>
        <w:jc w:val="both"/>
        <w:rPr>
          <w:rFonts w:cstheme="minorHAnsi"/>
        </w:rPr>
      </w:pPr>
      <w:r w:rsidRPr="005243E4">
        <w:rPr>
          <w:rFonts w:cstheme="minorHAnsi"/>
        </w:rPr>
        <w:t xml:space="preserve">Przykładowy wygląd graficzny </w:t>
      </w:r>
      <w:r>
        <w:rPr>
          <w:rFonts w:cstheme="minorHAnsi"/>
        </w:rPr>
        <w:t xml:space="preserve">5 </w:t>
      </w:r>
      <w:r w:rsidRPr="005243E4">
        <w:rPr>
          <w:rFonts w:cstheme="minorHAnsi"/>
        </w:rPr>
        <w:t>ekranów, które będą wyświe</w:t>
      </w:r>
      <w:r>
        <w:rPr>
          <w:rFonts w:cstheme="minorHAnsi"/>
        </w:rPr>
        <w:t>tlane podczas trwania szkolenia z uwzględnieniem dopasowania kolorystycznego i ilości grafik (max. 15</w:t>
      </w:r>
      <w:r w:rsidR="00C72052">
        <w:rPr>
          <w:rFonts w:cstheme="minorHAnsi"/>
        </w:rPr>
        <w:t xml:space="preserve"> pkt):</w:t>
      </w:r>
      <w:bookmarkStart w:id="0" w:name="_GoBack"/>
      <w:bookmarkEnd w:id="0"/>
    </w:p>
    <w:p w:rsidR="00206F9B" w:rsidRDefault="00206F9B" w:rsidP="00206F9B">
      <w:pPr>
        <w:spacing w:after="0"/>
        <w:ind w:left="851"/>
        <w:jc w:val="both"/>
        <w:rPr>
          <w:rFonts w:cstheme="minorHAnsi"/>
        </w:rPr>
      </w:pPr>
    </w:p>
    <w:p w:rsidR="00FD4417" w:rsidRPr="00827FB1" w:rsidRDefault="00FD4417" w:rsidP="00827FB1">
      <w:pPr>
        <w:rPr>
          <w:rFonts w:cstheme="minorHAnsi"/>
        </w:rPr>
      </w:pPr>
    </w:p>
    <w:sectPr w:rsidR="00FD4417" w:rsidRPr="00827FB1" w:rsidSect="005B2F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3328A"/>
    <w:multiLevelType w:val="hybridMultilevel"/>
    <w:tmpl w:val="EB28D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21B18"/>
    <w:multiLevelType w:val="hybridMultilevel"/>
    <w:tmpl w:val="CCF43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E61CD6"/>
    <w:multiLevelType w:val="hybridMultilevel"/>
    <w:tmpl w:val="B2002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5EEAC4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F2D"/>
    <w:rsid w:val="000E3172"/>
    <w:rsid w:val="00127D92"/>
    <w:rsid w:val="00132909"/>
    <w:rsid w:val="001462E5"/>
    <w:rsid w:val="00206F9B"/>
    <w:rsid w:val="002B716F"/>
    <w:rsid w:val="002F1529"/>
    <w:rsid w:val="00380544"/>
    <w:rsid w:val="003B52C5"/>
    <w:rsid w:val="003F0970"/>
    <w:rsid w:val="00443EC3"/>
    <w:rsid w:val="0046644B"/>
    <w:rsid w:val="00587C8C"/>
    <w:rsid w:val="005B2F2D"/>
    <w:rsid w:val="005D2047"/>
    <w:rsid w:val="00607C05"/>
    <w:rsid w:val="00644F0B"/>
    <w:rsid w:val="006A08AC"/>
    <w:rsid w:val="006B1A6B"/>
    <w:rsid w:val="006E4A3B"/>
    <w:rsid w:val="00733DD3"/>
    <w:rsid w:val="00765577"/>
    <w:rsid w:val="007D57F8"/>
    <w:rsid w:val="007F6B4E"/>
    <w:rsid w:val="00827FB1"/>
    <w:rsid w:val="00913077"/>
    <w:rsid w:val="00952DE4"/>
    <w:rsid w:val="00987194"/>
    <w:rsid w:val="00987CD0"/>
    <w:rsid w:val="00A26398"/>
    <w:rsid w:val="00AA0C3B"/>
    <w:rsid w:val="00B073D4"/>
    <w:rsid w:val="00B519DF"/>
    <w:rsid w:val="00BF66B7"/>
    <w:rsid w:val="00C2265D"/>
    <w:rsid w:val="00C72052"/>
    <w:rsid w:val="00DB56E7"/>
    <w:rsid w:val="00DC461B"/>
    <w:rsid w:val="00E11A65"/>
    <w:rsid w:val="00EA069C"/>
    <w:rsid w:val="00EA6488"/>
    <w:rsid w:val="00ED3901"/>
    <w:rsid w:val="00F839DE"/>
    <w:rsid w:val="00FB0DF1"/>
    <w:rsid w:val="00FD4417"/>
    <w:rsid w:val="00FF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3D7D4"/>
  <w15:docId w15:val="{E11A66DA-BD94-4A7E-8CA7-76C6985B0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2F2D"/>
    <w:pPr>
      <w:ind w:left="720"/>
      <w:contextualSpacing/>
    </w:pPr>
  </w:style>
  <w:style w:type="table" w:styleId="Tabela-Siatka">
    <w:name w:val="Table Grid"/>
    <w:basedOn w:val="Standardowy"/>
    <w:uiPriority w:val="59"/>
    <w:rsid w:val="002B7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0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DF1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827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Nowak</dc:creator>
  <cp:lastModifiedBy>Cezary Maliszewski</cp:lastModifiedBy>
  <cp:revision>3</cp:revision>
  <cp:lastPrinted>2020-08-12T06:04:00Z</cp:lastPrinted>
  <dcterms:created xsi:type="dcterms:W3CDTF">2023-05-04T10:30:00Z</dcterms:created>
  <dcterms:modified xsi:type="dcterms:W3CDTF">2023-06-07T12:26:00Z</dcterms:modified>
</cp:coreProperties>
</file>