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6"/>
        <w:gridCol w:w="6484"/>
      </w:tblGrid>
      <w:tr w:rsidR="005B3351" w14:paraId="0C5BFF28" w14:textId="77777777" w:rsidTr="004E54AD">
        <w:tc>
          <w:tcPr>
            <w:tcW w:w="2586" w:type="dxa"/>
          </w:tcPr>
          <w:p w14:paraId="454B2B03" w14:textId="77777777" w:rsidR="005B3351" w:rsidRDefault="005B3351" w:rsidP="00BE62AB">
            <w:pPr>
              <w:spacing w:line="276" w:lineRule="auto"/>
              <w:jc w:val="both"/>
            </w:pPr>
            <w:r>
              <w:rPr>
                <w:noProof/>
              </w:rPr>
              <w:drawing>
                <wp:inline distT="0" distB="0" distL="0" distR="0" wp14:anchorId="5C633ABA" wp14:editId="65D0D67F">
                  <wp:extent cx="1476375" cy="1485900"/>
                  <wp:effectExtent l="19050" t="0" r="9525" b="0"/>
                  <wp:docPr id="9" name="Obraz 9" descr="uwm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uwm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6" w:type="dxa"/>
          </w:tcPr>
          <w:p w14:paraId="6FBDF212" w14:textId="77777777" w:rsidR="005B3351" w:rsidRPr="00C43CB8" w:rsidRDefault="005B3351" w:rsidP="00BE62AB">
            <w:pPr>
              <w:spacing w:line="276" w:lineRule="auto"/>
              <w:jc w:val="both"/>
              <w:rPr>
                <w:b/>
                <w:sz w:val="16"/>
                <w:szCs w:val="16"/>
              </w:rPr>
            </w:pPr>
          </w:p>
          <w:p w14:paraId="64FC9087" w14:textId="77777777" w:rsidR="005B3351" w:rsidRDefault="005B3351" w:rsidP="00BE62AB">
            <w:pPr>
              <w:spacing w:line="276" w:lineRule="auto"/>
              <w:jc w:val="both"/>
              <w:rPr>
                <w:b/>
                <w:sz w:val="32"/>
              </w:rPr>
            </w:pPr>
          </w:p>
          <w:p w14:paraId="48416BC6" w14:textId="758D84D9" w:rsidR="005B3351" w:rsidRPr="005960CA" w:rsidRDefault="005960CA" w:rsidP="00BE62AB">
            <w:pPr>
              <w:spacing w:line="276" w:lineRule="auto"/>
              <w:ind w:left="108"/>
              <w:rPr>
                <w:b/>
                <w:sz w:val="24"/>
                <w:szCs w:val="24"/>
              </w:rPr>
            </w:pPr>
            <w:r w:rsidRPr="005960CA">
              <w:rPr>
                <w:b/>
                <w:sz w:val="24"/>
                <w:szCs w:val="24"/>
              </w:rPr>
              <w:t>STANOWISKO DS. GOSPODAR</w:t>
            </w:r>
            <w:r w:rsidR="007A3617">
              <w:rPr>
                <w:b/>
                <w:sz w:val="24"/>
                <w:szCs w:val="24"/>
              </w:rPr>
              <w:t>KI</w:t>
            </w:r>
            <w:r w:rsidRPr="005960CA">
              <w:rPr>
                <w:b/>
                <w:sz w:val="24"/>
                <w:szCs w:val="24"/>
              </w:rPr>
              <w:t xml:space="preserve"> ODPADAMI</w:t>
            </w:r>
          </w:p>
          <w:p w14:paraId="10D077E1" w14:textId="77777777" w:rsidR="005960CA" w:rsidRPr="005960CA" w:rsidRDefault="005960CA" w:rsidP="00BE62AB">
            <w:pPr>
              <w:spacing w:line="276" w:lineRule="auto"/>
              <w:ind w:left="1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</w:t>
            </w:r>
            <w:r w:rsidRPr="005960CA">
              <w:rPr>
                <w:b/>
                <w:sz w:val="24"/>
                <w:szCs w:val="24"/>
              </w:rPr>
              <w:t>l. SŁONECZNA 50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5960CA">
              <w:rPr>
                <w:b/>
                <w:sz w:val="24"/>
                <w:szCs w:val="24"/>
              </w:rPr>
              <w:t>G pok. 8</w:t>
            </w:r>
          </w:p>
          <w:p w14:paraId="2893AA43" w14:textId="77777777" w:rsidR="005960CA" w:rsidRPr="005960CA" w:rsidRDefault="005960CA" w:rsidP="00BE62AB">
            <w:pPr>
              <w:spacing w:line="276" w:lineRule="auto"/>
              <w:ind w:left="108"/>
              <w:rPr>
                <w:b/>
                <w:sz w:val="24"/>
                <w:szCs w:val="24"/>
              </w:rPr>
            </w:pPr>
            <w:r w:rsidRPr="005960CA">
              <w:rPr>
                <w:b/>
                <w:sz w:val="24"/>
                <w:szCs w:val="24"/>
              </w:rPr>
              <w:t>10-710 OLSZTYN</w:t>
            </w:r>
          </w:p>
          <w:p w14:paraId="43F796AB" w14:textId="453C4E6E" w:rsidR="005960CA" w:rsidRPr="00C43CB8" w:rsidRDefault="005960CA" w:rsidP="00BE62AB">
            <w:pPr>
              <w:spacing w:line="276" w:lineRule="auto"/>
              <w:ind w:left="108"/>
              <w:rPr>
                <w:sz w:val="19"/>
              </w:rPr>
            </w:pPr>
            <w:r w:rsidRPr="005960CA">
              <w:rPr>
                <w:b/>
                <w:sz w:val="24"/>
                <w:szCs w:val="24"/>
              </w:rPr>
              <w:t>tel.  89 523 35 50</w:t>
            </w:r>
            <w:r w:rsidR="002070A6">
              <w:rPr>
                <w:b/>
                <w:sz w:val="24"/>
                <w:szCs w:val="24"/>
              </w:rPr>
              <w:t>, 697 900 796</w:t>
            </w:r>
          </w:p>
        </w:tc>
      </w:tr>
    </w:tbl>
    <w:p w14:paraId="121156E0" w14:textId="32914B8E" w:rsidR="005B3351" w:rsidRPr="00DD366E" w:rsidRDefault="000A3B37" w:rsidP="00DD366E">
      <w:pPr>
        <w:pStyle w:val="Nagwek1"/>
        <w:keepNext w:val="0"/>
        <w:widowControl w:val="0"/>
        <w:spacing w:line="276" w:lineRule="auto"/>
        <w:rPr>
          <w:b/>
          <w:sz w:val="24"/>
          <w:szCs w:val="24"/>
        </w:rPr>
      </w:pPr>
      <w:r>
        <w:rPr>
          <w:noProof/>
          <w:sz w:val="20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17C1B9AE" wp14:editId="18558A27">
                <wp:simplePos x="0" y="0"/>
                <wp:positionH relativeFrom="column">
                  <wp:posOffset>-539115</wp:posOffset>
                </wp:positionH>
                <wp:positionV relativeFrom="paragraph">
                  <wp:posOffset>56514</wp:posOffset>
                </wp:positionV>
                <wp:extent cx="6743700" cy="0"/>
                <wp:effectExtent l="0" t="0" r="0" b="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E16C6" id="Line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2.45pt,4.45pt" to="488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XnZvAEAAGoDAAAOAAAAZHJzL2Uyb0RvYy54bWysU02P0zAQvSPxHyzfadKAdlHUdA9dlkuB&#10;Srv8gKntJBa2x7LdJv33jN0PYLkhcrBmPDPPb95MVg+zNeyoQtToOr5c1JwpJ1BqN3T8+8vTu4+c&#10;xQROgkGnOn5SkT+s375ZTb5VDY5opAqMQFxsJ9/xMSXfVlUUo7IQF+iVo2CPwUIiNwyVDDARujVV&#10;U9d31YRB+oBCxUi3j+cgXxf8vlcifev7qBIzHSduqZyhnPt8VusVtEMAP2pxoQH/wMKCdvToDeoR&#10;ErBD0H9BWS0CRuzTQqCtsO+1UKUH6mZZv+rmeQSvSi8kTvQ3meL/gxVfj7vAtOx4w5kDSyPaaqdY&#10;k5WZfGwpYeN2IfcmZvfstyh+ROZwM4IbVGH4cvJUtswV1R8l2Yme8PfTF5SUA4eERaa5DzZDkgBs&#10;LtM43aah5sQEXd7df3h/X9PQxDVWQXst9CGmzwoty0bHDXEuwHDcxpSJQHtNye84fNLGlGEbxyZi&#10;22ToHIpotMzR4oRhvzGBHSHvS/lKW6/SAh6cLGijAvnpYifQ5mzT68Zd1MgCnKXcozztwlUlGmih&#10;eVm+vDG/+6X61y+y/gkAAP//AwBQSwMEFAAGAAgAAAAhACbWr8fcAAAABwEAAA8AAABkcnMvZG93&#10;bnJldi54bWxMjsFOwzAQRO9I/IO1SNxapxUibohTIVBVgbi0ReK6jU0ciNdp7Lbh71m4wGk0mtHM&#10;K5ej78TJDrENpGE2zUBYqoNpqdHwultNFIiYkAx2gayGLxthWV1elFiYcKaNPW1TI3iEYoEaXEp9&#10;IWWsnfUYp6G3xNl7GDwmtkMjzYBnHvednGfZrfTYEj847O2Ds/Xn9ug14ON6k97U/Dlvn9zLx251&#10;WDt10Pr6ary/A5HsmP7K8IPP6FAx0z4cyUTRaZiomwVXNSgWzhd5PgOx//WyKuV//uobAAD//wMA&#10;UEsBAi0AFAAGAAgAAAAhALaDOJL+AAAA4QEAABMAAAAAAAAAAAAAAAAAAAAAAFtDb250ZW50X1R5&#10;cGVzXS54bWxQSwECLQAUAAYACAAAACEAOP0h/9YAAACUAQAACwAAAAAAAAAAAAAAAAAvAQAAX3Jl&#10;bHMvLnJlbHNQSwECLQAUAAYACAAAACEAcHF52bwBAABqAwAADgAAAAAAAAAAAAAAAAAuAgAAZHJz&#10;L2Uyb0RvYy54bWxQSwECLQAUAAYACAAAACEAJtavx9wAAAAHAQAADwAAAAAAAAAAAAAAAAAWBAAA&#10;ZHJzL2Rvd25yZXYueG1sUEsFBgAAAAAEAAQA8wAAAB8FAAAAAA==&#10;" strokeweight="1pt"/>
            </w:pict>
          </mc:Fallback>
        </mc:AlternateContent>
      </w:r>
      <w:r w:rsidR="005B3351">
        <w:br w:type="textWrapping" w:clear="all"/>
      </w:r>
      <w:r w:rsidR="00336DE1" w:rsidRPr="00902530">
        <w:rPr>
          <w:sz w:val="24"/>
          <w:szCs w:val="24"/>
        </w:rPr>
        <w:t>StGO.234.01.0</w:t>
      </w:r>
      <w:r w:rsidR="007A3617">
        <w:rPr>
          <w:sz w:val="24"/>
          <w:szCs w:val="24"/>
        </w:rPr>
        <w:t>4</w:t>
      </w:r>
      <w:r w:rsidR="00102455" w:rsidRPr="00902530">
        <w:rPr>
          <w:sz w:val="24"/>
          <w:szCs w:val="24"/>
        </w:rPr>
        <w:t>.</w:t>
      </w:r>
      <w:r w:rsidR="00130998" w:rsidRPr="00902530">
        <w:rPr>
          <w:sz w:val="24"/>
          <w:szCs w:val="24"/>
        </w:rPr>
        <w:t>20</w:t>
      </w:r>
      <w:r w:rsidR="00BC0D8E" w:rsidRPr="00902530">
        <w:rPr>
          <w:sz w:val="24"/>
          <w:szCs w:val="24"/>
        </w:rPr>
        <w:t>2</w:t>
      </w:r>
      <w:r w:rsidR="007A3617">
        <w:rPr>
          <w:sz w:val="24"/>
          <w:szCs w:val="24"/>
        </w:rPr>
        <w:t>4</w:t>
      </w:r>
      <w:r w:rsidR="006D027D" w:rsidRPr="00902530">
        <w:rPr>
          <w:sz w:val="24"/>
          <w:szCs w:val="24"/>
        </w:rPr>
        <w:t>.</w:t>
      </w:r>
      <w:r w:rsidR="00AB7CDF">
        <w:rPr>
          <w:sz w:val="24"/>
          <w:szCs w:val="24"/>
        </w:rPr>
        <w:t>chemikalia</w:t>
      </w:r>
      <w:r w:rsidR="005B3351" w:rsidRPr="00902530">
        <w:rPr>
          <w:sz w:val="24"/>
          <w:szCs w:val="24"/>
        </w:rPr>
        <w:tab/>
      </w:r>
      <w:r w:rsidR="005B3351" w:rsidRPr="00902530">
        <w:rPr>
          <w:sz w:val="24"/>
          <w:szCs w:val="24"/>
        </w:rPr>
        <w:tab/>
      </w:r>
      <w:r w:rsidR="005B3351" w:rsidRPr="00902530">
        <w:rPr>
          <w:sz w:val="24"/>
          <w:szCs w:val="24"/>
        </w:rPr>
        <w:tab/>
      </w:r>
      <w:r w:rsidR="005B3351" w:rsidRPr="00902530">
        <w:rPr>
          <w:sz w:val="24"/>
          <w:szCs w:val="24"/>
        </w:rPr>
        <w:tab/>
      </w:r>
      <w:r w:rsidR="00153846" w:rsidRPr="00902530">
        <w:rPr>
          <w:sz w:val="24"/>
          <w:szCs w:val="24"/>
        </w:rPr>
        <w:t xml:space="preserve">Olsztyn, dnia  </w:t>
      </w:r>
      <w:r w:rsidR="007A3617">
        <w:rPr>
          <w:sz w:val="24"/>
          <w:szCs w:val="24"/>
        </w:rPr>
        <w:t>1</w:t>
      </w:r>
      <w:r w:rsidR="00325251">
        <w:rPr>
          <w:sz w:val="24"/>
          <w:szCs w:val="24"/>
        </w:rPr>
        <w:t>1</w:t>
      </w:r>
      <w:r w:rsidR="00C653EC">
        <w:rPr>
          <w:sz w:val="24"/>
          <w:szCs w:val="24"/>
        </w:rPr>
        <w:t xml:space="preserve"> </w:t>
      </w:r>
      <w:r w:rsidR="007A3617">
        <w:rPr>
          <w:sz w:val="24"/>
          <w:szCs w:val="24"/>
        </w:rPr>
        <w:t>kwietnia</w:t>
      </w:r>
      <w:r w:rsidR="00102455" w:rsidRPr="00902530">
        <w:rPr>
          <w:sz w:val="24"/>
          <w:szCs w:val="24"/>
        </w:rPr>
        <w:t xml:space="preserve"> </w:t>
      </w:r>
      <w:r w:rsidR="00130998" w:rsidRPr="00902530">
        <w:rPr>
          <w:sz w:val="24"/>
          <w:szCs w:val="24"/>
        </w:rPr>
        <w:t>20</w:t>
      </w:r>
      <w:r w:rsidR="00BC0D8E" w:rsidRPr="00902530">
        <w:rPr>
          <w:sz w:val="24"/>
          <w:szCs w:val="24"/>
        </w:rPr>
        <w:t>2</w:t>
      </w:r>
      <w:r w:rsidR="007A3617">
        <w:rPr>
          <w:sz w:val="24"/>
          <w:szCs w:val="24"/>
        </w:rPr>
        <w:t>4</w:t>
      </w:r>
      <w:r w:rsidR="005B3351" w:rsidRPr="00902530">
        <w:rPr>
          <w:sz w:val="24"/>
          <w:szCs w:val="24"/>
        </w:rPr>
        <w:t xml:space="preserve"> r.</w:t>
      </w:r>
    </w:p>
    <w:p w14:paraId="7E2642C3" w14:textId="77777777" w:rsidR="005B3351" w:rsidRPr="00902530" w:rsidRDefault="005B3351" w:rsidP="00BE62AB">
      <w:pPr>
        <w:spacing w:line="276" w:lineRule="auto"/>
        <w:rPr>
          <w:sz w:val="24"/>
          <w:szCs w:val="24"/>
        </w:rPr>
      </w:pPr>
      <w:r w:rsidRPr="00902530">
        <w:rPr>
          <w:sz w:val="24"/>
          <w:szCs w:val="24"/>
        </w:rPr>
        <w:tab/>
      </w:r>
    </w:p>
    <w:p w14:paraId="0558319B" w14:textId="77777777" w:rsidR="002330B1" w:rsidRPr="00902530" w:rsidRDefault="002330B1" w:rsidP="00BE62AB">
      <w:pPr>
        <w:spacing w:line="276" w:lineRule="auto"/>
        <w:jc w:val="both"/>
        <w:rPr>
          <w:i/>
          <w:sz w:val="24"/>
          <w:szCs w:val="24"/>
        </w:rPr>
      </w:pPr>
    </w:p>
    <w:p w14:paraId="69135594" w14:textId="32AC3DA6" w:rsidR="00AA51A1" w:rsidRPr="00402857" w:rsidRDefault="006D027D" w:rsidP="00BE62AB">
      <w:pPr>
        <w:spacing w:line="276" w:lineRule="auto"/>
        <w:jc w:val="center"/>
        <w:rPr>
          <w:b/>
          <w:bCs/>
          <w:sz w:val="24"/>
          <w:szCs w:val="24"/>
        </w:rPr>
      </w:pPr>
      <w:r w:rsidRPr="00402857">
        <w:rPr>
          <w:b/>
          <w:bCs/>
          <w:sz w:val="24"/>
          <w:szCs w:val="24"/>
        </w:rPr>
        <w:t>ZAPROSZENIE DO SŁKŁADANIA OFERT</w:t>
      </w:r>
    </w:p>
    <w:p w14:paraId="25C70CA6" w14:textId="77777777" w:rsidR="00191A36" w:rsidRPr="00402857" w:rsidRDefault="00191A36" w:rsidP="00BE62AB">
      <w:pPr>
        <w:spacing w:line="276" w:lineRule="auto"/>
        <w:jc w:val="both"/>
        <w:rPr>
          <w:sz w:val="24"/>
          <w:szCs w:val="24"/>
        </w:rPr>
      </w:pPr>
    </w:p>
    <w:p w14:paraId="7215DE7D" w14:textId="5F836D78" w:rsidR="000E15EB" w:rsidRPr="009E0010" w:rsidRDefault="006D027D" w:rsidP="000A62C7">
      <w:pPr>
        <w:autoSpaceDE w:val="0"/>
        <w:autoSpaceDN w:val="0"/>
        <w:adjustRightInd w:val="0"/>
        <w:spacing w:line="276" w:lineRule="auto"/>
        <w:ind w:firstLine="851"/>
        <w:jc w:val="both"/>
        <w:rPr>
          <w:bCs/>
          <w:iCs/>
          <w:sz w:val="24"/>
          <w:szCs w:val="24"/>
        </w:rPr>
      </w:pPr>
      <w:r w:rsidRPr="009E0010">
        <w:rPr>
          <w:bCs/>
          <w:iCs/>
          <w:sz w:val="24"/>
          <w:szCs w:val="24"/>
        </w:rPr>
        <w:t xml:space="preserve">Uniwersytet Warmińsko-Mazurski w Olsztynie, zaprasza do złożenia oferty cenowej na </w:t>
      </w:r>
      <w:r w:rsidR="000F2E38" w:rsidRPr="000F2E38">
        <w:rPr>
          <w:bCs/>
          <w:iCs/>
          <w:sz w:val="24"/>
          <w:szCs w:val="24"/>
        </w:rPr>
        <w:t xml:space="preserve">kompleksową usługę odbioru </w:t>
      </w:r>
      <w:r w:rsidR="000F2E38" w:rsidRPr="000F2E38">
        <w:rPr>
          <w:bCs/>
          <w:sz w:val="24"/>
          <w:szCs w:val="24"/>
        </w:rPr>
        <w:t>oraz unieszkodliwienie lub zagospodarowanie odpadów niebezpiecznych i innych niż niebezpieczne ze wszystkich jednostek organizacyjnych Uniwersytetu Warmińsko-Mazurskiego w Olsztynie (zgodnie z obowiązującymi przepisami prawa).</w:t>
      </w:r>
    </w:p>
    <w:p w14:paraId="62D28613" w14:textId="77777777" w:rsidR="003A4D9F" w:rsidRPr="00402857" w:rsidRDefault="003A4D9F" w:rsidP="00983373">
      <w:pPr>
        <w:autoSpaceDE w:val="0"/>
        <w:autoSpaceDN w:val="0"/>
        <w:adjustRightInd w:val="0"/>
        <w:spacing w:line="276" w:lineRule="auto"/>
        <w:jc w:val="both"/>
        <w:rPr>
          <w:bCs/>
          <w:iCs/>
          <w:sz w:val="24"/>
          <w:szCs w:val="24"/>
        </w:rPr>
      </w:pPr>
    </w:p>
    <w:p w14:paraId="6A78C3AB" w14:textId="4678E1A2" w:rsidR="005B2921" w:rsidRPr="005B2921" w:rsidRDefault="006D027D" w:rsidP="005B2921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5B2921">
        <w:rPr>
          <w:rFonts w:ascii="Times New Roman" w:hAnsi="Times New Roman" w:cs="Times New Roman"/>
          <w:b/>
          <w:iCs/>
          <w:sz w:val="24"/>
          <w:szCs w:val="24"/>
        </w:rPr>
        <w:t>Opis przedmiotu zamówienia</w:t>
      </w:r>
      <w:bookmarkStart w:id="0" w:name="_Hlk41989399"/>
    </w:p>
    <w:p w14:paraId="35F77394" w14:textId="77777777" w:rsidR="005B2921" w:rsidRPr="005B2921" w:rsidRDefault="005B2921" w:rsidP="005B2921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line="276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5B2921">
        <w:rPr>
          <w:rFonts w:ascii="Times New Roman" w:hAnsi="Times New Roman" w:cs="Times New Roman"/>
          <w:bCs/>
          <w:iCs/>
          <w:sz w:val="24"/>
          <w:szCs w:val="24"/>
        </w:rPr>
        <w:t xml:space="preserve">Kompleksowa usługa odbioru </w:t>
      </w:r>
      <w:r w:rsidRPr="005B2921">
        <w:rPr>
          <w:rFonts w:ascii="Times New Roman" w:hAnsi="Times New Roman" w:cs="Times New Roman"/>
          <w:bCs/>
          <w:sz w:val="24"/>
          <w:szCs w:val="24"/>
        </w:rPr>
        <w:t>oraz unieszkodliwienie lub zagospodarowanie odpadów niebezpiecznych i innych niż niebezpieczne ze wszystkich jednostek organizacyjnych Uniwersytetu Warmińsko-Mazurskiego w Olsztynie (zgodnie z obowiązującymi przepisami prawa) o następujących kodach*:</w:t>
      </w:r>
    </w:p>
    <w:p w14:paraId="7119C34A" w14:textId="5A1E0C01" w:rsidR="005B2921" w:rsidRPr="005B2921" w:rsidRDefault="005B2921" w:rsidP="005B2921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line="276" w:lineRule="auto"/>
        <w:ind w:left="1134" w:hanging="425"/>
        <w:rPr>
          <w:rFonts w:ascii="Times New Roman" w:hAnsi="Times New Roman" w:cs="Times New Roman"/>
          <w:b/>
          <w:sz w:val="24"/>
          <w:szCs w:val="24"/>
        </w:rPr>
      </w:pPr>
      <w:r w:rsidRPr="005B2921">
        <w:rPr>
          <w:rFonts w:ascii="Times New Roman" w:hAnsi="Times New Roman" w:cs="Times New Roman"/>
          <w:b/>
          <w:bCs/>
          <w:sz w:val="24"/>
          <w:szCs w:val="24"/>
        </w:rPr>
        <w:t>16 05 06*</w:t>
      </w:r>
      <w:r w:rsidRPr="005B2921">
        <w:rPr>
          <w:rFonts w:ascii="Times New Roman" w:hAnsi="Times New Roman" w:cs="Times New Roman"/>
          <w:sz w:val="24"/>
          <w:szCs w:val="24"/>
        </w:rPr>
        <w:t xml:space="preserve"> — chemikalia laboratoryjne i analityczne (np. odczynniki chemiczne) zawierające substancje niebezpieczne, w tym mieszaniny chemikaliów laboratoryjnych i analitycznych - </w:t>
      </w:r>
      <w:r w:rsidRPr="005B2921">
        <w:rPr>
          <w:rFonts w:ascii="Times New Roman" w:hAnsi="Times New Roman" w:cs="Times New Roman"/>
          <w:b/>
          <w:sz w:val="24"/>
          <w:szCs w:val="24"/>
        </w:rPr>
        <w:t>masa  6</w:t>
      </w:r>
      <w:r w:rsidR="00436277">
        <w:rPr>
          <w:rFonts w:ascii="Times New Roman" w:hAnsi="Times New Roman" w:cs="Times New Roman"/>
          <w:b/>
          <w:sz w:val="24"/>
          <w:szCs w:val="24"/>
        </w:rPr>
        <w:t>4</w:t>
      </w:r>
      <w:r w:rsidRPr="005B2921">
        <w:rPr>
          <w:rFonts w:ascii="Times New Roman" w:hAnsi="Times New Roman" w:cs="Times New Roman"/>
          <w:b/>
          <w:sz w:val="24"/>
          <w:szCs w:val="24"/>
        </w:rPr>
        <w:t>50 kg</w:t>
      </w:r>
      <w:r w:rsidRPr="005B2921">
        <w:rPr>
          <w:rFonts w:ascii="Times New Roman" w:hAnsi="Times New Roman" w:cs="Times New Roman"/>
          <w:sz w:val="24"/>
          <w:szCs w:val="24"/>
        </w:rPr>
        <w:t>;</w:t>
      </w:r>
    </w:p>
    <w:p w14:paraId="0465D583" w14:textId="77777777" w:rsidR="005B2921" w:rsidRPr="005B2921" w:rsidRDefault="005B2921" w:rsidP="005B2921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line="276" w:lineRule="auto"/>
        <w:ind w:left="1134" w:hanging="425"/>
        <w:rPr>
          <w:rFonts w:ascii="Times New Roman" w:hAnsi="Times New Roman" w:cs="Times New Roman"/>
          <w:b/>
          <w:sz w:val="24"/>
          <w:szCs w:val="24"/>
        </w:rPr>
      </w:pPr>
      <w:r w:rsidRPr="005B2921">
        <w:rPr>
          <w:rFonts w:ascii="Times New Roman" w:hAnsi="Times New Roman" w:cs="Times New Roman"/>
          <w:b/>
          <w:bCs/>
          <w:sz w:val="24"/>
          <w:szCs w:val="24"/>
        </w:rPr>
        <w:t>15 01 10*</w:t>
      </w:r>
      <w:r w:rsidRPr="005B2921">
        <w:rPr>
          <w:rFonts w:ascii="Times New Roman" w:hAnsi="Times New Roman" w:cs="Times New Roman"/>
          <w:sz w:val="24"/>
          <w:szCs w:val="24"/>
        </w:rPr>
        <w:t xml:space="preserve"> — opakowania zawierające pozostałości substancji niebezpiecznych lub nimi zanieczyszczone - </w:t>
      </w:r>
      <w:r w:rsidRPr="005B2921">
        <w:rPr>
          <w:rFonts w:ascii="Times New Roman" w:hAnsi="Times New Roman" w:cs="Times New Roman"/>
          <w:b/>
          <w:sz w:val="24"/>
          <w:szCs w:val="24"/>
        </w:rPr>
        <w:t>masa</w:t>
      </w:r>
      <w:r w:rsidRPr="005B2921">
        <w:rPr>
          <w:rFonts w:ascii="Times New Roman" w:hAnsi="Times New Roman" w:cs="Times New Roman"/>
          <w:sz w:val="24"/>
          <w:szCs w:val="24"/>
        </w:rPr>
        <w:t xml:space="preserve"> </w:t>
      </w:r>
      <w:r w:rsidRPr="005B2921">
        <w:rPr>
          <w:rFonts w:ascii="Times New Roman" w:hAnsi="Times New Roman" w:cs="Times New Roman"/>
          <w:b/>
          <w:bCs/>
          <w:sz w:val="24"/>
          <w:szCs w:val="24"/>
        </w:rPr>
        <w:t>1010 kg</w:t>
      </w:r>
      <w:r w:rsidRPr="005B2921">
        <w:rPr>
          <w:rFonts w:ascii="Times New Roman" w:hAnsi="Times New Roman" w:cs="Times New Roman"/>
          <w:sz w:val="24"/>
          <w:szCs w:val="24"/>
        </w:rPr>
        <w:t>;</w:t>
      </w:r>
    </w:p>
    <w:p w14:paraId="51BCBE28" w14:textId="77777777" w:rsidR="005B2921" w:rsidRPr="005B2921" w:rsidRDefault="005B2921" w:rsidP="005B2921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line="276" w:lineRule="auto"/>
        <w:ind w:left="1134" w:hanging="425"/>
        <w:rPr>
          <w:rFonts w:ascii="Times New Roman" w:hAnsi="Times New Roman" w:cs="Times New Roman"/>
          <w:b/>
          <w:sz w:val="24"/>
          <w:szCs w:val="24"/>
        </w:rPr>
      </w:pPr>
      <w:r w:rsidRPr="005B2921">
        <w:rPr>
          <w:rFonts w:ascii="Times New Roman" w:hAnsi="Times New Roman" w:cs="Times New Roman"/>
          <w:b/>
          <w:bCs/>
          <w:sz w:val="24"/>
          <w:szCs w:val="24"/>
        </w:rPr>
        <w:t>06 04 04*</w:t>
      </w:r>
      <w:r w:rsidRPr="005B2921">
        <w:rPr>
          <w:rFonts w:ascii="Times New Roman" w:hAnsi="Times New Roman" w:cs="Times New Roman"/>
          <w:sz w:val="24"/>
          <w:szCs w:val="24"/>
        </w:rPr>
        <w:t xml:space="preserve"> — odpady zawierające rtęć -</w:t>
      </w:r>
      <w:r w:rsidRPr="005B2921">
        <w:rPr>
          <w:rFonts w:ascii="Times New Roman" w:hAnsi="Times New Roman" w:cs="Times New Roman"/>
          <w:b/>
          <w:sz w:val="24"/>
          <w:szCs w:val="24"/>
        </w:rPr>
        <w:t xml:space="preserve"> masa 20 kg</w:t>
      </w:r>
      <w:r w:rsidRPr="005B2921">
        <w:rPr>
          <w:rFonts w:ascii="Times New Roman" w:hAnsi="Times New Roman" w:cs="Times New Roman"/>
          <w:sz w:val="24"/>
          <w:szCs w:val="24"/>
        </w:rPr>
        <w:t>;</w:t>
      </w:r>
    </w:p>
    <w:p w14:paraId="50D7EDE1" w14:textId="77777777" w:rsidR="005B2921" w:rsidRPr="005B2921" w:rsidRDefault="005B2921" w:rsidP="005B2921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line="276" w:lineRule="auto"/>
        <w:ind w:left="1134" w:hanging="425"/>
        <w:rPr>
          <w:rFonts w:ascii="Times New Roman" w:hAnsi="Times New Roman" w:cs="Times New Roman"/>
          <w:b/>
          <w:sz w:val="24"/>
          <w:szCs w:val="24"/>
        </w:rPr>
      </w:pPr>
      <w:r w:rsidRPr="005B2921">
        <w:rPr>
          <w:rFonts w:ascii="Times New Roman" w:hAnsi="Times New Roman" w:cs="Times New Roman"/>
          <w:sz w:val="24"/>
          <w:szCs w:val="24"/>
        </w:rPr>
        <w:t xml:space="preserve"> </w:t>
      </w:r>
      <w:r w:rsidRPr="005B2921">
        <w:rPr>
          <w:rFonts w:ascii="Times New Roman" w:hAnsi="Times New Roman" w:cs="Times New Roman"/>
          <w:b/>
          <w:bCs/>
          <w:sz w:val="24"/>
          <w:szCs w:val="24"/>
        </w:rPr>
        <w:t xml:space="preserve">07 04 80* </w:t>
      </w:r>
      <w:r w:rsidRPr="005B2921">
        <w:rPr>
          <w:rFonts w:ascii="Times New Roman" w:hAnsi="Times New Roman" w:cs="Times New Roman"/>
          <w:sz w:val="24"/>
          <w:szCs w:val="24"/>
        </w:rPr>
        <w:t xml:space="preserve">— przeterminowane środki ochrony roślin - </w:t>
      </w:r>
      <w:r w:rsidRPr="005B2921">
        <w:rPr>
          <w:rFonts w:ascii="Times New Roman" w:hAnsi="Times New Roman" w:cs="Times New Roman"/>
          <w:b/>
          <w:bCs/>
          <w:sz w:val="24"/>
          <w:szCs w:val="24"/>
        </w:rPr>
        <w:t>masa</w:t>
      </w:r>
      <w:r w:rsidRPr="005B2921">
        <w:rPr>
          <w:rFonts w:ascii="Times New Roman" w:hAnsi="Times New Roman" w:cs="Times New Roman"/>
          <w:sz w:val="24"/>
          <w:szCs w:val="24"/>
        </w:rPr>
        <w:t xml:space="preserve"> </w:t>
      </w:r>
      <w:r w:rsidRPr="005B2921">
        <w:rPr>
          <w:rFonts w:ascii="Times New Roman" w:hAnsi="Times New Roman" w:cs="Times New Roman"/>
          <w:b/>
          <w:bCs/>
          <w:sz w:val="24"/>
          <w:szCs w:val="24"/>
        </w:rPr>
        <w:t>40 kg</w:t>
      </w:r>
      <w:r w:rsidRPr="005B2921">
        <w:rPr>
          <w:rFonts w:ascii="Times New Roman" w:hAnsi="Times New Roman" w:cs="Times New Roman"/>
          <w:sz w:val="24"/>
          <w:szCs w:val="24"/>
        </w:rPr>
        <w:t>,</w:t>
      </w:r>
    </w:p>
    <w:p w14:paraId="06CDB96B" w14:textId="77777777" w:rsidR="005B2921" w:rsidRPr="005B2921" w:rsidRDefault="005B2921" w:rsidP="005B2921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line="276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5B2921">
        <w:rPr>
          <w:rFonts w:ascii="Times New Roman" w:hAnsi="Times New Roman" w:cs="Times New Roman"/>
          <w:b/>
          <w:bCs/>
          <w:sz w:val="24"/>
          <w:szCs w:val="24"/>
        </w:rPr>
        <w:t>08 03 12*</w:t>
      </w:r>
      <w:r w:rsidRPr="005B2921">
        <w:rPr>
          <w:rFonts w:ascii="Times New Roman" w:hAnsi="Times New Roman" w:cs="Times New Roman"/>
          <w:sz w:val="24"/>
          <w:szCs w:val="24"/>
        </w:rPr>
        <w:t xml:space="preserve"> — odpady farb drukarskich zawierające substancje niebezpieczne - </w:t>
      </w:r>
      <w:r w:rsidRPr="005B2921">
        <w:rPr>
          <w:rFonts w:ascii="Times New Roman" w:hAnsi="Times New Roman" w:cs="Times New Roman"/>
          <w:b/>
          <w:sz w:val="24"/>
          <w:szCs w:val="24"/>
        </w:rPr>
        <w:t>masa 180 kg</w:t>
      </w:r>
      <w:r w:rsidRPr="005B2921">
        <w:rPr>
          <w:rFonts w:ascii="Times New Roman" w:hAnsi="Times New Roman" w:cs="Times New Roman"/>
          <w:sz w:val="24"/>
          <w:szCs w:val="24"/>
        </w:rPr>
        <w:t>;</w:t>
      </w:r>
    </w:p>
    <w:p w14:paraId="1D4EE7D5" w14:textId="77777777" w:rsidR="005B2921" w:rsidRPr="005B2921" w:rsidRDefault="005B2921" w:rsidP="005B2921">
      <w:pPr>
        <w:pStyle w:val="Akapitzlist"/>
        <w:autoSpaceDE w:val="0"/>
        <w:autoSpaceDN w:val="0"/>
        <w:adjustRightInd w:val="0"/>
        <w:ind w:left="420"/>
        <w:rPr>
          <w:rFonts w:ascii="Times New Roman" w:hAnsi="Times New Roman" w:cs="Times New Roman"/>
          <w:sz w:val="24"/>
          <w:szCs w:val="24"/>
        </w:rPr>
      </w:pPr>
      <w:r w:rsidRPr="005B2921">
        <w:rPr>
          <w:rFonts w:ascii="Times New Roman" w:hAnsi="Times New Roman" w:cs="Times New Roman"/>
          <w:sz w:val="24"/>
          <w:szCs w:val="24"/>
        </w:rPr>
        <w:t>Powyższy wykaz kodów i rodzajów odpadów jest wykazem otwartym (masa wg. danych za rok 2023).</w:t>
      </w:r>
    </w:p>
    <w:p w14:paraId="7720A56D" w14:textId="77777777" w:rsidR="005B2921" w:rsidRPr="005B2921" w:rsidRDefault="005B2921" w:rsidP="007433B1">
      <w:pPr>
        <w:pStyle w:val="Akapitzlist"/>
        <w:numPr>
          <w:ilvl w:val="0"/>
          <w:numId w:val="32"/>
        </w:num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ind w:left="709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2921">
        <w:rPr>
          <w:rFonts w:ascii="Times New Roman" w:hAnsi="Times New Roman" w:cs="Times New Roman"/>
          <w:sz w:val="24"/>
          <w:szCs w:val="24"/>
        </w:rPr>
        <w:t>Odpady magazynowane w opakowaniach wytworzonych z różnych materiałów (np. szkło). Opakowania o różnej objętości. W tym również opakowania zbiorcze. W przypadku stwierdzenia nieszczelności opakowania oferent zapewnia opakowanie bezpieczne. Wykonawca zobowiązuje się do m. in.</w:t>
      </w:r>
      <w:r w:rsidRPr="005B29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2921">
        <w:rPr>
          <w:rFonts w:ascii="Times New Roman" w:hAnsi="Times New Roman" w:cs="Times New Roman"/>
          <w:bCs/>
          <w:sz w:val="24"/>
          <w:szCs w:val="24"/>
        </w:rPr>
        <w:t>pakowania  - o ile to konieczne, ważenia, załadunku, transportu przedmiotu zamówienia.</w:t>
      </w:r>
    </w:p>
    <w:p w14:paraId="3A7738A4" w14:textId="77777777" w:rsidR="005B2921" w:rsidRPr="005B2921" w:rsidRDefault="005B2921" w:rsidP="005B2921">
      <w:pPr>
        <w:pStyle w:val="Akapitzlist"/>
        <w:numPr>
          <w:ilvl w:val="0"/>
          <w:numId w:val="32"/>
        </w:numPr>
        <w:autoSpaceDE w:val="0"/>
        <w:autoSpaceDN w:val="0"/>
        <w:adjustRightInd w:val="0"/>
        <w:ind w:left="709" w:hanging="425"/>
        <w:rPr>
          <w:rFonts w:ascii="Times New Roman" w:hAnsi="Times New Roman" w:cs="Times New Roman"/>
          <w:sz w:val="24"/>
          <w:szCs w:val="24"/>
        </w:rPr>
      </w:pPr>
      <w:r w:rsidRPr="005B2921">
        <w:rPr>
          <w:rFonts w:ascii="Times New Roman" w:hAnsi="Times New Roman" w:cs="Times New Roman"/>
          <w:sz w:val="24"/>
          <w:szCs w:val="24"/>
        </w:rPr>
        <w:t>Zamawiający przekaże odpady o kodach 16 05 06*, 15 01 10*, 06 04 04* i 07 04 80*, pozostałe być może nie zostaną wytworzone w okresie trwania umowy.</w:t>
      </w:r>
    </w:p>
    <w:p w14:paraId="0AC4B0BE" w14:textId="77777777" w:rsidR="005B2921" w:rsidRPr="005B2921" w:rsidRDefault="005B2921" w:rsidP="005B2921">
      <w:pPr>
        <w:pStyle w:val="Akapitzlist"/>
        <w:numPr>
          <w:ilvl w:val="0"/>
          <w:numId w:val="32"/>
        </w:numPr>
        <w:autoSpaceDE w:val="0"/>
        <w:autoSpaceDN w:val="0"/>
        <w:adjustRightInd w:val="0"/>
        <w:ind w:left="709" w:hanging="425"/>
        <w:rPr>
          <w:rFonts w:ascii="Times New Roman" w:hAnsi="Times New Roman" w:cs="Times New Roman"/>
          <w:sz w:val="24"/>
          <w:szCs w:val="24"/>
        </w:rPr>
      </w:pPr>
      <w:r w:rsidRPr="005B2921">
        <w:rPr>
          <w:rFonts w:ascii="Times New Roman" w:hAnsi="Times New Roman" w:cs="Times New Roman"/>
          <w:b/>
          <w:bCs/>
          <w:sz w:val="24"/>
          <w:szCs w:val="24"/>
        </w:rPr>
        <w:t>Odbiory</w:t>
      </w:r>
      <w:r w:rsidRPr="005B2921">
        <w:rPr>
          <w:rFonts w:ascii="Times New Roman" w:hAnsi="Times New Roman" w:cs="Times New Roman"/>
          <w:sz w:val="24"/>
          <w:szCs w:val="24"/>
        </w:rPr>
        <w:t xml:space="preserve"> z 11 lokalizacji (</w:t>
      </w:r>
      <w:r w:rsidRPr="005B2921">
        <w:rPr>
          <w:rFonts w:ascii="Times New Roman" w:hAnsi="Times New Roman" w:cs="Times New Roman"/>
          <w:b/>
          <w:bCs/>
          <w:sz w:val="24"/>
          <w:szCs w:val="24"/>
        </w:rPr>
        <w:t>Załącznik nr 1 - mapa</w:t>
      </w:r>
      <w:r w:rsidRPr="005B2921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36BD0F3D" w14:textId="77777777" w:rsidR="005B2921" w:rsidRPr="005B2921" w:rsidRDefault="005B2921" w:rsidP="005B2921">
      <w:pPr>
        <w:pStyle w:val="Akapitzlist"/>
        <w:numPr>
          <w:ilvl w:val="0"/>
          <w:numId w:val="29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418" w:hanging="709"/>
        <w:rPr>
          <w:rFonts w:ascii="Times New Roman" w:hAnsi="Times New Roman" w:cs="Times New Roman"/>
          <w:sz w:val="24"/>
          <w:szCs w:val="24"/>
        </w:rPr>
      </w:pPr>
      <w:r w:rsidRPr="005B2921">
        <w:rPr>
          <w:rFonts w:ascii="Times New Roman" w:hAnsi="Times New Roman" w:cs="Times New Roman"/>
          <w:sz w:val="24"/>
          <w:szCs w:val="24"/>
        </w:rPr>
        <w:t>ul. Oczapowskiego 13 (O13),</w:t>
      </w:r>
    </w:p>
    <w:p w14:paraId="0DFE6311" w14:textId="77777777" w:rsidR="005B2921" w:rsidRPr="005B2921" w:rsidRDefault="005B2921" w:rsidP="005B2921">
      <w:pPr>
        <w:pStyle w:val="Akapitzlist"/>
        <w:numPr>
          <w:ilvl w:val="0"/>
          <w:numId w:val="29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418" w:hanging="709"/>
        <w:rPr>
          <w:rFonts w:ascii="Times New Roman" w:hAnsi="Times New Roman" w:cs="Times New Roman"/>
          <w:sz w:val="24"/>
          <w:szCs w:val="24"/>
        </w:rPr>
      </w:pPr>
      <w:r w:rsidRPr="005B2921">
        <w:rPr>
          <w:rFonts w:ascii="Times New Roman" w:hAnsi="Times New Roman" w:cs="Times New Roman"/>
          <w:sz w:val="24"/>
          <w:szCs w:val="24"/>
        </w:rPr>
        <w:t>ul. Oczapowskiego 14 (O14),</w:t>
      </w:r>
      <w:r w:rsidRPr="005B2921">
        <w:rPr>
          <w:rFonts w:ascii="Times New Roman" w:hAnsi="Times New Roman" w:cs="Times New Roman"/>
          <w:iCs/>
          <w:sz w:val="24"/>
          <w:szCs w:val="24"/>
        </w:rPr>
        <w:t xml:space="preserve">  </w:t>
      </w:r>
    </w:p>
    <w:p w14:paraId="732B36B9" w14:textId="77777777" w:rsidR="005B2921" w:rsidRPr="005B2921" w:rsidRDefault="005B2921" w:rsidP="005B2921">
      <w:pPr>
        <w:pStyle w:val="Akapitzlist"/>
        <w:numPr>
          <w:ilvl w:val="0"/>
          <w:numId w:val="29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418" w:hanging="709"/>
        <w:rPr>
          <w:rFonts w:ascii="Times New Roman" w:hAnsi="Times New Roman" w:cs="Times New Roman"/>
          <w:sz w:val="24"/>
          <w:szCs w:val="24"/>
        </w:rPr>
      </w:pPr>
      <w:r w:rsidRPr="005B2921">
        <w:rPr>
          <w:rFonts w:ascii="Times New Roman" w:hAnsi="Times New Roman" w:cs="Times New Roman"/>
          <w:sz w:val="24"/>
          <w:szCs w:val="24"/>
        </w:rPr>
        <w:t>ul. Oczapowskiego 1A (O1A),</w:t>
      </w:r>
    </w:p>
    <w:p w14:paraId="5BDF5636" w14:textId="77777777" w:rsidR="005B2921" w:rsidRPr="005B2921" w:rsidRDefault="005B2921" w:rsidP="005B2921">
      <w:pPr>
        <w:pStyle w:val="Akapitzlist"/>
        <w:numPr>
          <w:ilvl w:val="0"/>
          <w:numId w:val="29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418" w:hanging="709"/>
        <w:rPr>
          <w:rFonts w:ascii="Times New Roman" w:hAnsi="Times New Roman" w:cs="Times New Roman"/>
          <w:sz w:val="24"/>
          <w:szCs w:val="24"/>
        </w:rPr>
      </w:pPr>
      <w:r w:rsidRPr="005B2921">
        <w:rPr>
          <w:rFonts w:ascii="Times New Roman" w:hAnsi="Times New Roman" w:cs="Times New Roman"/>
          <w:sz w:val="24"/>
          <w:szCs w:val="24"/>
        </w:rPr>
        <w:t>ul. Oczapowskiego 5 (O5),</w:t>
      </w:r>
    </w:p>
    <w:p w14:paraId="21FB2AF6" w14:textId="77777777" w:rsidR="005B2921" w:rsidRPr="005B2921" w:rsidRDefault="005B2921" w:rsidP="005B2921">
      <w:pPr>
        <w:pStyle w:val="Akapitzlist"/>
        <w:numPr>
          <w:ilvl w:val="0"/>
          <w:numId w:val="29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418" w:hanging="709"/>
        <w:rPr>
          <w:rFonts w:ascii="Times New Roman" w:hAnsi="Times New Roman" w:cs="Times New Roman"/>
          <w:sz w:val="24"/>
          <w:szCs w:val="24"/>
        </w:rPr>
      </w:pPr>
      <w:r w:rsidRPr="005B2921">
        <w:rPr>
          <w:rFonts w:ascii="Times New Roman" w:hAnsi="Times New Roman" w:cs="Times New Roman"/>
          <w:sz w:val="24"/>
          <w:szCs w:val="24"/>
        </w:rPr>
        <w:lastRenderedPageBreak/>
        <w:t xml:space="preserve">ul. Oczapowskiego 8 (O8), </w:t>
      </w:r>
    </w:p>
    <w:p w14:paraId="3BABF4F0" w14:textId="77777777" w:rsidR="005B2921" w:rsidRPr="005B2921" w:rsidRDefault="005B2921" w:rsidP="005B2921">
      <w:pPr>
        <w:pStyle w:val="Akapitzlist"/>
        <w:numPr>
          <w:ilvl w:val="0"/>
          <w:numId w:val="29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418" w:hanging="709"/>
        <w:rPr>
          <w:rFonts w:ascii="Times New Roman" w:hAnsi="Times New Roman" w:cs="Times New Roman"/>
          <w:sz w:val="24"/>
          <w:szCs w:val="24"/>
        </w:rPr>
      </w:pPr>
      <w:r w:rsidRPr="005B2921">
        <w:rPr>
          <w:rFonts w:ascii="Times New Roman" w:hAnsi="Times New Roman" w:cs="Times New Roman"/>
          <w:sz w:val="24"/>
          <w:szCs w:val="24"/>
        </w:rPr>
        <w:t xml:space="preserve">pl. Cieszyński 1 (C1), </w:t>
      </w:r>
    </w:p>
    <w:p w14:paraId="4EE05F4C" w14:textId="77777777" w:rsidR="005B2921" w:rsidRPr="005B2921" w:rsidRDefault="005B2921" w:rsidP="005B2921">
      <w:pPr>
        <w:pStyle w:val="Akapitzlist"/>
        <w:numPr>
          <w:ilvl w:val="0"/>
          <w:numId w:val="29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418" w:hanging="709"/>
        <w:rPr>
          <w:rFonts w:ascii="Times New Roman" w:hAnsi="Times New Roman" w:cs="Times New Roman"/>
          <w:sz w:val="24"/>
          <w:szCs w:val="24"/>
        </w:rPr>
      </w:pPr>
      <w:r w:rsidRPr="005B2921">
        <w:rPr>
          <w:rFonts w:ascii="Times New Roman" w:hAnsi="Times New Roman" w:cs="Times New Roman"/>
          <w:sz w:val="24"/>
          <w:szCs w:val="24"/>
        </w:rPr>
        <w:t>pl. Łódzki 1 (Ł1)</w:t>
      </w:r>
    </w:p>
    <w:p w14:paraId="10B4C4B9" w14:textId="77777777" w:rsidR="005B2921" w:rsidRPr="005B2921" w:rsidRDefault="005B2921" w:rsidP="005B2921">
      <w:pPr>
        <w:pStyle w:val="Akapitzlist"/>
        <w:numPr>
          <w:ilvl w:val="0"/>
          <w:numId w:val="29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418" w:hanging="709"/>
        <w:rPr>
          <w:rFonts w:ascii="Times New Roman" w:hAnsi="Times New Roman" w:cs="Times New Roman"/>
          <w:sz w:val="24"/>
          <w:szCs w:val="24"/>
        </w:rPr>
      </w:pPr>
      <w:r w:rsidRPr="005B2921">
        <w:rPr>
          <w:rFonts w:ascii="Times New Roman" w:hAnsi="Times New Roman" w:cs="Times New Roman"/>
          <w:sz w:val="24"/>
          <w:szCs w:val="24"/>
        </w:rPr>
        <w:t>pl. Łódzki 3 (Ł3),</w:t>
      </w:r>
    </w:p>
    <w:p w14:paraId="01EBA615" w14:textId="77777777" w:rsidR="005B2921" w:rsidRPr="005B2921" w:rsidRDefault="005B2921" w:rsidP="005B2921">
      <w:pPr>
        <w:pStyle w:val="Akapitzlist"/>
        <w:numPr>
          <w:ilvl w:val="0"/>
          <w:numId w:val="29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418" w:hanging="709"/>
        <w:rPr>
          <w:rFonts w:ascii="Times New Roman" w:hAnsi="Times New Roman" w:cs="Times New Roman"/>
          <w:sz w:val="24"/>
          <w:szCs w:val="24"/>
        </w:rPr>
      </w:pPr>
      <w:r w:rsidRPr="005B2921">
        <w:rPr>
          <w:rFonts w:ascii="Times New Roman" w:hAnsi="Times New Roman" w:cs="Times New Roman"/>
          <w:sz w:val="24"/>
          <w:szCs w:val="24"/>
        </w:rPr>
        <w:t>pl. Łódzki 4 (Ł4),</w:t>
      </w:r>
    </w:p>
    <w:p w14:paraId="484F21EF" w14:textId="77777777" w:rsidR="005B2921" w:rsidRPr="005B2921" w:rsidRDefault="005B2921" w:rsidP="005B2921">
      <w:pPr>
        <w:pStyle w:val="Akapitzlist"/>
        <w:numPr>
          <w:ilvl w:val="0"/>
          <w:numId w:val="29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418" w:hanging="709"/>
        <w:rPr>
          <w:rFonts w:ascii="Times New Roman" w:hAnsi="Times New Roman" w:cs="Times New Roman"/>
          <w:sz w:val="24"/>
          <w:szCs w:val="24"/>
        </w:rPr>
      </w:pPr>
      <w:r w:rsidRPr="005B2921">
        <w:rPr>
          <w:rFonts w:ascii="Times New Roman" w:hAnsi="Times New Roman" w:cs="Times New Roman"/>
          <w:sz w:val="24"/>
          <w:szCs w:val="24"/>
        </w:rPr>
        <w:t xml:space="preserve">ul. Słoneczna 45F (S45F), </w:t>
      </w:r>
    </w:p>
    <w:p w14:paraId="1ED5B169" w14:textId="77777777" w:rsidR="005B2921" w:rsidRPr="005B2921" w:rsidRDefault="005B2921" w:rsidP="005B2921">
      <w:pPr>
        <w:pStyle w:val="Akapitzlist"/>
        <w:numPr>
          <w:ilvl w:val="0"/>
          <w:numId w:val="29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418" w:hanging="709"/>
        <w:rPr>
          <w:rFonts w:ascii="Times New Roman" w:hAnsi="Times New Roman" w:cs="Times New Roman"/>
          <w:sz w:val="24"/>
          <w:szCs w:val="24"/>
        </w:rPr>
      </w:pPr>
      <w:r w:rsidRPr="005B2921">
        <w:rPr>
          <w:rFonts w:ascii="Times New Roman" w:hAnsi="Times New Roman" w:cs="Times New Roman"/>
          <w:sz w:val="24"/>
          <w:szCs w:val="24"/>
        </w:rPr>
        <w:t xml:space="preserve">ul. Warszawska 30, </w:t>
      </w:r>
    </w:p>
    <w:p w14:paraId="0703BCA0" w14:textId="77777777" w:rsidR="005B2921" w:rsidRPr="005B2921" w:rsidRDefault="005B2921" w:rsidP="007433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09"/>
        <w:jc w:val="both"/>
        <w:rPr>
          <w:sz w:val="24"/>
          <w:szCs w:val="24"/>
        </w:rPr>
      </w:pPr>
      <w:r w:rsidRPr="005B2921">
        <w:rPr>
          <w:sz w:val="24"/>
          <w:szCs w:val="24"/>
        </w:rPr>
        <w:t xml:space="preserve">Lokalizacje </w:t>
      </w:r>
      <w:r w:rsidRPr="005B2921">
        <w:rPr>
          <w:b/>
          <w:bCs/>
          <w:sz w:val="24"/>
          <w:szCs w:val="24"/>
        </w:rPr>
        <w:t xml:space="preserve">a, b, </w:t>
      </w:r>
      <w:r w:rsidRPr="005B2921">
        <w:rPr>
          <w:sz w:val="24"/>
          <w:szCs w:val="24"/>
        </w:rPr>
        <w:t xml:space="preserve">to to dwa sąsiadujące ze sobą budynki w Kortowie (miasteczko akademickie). Lokalizacje </w:t>
      </w:r>
      <w:r w:rsidRPr="005B2921">
        <w:rPr>
          <w:b/>
          <w:bCs/>
          <w:sz w:val="24"/>
          <w:szCs w:val="24"/>
        </w:rPr>
        <w:t>c - i</w:t>
      </w:r>
      <w:r w:rsidRPr="005B2921">
        <w:rPr>
          <w:sz w:val="24"/>
          <w:szCs w:val="24"/>
        </w:rPr>
        <w:t xml:space="preserve"> to też Kortowo (niewielkie odległości). Lokalizacja </w:t>
      </w:r>
      <w:r w:rsidRPr="005B2921">
        <w:rPr>
          <w:b/>
          <w:bCs/>
          <w:sz w:val="24"/>
          <w:szCs w:val="24"/>
        </w:rPr>
        <w:t>j</w:t>
      </w:r>
      <w:r w:rsidRPr="005B2921">
        <w:rPr>
          <w:sz w:val="24"/>
          <w:szCs w:val="24"/>
        </w:rPr>
        <w:t xml:space="preserve"> to również teren miasteczka akademickiego. Lokalizacja </w:t>
      </w:r>
      <w:r w:rsidRPr="005B2921">
        <w:rPr>
          <w:b/>
          <w:bCs/>
          <w:sz w:val="24"/>
          <w:szCs w:val="24"/>
        </w:rPr>
        <w:t>k</w:t>
      </w:r>
      <w:r w:rsidRPr="005B2921">
        <w:rPr>
          <w:sz w:val="24"/>
          <w:szCs w:val="24"/>
        </w:rPr>
        <w:t xml:space="preserve"> znajduje się na terenie miasta Olsztyna (teren Uniwersyteckiego Szpitala Klinicznego w Olsztynie) poza Kortowem. Mogą wystąpić sporadycznie inne lokalizacje. Podanie tych lokalizacji w tej chwili jest niemożliwe, gdyż zależy to od prac prowadzonych w danej chwili w jednostkach.</w:t>
      </w:r>
    </w:p>
    <w:p w14:paraId="3567F16F" w14:textId="77777777" w:rsidR="005B2921" w:rsidRPr="005B2921" w:rsidRDefault="005B2921" w:rsidP="007433B1">
      <w:pPr>
        <w:pStyle w:val="Akapitzlist"/>
        <w:numPr>
          <w:ilvl w:val="0"/>
          <w:numId w:val="32"/>
        </w:numPr>
        <w:tabs>
          <w:tab w:val="left" w:pos="74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44" w:hanging="460"/>
        <w:jc w:val="both"/>
        <w:rPr>
          <w:rFonts w:ascii="Times New Roman" w:hAnsi="Times New Roman" w:cs="Times New Roman"/>
          <w:sz w:val="24"/>
          <w:szCs w:val="24"/>
        </w:rPr>
      </w:pPr>
      <w:r w:rsidRPr="005B2921">
        <w:rPr>
          <w:rFonts w:ascii="Times New Roman" w:hAnsi="Times New Roman" w:cs="Times New Roman"/>
          <w:sz w:val="24"/>
          <w:szCs w:val="24"/>
        </w:rPr>
        <w:t xml:space="preserve">Zamawiający przekaże szacunkowo 2-3 partie odpadów w roku kalendarzowym. </w:t>
      </w:r>
    </w:p>
    <w:p w14:paraId="6FA608B6" w14:textId="77777777" w:rsidR="005B2921" w:rsidRPr="005B2921" w:rsidRDefault="005B2921" w:rsidP="007433B1">
      <w:pPr>
        <w:pStyle w:val="Akapitzlist"/>
        <w:numPr>
          <w:ilvl w:val="0"/>
          <w:numId w:val="32"/>
        </w:numPr>
        <w:tabs>
          <w:tab w:val="left" w:pos="74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09" w:hanging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B2921">
        <w:rPr>
          <w:rFonts w:ascii="Times New Roman" w:hAnsi="Times New Roman" w:cs="Times New Roman"/>
          <w:sz w:val="24"/>
          <w:szCs w:val="24"/>
        </w:rPr>
        <w:t>Liczba lokalizacji z których należy odebrać odpady wchodzące w skład pojedynczej partii:</w:t>
      </w:r>
      <w:r w:rsidRPr="005B29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B2921">
        <w:rPr>
          <w:rFonts w:ascii="Times New Roman" w:hAnsi="Times New Roman" w:cs="Times New Roman"/>
          <w:sz w:val="24"/>
          <w:szCs w:val="24"/>
        </w:rPr>
        <w:t>szacunkowo maksymalnie 8 lokalizacji z wymienionych w ust. 4. Może również być ich mniej np. 4 lub więcej np. 7 lokalizacji. Z zastrzeżeniem, że w jednej lokalizacji należy odebrać odpady najczęściej z jednej katedry (jednego lokalu), rzadko z dwóch, sporadycznie trzech. Może być np. 7 lokalizacji, a w nich w sumie 7 katedr (wszystko w oparciu o dane za 2023 r.).</w:t>
      </w:r>
    </w:p>
    <w:p w14:paraId="4FA922B4" w14:textId="77777777" w:rsidR="005B2921" w:rsidRPr="005B2921" w:rsidRDefault="005B2921" w:rsidP="007433B1">
      <w:pPr>
        <w:pStyle w:val="Akapitzlist"/>
        <w:numPr>
          <w:ilvl w:val="0"/>
          <w:numId w:val="32"/>
        </w:numPr>
        <w:tabs>
          <w:tab w:val="left" w:pos="74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09" w:hanging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B2921">
        <w:rPr>
          <w:rFonts w:ascii="Times New Roman" w:hAnsi="Times New Roman" w:cs="Times New Roman"/>
          <w:sz w:val="24"/>
          <w:szCs w:val="24"/>
        </w:rPr>
        <w:t xml:space="preserve">Wykonawca odbierze odpady - wchodzące w skład pojedynczej partii - ze wszystkich zgłoszonych lokalizacji określonych w ust. 4 (bez względu liczbę lokalizacji) i bez względu liczbę katedr (lokali) w danej lokalizacji. </w:t>
      </w:r>
    </w:p>
    <w:p w14:paraId="26A54582" w14:textId="77777777" w:rsidR="005B2921" w:rsidRPr="005B2921" w:rsidRDefault="005B2921" w:rsidP="007433B1">
      <w:pPr>
        <w:pStyle w:val="Akapitzlist"/>
        <w:numPr>
          <w:ilvl w:val="0"/>
          <w:numId w:val="32"/>
        </w:numPr>
        <w:tabs>
          <w:tab w:val="left" w:pos="74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09" w:hanging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B2921">
        <w:rPr>
          <w:rFonts w:ascii="Times New Roman" w:hAnsi="Times New Roman" w:cs="Times New Roman"/>
          <w:sz w:val="24"/>
          <w:szCs w:val="24"/>
        </w:rPr>
        <w:t xml:space="preserve">Wykonawca zapewni środek transportu zdolny do przewozu odpadów o masie min. 1200 kg jednorazowo. </w:t>
      </w:r>
    </w:p>
    <w:p w14:paraId="2D685835" w14:textId="77777777" w:rsidR="005B2921" w:rsidRPr="005B2921" w:rsidRDefault="005B2921" w:rsidP="007433B1">
      <w:pPr>
        <w:pStyle w:val="Akapitzlist"/>
        <w:numPr>
          <w:ilvl w:val="0"/>
          <w:numId w:val="32"/>
        </w:numPr>
        <w:tabs>
          <w:tab w:val="left" w:pos="74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09" w:hanging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B2921">
        <w:rPr>
          <w:rFonts w:ascii="Times New Roman" w:hAnsi="Times New Roman" w:cs="Times New Roman"/>
          <w:sz w:val="24"/>
          <w:szCs w:val="24"/>
        </w:rPr>
        <w:t>Odbiory będą odbywały się zgodnie z przesłanymi zgłoszeniami Uniwersytetu.</w:t>
      </w:r>
    </w:p>
    <w:p w14:paraId="170CA3C7" w14:textId="77777777" w:rsidR="005B2921" w:rsidRPr="005B2921" w:rsidRDefault="005B2921" w:rsidP="007433B1">
      <w:pPr>
        <w:pStyle w:val="Akapitzlist"/>
        <w:numPr>
          <w:ilvl w:val="0"/>
          <w:numId w:val="32"/>
        </w:numPr>
        <w:tabs>
          <w:tab w:val="left" w:pos="74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09" w:hanging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B2921">
        <w:rPr>
          <w:rFonts w:ascii="Times New Roman" w:hAnsi="Times New Roman" w:cs="Times New Roman"/>
          <w:sz w:val="24"/>
          <w:szCs w:val="24"/>
        </w:rPr>
        <w:t>Uniwersytet nie ponosi żadnych kosztów z tytułu przekazania Wykonawcy mniejszej liczby partii odpadów niż założona lub przekazania Wykonawcy mniejszej masy odpadów niż założona.</w:t>
      </w:r>
    </w:p>
    <w:p w14:paraId="5AF3B773" w14:textId="77777777" w:rsidR="005B2921" w:rsidRPr="005B2921" w:rsidRDefault="005B2921" w:rsidP="007433B1">
      <w:pPr>
        <w:pStyle w:val="Akapitzlist"/>
        <w:numPr>
          <w:ilvl w:val="0"/>
          <w:numId w:val="32"/>
        </w:numPr>
        <w:tabs>
          <w:tab w:val="left" w:pos="74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09" w:hanging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B2921">
        <w:rPr>
          <w:rFonts w:ascii="Times New Roman" w:hAnsi="Times New Roman" w:cs="Times New Roman"/>
          <w:sz w:val="24"/>
          <w:szCs w:val="24"/>
        </w:rPr>
        <w:t>Odbiory Wykonawca zrealizuje w ciągu 2 tygodni następujących po dniu zgłoszenia.</w:t>
      </w:r>
    </w:p>
    <w:p w14:paraId="52D18C6B" w14:textId="77777777" w:rsidR="005B2921" w:rsidRPr="005B2921" w:rsidRDefault="005B2921" w:rsidP="007433B1">
      <w:pPr>
        <w:pStyle w:val="Akapitzlist"/>
        <w:numPr>
          <w:ilvl w:val="0"/>
          <w:numId w:val="32"/>
        </w:numPr>
        <w:tabs>
          <w:tab w:val="left" w:pos="74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09" w:hanging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B2921">
        <w:rPr>
          <w:rFonts w:ascii="Times New Roman" w:hAnsi="Times New Roman" w:cs="Times New Roman"/>
          <w:sz w:val="24"/>
          <w:szCs w:val="24"/>
        </w:rPr>
        <w:t xml:space="preserve">Zleceniodawca rozliczy koszty zagospodarowania lub unieszkodliwienia odpadów na poszczególne katedry. </w:t>
      </w:r>
    </w:p>
    <w:p w14:paraId="4C04D650" w14:textId="4CD3955F" w:rsidR="005B2921" w:rsidRPr="005B2921" w:rsidRDefault="005B2921" w:rsidP="007433B1">
      <w:pPr>
        <w:pStyle w:val="Akapitzlist"/>
        <w:numPr>
          <w:ilvl w:val="0"/>
          <w:numId w:val="32"/>
        </w:numPr>
        <w:tabs>
          <w:tab w:val="left" w:pos="74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09" w:hanging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B2921">
        <w:rPr>
          <w:rFonts w:ascii="Times New Roman" w:hAnsi="Times New Roman" w:cs="Times New Roman"/>
          <w:sz w:val="24"/>
          <w:szCs w:val="24"/>
        </w:rPr>
        <w:t xml:space="preserve">Szacunkowa ilość to </w:t>
      </w:r>
      <w:r w:rsidR="00436277" w:rsidRPr="00436277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436277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436277" w:rsidRPr="00436277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5B2921">
        <w:rPr>
          <w:rFonts w:ascii="Times New Roman" w:hAnsi="Times New Roman" w:cs="Times New Roman"/>
          <w:b/>
          <w:sz w:val="24"/>
          <w:szCs w:val="24"/>
        </w:rPr>
        <w:t xml:space="preserve"> Mg</w:t>
      </w:r>
      <w:r w:rsidRPr="005B2921">
        <w:rPr>
          <w:rFonts w:ascii="Times New Roman" w:hAnsi="Times New Roman" w:cs="Times New Roman"/>
          <w:sz w:val="24"/>
          <w:szCs w:val="24"/>
        </w:rPr>
        <w:t xml:space="preserve"> (w tym </w:t>
      </w:r>
      <w:r w:rsidRPr="005B2921">
        <w:rPr>
          <w:rFonts w:ascii="Times New Roman" w:hAnsi="Times New Roman" w:cs="Times New Roman"/>
          <w:b/>
          <w:bCs/>
          <w:sz w:val="24"/>
          <w:szCs w:val="24"/>
        </w:rPr>
        <w:t>6,</w:t>
      </w:r>
      <w:r w:rsidR="00436277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5B2921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5B2921">
        <w:rPr>
          <w:rFonts w:ascii="Times New Roman" w:hAnsi="Times New Roman" w:cs="Times New Roman"/>
          <w:b/>
          <w:sz w:val="24"/>
          <w:szCs w:val="24"/>
        </w:rPr>
        <w:t xml:space="preserve"> Mg</w:t>
      </w:r>
      <w:r w:rsidRPr="005B2921">
        <w:rPr>
          <w:rFonts w:ascii="Times New Roman" w:hAnsi="Times New Roman" w:cs="Times New Roman"/>
          <w:sz w:val="24"/>
          <w:szCs w:val="24"/>
        </w:rPr>
        <w:t xml:space="preserve"> odpadów o kodzie </w:t>
      </w:r>
      <w:r w:rsidRPr="005B2921">
        <w:rPr>
          <w:rFonts w:ascii="Times New Roman" w:hAnsi="Times New Roman" w:cs="Times New Roman"/>
          <w:b/>
          <w:sz w:val="24"/>
          <w:szCs w:val="24"/>
        </w:rPr>
        <w:t>16 05 06*</w:t>
      </w:r>
      <w:r w:rsidRPr="005B2921">
        <w:rPr>
          <w:rFonts w:ascii="Times New Roman" w:hAnsi="Times New Roman" w:cs="Times New Roman"/>
          <w:sz w:val="24"/>
          <w:szCs w:val="24"/>
        </w:rPr>
        <w:t>).</w:t>
      </w:r>
    </w:p>
    <w:p w14:paraId="1E89DA38" w14:textId="1076DBD1" w:rsidR="000A62C7" w:rsidRPr="005B2921" w:rsidRDefault="005B2921" w:rsidP="007433B1">
      <w:pPr>
        <w:pStyle w:val="Akapitzlist"/>
        <w:numPr>
          <w:ilvl w:val="0"/>
          <w:numId w:val="32"/>
        </w:numPr>
        <w:tabs>
          <w:tab w:val="left" w:pos="74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5B2921">
        <w:rPr>
          <w:rFonts w:ascii="Times New Roman" w:hAnsi="Times New Roman" w:cs="Times New Roman"/>
          <w:bCs/>
          <w:iCs/>
          <w:sz w:val="24"/>
          <w:szCs w:val="24"/>
        </w:rPr>
        <w:t xml:space="preserve">Podana ilość jest orientacyjna, może ulec zmianie w czasie realizacji zamówienia/ umowy. </w:t>
      </w:r>
    </w:p>
    <w:p w14:paraId="1F399430" w14:textId="1EBD74AF" w:rsidR="00983373" w:rsidRPr="00983373" w:rsidRDefault="000F2E38" w:rsidP="007433B1">
      <w:pPr>
        <w:pStyle w:val="Akapitzlist"/>
        <w:numPr>
          <w:ilvl w:val="0"/>
          <w:numId w:val="32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09" w:hanging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83373">
        <w:rPr>
          <w:rFonts w:ascii="Times New Roman" w:hAnsi="Times New Roman" w:cs="Times New Roman"/>
          <w:sz w:val="24"/>
          <w:szCs w:val="24"/>
        </w:rPr>
        <w:t xml:space="preserve">Realizacja oferty: </w:t>
      </w:r>
      <w:r w:rsidR="00EA2065" w:rsidRPr="00EA2065">
        <w:rPr>
          <w:rFonts w:ascii="Times New Roman" w:hAnsi="Times New Roman"/>
          <w:b/>
          <w:bCs/>
          <w:sz w:val="24"/>
          <w:szCs w:val="24"/>
        </w:rPr>
        <w:t>od dnia zawarcia umowy</w:t>
      </w:r>
      <w:r w:rsidR="00EA2065" w:rsidRPr="00240EA3">
        <w:rPr>
          <w:rFonts w:ascii="Times New Roman" w:hAnsi="Times New Roman"/>
          <w:sz w:val="24"/>
          <w:szCs w:val="24"/>
        </w:rPr>
        <w:t xml:space="preserve"> </w:t>
      </w:r>
      <w:r w:rsidRPr="00983373">
        <w:rPr>
          <w:rFonts w:ascii="Times New Roman" w:hAnsi="Times New Roman" w:cs="Times New Roman"/>
          <w:b/>
          <w:bCs/>
          <w:sz w:val="24"/>
          <w:szCs w:val="24"/>
        </w:rPr>
        <w:t xml:space="preserve">do </w:t>
      </w:r>
      <w:r w:rsidR="003F36EB">
        <w:rPr>
          <w:rFonts w:ascii="Times New Roman" w:hAnsi="Times New Roman" w:cs="Times New Roman"/>
          <w:b/>
          <w:bCs/>
          <w:sz w:val="24"/>
          <w:szCs w:val="24"/>
        </w:rPr>
        <w:t>28</w:t>
      </w:r>
      <w:r w:rsidRPr="009833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F36EB">
        <w:rPr>
          <w:rFonts w:ascii="Times New Roman" w:hAnsi="Times New Roman" w:cs="Times New Roman"/>
          <w:b/>
          <w:bCs/>
          <w:sz w:val="24"/>
          <w:szCs w:val="24"/>
        </w:rPr>
        <w:t>lutego</w:t>
      </w:r>
      <w:r w:rsidRPr="00983373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 w:rsidR="005B2921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983373">
        <w:rPr>
          <w:rFonts w:ascii="Times New Roman" w:hAnsi="Times New Roman" w:cs="Times New Roman"/>
          <w:b/>
          <w:bCs/>
          <w:sz w:val="24"/>
          <w:szCs w:val="24"/>
        </w:rPr>
        <w:t xml:space="preserve"> r. lub do wyczerpania środków przeznaczonych na realizację przedmiotu zamówienia.</w:t>
      </w:r>
    </w:p>
    <w:bookmarkEnd w:id="0"/>
    <w:p w14:paraId="2DAC4223" w14:textId="77777777" w:rsidR="008B043B" w:rsidRDefault="008B043B" w:rsidP="00BE62AB">
      <w:pPr>
        <w:autoSpaceDE w:val="0"/>
        <w:autoSpaceDN w:val="0"/>
        <w:adjustRightInd w:val="0"/>
        <w:spacing w:line="276" w:lineRule="auto"/>
        <w:ind w:left="284"/>
        <w:jc w:val="both"/>
        <w:rPr>
          <w:b/>
          <w:iCs/>
          <w:sz w:val="24"/>
          <w:szCs w:val="24"/>
        </w:rPr>
      </w:pPr>
    </w:p>
    <w:p w14:paraId="4CA8AF9C" w14:textId="340BCEE8" w:rsidR="006D027D" w:rsidRPr="00596BBA" w:rsidRDefault="006D027D" w:rsidP="00BE62A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596BBA">
        <w:rPr>
          <w:rFonts w:ascii="Times New Roman" w:hAnsi="Times New Roman" w:cs="Times New Roman"/>
          <w:b/>
          <w:iCs/>
          <w:sz w:val="24"/>
          <w:szCs w:val="24"/>
        </w:rPr>
        <w:t>Ofert</w:t>
      </w:r>
      <w:r w:rsidR="00902530" w:rsidRPr="00596BBA">
        <w:rPr>
          <w:rFonts w:ascii="Times New Roman" w:hAnsi="Times New Roman" w:cs="Times New Roman"/>
          <w:b/>
          <w:iCs/>
          <w:sz w:val="24"/>
          <w:szCs w:val="24"/>
        </w:rPr>
        <w:t>ę</w:t>
      </w:r>
      <w:r w:rsidRPr="00596BBA">
        <w:rPr>
          <w:rFonts w:ascii="Times New Roman" w:hAnsi="Times New Roman" w:cs="Times New Roman"/>
          <w:b/>
          <w:iCs/>
          <w:sz w:val="24"/>
          <w:szCs w:val="24"/>
        </w:rPr>
        <w:t xml:space="preserve"> złożyć może wykonawca, który:</w:t>
      </w:r>
    </w:p>
    <w:p w14:paraId="7E65CC02" w14:textId="77777777" w:rsidR="006D027D" w:rsidRPr="00666F56" w:rsidRDefault="006D027D" w:rsidP="00666F56">
      <w:pPr>
        <w:pStyle w:val="Akapitzlist"/>
        <w:numPr>
          <w:ilvl w:val="0"/>
          <w:numId w:val="34"/>
        </w:numPr>
        <w:spacing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666F56">
        <w:rPr>
          <w:rFonts w:ascii="Times New Roman" w:hAnsi="Times New Roman" w:cs="Times New Roman"/>
          <w:sz w:val="24"/>
          <w:szCs w:val="24"/>
        </w:rPr>
        <w:t>Posiada uprawnienia do wykonywania określonej działalności lub czynności, jeżeli przepisy prawa nakładają obowiązek posiadania takich uprawnień.</w:t>
      </w:r>
    </w:p>
    <w:p w14:paraId="013F2238" w14:textId="77777777" w:rsidR="005B2921" w:rsidRPr="005B2921" w:rsidRDefault="006D027D" w:rsidP="005B2921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B2921">
        <w:rPr>
          <w:rFonts w:ascii="Times New Roman" w:hAnsi="Times New Roman" w:cs="Times New Roman"/>
          <w:bCs/>
          <w:iCs/>
          <w:sz w:val="24"/>
          <w:szCs w:val="24"/>
        </w:rPr>
        <w:t>Posiada wiedzę i doświadczenie oraz dysponuje potencjałem technicznym i osobami zdolnymi do wykonania zamówienia</w:t>
      </w:r>
      <w:r w:rsidR="00B15617" w:rsidRPr="005B2921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14:paraId="5EF13C36" w14:textId="6E690CE6" w:rsidR="00866B96" w:rsidRPr="00866B96" w:rsidRDefault="005B2921" w:rsidP="00866B96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bookmarkStart w:id="1" w:name="_Hlk163549291"/>
      <w:r w:rsidRPr="00866B96">
        <w:rPr>
          <w:rFonts w:ascii="Times New Roman" w:hAnsi="Times New Roman" w:cs="Times New Roman"/>
          <w:sz w:val="24"/>
          <w:szCs w:val="24"/>
        </w:rPr>
        <w:t>Posiadanie decyzji administracyjnej potwierdzonej wpisem do BDO – (zezwolenie) z</w:t>
      </w:r>
      <w:r w:rsidR="007433B1">
        <w:rPr>
          <w:rFonts w:ascii="Times New Roman" w:hAnsi="Times New Roman" w:cs="Times New Roman"/>
          <w:sz w:val="24"/>
          <w:szCs w:val="24"/>
        </w:rPr>
        <w:t> </w:t>
      </w:r>
      <w:r w:rsidRPr="00866B96">
        <w:rPr>
          <w:rFonts w:ascii="Times New Roman" w:hAnsi="Times New Roman" w:cs="Times New Roman"/>
          <w:sz w:val="24"/>
          <w:szCs w:val="24"/>
        </w:rPr>
        <w:t xml:space="preserve">którego wynika, że Wykonawca jest posiadaczem odpadów prowadzącym ostateczny proces odzysku lub ostateczny proces unieszkodliwienia </w:t>
      </w:r>
      <w:bookmarkStart w:id="2" w:name="_Hlk129600699"/>
      <w:r w:rsidRPr="00866B96">
        <w:rPr>
          <w:rFonts w:ascii="Times New Roman" w:hAnsi="Times New Roman" w:cs="Times New Roman"/>
          <w:sz w:val="24"/>
          <w:szCs w:val="24"/>
        </w:rPr>
        <w:t xml:space="preserve">co najmniej w zakresie </w:t>
      </w:r>
      <w:r w:rsidRPr="00866B96">
        <w:rPr>
          <w:rFonts w:ascii="Times New Roman" w:hAnsi="Times New Roman" w:cs="Times New Roman"/>
          <w:sz w:val="24"/>
          <w:szCs w:val="24"/>
        </w:rPr>
        <w:lastRenderedPageBreak/>
        <w:t>odpadów o kodach 16 05 06*, 15 01 10*, 06 04 04*</w:t>
      </w:r>
      <w:bookmarkEnd w:id="2"/>
      <w:r w:rsidRPr="00866B96">
        <w:rPr>
          <w:rFonts w:ascii="Times New Roman" w:hAnsi="Times New Roman" w:cs="Times New Roman"/>
          <w:sz w:val="24"/>
          <w:szCs w:val="24"/>
        </w:rPr>
        <w:t xml:space="preserve"> , 07 04 80* i 08 03 12*</w:t>
      </w:r>
      <w:r w:rsidR="00866B96" w:rsidRPr="00866B96">
        <w:rPr>
          <w:rFonts w:ascii="Times New Roman" w:hAnsi="Times New Roman" w:cs="Times New Roman"/>
          <w:sz w:val="24"/>
          <w:szCs w:val="24"/>
        </w:rPr>
        <w:t xml:space="preserve"> oraz </w:t>
      </w:r>
      <w:r w:rsidR="007001F0" w:rsidRPr="00866B96">
        <w:rPr>
          <w:rFonts w:ascii="Times New Roman" w:hAnsi="Times New Roman" w:cs="Times New Roman"/>
          <w:sz w:val="24"/>
          <w:szCs w:val="24"/>
        </w:rPr>
        <w:t xml:space="preserve"> musi posiadać </w:t>
      </w:r>
      <w:r w:rsidR="00866B96">
        <w:rPr>
          <w:rFonts w:ascii="Times New Roman" w:hAnsi="Times New Roman" w:cs="Times New Roman"/>
          <w:sz w:val="24"/>
          <w:szCs w:val="24"/>
        </w:rPr>
        <w:t>odpowiednie wpisy lub decyzje administracyjne</w:t>
      </w:r>
      <w:r w:rsidR="007001F0" w:rsidRPr="00866B96">
        <w:rPr>
          <w:rFonts w:ascii="Times New Roman" w:hAnsi="Times New Roman" w:cs="Times New Roman"/>
          <w:sz w:val="24"/>
          <w:szCs w:val="24"/>
        </w:rPr>
        <w:t xml:space="preserve"> </w:t>
      </w:r>
      <w:r w:rsidR="00866B96">
        <w:rPr>
          <w:rFonts w:ascii="Times New Roman" w:hAnsi="Times New Roman" w:cs="Times New Roman"/>
          <w:sz w:val="24"/>
          <w:szCs w:val="24"/>
        </w:rPr>
        <w:t>dot.</w:t>
      </w:r>
      <w:r w:rsidR="007001F0" w:rsidRPr="00866B96">
        <w:rPr>
          <w:rFonts w:ascii="Times New Roman" w:hAnsi="Times New Roman" w:cs="Times New Roman"/>
          <w:sz w:val="24"/>
          <w:szCs w:val="24"/>
        </w:rPr>
        <w:t xml:space="preserve"> transport</w:t>
      </w:r>
      <w:r w:rsidR="00866B96">
        <w:rPr>
          <w:rFonts w:ascii="Times New Roman" w:hAnsi="Times New Roman" w:cs="Times New Roman"/>
          <w:sz w:val="24"/>
          <w:szCs w:val="24"/>
        </w:rPr>
        <w:t>u</w:t>
      </w:r>
      <w:r w:rsidR="007001F0" w:rsidRPr="00866B96">
        <w:rPr>
          <w:rFonts w:ascii="Times New Roman" w:hAnsi="Times New Roman" w:cs="Times New Roman"/>
          <w:sz w:val="24"/>
          <w:szCs w:val="24"/>
        </w:rPr>
        <w:t xml:space="preserve"> </w:t>
      </w:r>
      <w:r w:rsidR="00866B96" w:rsidRPr="00866B96">
        <w:rPr>
          <w:rFonts w:ascii="Times New Roman" w:hAnsi="Times New Roman" w:cs="Times New Roman"/>
          <w:sz w:val="24"/>
          <w:szCs w:val="24"/>
        </w:rPr>
        <w:t>ww. odpadów.</w:t>
      </w:r>
    </w:p>
    <w:bookmarkEnd w:id="1"/>
    <w:p w14:paraId="7B5887F1" w14:textId="77777777" w:rsidR="00866B96" w:rsidRPr="00866B96" w:rsidRDefault="00866B96" w:rsidP="00866B96">
      <w:pPr>
        <w:pStyle w:val="Akapitzlist"/>
        <w:autoSpaceDE w:val="0"/>
        <w:autoSpaceDN w:val="0"/>
        <w:adjustRightInd w:val="0"/>
        <w:spacing w:after="0" w:line="276" w:lineRule="auto"/>
        <w:ind w:left="284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752CE88F" w14:textId="679FDFC5" w:rsidR="006D027D" w:rsidRPr="00866B96" w:rsidRDefault="006D027D" w:rsidP="00240C05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284" w:hanging="142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866B96">
        <w:rPr>
          <w:rFonts w:ascii="Times New Roman" w:hAnsi="Times New Roman" w:cs="Times New Roman"/>
          <w:b/>
          <w:iCs/>
          <w:sz w:val="24"/>
          <w:szCs w:val="24"/>
        </w:rPr>
        <w:t>Dokumenty jakie powinni dostarczyć Wykonawcy</w:t>
      </w:r>
    </w:p>
    <w:p w14:paraId="12A1C4D5" w14:textId="523FDFEC" w:rsidR="005B2921" w:rsidRPr="005B2921" w:rsidRDefault="006D027D" w:rsidP="005B2921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ind w:left="709" w:hanging="425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B2921">
        <w:rPr>
          <w:rFonts w:ascii="Times New Roman" w:hAnsi="Times New Roman" w:cs="Times New Roman"/>
          <w:bCs/>
          <w:iCs/>
          <w:sz w:val="24"/>
          <w:szCs w:val="24"/>
        </w:rPr>
        <w:t>Wypełniona i podpisana oferta – wg załączonego formularza</w:t>
      </w:r>
      <w:r w:rsidR="00745694" w:rsidRPr="005B2921">
        <w:rPr>
          <w:rFonts w:ascii="Times New Roman" w:hAnsi="Times New Roman" w:cs="Times New Roman"/>
          <w:bCs/>
          <w:iCs/>
          <w:sz w:val="24"/>
          <w:szCs w:val="24"/>
        </w:rPr>
        <w:t xml:space="preserve"> – </w:t>
      </w:r>
      <w:r w:rsidR="00234404" w:rsidRPr="00234404">
        <w:rPr>
          <w:rFonts w:ascii="Times New Roman" w:hAnsi="Times New Roman" w:cs="Times New Roman"/>
          <w:b/>
          <w:iCs/>
          <w:sz w:val="24"/>
          <w:szCs w:val="24"/>
        </w:rPr>
        <w:t>Z</w:t>
      </w:r>
      <w:r w:rsidR="00745694" w:rsidRPr="00234404">
        <w:rPr>
          <w:rFonts w:ascii="Times New Roman" w:hAnsi="Times New Roman" w:cs="Times New Roman"/>
          <w:b/>
          <w:iCs/>
          <w:sz w:val="24"/>
          <w:szCs w:val="24"/>
        </w:rPr>
        <w:t xml:space="preserve">ałącznik nr </w:t>
      </w:r>
      <w:r w:rsidR="00436277" w:rsidRPr="00234404">
        <w:rPr>
          <w:rFonts w:ascii="Times New Roman" w:hAnsi="Times New Roman" w:cs="Times New Roman"/>
          <w:b/>
          <w:iCs/>
          <w:sz w:val="24"/>
          <w:szCs w:val="24"/>
        </w:rPr>
        <w:t>2</w:t>
      </w:r>
      <w:r w:rsidRPr="005B2921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5BC44930" w14:textId="436E4A7C" w:rsidR="005B2921" w:rsidRPr="005B2921" w:rsidRDefault="005B2921" w:rsidP="005B2921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ind w:left="709" w:hanging="425"/>
        <w:jc w:val="both"/>
        <w:rPr>
          <w:rFonts w:ascii="Times New Roman" w:hAnsi="Times New Roman" w:cs="Times New Roman"/>
          <w:bCs/>
          <w:iCs/>
          <w:color w:val="FF0000"/>
          <w:sz w:val="24"/>
          <w:szCs w:val="24"/>
        </w:rPr>
      </w:pPr>
      <w:r w:rsidRPr="00436277">
        <w:rPr>
          <w:rFonts w:ascii="Times New Roman" w:hAnsi="Times New Roman" w:cs="Times New Roman"/>
          <w:sz w:val="24"/>
          <w:szCs w:val="24"/>
        </w:rPr>
        <w:t>Wykaz usług o zbliżon</w:t>
      </w:r>
      <w:r w:rsidR="00436277" w:rsidRPr="00436277">
        <w:rPr>
          <w:rFonts w:ascii="Times New Roman" w:hAnsi="Times New Roman" w:cs="Times New Roman"/>
          <w:sz w:val="24"/>
          <w:szCs w:val="24"/>
        </w:rPr>
        <w:t>ym</w:t>
      </w:r>
      <w:r w:rsidRPr="00436277">
        <w:rPr>
          <w:rFonts w:ascii="Times New Roman" w:hAnsi="Times New Roman" w:cs="Times New Roman"/>
          <w:sz w:val="24"/>
          <w:szCs w:val="24"/>
        </w:rPr>
        <w:t xml:space="preserve"> zakresie na przestrzeni ostatnich 3 lat </w:t>
      </w:r>
      <w:r w:rsidRPr="005B2921">
        <w:rPr>
          <w:rFonts w:ascii="Times New Roman" w:hAnsi="Times New Roman" w:cs="Times New Roman"/>
          <w:bCs/>
          <w:iCs/>
          <w:sz w:val="24"/>
          <w:szCs w:val="24"/>
        </w:rPr>
        <w:t xml:space="preserve">– </w:t>
      </w:r>
      <w:r w:rsidR="00234404" w:rsidRPr="00234404">
        <w:rPr>
          <w:rFonts w:ascii="Times New Roman" w:hAnsi="Times New Roman" w:cs="Times New Roman"/>
          <w:b/>
          <w:iCs/>
          <w:sz w:val="24"/>
          <w:szCs w:val="24"/>
        </w:rPr>
        <w:t>Z</w:t>
      </w:r>
      <w:r w:rsidRPr="00234404">
        <w:rPr>
          <w:rFonts w:ascii="Times New Roman" w:hAnsi="Times New Roman" w:cs="Times New Roman"/>
          <w:b/>
          <w:iCs/>
          <w:sz w:val="24"/>
          <w:szCs w:val="24"/>
        </w:rPr>
        <w:t xml:space="preserve">ałącznik nr </w:t>
      </w:r>
      <w:r w:rsidR="00436277" w:rsidRPr="00234404">
        <w:rPr>
          <w:rFonts w:ascii="Times New Roman" w:hAnsi="Times New Roman" w:cs="Times New Roman"/>
          <w:b/>
          <w:iCs/>
          <w:sz w:val="24"/>
          <w:szCs w:val="24"/>
        </w:rPr>
        <w:t>3</w:t>
      </w:r>
      <w:r w:rsidRPr="005B2921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5D9CB8AA" w14:textId="18332022" w:rsidR="00745694" w:rsidRPr="005B2921" w:rsidRDefault="00745694" w:rsidP="00666F56">
      <w:pPr>
        <w:pStyle w:val="Akapitzlist"/>
        <w:numPr>
          <w:ilvl w:val="0"/>
          <w:numId w:val="11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5B2921">
        <w:rPr>
          <w:rFonts w:ascii="Times New Roman" w:hAnsi="Times New Roman" w:cs="Times New Roman"/>
          <w:sz w:val="24"/>
          <w:szCs w:val="24"/>
        </w:rPr>
        <w:t xml:space="preserve">Do oferty należy dołączyć skany niezbędnych decyzji/zezwoleń. </w:t>
      </w:r>
    </w:p>
    <w:p w14:paraId="0EDA1EC7" w14:textId="17A71E19" w:rsidR="006D027D" w:rsidRDefault="006D027D" w:rsidP="00BE62AB">
      <w:pPr>
        <w:pStyle w:val="Akapitzlist"/>
        <w:autoSpaceDE w:val="0"/>
        <w:autoSpaceDN w:val="0"/>
        <w:adjustRightInd w:val="0"/>
        <w:spacing w:line="276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3932D74A" w14:textId="088FED47" w:rsidR="005F5AD4" w:rsidRPr="00427066" w:rsidRDefault="005F5AD4" w:rsidP="005F5AD4">
      <w:pPr>
        <w:tabs>
          <w:tab w:val="left" w:pos="567"/>
        </w:tabs>
        <w:suppressAutoHyphens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IV</w:t>
      </w:r>
      <w:r w:rsidRPr="00427066">
        <w:rPr>
          <w:b/>
          <w:bCs/>
          <w:sz w:val="24"/>
          <w:szCs w:val="24"/>
        </w:rPr>
        <w:t>.</w:t>
      </w:r>
      <w:r w:rsidRPr="00427066">
        <w:rPr>
          <w:b/>
          <w:bCs/>
          <w:sz w:val="24"/>
          <w:szCs w:val="24"/>
        </w:rPr>
        <w:tab/>
        <w:t>Opis kryteriów ceny ofert, wraz z podaniem wag tych kryteriów i sposobu oceny ofert, którymi Zamawiający będzie się kierował przy wyborze oferty:</w:t>
      </w:r>
    </w:p>
    <w:p w14:paraId="6E7A10D1" w14:textId="77777777" w:rsidR="005F5AD4" w:rsidRPr="00427066" w:rsidRDefault="005F5AD4" w:rsidP="005F5AD4">
      <w:pPr>
        <w:tabs>
          <w:tab w:val="left" w:pos="567"/>
        </w:tabs>
        <w:suppressAutoHyphens/>
        <w:jc w:val="both"/>
        <w:rPr>
          <w:sz w:val="24"/>
          <w:szCs w:val="24"/>
        </w:rPr>
      </w:pPr>
    </w:p>
    <w:p w14:paraId="3758F475" w14:textId="77777777" w:rsidR="006229B2" w:rsidRPr="003B7054" w:rsidRDefault="006229B2" w:rsidP="006229B2">
      <w:pPr>
        <w:numPr>
          <w:ilvl w:val="0"/>
          <w:numId w:val="23"/>
        </w:numPr>
        <w:tabs>
          <w:tab w:val="left" w:pos="426"/>
        </w:tabs>
        <w:suppressAutoHyphens/>
        <w:ind w:left="284" w:hanging="284"/>
        <w:jc w:val="both"/>
        <w:rPr>
          <w:sz w:val="24"/>
          <w:szCs w:val="24"/>
          <w:lang w:eastAsia="ar-SA"/>
        </w:rPr>
      </w:pPr>
      <w:r w:rsidRPr="003B7054">
        <w:rPr>
          <w:sz w:val="24"/>
          <w:szCs w:val="24"/>
          <w:lang w:eastAsia="ar-SA"/>
        </w:rPr>
        <w:t xml:space="preserve">Za najkorzystniejszą zostanie uznana oferta, która uzyska największą liczbę punktów    </w:t>
      </w:r>
      <w:r w:rsidRPr="003B7054">
        <w:rPr>
          <w:sz w:val="24"/>
          <w:szCs w:val="24"/>
          <w:lang w:eastAsia="ar-SA"/>
        </w:rPr>
        <w:br/>
        <w:t>obliczonych w oparciu o ustalone poniżej kryteria:</w:t>
      </w:r>
    </w:p>
    <w:p w14:paraId="6AA6FF72" w14:textId="77777777" w:rsidR="006229B2" w:rsidRPr="003B7054" w:rsidRDefault="006229B2" w:rsidP="006229B2">
      <w:pPr>
        <w:numPr>
          <w:ilvl w:val="0"/>
          <w:numId w:val="23"/>
        </w:numPr>
        <w:tabs>
          <w:tab w:val="left" w:pos="426"/>
        </w:tabs>
        <w:suppressAutoHyphens/>
        <w:ind w:left="284" w:hanging="284"/>
        <w:jc w:val="both"/>
        <w:rPr>
          <w:sz w:val="24"/>
          <w:szCs w:val="24"/>
          <w:lang w:eastAsia="ar-SA"/>
        </w:rPr>
      </w:pPr>
      <w:r w:rsidRPr="003B7054">
        <w:rPr>
          <w:sz w:val="24"/>
          <w:szCs w:val="24"/>
          <w:lang w:eastAsia="ar-SA"/>
        </w:rPr>
        <w:t>Oferty zostaną ocenione za pomocą systemu punktowego, zgodnie z poniższymi kryteriami:</w:t>
      </w:r>
      <w:r w:rsidRPr="003B7054">
        <w:rPr>
          <w:sz w:val="24"/>
          <w:szCs w:val="24"/>
          <w:lang w:eastAsia="ar-SA"/>
        </w:rPr>
        <w:tab/>
      </w:r>
      <w:r w:rsidRPr="003B7054">
        <w:rPr>
          <w:sz w:val="24"/>
          <w:szCs w:val="24"/>
          <w:lang w:eastAsia="ar-SA"/>
        </w:rPr>
        <w:tab/>
      </w:r>
      <w:r w:rsidRPr="003B7054">
        <w:rPr>
          <w:sz w:val="24"/>
          <w:szCs w:val="24"/>
          <w:lang w:eastAsia="ar-SA"/>
        </w:rPr>
        <w:tab/>
      </w:r>
      <w:r w:rsidRPr="003B7054">
        <w:rPr>
          <w:sz w:val="24"/>
          <w:szCs w:val="24"/>
          <w:lang w:eastAsia="ar-SA"/>
        </w:rPr>
        <w:tab/>
      </w:r>
      <w:r w:rsidRPr="003B7054">
        <w:rPr>
          <w:sz w:val="24"/>
          <w:szCs w:val="24"/>
          <w:lang w:eastAsia="ar-SA"/>
        </w:rPr>
        <w:tab/>
      </w:r>
      <w:r w:rsidRPr="003B7054">
        <w:rPr>
          <w:sz w:val="24"/>
          <w:szCs w:val="24"/>
          <w:lang w:eastAsia="ar-SA"/>
        </w:rPr>
        <w:tab/>
      </w:r>
      <w:r w:rsidRPr="003B7054">
        <w:rPr>
          <w:sz w:val="24"/>
          <w:szCs w:val="24"/>
          <w:lang w:eastAsia="ar-SA"/>
        </w:rPr>
        <w:tab/>
      </w:r>
    </w:p>
    <w:p w14:paraId="23A2BB8A" w14:textId="77777777" w:rsidR="006229B2" w:rsidRPr="003B7054" w:rsidRDefault="006229B2" w:rsidP="006229B2">
      <w:pPr>
        <w:tabs>
          <w:tab w:val="left" w:pos="426"/>
        </w:tabs>
        <w:suppressAutoHyphens/>
        <w:jc w:val="center"/>
        <w:rPr>
          <w:b/>
          <w:bCs/>
          <w:sz w:val="24"/>
          <w:szCs w:val="24"/>
        </w:rPr>
      </w:pPr>
      <w:r w:rsidRPr="003B7054">
        <w:rPr>
          <w:b/>
          <w:bCs/>
          <w:sz w:val="24"/>
          <w:szCs w:val="24"/>
        </w:rPr>
        <w:t>Kryterium: Cena ( C ) – 100%</w:t>
      </w:r>
    </w:p>
    <w:p w14:paraId="35017207" w14:textId="77777777" w:rsidR="006229B2" w:rsidRPr="003B7054" w:rsidRDefault="006229B2" w:rsidP="006229B2">
      <w:pPr>
        <w:tabs>
          <w:tab w:val="left" w:pos="426"/>
        </w:tabs>
        <w:jc w:val="both"/>
        <w:rPr>
          <w:sz w:val="24"/>
          <w:szCs w:val="24"/>
        </w:rPr>
      </w:pPr>
      <w:r w:rsidRPr="003B7054">
        <w:rPr>
          <w:sz w:val="24"/>
          <w:szCs w:val="24"/>
        </w:rPr>
        <w:t>Maksymalną liczbę punktów tj. 100 otrzyma Wykonawca, który zaproponuje najniższą całkowitą cenę za realizację zamówienia, natomiast pozostali Wykonawcy otrzymają odpowiednio mniejszą liczbę punktów zgodnie z poniższym wzorem:</w:t>
      </w:r>
    </w:p>
    <w:p w14:paraId="138048AB" w14:textId="77777777" w:rsidR="006229B2" w:rsidRPr="003B7054" w:rsidRDefault="006229B2" w:rsidP="006229B2">
      <w:pPr>
        <w:tabs>
          <w:tab w:val="left" w:pos="426"/>
        </w:tabs>
        <w:jc w:val="both"/>
        <w:rPr>
          <w:sz w:val="24"/>
          <w:szCs w:val="24"/>
        </w:rPr>
      </w:pPr>
    </w:p>
    <w:p w14:paraId="3B707E98" w14:textId="77777777" w:rsidR="006229B2" w:rsidRPr="003B7054" w:rsidRDefault="006229B2" w:rsidP="006229B2">
      <w:pPr>
        <w:tabs>
          <w:tab w:val="left" w:pos="426"/>
        </w:tabs>
        <w:suppressAutoHyphens/>
        <w:jc w:val="center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 xml:space="preserve">C 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 N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 OB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x 100</m:t>
          </m:r>
        </m:oMath>
      </m:oMathPara>
    </w:p>
    <w:p w14:paraId="65B56914" w14:textId="77777777" w:rsidR="006229B2" w:rsidRPr="003B7054" w:rsidRDefault="006229B2" w:rsidP="006229B2">
      <w:pPr>
        <w:tabs>
          <w:tab w:val="left" w:pos="426"/>
        </w:tabs>
        <w:rPr>
          <w:sz w:val="24"/>
          <w:szCs w:val="24"/>
        </w:rPr>
      </w:pPr>
      <w:r w:rsidRPr="003B7054">
        <w:rPr>
          <w:sz w:val="24"/>
          <w:szCs w:val="24"/>
        </w:rPr>
        <w:t>gdzie:</w:t>
      </w:r>
    </w:p>
    <w:p w14:paraId="7B8D18A0" w14:textId="77777777" w:rsidR="006229B2" w:rsidRPr="003B7054" w:rsidRDefault="006229B2" w:rsidP="006229B2">
      <w:pPr>
        <w:tabs>
          <w:tab w:val="left" w:pos="426"/>
        </w:tabs>
        <w:rPr>
          <w:sz w:val="24"/>
          <w:szCs w:val="24"/>
        </w:rPr>
      </w:pPr>
      <w:r w:rsidRPr="003B7054">
        <w:rPr>
          <w:sz w:val="24"/>
          <w:szCs w:val="24"/>
        </w:rPr>
        <w:t>C</w:t>
      </w:r>
      <w:r w:rsidRPr="003B7054">
        <w:rPr>
          <w:sz w:val="24"/>
          <w:szCs w:val="24"/>
        </w:rPr>
        <w:tab/>
        <w:t>– liczba punktów przyznanych Wykonawcy za Cenę;</w:t>
      </w:r>
    </w:p>
    <w:p w14:paraId="6EF6B5B2" w14:textId="77777777" w:rsidR="006229B2" w:rsidRPr="003B7054" w:rsidRDefault="006229B2" w:rsidP="006229B2">
      <w:pPr>
        <w:tabs>
          <w:tab w:val="left" w:pos="426"/>
        </w:tabs>
        <w:rPr>
          <w:sz w:val="24"/>
          <w:szCs w:val="24"/>
        </w:rPr>
      </w:pPr>
      <w:r w:rsidRPr="003B7054">
        <w:rPr>
          <w:sz w:val="24"/>
          <w:szCs w:val="24"/>
        </w:rPr>
        <w:t>CN</w:t>
      </w:r>
      <w:r w:rsidRPr="003B7054">
        <w:rPr>
          <w:sz w:val="24"/>
          <w:szCs w:val="24"/>
        </w:rPr>
        <w:tab/>
        <w:t>– najniższa zaoferowana Cena;</w:t>
      </w:r>
    </w:p>
    <w:p w14:paraId="09A56C5F" w14:textId="77777777" w:rsidR="006229B2" w:rsidRPr="003B7054" w:rsidRDefault="006229B2" w:rsidP="006229B2">
      <w:pPr>
        <w:tabs>
          <w:tab w:val="left" w:pos="426"/>
        </w:tabs>
        <w:rPr>
          <w:sz w:val="24"/>
          <w:szCs w:val="24"/>
        </w:rPr>
      </w:pPr>
      <w:r w:rsidRPr="003B7054">
        <w:rPr>
          <w:sz w:val="24"/>
          <w:szCs w:val="24"/>
        </w:rPr>
        <w:t>COB</w:t>
      </w:r>
      <w:r w:rsidRPr="003B7054">
        <w:rPr>
          <w:sz w:val="24"/>
          <w:szCs w:val="24"/>
        </w:rPr>
        <w:tab/>
        <w:t>– Cena zaoferowana w ofercie badanej.</w:t>
      </w:r>
    </w:p>
    <w:p w14:paraId="2A3B31FC" w14:textId="77777777" w:rsidR="006229B2" w:rsidRPr="003B7054" w:rsidRDefault="006229B2" w:rsidP="006229B2">
      <w:pPr>
        <w:tabs>
          <w:tab w:val="left" w:pos="426"/>
        </w:tabs>
        <w:jc w:val="both"/>
        <w:rPr>
          <w:sz w:val="24"/>
          <w:szCs w:val="24"/>
        </w:rPr>
      </w:pPr>
    </w:p>
    <w:p w14:paraId="3BF9503D" w14:textId="77777777" w:rsidR="006229B2" w:rsidRPr="003B7054" w:rsidRDefault="006229B2" w:rsidP="006229B2">
      <w:pPr>
        <w:numPr>
          <w:ilvl w:val="0"/>
          <w:numId w:val="23"/>
        </w:numPr>
        <w:ind w:right="96"/>
        <w:jc w:val="both"/>
        <w:rPr>
          <w:sz w:val="24"/>
          <w:szCs w:val="24"/>
        </w:rPr>
      </w:pPr>
      <w:r w:rsidRPr="003B7054">
        <w:rPr>
          <w:sz w:val="24"/>
          <w:szCs w:val="24"/>
        </w:rPr>
        <w:t>Oferta, która przedstawia najkorzystniejszy bilans (maksymalna liczba przyznanych punktów w oparciu o ustalone kryterium) zostanie uznana za najkorzystniejszą, pozostałe oferty zostaną sklasyfikowane zgodnie z ilością uzyskanych punktów.</w:t>
      </w:r>
    </w:p>
    <w:p w14:paraId="04B6E96D" w14:textId="0CAC29F6" w:rsidR="006229B2" w:rsidRPr="00E146D9" w:rsidRDefault="006229B2" w:rsidP="00E146D9">
      <w:pPr>
        <w:numPr>
          <w:ilvl w:val="0"/>
          <w:numId w:val="23"/>
        </w:numPr>
        <w:ind w:right="96"/>
        <w:jc w:val="both"/>
        <w:rPr>
          <w:rFonts w:eastAsiaTheme="minorHAnsi"/>
          <w:bCs/>
          <w:iCs/>
          <w:sz w:val="24"/>
          <w:szCs w:val="24"/>
          <w:lang w:eastAsia="en-US"/>
        </w:rPr>
      </w:pPr>
      <w:r w:rsidRPr="003B7054">
        <w:rPr>
          <w:sz w:val="24"/>
          <w:szCs w:val="24"/>
        </w:rPr>
        <w:t>Przy dokonywaniu wyboru najkorzystniejszej oferty Zamawiający będzie stosował wyłącznie zasady i kryteria określone w niniejszym zapytaniu ofertowym.</w:t>
      </w:r>
    </w:p>
    <w:p w14:paraId="1EE1E0F4" w14:textId="4FEBC889" w:rsidR="00745694" w:rsidRPr="00866B96" w:rsidRDefault="00745694" w:rsidP="005F5AD4">
      <w:pPr>
        <w:numPr>
          <w:ilvl w:val="0"/>
          <w:numId w:val="23"/>
        </w:numPr>
        <w:ind w:right="96"/>
        <w:jc w:val="both"/>
        <w:rPr>
          <w:color w:val="FF0000"/>
          <w:sz w:val="24"/>
          <w:szCs w:val="24"/>
        </w:rPr>
      </w:pPr>
      <w:r w:rsidRPr="007433B1">
        <w:rPr>
          <w:sz w:val="24"/>
          <w:szCs w:val="24"/>
        </w:rPr>
        <w:t xml:space="preserve">Wybór oferty nastąpi do: </w:t>
      </w:r>
      <w:r w:rsidRPr="007433B1">
        <w:rPr>
          <w:b/>
          <w:bCs/>
          <w:sz w:val="24"/>
          <w:szCs w:val="24"/>
        </w:rPr>
        <w:t>2</w:t>
      </w:r>
      <w:r w:rsidR="007433B1">
        <w:rPr>
          <w:b/>
          <w:bCs/>
          <w:sz w:val="24"/>
          <w:szCs w:val="24"/>
        </w:rPr>
        <w:t>3</w:t>
      </w:r>
      <w:r w:rsidRPr="007433B1">
        <w:rPr>
          <w:b/>
          <w:bCs/>
          <w:sz w:val="24"/>
          <w:szCs w:val="24"/>
        </w:rPr>
        <w:t>.0</w:t>
      </w:r>
      <w:r w:rsidR="00436277" w:rsidRPr="007433B1">
        <w:rPr>
          <w:b/>
          <w:bCs/>
          <w:sz w:val="24"/>
          <w:szCs w:val="24"/>
        </w:rPr>
        <w:t>4</w:t>
      </w:r>
      <w:r w:rsidRPr="007433B1">
        <w:rPr>
          <w:b/>
          <w:bCs/>
          <w:sz w:val="24"/>
          <w:szCs w:val="24"/>
        </w:rPr>
        <w:t>.202</w:t>
      </w:r>
      <w:r w:rsidR="00436277" w:rsidRPr="007433B1">
        <w:rPr>
          <w:b/>
          <w:bCs/>
          <w:sz w:val="24"/>
          <w:szCs w:val="24"/>
        </w:rPr>
        <w:t>4</w:t>
      </w:r>
      <w:r w:rsidRPr="007433B1">
        <w:rPr>
          <w:b/>
          <w:bCs/>
          <w:sz w:val="24"/>
          <w:szCs w:val="24"/>
        </w:rPr>
        <w:t xml:space="preserve"> r.</w:t>
      </w:r>
    </w:p>
    <w:p w14:paraId="7B31A2B8" w14:textId="2FD5963A" w:rsidR="006D027D" w:rsidRPr="00402857" w:rsidRDefault="006D027D" w:rsidP="00BE62AB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0285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3B30371B" w14:textId="77777777" w:rsidR="006D027D" w:rsidRPr="00272095" w:rsidRDefault="006D027D" w:rsidP="00BE62A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272095">
        <w:rPr>
          <w:rFonts w:ascii="Times New Roman" w:hAnsi="Times New Roman" w:cs="Times New Roman"/>
          <w:b/>
          <w:iCs/>
          <w:sz w:val="24"/>
          <w:szCs w:val="24"/>
        </w:rPr>
        <w:t xml:space="preserve">Sposób przygotowania oferty </w:t>
      </w:r>
    </w:p>
    <w:p w14:paraId="43BEE72B" w14:textId="01258489" w:rsidR="006D027D" w:rsidRDefault="006D027D" w:rsidP="00BE62AB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02857">
        <w:rPr>
          <w:rFonts w:ascii="Times New Roman" w:hAnsi="Times New Roman" w:cs="Times New Roman"/>
          <w:bCs/>
          <w:iCs/>
          <w:sz w:val="24"/>
          <w:szCs w:val="24"/>
        </w:rPr>
        <w:t xml:space="preserve">Wypełniony i podpisany przez osobę upoważnioną formularz oferty wraz z pozostałymi załącznikami, proszę przesłać drogą elektroniczną na adres e-mail: kazimierz.konowalski@uwm.edu.pl do dnia </w:t>
      </w:r>
      <w:r w:rsidR="006229B2">
        <w:rPr>
          <w:rFonts w:ascii="Times New Roman" w:hAnsi="Times New Roman" w:cs="Times New Roman"/>
          <w:b/>
          <w:iCs/>
          <w:sz w:val="24"/>
          <w:szCs w:val="24"/>
        </w:rPr>
        <w:t>1</w:t>
      </w:r>
      <w:r w:rsidR="00D64E5C">
        <w:rPr>
          <w:rFonts w:ascii="Times New Roman" w:hAnsi="Times New Roman" w:cs="Times New Roman"/>
          <w:b/>
          <w:iCs/>
          <w:sz w:val="24"/>
          <w:szCs w:val="24"/>
        </w:rPr>
        <w:t>9</w:t>
      </w:r>
      <w:r w:rsidR="000E15EB" w:rsidRPr="00156831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FD5025">
        <w:rPr>
          <w:rFonts w:ascii="Times New Roman" w:hAnsi="Times New Roman" w:cs="Times New Roman"/>
          <w:b/>
          <w:iCs/>
          <w:sz w:val="24"/>
          <w:szCs w:val="24"/>
        </w:rPr>
        <w:t>kwietnia</w:t>
      </w:r>
      <w:r w:rsidRPr="00156831">
        <w:rPr>
          <w:rFonts w:ascii="Times New Roman" w:hAnsi="Times New Roman" w:cs="Times New Roman"/>
          <w:b/>
          <w:iCs/>
          <w:sz w:val="24"/>
          <w:szCs w:val="24"/>
        </w:rPr>
        <w:t xml:space="preserve"> 202</w:t>
      </w:r>
      <w:r w:rsidR="006229B2">
        <w:rPr>
          <w:rFonts w:ascii="Times New Roman" w:hAnsi="Times New Roman" w:cs="Times New Roman"/>
          <w:b/>
          <w:iCs/>
          <w:sz w:val="24"/>
          <w:szCs w:val="24"/>
        </w:rPr>
        <w:t>4</w:t>
      </w:r>
      <w:r w:rsidRPr="00156831">
        <w:rPr>
          <w:rFonts w:ascii="Times New Roman" w:hAnsi="Times New Roman" w:cs="Times New Roman"/>
          <w:b/>
          <w:iCs/>
          <w:sz w:val="24"/>
          <w:szCs w:val="24"/>
        </w:rPr>
        <w:t xml:space="preserve"> r.</w:t>
      </w:r>
      <w:r w:rsidR="00EA2065">
        <w:rPr>
          <w:rFonts w:ascii="Times New Roman" w:hAnsi="Times New Roman" w:cs="Times New Roman"/>
          <w:b/>
          <w:iCs/>
          <w:sz w:val="24"/>
          <w:szCs w:val="24"/>
        </w:rPr>
        <w:t xml:space="preserve"> do godz. 12.00.</w:t>
      </w:r>
    </w:p>
    <w:p w14:paraId="4CC97859" w14:textId="77777777" w:rsidR="000A2031" w:rsidRPr="00567A87" w:rsidRDefault="000A2031" w:rsidP="00BE62AB">
      <w:pPr>
        <w:pStyle w:val="HTML-wstpniesformatowany"/>
        <w:spacing w:line="276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 w:rsidRPr="00567A87">
        <w:rPr>
          <w:rFonts w:ascii="Times New Roman" w:hAnsi="Times New Roman" w:cs="Times New Roman"/>
          <w:sz w:val="24"/>
          <w:szCs w:val="24"/>
        </w:rPr>
        <w:t>Oferta powinna być:</w:t>
      </w:r>
    </w:p>
    <w:p w14:paraId="681AD62E" w14:textId="77777777" w:rsidR="000A2031" w:rsidRPr="00567A87" w:rsidRDefault="000A2031" w:rsidP="00BE62AB">
      <w:pPr>
        <w:pStyle w:val="HTML-wstpniesformatowany"/>
        <w:spacing w:line="276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 w:rsidRPr="00567A87">
        <w:rPr>
          <w:rFonts w:ascii="Times New Roman" w:hAnsi="Times New Roman" w:cs="Times New Roman"/>
          <w:sz w:val="24"/>
          <w:szCs w:val="24"/>
        </w:rPr>
        <w:t>- opatrzona pieczątką firmową,</w:t>
      </w:r>
    </w:p>
    <w:p w14:paraId="68979978" w14:textId="77777777" w:rsidR="000A2031" w:rsidRPr="00567A87" w:rsidRDefault="000A2031" w:rsidP="00BE62AB">
      <w:pPr>
        <w:pStyle w:val="HTML-wstpniesformatowany"/>
        <w:spacing w:line="276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 w:rsidRPr="00567A87">
        <w:rPr>
          <w:rFonts w:ascii="Times New Roman" w:hAnsi="Times New Roman" w:cs="Times New Roman"/>
          <w:sz w:val="24"/>
          <w:szCs w:val="24"/>
        </w:rPr>
        <w:t>- posiadać datę sporządzenia,</w:t>
      </w:r>
    </w:p>
    <w:p w14:paraId="1AE78CFA" w14:textId="77777777" w:rsidR="000A2031" w:rsidRPr="00567A87" w:rsidRDefault="000A2031" w:rsidP="00BE62AB">
      <w:pPr>
        <w:pStyle w:val="HTML-wstpniesformatowany"/>
        <w:spacing w:line="276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 w:rsidRPr="00567A87">
        <w:rPr>
          <w:rFonts w:ascii="Times New Roman" w:hAnsi="Times New Roman" w:cs="Times New Roman"/>
          <w:sz w:val="24"/>
          <w:szCs w:val="24"/>
        </w:rPr>
        <w:t>- zawierać adres lub siedzibę oferenta, numer telefonu, numer NIP,</w:t>
      </w:r>
    </w:p>
    <w:p w14:paraId="40181A61" w14:textId="77777777" w:rsidR="000A2031" w:rsidRPr="00567A87" w:rsidRDefault="000A2031" w:rsidP="00BE62AB">
      <w:pPr>
        <w:pStyle w:val="HTML-wstpniesformatowany"/>
        <w:spacing w:line="276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 w:rsidRPr="00567A87">
        <w:rPr>
          <w:rFonts w:ascii="Times New Roman" w:hAnsi="Times New Roman" w:cs="Times New Roman"/>
          <w:sz w:val="24"/>
          <w:szCs w:val="24"/>
        </w:rPr>
        <w:t>- podpisana czytelnie przez wykonawcę.</w:t>
      </w:r>
    </w:p>
    <w:p w14:paraId="0D1A80BD" w14:textId="49B31FAF" w:rsidR="000A2031" w:rsidRDefault="000A2031" w:rsidP="00BE62AB">
      <w:pPr>
        <w:pStyle w:val="HTML-wstpniesformatowany"/>
        <w:spacing w:line="276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 w:rsidRPr="00567A87">
        <w:rPr>
          <w:rFonts w:ascii="Times New Roman" w:hAnsi="Times New Roman" w:cs="Times New Roman"/>
          <w:sz w:val="24"/>
          <w:szCs w:val="24"/>
        </w:rPr>
        <w:t xml:space="preserve">Składanie ofert częściowych jest </w:t>
      </w:r>
      <w:r w:rsidR="00A72549">
        <w:rPr>
          <w:rFonts w:ascii="Times New Roman" w:hAnsi="Times New Roman" w:cs="Times New Roman"/>
          <w:sz w:val="24"/>
          <w:szCs w:val="24"/>
        </w:rPr>
        <w:t>nie</w:t>
      </w:r>
      <w:r w:rsidRPr="00567A87">
        <w:rPr>
          <w:rFonts w:ascii="Times New Roman" w:hAnsi="Times New Roman" w:cs="Times New Roman"/>
          <w:sz w:val="24"/>
          <w:szCs w:val="24"/>
        </w:rPr>
        <w:t>dopuszczalne.</w:t>
      </w:r>
    </w:p>
    <w:p w14:paraId="20339C3F" w14:textId="77777777" w:rsidR="00D31B60" w:rsidRPr="00402857" w:rsidRDefault="00D31B60" w:rsidP="00BE62AB">
      <w:pPr>
        <w:autoSpaceDE w:val="0"/>
        <w:autoSpaceDN w:val="0"/>
        <w:adjustRightInd w:val="0"/>
        <w:spacing w:line="276" w:lineRule="auto"/>
        <w:ind w:left="284" w:hanging="284"/>
        <w:jc w:val="both"/>
        <w:rPr>
          <w:bCs/>
          <w:iCs/>
          <w:sz w:val="24"/>
          <w:szCs w:val="24"/>
        </w:rPr>
      </w:pPr>
    </w:p>
    <w:p w14:paraId="4FA5B9A3" w14:textId="2F32B4AA" w:rsidR="00F73E2E" w:rsidRDefault="006D027D" w:rsidP="00F73E2E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272095">
        <w:rPr>
          <w:rFonts w:ascii="Times New Roman" w:hAnsi="Times New Roman" w:cs="Times New Roman"/>
          <w:b/>
          <w:iCs/>
          <w:sz w:val="24"/>
          <w:szCs w:val="24"/>
        </w:rPr>
        <w:t>Informacje dodatkowe</w:t>
      </w:r>
    </w:p>
    <w:p w14:paraId="4749AAC9" w14:textId="77777777" w:rsidR="00F73E2E" w:rsidRPr="00F73E2E" w:rsidRDefault="00F73E2E" w:rsidP="00F73E2E">
      <w:pPr>
        <w:pStyle w:val="Akapitzlist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15F5388B" w14:textId="77777777" w:rsidR="006229B2" w:rsidRPr="007D7E6E" w:rsidRDefault="006229B2" w:rsidP="00CD1A44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709" w:hanging="425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D7E6E">
        <w:rPr>
          <w:rFonts w:ascii="Times New Roman" w:hAnsi="Times New Roman" w:cs="Times New Roman"/>
          <w:bCs/>
          <w:sz w:val="24"/>
          <w:szCs w:val="24"/>
        </w:rPr>
        <w:t xml:space="preserve">Projektowane zapisy umowy stanowią </w:t>
      </w:r>
      <w:r w:rsidRPr="00234404">
        <w:rPr>
          <w:rFonts w:ascii="Times New Roman" w:hAnsi="Times New Roman" w:cs="Times New Roman"/>
          <w:b/>
          <w:sz w:val="24"/>
          <w:szCs w:val="24"/>
        </w:rPr>
        <w:t>Załącznik nr 4</w:t>
      </w:r>
      <w:r w:rsidRPr="007D7E6E">
        <w:rPr>
          <w:rFonts w:ascii="Times New Roman" w:hAnsi="Times New Roman" w:cs="Times New Roman"/>
          <w:bCs/>
          <w:sz w:val="24"/>
          <w:szCs w:val="24"/>
        </w:rPr>
        <w:t xml:space="preserve"> do niniejszego zapytania ofertowego.</w:t>
      </w:r>
    </w:p>
    <w:p w14:paraId="5298CF2A" w14:textId="2A4A2814" w:rsidR="00C47A70" w:rsidRPr="00CD1A44" w:rsidRDefault="006D027D" w:rsidP="00666F56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709" w:hanging="425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D1A44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Podana ilość jest orientacyjna, może ulec zmianie w czasie realizacji zamówienia/ umowy. </w:t>
      </w:r>
    </w:p>
    <w:p w14:paraId="5A4934F5" w14:textId="215B6FAE" w:rsidR="00666F56" w:rsidRPr="00666F56" w:rsidRDefault="00666F56" w:rsidP="00666F56">
      <w:pPr>
        <w:pStyle w:val="HTML-wstpniesformatowany"/>
        <w:numPr>
          <w:ilvl w:val="0"/>
          <w:numId w:val="10"/>
        </w:numPr>
        <w:spacing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666F56">
        <w:rPr>
          <w:rFonts w:ascii="Times New Roman" w:hAnsi="Times New Roman" w:cs="Times New Roman"/>
          <w:sz w:val="24"/>
          <w:szCs w:val="24"/>
        </w:rPr>
        <w:t>Oferty przesłane przez podmioty niezarejestrowane w BDO nie będą rozpatrywane.</w:t>
      </w:r>
    </w:p>
    <w:p w14:paraId="614188B6" w14:textId="6E2B8A71" w:rsidR="00272095" w:rsidRPr="00666F56" w:rsidRDefault="006D027D" w:rsidP="00666F56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709" w:hanging="425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66F56">
        <w:rPr>
          <w:rFonts w:ascii="Times New Roman" w:hAnsi="Times New Roman" w:cs="Times New Roman"/>
          <w:bCs/>
          <w:iCs/>
          <w:sz w:val="24"/>
          <w:szCs w:val="24"/>
        </w:rPr>
        <w:t>Wartość zamówienia będzie stanowiła:</w:t>
      </w:r>
      <w:r w:rsidR="007D7E6E">
        <w:rPr>
          <w:rFonts w:ascii="Times New Roman" w:hAnsi="Times New Roman" w:cs="Times New Roman"/>
          <w:bCs/>
          <w:iCs/>
          <w:sz w:val="24"/>
          <w:szCs w:val="24"/>
        </w:rPr>
        <w:t xml:space="preserve"> suma</w:t>
      </w:r>
      <w:r w:rsidRPr="00666F5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7D7E6E">
        <w:rPr>
          <w:rFonts w:ascii="Times New Roman" w:hAnsi="Times New Roman" w:cs="Times New Roman"/>
          <w:bCs/>
          <w:iCs/>
          <w:sz w:val="24"/>
          <w:szCs w:val="24"/>
        </w:rPr>
        <w:t xml:space="preserve">szacunkowych </w:t>
      </w:r>
      <w:r w:rsidRPr="00666F56">
        <w:rPr>
          <w:rFonts w:ascii="Times New Roman" w:hAnsi="Times New Roman" w:cs="Times New Roman"/>
          <w:bCs/>
          <w:iCs/>
          <w:sz w:val="24"/>
          <w:szCs w:val="24"/>
        </w:rPr>
        <w:t xml:space="preserve">wag </w:t>
      </w:r>
      <w:r w:rsidR="007F6DE2" w:rsidRPr="00666F56">
        <w:rPr>
          <w:rFonts w:ascii="Times New Roman" w:hAnsi="Times New Roman" w:cs="Times New Roman"/>
          <w:bCs/>
          <w:iCs/>
          <w:sz w:val="24"/>
          <w:szCs w:val="24"/>
        </w:rPr>
        <w:t>odpadów</w:t>
      </w:r>
      <w:r w:rsidRPr="00666F56">
        <w:rPr>
          <w:rFonts w:ascii="Times New Roman" w:hAnsi="Times New Roman" w:cs="Times New Roman"/>
          <w:bCs/>
          <w:iCs/>
          <w:sz w:val="24"/>
          <w:szCs w:val="24"/>
        </w:rPr>
        <w:t xml:space="preserve">  x oferowana stawka </w:t>
      </w:r>
      <w:r w:rsidR="00730B93" w:rsidRPr="00666F56">
        <w:rPr>
          <w:rFonts w:ascii="Times New Roman" w:hAnsi="Times New Roman" w:cs="Times New Roman"/>
          <w:bCs/>
          <w:iCs/>
          <w:sz w:val="24"/>
          <w:szCs w:val="24"/>
        </w:rPr>
        <w:t>netto</w:t>
      </w:r>
      <w:r w:rsidRPr="00666F56">
        <w:rPr>
          <w:rFonts w:ascii="Times New Roman" w:hAnsi="Times New Roman" w:cs="Times New Roman"/>
          <w:bCs/>
          <w:iCs/>
          <w:sz w:val="24"/>
          <w:szCs w:val="24"/>
        </w:rPr>
        <w:t xml:space="preserve"> zł/</w:t>
      </w:r>
      <w:r w:rsidR="00AC6AA7" w:rsidRPr="00666F56">
        <w:rPr>
          <w:rFonts w:ascii="Times New Roman" w:hAnsi="Times New Roman" w:cs="Times New Roman"/>
          <w:bCs/>
          <w:iCs/>
          <w:sz w:val="24"/>
          <w:szCs w:val="24"/>
        </w:rPr>
        <w:t xml:space="preserve"> kg</w:t>
      </w:r>
      <w:r w:rsidR="007D7E6E">
        <w:rPr>
          <w:rFonts w:ascii="Times New Roman" w:hAnsi="Times New Roman" w:cs="Times New Roman"/>
          <w:bCs/>
          <w:iCs/>
          <w:sz w:val="24"/>
          <w:szCs w:val="24"/>
        </w:rPr>
        <w:t xml:space="preserve"> + podatek VAT</w:t>
      </w:r>
      <w:r w:rsidRPr="00666F56">
        <w:rPr>
          <w:rFonts w:ascii="Times New Roman" w:hAnsi="Times New Roman" w:cs="Times New Roman"/>
          <w:bCs/>
          <w:iCs/>
          <w:sz w:val="24"/>
          <w:szCs w:val="24"/>
        </w:rPr>
        <w:t>, zgodnie ze złożoną ofert</w:t>
      </w:r>
      <w:r w:rsidR="007F6DE2" w:rsidRPr="00666F56">
        <w:rPr>
          <w:rFonts w:ascii="Times New Roman" w:hAnsi="Times New Roman" w:cs="Times New Roman"/>
          <w:bCs/>
          <w:iCs/>
          <w:sz w:val="24"/>
          <w:szCs w:val="24"/>
        </w:rPr>
        <w:t>ą</w:t>
      </w:r>
      <w:r w:rsidRPr="00666F56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14:paraId="687AB09D" w14:textId="77777777" w:rsidR="00745694" w:rsidRPr="00666F56" w:rsidRDefault="00745694" w:rsidP="00666F56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709" w:hanging="425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66F56">
        <w:rPr>
          <w:rFonts w:ascii="Times New Roman" w:hAnsi="Times New Roman" w:cs="Times New Roman"/>
          <w:bCs/>
          <w:iCs/>
          <w:sz w:val="24"/>
          <w:szCs w:val="24"/>
        </w:rPr>
        <w:t xml:space="preserve">Płatność zostanie uregulowana przelewem w terminie 30 dni licząc od dnia wpływu poprawnie wystawionej faktury VAT. </w:t>
      </w:r>
      <w:r w:rsidRPr="00666F56">
        <w:rPr>
          <w:rFonts w:ascii="Times New Roman" w:hAnsi="Times New Roman" w:cs="Times New Roman"/>
          <w:sz w:val="24"/>
          <w:szCs w:val="24"/>
        </w:rPr>
        <w:t>Za datę zapłaty uznaje się dzień obciążenia rachunku UNIWERSYTETU.</w:t>
      </w:r>
    </w:p>
    <w:p w14:paraId="44EBD766" w14:textId="0E210543" w:rsidR="006D027D" w:rsidRPr="00666F56" w:rsidRDefault="006D027D" w:rsidP="00666F56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709" w:hanging="425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66F56">
        <w:rPr>
          <w:rFonts w:ascii="Times New Roman" w:hAnsi="Times New Roman" w:cs="Times New Roman"/>
          <w:bCs/>
          <w:iCs/>
          <w:sz w:val="24"/>
          <w:szCs w:val="24"/>
        </w:rPr>
        <w:t xml:space="preserve">Oferta powinna zawierać wszelkie koszty związane z wykonaniem przedmiotu zamówienia. </w:t>
      </w:r>
    </w:p>
    <w:p w14:paraId="26B32D90" w14:textId="77777777" w:rsidR="006D027D" w:rsidRPr="00666F56" w:rsidRDefault="006D027D" w:rsidP="00666F56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709" w:hanging="425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66F56">
        <w:rPr>
          <w:rFonts w:ascii="Times New Roman" w:hAnsi="Times New Roman" w:cs="Times New Roman"/>
          <w:bCs/>
          <w:iCs/>
          <w:sz w:val="24"/>
          <w:szCs w:val="24"/>
        </w:rPr>
        <w:t xml:space="preserve">Wykonawca może zwrócić się do Zamawiającego o wyjaśnienie dotyczące treści zaproszenia. Zamawiający może udzielić wyjaśnień, o ile uzna to za niezbędne. </w:t>
      </w:r>
    </w:p>
    <w:p w14:paraId="42E7A80E" w14:textId="0DDD36EA" w:rsidR="006D027D" w:rsidRPr="00666F56" w:rsidRDefault="006D027D" w:rsidP="00666F56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709" w:hanging="425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66F56">
        <w:rPr>
          <w:rFonts w:ascii="Times New Roman" w:hAnsi="Times New Roman" w:cs="Times New Roman"/>
          <w:bCs/>
          <w:iCs/>
          <w:sz w:val="24"/>
          <w:szCs w:val="24"/>
        </w:rPr>
        <w:t>W toku badania i oceny ofert Zamawiający może żądać od Wykonawców w</w:t>
      </w:r>
      <w:r w:rsidR="00CA3944">
        <w:rPr>
          <w:rFonts w:ascii="Times New Roman" w:hAnsi="Times New Roman" w:cs="Times New Roman"/>
          <w:bCs/>
          <w:iCs/>
          <w:sz w:val="24"/>
          <w:szCs w:val="24"/>
        </w:rPr>
        <w:t> </w:t>
      </w:r>
      <w:r w:rsidRPr="00666F56">
        <w:rPr>
          <w:rFonts w:ascii="Times New Roman" w:hAnsi="Times New Roman" w:cs="Times New Roman"/>
          <w:bCs/>
          <w:iCs/>
          <w:sz w:val="24"/>
          <w:szCs w:val="24"/>
        </w:rPr>
        <w:t>wyznaczonym przez siebie czasie uzupełnienia załączonych dokumentów. Zamawiający uzna za nieważną ofertę Wykonawcy, który nie złożył wyjaśnień  lub jeżeli po zweryfikowaniu oferta będzie niezgodna z wymaganiami określonymi w</w:t>
      </w:r>
      <w:r w:rsidR="00CA3944">
        <w:rPr>
          <w:rFonts w:ascii="Times New Roman" w:hAnsi="Times New Roman" w:cs="Times New Roman"/>
          <w:bCs/>
          <w:iCs/>
          <w:sz w:val="24"/>
          <w:szCs w:val="24"/>
        </w:rPr>
        <w:t> </w:t>
      </w:r>
      <w:r w:rsidRPr="00666F56">
        <w:rPr>
          <w:rFonts w:ascii="Times New Roman" w:hAnsi="Times New Roman" w:cs="Times New Roman"/>
          <w:bCs/>
          <w:iCs/>
          <w:sz w:val="24"/>
          <w:szCs w:val="24"/>
        </w:rPr>
        <w:t xml:space="preserve">zaproszeniu. </w:t>
      </w:r>
    </w:p>
    <w:p w14:paraId="58B99336" w14:textId="09937ADF" w:rsidR="006D027D" w:rsidRPr="00666F56" w:rsidRDefault="006D027D" w:rsidP="00666F56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709" w:hanging="425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66F56">
        <w:rPr>
          <w:rFonts w:ascii="Times New Roman" w:hAnsi="Times New Roman" w:cs="Times New Roman"/>
          <w:bCs/>
          <w:iCs/>
          <w:sz w:val="24"/>
          <w:szCs w:val="24"/>
        </w:rPr>
        <w:t>Osoba upoważniona do kontaktu z Wykonawcami: Kazimierz Konowalski</w:t>
      </w:r>
      <w:r w:rsidR="00272095" w:rsidRPr="00666F56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Pr="00666F56">
        <w:rPr>
          <w:rFonts w:ascii="Times New Roman" w:hAnsi="Times New Roman" w:cs="Times New Roman"/>
          <w:bCs/>
          <w:iCs/>
          <w:sz w:val="24"/>
          <w:szCs w:val="24"/>
        </w:rPr>
        <w:t xml:space="preserve"> tel. 89 523 35 50</w:t>
      </w:r>
      <w:r w:rsidR="00272095" w:rsidRPr="00666F56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Pr="00666F5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472685" w:rsidRPr="00666F56">
        <w:rPr>
          <w:rFonts w:ascii="Times New Roman" w:hAnsi="Times New Roman" w:cs="Times New Roman"/>
          <w:bCs/>
          <w:iCs/>
          <w:sz w:val="24"/>
          <w:szCs w:val="24"/>
        </w:rPr>
        <w:t xml:space="preserve">697 900 796, </w:t>
      </w:r>
      <w:r w:rsidRPr="00666F56">
        <w:rPr>
          <w:rFonts w:ascii="Times New Roman" w:hAnsi="Times New Roman" w:cs="Times New Roman"/>
          <w:bCs/>
          <w:iCs/>
          <w:sz w:val="24"/>
          <w:szCs w:val="24"/>
        </w:rPr>
        <w:t>e-mail: kazimierz.konowalski@uwm.edu.pl</w:t>
      </w:r>
    </w:p>
    <w:p w14:paraId="1F1AE211" w14:textId="77777777" w:rsidR="00745694" w:rsidRPr="00666F56" w:rsidRDefault="006D027D" w:rsidP="00666F56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709" w:hanging="425"/>
        <w:jc w:val="both"/>
      </w:pPr>
      <w:r w:rsidRPr="00666F56">
        <w:rPr>
          <w:rFonts w:ascii="Times New Roman" w:hAnsi="Times New Roman" w:cs="Times New Roman"/>
          <w:bCs/>
          <w:iCs/>
          <w:sz w:val="24"/>
          <w:szCs w:val="24"/>
        </w:rPr>
        <w:t>Zamawiający zastrzega sobie prawo do unieważnienia postępowania w każdym czasie. Wykonawcy nie będą przysługiwały żadne roszczenia z tego tytułu.</w:t>
      </w:r>
    </w:p>
    <w:p w14:paraId="151CEB86" w14:textId="100801C2" w:rsidR="00745694" w:rsidRPr="00666F56" w:rsidRDefault="00745694" w:rsidP="00666F56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709" w:hanging="425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66F56">
        <w:rPr>
          <w:rFonts w:ascii="Times New Roman" w:hAnsi="Times New Roman" w:cs="Times New Roman"/>
          <w:bCs/>
          <w:iCs/>
          <w:sz w:val="24"/>
          <w:szCs w:val="24"/>
        </w:rPr>
        <w:t>O udzielenie zamówienia mogą ubiegać się Wykonawcy, którzy nie podlegają wykluczeniu z postępowania w przypadku zaistnienia okoliczności przewidzianych w art. 7 ust. 1 ustawy z dnia 13 kwietnia 2022 r. o szczególnych rozwiązaniach w</w:t>
      </w:r>
      <w:r w:rsidR="00CA3944">
        <w:rPr>
          <w:rFonts w:ascii="Times New Roman" w:hAnsi="Times New Roman" w:cs="Times New Roman"/>
          <w:bCs/>
          <w:iCs/>
          <w:sz w:val="24"/>
          <w:szCs w:val="24"/>
        </w:rPr>
        <w:t> </w:t>
      </w:r>
      <w:r w:rsidRPr="00666F56">
        <w:rPr>
          <w:rFonts w:ascii="Times New Roman" w:hAnsi="Times New Roman" w:cs="Times New Roman"/>
          <w:bCs/>
          <w:iCs/>
          <w:sz w:val="24"/>
          <w:szCs w:val="24"/>
        </w:rPr>
        <w:t>zakresie przeciwdziałania wspieraniu agresji na Ukrainę oraz służących ochronie bezpieczeństwa narodowego.</w:t>
      </w:r>
    </w:p>
    <w:p w14:paraId="26EC9029" w14:textId="2F1A4D79" w:rsidR="00784FA0" w:rsidRDefault="000A3B37" w:rsidP="00745694">
      <w:pPr>
        <w:pStyle w:val="Akapitzlist"/>
        <w:autoSpaceDE w:val="0"/>
        <w:autoSpaceDN w:val="0"/>
        <w:adjustRightInd w:val="0"/>
        <w:spacing w:after="0" w:line="276" w:lineRule="auto"/>
        <w:ind w:left="284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7DFCFF21" wp14:editId="60E5E382">
                <wp:simplePos x="0" y="0"/>
                <wp:positionH relativeFrom="column">
                  <wp:posOffset>17145</wp:posOffset>
                </wp:positionH>
                <wp:positionV relativeFrom="paragraph">
                  <wp:posOffset>46354</wp:posOffset>
                </wp:positionV>
                <wp:extent cx="6172200" cy="0"/>
                <wp:effectExtent l="0" t="0" r="0" b="0"/>
                <wp:wrapNone/>
                <wp:docPr id="1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E20BD" id="Line 38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35pt,3.65pt" to="487.3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MbjvQEAAGsDAAAOAAAAZHJzL2Uyb0RvYy54bWysU01v2zAMvQ/YfxB0X5xkQFsYcXpI112y&#10;LUC7H8DowxYmiYKkxM6/H6V8bOtuw3wgRJF8fHyUV4+Ts+yoYjLoO76YzTlTXqA0vu/499fnDw+c&#10;pQxegkWvOn5SiT+u379bjaFVSxzQShUZgfjUjqHjQ86hbZokBuUgzTAoT0GN0UEmN/aNjDASurPN&#10;cj6/a0aMMkQUKiW6fToH+bria61E/qZ1UpnZjhO3XG2sdl9ss15B20cIgxEXGvAPLBwYT01vUE+Q&#10;gR2i+QvKGRExoc4zga5BrY1QdQaaZjF/M83LAEHVWUicFG4ypf8HK74ed5EZSbvjzIOjFW2NV+zj&#10;Q5FmDKmljI3fxTKcmPxL2KL4kZjHzQC+V5Xi6ylQ3aJUNH+UFCcFarAfv6CkHDhkrDpNOroCSQqw&#10;qa7jdFuHmjITdHm3uF/SjjkT11gD7bUwxJQ/K3SsHDpuiXQFhuM25UIE2mtK6ePx2Vhbt209G4nt&#10;8p6gSyihNbJEqxP7/cZGdoTyYOpXx3qTFvHgZUUbFMhPl3MGY89n6m79RY0iwFnKPcrTLl5Voo1W&#10;mpfXV57M736t/vWPrH8CAAD//wMAUEsDBBQABgAIAAAAIQAjrD6P2gAAAAUBAAAPAAAAZHJzL2Rv&#10;d25yZXYueG1sTI7BTsMwEETvSPyDtUjcqENAJIQ4FQJVFYhLWySu22SJA/E6jd02/D0LFzg+zWjm&#10;lfPJ9epAY+g8G7icJaCIa9903Bp43SwuclAhIjfYeyYDXxRgXp2elFg0/sgrOqxjq2SEQ4EGbIxD&#10;oXWoLTkMMz8QS/buR4dRcGx1M+JRxl2v0yS50Q47lgeLAz1Yqj/Xe2cAH5er+Janz1n3ZF8+Novd&#10;0uY7Y87Ppvs7UJGm+FeGH31Rh0qctn7PTVC9gTSTooHsCpSkt9m18PaXdVXq//bVNwAAAP//AwBQ&#10;SwECLQAUAAYACAAAACEAtoM4kv4AAADhAQAAEwAAAAAAAAAAAAAAAAAAAAAAW0NvbnRlbnRfVHlw&#10;ZXNdLnhtbFBLAQItABQABgAIAAAAIQA4/SH/1gAAAJQBAAALAAAAAAAAAAAAAAAAAC8BAABfcmVs&#10;cy8ucmVsc1BLAQItABQABgAIAAAAIQDm2MbjvQEAAGsDAAAOAAAAAAAAAAAAAAAAAC4CAABkcnMv&#10;ZTJvRG9jLnhtbFBLAQItABQABgAIAAAAIQAjrD6P2gAAAAUBAAAPAAAAAAAAAAAAAAAAABcEAABk&#10;cnMvZG93bnJldi54bWxQSwUGAAAAAAQABADzAAAAHgUAAAAA&#10;" strokeweight="1pt"/>
            </w:pict>
          </mc:Fallback>
        </mc:AlternateContent>
      </w:r>
    </w:p>
    <w:sectPr w:rsidR="00784FA0" w:rsidSect="00C348E5">
      <w:type w:val="continuous"/>
      <w:pgSz w:w="11906" w:h="16838" w:code="9"/>
      <w:pgMar w:top="284" w:right="1418" w:bottom="1418" w:left="1418" w:header="709" w:footer="709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165477"/>
    <w:multiLevelType w:val="hybridMultilevel"/>
    <w:tmpl w:val="229E91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B165F"/>
    <w:multiLevelType w:val="hybridMultilevel"/>
    <w:tmpl w:val="C298EB3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31B1AC6"/>
    <w:multiLevelType w:val="hybridMultilevel"/>
    <w:tmpl w:val="83F0043C"/>
    <w:lvl w:ilvl="0" w:tplc="005888A0">
      <w:start w:val="4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631D8D"/>
    <w:multiLevelType w:val="hybridMultilevel"/>
    <w:tmpl w:val="30E4F47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6475089"/>
    <w:multiLevelType w:val="hybridMultilevel"/>
    <w:tmpl w:val="9DC2ACF2"/>
    <w:lvl w:ilvl="0" w:tplc="11B8063C">
      <w:start w:val="1"/>
      <w:numFmt w:val="decimal"/>
      <w:lvlText w:val="%1."/>
      <w:lvlJc w:val="left"/>
      <w:pPr>
        <w:ind w:left="1065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2C781F"/>
    <w:multiLevelType w:val="hybridMultilevel"/>
    <w:tmpl w:val="0E46DFB6"/>
    <w:lvl w:ilvl="0" w:tplc="04150019">
      <w:start w:val="1"/>
      <w:numFmt w:val="lowerLetter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1C651106"/>
    <w:multiLevelType w:val="hybridMultilevel"/>
    <w:tmpl w:val="A232C072"/>
    <w:lvl w:ilvl="0" w:tplc="47B08C7A">
      <w:start w:val="1"/>
      <w:numFmt w:val="decimal"/>
      <w:lvlText w:val="%1."/>
      <w:lvlJc w:val="left"/>
      <w:pPr>
        <w:ind w:left="1713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7" w15:restartNumberingAfterBreak="0">
    <w:nsid w:val="20405CDD"/>
    <w:multiLevelType w:val="hybridMultilevel"/>
    <w:tmpl w:val="FF52B05A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23663276"/>
    <w:multiLevelType w:val="hybridMultilevel"/>
    <w:tmpl w:val="105E6A7E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29AE3888"/>
    <w:multiLevelType w:val="hybridMultilevel"/>
    <w:tmpl w:val="DCF419FE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2A194261"/>
    <w:multiLevelType w:val="hybridMultilevel"/>
    <w:tmpl w:val="7D4AE652"/>
    <w:lvl w:ilvl="0" w:tplc="77649480">
      <w:numFmt w:val="bullet"/>
      <w:lvlText w:val="-"/>
      <w:lvlJc w:val="left"/>
      <w:pPr>
        <w:tabs>
          <w:tab w:val="num" w:pos="735"/>
        </w:tabs>
        <w:ind w:left="735" w:hanging="375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1E5BBF"/>
    <w:multiLevelType w:val="hybridMultilevel"/>
    <w:tmpl w:val="CF5C8F6A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2C8C2D23"/>
    <w:multiLevelType w:val="hybridMultilevel"/>
    <w:tmpl w:val="B3069AB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CA5708B"/>
    <w:multiLevelType w:val="hybridMultilevel"/>
    <w:tmpl w:val="3EAA861A"/>
    <w:lvl w:ilvl="0" w:tplc="3C3893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3C1F42"/>
    <w:multiLevelType w:val="hybridMultilevel"/>
    <w:tmpl w:val="845C4CC0"/>
    <w:lvl w:ilvl="0" w:tplc="3FC029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622F81"/>
    <w:multiLevelType w:val="hybridMultilevel"/>
    <w:tmpl w:val="5B3ED78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C61995"/>
    <w:multiLevelType w:val="hybridMultilevel"/>
    <w:tmpl w:val="3B661A4A"/>
    <w:lvl w:ilvl="0" w:tplc="8C44B730">
      <w:start w:val="1"/>
      <w:numFmt w:val="decimal"/>
      <w:lvlText w:val="%1."/>
      <w:lvlJc w:val="left"/>
      <w:pPr>
        <w:ind w:left="1770" w:hanging="360"/>
      </w:pPr>
      <w:rPr>
        <w:rFonts w:ascii="Times New Roman" w:hAnsi="Times New Roman" w:cs="Times New Roman"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2490" w:hanging="360"/>
      </w:pPr>
    </w:lvl>
    <w:lvl w:ilvl="2" w:tplc="0415001B" w:tentative="1">
      <w:start w:val="1"/>
      <w:numFmt w:val="lowerRoman"/>
      <w:lvlText w:val="%3."/>
      <w:lvlJc w:val="right"/>
      <w:pPr>
        <w:ind w:left="3210" w:hanging="180"/>
      </w:pPr>
    </w:lvl>
    <w:lvl w:ilvl="3" w:tplc="0415000F" w:tentative="1">
      <w:start w:val="1"/>
      <w:numFmt w:val="decimal"/>
      <w:lvlText w:val="%4."/>
      <w:lvlJc w:val="left"/>
      <w:pPr>
        <w:ind w:left="3930" w:hanging="360"/>
      </w:pPr>
    </w:lvl>
    <w:lvl w:ilvl="4" w:tplc="04150019" w:tentative="1">
      <w:start w:val="1"/>
      <w:numFmt w:val="lowerLetter"/>
      <w:lvlText w:val="%5."/>
      <w:lvlJc w:val="left"/>
      <w:pPr>
        <w:ind w:left="4650" w:hanging="360"/>
      </w:pPr>
    </w:lvl>
    <w:lvl w:ilvl="5" w:tplc="0415001B" w:tentative="1">
      <w:start w:val="1"/>
      <w:numFmt w:val="lowerRoman"/>
      <w:lvlText w:val="%6."/>
      <w:lvlJc w:val="right"/>
      <w:pPr>
        <w:ind w:left="5370" w:hanging="180"/>
      </w:pPr>
    </w:lvl>
    <w:lvl w:ilvl="6" w:tplc="0415000F" w:tentative="1">
      <w:start w:val="1"/>
      <w:numFmt w:val="decimal"/>
      <w:lvlText w:val="%7."/>
      <w:lvlJc w:val="left"/>
      <w:pPr>
        <w:ind w:left="6090" w:hanging="360"/>
      </w:pPr>
    </w:lvl>
    <w:lvl w:ilvl="7" w:tplc="04150019" w:tentative="1">
      <w:start w:val="1"/>
      <w:numFmt w:val="lowerLetter"/>
      <w:lvlText w:val="%8."/>
      <w:lvlJc w:val="left"/>
      <w:pPr>
        <w:ind w:left="6810" w:hanging="360"/>
      </w:pPr>
    </w:lvl>
    <w:lvl w:ilvl="8" w:tplc="0415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7" w15:restartNumberingAfterBreak="0">
    <w:nsid w:val="418B29A6"/>
    <w:multiLevelType w:val="hybridMultilevel"/>
    <w:tmpl w:val="0E4CDF70"/>
    <w:lvl w:ilvl="0" w:tplc="04150019">
      <w:start w:val="1"/>
      <w:numFmt w:val="lowerLetter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 w15:restartNumberingAfterBreak="0">
    <w:nsid w:val="41D7213F"/>
    <w:multiLevelType w:val="hybridMultilevel"/>
    <w:tmpl w:val="A4BC6650"/>
    <w:lvl w:ilvl="0" w:tplc="A976A0F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5D1FFD"/>
    <w:multiLevelType w:val="hybridMultilevel"/>
    <w:tmpl w:val="D72E77B0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90933E2"/>
    <w:multiLevelType w:val="hybridMultilevel"/>
    <w:tmpl w:val="5742F14A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4A2B0BD1"/>
    <w:multiLevelType w:val="multilevel"/>
    <w:tmpl w:val="2744E3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4C896575"/>
    <w:multiLevelType w:val="singleLevel"/>
    <w:tmpl w:val="1E3C2FA4"/>
    <w:lvl w:ilvl="0">
      <w:numFmt w:val="bullet"/>
      <w:lvlText w:val="-"/>
      <w:lvlJc w:val="left"/>
      <w:pPr>
        <w:tabs>
          <w:tab w:val="num" w:pos="1188"/>
        </w:tabs>
        <w:ind w:left="1188" w:hanging="360"/>
      </w:pPr>
    </w:lvl>
  </w:abstractNum>
  <w:abstractNum w:abstractNumId="23" w15:restartNumberingAfterBreak="0">
    <w:nsid w:val="4CE47D02"/>
    <w:multiLevelType w:val="hybridMultilevel"/>
    <w:tmpl w:val="35AECCEA"/>
    <w:lvl w:ilvl="0" w:tplc="0415000F">
      <w:start w:val="1"/>
      <w:numFmt w:val="decimal"/>
      <w:lvlText w:val="%1."/>
      <w:lvlJc w:val="left"/>
      <w:pPr>
        <w:ind w:left="1770" w:hanging="360"/>
      </w:pPr>
    </w:lvl>
    <w:lvl w:ilvl="1" w:tplc="04150019" w:tentative="1">
      <w:start w:val="1"/>
      <w:numFmt w:val="lowerLetter"/>
      <w:lvlText w:val="%2."/>
      <w:lvlJc w:val="left"/>
      <w:pPr>
        <w:ind w:left="2490" w:hanging="360"/>
      </w:pPr>
    </w:lvl>
    <w:lvl w:ilvl="2" w:tplc="0415001B" w:tentative="1">
      <w:start w:val="1"/>
      <w:numFmt w:val="lowerRoman"/>
      <w:lvlText w:val="%3."/>
      <w:lvlJc w:val="right"/>
      <w:pPr>
        <w:ind w:left="3210" w:hanging="180"/>
      </w:pPr>
    </w:lvl>
    <w:lvl w:ilvl="3" w:tplc="0415000F" w:tentative="1">
      <w:start w:val="1"/>
      <w:numFmt w:val="decimal"/>
      <w:lvlText w:val="%4."/>
      <w:lvlJc w:val="left"/>
      <w:pPr>
        <w:ind w:left="3930" w:hanging="360"/>
      </w:pPr>
    </w:lvl>
    <w:lvl w:ilvl="4" w:tplc="04150019" w:tentative="1">
      <w:start w:val="1"/>
      <w:numFmt w:val="lowerLetter"/>
      <w:lvlText w:val="%5."/>
      <w:lvlJc w:val="left"/>
      <w:pPr>
        <w:ind w:left="4650" w:hanging="360"/>
      </w:pPr>
    </w:lvl>
    <w:lvl w:ilvl="5" w:tplc="0415001B" w:tentative="1">
      <w:start w:val="1"/>
      <w:numFmt w:val="lowerRoman"/>
      <w:lvlText w:val="%6."/>
      <w:lvlJc w:val="right"/>
      <w:pPr>
        <w:ind w:left="5370" w:hanging="180"/>
      </w:pPr>
    </w:lvl>
    <w:lvl w:ilvl="6" w:tplc="0415000F" w:tentative="1">
      <w:start w:val="1"/>
      <w:numFmt w:val="decimal"/>
      <w:lvlText w:val="%7."/>
      <w:lvlJc w:val="left"/>
      <w:pPr>
        <w:ind w:left="6090" w:hanging="360"/>
      </w:pPr>
    </w:lvl>
    <w:lvl w:ilvl="7" w:tplc="04150019" w:tentative="1">
      <w:start w:val="1"/>
      <w:numFmt w:val="lowerLetter"/>
      <w:lvlText w:val="%8."/>
      <w:lvlJc w:val="left"/>
      <w:pPr>
        <w:ind w:left="6810" w:hanging="360"/>
      </w:pPr>
    </w:lvl>
    <w:lvl w:ilvl="8" w:tplc="0415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4" w15:restartNumberingAfterBreak="0">
    <w:nsid w:val="4E7521E5"/>
    <w:multiLevelType w:val="multilevel"/>
    <w:tmpl w:val="34A4F64C"/>
    <w:lvl w:ilvl="0">
      <w:start w:val="2"/>
      <w:numFmt w:val="decimal"/>
      <w:lvlText w:val="%1."/>
      <w:lvlJc w:val="left"/>
      <w:pPr>
        <w:ind w:left="358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718" w:hanging="360"/>
      </w:pPr>
      <w:rPr>
        <w:rFonts w:ascii="Times New Roman" w:eastAsia="Calibri" w:hAnsi="Times New Roman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438" w:hanging="720"/>
      </w:pPr>
    </w:lvl>
    <w:lvl w:ilvl="3">
      <w:start w:val="1"/>
      <w:numFmt w:val="decimal"/>
      <w:lvlText w:val="%1.%2.%3.%4."/>
      <w:lvlJc w:val="left"/>
      <w:pPr>
        <w:ind w:left="1798" w:hanging="720"/>
      </w:pPr>
    </w:lvl>
    <w:lvl w:ilvl="4">
      <w:start w:val="1"/>
      <w:numFmt w:val="decimal"/>
      <w:lvlText w:val="%1.%2.%3.%4.%5."/>
      <w:lvlJc w:val="left"/>
      <w:pPr>
        <w:ind w:left="2518" w:hanging="1080"/>
      </w:pPr>
    </w:lvl>
    <w:lvl w:ilvl="5">
      <w:start w:val="1"/>
      <w:numFmt w:val="decimal"/>
      <w:lvlText w:val="%1.%2.%3.%4.%5.%6."/>
      <w:lvlJc w:val="left"/>
      <w:pPr>
        <w:ind w:left="2878" w:hanging="1080"/>
      </w:pPr>
    </w:lvl>
    <w:lvl w:ilvl="6">
      <w:start w:val="1"/>
      <w:numFmt w:val="decimal"/>
      <w:lvlText w:val="%1.%2.%3.%4.%5.%6.%7."/>
      <w:lvlJc w:val="left"/>
      <w:pPr>
        <w:ind w:left="3598" w:hanging="1440"/>
      </w:pPr>
    </w:lvl>
    <w:lvl w:ilvl="7">
      <w:start w:val="1"/>
      <w:numFmt w:val="decimal"/>
      <w:lvlText w:val="%1.%2.%3.%4.%5.%6.%7.%8."/>
      <w:lvlJc w:val="left"/>
      <w:pPr>
        <w:ind w:left="3958" w:hanging="1440"/>
      </w:pPr>
    </w:lvl>
    <w:lvl w:ilvl="8">
      <w:start w:val="1"/>
      <w:numFmt w:val="decimal"/>
      <w:lvlText w:val="%1.%2.%3.%4.%5.%6.%7.%8.%9."/>
      <w:lvlJc w:val="left"/>
      <w:pPr>
        <w:ind w:left="4678" w:hanging="1800"/>
      </w:pPr>
    </w:lvl>
  </w:abstractNum>
  <w:abstractNum w:abstractNumId="25" w15:restartNumberingAfterBreak="0">
    <w:nsid w:val="4F136459"/>
    <w:multiLevelType w:val="hybridMultilevel"/>
    <w:tmpl w:val="D21AC87A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539C47BA"/>
    <w:multiLevelType w:val="hybridMultilevel"/>
    <w:tmpl w:val="077ED380"/>
    <w:lvl w:ilvl="0" w:tplc="83E68C8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E8718D"/>
    <w:multiLevelType w:val="hybridMultilevel"/>
    <w:tmpl w:val="61B265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455BD0"/>
    <w:multiLevelType w:val="hybridMultilevel"/>
    <w:tmpl w:val="27A8A6DE"/>
    <w:lvl w:ilvl="0" w:tplc="0415000F">
      <w:start w:val="1"/>
      <w:numFmt w:val="decimal"/>
      <w:lvlText w:val="%1.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9" w15:restartNumberingAfterBreak="0">
    <w:nsid w:val="619B5332"/>
    <w:multiLevelType w:val="hybridMultilevel"/>
    <w:tmpl w:val="E0A6E9B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0" w15:restartNumberingAfterBreak="0">
    <w:nsid w:val="64391820"/>
    <w:multiLevelType w:val="hybridMultilevel"/>
    <w:tmpl w:val="839A2F4A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1" w15:restartNumberingAfterBreak="0">
    <w:nsid w:val="64D1772E"/>
    <w:multiLevelType w:val="hybridMultilevel"/>
    <w:tmpl w:val="EF2ACC0C"/>
    <w:lvl w:ilvl="0" w:tplc="1E16770E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A74FF"/>
    <w:multiLevelType w:val="hybridMultilevel"/>
    <w:tmpl w:val="65A4BD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4F478A"/>
    <w:multiLevelType w:val="hybridMultilevel"/>
    <w:tmpl w:val="7778A9D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886344"/>
    <w:multiLevelType w:val="hybridMultilevel"/>
    <w:tmpl w:val="0296A25A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7A2F2016"/>
    <w:multiLevelType w:val="hybridMultilevel"/>
    <w:tmpl w:val="5F969642"/>
    <w:lvl w:ilvl="0" w:tplc="C7D4C80C">
      <w:start w:val="1"/>
      <w:numFmt w:val="lowerLetter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9838786">
    <w:abstractNumId w:val="31"/>
  </w:num>
  <w:num w:numId="2" w16cid:durableId="1571698414">
    <w:abstractNumId w:val="10"/>
  </w:num>
  <w:num w:numId="3" w16cid:durableId="495191212">
    <w:abstractNumId w:val="30"/>
  </w:num>
  <w:num w:numId="4" w16cid:durableId="1470366751">
    <w:abstractNumId w:val="29"/>
  </w:num>
  <w:num w:numId="5" w16cid:durableId="1574857218">
    <w:abstractNumId w:val="12"/>
  </w:num>
  <w:num w:numId="6" w16cid:durableId="1622540559">
    <w:abstractNumId w:val="22"/>
  </w:num>
  <w:num w:numId="7" w16cid:durableId="141493329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87767285">
    <w:abstractNumId w:val="0"/>
  </w:num>
  <w:num w:numId="9" w16cid:durableId="696663025">
    <w:abstractNumId w:val="27"/>
  </w:num>
  <w:num w:numId="10" w16cid:durableId="2011054396">
    <w:abstractNumId w:val="13"/>
  </w:num>
  <w:num w:numId="11" w16cid:durableId="281963836">
    <w:abstractNumId w:val="26"/>
  </w:num>
  <w:num w:numId="12" w16cid:durableId="1093550610">
    <w:abstractNumId w:val="15"/>
  </w:num>
  <w:num w:numId="13" w16cid:durableId="1176001498">
    <w:abstractNumId w:val="3"/>
  </w:num>
  <w:num w:numId="14" w16cid:durableId="308248083">
    <w:abstractNumId w:val="8"/>
  </w:num>
  <w:num w:numId="15" w16cid:durableId="155923625">
    <w:abstractNumId w:val="33"/>
  </w:num>
  <w:num w:numId="16" w16cid:durableId="643850416">
    <w:abstractNumId w:val="19"/>
  </w:num>
  <w:num w:numId="17" w16cid:durableId="1355768125">
    <w:abstractNumId w:val="1"/>
  </w:num>
  <w:num w:numId="18" w16cid:durableId="1167670840">
    <w:abstractNumId w:val="23"/>
  </w:num>
  <w:num w:numId="19" w16cid:durableId="1159614952">
    <w:abstractNumId w:val="5"/>
  </w:num>
  <w:num w:numId="20" w16cid:durableId="1266838745">
    <w:abstractNumId w:val="16"/>
  </w:num>
  <w:num w:numId="21" w16cid:durableId="2060546048">
    <w:abstractNumId w:val="11"/>
  </w:num>
  <w:num w:numId="22" w16cid:durableId="849300948">
    <w:abstractNumId w:val="28"/>
  </w:num>
  <w:num w:numId="23" w16cid:durableId="1759323651">
    <w:abstractNumId w:val="21"/>
  </w:num>
  <w:num w:numId="24" w16cid:durableId="1989019964">
    <w:abstractNumId w:val="18"/>
  </w:num>
  <w:num w:numId="25" w16cid:durableId="263809286">
    <w:abstractNumId w:val="17"/>
  </w:num>
  <w:num w:numId="26" w16cid:durableId="1463577630">
    <w:abstractNumId w:val="9"/>
  </w:num>
  <w:num w:numId="27" w16cid:durableId="200170341">
    <w:abstractNumId w:val="2"/>
  </w:num>
  <w:num w:numId="28" w16cid:durableId="147869430">
    <w:abstractNumId w:val="32"/>
  </w:num>
  <w:num w:numId="29" w16cid:durableId="1299843839">
    <w:abstractNumId w:val="7"/>
  </w:num>
  <w:num w:numId="30" w16cid:durableId="354768097">
    <w:abstractNumId w:val="25"/>
  </w:num>
  <w:num w:numId="31" w16cid:durableId="1536389947">
    <w:abstractNumId w:val="35"/>
  </w:num>
  <w:num w:numId="32" w16cid:durableId="1578977628">
    <w:abstractNumId w:val="6"/>
  </w:num>
  <w:num w:numId="33" w16cid:durableId="1012220146">
    <w:abstractNumId w:val="20"/>
  </w:num>
  <w:num w:numId="34" w16cid:durableId="1055929086">
    <w:abstractNumId w:val="34"/>
  </w:num>
  <w:num w:numId="35" w16cid:durableId="430662632">
    <w:abstractNumId w:val="14"/>
  </w:num>
  <w:num w:numId="36" w16cid:durableId="1955402029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029"/>
    <w:rsid w:val="00006911"/>
    <w:rsid w:val="00007597"/>
    <w:rsid w:val="0001070A"/>
    <w:rsid w:val="00013126"/>
    <w:rsid w:val="00025537"/>
    <w:rsid w:val="00031523"/>
    <w:rsid w:val="00032EB1"/>
    <w:rsid w:val="00033B91"/>
    <w:rsid w:val="000378BC"/>
    <w:rsid w:val="00057376"/>
    <w:rsid w:val="00083474"/>
    <w:rsid w:val="00095540"/>
    <w:rsid w:val="000A0E5A"/>
    <w:rsid w:val="000A2031"/>
    <w:rsid w:val="000A3B37"/>
    <w:rsid w:val="000A62C7"/>
    <w:rsid w:val="000A6355"/>
    <w:rsid w:val="000B5D50"/>
    <w:rsid w:val="000C5B1A"/>
    <w:rsid w:val="000E11D1"/>
    <w:rsid w:val="000E15EB"/>
    <w:rsid w:val="000E703F"/>
    <w:rsid w:val="000F2E38"/>
    <w:rsid w:val="000F4C39"/>
    <w:rsid w:val="000F6D6B"/>
    <w:rsid w:val="00102455"/>
    <w:rsid w:val="001047DE"/>
    <w:rsid w:val="00106C27"/>
    <w:rsid w:val="001150A3"/>
    <w:rsid w:val="00117558"/>
    <w:rsid w:val="001206BC"/>
    <w:rsid w:val="0012353E"/>
    <w:rsid w:val="00124719"/>
    <w:rsid w:val="00127974"/>
    <w:rsid w:val="00130998"/>
    <w:rsid w:val="00131256"/>
    <w:rsid w:val="0013478C"/>
    <w:rsid w:val="00143651"/>
    <w:rsid w:val="00144994"/>
    <w:rsid w:val="001524B1"/>
    <w:rsid w:val="00153846"/>
    <w:rsid w:val="00156831"/>
    <w:rsid w:val="00167CB7"/>
    <w:rsid w:val="001727C8"/>
    <w:rsid w:val="00190A29"/>
    <w:rsid w:val="00191A36"/>
    <w:rsid w:val="00193AEA"/>
    <w:rsid w:val="001A5A4D"/>
    <w:rsid w:val="001F3070"/>
    <w:rsid w:val="001F35E5"/>
    <w:rsid w:val="002070A6"/>
    <w:rsid w:val="00207EBE"/>
    <w:rsid w:val="00212BF0"/>
    <w:rsid w:val="0021334E"/>
    <w:rsid w:val="00214CD2"/>
    <w:rsid w:val="00220707"/>
    <w:rsid w:val="00220BF1"/>
    <w:rsid w:val="002217DA"/>
    <w:rsid w:val="00221FBF"/>
    <w:rsid w:val="0022258C"/>
    <w:rsid w:val="002254F5"/>
    <w:rsid w:val="00225A44"/>
    <w:rsid w:val="002323BF"/>
    <w:rsid w:val="002330B1"/>
    <w:rsid w:val="00234404"/>
    <w:rsid w:val="00251CFA"/>
    <w:rsid w:val="00253310"/>
    <w:rsid w:val="00257E44"/>
    <w:rsid w:val="00264403"/>
    <w:rsid w:val="002645FF"/>
    <w:rsid w:val="0026491A"/>
    <w:rsid w:val="00272095"/>
    <w:rsid w:val="002765B5"/>
    <w:rsid w:val="002856CD"/>
    <w:rsid w:val="002865B7"/>
    <w:rsid w:val="002964A5"/>
    <w:rsid w:val="002A0513"/>
    <w:rsid w:val="002A0890"/>
    <w:rsid w:val="002A2587"/>
    <w:rsid w:val="002B7659"/>
    <w:rsid w:val="002F4A62"/>
    <w:rsid w:val="002F5099"/>
    <w:rsid w:val="00304A47"/>
    <w:rsid w:val="00316BBA"/>
    <w:rsid w:val="003175C6"/>
    <w:rsid w:val="00325251"/>
    <w:rsid w:val="00325635"/>
    <w:rsid w:val="00335A7F"/>
    <w:rsid w:val="00336DE1"/>
    <w:rsid w:val="003429CA"/>
    <w:rsid w:val="00344D77"/>
    <w:rsid w:val="00347B35"/>
    <w:rsid w:val="0035084A"/>
    <w:rsid w:val="00362546"/>
    <w:rsid w:val="0037274C"/>
    <w:rsid w:val="00376879"/>
    <w:rsid w:val="00392294"/>
    <w:rsid w:val="0039437F"/>
    <w:rsid w:val="003A0E2A"/>
    <w:rsid w:val="003A2F3B"/>
    <w:rsid w:val="003A4C4C"/>
    <w:rsid w:val="003A4D9F"/>
    <w:rsid w:val="003A5030"/>
    <w:rsid w:val="003A6F67"/>
    <w:rsid w:val="003A7EAF"/>
    <w:rsid w:val="003C2249"/>
    <w:rsid w:val="003C7E1D"/>
    <w:rsid w:val="003D135C"/>
    <w:rsid w:val="003D28AE"/>
    <w:rsid w:val="003D4EA8"/>
    <w:rsid w:val="003E1A1A"/>
    <w:rsid w:val="003E7750"/>
    <w:rsid w:val="003F2229"/>
    <w:rsid w:val="003F36EB"/>
    <w:rsid w:val="003F598D"/>
    <w:rsid w:val="003F7078"/>
    <w:rsid w:val="003F774D"/>
    <w:rsid w:val="00400A29"/>
    <w:rsid w:val="00402857"/>
    <w:rsid w:val="004307AF"/>
    <w:rsid w:val="004335BD"/>
    <w:rsid w:val="00436277"/>
    <w:rsid w:val="00443012"/>
    <w:rsid w:val="00451D0C"/>
    <w:rsid w:val="00452216"/>
    <w:rsid w:val="00472685"/>
    <w:rsid w:val="00476564"/>
    <w:rsid w:val="00477389"/>
    <w:rsid w:val="004B7249"/>
    <w:rsid w:val="004C45DB"/>
    <w:rsid w:val="004D348F"/>
    <w:rsid w:val="004D45D7"/>
    <w:rsid w:val="004E54AD"/>
    <w:rsid w:val="004E6116"/>
    <w:rsid w:val="004F6D19"/>
    <w:rsid w:val="0051559B"/>
    <w:rsid w:val="005211CE"/>
    <w:rsid w:val="00532A02"/>
    <w:rsid w:val="00540A9E"/>
    <w:rsid w:val="00547981"/>
    <w:rsid w:val="0055383F"/>
    <w:rsid w:val="005606AA"/>
    <w:rsid w:val="00561194"/>
    <w:rsid w:val="005676F4"/>
    <w:rsid w:val="0057009A"/>
    <w:rsid w:val="00571EE1"/>
    <w:rsid w:val="00574779"/>
    <w:rsid w:val="0057760E"/>
    <w:rsid w:val="005960CA"/>
    <w:rsid w:val="00596BBA"/>
    <w:rsid w:val="005B168B"/>
    <w:rsid w:val="005B2921"/>
    <w:rsid w:val="005B3351"/>
    <w:rsid w:val="005D0F95"/>
    <w:rsid w:val="005E3018"/>
    <w:rsid w:val="005E7241"/>
    <w:rsid w:val="005F23B2"/>
    <w:rsid w:val="005F2FD1"/>
    <w:rsid w:val="005F5AD4"/>
    <w:rsid w:val="005F7744"/>
    <w:rsid w:val="006030E2"/>
    <w:rsid w:val="006071BD"/>
    <w:rsid w:val="00616690"/>
    <w:rsid w:val="006229B2"/>
    <w:rsid w:val="006270B5"/>
    <w:rsid w:val="00635A78"/>
    <w:rsid w:val="0063622E"/>
    <w:rsid w:val="006413FC"/>
    <w:rsid w:val="0064452E"/>
    <w:rsid w:val="0064600E"/>
    <w:rsid w:val="00653431"/>
    <w:rsid w:val="00653694"/>
    <w:rsid w:val="00661E94"/>
    <w:rsid w:val="00663DE6"/>
    <w:rsid w:val="00664BDF"/>
    <w:rsid w:val="00666F56"/>
    <w:rsid w:val="006806D6"/>
    <w:rsid w:val="0068345F"/>
    <w:rsid w:val="00687A44"/>
    <w:rsid w:val="006A4ED5"/>
    <w:rsid w:val="006B50DC"/>
    <w:rsid w:val="006C4AD4"/>
    <w:rsid w:val="006C63DB"/>
    <w:rsid w:val="006D027D"/>
    <w:rsid w:val="006D1C05"/>
    <w:rsid w:val="006D3F61"/>
    <w:rsid w:val="006D55C8"/>
    <w:rsid w:val="006E02B7"/>
    <w:rsid w:val="006E0749"/>
    <w:rsid w:val="006F5C74"/>
    <w:rsid w:val="007001F0"/>
    <w:rsid w:val="00701C23"/>
    <w:rsid w:val="00702B10"/>
    <w:rsid w:val="0071225C"/>
    <w:rsid w:val="007173CE"/>
    <w:rsid w:val="007239B7"/>
    <w:rsid w:val="0072661D"/>
    <w:rsid w:val="00730B93"/>
    <w:rsid w:val="00735998"/>
    <w:rsid w:val="00735B12"/>
    <w:rsid w:val="007433B1"/>
    <w:rsid w:val="00745694"/>
    <w:rsid w:val="00746358"/>
    <w:rsid w:val="00775364"/>
    <w:rsid w:val="0077603B"/>
    <w:rsid w:val="00784FA0"/>
    <w:rsid w:val="007A33A2"/>
    <w:rsid w:val="007A3617"/>
    <w:rsid w:val="007A77C4"/>
    <w:rsid w:val="007C5364"/>
    <w:rsid w:val="007D0A52"/>
    <w:rsid w:val="007D7C1F"/>
    <w:rsid w:val="007D7E6E"/>
    <w:rsid w:val="007E1E16"/>
    <w:rsid w:val="007F534B"/>
    <w:rsid w:val="007F5C6D"/>
    <w:rsid w:val="007F6DE2"/>
    <w:rsid w:val="008006C8"/>
    <w:rsid w:val="00813193"/>
    <w:rsid w:val="00816CD5"/>
    <w:rsid w:val="00821511"/>
    <w:rsid w:val="00822B47"/>
    <w:rsid w:val="00866B96"/>
    <w:rsid w:val="0086760A"/>
    <w:rsid w:val="008A0542"/>
    <w:rsid w:val="008A6220"/>
    <w:rsid w:val="008B043B"/>
    <w:rsid w:val="008B3E3C"/>
    <w:rsid w:val="008C3410"/>
    <w:rsid w:val="008C74E9"/>
    <w:rsid w:val="008D1C46"/>
    <w:rsid w:val="008D2CE1"/>
    <w:rsid w:val="008D2DD3"/>
    <w:rsid w:val="008E2A4C"/>
    <w:rsid w:val="008F0C08"/>
    <w:rsid w:val="008F0FAD"/>
    <w:rsid w:val="008F6CA4"/>
    <w:rsid w:val="009017A7"/>
    <w:rsid w:val="00902530"/>
    <w:rsid w:val="00905115"/>
    <w:rsid w:val="0092680C"/>
    <w:rsid w:val="009349F7"/>
    <w:rsid w:val="00940EA2"/>
    <w:rsid w:val="00942AB5"/>
    <w:rsid w:val="00946D8F"/>
    <w:rsid w:val="00953AF4"/>
    <w:rsid w:val="009560D9"/>
    <w:rsid w:val="00960388"/>
    <w:rsid w:val="00961D1A"/>
    <w:rsid w:val="00971F72"/>
    <w:rsid w:val="00974C88"/>
    <w:rsid w:val="00983373"/>
    <w:rsid w:val="00986613"/>
    <w:rsid w:val="009A710B"/>
    <w:rsid w:val="009B4D0C"/>
    <w:rsid w:val="009D5818"/>
    <w:rsid w:val="009E0010"/>
    <w:rsid w:val="009E3D71"/>
    <w:rsid w:val="009E4076"/>
    <w:rsid w:val="00A1777D"/>
    <w:rsid w:val="00A34D65"/>
    <w:rsid w:val="00A427B6"/>
    <w:rsid w:val="00A538A8"/>
    <w:rsid w:val="00A72549"/>
    <w:rsid w:val="00A75B9A"/>
    <w:rsid w:val="00A8664E"/>
    <w:rsid w:val="00A86686"/>
    <w:rsid w:val="00A9547A"/>
    <w:rsid w:val="00A97C13"/>
    <w:rsid w:val="00AA51A1"/>
    <w:rsid w:val="00AA6AF1"/>
    <w:rsid w:val="00AB1266"/>
    <w:rsid w:val="00AB3FB3"/>
    <w:rsid w:val="00AB71BB"/>
    <w:rsid w:val="00AB7CDF"/>
    <w:rsid w:val="00AC021F"/>
    <w:rsid w:val="00AC57BC"/>
    <w:rsid w:val="00AC6AA7"/>
    <w:rsid w:val="00AC7119"/>
    <w:rsid w:val="00AD128D"/>
    <w:rsid w:val="00AF6906"/>
    <w:rsid w:val="00AF6EAA"/>
    <w:rsid w:val="00AF7872"/>
    <w:rsid w:val="00B03BA8"/>
    <w:rsid w:val="00B05D19"/>
    <w:rsid w:val="00B15617"/>
    <w:rsid w:val="00B2375C"/>
    <w:rsid w:val="00B25750"/>
    <w:rsid w:val="00B430B2"/>
    <w:rsid w:val="00B43400"/>
    <w:rsid w:val="00B53A00"/>
    <w:rsid w:val="00B55EF2"/>
    <w:rsid w:val="00B7427B"/>
    <w:rsid w:val="00B743D0"/>
    <w:rsid w:val="00B80E86"/>
    <w:rsid w:val="00B856EB"/>
    <w:rsid w:val="00B94541"/>
    <w:rsid w:val="00B95B14"/>
    <w:rsid w:val="00B966FC"/>
    <w:rsid w:val="00BA773D"/>
    <w:rsid w:val="00BB0E9A"/>
    <w:rsid w:val="00BB5C71"/>
    <w:rsid w:val="00BC0D8E"/>
    <w:rsid w:val="00BD3A20"/>
    <w:rsid w:val="00BD482B"/>
    <w:rsid w:val="00BE44D3"/>
    <w:rsid w:val="00BE62AB"/>
    <w:rsid w:val="00BF6C41"/>
    <w:rsid w:val="00C0471B"/>
    <w:rsid w:val="00C348E5"/>
    <w:rsid w:val="00C43CB8"/>
    <w:rsid w:val="00C47A70"/>
    <w:rsid w:val="00C653EC"/>
    <w:rsid w:val="00C7006C"/>
    <w:rsid w:val="00C85A34"/>
    <w:rsid w:val="00C86C77"/>
    <w:rsid w:val="00C903FE"/>
    <w:rsid w:val="00C927C8"/>
    <w:rsid w:val="00CA3944"/>
    <w:rsid w:val="00CB07B1"/>
    <w:rsid w:val="00CB7DED"/>
    <w:rsid w:val="00CD1A44"/>
    <w:rsid w:val="00CD4B8B"/>
    <w:rsid w:val="00CD6238"/>
    <w:rsid w:val="00CE7693"/>
    <w:rsid w:val="00D03791"/>
    <w:rsid w:val="00D06A15"/>
    <w:rsid w:val="00D16B78"/>
    <w:rsid w:val="00D2124D"/>
    <w:rsid w:val="00D30473"/>
    <w:rsid w:val="00D31B60"/>
    <w:rsid w:val="00D3678F"/>
    <w:rsid w:val="00D461CA"/>
    <w:rsid w:val="00D47574"/>
    <w:rsid w:val="00D52A24"/>
    <w:rsid w:val="00D55FC6"/>
    <w:rsid w:val="00D64E5C"/>
    <w:rsid w:val="00D65279"/>
    <w:rsid w:val="00D73475"/>
    <w:rsid w:val="00D76D38"/>
    <w:rsid w:val="00D77029"/>
    <w:rsid w:val="00D845A6"/>
    <w:rsid w:val="00DA0614"/>
    <w:rsid w:val="00DA3F83"/>
    <w:rsid w:val="00DC1D3B"/>
    <w:rsid w:val="00DC4881"/>
    <w:rsid w:val="00DC5678"/>
    <w:rsid w:val="00DD366E"/>
    <w:rsid w:val="00DD4548"/>
    <w:rsid w:val="00DF06AF"/>
    <w:rsid w:val="00DF3F48"/>
    <w:rsid w:val="00E03953"/>
    <w:rsid w:val="00E1185E"/>
    <w:rsid w:val="00E146D9"/>
    <w:rsid w:val="00E16358"/>
    <w:rsid w:val="00E221C3"/>
    <w:rsid w:val="00E25674"/>
    <w:rsid w:val="00E25D4B"/>
    <w:rsid w:val="00E27318"/>
    <w:rsid w:val="00E31D79"/>
    <w:rsid w:val="00E323C2"/>
    <w:rsid w:val="00E33FC0"/>
    <w:rsid w:val="00E42934"/>
    <w:rsid w:val="00E61C6F"/>
    <w:rsid w:val="00E648A6"/>
    <w:rsid w:val="00E66EE8"/>
    <w:rsid w:val="00E85277"/>
    <w:rsid w:val="00E9511D"/>
    <w:rsid w:val="00EA2065"/>
    <w:rsid w:val="00EA6D05"/>
    <w:rsid w:val="00EA756F"/>
    <w:rsid w:val="00EB2D8D"/>
    <w:rsid w:val="00EB370C"/>
    <w:rsid w:val="00EB3C48"/>
    <w:rsid w:val="00EC75C7"/>
    <w:rsid w:val="00EC7773"/>
    <w:rsid w:val="00EE61CF"/>
    <w:rsid w:val="00EF1D4C"/>
    <w:rsid w:val="00EF7CFF"/>
    <w:rsid w:val="00F01742"/>
    <w:rsid w:val="00F02DC5"/>
    <w:rsid w:val="00F1611B"/>
    <w:rsid w:val="00F1728A"/>
    <w:rsid w:val="00F17771"/>
    <w:rsid w:val="00F2007C"/>
    <w:rsid w:val="00F20652"/>
    <w:rsid w:val="00F2517C"/>
    <w:rsid w:val="00F315A0"/>
    <w:rsid w:val="00F324CD"/>
    <w:rsid w:val="00F35EA5"/>
    <w:rsid w:val="00F436A1"/>
    <w:rsid w:val="00F55D83"/>
    <w:rsid w:val="00F55FEC"/>
    <w:rsid w:val="00F56047"/>
    <w:rsid w:val="00F73E2E"/>
    <w:rsid w:val="00F75DFF"/>
    <w:rsid w:val="00F94B62"/>
    <w:rsid w:val="00F96DCB"/>
    <w:rsid w:val="00FA502A"/>
    <w:rsid w:val="00FB7F13"/>
    <w:rsid w:val="00FC48B7"/>
    <w:rsid w:val="00FD0FA9"/>
    <w:rsid w:val="00FD2B68"/>
    <w:rsid w:val="00FD5025"/>
    <w:rsid w:val="00FE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03E2109"/>
  <w15:docId w15:val="{310DE344-D4DC-434C-B09F-AC5830431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iPriority="99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96DCB"/>
  </w:style>
  <w:style w:type="paragraph" w:styleId="Nagwek1">
    <w:name w:val="heading 1"/>
    <w:basedOn w:val="Normalny"/>
    <w:next w:val="Normalny"/>
    <w:qFormat/>
    <w:rsid w:val="00F96DCB"/>
    <w:pPr>
      <w:keepNext/>
      <w:overflowPunct w:val="0"/>
      <w:autoSpaceDE w:val="0"/>
      <w:autoSpaceDN w:val="0"/>
      <w:adjustRightInd w:val="0"/>
      <w:jc w:val="both"/>
      <w:outlineLvl w:val="0"/>
    </w:pPr>
    <w:rPr>
      <w:rFonts w:eastAsia="Arial Unicode MS"/>
      <w:sz w:val="28"/>
    </w:rPr>
  </w:style>
  <w:style w:type="paragraph" w:styleId="Nagwek2">
    <w:name w:val="heading 2"/>
    <w:basedOn w:val="Normalny"/>
    <w:next w:val="Normalny"/>
    <w:qFormat/>
    <w:rsid w:val="00F96DCB"/>
    <w:pPr>
      <w:keepNext/>
      <w:jc w:val="center"/>
      <w:outlineLvl w:val="1"/>
    </w:pPr>
    <w:rPr>
      <w:b/>
      <w:sz w:val="28"/>
    </w:rPr>
  </w:style>
  <w:style w:type="paragraph" w:styleId="Nagwek3">
    <w:name w:val="heading 3"/>
    <w:basedOn w:val="Normalny"/>
    <w:next w:val="Normalny"/>
    <w:qFormat/>
    <w:rsid w:val="00F96DCB"/>
    <w:pPr>
      <w:keepNext/>
      <w:outlineLvl w:val="2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F96DCB"/>
    <w:rPr>
      <w:color w:val="0000FF"/>
      <w:u w:val="single"/>
    </w:rPr>
  </w:style>
  <w:style w:type="table" w:styleId="Tabela-Siatka">
    <w:name w:val="Table Grid"/>
    <w:basedOn w:val="Standardowy"/>
    <w:uiPriority w:val="59"/>
    <w:rsid w:val="00A866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rsid w:val="000E11D1"/>
    <w:rPr>
      <w:b/>
      <w:bCs/>
    </w:rPr>
  </w:style>
  <w:style w:type="paragraph" w:styleId="Tekstpodstawowywcity">
    <w:name w:val="Body Text Indent"/>
    <w:basedOn w:val="Normalny"/>
    <w:link w:val="TekstpodstawowywcityZnak"/>
    <w:rsid w:val="001F3070"/>
    <w:pPr>
      <w:ind w:firstLine="708"/>
    </w:pPr>
    <w:rPr>
      <w:sz w:val="24"/>
    </w:rPr>
  </w:style>
  <w:style w:type="character" w:customStyle="1" w:styleId="TekstpodstawowywcityZnak">
    <w:name w:val="Tekst podstawowy wcięty Znak"/>
    <w:link w:val="Tekstpodstawowywcity"/>
    <w:rsid w:val="001F3070"/>
    <w:rPr>
      <w:sz w:val="24"/>
    </w:rPr>
  </w:style>
  <w:style w:type="paragraph" w:styleId="Tekstpodstawowywcity2">
    <w:name w:val="Body Text Indent 2"/>
    <w:basedOn w:val="Normalny"/>
    <w:link w:val="Tekstpodstawowywcity2Znak"/>
    <w:rsid w:val="001F3070"/>
    <w:pPr>
      <w:ind w:firstLine="708"/>
      <w:jc w:val="both"/>
    </w:pPr>
    <w:rPr>
      <w:sz w:val="24"/>
    </w:rPr>
  </w:style>
  <w:style w:type="character" w:customStyle="1" w:styleId="Tekstpodstawowywcity2Znak">
    <w:name w:val="Tekst podstawowy wcięty 2 Znak"/>
    <w:link w:val="Tekstpodstawowywcity2"/>
    <w:rsid w:val="001F3070"/>
    <w:rPr>
      <w:sz w:val="24"/>
    </w:rPr>
  </w:style>
  <w:style w:type="character" w:styleId="Odwoaniedokomentarza">
    <w:name w:val="annotation reference"/>
    <w:rsid w:val="00031523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031523"/>
  </w:style>
  <w:style w:type="character" w:customStyle="1" w:styleId="TekstkomentarzaZnak">
    <w:name w:val="Tekst komentarza Znak"/>
    <w:basedOn w:val="Domylnaczcionkaakapitu"/>
    <w:link w:val="Tekstkomentarza"/>
    <w:rsid w:val="00031523"/>
  </w:style>
  <w:style w:type="paragraph" w:styleId="Tematkomentarza">
    <w:name w:val="annotation subject"/>
    <w:basedOn w:val="Tekstkomentarza"/>
    <w:next w:val="Tekstkomentarza"/>
    <w:link w:val="TematkomentarzaZnak"/>
    <w:rsid w:val="00031523"/>
    <w:rPr>
      <w:b/>
      <w:bCs/>
    </w:rPr>
  </w:style>
  <w:style w:type="character" w:customStyle="1" w:styleId="TematkomentarzaZnak">
    <w:name w:val="Temat komentarza Znak"/>
    <w:link w:val="Tematkomentarza"/>
    <w:rsid w:val="00031523"/>
    <w:rPr>
      <w:b/>
      <w:bCs/>
    </w:rPr>
  </w:style>
  <w:style w:type="paragraph" w:styleId="Tekstdymka">
    <w:name w:val="Balloon Text"/>
    <w:basedOn w:val="Normalny"/>
    <w:link w:val="TekstdymkaZnak"/>
    <w:rsid w:val="0003152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031523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iPriority w:val="99"/>
    <w:rsid w:val="00DD454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D4548"/>
  </w:style>
  <w:style w:type="paragraph" w:styleId="Tekstpodstawowyzwciciem">
    <w:name w:val="Body Text First Indent"/>
    <w:basedOn w:val="Tekstpodstawowy"/>
    <w:link w:val="TekstpodstawowyzwciciemZnak"/>
    <w:rsid w:val="00DD4548"/>
    <w:pPr>
      <w:ind w:firstLine="210"/>
    </w:pPr>
  </w:style>
  <w:style w:type="character" w:customStyle="1" w:styleId="TekstpodstawowyzwciciemZnak">
    <w:name w:val="Tekst podstawowy z wcięciem Znak"/>
    <w:basedOn w:val="TekstpodstawowyZnak"/>
    <w:link w:val="Tekstpodstawowyzwciciem"/>
    <w:rsid w:val="00DD4548"/>
  </w:style>
  <w:style w:type="paragraph" w:styleId="Lista2">
    <w:name w:val="List 2"/>
    <w:basedOn w:val="Normalny"/>
    <w:uiPriority w:val="99"/>
    <w:rsid w:val="00DD4548"/>
    <w:pPr>
      <w:ind w:left="566" w:hanging="283"/>
    </w:pPr>
    <w:rPr>
      <w:rFonts w:eastAsia="Calibri"/>
    </w:rPr>
  </w:style>
  <w:style w:type="paragraph" w:styleId="Podtytu">
    <w:name w:val="Subtitle"/>
    <w:basedOn w:val="Normalny"/>
    <w:link w:val="PodtytuZnak"/>
    <w:uiPriority w:val="99"/>
    <w:qFormat/>
    <w:rsid w:val="003175C6"/>
    <w:pPr>
      <w:jc w:val="both"/>
    </w:pPr>
    <w:rPr>
      <w:rFonts w:eastAsia="Calibri"/>
      <w:sz w:val="24"/>
    </w:rPr>
  </w:style>
  <w:style w:type="character" w:customStyle="1" w:styleId="PodtytuZnak">
    <w:name w:val="Podtytuł Znak"/>
    <w:link w:val="Podtytu"/>
    <w:uiPriority w:val="99"/>
    <w:rsid w:val="003175C6"/>
    <w:rPr>
      <w:rFonts w:eastAsia="Calibri"/>
      <w:sz w:val="24"/>
    </w:rPr>
  </w:style>
  <w:style w:type="paragraph" w:styleId="Tekstpodstawowy2">
    <w:name w:val="Body Text 2"/>
    <w:basedOn w:val="Normalny"/>
    <w:link w:val="Tekstpodstawowy2Znak"/>
    <w:rsid w:val="006B50D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B50DC"/>
  </w:style>
  <w:style w:type="paragraph" w:styleId="Tekstpodstawowy3">
    <w:name w:val="Body Text 3"/>
    <w:basedOn w:val="Normalny"/>
    <w:link w:val="Tekstpodstawowy3Znak"/>
    <w:rsid w:val="006B50D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rsid w:val="006B50DC"/>
    <w:rPr>
      <w:sz w:val="16"/>
      <w:szCs w:val="16"/>
    </w:rPr>
  </w:style>
  <w:style w:type="paragraph" w:styleId="Akapitzlist">
    <w:name w:val="List Paragraph"/>
    <w:aliases w:val="normalny tekst,CW_Lista,L1,Numerowanie,Akapit z listą5,T_SZ_List Paragraph,Kolorowa lista — akcent 11,Akapit z listą BS,Kolorowa lista — akcent 12,lp1,Preambuła,Lista num,HŁ_Bullet1,Podsis rysunku,Akapit z listą numerowaną,List Paragraph"/>
    <w:basedOn w:val="Normalny"/>
    <w:link w:val="AkapitzlistZnak"/>
    <w:uiPriority w:val="34"/>
    <w:qFormat/>
    <w:rsid w:val="009A710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itle2">
    <w:name w:val="title_2"/>
    <w:basedOn w:val="Domylnaczcionkaakapitu"/>
    <w:rsid w:val="009A710B"/>
  </w:style>
  <w:style w:type="paragraph" w:styleId="HTML-wstpniesformatowany">
    <w:name w:val="HTML Preformatted"/>
    <w:basedOn w:val="Normalny"/>
    <w:link w:val="HTML-wstpniesformatowanyZnak"/>
    <w:rsid w:val="00D31B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D31B60"/>
    <w:rPr>
      <w:rFonts w:ascii="Courier New" w:hAnsi="Courier New" w:cs="Courier New"/>
    </w:rPr>
  </w:style>
  <w:style w:type="character" w:customStyle="1" w:styleId="AkapitzlistZnak">
    <w:name w:val="Akapit z listą Znak"/>
    <w:aliases w:val="normalny tekst Znak,CW_Lista Znak,L1 Znak,Numerowanie Znak,Akapit z listą5 Znak,T_SZ_List Paragraph Znak,Kolorowa lista — akcent 11 Znak,Akapit z listą BS Znak,Kolorowa lista — akcent 12 Znak,lp1 Znak,Preambuła Znak,Lista num Znak"/>
    <w:link w:val="Akapitzlist"/>
    <w:uiPriority w:val="34"/>
    <w:qFormat/>
    <w:locked/>
    <w:rsid w:val="000F2E38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95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F50D48-F189-4825-87B9-0799AA7E3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1263</Words>
  <Characters>7584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UWM</Company>
  <LinksUpToDate>false</LinksUpToDate>
  <CharactersWithSpaces>8830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BHP</dc:creator>
  <cp:lastModifiedBy>Jowita Janiszewska</cp:lastModifiedBy>
  <cp:revision>2</cp:revision>
  <cp:lastPrinted>2023-01-19T10:11:00Z</cp:lastPrinted>
  <dcterms:created xsi:type="dcterms:W3CDTF">2024-04-12T08:58:00Z</dcterms:created>
  <dcterms:modified xsi:type="dcterms:W3CDTF">2024-04-12T08:58:00Z</dcterms:modified>
</cp:coreProperties>
</file>