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DA3B" w14:textId="77777777" w:rsidR="00073702" w:rsidRPr="00AA3D83" w:rsidRDefault="00602473" w:rsidP="003B3F5B">
      <w:pPr>
        <w:jc w:val="center"/>
        <w:rPr>
          <w:rFonts w:asciiTheme="majorHAnsi" w:hAnsiTheme="majorHAnsi" w:cstheme="minorHAnsi"/>
          <w:b/>
          <w:bCs/>
        </w:rPr>
      </w:pPr>
      <w:r w:rsidRPr="00AA3D83">
        <w:rPr>
          <w:rFonts w:asciiTheme="majorHAnsi" w:hAnsiTheme="majorHAnsi" w:cstheme="minorHAnsi"/>
          <w:b/>
          <w:bCs/>
        </w:rPr>
        <w:t>OPIS</w:t>
      </w:r>
      <w:r w:rsidR="00073702" w:rsidRPr="00AA3D83">
        <w:rPr>
          <w:rFonts w:asciiTheme="majorHAnsi" w:hAnsiTheme="majorHAnsi" w:cstheme="minorHAnsi"/>
          <w:b/>
          <w:bCs/>
        </w:rPr>
        <w:t xml:space="preserve"> ZAMÓWIENIA</w:t>
      </w:r>
    </w:p>
    <w:p w14:paraId="48CC971B" w14:textId="55A6C261" w:rsidR="00F765E6" w:rsidRPr="00F1276F" w:rsidRDefault="00CE0DEC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 w:rsidRPr="00AA3D83">
        <w:rPr>
          <w:rFonts w:asciiTheme="majorHAnsi" w:eastAsia="Arial-BoldMT" w:hAnsiTheme="majorHAnsi" w:cstheme="minorHAnsi"/>
          <w:b/>
        </w:rPr>
        <w:t>N</w:t>
      </w:r>
      <w:r w:rsidR="00073702" w:rsidRPr="00AA3D83">
        <w:rPr>
          <w:rFonts w:asciiTheme="majorHAnsi" w:eastAsia="Arial-BoldMT" w:hAnsiTheme="majorHAnsi" w:cstheme="minorHAnsi"/>
          <w:b/>
        </w:rPr>
        <w:t>a</w:t>
      </w:r>
      <w:r>
        <w:rPr>
          <w:rFonts w:asciiTheme="majorHAnsi" w:eastAsia="Arial-BoldMT" w:hAnsiTheme="majorHAnsi" w:cstheme="minorHAnsi"/>
          <w:b/>
        </w:rPr>
        <w:t xml:space="preserve"> </w:t>
      </w:r>
      <w:proofErr w:type="spellStart"/>
      <w:r>
        <w:rPr>
          <w:rFonts w:asciiTheme="majorHAnsi" w:eastAsia="Arial-BoldMT" w:hAnsiTheme="majorHAnsi" w:cstheme="minorHAnsi"/>
          <w:b/>
        </w:rPr>
        <w:t>zadanie</w:t>
      </w:r>
      <w:proofErr w:type="spellEnd"/>
      <w:r>
        <w:rPr>
          <w:rFonts w:asciiTheme="majorHAnsi" w:eastAsia="Arial-BoldMT" w:hAnsiTheme="majorHAnsi" w:cstheme="minorHAnsi"/>
          <w:b/>
        </w:rPr>
        <w:t xml:space="preserve"> </w:t>
      </w:r>
      <w:proofErr w:type="spellStart"/>
      <w:r>
        <w:rPr>
          <w:rFonts w:asciiTheme="majorHAnsi" w:eastAsia="Arial-BoldMT" w:hAnsiTheme="majorHAnsi" w:cstheme="minorHAnsi"/>
          <w:b/>
        </w:rPr>
        <w:t>polegające</w:t>
      </w:r>
      <w:proofErr w:type="spellEnd"/>
      <w:r>
        <w:rPr>
          <w:rFonts w:asciiTheme="majorHAnsi" w:eastAsia="Arial-BoldMT" w:hAnsiTheme="majorHAnsi" w:cstheme="minorHAnsi"/>
          <w:b/>
        </w:rPr>
        <w:t xml:space="preserve"> </w:t>
      </w:r>
      <w:proofErr w:type="spellStart"/>
      <w:r w:rsidR="00017BE2">
        <w:rPr>
          <w:rFonts w:asciiTheme="majorHAnsi" w:eastAsia="Arial-BoldMT" w:hAnsiTheme="majorHAnsi" w:cstheme="minorHAnsi"/>
          <w:b/>
        </w:rPr>
        <w:t>na</w:t>
      </w:r>
      <w:bookmarkStart w:id="0" w:name="_Hlk120081355"/>
      <w:bookmarkStart w:id="1" w:name="_GoBack"/>
      <w:proofErr w:type="spellEnd"/>
      <w:r w:rsidR="00017BE2">
        <w:rPr>
          <w:rFonts w:asciiTheme="majorHAnsi" w:eastAsia="Arial-BoldMT" w:hAnsiTheme="majorHAnsi" w:cstheme="minorHAnsi"/>
          <w:b/>
        </w:rPr>
        <w:t>:</w:t>
      </w:r>
      <w:r w:rsidR="00BD2CA9">
        <w:rPr>
          <w:rFonts w:cs="Times New Roman"/>
          <w:b/>
        </w:rPr>
        <w:t xml:space="preserve"> </w:t>
      </w:r>
      <w:r w:rsidR="00F1276F">
        <w:rPr>
          <w:rFonts w:ascii="Times-Bold" w:hAnsi="Times-Bold" w:cs="Times-Bold"/>
          <w:b/>
          <w:bCs/>
          <w:lang w:val="pl-PL"/>
        </w:rPr>
        <w:t>Wykonanie rozbudowy rozdzielnicy g</w:t>
      </w:r>
      <w:r w:rsidR="00F1276F">
        <w:rPr>
          <w:b/>
          <w:bCs/>
          <w:lang w:val="pl-PL"/>
        </w:rPr>
        <w:t>ł</w:t>
      </w:r>
      <w:r w:rsidR="00F1276F">
        <w:rPr>
          <w:rFonts w:ascii="Times-Bold" w:hAnsi="Times-Bold" w:cs="Times-Bold"/>
          <w:b/>
          <w:bCs/>
          <w:lang w:val="pl-PL"/>
        </w:rPr>
        <w:t>ównej wraz z zasilaniem do budynków</w:t>
      </w:r>
      <w:r w:rsidR="00F1276F">
        <w:rPr>
          <w:rFonts w:ascii="Times-Bold" w:hAnsi="Times-Bold" w:cs="Times-Bold"/>
          <w:b/>
          <w:bCs/>
          <w:lang w:val="pl-PL"/>
        </w:rPr>
        <w:t xml:space="preserve"> </w:t>
      </w:r>
      <w:r w:rsidR="00F1276F">
        <w:rPr>
          <w:rFonts w:ascii="Times-Bold" w:hAnsi="Times-Bold" w:cs="Times-Bold"/>
          <w:b/>
          <w:bCs/>
          <w:lang w:val="pl-PL"/>
        </w:rPr>
        <w:t>gospodarczych oraz z robotami towarzysz</w:t>
      </w:r>
      <w:r w:rsidR="00F1276F">
        <w:rPr>
          <w:rFonts w:ascii="TimesNewRoman,Bold" w:hAnsi="TimesNewRoman,Bold" w:cs="TimesNewRoman,Bold"/>
          <w:b/>
          <w:bCs/>
          <w:lang w:val="pl-PL"/>
        </w:rPr>
        <w:t>ą</w:t>
      </w:r>
      <w:r w:rsidR="00F1276F">
        <w:rPr>
          <w:rFonts w:ascii="Times-Bold" w:hAnsi="Times-Bold" w:cs="Times-Bold"/>
          <w:b/>
          <w:bCs/>
          <w:lang w:val="pl-PL"/>
        </w:rPr>
        <w:t>cymi na terenie Komendy Powiatowej Policji</w:t>
      </w:r>
      <w:r w:rsidR="00F1276F">
        <w:rPr>
          <w:rFonts w:ascii="Times-Bold" w:hAnsi="Times-Bold" w:cs="Times-Bold"/>
          <w:b/>
          <w:bCs/>
          <w:lang w:val="pl-PL"/>
        </w:rPr>
        <w:t xml:space="preserve"> </w:t>
      </w:r>
      <w:r w:rsidR="00F1276F">
        <w:rPr>
          <w:rFonts w:ascii="Times-Bold" w:hAnsi="Times-Bold" w:cs="Times-Bold"/>
          <w:b/>
          <w:bCs/>
          <w:lang w:val="pl-PL"/>
        </w:rPr>
        <w:t>w S</w:t>
      </w:r>
      <w:r w:rsidR="00F1276F">
        <w:rPr>
          <w:b/>
          <w:bCs/>
          <w:lang w:val="pl-PL"/>
        </w:rPr>
        <w:t>ł</w:t>
      </w:r>
      <w:r w:rsidR="00F1276F">
        <w:rPr>
          <w:rFonts w:ascii="Times-Bold" w:hAnsi="Times-Bold" w:cs="Times-Bold"/>
          <w:b/>
          <w:bCs/>
          <w:lang w:val="pl-PL"/>
        </w:rPr>
        <w:t>upcy, ul. Pozna</w:t>
      </w:r>
      <w:r w:rsidR="00F1276F">
        <w:rPr>
          <w:rFonts w:ascii="TimesNewRoman,Bold" w:hAnsi="TimesNewRoman,Bold" w:cs="TimesNewRoman,Bold"/>
          <w:b/>
          <w:bCs/>
          <w:lang w:val="pl-PL"/>
        </w:rPr>
        <w:t>ń</w:t>
      </w:r>
      <w:r w:rsidR="00F1276F">
        <w:rPr>
          <w:rFonts w:ascii="Times-Bold" w:hAnsi="Times-Bold" w:cs="Times-Bold"/>
          <w:b/>
          <w:bCs/>
          <w:lang w:val="pl-PL"/>
        </w:rPr>
        <w:t>ska 13, 62-400 S</w:t>
      </w:r>
      <w:r w:rsidR="00F1276F">
        <w:rPr>
          <w:b/>
          <w:bCs/>
          <w:lang w:val="pl-PL"/>
        </w:rPr>
        <w:t>ł</w:t>
      </w:r>
      <w:r w:rsidR="00F1276F">
        <w:rPr>
          <w:rFonts w:ascii="Times-Bold" w:hAnsi="Times-Bold" w:cs="Times-Bold"/>
          <w:b/>
          <w:bCs/>
          <w:lang w:val="pl-PL"/>
        </w:rPr>
        <w:t>upca.</w:t>
      </w:r>
    </w:p>
    <w:p w14:paraId="124C171B" w14:textId="290FF6EA" w:rsidR="00017BE2" w:rsidRPr="00B756F8" w:rsidRDefault="00BD2CA9" w:rsidP="00F765E6">
      <w:pPr>
        <w:pStyle w:val="Standarduser"/>
        <w:suppressAutoHyphens w:val="0"/>
        <w:jc w:val="both"/>
        <w:rPr>
          <w:b/>
          <w:lang w:val="pl-PL"/>
        </w:rPr>
      </w:pPr>
      <w:r>
        <w:rPr>
          <w:lang w:val="pl-PL"/>
        </w:rPr>
        <w:t xml:space="preserve"> </w:t>
      </w:r>
    </w:p>
    <w:p w14:paraId="1A36D2F2" w14:textId="69BCFD3E" w:rsidR="00CE0DEC" w:rsidRDefault="00CE0DEC" w:rsidP="00CE0DEC">
      <w:pPr>
        <w:jc w:val="center"/>
        <w:rPr>
          <w:rFonts w:asciiTheme="majorHAnsi" w:hAnsiTheme="majorHAnsi" w:cstheme="minorHAnsi"/>
          <w:b/>
          <w:bCs/>
          <w:u w:val="single"/>
        </w:rPr>
      </w:pPr>
    </w:p>
    <w:bookmarkEnd w:id="0"/>
    <w:bookmarkEnd w:id="1"/>
    <w:p w14:paraId="0019C32C" w14:textId="77777777" w:rsidR="00CE0DEC" w:rsidRDefault="00CE0DEC" w:rsidP="00CE0DEC">
      <w:pPr>
        <w:jc w:val="center"/>
        <w:rPr>
          <w:rFonts w:asciiTheme="majorHAnsi" w:hAnsiTheme="majorHAnsi" w:cstheme="minorHAnsi"/>
          <w:b/>
          <w:bCs/>
          <w:u w:val="single"/>
        </w:rPr>
      </w:pPr>
    </w:p>
    <w:p w14:paraId="55BA8150" w14:textId="44475878" w:rsidR="00073702" w:rsidRPr="00AA3D83" w:rsidRDefault="00073702" w:rsidP="00CE0DEC">
      <w:pPr>
        <w:ind w:firstLine="360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hAnsiTheme="majorHAnsi" w:cstheme="minorHAnsi"/>
          <w:b/>
          <w:bCs/>
          <w:u w:val="single"/>
        </w:rPr>
        <w:t xml:space="preserve">Zamawiający </w:t>
      </w:r>
    </w:p>
    <w:p w14:paraId="6EFFBD0A" w14:textId="467D404B" w:rsidR="00073702" w:rsidRPr="00AA3D83" w:rsidRDefault="00073702" w:rsidP="00AA3D83">
      <w:pPr>
        <w:ind w:left="360"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Komenda Wojewódzka</w:t>
      </w:r>
      <w:r w:rsidR="00501105">
        <w:rPr>
          <w:rFonts w:asciiTheme="majorHAnsi" w:hAnsiTheme="majorHAnsi" w:cstheme="minorHAnsi"/>
        </w:rPr>
        <w:t xml:space="preserve"> </w:t>
      </w:r>
      <w:r w:rsidRPr="00AA3D83">
        <w:rPr>
          <w:rFonts w:asciiTheme="majorHAnsi" w:hAnsiTheme="majorHAnsi" w:cstheme="minorHAnsi"/>
        </w:rPr>
        <w:t>Policji w Poznani</w:t>
      </w:r>
      <w:r w:rsidR="005C5100">
        <w:rPr>
          <w:rFonts w:asciiTheme="majorHAnsi" w:hAnsiTheme="majorHAnsi" w:cstheme="minorHAnsi"/>
        </w:rPr>
        <w:t>u</w:t>
      </w:r>
    </w:p>
    <w:p w14:paraId="640426CF" w14:textId="0C2FC47B" w:rsidR="00073702" w:rsidRPr="00AA3D83" w:rsidRDefault="00073702" w:rsidP="00AA3D83">
      <w:pPr>
        <w:ind w:left="360"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60-844 Poznań</w:t>
      </w:r>
    </w:p>
    <w:p w14:paraId="0E51CEE9" w14:textId="7F816F0D" w:rsidR="00073702" w:rsidRPr="00AA3D83" w:rsidRDefault="00073702" w:rsidP="00AA3D83">
      <w:pPr>
        <w:ind w:left="360"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ul. Kochanowskiego 2a</w:t>
      </w:r>
    </w:p>
    <w:p w14:paraId="737B6FD9" w14:textId="77777777" w:rsidR="00073702" w:rsidRPr="00AA3D83" w:rsidRDefault="00073702" w:rsidP="00AA3D83">
      <w:pPr>
        <w:jc w:val="both"/>
        <w:rPr>
          <w:rFonts w:asciiTheme="majorHAnsi" w:hAnsiTheme="majorHAnsi" w:cstheme="minorHAnsi"/>
          <w:u w:val="single"/>
        </w:rPr>
      </w:pPr>
    </w:p>
    <w:p w14:paraId="617EC24E" w14:textId="77777777" w:rsidR="00073702" w:rsidRPr="00AA3D83" w:rsidRDefault="00073702" w:rsidP="00AA3D8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hAnsiTheme="majorHAnsi" w:cstheme="minorHAnsi"/>
          <w:b/>
          <w:bCs/>
          <w:u w:val="single"/>
        </w:rPr>
        <w:t xml:space="preserve">Lokalizacja inwestycji </w:t>
      </w:r>
    </w:p>
    <w:p w14:paraId="56F10885" w14:textId="46281560" w:rsidR="003F0E10" w:rsidRPr="00AA3D83" w:rsidRDefault="00CE0DEC" w:rsidP="00AA3D83">
      <w:pPr>
        <w:ind w:left="360"/>
        <w:jc w:val="both"/>
        <w:rPr>
          <w:rFonts w:asciiTheme="majorHAnsi" w:hAnsiTheme="majorHAnsi" w:cstheme="minorHAnsi"/>
          <w:iCs/>
        </w:rPr>
      </w:pPr>
      <w:r>
        <w:rPr>
          <w:rFonts w:asciiTheme="majorHAnsi" w:hAnsiTheme="majorHAnsi" w:cstheme="minorHAnsi"/>
          <w:iCs/>
        </w:rPr>
        <w:t xml:space="preserve"> </w:t>
      </w:r>
    </w:p>
    <w:p w14:paraId="5D9D9D75" w14:textId="6BCDC7C3" w:rsidR="00BD2CA9" w:rsidRPr="00B756F8" w:rsidRDefault="00F765E6" w:rsidP="00BD2CA9">
      <w:pPr>
        <w:rPr>
          <w:b/>
          <w:lang w:val="pl-PL"/>
        </w:rPr>
      </w:pPr>
      <w:r>
        <w:rPr>
          <w:rFonts w:ascii="Times-Bold" w:hAnsi="Times-Bold" w:cs="Times-Bold"/>
          <w:b/>
          <w:bCs/>
          <w:lang w:val="pl-PL"/>
        </w:rPr>
        <w:t>Komendy Powiatowej Policji w S</w:t>
      </w:r>
      <w:r>
        <w:rPr>
          <w:b/>
          <w:bCs/>
          <w:lang w:val="pl-PL"/>
        </w:rPr>
        <w:t>ł</w:t>
      </w:r>
      <w:r>
        <w:rPr>
          <w:rFonts w:ascii="Times-Bold" w:hAnsi="Times-Bold" w:cs="Times-Bold"/>
          <w:b/>
          <w:bCs/>
          <w:lang w:val="pl-PL"/>
        </w:rPr>
        <w:t>upcy, ul. Pozna</w:t>
      </w:r>
      <w:r>
        <w:rPr>
          <w:rFonts w:ascii="TimesNewRoman,Bold" w:hAnsi="TimesNewRoman,Bold" w:cs="TimesNewRoman,Bold"/>
          <w:b/>
          <w:bCs/>
          <w:lang w:val="pl-PL"/>
        </w:rPr>
        <w:t>ń</w:t>
      </w:r>
      <w:r>
        <w:rPr>
          <w:rFonts w:ascii="Times-Bold" w:hAnsi="Times-Bold" w:cs="Times-Bold"/>
          <w:b/>
          <w:bCs/>
          <w:lang w:val="pl-PL"/>
        </w:rPr>
        <w:t>ska 13, 62-400 S</w:t>
      </w:r>
      <w:r>
        <w:rPr>
          <w:b/>
          <w:bCs/>
          <w:lang w:val="pl-PL"/>
        </w:rPr>
        <w:t>ł</w:t>
      </w:r>
      <w:r>
        <w:rPr>
          <w:rFonts w:ascii="Times-Bold" w:hAnsi="Times-Bold" w:cs="Times-Bold"/>
          <w:b/>
          <w:bCs/>
          <w:lang w:val="pl-PL"/>
        </w:rPr>
        <w:t>upca.</w:t>
      </w:r>
    </w:p>
    <w:p w14:paraId="77E0BC84" w14:textId="77777777" w:rsidR="00073702" w:rsidRPr="00AA3D83" w:rsidRDefault="00073702" w:rsidP="00AA3D83">
      <w:pPr>
        <w:pStyle w:val="Akapitzlist"/>
        <w:ind w:left="1080"/>
        <w:jc w:val="both"/>
        <w:rPr>
          <w:rFonts w:asciiTheme="majorHAnsi" w:hAnsiTheme="majorHAnsi" w:cstheme="minorHAnsi"/>
          <w:b/>
          <w:bCs/>
          <w:u w:val="single"/>
        </w:rPr>
      </w:pPr>
    </w:p>
    <w:p w14:paraId="2BD82A61" w14:textId="77777777" w:rsidR="00073702" w:rsidRPr="00AA3D83" w:rsidRDefault="00073702" w:rsidP="00AA3D83">
      <w:pPr>
        <w:pStyle w:val="Akapitzlist"/>
        <w:ind w:left="1080"/>
        <w:jc w:val="both"/>
        <w:rPr>
          <w:rFonts w:asciiTheme="majorHAnsi" w:hAnsiTheme="majorHAnsi" w:cstheme="minorHAnsi"/>
          <w:b/>
          <w:bCs/>
          <w:u w:val="single"/>
        </w:rPr>
      </w:pPr>
    </w:p>
    <w:p w14:paraId="02AF7A3C" w14:textId="02AE86C5" w:rsidR="00E66ECA" w:rsidRDefault="00383255" w:rsidP="00AA3D83">
      <w:pPr>
        <w:pStyle w:val="Standard"/>
        <w:autoSpaceDE w:val="0"/>
        <w:jc w:val="both"/>
        <w:rPr>
          <w:rFonts w:asciiTheme="majorHAnsi" w:eastAsia="Arial-BoldMT" w:hAnsiTheme="majorHAnsi" w:cs="Calibri"/>
          <w:b/>
          <w:bCs/>
          <w:u w:val="single"/>
        </w:rPr>
      </w:pPr>
      <w:r w:rsidRPr="00383255">
        <w:rPr>
          <w:rFonts w:asciiTheme="majorHAnsi" w:eastAsia="Arial-BoldMT" w:hAnsiTheme="majorHAnsi" w:cs="Calibri"/>
          <w:b/>
          <w:bCs/>
          <w:u w:val="single"/>
        </w:rPr>
        <w:t xml:space="preserve">Zakres </w:t>
      </w:r>
      <w:r w:rsidR="00253411">
        <w:rPr>
          <w:rFonts w:asciiTheme="majorHAnsi" w:eastAsia="Arial-BoldMT" w:hAnsiTheme="majorHAnsi" w:cs="Calibri"/>
          <w:b/>
          <w:bCs/>
          <w:u w:val="single"/>
        </w:rPr>
        <w:t>:</w:t>
      </w:r>
    </w:p>
    <w:p w14:paraId="20A5BB53" w14:textId="797BDE33" w:rsidR="00BD2CA9" w:rsidRDefault="00BD2CA9" w:rsidP="00BD2CA9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Przedmiot zamówienia:</w:t>
      </w:r>
    </w:p>
    <w:p w14:paraId="0C6A3EF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Zakres zamówienia obejmuje kompleksowe wykonanie prac, w szczególno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ci:</w:t>
      </w:r>
    </w:p>
    <w:p w14:paraId="62FDA0A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a) kompleksow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dostaw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, 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, programowanie, uruchomienie, testy, sprawdzenia,</w:t>
      </w:r>
    </w:p>
    <w:p w14:paraId="370A1A1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pomiary, dokumentacj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powykonawcz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dla zamierzenia inwestycyjnego;</w:t>
      </w:r>
    </w:p>
    <w:p w14:paraId="1997A6E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b) wykonanie niezb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dnej dokumentacji uwzgl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cej m.in. opisy techniczne, schematy,</w:t>
      </w:r>
    </w:p>
    <w:p w14:paraId="69EA5E0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rysunki, itp.. dla celów kompleksowego wykonania zamierzenia inwestycyjnego:</w:t>
      </w:r>
    </w:p>
    <w:p w14:paraId="5F27282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w wersji papierowej – 2 egz.;</w:t>
      </w:r>
    </w:p>
    <w:p w14:paraId="7C3B938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wersji elektronicznej – 2 egz. na 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niku typu pendrive lub CD/DVD w formacie .pdf</w:t>
      </w:r>
    </w:p>
    <w:p w14:paraId="14970FC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(.pdf z formatu edytowalnego oraz .pdf jako opiecz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towany i podpisany skan) i w formacie</w:t>
      </w:r>
    </w:p>
    <w:p w14:paraId="0244796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edytowalnym: .</w:t>
      </w:r>
      <w:proofErr w:type="spellStart"/>
      <w:r>
        <w:rPr>
          <w:rFonts w:ascii="Times-Roman" w:hAnsi="Times-Roman" w:cs="Times-Roman"/>
          <w:lang w:val="pl-PL"/>
        </w:rPr>
        <w:t>docx</w:t>
      </w:r>
      <w:proofErr w:type="spellEnd"/>
      <w:r>
        <w:rPr>
          <w:rFonts w:ascii="Times-Roman" w:hAnsi="Times-Roman" w:cs="Times-Roman"/>
          <w:lang w:val="pl-PL"/>
        </w:rPr>
        <w:t>, .</w:t>
      </w:r>
      <w:proofErr w:type="spellStart"/>
      <w:r>
        <w:rPr>
          <w:rFonts w:ascii="Times-Roman" w:hAnsi="Times-Roman" w:cs="Times-Roman"/>
          <w:lang w:val="pl-PL"/>
        </w:rPr>
        <w:t>xslx</w:t>
      </w:r>
      <w:proofErr w:type="spellEnd"/>
      <w:r>
        <w:rPr>
          <w:rFonts w:ascii="Times-Roman" w:hAnsi="Times-Roman" w:cs="Times-Roman"/>
          <w:lang w:val="pl-PL"/>
        </w:rPr>
        <w:t>, .</w:t>
      </w:r>
      <w:proofErr w:type="spellStart"/>
      <w:r>
        <w:rPr>
          <w:rFonts w:ascii="Times-Roman" w:hAnsi="Times-Roman" w:cs="Times-Roman"/>
          <w:lang w:val="pl-PL"/>
        </w:rPr>
        <w:t>dwg</w:t>
      </w:r>
      <w:proofErr w:type="spellEnd"/>
      <w:r>
        <w:rPr>
          <w:rFonts w:ascii="Times-Roman" w:hAnsi="Times-Roman" w:cs="Times-Roman"/>
          <w:lang w:val="pl-PL"/>
        </w:rPr>
        <w:t>);</w:t>
      </w:r>
    </w:p>
    <w:p w14:paraId="17F1CB1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dokumentacja w wersji papierowej ma 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to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sama z dokumentacj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w wersji</w:t>
      </w:r>
    </w:p>
    <w:p w14:paraId="3209226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elektronicznej i analogicznie na odwrót;</w:t>
      </w:r>
    </w:p>
    <w:p w14:paraId="237A7DC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c) dostaw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, monta</w:t>
      </w:r>
      <w:r>
        <w:rPr>
          <w:rFonts w:ascii="TimesNewRoman" w:hAnsi="TimesNewRoman" w:cs="TimesNewRoman"/>
          <w:lang w:val="pl-PL"/>
        </w:rPr>
        <w:t xml:space="preserve">ż </w:t>
      </w:r>
      <w:r>
        <w:rPr>
          <w:rFonts w:ascii="Times-Roman" w:hAnsi="Times-Roman" w:cs="Times-Roman"/>
          <w:lang w:val="pl-PL"/>
        </w:rPr>
        <w:t>i uruchomienie instalacji elektrycznych w szczególno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w</w:t>
      </w:r>
    </w:p>
    <w:p w14:paraId="2D36F38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zakresie m.in.:</w:t>
      </w:r>
    </w:p>
    <w:p w14:paraId="30299EDF" w14:textId="77777777" w:rsidR="00F1276F" w:rsidRDefault="00F1276F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>
        <w:rPr>
          <w:rFonts w:ascii="Times-Bold" w:hAnsi="Times-Bold" w:cs="Times-Bold"/>
          <w:b/>
          <w:bCs/>
          <w:lang w:val="pl-PL"/>
        </w:rPr>
        <w:t>rozdzielnica g</w:t>
      </w:r>
      <w:r>
        <w:rPr>
          <w:b/>
          <w:bCs/>
          <w:lang w:val="pl-PL"/>
        </w:rPr>
        <w:t>ł</w:t>
      </w:r>
      <w:r>
        <w:rPr>
          <w:rFonts w:ascii="Times-Bold" w:hAnsi="Times-Bold" w:cs="Times-Bold"/>
          <w:b/>
          <w:bCs/>
          <w:lang w:val="pl-PL"/>
        </w:rPr>
        <w:t>ówna</w:t>
      </w:r>
    </w:p>
    <w:p w14:paraId="47C08B2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</w:t>
      </w:r>
    </w:p>
    <w:p w14:paraId="40A7559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PAWBOL B.1810 Rozdzielnica R-BOX 240 8S</w:t>
      </w:r>
    </w:p>
    <w:p w14:paraId="6E8AAC4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1x16/5,1x32/5,2x230Vpuste okno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59005C1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</w:t>
      </w:r>
    </w:p>
    <w:p w14:paraId="7DD9A3A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194883 HN-B25/3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21688B4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In=25A, char. B,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42B3C01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</w:t>
      </w:r>
    </w:p>
    <w:p w14:paraId="04DD0D0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194822 HN-B20/1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2F494A6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In=20A,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2</w:t>
      </w:r>
    </w:p>
    <w:p w14:paraId="29B896E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4</w:t>
      </w:r>
    </w:p>
    <w:p w14:paraId="2982FAC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F&amp;F LK-713G Lampka kontrolna zasilania -</w:t>
      </w:r>
    </w:p>
    <w:p w14:paraId="20DCA29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trójfazowa LK-713G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4B55D744" w14:textId="77777777" w:rsidR="00F1276F" w:rsidRDefault="00F1276F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>
        <w:rPr>
          <w:rFonts w:ascii="Times-Bold" w:hAnsi="Times-Bold" w:cs="Times-Bold"/>
          <w:b/>
          <w:bCs/>
          <w:lang w:val="pl-PL"/>
        </w:rPr>
        <w:t>rozdzielnica piwnica</w:t>
      </w:r>
    </w:p>
    <w:p w14:paraId="37301AD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5 Rozdzielnica natynkowa SRn-24/B (N+PE)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4B8209A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6</w:t>
      </w:r>
    </w:p>
    <w:p w14:paraId="56B97FA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276276 IS-63/3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ówny</w:t>
      </w:r>
    </w:p>
    <w:p w14:paraId="2562C25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izolacyjny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58C5946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7</w:t>
      </w:r>
    </w:p>
    <w:p w14:paraId="2EDB6B1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194822 HN-B20/1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32A74CB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In=20A,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6</w:t>
      </w:r>
    </w:p>
    <w:p w14:paraId="57378EC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8</w:t>
      </w:r>
    </w:p>
    <w:p w14:paraId="096E4BC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194821 HN-B16/1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675CF99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In=16A,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6</w:t>
      </w:r>
    </w:p>
    <w:p w14:paraId="74DEE9F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9</w:t>
      </w:r>
    </w:p>
    <w:p w14:paraId="26C2B51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194892 HN-C20/3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16A9559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In=20A, char. C,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794685A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10</w:t>
      </w:r>
    </w:p>
    <w:p w14:paraId="21836B0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F&amp;F LK-713G Lampka kontrolna zasilania -</w:t>
      </w:r>
    </w:p>
    <w:p w14:paraId="20083800" w14:textId="0C6DEC5A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trójfazowa LK-713G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5BCDA99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11 kabel </w:t>
      </w:r>
      <w:proofErr w:type="spellStart"/>
      <w:r>
        <w:rPr>
          <w:rFonts w:ascii="Times-Roman" w:hAnsi="Times-Roman" w:cs="Times-Roman"/>
          <w:lang w:val="pl-PL"/>
        </w:rPr>
        <w:t>YKYzo</w:t>
      </w:r>
      <w:proofErr w:type="spellEnd"/>
      <w:r>
        <w:rPr>
          <w:rFonts w:ascii="Times-Roman" w:hAnsi="Times-Roman" w:cs="Times-Roman"/>
          <w:lang w:val="pl-PL"/>
        </w:rPr>
        <w:t xml:space="preserve"> 0.6/1 </w:t>
      </w:r>
      <w:proofErr w:type="spellStart"/>
      <w:r>
        <w:rPr>
          <w:rFonts w:ascii="Times-Roman" w:hAnsi="Times-Roman" w:cs="Times-Roman"/>
          <w:lang w:val="pl-PL"/>
        </w:rPr>
        <w:t>kV</w:t>
      </w:r>
      <w:proofErr w:type="spellEnd"/>
      <w:r>
        <w:rPr>
          <w:rFonts w:ascii="Times-Roman" w:hAnsi="Times-Roman" w:cs="Times-Roman"/>
          <w:lang w:val="pl-PL"/>
        </w:rPr>
        <w:t xml:space="preserve"> 5x10 112271065D0500 NKT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100</w:t>
      </w:r>
    </w:p>
    <w:p w14:paraId="7BF0C7F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12 Kabel YKY 5x6 PXKABEL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70</w:t>
      </w:r>
    </w:p>
    <w:p w14:paraId="5F34706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13</w:t>
      </w:r>
    </w:p>
    <w:p w14:paraId="79C9DED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BEMKO A19-BBM-3F SZYNA 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CZENIOWA 3F</w:t>
      </w:r>
    </w:p>
    <w:p w14:paraId="50769E6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TYP-U 10MM2 1M 54 MOD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71A75CD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14</w:t>
      </w:r>
    </w:p>
    <w:p w14:paraId="3CA156E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Przewód </w:t>
      </w:r>
      <w:proofErr w:type="spellStart"/>
      <w:r>
        <w:rPr>
          <w:rFonts w:ascii="Times-Roman" w:hAnsi="Times-Roman" w:cs="Times-Roman"/>
          <w:lang w:val="pl-PL"/>
        </w:rPr>
        <w:t>Lgy</w:t>
      </w:r>
      <w:proofErr w:type="spellEnd"/>
      <w:r>
        <w:rPr>
          <w:rFonts w:ascii="Times-Roman" w:hAnsi="Times-Roman" w:cs="Times-Roman"/>
          <w:lang w:val="pl-PL"/>
        </w:rPr>
        <w:t xml:space="preserve"> H07V-K 450/750V 1x10 mm2 czarny</w:t>
      </w:r>
    </w:p>
    <w:p w14:paraId="148FE21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proofErr w:type="spellStart"/>
      <w:r>
        <w:rPr>
          <w:rFonts w:ascii="Times-Roman" w:hAnsi="Times-Roman" w:cs="Times-Roman"/>
          <w:lang w:val="pl-PL"/>
        </w:rPr>
        <w:t>Elpar</w:t>
      </w:r>
      <w:proofErr w:type="spellEnd"/>
      <w:r>
        <w:rPr>
          <w:rFonts w:ascii="Times-Roman" w:hAnsi="Times-Roman" w:cs="Times-Roman"/>
          <w:lang w:val="pl-PL"/>
        </w:rPr>
        <w:t xml:space="preserve">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30</w:t>
      </w:r>
    </w:p>
    <w:p w14:paraId="6EE2589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15</w:t>
      </w:r>
    </w:p>
    <w:p w14:paraId="7C6D5B7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ERGOM E08KH-02010106901 HI 10/12 DIN</w:t>
      </w:r>
    </w:p>
    <w:p w14:paraId="0A5AD08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ERHL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58FDAA7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16</w:t>
      </w:r>
    </w:p>
    <w:p w14:paraId="1681B3F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Przewód </w:t>
      </w:r>
      <w:proofErr w:type="spellStart"/>
      <w:r>
        <w:rPr>
          <w:rFonts w:ascii="Times-Roman" w:hAnsi="Times-Roman" w:cs="Times-Roman"/>
          <w:lang w:val="pl-PL"/>
        </w:rPr>
        <w:t>Lgy</w:t>
      </w:r>
      <w:proofErr w:type="spellEnd"/>
      <w:r>
        <w:rPr>
          <w:rFonts w:ascii="Times-Roman" w:hAnsi="Times-Roman" w:cs="Times-Roman"/>
          <w:lang w:val="pl-PL"/>
        </w:rPr>
        <w:t xml:space="preserve"> H07V-K 450/750V 1x6 mm2 czarny;</w:t>
      </w:r>
    </w:p>
    <w:p w14:paraId="08E27DB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proofErr w:type="spellStart"/>
      <w:r>
        <w:rPr>
          <w:rFonts w:ascii="Times-Roman" w:hAnsi="Times-Roman" w:cs="Times-Roman"/>
          <w:lang w:val="pl-PL"/>
        </w:rPr>
        <w:t>Elpar</w:t>
      </w:r>
      <w:proofErr w:type="spellEnd"/>
      <w:r>
        <w:rPr>
          <w:rFonts w:ascii="Times-Roman" w:hAnsi="Times-Roman" w:cs="Times-Roman"/>
          <w:lang w:val="pl-PL"/>
        </w:rPr>
        <w:t xml:space="preserve">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3</w:t>
      </w:r>
    </w:p>
    <w:p w14:paraId="73FDFE5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17 ERGOM E08KH-02010106301 HI 6/12 DIN ERHL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7214460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18</w:t>
      </w:r>
    </w:p>
    <w:p w14:paraId="0ECF20F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ETI 002212005 D02 </w:t>
      </w:r>
      <w:proofErr w:type="spellStart"/>
      <w:r>
        <w:rPr>
          <w:rFonts w:ascii="Times-Roman" w:hAnsi="Times-Roman" w:cs="Times-Roman"/>
          <w:lang w:val="pl-PL"/>
        </w:rPr>
        <w:t>gG</w:t>
      </w:r>
      <w:proofErr w:type="spellEnd"/>
      <w:r>
        <w:rPr>
          <w:rFonts w:ascii="Times-Roman" w:hAnsi="Times-Roman" w:cs="Times-Roman"/>
          <w:lang w:val="pl-PL"/>
        </w:rPr>
        <w:t xml:space="preserve"> 63A/400V Wk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adka</w:t>
      </w:r>
    </w:p>
    <w:p w14:paraId="3B311E1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topikowa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3</w:t>
      </w:r>
    </w:p>
    <w:p w14:paraId="665B46B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19</w:t>
      </w:r>
    </w:p>
    <w:p w14:paraId="56B3F04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ETI 002271004 STV D02 63A 3p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5016D1C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izolacyjny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67A994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20</w:t>
      </w:r>
    </w:p>
    <w:p w14:paraId="78573EC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FORMET Podstawa iglicy </w:t>
      </w:r>
      <w:proofErr w:type="spellStart"/>
      <w:r>
        <w:rPr>
          <w:rFonts w:ascii="Times-Roman" w:hAnsi="Times-Roman" w:cs="Times-Roman"/>
          <w:lang w:val="pl-PL"/>
        </w:rPr>
        <w:t>ogdr</w:t>
      </w:r>
      <w:proofErr w:type="spellEnd"/>
      <w:r>
        <w:rPr>
          <w:rFonts w:ascii="Times-Roman" w:hAnsi="Times-Roman" w:cs="Times-Roman"/>
          <w:lang w:val="pl-PL"/>
        </w:rPr>
        <w:t>. 16x1,50m + tulejka</w:t>
      </w:r>
    </w:p>
    <w:p w14:paraId="460FB65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okr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 (zwyk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 xml:space="preserve">a)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2</w:t>
      </w:r>
    </w:p>
    <w:p w14:paraId="63D369B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21</w:t>
      </w:r>
    </w:p>
    <w:p w14:paraId="408C901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FORMET Przed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 xml:space="preserve">ka iglicy </w:t>
      </w:r>
      <w:proofErr w:type="spellStart"/>
      <w:r>
        <w:rPr>
          <w:rFonts w:ascii="Times-Roman" w:hAnsi="Times-Roman" w:cs="Times-Roman"/>
          <w:lang w:val="pl-PL"/>
        </w:rPr>
        <w:t>ogdr</w:t>
      </w:r>
      <w:proofErr w:type="spellEnd"/>
      <w:r>
        <w:rPr>
          <w:rFonts w:ascii="Times-Roman" w:hAnsi="Times-Roman" w:cs="Times-Roman"/>
          <w:lang w:val="pl-PL"/>
        </w:rPr>
        <w:t>. 16x1,50m +</w:t>
      </w:r>
    </w:p>
    <w:p w14:paraId="6B7FA12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tulejka okr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 (zwyk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 xml:space="preserve">a)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2</w:t>
      </w:r>
    </w:p>
    <w:p w14:paraId="1A576D1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22 EPO 35.05 Skrzynka gruntowa odgromowa SZO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27006C69" w14:textId="77777777" w:rsidR="00F1276F" w:rsidRDefault="00F1276F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>
        <w:rPr>
          <w:rFonts w:ascii="Times-Bold" w:hAnsi="Times-Bold" w:cs="Times-Bold"/>
          <w:b/>
          <w:bCs/>
          <w:lang w:val="pl-PL"/>
        </w:rPr>
        <w:t>rozdzielnica gara</w:t>
      </w:r>
      <w:r>
        <w:rPr>
          <w:rFonts w:ascii="TimesNewRoman,Bold" w:hAnsi="TimesNewRoman,Bold" w:cs="TimesNewRoman,Bold"/>
          <w:b/>
          <w:bCs/>
          <w:lang w:val="pl-PL"/>
        </w:rPr>
        <w:t xml:space="preserve">ż </w:t>
      </w:r>
      <w:r>
        <w:rPr>
          <w:rFonts w:ascii="Times-Bold" w:hAnsi="Times-Bold" w:cs="Times-Bold"/>
          <w:b/>
          <w:bCs/>
          <w:lang w:val="pl-PL"/>
        </w:rPr>
        <w:t>nowy I</w:t>
      </w:r>
    </w:p>
    <w:p w14:paraId="564BD14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23</w:t>
      </w:r>
    </w:p>
    <w:p w14:paraId="35A9A36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EPO 1.8 Rozdzielnica natynkowa SRn-2x18 (36)</w:t>
      </w:r>
    </w:p>
    <w:p w14:paraId="47EDBEB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(N+PE)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06BA63B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24</w:t>
      </w:r>
    </w:p>
    <w:p w14:paraId="378F8F1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PAWBOL B.1098 Rozdzielnica R-BOX 240,</w:t>
      </w:r>
    </w:p>
    <w:p w14:paraId="1972112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1x32A/5p, 1x16A/5p, 2x250V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4808887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25</w:t>
      </w:r>
    </w:p>
    <w:p w14:paraId="0A6816C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276284 IS-100/3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ówny</w:t>
      </w:r>
    </w:p>
    <w:p w14:paraId="563E5FB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izolacyjny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31EB4C7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26</w:t>
      </w:r>
    </w:p>
    <w:p w14:paraId="2AE07E2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194822 HN-B20/1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015404E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In=20A,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6</w:t>
      </w:r>
    </w:p>
    <w:p w14:paraId="0F4D7D0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27</w:t>
      </w:r>
    </w:p>
    <w:p w14:paraId="2AC2E86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194821 HN-B16/1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1259F7B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In=16A,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3</w:t>
      </w:r>
    </w:p>
    <w:p w14:paraId="20801BB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28</w:t>
      </w:r>
    </w:p>
    <w:p w14:paraId="6DB394C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194884 HN-B32/3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1D5F8A5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In=32A, char. B,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2</w:t>
      </w:r>
    </w:p>
    <w:p w14:paraId="754A3CE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29</w:t>
      </w:r>
    </w:p>
    <w:p w14:paraId="3C10922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194883 HN-B25/3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62C41A1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In=25A, char. B,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82AC7F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30</w:t>
      </w:r>
    </w:p>
    <w:p w14:paraId="3C462B1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F&amp;F LK-713G Lampka kontrolna zasilania -</w:t>
      </w:r>
    </w:p>
    <w:p w14:paraId="6AF0F65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trójfazowa LK-713G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392641CA" w14:textId="77777777" w:rsidR="00F1276F" w:rsidRDefault="00F1276F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>
        <w:rPr>
          <w:rFonts w:ascii="Times-Bold" w:hAnsi="Times-Bold" w:cs="Times-Bold"/>
          <w:b/>
          <w:bCs/>
          <w:lang w:val="pl-PL"/>
        </w:rPr>
        <w:t>rozdzielnica gara</w:t>
      </w:r>
      <w:r>
        <w:rPr>
          <w:rFonts w:ascii="TimesNewRoman,Bold" w:hAnsi="TimesNewRoman,Bold" w:cs="TimesNewRoman,Bold"/>
          <w:b/>
          <w:bCs/>
          <w:lang w:val="pl-PL"/>
        </w:rPr>
        <w:t xml:space="preserve">ż </w:t>
      </w:r>
      <w:r>
        <w:rPr>
          <w:rFonts w:ascii="Times-Bold" w:hAnsi="Times-Bold" w:cs="Times-Bold"/>
          <w:b/>
          <w:bCs/>
          <w:lang w:val="pl-PL"/>
        </w:rPr>
        <w:t>nowy II</w:t>
      </w:r>
    </w:p>
    <w:p w14:paraId="0BB6BD6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31</w:t>
      </w:r>
    </w:p>
    <w:p w14:paraId="7C8DA64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EPO 1.8 Rozdzielnica natynkowa SRn-2x18 (36)</w:t>
      </w:r>
    </w:p>
    <w:p w14:paraId="613208E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(N+PE)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578B740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32</w:t>
      </w:r>
    </w:p>
    <w:p w14:paraId="1BEF3E0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PAWBOL B.1098 Rozdzielnica R-BOX 240,</w:t>
      </w:r>
    </w:p>
    <w:p w14:paraId="7010FD67" w14:textId="33CF0C7D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1x32A/5p, 1x16A/5p, 2x250V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48B21861" w14:textId="77777777" w:rsidR="00F1276F" w:rsidRDefault="00F1276F" w:rsidP="00F1276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Strona 3 z 9</w:t>
      </w:r>
    </w:p>
    <w:p w14:paraId="735E0AE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33</w:t>
      </w:r>
    </w:p>
    <w:p w14:paraId="79D4BBD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276284 IS-100/3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ówny</w:t>
      </w:r>
    </w:p>
    <w:p w14:paraId="71383B5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izolacyjny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549770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34</w:t>
      </w:r>
    </w:p>
    <w:p w14:paraId="3E67720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194822 HN-B20/1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218F2CE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In=20A,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6</w:t>
      </w:r>
    </w:p>
    <w:p w14:paraId="0CBA34A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35</w:t>
      </w:r>
    </w:p>
    <w:p w14:paraId="5E83580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194821 HN-B16/1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6FD5624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In=16A, char. B, 1-bieg.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3</w:t>
      </w:r>
    </w:p>
    <w:p w14:paraId="682743A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36</w:t>
      </w:r>
    </w:p>
    <w:p w14:paraId="455B818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194884 HN-B32/3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6285481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In=32A, char. B,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2</w:t>
      </w:r>
    </w:p>
    <w:p w14:paraId="2E2CC7E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37</w:t>
      </w:r>
    </w:p>
    <w:p w14:paraId="06FE697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MOELLER 194883 HN-B25/3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</w:t>
      </w:r>
    </w:p>
    <w:p w14:paraId="69211E6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dowy 6kA, In=25A, char. B, 3-bieg. Seria HN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369807E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38</w:t>
      </w:r>
    </w:p>
    <w:p w14:paraId="0174AC8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F&amp;F LK-713G Lampka kontrolna zasilania -</w:t>
      </w:r>
    </w:p>
    <w:p w14:paraId="740C391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trójfazowa LK-713G </w:t>
      </w:r>
      <w:proofErr w:type="spellStart"/>
      <w:r>
        <w:rPr>
          <w:rFonts w:ascii="Times-Roman" w:hAnsi="Times-Roman" w:cs="Times-Roman"/>
          <w:lang w:val="pl-PL"/>
        </w:rPr>
        <w:t>szt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3F73D71" w14:textId="77777777" w:rsidR="00F1276F" w:rsidRDefault="00F1276F" w:rsidP="00F1276F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pl-PL"/>
        </w:rPr>
      </w:pPr>
      <w:r>
        <w:rPr>
          <w:rFonts w:ascii="Times-Bold" w:hAnsi="Times-Bold" w:cs="Times-Bold"/>
          <w:b/>
          <w:bCs/>
          <w:lang w:val="pl-PL"/>
        </w:rPr>
        <w:t>Pozosta</w:t>
      </w:r>
      <w:r>
        <w:rPr>
          <w:b/>
          <w:bCs/>
          <w:lang w:val="pl-PL"/>
        </w:rPr>
        <w:t>ł</w:t>
      </w:r>
      <w:r>
        <w:rPr>
          <w:rFonts w:ascii="Times-Bold" w:hAnsi="Times-Bold" w:cs="Times-Bold"/>
          <w:b/>
          <w:bCs/>
          <w:lang w:val="pl-PL"/>
        </w:rPr>
        <w:t>e</w:t>
      </w:r>
    </w:p>
    <w:p w14:paraId="0EFCD07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39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 xml:space="preserve">owe, folia itp.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3D6832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40 Geodezja powykonawcza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277351A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41 Prace zmienne – koparka itp.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0E105A9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42 Prace drogowe -kostka, asfalt itp.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24714F4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43 Monta</w:t>
      </w:r>
      <w:r>
        <w:rPr>
          <w:rFonts w:ascii="TimesNewRoman" w:hAnsi="TimesNewRoman" w:cs="TimesNewRoman"/>
          <w:lang w:val="pl-PL"/>
        </w:rPr>
        <w:t xml:space="preserve">ż </w:t>
      </w:r>
      <w:r>
        <w:rPr>
          <w:rFonts w:ascii="Times-Roman" w:hAnsi="Times-Roman" w:cs="Times-Roman"/>
          <w:lang w:val="pl-PL"/>
        </w:rPr>
        <w:t xml:space="preserve">okablowani, rozdzielnic itp.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29FAC4D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44 Pomiary elektryczne </w:t>
      </w:r>
      <w:proofErr w:type="spellStart"/>
      <w:r>
        <w:rPr>
          <w:rFonts w:ascii="Times-Roman" w:hAnsi="Times-Roman" w:cs="Times-Roman"/>
          <w:lang w:val="pl-PL"/>
        </w:rPr>
        <w:t>kpl</w:t>
      </w:r>
      <w:proofErr w:type="spellEnd"/>
      <w:r>
        <w:rPr>
          <w:rFonts w:ascii="Times-Roman" w:hAnsi="Times-Roman" w:cs="Times-Roman"/>
          <w:lang w:val="pl-PL"/>
        </w:rPr>
        <w:t xml:space="preserve"> 1</w:t>
      </w:r>
    </w:p>
    <w:p w14:paraId="145D22A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kabel zasilaj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 pomi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dzy poszczególnymi budynkami m.in. budynkiem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ównym a</w:t>
      </w:r>
    </w:p>
    <w:p w14:paraId="54061D6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gara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em I, gara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em I a gara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em II na ca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ej d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ugo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ada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 kanalizacji</w:t>
      </w:r>
    </w:p>
    <w:p w14:paraId="09A2EAFD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kablowej/rurze os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onowej fi-110. W ww. rurze os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onowej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równie</w:t>
      </w:r>
      <w:r>
        <w:rPr>
          <w:rFonts w:ascii="TimesNewRoman" w:hAnsi="TimesNewRoman" w:cs="TimesNewRoman"/>
          <w:lang w:val="pl-PL"/>
        </w:rPr>
        <w:t>ż</w:t>
      </w:r>
    </w:p>
    <w:p w14:paraId="4A1D94F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”dwa piloty ” dla potrzeb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ytkownika obiektu.</w:t>
      </w:r>
    </w:p>
    <w:p w14:paraId="6BE8DC9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Rury kanalizacji kablowej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ada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na g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boko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minimum 0,7m na terenach</w:t>
      </w:r>
    </w:p>
    <w:p w14:paraId="5F6449C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zielonych a w drogach i parkingach na g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boko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minimum 1,0m. Dno wykopu przed</w:t>
      </w:r>
    </w:p>
    <w:p w14:paraId="2570248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eniem ruroci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gu kablowego musi 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wolne od kamieni, elementów metalowych,</w:t>
      </w:r>
    </w:p>
    <w:p w14:paraId="5A3512F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gruzu i innych zanieczyszcze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. Na tak przygotowane dno wykopu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nanie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10 cm</w:t>
      </w:r>
    </w:p>
    <w:p w14:paraId="4125B77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warstw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piasku –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tzw. podsypk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piaskow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. W po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owie g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boko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wykopu</w:t>
      </w:r>
    </w:p>
    <w:p w14:paraId="5EFB53D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powinna zosta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ona ta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ma ostrzegawcza w kolorze pomara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czowym o szeroko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min.</w:t>
      </w:r>
    </w:p>
    <w:p w14:paraId="6ACC97F4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20 cm. Rury w gruncie powinny 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 xml:space="preserve">prowadzone 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 xml:space="preserve">agodnymi 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ukami. W miejscach zbli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</w:t>
      </w:r>
      <w:r>
        <w:rPr>
          <w:rFonts w:ascii="TimesNewRoman" w:hAnsi="TimesNewRoman" w:cs="TimesNewRoman"/>
          <w:lang w:val="pl-PL"/>
        </w:rPr>
        <w:t>ń</w:t>
      </w:r>
    </w:p>
    <w:p w14:paraId="45EE499A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i skrzy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owa</w:t>
      </w:r>
      <w:r>
        <w:rPr>
          <w:rFonts w:ascii="TimesNewRoman" w:hAnsi="TimesNewRoman" w:cs="TimesNewRoman"/>
          <w:lang w:val="pl-PL"/>
        </w:rPr>
        <w:t xml:space="preserve">ń </w:t>
      </w:r>
      <w:r>
        <w:rPr>
          <w:rFonts w:ascii="Times-Roman" w:hAnsi="Times-Roman" w:cs="Times-Roman"/>
          <w:lang w:val="pl-PL"/>
        </w:rPr>
        <w:t>z podziemn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infrastruktur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techniczn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/innymi instalacjami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stosowa</w:t>
      </w:r>
      <w:r>
        <w:rPr>
          <w:rFonts w:ascii="TimesNewRoman" w:hAnsi="TimesNewRoman" w:cs="TimesNewRoman"/>
          <w:lang w:val="pl-PL"/>
        </w:rPr>
        <w:t>ć</w:t>
      </w:r>
    </w:p>
    <w:p w14:paraId="618A6A6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ony rur i os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ony istniej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 instalacji zgodnie z 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cymi przepisami.</w:t>
      </w:r>
    </w:p>
    <w:p w14:paraId="1620692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Zasypywanie wykopu wykonywa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warstwami z zag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szczaniem do takiego stopnia</w:t>
      </w:r>
    </w:p>
    <w:p w14:paraId="746FBDE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zag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szczenia by mo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na by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 odtworzy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nawierzchni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terenu. Wska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nik zag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szczenia</w:t>
      </w:r>
    </w:p>
    <w:p w14:paraId="7DD66AD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gruntu zgodny z BN-77/8931-12 (lub równowa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na). Zag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szczenie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kontrolowa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nie</w:t>
      </w:r>
    </w:p>
    <w:p w14:paraId="25CCAA7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rzadziej ni</w:t>
      </w:r>
      <w:r>
        <w:rPr>
          <w:rFonts w:ascii="TimesNewRoman" w:hAnsi="TimesNewRoman" w:cs="TimesNewRoman"/>
          <w:lang w:val="pl-PL"/>
        </w:rPr>
        <w:t xml:space="preserve">ż </w:t>
      </w:r>
      <w:r>
        <w:rPr>
          <w:rFonts w:ascii="Times-Roman" w:hAnsi="Times-Roman" w:cs="Times-Roman"/>
          <w:lang w:val="pl-PL"/>
        </w:rPr>
        <w:t>1 raz w 3 punktach na 20m2 warstwy. Dostarczy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protokó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 xml:space="preserve"> z pomiarów</w:t>
      </w:r>
    </w:p>
    <w:p w14:paraId="291EDB39" w14:textId="24F75C73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zag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szczenia gruntu.</w:t>
      </w:r>
    </w:p>
    <w:p w14:paraId="3E65478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Wprowadzenie kanalizacji kablowej/rurarzu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zgodnie z norm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np.</w:t>
      </w:r>
    </w:p>
    <w:p w14:paraId="4E74D78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ZN-02/TD S.A.-02. Kanalizacja kablowa wprowadzana do budynku powinna 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ona</w:t>
      </w:r>
    </w:p>
    <w:p w14:paraId="737D867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ze spadkiem nie mniejszym od 0,5 % w kierunku studni kablowych. Rury kanalizacji</w:t>
      </w:r>
    </w:p>
    <w:p w14:paraId="319DAD4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kablowej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wprowadzi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do budynku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ównego na poziomie piwnicy.</w:t>
      </w:r>
    </w:p>
    <w:p w14:paraId="090D291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 wybudowaniu kanalizacji kablowej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potwierdzi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prawid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owo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enia</w:t>
      </w:r>
    </w:p>
    <w:p w14:paraId="58EDA52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ruroci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gów kablowych badaniami szczelno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ci, dro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oraz kalibracj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.</w:t>
      </w:r>
    </w:p>
    <w:p w14:paraId="2FE5AE8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Kable i przewody umieszczone w kanalizacji kablowej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oznakowa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 sposób</w:t>
      </w:r>
    </w:p>
    <w:p w14:paraId="1966017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trwa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(min. nr linii, typ kabla, ilo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 xml:space="preserve">i przekrój 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, relacja kabla, rok budowy/monta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u</w:t>
      </w:r>
    </w:p>
    <w:p w14:paraId="7953B69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kabla, wykonawca robót, w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ciciel kabla) przy wej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ciu i wyj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ciu z budynku, max. co</w:t>
      </w:r>
    </w:p>
    <w:p w14:paraId="1B9139D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10÷15 m na korytach kablowych w budynkach, przed i za przepustem po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arowym w</w:t>
      </w:r>
    </w:p>
    <w:p w14:paraId="2D65C04F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cianach budynku, na wej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ciu do szafy kablowej. Oznaczenie kabla powinno zosta</w:t>
      </w:r>
      <w:r>
        <w:rPr>
          <w:rFonts w:ascii="TimesNewRoman" w:hAnsi="TimesNewRoman" w:cs="TimesNewRoman"/>
          <w:lang w:val="pl-PL"/>
        </w:rPr>
        <w:t>ć</w:t>
      </w:r>
    </w:p>
    <w:p w14:paraId="338F553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wykonane w miejscu widocznym umo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liwiaj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cym odczytanie tre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przez</w:t>
      </w:r>
    </w:p>
    <w:p w14:paraId="1CC3FF0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ytkownika/inne 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by techniczne.</w:t>
      </w:r>
    </w:p>
    <w:p w14:paraId="261AD12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Wszystkie otwory kanalizacji kablowej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uszczelni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gazo i wodoszczelnie.</w:t>
      </w:r>
    </w:p>
    <w:p w14:paraId="6DD5E44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Uszczelnienie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odpowiednio trwa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ym certyfikowanym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em</w:t>
      </w:r>
    </w:p>
    <w:p w14:paraId="41A3A3A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gazoszczelnym: wszystkie przepusty kablowe w budynkach i szafach kablowych (np.</w:t>
      </w:r>
    </w:p>
    <w:p w14:paraId="3DCB1810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 xml:space="preserve">uszczelnienia </w:t>
      </w:r>
      <w:proofErr w:type="spellStart"/>
      <w:r>
        <w:rPr>
          <w:rFonts w:ascii="Times-Roman" w:hAnsi="Times-Roman" w:cs="Times-Roman"/>
          <w:lang w:val="pl-PL"/>
        </w:rPr>
        <w:t>Jackmoon</w:t>
      </w:r>
      <w:proofErr w:type="spellEnd"/>
      <w:r>
        <w:rPr>
          <w:rFonts w:ascii="Times-Roman" w:hAnsi="Times-Roman" w:cs="Times-Roman"/>
          <w:lang w:val="pl-PL"/>
        </w:rPr>
        <w:t xml:space="preserve">, </w:t>
      </w:r>
      <w:proofErr w:type="spellStart"/>
      <w:r>
        <w:rPr>
          <w:rFonts w:ascii="Times-Roman" w:hAnsi="Times-Roman" w:cs="Times-Roman"/>
          <w:lang w:val="pl-PL"/>
        </w:rPr>
        <w:t>Gabocom</w:t>
      </w:r>
      <w:proofErr w:type="spellEnd"/>
      <w:r>
        <w:rPr>
          <w:rFonts w:ascii="Times-Roman" w:hAnsi="Times-Roman" w:cs="Times-Roman"/>
          <w:lang w:val="pl-PL"/>
        </w:rPr>
        <w:t>, TDUX lub równowa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ne). Uszczelnienia powinny by</w:t>
      </w:r>
      <w:r>
        <w:rPr>
          <w:rFonts w:ascii="TimesNewRoman" w:hAnsi="TimesNewRoman" w:cs="TimesNewRoman"/>
          <w:lang w:val="pl-PL"/>
        </w:rPr>
        <w:t>ć</w:t>
      </w:r>
    </w:p>
    <w:p w14:paraId="3366ED1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dopasowane do 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rednicy kabla.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odpowiednie ogniochronne uszczelnienia</w:t>
      </w:r>
    </w:p>
    <w:p w14:paraId="0EA2459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przej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samego kabla przez przegrody budynku.</w:t>
      </w:r>
    </w:p>
    <w:p w14:paraId="0253F76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Linie kablowe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zgodnie z norm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N SEP-E-004 Elektroenergetyczne i</w:t>
      </w:r>
    </w:p>
    <w:p w14:paraId="6A475D4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sygnalizacyjne linie kablowe. Projektowanie i budowa.</w:t>
      </w:r>
    </w:p>
    <w:p w14:paraId="4ED2100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Dostarczy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geodezyjn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inwentaryzacj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powykonawcz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wykonanych robót i sieci</w:t>
      </w:r>
    </w:p>
    <w:p w14:paraId="6BBD1BC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uzbrojenia terenu.</w:t>
      </w:r>
    </w:p>
    <w:p w14:paraId="50E08A1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Teren po prowadzonych pracach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doprowadzi</w:t>
      </w:r>
      <w:r>
        <w:rPr>
          <w:rFonts w:ascii="TimesNewRoman" w:hAnsi="TimesNewRoman" w:cs="TimesNewRoman"/>
          <w:lang w:val="pl-PL"/>
        </w:rPr>
        <w:t>ć</w:t>
      </w:r>
      <w:r>
        <w:rPr>
          <w:rFonts w:ascii="Times-Roman" w:hAnsi="Times-Roman" w:cs="Times-Roman"/>
          <w:lang w:val="pl-PL"/>
        </w:rPr>
        <w:t>/odtworzy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do stanu z przed</w:t>
      </w:r>
    </w:p>
    <w:p w14:paraId="511DC57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przyst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pienia do prac tj. stanu pierwotnego.</w:t>
      </w:r>
    </w:p>
    <w:p w14:paraId="7E2CE91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rozdzielnice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 obudowie metalowej lub z tworzywa sztucznego, zamykane</w:t>
      </w:r>
    </w:p>
    <w:p w14:paraId="1BF67A5C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na klucz, wyposa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one zgodnie z zapotrzebowaniem w aparatur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elektroenergetyczn</w:t>
      </w:r>
      <w:r>
        <w:rPr>
          <w:rFonts w:ascii="TimesNewRoman" w:hAnsi="TimesNewRoman" w:cs="TimesNewRoman"/>
          <w:lang w:val="pl-PL"/>
        </w:rPr>
        <w:t>ą</w:t>
      </w:r>
    </w:p>
    <w:p w14:paraId="59C0EA0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dzy innymi w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ówny, ochronniki przepi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ciowe,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nadpr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dowe,</w:t>
      </w:r>
    </w:p>
    <w:p w14:paraId="58DEB06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ró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nicowopr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dowe,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izolacyjne, 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bezpiecznikowe,</w:t>
      </w:r>
    </w:p>
    <w:p w14:paraId="722289E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ograniczniki przepi</w:t>
      </w:r>
      <w:r>
        <w:rPr>
          <w:rFonts w:ascii="TimesNewRoman" w:hAnsi="TimesNewRoman" w:cs="TimesNewRoman"/>
          <w:lang w:val="pl-PL"/>
        </w:rPr>
        <w:t>ęć</w:t>
      </w:r>
      <w:r>
        <w:rPr>
          <w:rFonts w:ascii="Times-Roman" w:hAnsi="Times-Roman" w:cs="Times-Roman"/>
          <w:lang w:val="pl-PL"/>
        </w:rPr>
        <w:t>, przeka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niki, styczniki, wg potrzeb niniejszego post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powania, itp..</w:t>
      </w:r>
    </w:p>
    <w:p w14:paraId="32105F7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Aparatura dobrana do warto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dów znamionowych przy uwzgl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dnieniu 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dów</w:t>
      </w:r>
    </w:p>
    <w:p w14:paraId="40A26166" w14:textId="73C0C3CE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rozruchu.</w:t>
      </w:r>
    </w:p>
    <w:p w14:paraId="5C2F14A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Jako zabezpieczenia tablic rozdzielczych, du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ych odbiorników i grup odbiorów</w:t>
      </w:r>
    </w:p>
    <w:p w14:paraId="1537E36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zastosowa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roz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bezpiecznikowe modu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owe. Jako pozosta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e zabezpieczenia</w:t>
      </w:r>
    </w:p>
    <w:p w14:paraId="1C1B714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zastosowa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instalacyjne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zwarciowe i wy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czniki ochronne ró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nicowo-pr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dowe.</w:t>
      </w:r>
    </w:p>
    <w:p w14:paraId="63D5BDF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Rozdzielnice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oznakowa</w:t>
      </w:r>
      <w:r>
        <w:rPr>
          <w:rFonts w:ascii="TimesNewRoman" w:hAnsi="TimesNewRoman" w:cs="TimesNewRoman"/>
          <w:lang w:val="pl-PL"/>
        </w:rPr>
        <w:t>ć</w:t>
      </w:r>
      <w:r>
        <w:rPr>
          <w:rFonts w:ascii="Times-Roman" w:hAnsi="Times-Roman" w:cs="Times-Roman"/>
          <w:lang w:val="pl-PL"/>
        </w:rPr>
        <w:t>.</w:t>
      </w:r>
    </w:p>
    <w:p w14:paraId="19E541F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Do ka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dej nowej rozdzielnicy dostarczy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niezale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nie dwa klucze;</w:t>
      </w:r>
    </w:p>
    <w:p w14:paraId="0B1F572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demonta</w:t>
      </w:r>
      <w:r>
        <w:rPr>
          <w:rFonts w:ascii="TimesNewRoman" w:hAnsi="TimesNewRoman" w:cs="TimesNewRoman"/>
          <w:lang w:val="pl-PL"/>
        </w:rPr>
        <w:t xml:space="preserve">ż </w:t>
      </w:r>
      <w:r>
        <w:rPr>
          <w:rFonts w:ascii="Times-Roman" w:hAnsi="Times-Roman" w:cs="Times-Roman"/>
          <w:lang w:val="pl-PL"/>
        </w:rPr>
        <w:t>i utylizacja istniej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 instalacji podlegaj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 demonta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owi i/lub</w:t>
      </w:r>
    </w:p>
    <w:p w14:paraId="4C601BA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wymianie;</w:t>
      </w:r>
    </w:p>
    <w:p w14:paraId="1E11F2B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inne, pozosta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e niewymienione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oraz prace niezb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dne dla prawid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owego</w:t>
      </w:r>
    </w:p>
    <w:p w14:paraId="31994BE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wykonania i dzia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ania przedmiotowej instalacji.</w:t>
      </w:r>
    </w:p>
    <w:p w14:paraId="61015BD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d) rozbudowanie rozdzielnicy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ównej niskiego napi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cia 0,4kV oraz pozosta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ych</w:t>
      </w:r>
    </w:p>
    <w:p w14:paraId="0C2E3F0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rozdzielnic obiektowych w tym wykonanie nowych rozdzielnic dla potrzeb instalacji zasilania</w:t>
      </w:r>
    </w:p>
    <w:p w14:paraId="653487D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poszczególnych instalacji (w zakresie m.in. okablowania, aparatury </w:t>
      </w:r>
      <w:proofErr w:type="spellStart"/>
      <w:r>
        <w:rPr>
          <w:rFonts w:ascii="Times-Roman" w:hAnsi="Times-Roman" w:cs="Times-Roman"/>
          <w:lang w:val="pl-PL"/>
        </w:rPr>
        <w:t>zabezpieczaj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cejsteruj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cej</w:t>
      </w:r>
      <w:proofErr w:type="spellEnd"/>
      <w:r>
        <w:rPr>
          <w:rFonts w:ascii="Times-Roman" w:hAnsi="Times-Roman" w:cs="Times-Roman"/>
          <w:lang w:val="pl-PL"/>
        </w:rPr>
        <w:t>-</w:t>
      </w:r>
    </w:p>
    <w:p w14:paraId="2B4B576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itp.);</w:t>
      </w:r>
    </w:p>
    <w:p w14:paraId="0466167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e) zaktualizowanie i uzupe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nienie opisów aparatów i obwodów o zabudowane nowe</w:t>
      </w:r>
    </w:p>
    <w:p w14:paraId="5B79991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elementy w rozdzielnicy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ównej niskiego napi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cia 0,4kV;</w:t>
      </w:r>
    </w:p>
    <w:p w14:paraId="62F305D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f) zaktualizowanie spisu obwodów w rozdzielnicy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ównej niskiego napi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cia 0,4kV;</w:t>
      </w:r>
    </w:p>
    <w:p w14:paraId="2033AD9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g) zaktualizowanie schematu zasilania obiektu o nowe rozdzielnice;</w:t>
      </w:r>
    </w:p>
    <w:p w14:paraId="79978BA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h) zaktualizowanie schematu rozdzielnicy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ównej niskiego napi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cia 0,4kV o zabudowane</w:t>
      </w:r>
    </w:p>
    <w:p w14:paraId="45D5E4B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nowe elementy i umieszczenie go w rozdzielnicy w kieszeni na dokumentacj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. Schematy</w:t>
      </w:r>
    </w:p>
    <w:p w14:paraId="39B4AA0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poszczególnych rozdzielnic rozbudowywanych, wymienianych i nowych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umie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</w:t>
      </w:r>
    </w:p>
    <w:p w14:paraId="62EBD56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kieszeni na dokumentacj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poszczególnej rozdzielnicy. Symbole-opisy aparatów elektrycznych</w:t>
      </w:r>
    </w:p>
    <w:p w14:paraId="0C671B8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jak i numeracja-opisy obwodów oraz legenda maj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widoczne w stopniu umo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liwiaj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cym</w:t>
      </w:r>
    </w:p>
    <w:p w14:paraId="6A98B41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odczytanie poszczególnych informacji bez konieczno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ycia lupy;</w:t>
      </w:r>
    </w:p>
    <w:p w14:paraId="7F425F6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i) w trakcie i po realizacji poszczególnych etapów prac wykonanie stosownych regulacji,</w:t>
      </w:r>
    </w:p>
    <w:p w14:paraId="3051D179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pomiarów, testów, bada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 sprawdze</w:t>
      </w:r>
      <w:r>
        <w:rPr>
          <w:rFonts w:ascii="TimesNewRoman" w:hAnsi="TimesNewRoman" w:cs="TimesNewRoman"/>
          <w:lang w:val="pl-PL"/>
        </w:rPr>
        <w:t xml:space="preserve">ń </w:t>
      </w:r>
      <w:r>
        <w:rPr>
          <w:rFonts w:ascii="Times-Roman" w:hAnsi="Times-Roman" w:cs="Times-Roman"/>
          <w:lang w:val="pl-PL"/>
        </w:rPr>
        <w:t>w tym wspó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dzia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ania uk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adów i urz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 uruchomie</w:t>
      </w:r>
      <w:r>
        <w:rPr>
          <w:rFonts w:ascii="TimesNewRoman" w:hAnsi="TimesNewRoman" w:cs="TimesNewRoman"/>
          <w:lang w:val="pl-PL"/>
        </w:rPr>
        <w:t>ń</w:t>
      </w:r>
    </w:p>
    <w:p w14:paraId="4DDDE28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-instalacji z sporz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dzeniem protoko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 z wykonanych czynno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ci;</w:t>
      </w:r>
    </w:p>
    <w:p w14:paraId="544736A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j) przeprowadzenie szkolenia/instrukta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u stanowiskowego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ytkownika z</w:t>
      </w:r>
    </w:p>
    <w:p w14:paraId="4B08323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zainstalowanych i uruchomionych instalacji, potwierdzony protoko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em z szkolenia podpisanym</w:t>
      </w:r>
    </w:p>
    <w:p w14:paraId="147BD68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przez osoby przeszkolone ze strony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ytkownika;</w:t>
      </w:r>
    </w:p>
    <w:p w14:paraId="6DE2C63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k) dostarczenie dokumentacji powykonawczej:</w:t>
      </w:r>
    </w:p>
    <w:p w14:paraId="2FDC55B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- w wersji papierowej – 2 egz. podpisane i </w:t>
      </w:r>
      <w:proofErr w:type="spellStart"/>
      <w:r>
        <w:rPr>
          <w:rFonts w:ascii="Times-Roman" w:hAnsi="Times-Roman" w:cs="Times-Roman"/>
          <w:lang w:val="pl-PL"/>
        </w:rPr>
        <w:t>podpiecz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towane</w:t>
      </w:r>
      <w:proofErr w:type="spellEnd"/>
      <w:r>
        <w:rPr>
          <w:rFonts w:ascii="Times-Roman" w:hAnsi="Times-Roman" w:cs="Times-Roman"/>
          <w:lang w:val="pl-PL"/>
        </w:rPr>
        <w:t xml:space="preserve"> przez kierownika robót</w:t>
      </w:r>
    </w:p>
    <w:p w14:paraId="32D1775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elektrycznych zawieraj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min.:</w:t>
      </w:r>
    </w:p>
    <w:p w14:paraId="4524A867" w14:textId="2403B97D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stron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tytu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ow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;</w:t>
      </w:r>
    </w:p>
    <w:p w14:paraId="13ECAA4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wiadczenie kierownika robót elektrycznych;</w:t>
      </w:r>
    </w:p>
    <w:p w14:paraId="794E046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powykonawczy opis wykonanych robót;</w:t>
      </w:r>
    </w:p>
    <w:p w14:paraId="410B67E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dokumenty jako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ciowe zabudowanych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 w tym m.in. deklaracje, certyfikaty,</w:t>
      </w:r>
    </w:p>
    <w:p w14:paraId="6D9E51F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karty katalogowe, itp.;</w:t>
      </w:r>
    </w:p>
    <w:p w14:paraId="6DBABE3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gwarancj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na dostarczone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y, urz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dzenia i wykonane instalacje;</w:t>
      </w:r>
    </w:p>
    <w:p w14:paraId="3020A71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protoko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z m.in.: odbiorów, regulacji, testów, wspó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dzia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ania, sprawdze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 bada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</w:t>
      </w:r>
    </w:p>
    <w:p w14:paraId="6FB6E61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pomiarów, szkole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 itp.;</w:t>
      </w:r>
    </w:p>
    <w:p w14:paraId="56A6A85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instrukcje w tym min. obs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ugi, konserwacji, eksploatacji, itp.;</w:t>
      </w:r>
    </w:p>
    <w:p w14:paraId="52943E3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powykonawcze rysunki, schematy, spisy obwodów, itp.;</w:t>
      </w:r>
    </w:p>
    <w:p w14:paraId="1C23711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wersji elektronicznej – 2 egz. na 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niku typu pendrive lub CD/DVD w formacie .pdf</w:t>
      </w:r>
    </w:p>
    <w:p w14:paraId="16B6402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(.pdf z formatu edytowalnego oraz .pdf jako opiecz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towany i podpisany skan) i w formacie</w:t>
      </w:r>
    </w:p>
    <w:p w14:paraId="68C8900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edytowalnym: .</w:t>
      </w:r>
      <w:proofErr w:type="spellStart"/>
      <w:r>
        <w:rPr>
          <w:rFonts w:ascii="Times-Roman" w:hAnsi="Times-Roman" w:cs="Times-Roman"/>
          <w:lang w:val="pl-PL"/>
        </w:rPr>
        <w:t>docx</w:t>
      </w:r>
      <w:proofErr w:type="spellEnd"/>
      <w:r>
        <w:rPr>
          <w:rFonts w:ascii="Times-Roman" w:hAnsi="Times-Roman" w:cs="Times-Roman"/>
          <w:lang w:val="pl-PL"/>
        </w:rPr>
        <w:t>, .</w:t>
      </w:r>
      <w:proofErr w:type="spellStart"/>
      <w:r>
        <w:rPr>
          <w:rFonts w:ascii="Times-Roman" w:hAnsi="Times-Roman" w:cs="Times-Roman"/>
          <w:lang w:val="pl-PL"/>
        </w:rPr>
        <w:t>xslx</w:t>
      </w:r>
      <w:proofErr w:type="spellEnd"/>
      <w:r>
        <w:rPr>
          <w:rFonts w:ascii="Times-Roman" w:hAnsi="Times-Roman" w:cs="Times-Roman"/>
          <w:lang w:val="pl-PL"/>
        </w:rPr>
        <w:t>, .</w:t>
      </w:r>
      <w:proofErr w:type="spellStart"/>
      <w:r>
        <w:rPr>
          <w:rFonts w:ascii="Times-Roman" w:hAnsi="Times-Roman" w:cs="Times-Roman"/>
          <w:lang w:val="pl-PL"/>
        </w:rPr>
        <w:t>dwg</w:t>
      </w:r>
      <w:proofErr w:type="spellEnd"/>
      <w:r>
        <w:rPr>
          <w:rFonts w:ascii="Times-Roman" w:hAnsi="Times-Roman" w:cs="Times-Roman"/>
          <w:lang w:val="pl-PL"/>
        </w:rPr>
        <w:t>);</w:t>
      </w:r>
    </w:p>
    <w:p w14:paraId="714A57A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dokumentacja w wersji papierowej ma by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to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sama z dokumentacj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w wersji</w:t>
      </w:r>
    </w:p>
    <w:p w14:paraId="4C1165D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elektronicznej i analogicznie na odwrót;</w:t>
      </w:r>
    </w:p>
    <w:p w14:paraId="527D416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l) z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om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zutylizowa</w:t>
      </w:r>
      <w:r>
        <w:rPr>
          <w:rFonts w:ascii="TimesNewRoman" w:hAnsi="TimesNewRoman" w:cs="TimesNewRoman"/>
          <w:lang w:val="pl-PL"/>
        </w:rPr>
        <w:t>ć</w:t>
      </w:r>
      <w:r>
        <w:rPr>
          <w:rFonts w:ascii="Times-Roman" w:hAnsi="Times-Roman" w:cs="Times-Roman"/>
          <w:lang w:val="pl-PL"/>
        </w:rPr>
        <w:t>. Usuwanie lub zagospodarowanie odpadów zgodnie z</w:t>
      </w:r>
    </w:p>
    <w:p w14:paraId="2A43B54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cymi przepisami prawa, w szczególno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ustaw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z dnia 14 grudnia 2012 r. o</w:t>
      </w:r>
    </w:p>
    <w:p w14:paraId="028E7E5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odpadach (tj. - Dz. U. z 2022 r., poz. 699) oraz ustaw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z dnia 27 kwietnia 2001 r. Prawo ochrony</w:t>
      </w:r>
    </w:p>
    <w:p w14:paraId="2F90F09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 xml:space="preserve">rodowiska (tj. - Dz. U. z 2021 r., poz. 1973 z </w:t>
      </w:r>
      <w:proofErr w:type="spellStart"/>
      <w:r>
        <w:rPr>
          <w:rFonts w:ascii="Times-Roman" w:hAnsi="Times-Roman" w:cs="Times-Roman"/>
          <w:lang w:val="pl-PL"/>
        </w:rPr>
        <w:t>pó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</w:t>
      </w:r>
      <w:proofErr w:type="spellEnd"/>
      <w:r>
        <w:rPr>
          <w:rFonts w:ascii="Times-Roman" w:hAnsi="Times-Roman" w:cs="Times-Roman"/>
          <w:lang w:val="pl-PL"/>
        </w:rPr>
        <w:t>. zm.), z zachowaniem wymaganych</w:t>
      </w:r>
    </w:p>
    <w:p w14:paraId="666AEB2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formalno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ci; z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om metalowy z demonta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dokonywanych w trakcie prac rozbiórkowych</w:t>
      </w:r>
    </w:p>
    <w:p w14:paraId="2ECB681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stanowi w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asno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cego. Wykonawca jest zobowi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zany, po wcze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niejszym</w:t>
      </w:r>
    </w:p>
    <w:p w14:paraId="4C662EE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powiadomieniu 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cego, przekaza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go do punktu skupu z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omu i niezw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ocznie</w:t>
      </w:r>
    </w:p>
    <w:p w14:paraId="07220BE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dostarczy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cemu dokument potwierdzaj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 odbiór z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omu przez punkt skupu, w celu</w:t>
      </w:r>
    </w:p>
    <w:p w14:paraId="402EF79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wystawienia przez 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 faktury obci</w:t>
      </w:r>
      <w:r>
        <w:rPr>
          <w:rFonts w:ascii="TimesNewRoman" w:hAnsi="TimesNewRoman" w:cs="TimesNewRoman"/>
          <w:lang w:val="pl-PL"/>
        </w:rPr>
        <w:t>ąż</w:t>
      </w:r>
      <w:r>
        <w:rPr>
          <w:rFonts w:ascii="Times-Roman" w:hAnsi="Times-Roman" w:cs="Times-Roman"/>
          <w:lang w:val="pl-PL"/>
        </w:rPr>
        <w:t>eniowej dla tego punktu skupu.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za</w:t>
      </w:r>
    </w:p>
    <w:p w14:paraId="64DDBD9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sprzeda</w:t>
      </w:r>
      <w:r>
        <w:rPr>
          <w:rFonts w:ascii="TimesNewRoman" w:hAnsi="TimesNewRoman" w:cs="TimesNewRoman"/>
          <w:lang w:val="pl-PL"/>
        </w:rPr>
        <w:t xml:space="preserve">ż </w:t>
      </w:r>
      <w:r>
        <w:rPr>
          <w:rFonts w:ascii="Times-Roman" w:hAnsi="Times-Roman" w:cs="Times-Roman"/>
          <w:lang w:val="pl-PL"/>
        </w:rPr>
        <w:t>z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omu stanowi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b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dzie dochód 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cego.</w:t>
      </w:r>
    </w:p>
    <w:p w14:paraId="29C014B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Wszystkie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budowlane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yte przez Wykonawc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musz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posiada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</w:t>
      </w:r>
    </w:p>
    <w:p w14:paraId="48E8754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w Polsce 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wiadectwa dopuszczenia, aprobaty techniczne i certyfikaty. Zgodnie z zasadami</w:t>
      </w:r>
    </w:p>
    <w:p w14:paraId="18E8A7E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 Prawa Budowlanego, przy wykonaniu robót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stosowa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jedynie te</w:t>
      </w:r>
    </w:p>
    <w:p w14:paraId="307DDA6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wyroby, które uzyska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 pozytywn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ocen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stwierdzaj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przydatno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do stosowania w</w:t>
      </w:r>
    </w:p>
    <w:p w14:paraId="672F7B1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budownictwie. S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to wyroby, dla których wydano:</w:t>
      </w:r>
    </w:p>
    <w:p w14:paraId="23917ED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certyfikat na znak bezpiecze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stwa, wykazuj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 xml:space="preserve">cy, 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 zosta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 zapewniona zgodno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z</w:t>
      </w:r>
    </w:p>
    <w:p w14:paraId="1FBAD58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kryteriami technicznymi okre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lonymi na podstawie polskich norm, aprobat technicznych</w:t>
      </w:r>
    </w:p>
    <w:p w14:paraId="3DEFA8C2" w14:textId="13A422FD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oraz zastosowanych przepisów,</w:t>
      </w:r>
    </w:p>
    <w:p w14:paraId="1DF99890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- deklaracj</w:t>
      </w:r>
      <w:r>
        <w:rPr>
          <w:rFonts w:ascii="TimesNewRoman" w:hAnsi="TimesNewRoman" w:cs="TimesNewRoman"/>
          <w:lang w:val="pl-PL"/>
        </w:rPr>
        <w:t xml:space="preserve">ę </w:t>
      </w:r>
      <w:r>
        <w:rPr>
          <w:rFonts w:ascii="Times-Roman" w:hAnsi="Times-Roman" w:cs="Times-Roman"/>
          <w:lang w:val="pl-PL"/>
        </w:rPr>
        <w:t>zgodno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(certyfikat zgodno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ci) z w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ciw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norm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b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</w:t>
      </w:r>
      <w:r>
        <w:rPr>
          <w:rFonts w:ascii="TimesNewRoman" w:hAnsi="TimesNewRoman" w:cs="TimesNewRoman"/>
          <w:lang w:val="pl-PL"/>
        </w:rPr>
        <w:t xml:space="preserve">ź </w:t>
      </w:r>
      <w:r>
        <w:rPr>
          <w:rFonts w:ascii="Times-Roman" w:hAnsi="Times-Roman" w:cs="Times-Roman"/>
          <w:lang w:val="pl-PL"/>
        </w:rPr>
        <w:t>aprobat</w:t>
      </w:r>
      <w:r>
        <w:rPr>
          <w:rFonts w:ascii="TimesNewRoman" w:hAnsi="TimesNewRoman" w:cs="TimesNewRoman"/>
          <w:lang w:val="pl-PL"/>
        </w:rPr>
        <w:t>ą</w:t>
      </w:r>
    </w:p>
    <w:p w14:paraId="0B5E88A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techniczn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, je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eli dany wyrób nie jest obj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ty certyfikacj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na znak bezpiecze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stwa.</w:t>
      </w:r>
    </w:p>
    <w:p w14:paraId="44AC6AC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Roboty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pod nadzorem osób uprawnionych do kierowania robotami</w:t>
      </w:r>
    </w:p>
    <w:p w14:paraId="2589D39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budowlanymi.</w:t>
      </w:r>
    </w:p>
    <w:p w14:paraId="3386827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 sprawach nieokre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lonych 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 xml:space="preserve">ą </w:t>
      </w:r>
      <w:r>
        <w:rPr>
          <w:rFonts w:ascii="Times-Roman" w:hAnsi="Times-Roman" w:cs="Times-Roman"/>
          <w:lang w:val="pl-PL"/>
        </w:rPr>
        <w:t>m.in.:</w:t>
      </w:r>
    </w:p>
    <w:p w14:paraId="4A482E2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Prawo Budowlane,</w:t>
      </w:r>
    </w:p>
    <w:p w14:paraId="4E1F71F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Warunki techniczne, jakim powinny odpowiada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budynki ich usytuowanie,</w:t>
      </w:r>
    </w:p>
    <w:p w14:paraId="2764353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Warunki techniczne wykonania i odbioru robót budowlano-monta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owych (wg</w:t>
      </w:r>
    </w:p>
    <w:p w14:paraId="4A59B3E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Ministerstwa Budownictwa i Instytutu Techniki Budowlanej),</w:t>
      </w:r>
    </w:p>
    <w:p w14:paraId="6E577E9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normy Polskiego Komitetu Normalizacyjnego (P.K.N.),</w:t>
      </w:r>
    </w:p>
    <w:p w14:paraId="2DA0EA6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- instrukcje, wytyczne, 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wiadectwa dopuszczenia, atesty Instytutu Techniki</w:t>
      </w:r>
    </w:p>
    <w:p w14:paraId="114D796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Budowlanej,</w:t>
      </w:r>
    </w:p>
    <w:p w14:paraId="6437A4F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instrukcje, wytyczne i warunki techniczne producentów i dostawców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</w:t>
      </w:r>
    </w:p>
    <w:p w14:paraId="45C12A5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budowlano-instalacyjnych,</w:t>
      </w:r>
    </w:p>
    <w:p w14:paraId="1E8240C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- przepisy techniczne instytucji kontroluj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 jako</w:t>
      </w:r>
      <w:r>
        <w:rPr>
          <w:rFonts w:ascii="TimesNewRoman" w:hAnsi="TimesNewRoman" w:cs="TimesNewRoman"/>
          <w:lang w:val="pl-PL"/>
        </w:rPr>
        <w:t xml:space="preserve">ść </w:t>
      </w:r>
      <w:r>
        <w:rPr>
          <w:rFonts w:ascii="Times-Roman" w:hAnsi="Times-Roman" w:cs="Times-Roman"/>
          <w:lang w:val="pl-PL"/>
        </w:rPr>
        <w:t>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 i wykonywanych</w:t>
      </w:r>
    </w:p>
    <w:p w14:paraId="05FC88E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robót.</w:t>
      </w:r>
    </w:p>
    <w:p w14:paraId="441C1779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Wszelki zaproponowany materia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 xml:space="preserve"> elektryczny przed wbudowaniem i realizacj</w:t>
      </w:r>
      <w:r>
        <w:rPr>
          <w:rFonts w:ascii="TimesNewRoman" w:hAnsi="TimesNewRoman" w:cs="TimesNewRoman"/>
          <w:lang w:val="pl-PL"/>
        </w:rPr>
        <w:t>ą</w:t>
      </w:r>
    </w:p>
    <w:p w14:paraId="04BD60D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zamówienia podlega akceptacji Zamawiaj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cego/Inspektora Nadzoru w zakresie typu,</w:t>
      </w:r>
    </w:p>
    <w:p w14:paraId="7038D07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rodzaju, wygl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du oraz w zakresie spe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nienia wymaga</w:t>
      </w:r>
      <w:r>
        <w:rPr>
          <w:rFonts w:ascii="TimesNewRoman" w:hAnsi="TimesNewRoman" w:cs="TimesNewRoman"/>
          <w:lang w:val="pl-PL"/>
        </w:rPr>
        <w:t xml:space="preserve">ń </w:t>
      </w:r>
      <w:r>
        <w:rPr>
          <w:rFonts w:ascii="Times-Roman" w:hAnsi="Times-Roman" w:cs="Times-Roman"/>
          <w:lang w:val="pl-PL"/>
        </w:rPr>
        <w:t>technicznych.</w:t>
      </w:r>
    </w:p>
    <w:p w14:paraId="4EA1BC65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>W przypadku stosowania jakichkolwiek rozwi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za</w:t>
      </w:r>
      <w:r>
        <w:rPr>
          <w:rFonts w:ascii="TimesNewRoman" w:hAnsi="TimesNewRoman" w:cs="TimesNewRoman"/>
          <w:lang w:val="pl-PL"/>
        </w:rPr>
        <w:t xml:space="preserve">ń </w:t>
      </w:r>
      <w:r>
        <w:rPr>
          <w:rFonts w:ascii="Times-Roman" w:hAnsi="Times-Roman" w:cs="Times-Roman"/>
          <w:lang w:val="pl-PL"/>
        </w:rPr>
        <w:t>systemowych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uwzgl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dni</w:t>
      </w:r>
      <w:r>
        <w:rPr>
          <w:rFonts w:ascii="TimesNewRoman" w:hAnsi="TimesNewRoman" w:cs="TimesNewRoman"/>
          <w:lang w:val="pl-PL"/>
        </w:rPr>
        <w:t>ć</w:t>
      </w:r>
    </w:p>
    <w:p w14:paraId="2DC548D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wszystkie elementy danego systemu niezb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dne do zrealizowania ca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prac.</w:t>
      </w:r>
    </w:p>
    <w:p w14:paraId="0487DA9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Wszystkie prace nale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 wykona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zgodnie z 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cymi normami wykonania i</w:t>
      </w:r>
    </w:p>
    <w:p w14:paraId="6AD88F3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odbioru robót budowlanych oraz przepisami BHP, pod sta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ym nadzorem technicznym osób</w:t>
      </w:r>
    </w:p>
    <w:p w14:paraId="10FB271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uprawnionych.</w:t>
      </w:r>
    </w:p>
    <w:p w14:paraId="0E169B3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Przepisy i 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dzenia:</w:t>
      </w:r>
    </w:p>
    <w:p w14:paraId="144D068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Ustawa z dnia 7 lipca 1994 -Prawo Budowlane Dz.U. nr 89 z 25.08.1994 z</w:t>
      </w:r>
    </w:p>
    <w:p w14:paraId="6A009E2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pó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niejszymi uzupe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nieniami,</w:t>
      </w:r>
    </w:p>
    <w:p w14:paraId="34BFCC4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Infrastruktury z dnia 12 kwietnia 2002r. w sprawie</w:t>
      </w:r>
    </w:p>
    <w:p w14:paraId="1ADEF7FD" w14:textId="05CAB0FD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warunków technicznych, jakim powinny odpowiada budynki i ich </w:t>
      </w:r>
      <w:proofErr w:type="spellStart"/>
      <w:r>
        <w:rPr>
          <w:rFonts w:ascii="Times-Roman" w:hAnsi="Times-Roman" w:cs="Times-Roman"/>
          <w:lang w:val="pl-PL"/>
        </w:rPr>
        <w:t>usytuowan</w:t>
      </w:r>
      <w:proofErr w:type="spellEnd"/>
    </w:p>
    <w:p w14:paraId="1A27741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Polskie Normy przywo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ane w Za</w:t>
      </w:r>
      <w:r>
        <w:rPr>
          <w:lang w:val="pl-PL"/>
        </w:rPr>
        <w:t>ł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czniku nr 1 do 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dzenia Ministra</w:t>
      </w:r>
    </w:p>
    <w:p w14:paraId="769DE8D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infrastruktury z dnia 12 kwietnia 2002r. z pó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niejszymi zmianami w sprawie</w:t>
      </w:r>
    </w:p>
    <w:p w14:paraId="22F9EFA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lastRenderedPageBreak/>
        <w:t>warunków technicznych, jakim powinny odpowiada</w:t>
      </w:r>
      <w:r>
        <w:rPr>
          <w:rFonts w:ascii="TimesNewRoman" w:hAnsi="TimesNewRoman" w:cs="TimesNewRoman"/>
          <w:lang w:val="pl-PL"/>
        </w:rPr>
        <w:t xml:space="preserve">ć </w:t>
      </w:r>
      <w:r>
        <w:rPr>
          <w:rFonts w:ascii="Times-Roman" w:hAnsi="Times-Roman" w:cs="Times-Roman"/>
          <w:lang w:val="pl-PL"/>
        </w:rPr>
        <w:t>budynki i ich usytuowanie</w:t>
      </w:r>
    </w:p>
    <w:p w14:paraId="696A8219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lub normy równowa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ne.</w:t>
      </w:r>
    </w:p>
    <w:p w14:paraId="360DE30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Infrastruktury z dnia 13 lutego 2003r. zmieniaj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</w:t>
      </w:r>
    </w:p>
    <w:p w14:paraId="4DCB7D9A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w sprawie warunków technicznych, jakim powinny odpowiada</w:t>
      </w:r>
    </w:p>
    <w:p w14:paraId="129E52A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budynki i ich usytuowanie,</w:t>
      </w:r>
    </w:p>
    <w:p w14:paraId="5ED615C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Wytyczne nr 3 Komendanta G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ównego Policji z dnia 30 lipca 2013 r. w sprawie</w:t>
      </w:r>
    </w:p>
    <w:p w14:paraId="560F55B4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standardów technicznych, funkcjonalnych i 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ytkowych 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zuj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 w</w:t>
      </w:r>
    </w:p>
    <w:p w14:paraId="2557BA6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obiektach s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bowych Policji,</w:t>
      </w:r>
    </w:p>
    <w:p w14:paraId="3195C28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MSWiA z dnia 16 czerwca 2003 r. w sprawie ochrony</w:t>
      </w:r>
    </w:p>
    <w:p w14:paraId="5953893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przeciwpo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arowej budynków i innych obiektów budowlanych i terenów,</w:t>
      </w:r>
    </w:p>
    <w:p w14:paraId="74C4896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14. Ustawa z dnia 24 sierpnia 1991 r. o ochronie przeciwpo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arowej (tekst jedn.</w:t>
      </w:r>
    </w:p>
    <w:p w14:paraId="32D72C2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 xml:space="preserve">Dz. U. z 2021 r. poz. 869 z </w:t>
      </w:r>
      <w:proofErr w:type="spellStart"/>
      <w:r>
        <w:rPr>
          <w:rFonts w:ascii="Times-Roman" w:hAnsi="Times-Roman" w:cs="Times-Roman"/>
          <w:lang w:val="pl-PL"/>
        </w:rPr>
        <w:t>pó</w:t>
      </w:r>
      <w:r>
        <w:rPr>
          <w:rFonts w:ascii="TimesNewRoman" w:hAnsi="TimesNewRoman" w:cs="TimesNewRoman"/>
          <w:lang w:val="pl-PL"/>
        </w:rPr>
        <w:t>ź</w:t>
      </w:r>
      <w:r>
        <w:rPr>
          <w:rFonts w:ascii="Times-Roman" w:hAnsi="Times-Roman" w:cs="Times-Roman"/>
          <w:lang w:val="pl-PL"/>
        </w:rPr>
        <w:t>n</w:t>
      </w:r>
      <w:proofErr w:type="spellEnd"/>
      <w:r>
        <w:rPr>
          <w:rFonts w:ascii="Times-Roman" w:hAnsi="Times-Roman" w:cs="Times-Roman"/>
          <w:lang w:val="pl-PL"/>
        </w:rPr>
        <w:t>. zm.),</w:t>
      </w:r>
    </w:p>
    <w:p w14:paraId="03C4920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Pracy i Polityki Socjalnej z dnia 26 wrze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nia 1997r. w</w:t>
      </w:r>
    </w:p>
    <w:p w14:paraId="2722FE8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sprawie ogólnych przepisów bezpiecze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stwa i higieny pracy. [Dz. U. Nr 129,</w:t>
      </w:r>
    </w:p>
    <w:p w14:paraId="048BF8D6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poz. 844 oraz zmiana z 2002r. Nr 91 poz. 811],</w:t>
      </w:r>
    </w:p>
    <w:p w14:paraId="08D5D12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Spraw Wewn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trznych i Administracji z dn. 5 sierpnia</w:t>
      </w:r>
    </w:p>
    <w:p w14:paraId="0DC5B3D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1993r. w sprawie aprobat i kryteriów technicznych oraz jednostkowego</w:t>
      </w:r>
    </w:p>
    <w:p w14:paraId="7490FD71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-Roman" w:hAnsi="Times-Roman" w:cs="Times-Roman"/>
          <w:lang w:val="pl-PL"/>
        </w:rPr>
        <w:t xml:space="preserve">stosowania wyrobów budowlanych [Dz.U. Nr </w:t>
      </w:r>
      <w:r>
        <w:rPr>
          <w:rFonts w:ascii="TimesNewRoman" w:hAnsi="TimesNewRoman" w:cs="TimesNewRoman"/>
          <w:lang w:val="pl-PL"/>
        </w:rPr>
        <w:t>107; poz. 679 oraz z 2002r. Nr 3,</w:t>
      </w:r>
    </w:p>
    <w:p w14:paraId="7957DD0C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NewRoman" w:hAnsi="TimesNewRoman" w:cs="TimesNewRoman"/>
          <w:lang w:val="pl-PL"/>
        </w:rPr>
        <w:t>poz.71 ;Nr 25, poz.256],</w:t>
      </w:r>
    </w:p>
    <w:p w14:paraId="3AC7FF1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Spraw Wewn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trznych i Administracji z dn. 31 lipca</w:t>
      </w:r>
    </w:p>
    <w:p w14:paraId="2591ADD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1998 r. w sprawie systemów oceny zgodno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ci, wzoru deklaracji zgodno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oraz</w:t>
      </w:r>
    </w:p>
    <w:p w14:paraId="60C7939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sposobu znakowania wyrobów budowlanych, dopuszczonych do obrotu i</w:t>
      </w:r>
    </w:p>
    <w:p w14:paraId="63769479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NewRoman" w:hAnsi="TimesNewRoman" w:cs="TimesNewRoman"/>
          <w:lang w:val="pl-PL"/>
        </w:rPr>
        <w:t>powszechnego stosowania w budownictwie [Dz.U. Nr 113; poz. 728],</w:t>
      </w:r>
    </w:p>
    <w:p w14:paraId="572AC6C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Spraw Wewn</w:t>
      </w:r>
      <w:r>
        <w:rPr>
          <w:rFonts w:ascii="TimesNewRoman" w:hAnsi="TimesNewRoman" w:cs="TimesNewRoman"/>
          <w:lang w:val="pl-PL"/>
        </w:rPr>
        <w:t>ę</w:t>
      </w:r>
      <w:r>
        <w:rPr>
          <w:rFonts w:ascii="Times-Roman" w:hAnsi="Times-Roman" w:cs="Times-Roman"/>
          <w:lang w:val="pl-PL"/>
        </w:rPr>
        <w:t>trznych i Administracji z dn. 24 lipca</w:t>
      </w:r>
    </w:p>
    <w:p w14:paraId="1F181AC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1998 r. w sprawie okre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lenia wykazu wyrobów budowlanych nie maj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cych</w:t>
      </w:r>
    </w:p>
    <w:p w14:paraId="7AC737E0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istotnego wp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ywu na spe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nienie wymaga</w:t>
      </w:r>
      <w:r>
        <w:rPr>
          <w:rFonts w:ascii="TimesNewRoman" w:hAnsi="TimesNewRoman" w:cs="TimesNewRoman"/>
          <w:lang w:val="pl-PL"/>
        </w:rPr>
        <w:t xml:space="preserve">ń </w:t>
      </w:r>
      <w:r>
        <w:rPr>
          <w:rFonts w:ascii="Times-Roman" w:hAnsi="Times-Roman" w:cs="Times-Roman"/>
          <w:lang w:val="pl-PL"/>
        </w:rPr>
        <w:t>podstawowych oraz wytwarzanych i</w:t>
      </w:r>
    </w:p>
    <w:p w14:paraId="47B77D71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stosowanych wed</w:t>
      </w:r>
      <w:r>
        <w:rPr>
          <w:lang w:val="pl-PL"/>
        </w:rPr>
        <w:t>ł</w:t>
      </w:r>
      <w:r>
        <w:rPr>
          <w:rFonts w:ascii="Times-Roman" w:hAnsi="Times-Roman" w:cs="Times-Roman"/>
          <w:lang w:val="pl-PL"/>
        </w:rPr>
        <w:t>ug uznanych zasad sztuki budowlanej [Dz.U. Nr 99, poz.</w:t>
      </w:r>
    </w:p>
    <w:p w14:paraId="655435A2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637],</w:t>
      </w:r>
    </w:p>
    <w:p w14:paraId="6A9A8308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Gospodarki z dnia 17 wrze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nia 1999r. w sprawie</w:t>
      </w:r>
    </w:p>
    <w:p w14:paraId="44A1BB6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bezpiecze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stwa i higieny pracy przy urz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dzeniach i instalacjach energetycznych</w:t>
      </w:r>
    </w:p>
    <w:p w14:paraId="0B9FFF32" w14:textId="77777777" w:rsidR="00F1276F" w:rsidRDefault="00F1276F" w:rsidP="00F1276F">
      <w:pPr>
        <w:autoSpaceDE w:val="0"/>
        <w:autoSpaceDN w:val="0"/>
        <w:adjustRightInd w:val="0"/>
        <w:rPr>
          <w:rFonts w:ascii="TimesNewRoman" w:hAnsi="TimesNewRoman" w:cs="TimesNewRoman"/>
          <w:lang w:val="pl-PL"/>
        </w:rPr>
      </w:pPr>
      <w:r>
        <w:rPr>
          <w:rFonts w:ascii="TimesNewRoman" w:hAnsi="TimesNewRoman" w:cs="TimesNewRoman"/>
          <w:lang w:val="pl-PL"/>
        </w:rPr>
        <w:t>[Dz.U. Nr80;poz.912],</w:t>
      </w:r>
    </w:p>
    <w:p w14:paraId="140DD64B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Rozwoju Regionalnego i Budownictwa z dnia 13 lipca</w:t>
      </w:r>
    </w:p>
    <w:p w14:paraId="71E2A66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2001 r w sprawie kosztorysowania obiektów i robót budowlanych [Dz.U. Nr</w:t>
      </w:r>
    </w:p>
    <w:p w14:paraId="1F16AF3D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60.poz.867],</w:t>
      </w:r>
    </w:p>
    <w:p w14:paraId="444D6757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Ustawa z dnia 21 grudnia 2000 r. o dozorze technicznym (ze zm.),</w:t>
      </w:r>
    </w:p>
    <w:p w14:paraId="68824693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 xml:space="preserve">Ustawa z dnia 27 kwietnia 2001 r. – Prawo ochrony 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rodowiska (ze zm.),</w:t>
      </w:r>
    </w:p>
    <w:p w14:paraId="4BF486A4" w14:textId="1E3ADFDD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Ustawa z dnia 16 kwietnia 2004 r. o wyrobach budowlanych (ze zm.),</w:t>
      </w:r>
    </w:p>
    <w:p w14:paraId="47D7C36F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Infrastruktury z dnia 11 sierpnia 2004 r. w sprawie</w:t>
      </w:r>
    </w:p>
    <w:p w14:paraId="3B7141E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sposobów deklarowania zgodno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ci wyrobów budowlanych oraz sposobu</w:t>
      </w:r>
    </w:p>
    <w:p w14:paraId="02FB2D2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znakowania ich znakiem budowlanym (ze zm.),</w:t>
      </w:r>
    </w:p>
    <w:p w14:paraId="78FF843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Ministra Infrastruktury z dn. 12 wrze</w:t>
      </w:r>
      <w:r>
        <w:rPr>
          <w:rFonts w:ascii="TimesNewRoman" w:hAnsi="TimesNewRoman" w:cs="TimesNewRoman"/>
          <w:lang w:val="pl-PL"/>
        </w:rPr>
        <w:t>ś</w:t>
      </w:r>
      <w:r>
        <w:rPr>
          <w:rFonts w:ascii="Times-Roman" w:hAnsi="Times-Roman" w:cs="Times-Roman"/>
          <w:lang w:val="pl-PL"/>
        </w:rPr>
        <w:t>nia 2002 r. mieni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ce</w:t>
      </w:r>
    </w:p>
    <w:p w14:paraId="7D7FE60E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dzenie w sprawie wprowadzenia obowi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zku stosowania niektórych</w:t>
      </w:r>
    </w:p>
    <w:p w14:paraId="2EA9A125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Times-Roman" w:hAnsi="Times-Roman" w:cs="Times-Roman"/>
          <w:lang w:val="pl-PL"/>
        </w:rPr>
        <w:t>Polskich Norm dla budownictwa Usytuowanie [Dz.U. Nr156.poz.1304],</w:t>
      </w:r>
    </w:p>
    <w:p w14:paraId="3C97DE3C" w14:textId="77777777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zalecenia producentów urz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</w:t>
      </w:r>
      <w:r>
        <w:rPr>
          <w:rFonts w:ascii="TimesNewRoman" w:hAnsi="TimesNewRoman" w:cs="TimesNewRoman"/>
          <w:lang w:val="pl-PL"/>
        </w:rPr>
        <w:t>ń</w:t>
      </w:r>
      <w:r>
        <w:rPr>
          <w:rFonts w:ascii="Times-Roman" w:hAnsi="Times-Roman" w:cs="Times-Roman"/>
          <w:lang w:val="pl-PL"/>
        </w:rPr>
        <w:t>,</w:t>
      </w:r>
    </w:p>
    <w:p w14:paraId="53AAEE89" w14:textId="29357CD0" w:rsidR="00F1276F" w:rsidRDefault="00F1276F" w:rsidP="00F1276F">
      <w:pPr>
        <w:autoSpaceDE w:val="0"/>
        <w:autoSpaceDN w:val="0"/>
        <w:adjustRightInd w:val="0"/>
        <w:rPr>
          <w:rFonts w:ascii="Times-Roman" w:hAnsi="Times-Roman" w:cs="Times-Roman"/>
          <w:lang w:val="pl-PL"/>
        </w:rPr>
      </w:pPr>
      <w:r>
        <w:rPr>
          <w:rFonts w:ascii="Symbol" w:hAnsi="Symbol" w:cs="Symbol"/>
          <w:sz w:val="16"/>
          <w:szCs w:val="16"/>
          <w:lang w:val="pl-PL"/>
        </w:rPr>
        <w:t></w:t>
      </w:r>
      <w:r>
        <w:rPr>
          <w:rFonts w:ascii="Symbol" w:hAnsi="Symbol" w:cs="Symbol"/>
          <w:sz w:val="16"/>
          <w:szCs w:val="16"/>
          <w:lang w:val="pl-PL"/>
        </w:rPr>
        <w:t></w:t>
      </w:r>
      <w:r>
        <w:rPr>
          <w:rFonts w:ascii="Times-Roman" w:hAnsi="Times-Roman" w:cs="Times-Roman"/>
          <w:lang w:val="pl-PL"/>
        </w:rPr>
        <w:t>rozporz</w:t>
      </w:r>
      <w:r>
        <w:rPr>
          <w:rFonts w:ascii="TimesNewRoman" w:hAnsi="TimesNewRoman" w:cs="TimesNewRoman"/>
          <w:lang w:val="pl-PL"/>
        </w:rPr>
        <w:t>ą</w:t>
      </w:r>
      <w:r>
        <w:rPr>
          <w:rFonts w:ascii="Times-Roman" w:hAnsi="Times-Roman" w:cs="Times-Roman"/>
          <w:lang w:val="pl-PL"/>
        </w:rPr>
        <w:t>dzenia nie wymienione powy</w:t>
      </w:r>
      <w:r>
        <w:rPr>
          <w:rFonts w:ascii="TimesNewRoman" w:hAnsi="TimesNewRoman" w:cs="TimesNewRoman"/>
          <w:lang w:val="pl-PL"/>
        </w:rPr>
        <w:t>ż</w:t>
      </w:r>
      <w:r>
        <w:rPr>
          <w:rFonts w:ascii="Times-Roman" w:hAnsi="Times-Roman" w:cs="Times-Roman"/>
          <w:lang w:val="pl-PL"/>
        </w:rPr>
        <w:t>ej.</w:t>
      </w:r>
    </w:p>
    <w:p w14:paraId="5509BB00" w14:textId="5D2BFC0E" w:rsidR="00FA2B46" w:rsidRPr="00D161EE" w:rsidRDefault="00A13C3E" w:rsidP="00573424">
      <w:pPr>
        <w:pStyle w:val="Akapitzlist"/>
        <w:numPr>
          <w:ilvl w:val="0"/>
          <w:numId w:val="6"/>
        </w:num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/>
          <w:bCs/>
        </w:rPr>
      </w:pPr>
      <w:r w:rsidRPr="008D6C5F">
        <w:rPr>
          <w:rFonts w:asciiTheme="majorHAnsi" w:hAnsiTheme="majorHAnsi" w:cstheme="minorHAnsi"/>
          <w:b/>
        </w:rPr>
        <w:t>termin</w:t>
      </w:r>
      <w:r w:rsidR="008D6C5F" w:rsidRPr="008D6C5F">
        <w:rPr>
          <w:rFonts w:asciiTheme="majorHAnsi" w:hAnsiTheme="majorHAnsi" w:cstheme="minorHAnsi"/>
          <w:b/>
        </w:rPr>
        <w:t xml:space="preserve"> realizacji zadania od</w:t>
      </w:r>
      <w:r w:rsidRPr="008D6C5F">
        <w:rPr>
          <w:rFonts w:asciiTheme="majorHAnsi" w:hAnsiTheme="majorHAnsi" w:cstheme="minorHAnsi"/>
          <w:b/>
        </w:rPr>
        <w:t xml:space="preserve"> </w:t>
      </w:r>
      <w:r w:rsidR="00251802">
        <w:rPr>
          <w:rFonts w:asciiTheme="majorHAnsi" w:hAnsiTheme="majorHAnsi" w:cstheme="minorHAnsi"/>
          <w:b/>
        </w:rPr>
        <w:t>2</w:t>
      </w:r>
      <w:r w:rsidR="00F1276F">
        <w:rPr>
          <w:rFonts w:asciiTheme="majorHAnsi" w:hAnsiTheme="majorHAnsi" w:cstheme="minorHAnsi"/>
          <w:b/>
        </w:rPr>
        <w:t>5</w:t>
      </w:r>
      <w:r w:rsidR="008E6916">
        <w:rPr>
          <w:rFonts w:asciiTheme="majorHAnsi" w:hAnsiTheme="majorHAnsi" w:cstheme="minorHAnsi"/>
          <w:b/>
        </w:rPr>
        <w:t xml:space="preserve"> listopada</w:t>
      </w:r>
      <w:r w:rsidR="00B756F8">
        <w:rPr>
          <w:rFonts w:asciiTheme="majorHAnsi" w:hAnsiTheme="majorHAnsi" w:cstheme="minorHAnsi"/>
          <w:b/>
        </w:rPr>
        <w:t xml:space="preserve"> </w:t>
      </w:r>
      <w:r w:rsidR="00E82DD9">
        <w:rPr>
          <w:rFonts w:asciiTheme="majorHAnsi" w:hAnsiTheme="majorHAnsi" w:cstheme="minorHAnsi"/>
          <w:b/>
        </w:rPr>
        <w:t xml:space="preserve"> 2022 </w:t>
      </w:r>
      <w:r w:rsidR="008D6C5F" w:rsidRPr="008D6C5F">
        <w:rPr>
          <w:rFonts w:asciiTheme="majorHAnsi" w:hAnsiTheme="majorHAnsi" w:cstheme="minorHAnsi"/>
          <w:b/>
        </w:rPr>
        <w:t xml:space="preserve"> do </w:t>
      </w:r>
      <w:r w:rsidR="00251802">
        <w:rPr>
          <w:rFonts w:asciiTheme="majorHAnsi" w:hAnsiTheme="majorHAnsi" w:cstheme="minorHAnsi"/>
          <w:b/>
        </w:rPr>
        <w:t>20</w:t>
      </w:r>
      <w:r w:rsidR="00B756F8">
        <w:rPr>
          <w:rFonts w:asciiTheme="majorHAnsi" w:hAnsiTheme="majorHAnsi" w:cstheme="minorHAnsi"/>
          <w:b/>
        </w:rPr>
        <w:t xml:space="preserve"> grudnia</w:t>
      </w:r>
      <w:r w:rsidR="008D6C5F" w:rsidRPr="008D6C5F">
        <w:rPr>
          <w:rFonts w:asciiTheme="majorHAnsi" w:hAnsiTheme="majorHAnsi" w:cstheme="minorHAnsi"/>
          <w:b/>
        </w:rPr>
        <w:t xml:space="preserve"> 2022 </w:t>
      </w:r>
    </w:p>
    <w:p w14:paraId="025F7E81" w14:textId="77777777" w:rsidR="00D161EE" w:rsidRPr="00D161EE" w:rsidRDefault="00D161EE" w:rsidP="00D161EE">
      <w:pPr>
        <w:pStyle w:val="Akapitzlist"/>
        <w:rPr>
          <w:rFonts w:asciiTheme="majorHAnsi" w:hAnsiTheme="majorHAnsi" w:cstheme="minorHAnsi"/>
          <w:b/>
          <w:bCs/>
        </w:rPr>
      </w:pPr>
    </w:p>
    <w:p w14:paraId="0B3EC6DB" w14:textId="77777777" w:rsidR="00D161EE" w:rsidRPr="008D6C5F" w:rsidRDefault="00D161EE" w:rsidP="00DC528D">
      <w:pPr>
        <w:pStyle w:val="Akapitzlist"/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/>
          <w:bCs/>
        </w:rPr>
      </w:pPr>
    </w:p>
    <w:p w14:paraId="274AB679" w14:textId="5DED9522" w:rsidR="001D11CE" w:rsidRPr="00AA3D83" w:rsidRDefault="001D11CE" w:rsidP="002A3DE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eastAsia="Tahoma" w:hAnsiTheme="majorHAnsi" w:cstheme="minorHAnsi"/>
          <w:b/>
          <w:u w:val="single"/>
        </w:rPr>
        <w:t>Inne wymagania:</w:t>
      </w:r>
    </w:p>
    <w:p w14:paraId="61DF6516" w14:textId="77777777" w:rsidR="002E25CB" w:rsidRPr="002E25CB" w:rsidRDefault="00573424" w:rsidP="001E6550">
      <w:pPr>
        <w:pStyle w:val="Akapitzlist"/>
        <w:numPr>
          <w:ilvl w:val="0"/>
          <w:numId w:val="37"/>
        </w:numPr>
        <w:tabs>
          <w:tab w:val="left" w:pos="900"/>
          <w:tab w:val="left" w:pos="4140"/>
        </w:tabs>
        <w:suppressAutoHyphens/>
        <w:ind w:left="708"/>
        <w:contextualSpacing/>
        <w:jc w:val="both"/>
        <w:rPr>
          <w:rFonts w:asciiTheme="minorHAnsi" w:hAnsiTheme="minorHAnsi" w:cstheme="minorHAnsi"/>
        </w:rPr>
      </w:pPr>
      <w:r w:rsidRPr="002E25CB">
        <w:rPr>
          <w:rFonts w:asciiTheme="majorHAnsi" w:hAnsiTheme="majorHAnsi" w:cstheme="minorHAnsi"/>
        </w:rPr>
        <w:lastRenderedPageBreak/>
        <w:t xml:space="preserve">Warunkiem koniecznym do złożenia oferty jest </w:t>
      </w:r>
      <w:r w:rsidR="0054565A" w:rsidRPr="002E25CB">
        <w:rPr>
          <w:rFonts w:asciiTheme="majorHAnsi" w:hAnsiTheme="majorHAnsi" w:cstheme="minorHAnsi"/>
        </w:rPr>
        <w:t xml:space="preserve">przedłożenie </w:t>
      </w:r>
      <w:r w:rsidR="006F3653" w:rsidRPr="002E25CB">
        <w:rPr>
          <w:rFonts w:asciiTheme="majorHAnsi" w:hAnsiTheme="majorHAnsi" w:cstheme="minorHAnsi"/>
        </w:rPr>
        <w:t xml:space="preserve">wypełnionego formularzu </w:t>
      </w:r>
      <w:r w:rsidR="0054565A" w:rsidRPr="002E25CB">
        <w:rPr>
          <w:rFonts w:asciiTheme="majorHAnsi" w:hAnsiTheme="majorHAnsi" w:cstheme="minorHAnsi"/>
        </w:rPr>
        <w:t xml:space="preserve"> ofertowego</w:t>
      </w:r>
      <w:r w:rsidR="002E25CB">
        <w:rPr>
          <w:rFonts w:asciiTheme="majorHAnsi" w:hAnsiTheme="majorHAnsi" w:cstheme="minorHAnsi"/>
        </w:rPr>
        <w:t>.</w:t>
      </w:r>
    </w:p>
    <w:p w14:paraId="30636922" w14:textId="01C0F0B8" w:rsidR="001E6550" w:rsidRPr="002E25CB" w:rsidRDefault="001E6550" w:rsidP="001E6550">
      <w:pPr>
        <w:pStyle w:val="Akapitzlist"/>
        <w:numPr>
          <w:ilvl w:val="0"/>
          <w:numId w:val="37"/>
        </w:numPr>
        <w:tabs>
          <w:tab w:val="left" w:pos="900"/>
          <w:tab w:val="left" w:pos="4140"/>
        </w:tabs>
        <w:suppressAutoHyphens/>
        <w:ind w:left="708"/>
        <w:contextualSpacing/>
        <w:jc w:val="both"/>
        <w:rPr>
          <w:rFonts w:asciiTheme="minorHAnsi" w:hAnsiTheme="minorHAnsi" w:cstheme="minorHAnsi"/>
        </w:rPr>
      </w:pPr>
      <w:r w:rsidRPr="002E25CB">
        <w:rPr>
          <w:rFonts w:asciiTheme="minorHAnsi" w:hAnsiTheme="minorHAnsi" w:cstheme="minorHAnsi"/>
        </w:rPr>
        <w:t>Przeprowadzone postępowanie nie musi zakończyć się wyborem</w:t>
      </w:r>
      <w:r w:rsidR="008D6C5F" w:rsidRPr="002E25CB">
        <w:rPr>
          <w:rFonts w:asciiTheme="minorHAnsi" w:hAnsiTheme="minorHAnsi" w:cstheme="minorHAnsi"/>
        </w:rPr>
        <w:t xml:space="preserve"> wykonawcy</w:t>
      </w:r>
      <w:r w:rsidRPr="002E25CB">
        <w:rPr>
          <w:rFonts w:asciiTheme="minorHAnsi" w:hAnsiTheme="minorHAnsi" w:cstheme="minorHAnsi"/>
        </w:rPr>
        <w:t>, dopuszcza się formę negocjacji cenowych po dokonanym wyborze oferenta.</w:t>
      </w:r>
    </w:p>
    <w:p w14:paraId="1A1EEE07" w14:textId="36399D17" w:rsidR="001E6550" w:rsidRPr="001E6550" w:rsidRDefault="001E6550" w:rsidP="001E6550">
      <w:pPr>
        <w:pStyle w:val="Standard"/>
        <w:ind w:left="708"/>
        <w:jc w:val="both"/>
        <w:rPr>
          <w:rFonts w:asciiTheme="minorHAnsi" w:hAnsiTheme="minorHAnsi" w:cstheme="minorHAnsi"/>
        </w:rPr>
      </w:pPr>
      <w:r w:rsidRPr="001E6550">
        <w:rPr>
          <w:rFonts w:asciiTheme="minorHAnsi" w:hAnsiTheme="minorHAnsi" w:cstheme="minorHAnsi"/>
        </w:rPr>
        <w:t>W przypadku gdy cena najkorzystniejszej oferty przekroczy kwotę</w:t>
      </w:r>
      <w:r w:rsidR="008D6C5F">
        <w:rPr>
          <w:rFonts w:asciiTheme="minorHAnsi" w:hAnsiTheme="minorHAnsi" w:cstheme="minorHAnsi"/>
        </w:rPr>
        <w:t>,</w:t>
      </w:r>
      <w:r w:rsidRPr="001E6550">
        <w:rPr>
          <w:rFonts w:asciiTheme="minorHAnsi" w:hAnsiTheme="minorHAnsi" w:cstheme="minorHAnsi"/>
        </w:rPr>
        <w:t xml:space="preserve"> którą Zamawiający zamierzał przeznaczyć na sfinansowanie zamówienia, Zamawiający przewiduje możliwość przeprowadzenia negocjacji z wykonawcami którzy złożyli oferty.</w:t>
      </w:r>
    </w:p>
    <w:p w14:paraId="78471440" w14:textId="1579C709" w:rsidR="001D11CE" w:rsidRPr="00AA3D83" w:rsidRDefault="001D11CE" w:rsidP="001E3891">
      <w:pPr>
        <w:pStyle w:val="Akapitzlist"/>
        <w:numPr>
          <w:ilvl w:val="0"/>
          <w:numId w:val="37"/>
        </w:num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Zamawiający zastrzega sobie prawo do unieważnienia postępowania bez podania przyczyny</w:t>
      </w:r>
      <w:r w:rsidR="00FB70F1">
        <w:rPr>
          <w:rFonts w:asciiTheme="majorHAnsi" w:hAnsiTheme="majorHAnsi" w:cstheme="minorHAnsi"/>
        </w:rPr>
        <w:t>;</w:t>
      </w:r>
      <w:r w:rsidR="001E6550">
        <w:rPr>
          <w:rFonts w:asciiTheme="majorHAnsi" w:hAnsiTheme="majorHAnsi" w:cstheme="minorHAnsi"/>
        </w:rPr>
        <w:t xml:space="preserve"> </w:t>
      </w:r>
    </w:p>
    <w:p w14:paraId="59E0C25A" w14:textId="5687479B" w:rsidR="001D11CE" w:rsidRPr="00AA3D83" w:rsidRDefault="001D11CE" w:rsidP="001E3891">
      <w:pPr>
        <w:pStyle w:val="Akapitzlist"/>
        <w:numPr>
          <w:ilvl w:val="0"/>
          <w:numId w:val="37"/>
        </w:numPr>
        <w:suppressAutoHyphens/>
        <w:contextualSpacing/>
        <w:jc w:val="both"/>
        <w:rPr>
          <w:rFonts w:asciiTheme="majorHAnsi" w:eastAsia="Tahoma" w:hAnsiTheme="majorHAnsi" w:cstheme="minorHAnsi"/>
        </w:rPr>
      </w:pPr>
      <w:r w:rsidRPr="00AA3D83">
        <w:rPr>
          <w:rFonts w:asciiTheme="majorHAnsi" w:hAnsiTheme="majorHAnsi" w:cstheme="minorHAnsi"/>
        </w:rPr>
        <w:t xml:space="preserve">Oferty należy składać </w:t>
      </w:r>
      <w:r w:rsidR="003850C2" w:rsidRPr="00AA3D83">
        <w:rPr>
          <w:rFonts w:asciiTheme="majorHAnsi" w:hAnsiTheme="majorHAnsi" w:cstheme="minorHAnsi"/>
        </w:rPr>
        <w:t>za pośrednictwem elektronicznej  platformy</w:t>
      </w:r>
      <w:r w:rsidRPr="00AA3D83">
        <w:rPr>
          <w:rFonts w:asciiTheme="majorHAnsi" w:hAnsiTheme="majorHAnsi" w:cstheme="minorHAnsi"/>
        </w:rPr>
        <w:t xml:space="preserve">  zakupowej</w:t>
      </w:r>
      <w:r w:rsidR="00FB70F1">
        <w:rPr>
          <w:rFonts w:asciiTheme="majorHAnsi" w:hAnsiTheme="majorHAnsi" w:cstheme="minorHAnsi"/>
        </w:rPr>
        <w:t>;</w:t>
      </w:r>
    </w:p>
    <w:p w14:paraId="1E8CCE24" w14:textId="6E087BEE" w:rsidR="001D11CE" w:rsidRPr="00AA3D83" w:rsidRDefault="001D11CE" w:rsidP="001E3891">
      <w:pPr>
        <w:pStyle w:val="Akapitzlist"/>
        <w:numPr>
          <w:ilvl w:val="0"/>
          <w:numId w:val="37"/>
        </w:numPr>
        <w:suppressAutoHyphens/>
        <w:contextualSpacing/>
        <w:jc w:val="both"/>
        <w:rPr>
          <w:rFonts w:asciiTheme="majorHAnsi" w:eastAsia="Tahoma" w:hAnsiTheme="majorHAnsi" w:cstheme="minorHAnsi"/>
        </w:rPr>
      </w:pPr>
      <w:r w:rsidRPr="00AA3D83">
        <w:rPr>
          <w:rFonts w:asciiTheme="majorHAnsi" w:hAnsiTheme="majorHAnsi" w:cstheme="minorHAnsi"/>
        </w:rPr>
        <w:t>Oferty złożone po terminie nie będą rozpatrywane</w:t>
      </w:r>
      <w:r w:rsidR="00FB70F1">
        <w:rPr>
          <w:rFonts w:asciiTheme="majorHAnsi" w:hAnsiTheme="majorHAnsi" w:cstheme="minorHAnsi"/>
        </w:rPr>
        <w:t>;</w:t>
      </w:r>
    </w:p>
    <w:p w14:paraId="00CB3CF3" w14:textId="77777777" w:rsidR="007F4702" w:rsidRDefault="00A13C3E" w:rsidP="001E3891">
      <w:pPr>
        <w:pStyle w:val="Akapitzlist"/>
        <w:numPr>
          <w:ilvl w:val="0"/>
          <w:numId w:val="37"/>
        </w:numPr>
        <w:jc w:val="both"/>
        <w:rPr>
          <w:rFonts w:asciiTheme="majorHAnsi" w:hAnsiTheme="majorHAnsi" w:cstheme="minorHAnsi"/>
        </w:rPr>
      </w:pPr>
      <w:r w:rsidRPr="00A13C3E">
        <w:rPr>
          <w:rFonts w:asciiTheme="majorHAnsi" w:hAnsiTheme="majorHAnsi" w:cstheme="minorHAnsi"/>
        </w:rPr>
        <w:t>Wykonawca zobowiązuje się podpisać zlecenie w terminie – do 2 dni roboczych od daty telefonicznego lub e-mailowego poinformowania go o takiej możliwości</w:t>
      </w:r>
      <w:r w:rsidR="007F4702">
        <w:rPr>
          <w:rFonts w:asciiTheme="majorHAnsi" w:hAnsiTheme="majorHAnsi" w:cstheme="minorHAnsi"/>
        </w:rPr>
        <w:t>;</w:t>
      </w:r>
    </w:p>
    <w:p w14:paraId="5AEE2D3F" w14:textId="4F8334B6" w:rsidR="00A13C3E" w:rsidRPr="00A13C3E" w:rsidRDefault="007F4702" w:rsidP="001E3891">
      <w:pPr>
        <w:pStyle w:val="Akapitzlist"/>
        <w:numPr>
          <w:ilvl w:val="0"/>
          <w:numId w:val="37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Składanie ofert do dnia </w:t>
      </w:r>
      <w:r w:rsidR="00F765E6">
        <w:rPr>
          <w:rFonts w:asciiTheme="majorHAnsi" w:hAnsiTheme="majorHAnsi" w:cstheme="minorHAnsi"/>
          <w:b/>
          <w:bCs/>
        </w:rPr>
        <w:t>2</w:t>
      </w:r>
      <w:r w:rsidR="00F1276F">
        <w:rPr>
          <w:rFonts w:asciiTheme="majorHAnsi" w:hAnsiTheme="majorHAnsi" w:cstheme="minorHAnsi"/>
          <w:b/>
          <w:bCs/>
        </w:rPr>
        <w:t>8</w:t>
      </w:r>
      <w:r w:rsidR="0039558D">
        <w:rPr>
          <w:rFonts w:asciiTheme="majorHAnsi" w:hAnsiTheme="majorHAnsi" w:cstheme="minorHAnsi"/>
          <w:b/>
          <w:bCs/>
        </w:rPr>
        <w:t xml:space="preserve"> listopada </w:t>
      </w:r>
      <w:r w:rsidRPr="007F4702">
        <w:rPr>
          <w:rFonts w:asciiTheme="majorHAnsi" w:hAnsiTheme="majorHAnsi" w:cstheme="minorHAnsi"/>
          <w:b/>
          <w:bCs/>
        </w:rPr>
        <w:t xml:space="preserve"> 2022 r. do godz. </w:t>
      </w:r>
      <w:r w:rsidR="0039558D">
        <w:rPr>
          <w:rFonts w:asciiTheme="majorHAnsi" w:hAnsiTheme="majorHAnsi" w:cstheme="minorHAnsi"/>
          <w:b/>
          <w:bCs/>
        </w:rPr>
        <w:t>8</w:t>
      </w:r>
      <w:r w:rsidRPr="007F4702">
        <w:rPr>
          <w:rFonts w:asciiTheme="majorHAnsi" w:hAnsiTheme="majorHAnsi" w:cstheme="minorHAnsi"/>
          <w:b/>
          <w:bCs/>
        </w:rPr>
        <w:t>.00</w:t>
      </w:r>
      <w:r w:rsidR="008340C8">
        <w:rPr>
          <w:rFonts w:asciiTheme="majorHAnsi" w:hAnsiTheme="majorHAnsi" w:cstheme="minorHAnsi"/>
        </w:rPr>
        <w:t>.</w:t>
      </w:r>
    </w:p>
    <w:p w14:paraId="16DAF05C" w14:textId="7E7474E7" w:rsidR="00A67AAE" w:rsidRDefault="00A67AAE" w:rsidP="007F4702">
      <w:pPr>
        <w:ind w:left="360"/>
        <w:jc w:val="both"/>
        <w:rPr>
          <w:rFonts w:asciiTheme="majorHAnsi" w:hAnsiTheme="majorHAnsi" w:cstheme="minorHAnsi"/>
          <w:b/>
          <w:bCs/>
          <w:u w:val="single"/>
        </w:rPr>
      </w:pPr>
    </w:p>
    <w:p w14:paraId="54B5B1C9" w14:textId="77777777" w:rsidR="008D6C5F" w:rsidRPr="007F4702" w:rsidRDefault="008D6C5F" w:rsidP="007F4702">
      <w:pPr>
        <w:ind w:left="360"/>
        <w:jc w:val="both"/>
        <w:rPr>
          <w:rFonts w:asciiTheme="majorHAnsi" w:hAnsiTheme="majorHAnsi" w:cstheme="minorHAnsi"/>
          <w:b/>
          <w:bCs/>
          <w:u w:val="single"/>
        </w:rPr>
      </w:pPr>
    </w:p>
    <w:p w14:paraId="25D629CA" w14:textId="115569CC" w:rsidR="00971F6A" w:rsidRPr="00AA3D83" w:rsidRDefault="002D0633" w:rsidP="002A3DE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  <w:b/>
          <w:bCs/>
          <w:u w:val="single"/>
        </w:rPr>
      </w:pPr>
      <w:r>
        <w:rPr>
          <w:rFonts w:asciiTheme="majorHAnsi" w:hAnsiTheme="majorHAnsi" w:cstheme="minorHAnsi"/>
          <w:b/>
          <w:u w:val="single"/>
        </w:rPr>
        <w:t>W</w:t>
      </w:r>
      <w:r w:rsidR="00971F6A" w:rsidRPr="00AA3D83">
        <w:rPr>
          <w:rFonts w:asciiTheme="majorHAnsi" w:hAnsiTheme="majorHAnsi" w:cstheme="minorHAnsi"/>
          <w:b/>
          <w:u w:val="single"/>
        </w:rPr>
        <w:t>ymagania</w:t>
      </w:r>
      <w:r>
        <w:rPr>
          <w:rFonts w:asciiTheme="majorHAnsi" w:hAnsiTheme="majorHAnsi" w:cstheme="minorHAnsi"/>
          <w:b/>
          <w:u w:val="single"/>
        </w:rPr>
        <w:t xml:space="preserve"> dotyczące Wykonawcy</w:t>
      </w:r>
      <w:r w:rsidR="00971F6A" w:rsidRPr="00AA3D83">
        <w:rPr>
          <w:rFonts w:asciiTheme="majorHAnsi" w:hAnsiTheme="majorHAnsi" w:cstheme="minorHAnsi"/>
          <w:b/>
          <w:u w:val="single"/>
        </w:rPr>
        <w:t xml:space="preserve"> </w:t>
      </w:r>
    </w:p>
    <w:p w14:paraId="46270E83" w14:textId="68FBE746" w:rsidR="00971F6A" w:rsidRPr="00AA3D83" w:rsidRDefault="00971F6A" w:rsidP="00EE5A12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Wykonawca składając ofertę oświadcza, że dysponuje odpowiednim potencjałem technicznym oraz osobami zdolnymi do wykonania przedmiotu zamówienia</w:t>
      </w:r>
      <w:r w:rsidR="001E3891">
        <w:rPr>
          <w:rFonts w:asciiTheme="majorHAnsi" w:hAnsiTheme="majorHAnsi" w:cstheme="minorHAnsi"/>
        </w:rPr>
        <w:t>;</w:t>
      </w:r>
    </w:p>
    <w:p w14:paraId="08EAB60C" w14:textId="2D6B3BB3" w:rsidR="00D9211B" w:rsidRPr="002E25CB" w:rsidRDefault="00971F6A" w:rsidP="008D6C5F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ajorHAnsi" w:hAnsiTheme="majorHAnsi" w:cstheme="minorHAnsi"/>
          <w:b/>
          <w:bCs/>
          <w:u w:val="single"/>
        </w:rPr>
      </w:pPr>
      <w:r w:rsidRPr="002E25CB">
        <w:rPr>
          <w:rFonts w:asciiTheme="majorHAnsi" w:hAnsiTheme="majorHAnsi" w:cstheme="minorHAnsi"/>
        </w:rPr>
        <w:t xml:space="preserve">Zamawiający wymaga, aby Wykonawca posiadał doświadczenie w </w:t>
      </w:r>
      <w:r w:rsidR="008D6C5F" w:rsidRPr="002E25CB">
        <w:rPr>
          <w:rFonts w:asciiTheme="majorHAnsi" w:hAnsiTheme="majorHAnsi" w:cstheme="minorHAnsi"/>
        </w:rPr>
        <w:t>zakresie prac dekarskich</w:t>
      </w:r>
      <w:r w:rsidR="0024377E" w:rsidRPr="002E25CB">
        <w:rPr>
          <w:rFonts w:asciiTheme="majorHAnsi" w:hAnsiTheme="majorHAnsi" w:cstheme="minorHAnsi"/>
        </w:rPr>
        <w:t>, oraz zatrudnionych pracowników na umowę o pracę.</w:t>
      </w:r>
    </w:p>
    <w:p w14:paraId="53F75DA7" w14:textId="53D0AE60" w:rsidR="002E25CB" w:rsidRDefault="0024377E" w:rsidP="002E25CB">
      <w:pPr>
        <w:pStyle w:val="Standard"/>
        <w:numPr>
          <w:ilvl w:val="0"/>
          <w:numId w:val="3"/>
        </w:numPr>
        <w:rPr>
          <w:rFonts w:asciiTheme="majorHAnsi" w:hAnsiTheme="majorHAnsi"/>
        </w:rPr>
      </w:pPr>
      <w:r w:rsidRPr="002E25CB">
        <w:rPr>
          <w:rFonts w:asciiTheme="majorHAnsi" w:hAnsiTheme="majorHAnsi"/>
        </w:rPr>
        <w:t xml:space="preserve">Oferent  który niejednokrotnie nie wywiązał się z oferty ( terminowość  , </w:t>
      </w:r>
      <w:r w:rsidR="002E25CB">
        <w:rPr>
          <w:rFonts w:asciiTheme="majorHAnsi" w:hAnsiTheme="majorHAnsi"/>
        </w:rPr>
        <w:t xml:space="preserve"> </w:t>
      </w:r>
    </w:p>
    <w:p w14:paraId="142BDB58" w14:textId="041A4BD8" w:rsidR="0024377E" w:rsidRPr="002E25CB" w:rsidRDefault="002E25CB" w:rsidP="002E25CB">
      <w:pPr>
        <w:pStyle w:val="Standard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24377E" w:rsidRPr="002E25CB">
        <w:rPr>
          <w:rFonts w:asciiTheme="majorHAnsi" w:hAnsiTheme="majorHAnsi"/>
        </w:rPr>
        <w:t>zgodność  zamówieniem itp.) nie będzie brany pod uwagę w postępowaniu</w:t>
      </w:r>
    </w:p>
    <w:p w14:paraId="3D265F14" w14:textId="77777777" w:rsidR="002E25CB" w:rsidRPr="002E25CB" w:rsidRDefault="002E25CB" w:rsidP="002E25CB">
      <w:pPr>
        <w:pStyle w:val="Akapitzlist"/>
        <w:numPr>
          <w:ilvl w:val="0"/>
          <w:numId w:val="3"/>
        </w:num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eastAsia="Times New Roman" w:hAnsiTheme="majorHAnsi" w:cs="Tahoma"/>
          <w:lang w:eastAsia="ar-SA"/>
        </w:rPr>
      </w:pPr>
      <w:r w:rsidRPr="002E25CB">
        <w:rPr>
          <w:rFonts w:asciiTheme="majorHAnsi" w:eastAsia="Times New Roman" w:hAnsiTheme="majorHAnsi" w:cs="Tahoma"/>
          <w:lang w:eastAsia="ar-SA"/>
        </w:rPr>
        <w:t>Wykonawca oświadcza, iż nie istnieją przesłanki określone w art. 7 ust. 1 Ustawy z dnia 13 kwietnia 2022 roku o szczegółowych rozwiązaniach w zakresie przeciwdziałania wspieraniu agresji na Ukrainę oraz służących ochronie bezpieczeństwa narodowego (Dz.U. z 2022 roku, poz. 835) i nie podlega wykluczeniu z udziału w zleceniu.</w:t>
      </w:r>
    </w:p>
    <w:p w14:paraId="66C66C25" w14:textId="03403CE8" w:rsidR="002E25CB" w:rsidRPr="002E25CB" w:rsidRDefault="002E25CB" w:rsidP="002E25CB">
      <w:pPr>
        <w:pStyle w:val="Standard"/>
        <w:ind w:left="786"/>
        <w:rPr>
          <w:rFonts w:asciiTheme="majorHAnsi" w:hAnsiTheme="majorHAnsi"/>
        </w:rPr>
      </w:pPr>
    </w:p>
    <w:p w14:paraId="5D081D3E" w14:textId="6F4A65AF" w:rsidR="008D6C5F" w:rsidRPr="0024377E" w:rsidRDefault="008D6C5F" w:rsidP="0024377E">
      <w:pPr>
        <w:ind w:left="851"/>
        <w:jc w:val="both"/>
        <w:rPr>
          <w:rFonts w:asciiTheme="majorHAnsi" w:hAnsiTheme="majorHAnsi" w:cstheme="minorHAnsi"/>
          <w:b/>
          <w:bCs/>
          <w:u w:val="single"/>
        </w:rPr>
      </w:pPr>
    </w:p>
    <w:p w14:paraId="2F56AC99" w14:textId="77777777" w:rsidR="004F7723" w:rsidRPr="00AA3D83" w:rsidRDefault="00F81B23" w:rsidP="002A3DE1">
      <w:pPr>
        <w:pStyle w:val="Akapitzlist"/>
        <w:numPr>
          <w:ilvl w:val="0"/>
          <w:numId w:val="1"/>
        </w:numPr>
        <w:ind w:left="851" w:hanging="425"/>
        <w:jc w:val="both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hAnsiTheme="majorHAnsi" w:cstheme="minorHAnsi"/>
          <w:b/>
          <w:bCs/>
          <w:u w:val="single"/>
        </w:rPr>
        <w:t>Kryterium oceny</w:t>
      </w:r>
      <w:r w:rsidR="001D11CE" w:rsidRPr="00AA3D83">
        <w:rPr>
          <w:rFonts w:asciiTheme="majorHAnsi" w:hAnsiTheme="majorHAnsi" w:cstheme="minorHAnsi"/>
          <w:b/>
          <w:bCs/>
          <w:u w:val="single"/>
        </w:rPr>
        <w:t xml:space="preserve"> ofert </w:t>
      </w:r>
    </w:p>
    <w:p w14:paraId="2B2832F0" w14:textId="77777777" w:rsidR="000B7E76" w:rsidRPr="00AA3D83" w:rsidRDefault="000B7E76" w:rsidP="00EE5A12">
      <w:pPr>
        <w:ind w:left="851" w:hanging="425"/>
        <w:jc w:val="both"/>
        <w:rPr>
          <w:rFonts w:asciiTheme="majorHAnsi" w:hAnsiTheme="majorHAnsi" w:cstheme="minorHAnsi"/>
        </w:rPr>
      </w:pPr>
      <w:r w:rsidRPr="00AA3D83">
        <w:rPr>
          <w:rFonts w:asciiTheme="majorHAnsi" w:hAnsiTheme="majorHAnsi" w:cstheme="minorHAnsi"/>
        </w:rPr>
        <w:t>Cena  oferty  -  100%</w:t>
      </w:r>
    </w:p>
    <w:p w14:paraId="4036F45C" w14:textId="77777777" w:rsidR="001D1BD6" w:rsidRPr="00AA3D83" w:rsidRDefault="002446E4" w:rsidP="00EE5A12">
      <w:pPr>
        <w:ind w:left="360"/>
        <w:jc w:val="both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hAnsiTheme="majorHAnsi" w:cstheme="minorHAnsi"/>
        </w:rPr>
        <w:t xml:space="preserve"> </w:t>
      </w:r>
    </w:p>
    <w:p w14:paraId="174938BA" w14:textId="77777777" w:rsidR="000B7E76" w:rsidRPr="00B52B39" w:rsidRDefault="000B7E76" w:rsidP="002A3DE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  <w:bCs/>
        </w:rPr>
      </w:pPr>
      <w:r w:rsidRPr="00AA3D83">
        <w:rPr>
          <w:rFonts w:asciiTheme="majorHAnsi" w:hAnsiTheme="majorHAnsi" w:cstheme="minorHAnsi"/>
          <w:b/>
          <w:bCs/>
          <w:u w:val="single"/>
        </w:rPr>
        <w:t xml:space="preserve">Wykonawca składając ofertę godzi się na warunki zawarte w niniejszym zapytaniu i jest świadomy  odpowiedzialności  prawnej  za   </w:t>
      </w:r>
      <w:r w:rsidRPr="003024A4">
        <w:rPr>
          <w:rFonts w:asciiTheme="majorHAnsi" w:hAnsiTheme="majorHAnsi" w:cstheme="minorHAnsi"/>
          <w:b/>
          <w:bCs/>
          <w:u w:val="single"/>
        </w:rPr>
        <w:t>złożoną ofertę.</w:t>
      </w:r>
    </w:p>
    <w:p w14:paraId="6F120019" w14:textId="77777777" w:rsidR="001D1BD6" w:rsidRPr="00AA3D83" w:rsidRDefault="001D1BD6" w:rsidP="00AA3D83">
      <w:pPr>
        <w:pStyle w:val="Akapitzlist"/>
        <w:jc w:val="both"/>
        <w:rPr>
          <w:rFonts w:asciiTheme="majorHAnsi" w:hAnsiTheme="majorHAnsi" w:cstheme="minorHAnsi"/>
          <w:b/>
          <w:u w:val="single"/>
        </w:rPr>
      </w:pPr>
    </w:p>
    <w:p w14:paraId="209AB8B1" w14:textId="60688BD7" w:rsidR="00D025CD" w:rsidRPr="00AA3D83" w:rsidRDefault="0071665F" w:rsidP="002A3DE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  <w:b/>
          <w:bCs/>
          <w:u w:val="single"/>
        </w:rPr>
      </w:pPr>
      <w:r>
        <w:rPr>
          <w:rFonts w:asciiTheme="majorHAnsi" w:hAnsiTheme="majorHAnsi" w:cstheme="minorHAnsi"/>
          <w:b/>
          <w:u w:val="single"/>
        </w:rPr>
        <w:t>Kontakt do Zamawiającego</w:t>
      </w:r>
      <w:r w:rsidR="00D025CD" w:rsidRPr="00AA3D83">
        <w:rPr>
          <w:rFonts w:asciiTheme="majorHAnsi" w:hAnsiTheme="majorHAnsi" w:cstheme="minorHAnsi"/>
          <w:b/>
          <w:u w:val="single"/>
        </w:rPr>
        <w:t xml:space="preserve">: </w:t>
      </w:r>
    </w:p>
    <w:p w14:paraId="61335F0F" w14:textId="58B5E3FB" w:rsidR="00A67DDE" w:rsidRDefault="006E5A5C" w:rsidP="00AA3D83">
      <w:p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</w:rPr>
        <w:t xml:space="preserve">           Przemysław Kaczor                     w godz. 7.30 do 15.30</w:t>
      </w:r>
      <w:r>
        <w:rPr>
          <w:rFonts w:asciiTheme="majorHAnsi" w:hAnsiTheme="majorHAnsi" w:cstheme="minorHAnsi"/>
          <w:bCs/>
        </w:rPr>
        <w:tab/>
      </w:r>
      <w:r w:rsidRPr="00AA3D83">
        <w:rPr>
          <w:rFonts w:asciiTheme="majorHAnsi" w:hAnsiTheme="majorHAnsi" w:cstheme="minorHAnsi"/>
        </w:rPr>
        <w:t>tel. 47 77 12</w:t>
      </w:r>
      <w:r>
        <w:rPr>
          <w:rFonts w:asciiTheme="majorHAnsi" w:hAnsiTheme="majorHAnsi" w:cstheme="minorHAnsi"/>
        </w:rPr>
        <w:t>6</w:t>
      </w:r>
      <w:r w:rsidRPr="00AA3D83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61</w:t>
      </w:r>
    </w:p>
    <w:p w14:paraId="1C3210DD" w14:textId="3A9882F4" w:rsidR="00251802" w:rsidRDefault="00251802" w:rsidP="00251802">
      <w:p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</w:rPr>
        <w:t xml:space="preserve">           Lucyna Kośmicka- Skrzypczak w godz. 7.30 do 15.30</w:t>
      </w:r>
      <w:r>
        <w:rPr>
          <w:rFonts w:asciiTheme="majorHAnsi" w:hAnsiTheme="majorHAnsi" w:cstheme="minorHAnsi"/>
          <w:bCs/>
        </w:rPr>
        <w:tab/>
      </w:r>
      <w:r w:rsidRPr="00AA3D83">
        <w:rPr>
          <w:rFonts w:asciiTheme="majorHAnsi" w:hAnsiTheme="majorHAnsi" w:cstheme="minorHAnsi"/>
        </w:rPr>
        <w:t xml:space="preserve">tel. 47 77 124 </w:t>
      </w:r>
      <w:r>
        <w:rPr>
          <w:rFonts w:asciiTheme="majorHAnsi" w:hAnsiTheme="majorHAnsi" w:cstheme="minorHAnsi"/>
        </w:rPr>
        <w:t>69</w:t>
      </w:r>
    </w:p>
    <w:p w14:paraId="54F7ED46" w14:textId="7B022428" w:rsidR="00251802" w:rsidRPr="00AA3D83" w:rsidRDefault="00251802" w:rsidP="00AA3D83">
      <w:p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ab/>
      </w:r>
    </w:p>
    <w:p w14:paraId="0AD2A595" w14:textId="2C0F8A4E" w:rsidR="00A67DDE" w:rsidRPr="00AA3D83" w:rsidRDefault="00E242E7" w:rsidP="00AA3D83">
      <w:pPr>
        <w:tabs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/>
          <w:bCs/>
          <w:u w:val="single"/>
        </w:rPr>
      </w:pPr>
      <w:r w:rsidRPr="00AA3D83">
        <w:rPr>
          <w:rFonts w:asciiTheme="majorHAnsi" w:hAnsiTheme="majorHAnsi" w:cstheme="minorHAnsi"/>
          <w:b/>
          <w:bCs/>
          <w:u w:val="single"/>
        </w:rPr>
        <w:t>Z</w:t>
      </w:r>
      <w:r w:rsidR="00A67DDE" w:rsidRPr="00AA3D83">
        <w:rPr>
          <w:rFonts w:asciiTheme="majorHAnsi" w:hAnsiTheme="majorHAnsi" w:cstheme="minorHAnsi"/>
          <w:b/>
          <w:bCs/>
          <w:u w:val="single"/>
        </w:rPr>
        <w:t>ałączniki:</w:t>
      </w:r>
    </w:p>
    <w:p w14:paraId="074FFEDF" w14:textId="6F215D64" w:rsidR="00C830D3" w:rsidRDefault="006E5A5C" w:rsidP="00AA3D83">
      <w:pPr>
        <w:tabs>
          <w:tab w:val="left" w:pos="284"/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1</w:t>
      </w:r>
      <w:r w:rsidR="00523BD1">
        <w:rPr>
          <w:rFonts w:asciiTheme="majorHAnsi" w:hAnsiTheme="majorHAnsi" w:cstheme="minorHAnsi"/>
          <w:bCs/>
        </w:rPr>
        <w:t>. Zlecenie</w:t>
      </w:r>
    </w:p>
    <w:p w14:paraId="7B9D8B53" w14:textId="5AECA6B7" w:rsidR="006F3653" w:rsidRDefault="006F3653" w:rsidP="00AA3D83">
      <w:pPr>
        <w:tabs>
          <w:tab w:val="left" w:pos="284"/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Cs/>
        </w:rPr>
      </w:pPr>
    </w:p>
    <w:p w14:paraId="10B0A781" w14:textId="42B639E6" w:rsidR="006F3653" w:rsidRDefault="006F3653" w:rsidP="00AA3D83">
      <w:pPr>
        <w:tabs>
          <w:tab w:val="left" w:pos="284"/>
          <w:tab w:val="left" w:pos="900"/>
          <w:tab w:val="left" w:pos="4140"/>
        </w:tabs>
        <w:suppressAutoHyphens/>
        <w:contextualSpacing/>
        <w:jc w:val="both"/>
        <w:rPr>
          <w:rFonts w:asciiTheme="majorHAnsi" w:hAnsiTheme="majorHAnsi" w:cstheme="minorHAnsi"/>
          <w:bCs/>
        </w:rPr>
      </w:pPr>
    </w:p>
    <w:sectPr w:rsidR="006F3653" w:rsidSect="0061612C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1C14" w14:textId="77777777" w:rsidR="00D31886" w:rsidRDefault="00D31886" w:rsidP="00E81A90">
      <w:r>
        <w:separator/>
      </w:r>
    </w:p>
  </w:endnote>
  <w:endnote w:type="continuationSeparator" w:id="0">
    <w:p w14:paraId="2A3DC02F" w14:textId="77777777" w:rsidR="00D31886" w:rsidRDefault="00D31886" w:rsidP="00E8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Condensed">
    <w:altName w:val="Times New Roman"/>
    <w:panose1 w:val="00000000000000000000"/>
    <w:charset w:val="00"/>
    <w:family w:val="roman"/>
    <w:notTrueType/>
    <w:pitch w:val="default"/>
  </w:font>
  <w:font w:name="MS Gothi">
    <w:altName w:val="?~??eg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316340"/>
      <w:docPartObj>
        <w:docPartGallery w:val="Page Numbers (Bottom of Page)"/>
        <w:docPartUnique/>
      </w:docPartObj>
    </w:sdtPr>
    <w:sdtEndPr/>
    <w:sdtContent>
      <w:p w14:paraId="0E5B62FF" w14:textId="77777777" w:rsidR="00CE0DEC" w:rsidRDefault="00CE0D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6C">
          <w:rPr>
            <w:noProof/>
            <w:lang w:val="pl-PL"/>
          </w:rPr>
          <w:t>6</w:t>
        </w:r>
        <w:r>
          <w:fldChar w:fldCharType="end"/>
        </w:r>
      </w:p>
    </w:sdtContent>
  </w:sdt>
  <w:p w14:paraId="62F19738" w14:textId="77777777" w:rsidR="00CE0DEC" w:rsidRDefault="00CE0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A1A5" w14:textId="77777777" w:rsidR="00D31886" w:rsidRDefault="00D31886" w:rsidP="00E81A90">
      <w:r>
        <w:separator/>
      </w:r>
    </w:p>
  </w:footnote>
  <w:footnote w:type="continuationSeparator" w:id="0">
    <w:p w14:paraId="2B0B8C0D" w14:textId="77777777" w:rsidR="00D31886" w:rsidRDefault="00D31886" w:rsidP="00E8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A0"/>
    <w:multiLevelType w:val="hybridMultilevel"/>
    <w:tmpl w:val="8ACE90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B71"/>
    <w:multiLevelType w:val="hybridMultilevel"/>
    <w:tmpl w:val="8ED2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E62"/>
    <w:multiLevelType w:val="hybridMultilevel"/>
    <w:tmpl w:val="A4525AF6"/>
    <w:lvl w:ilvl="0" w:tplc="13EA5212">
      <w:start w:val="1"/>
      <w:numFmt w:val="decimal"/>
      <w:lvlText w:val="%1."/>
      <w:lvlJc w:val="left"/>
      <w:pPr>
        <w:ind w:left="720" w:hanging="360"/>
      </w:pPr>
      <w:rPr>
        <w:rFonts w:asciiTheme="minorHAnsi" w:eastAsia="Tahoma" w:hAnsiTheme="minorHAnsi" w:cstheme="minorHAnsi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2828"/>
    <w:multiLevelType w:val="hybridMultilevel"/>
    <w:tmpl w:val="9B30083E"/>
    <w:lvl w:ilvl="0" w:tplc="C4186D40">
      <w:start w:val="1"/>
      <w:numFmt w:val="upperLetter"/>
      <w:lvlText w:val="%1)"/>
      <w:lvlJc w:val="left"/>
      <w:pPr>
        <w:ind w:left="720" w:hanging="360"/>
      </w:pPr>
      <w:rPr>
        <w:rFonts w:eastAsia="ArialMT" w:cs="Arial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5B30"/>
    <w:multiLevelType w:val="hybridMultilevel"/>
    <w:tmpl w:val="170C73DC"/>
    <w:lvl w:ilvl="0" w:tplc="6E785C16">
      <w:start w:val="1"/>
      <w:numFmt w:val="bullet"/>
      <w:lvlText w:val=""/>
      <w:lvlJc w:val="left"/>
      <w:pPr>
        <w:ind w:left="720" w:hanging="360"/>
      </w:pPr>
      <w:rPr>
        <w:rFonts w:ascii="Symbol" w:eastAsia="ArialMT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E2B"/>
    <w:multiLevelType w:val="hybridMultilevel"/>
    <w:tmpl w:val="B4386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6F1B"/>
    <w:multiLevelType w:val="multilevel"/>
    <w:tmpl w:val="DDB4F2E8"/>
    <w:lvl w:ilvl="0">
      <w:start w:val="1"/>
      <w:numFmt w:val="decimal"/>
      <w:pStyle w:val="DEMIURGNumeracja1"/>
      <w:lvlText w:val="%1."/>
      <w:lvlJc w:val="left"/>
      <w:pPr>
        <w:ind w:left="360" w:hanging="360"/>
      </w:pPr>
      <w:rPr>
        <w:rFonts w:cs="Times New Roman" w:hint="default"/>
        <w:b/>
        <w:i w:val="0"/>
        <w:sz w:val="16"/>
        <w:szCs w:val="16"/>
      </w:rPr>
    </w:lvl>
    <w:lvl w:ilvl="1">
      <w:start w:val="1"/>
      <w:numFmt w:val="decimal"/>
      <w:pStyle w:val="DEMIURGNumeracja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DEMIURGNumeracja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DEMIURGNumeracja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12A37AB"/>
    <w:multiLevelType w:val="hybridMultilevel"/>
    <w:tmpl w:val="965824E4"/>
    <w:lvl w:ilvl="0" w:tplc="B32AC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768E"/>
    <w:multiLevelType w:val="hybridMultilevel"/>
    <w:tmpl w:val="02F4B85E"/>
    <w:lvl w:ilvl="0" w:tplc="DBAA84FA">
      <w:start w:val="1"/>
      <w:numFmt w:val="lowerLetter"/>
      <w:lvlText w:val="%1)"/>
      <w:lvlJc w:val="left"/>
      <w:pPr>
        <w:ind w:left="720" w:hanging="360"/>
      </w:pPr>
      <w:rPr>
        <w:rFonts w:eastAsia="Arial-BoldMT" w:cs="Arial-Bold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F6792"/>
    <w:multiLevelType w:val="hybridMultilevel"/>
    <w:tmpl w:val="35D232EE"/>
    <w:lvl w:ilvl="0" w:tplc="742E7F5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3A46"/>
    <w:multiLevelType w:val="hybridMultilevel"/>
    <w:tmpl w:val="FBB84B08"/>
    <w:lvl w:ilvl="0" w:tplc="8C1A3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B6228"/>
    <w:multiLevelType w:val="hybridMultilevel"/>
    <w:tmpl w:val="79A0735C"/>
    <w:lvl w:ilvl="0" w:tplc="CFB6FE40">
      <w:start w:val="1"/>
      <w:numFmt w:val="lowerLetter"/>
      <w:lvlText w:val="%1)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21184"/>
    <w:multiLevelType w:val="hybridMultilevel"/>
    <w:tmpl w:val="9CE2F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21C85"/>
    <w:multiLevelType w:val="hybridMultilevel"/>
    <w:tmpl w:val="7812C7A6"/>
    <w:lvl w:ilvl="0" w:tplc="2E003924">
      <w:start w:val="3"/>
      <w:numFmt w:val="bullet"/>
      <w:lvlText w:val="-"/>
      <w:lvlJc w:val="left"/>
      <w:pPr>
        <w:ind w:left="1004" w:hanging="360"/>
      </w:pPr>
      <w:rPr>
        <w:rFonts w:ascii="Cambria" w:eastAsia="Tahoma" w:hAnsi="Cambria" w:cstheme="minorHAnsi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698607B"/>
    <w:multiLevelType w:val="hybridMultilevel"/>
    <w:tmpl w:val="C6846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76C7A"/>
    <w:multiLevelType w:val="hybridMultilevel"/>
    <w:tmpl w:val="36827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13D3"/>
    <w:multiLevelType w:val="hybridMultilevel"/>
    <w:tmpl w:val="92EA7E4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A006160"/>
    <w:multiLevelType w:val="hybridMultilevel"/>
    <w:tmpl w:val="04929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656FF"/>
    <w:multiLevelType w:val="hybridMultilevel"/>
    <w:tmpl w:val="A4A01DE8"/>
    <w:lvl w:ilvl="0" w:tplc="BCF6AB9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44592"/>
    <w:multiLevelType w:val="hybridMultilevel"/>
    <w:tmpl w:val="71728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0171"/>
    <w:multiLevelType w:val="hybridMultilevel"/>
    <w:tmpl w:val="A672E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E4DB7"/>
    <w:multiLevelType w:val="hybridMultilevel"/>
    <w:tmpl w:val="9CE2F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B4837"/>
    <w:multiLevelType w:val="hybridMultilevel"/>
    <w:tmpl w:val="693A4746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52C049F4"/>
    <w:multiLevelType w:val="hybridMultilevel"/>
    <w:tmpl w:val="A11EA6BC"/>
    <w:lvl w:ilvl="0" w:tplc="BF5E23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20AC2"/>
    <w:multiLevelType w:val="hybridMultilevel"/>
    <w:tmpl w:val="E65C02E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770259A"/>
    <w:multiLevelType w:val="hybridMultilevel"/>
    <w:tmpl w:val="646865E6"/>
    <w:lvl w:ilvl="0" w:tplc="796ED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4032E4"/>
    <w:multiLevelType w:val="hybridMultilevel"/>
    <w:tmpl w:val="1E4E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82462"/>
    <w:multiLevelType w:val="hybridMultilevel"/>
    <w:tmpl w:val="1080586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23A2149"/>
    <w:multiLevelType w:val="hybridMultilevel"/>
    <w:tmpl w:val="FF3EA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A7A54"/>
    <w:multiLevelType w:val="hybridMultilevel"/>
    <w:tmpl w:val="E83026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A8397A"/>
    <w:multiLevelType w:val="hybridMultilevel"/>
    <w:tmpl w:val="50CAB286"/>
    <w:lvl w:ilvl="0" w:tplc="305A33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BB4ED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428CD"/>
    <w:multiLevelType w:val="hybridMultilevel"/>
    <w:tmpl w:val="50CAB2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0CEB"/>
    <w:multiLevelType w:val="multilevel"/>
    <w:tmpl w:val="74C6749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2"/>
      <w:lvlText w:val="%3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74344CC"/>
    <w:multiLevelType w:val="hybridMultilevel"/>
    <w:tmpl w:val="3634C9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C350D72"/>
    <w:multiLevelType w:val="hybridMultilevel"/>
    <w:tmpl w:val="C55C0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F0A93"/>
    <w:multiLevelType w:val="hybridMultilevel"/>
    <w:tmpl w:val="3B4C52FE"/>
    <w:lvl w:ilvl="0" w:tplc="76D8C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591339"/>
    <w:multiLevelType w:val="multilevel"/>
    <w:tmpl w:val="825EB100"/>
    <w:styleLink w:val="Zaimportowanystyl17"/>
    <w:lvl w:ilvl="0">
      <w:start w:val="1"/>
      <w:numFmt w:val="decimal"/>
      <w:lvlText w:val="%1."/>
      <w:lvlJc w:val="left"/>
      <w:pPr>
        <w:tabs>
          <w:tab w:val="left" w:pos="792"/>
        </w:tabs>
        <w:ind w:left="208" w:hanging="208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92"/>
        </w:tabs>
        <w:ind w:left="773" w:hanging="773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92"/>
        </w:tabs>
        <w:ind w:left="789" w:hanging="69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92"/>
        </w:tabs>
        <w:ind w:left="1620" w:hanging="54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92"/>
        </w:tabs>
        <w:ind w:left="2100" w:hanging="66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92"/>
        </w:tabs>
        <w:ind w:left="2580" w:hanging="78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92"/>
        </w:tabs>
        <w:ind w:left="3060" w:hanging="90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92"/>
        </w:tabs>
        <w:ind w:left="3540" w:hanging="102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92"/>
        </w:tabs>
        <w:ind w:left="4080" w:hanging="1200"/>
      </w:pPr>
      <w:rPr>
        <w:rFonts w:ascii="Avenir Next Condensed" w:eastAsia="Avenir Next Condensed" w:hAnsi="Avenir Next Condensed" w:cs="Avenir Next Condense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73E584C"/>
    <w:multiLevelType w:val="hybridMultilevel"/>
    <w:tmpl w:val="4CA4B300"/>
    <w:lvl w:ilvl="0" w:tplc="74F2E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8"/>
  </w:num>
  <w:num w:numId="4">
    <w:abstractNumId w:val="6"/>
  </w:num>
  <w:num w:numId="5">
    <w:abstractNumId w:val="2"/>
  </w:num>
  <w:num w:numId="6">
    <w:abstractNumId w:val="12"/>
  </w:num>
  <w:num w:numId="7">
    <w:abstractNumId w:val="19"/>
  </w:num>
  <w:num w:numId="8">
    <w:abstractNumId w:val="23"/>
  </w:num>
  <w:num w:numId="9">
    <w:abstractNumId w:val="8"/>
  </w:num>
  <w:num w:numId="10">
    <w:abstractNumId w:val="2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34"/>
  </w:num>
  <w:num w:numId="16">
    <w:abstractNumId w:val="37"/>
  </w:num>
  <w:num w:numId="17">
    <w:abstractNumId w:val="7"/>
  </w:num>
  <w:num w:numId="18">
    <w:abstractNumId w:val="36"/>
  </w:num>
  <w:num w:numId="19">
    <w:abstractNumId w:val="35"/>
  </w:num>
  <w:num w:numId="20">
    <w:abstractNumId w:val="9"/>
  </w:num>
  <w:num w:numId="21">
    <w:abstractNumId w:val="20"/>
  </w:num>
  <w:num w:numId="22">
    <w:abstractNumId w:val="15"/>
  </w:num>
  <w:num w:numId="23">
    <w:abstractNumId w:val="10"/>
  </w:num>
  <w:num w:numId="24">
    <w:abstractNumId w:val="4"/>
  </w:num>
  <w:num w:numId="25">
    <w:abstractNumId w:val="28"/>
  </w:num>
  <w:num w:numId="26">
    <w:abstractNumId w:val="17"/>
  </w:num>
  <w:num w:numId="27">
    <w:abstractNumId w:val="16"/>
  </w:num>
  <w:num w:numId="28">
    <w:abstractNumId w:val="24"/>
  </w:num>
  <w:num w:numId="29">
    <w:abstractNumId w:val="22"/>
  </w:num>
  <w:num w:numId="30">
    <w:abstractNumId w:val="27"/>
  </w:num>
  <w:num w:numId="31">
    <w:abstractNumId w:val="33"/>
  </w:num>
  <w:num w:numId="32">
    <w:abstractNumId w:val="1"/>
  </w:num>
  <w:num w:numId="33">
    <w:abstractNumId w:val="29"/>
  </w:num>
  <w:num w:numId="34">
    <w:abstractNumId w:val="0"/>
  </w:num>
  <w:num w:numId="35">
    <w:abstractNumId w:val="31"/>
  </w:num>
  <w:num w:numId="36">
    <w:abstractNumId w:val="13"/>
  </w:num>
  <w:num w:numId="37">
    <w:abstractNumId w:val="21"/>
  </w:num>
  <w:num w:numId="3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B1"/>
    <w:rsid w:val="00005240"/>
    <w:rsid w:val="00010FD5"/>
    <w:rsid w:val="000133F4"/>
    <w:rsid w:val="00013DDD"/>
    <w:rsid w:val="000141C1"/>
    <w:rsid w:val="00015E2E"/>
    <w:rsid w:val="00017BE2"/>
    <w:rsid w:val="000255F7"/>
    <w:rsid w:val="00026948"/>
    <w:rsid w:val="0003216E"/>
    <w:rsid w:val="00032429"/>
    <w:rsid w:val="00034343"/>
    <w:rsid w:val="000438AC"/>
    <w:rsid w:val="000461AA"/>
    <w:rsid w:val="0005272B"/>
    <w:rsid w:val="0005305C"/>
    <w:rsid w:val="00054F51"/>
    <w:rsid w:val="00060937"/>
    <w:rsid w:val="0006350A"/>
    <w:rsid w:val="00063EA5"/>
    <w:rsid w:val="00066FDB"/>
    <w:rsid w:val="000673D9"/>
    <w:rsid w:val="000678D8"/>
    <w:rsid w:val="00070BCF"/>
    <w:rsid w:val="00072A1E"/>
    <w:rsid w:val="00073702"/>
    <w:rsid w:val="000847A8"/>
    <w:rsid w:val="00090DA2"/>
    <w:rsid w:val="000A18C0"/>
    <w:rsid w:val="000A46BF"/>
    <w:rsid w:val="000A4A36"/>
    <w:rsid w:val="000A5288"/>
    <w:rsid w:val="000A5BB7"/>
    <w:rsid w:val="000A7312"/>
    <w:rsid w:val="000B4EF3"/>
    <w:rsid w:val="000B7E76"/>
    <w:rsid w:val="000D332C"/>
    <w:rsid w:val="000D4C07"/>
    <w:rsid w:val="000D4FD3"/>
    <w:rsid w:val="000D5B8C"/>
    <w:rsid w:val="000D61F3"/>
    <w:rsid w:val="000D704A"/>
    <w:rsid w:val="000E00B7"/>
    <w:rsid w:val="000E08FC"/>
    <w:rsid w:val="000E664B"/>
    <w:rsid w:val="000F2F07"/>
    <w:rsid w:val="00102F26"/>
    <w:rsid w:val="00110AE0"/>
    <w:rsid w:val="001128B1"/>
    <w:rsid w:val="00113ADF"/>
    <w:rsid w:val="00123709"/>
    <w:rsid w:val="00130F50"/>
    <w:rsid w:val="00134A14"/>
    <w:rsid w:val="00141BB1"/>
    <w:rsid w:val="00144EDB"/>
    <w:rsid w:val="00144FE5"/>
    <w:rsid w:val="001450C9"/>
    <w:rsid w:val="00150DD4"/>
    <w:rsid w:val="00156306"/>
    <w:rsid w:val="001617FB"/>
    <w:rsid w:val="0016196A"/>
    <w:rsid w:val="0016793C"/>
    <w:rsid w:val="0017447A"/>
    <w:rsid w:val="00174D8E"/>
    <w:rsid w:val="00176A28"/>
    <w:rsid w:val="001773D0"/>
    <w:rsid w:val="001774A3"/>
    <w:rsid w:val="001776F3"/>
    <w:rsid w:val="001803BC"/>
    <w:rsid w:val="00184F8D"/>
    <w:rsid w:val="00191C45"/>
    <w:rsid w:val="00192E33"/>
    <w:rsid w:val="00194C94"/>
    <w:rsid w:val="001953DE"/>
    <w:rsid w:val="001954CC"/>
    <w:rsid w:val="00196131"/>
    <w:rsid w:val="001A0F04"/>
    <w:rsid w:val="001A2796"/>
    <w:rsid w:val="001A5543"/>
    <w:rsid w:val="001A64F4"/>
    <w:rsid w:val="001B5ADE"/>
    <w:rsid w:val="001B6401"/>
    <w:rsid w:val="001B6ECC"/>
    <w:rsid w:val="001C5943"/>
    <w:rsid w:val="001C6621"/>
    <w:rsid w:val="001C6AF9"/>
    <w:rsid w:val="001C7805"/>
    <w:rsid w:val="001D1034"/>
    <w:rsid w:val="001D11CE"/>
    <w:rsid w:val="001D1BD6"/>
    <w:rsid w:val="001D261E"/>
    <w:rsid w:val="001D4636"/>
    <w:rsid w:val="001D494D"/>
    <w:rsid w:val="001D515B"/>
    <w:rsid w:val="001E0599"/>
    <w:rsid w:val="001E3891"/>
    <w:rsid w:val="001E3EB6"/>
    <w:rsid w:val="001E4898"/>
    <w:rsid w:val="001E5074"/>
    <w:rsid w:val="001E6550"/>
    <w:rsid w:val="001F1755"/>
    <w:rsid w:val="001F21CD"/>
    <w:rsid w:val="00200780"/>
    <w:rsid w:val="002008ED"/>
    <w:rsid w:val="00205733"/>
    <w:rsid w:val="00207024"/>
    <w:rsid w:val="0021533F"/>
    <w:rsid w:val="00215734"/>
    <w:rsid w:val="00216504"/>
    <w:rsid w:val="002219CF"/>
    <w:rsid w:val="00223F75"/>
    <w:rsid w:val="00224307"/>
    <w:rsid w:val="002247E9"/>
    <w:rsid w:val="00226080"/>
    <w:rsid w:val="002278BB"/>
    <w:rsid w:val="00235F1D"/>
    <w:rsid w:val="0023789A"/>
    <w:rsid w:val="0024377E"/>
    <w:rsid w:val="002446E4"/>
    <w:rsid w:val="00245EDC"/>
    <w:rsid w:val="00251802"/>
    <w:rsid w:val="00253411"/>
    <w:rsid w:val="00255BB3"/>
    <w:rsid w:val="002608C5"/>
    <w:rsid w:val="00260EA3"/>
    <w:rsid w:val="002640E7"/>
    <w:rsid w:val="0026458C"/>
    <w:rsid w:val="00264E68"/>
    <w:rsid w:val="002709CC"/>
    <w:rsid w:val="002733E8"/>
    <w:rsid w:val="00276AAE"/>
    <w:rsid w:val="002772CB"/>
    <w:rsid w:val="00286EAF"/>
    <w:rsid w:val="00290AB4"/>
    <w:rsid w:val="0029248E"/>
    <w:rsid w:val="00292F3E"/>
    <w:rsid w:val="0029566D"/>
    <w:rsid w:val="00295F45"/>
    <w:rsid w:val="002A1A4D"/>
    <w:rsid w:val="002A3DE1"/>
    <w:rsid w:val="002A63E5"/>
    <w:rsid w:val="002A6517"/>
    <w:rsid w:val="002A6C50"/>
    <w:rsid w:val="002C1422"/>
    <w:rsid w:val="002C220B"/>
    <w:rsid w:val="002D0633"/>
    <w:rsid w:val="002D2310"/>
    <w:rsid w:val="002D3052"/>
    <w:rsid w:val="002D3078"/>
    <w:rsid w:val="002D3A83"/>
    <w:rsid w:val="002D68C7"/>
    <w:rsid w:val="002E25CB"/>
    <w:rsid w:val="002E3122"/>
    <w:rsid w:val="002E5C27"/>
    <w:rsid w:val="002E64DD"/>
    <w:rsid w:val="002F238A"/>
    <w:rsid w:val="002F277A"/>
    <w:rsid w:val="002F49B6"/>
    <w:rsid w:val="002F55A5"/>
    <w:rsid w:val="002F6F6C"/>
    <w:rsid w:val="002F77AC"/>
    <w:rsid w:val="00302148"/>
    <w:rsid w:val="003024A4"/>
    <w:rsid w:val="00305308"/>
    <w:rsid w:val="003060A2"/>
    <w:rsid w:val="003065D7"/>
    <w:rsid w:val="0031059C"/>
    <w:rsid w:val="00310CFB"/>
    <w:rsid w:val="0031419D"/>
    <w:rsid w:val="00316AAC"/>
    <w:rsid w:val="00317164"/>
    <w:rsid w:val="003201E1"/>
    <w:rsid w:val="00322497"/>
    <w:rsid w:val="00327755"/>
    <w:rsid w:val="00327FD1"/>
    <w:rsid w:val="0033095E"/>
    <w:rsid w:val="00330978"/>
    <w:rsid w:val="00337248"/>
    <w:rsid w:val="003372B7"/>
    <w:rsid w:val="003401C5"/>
    <w:rsid w:val="003403FE"/>
    <w:rsid w:val="00340D7D"/>
    <w:rsid w:val="003437EF"/>
    <w:rsid w:val="00343E7B"/>
    <w:rsid w:val="00347C73"/>
    <w:rsid w:val="00351D71"/>
    <w:rsid w:val="003550E4"/>
    <w:rsid w:val="003568B8"/>
    <w:rsid w:val="003571AD"/>
    <w:rsid w:val="0035786A"/>
    <w:rsid w:val="00357C67"/>
    <w:rsid w:val="00365F44"/>
    <w:rsid w:val="00375E08"/>
    <w:rsid w:val="00380B15"/>
    <w:rsid w:val="00381A67"/>
    <w:rsid w:val="003829D3"/>
    <w:rsid w:val="00382F9C"/>
    <w:rsid w:val="00383255"/>
    <w:rsid w:val="003850C2"/>
    <w:rsid w:val="0038541A"/>
    <w:rsid w:val="0038632E"/>
    <w:rsid w:val="0039558D"/>
    <w:rsid w:val="00395DA4"/>
    <w:rsid w:val="00396C0B"/>
    <w:rsid w:val="003A2EAD"/>
    <w:rsid w:val="003A4EDA"/>
    <w:rsid w:val="003A6C43"/>
    <w:rsid w:val="003B189C"/>
    <w:rsid w:val="003B37F5"/>
    <w:rsid w:val="003B3F5B"/>
    <w:rsid w:val="003B7924"/>
    <w:rsid w:val="003C0197"/>
    <w:rsid w:val="003C0F8D"/>
    <w:rsid w:val="003C5730"/>
    <w:rsid w:val="003D4BE0"/>
    <w:rsid w:val="003E11C7"/>
    <w:rsid w:val="003E5973"/>
    <w:rsid w:val="003F0B92"/>
    <w:rsid w:val="003F0E10"/>
    <w:rsid w:val="003F23F8"/>
    <w:rsid w:val="003F42D1"/>
    <w:rsid w:val="00400484"/>
    <w:rsid w:val="0041240C"/>
    <w:rsid w:val="00414A4D"/>
    <w:rsid w:val="00416F60"/>
    <w:rsid w:val="00420599"/>
    <w:rsid w:val="00423137"/>
    <w:rsid w:val="004233E7"/>
    <w:rsid w:val="00423D7E"/>
    <w:rsid w:val="004255E8"/>
    <w:rsid w:val="00431A3E"/>
    <w:rsid w:val="00432013"/>
    <w:rsid w:val="004322CD"/>
    <w:rsid w:val="00432B34"/>
    <w:rsid w:val="00433259"/>
    <w:rsid w:val="004337C6"/>
    <w:rsid w:val="00444E61"/>
    <w:rsid w:val="004451CA"/>
    <w:rsid w:val="0044586B"/>
    <w:rsid w:val="00445C26"/>
    <w:rsid w:val="00456292"/>
    <w:rsid w:val="00456AEF"/>
    <w:rsid w:val="00466B69"/>
    <w:rsid w:val="00467AFC"/>
    <w:rsid w:val="00471D8B"/>
    <w:rsid w:val="004744C9"/>
    <w:rsid w:val="0047698F"/>
    <w:rsid w:val="00477FD8"/>
    <w:rsid w:val="00480540"/>
    <w:rsid w:val="00481DED"/>
    <w:rsid w:val="00484D0F"/>
    <w:rsid w:val="00491175"/>
    <w:rsid w:val="00492F20"/>
    <w:rsid w:val="00495E68"/>
    <w:rsid w:val="004A15FA"/>
    <w:rsid w:val="004A56FF"/>
    <w:rsid w:val="004B3C47"/>
    <w:rsid w:val="004D2F24"/>
    <w:rsid w:val="004E22C3"/>
    <w:rsid w:val="004F4BB5"/>
    <w:rsid w:val="004F6BD0"/>
    <w:rsid w:val="004F7723"/>
    <w:rsid w:val="00501105"/>
    <w:rsid w:val="00503159"/>
    <w:rsid w:val="0050691B"/>
    <w:rsid w:val="00510A6A"/>
    <w:rsid w:val="0051166A"/>
    <w:rsid w:val="00513D82"/>
    <w:rsid w:val="0051423E"/>
    <w:rsid w:val="00515540"/>
    <w:rsid w:val="00517C60"/>
    <w:rsid w:val="005204F3"/>
    <w:rsid w:val="005236E0"/>
    <w:rsid w:val="00523BD1"/>
    <w:rsid w:val="00527712"/>
    <w:rsid w:val="00530AB3"/>
    <w:rsid w:val="00537E0A"/>
    <w:rsid w:val="0054275E"/>
    <w:rsid w:val="0054565A"/>
    <w:rsid w:val="005467B4"/>
    <w:rsid w:val="00554635"/>
    <w:rsid w:val="00562B13"/>
    <w:rsid w:val="00563DD6"/>
    <w:rsid w:val="00564664"/>
    <w:rsid w:val="00564988"/>
    <w:rsid w:val="00565286"/>
    <w:rsid w:val="005669D1"/>
    <w:rsid w:val="00566D71"/>
    <w:rsid w:val="0056741C"/>
    <w:rsid w:val="0057322B"/>
    <w:rsid w:val="00573424"/>
    <w:rsid w:val="00581898"/>
    <w:rsid w:val="0058391F"/>
    <w:rsid w:val="00584C1F"/>
    <w:rsid w:val="0058690E"/>
    <w:rsid w:val="005937E9"/>
    <w:rsid w:val="0059404F"/>
    <w:rsid w:val="005A0AE6"/>
    <w:rsid w:val="005A3B10"/>
    <w:rsid w:val="005B14B8"/>
    <w:rsid w:val="005B3D66"/>
    <w:rsid w:val="005B79F3"/>
    <w:rsid w:val="005C414E"/>
    <w:rsid w:val="005C5100"/>
    <w:rsid w:val="005D267D"/>
    <w:rsid w:val="005D69DD"/>
    <w:rsid w:val="005E134C"/>
    <w:rsid w:val="005E54DE"/>
    <w:rsid w:val="005F21C8"/>
    <w:rsid w:val="00602473"/>
    <w:rsid w:val="0060655C"/>
    <w:rsid w:val="006079A1"/>
    <w:rsid w:val="00611004"/>
    <w:rsid w:val="006131B8"/>
    <w:rsid w:val="0061612C"/>
    <w:rsid w:val="00616F04"/>
    <w:rsid w:val="00626290"/>
    <w:rsid w:val="00630E27"/>
    <w:rsid w:val="006314AE"/>
    <w:rsid w:val="006329E4"/>
    <w:rsid w:val="00633578"/>
    <w:rsid w:val="00634638"/>
    <w:rsid w:val="00641FA1"/>
    <w:rsid w:val="00643224"/>
    <w:rsid w:val="006455AA"/>
    <w:rsid w:val="00654939"/>
    <w:rsid w:val="0065620A"/>
    <w:rsid w:val="006625B8"/>
    <w:rsid w:val="00664B5B"/>
    <w:rsid w:val="00666B74"/>
    <w:rsid w:val="006729CC"/>
    <w:rsid w:val="006768CA"/>
    <w:rsid w:val="00677507"/>
    <w:rsid w:val="00677CE8"/>
    <w:rsid w:val="00687281"/>
    <w:rsid w:val="00692530"/>
    <w:rsid w:val="006B038C"/>
    <w:rsid w:val="006B0FDB"/>
    <w:rsid w:val="006B750C"/>
    <w:rsid w:val="006C26A9"/>
    <w:rsid w:val="006C32FB"/>
    <w:rsid w:val="006C6CA6"/>
    <w:rsid w:val="006D27C1"/>
    <w:rsid w:val="006D5BB3"/>
    <w:rsid w:val="006D69A4"/>
    <w:rsid w:val="006E4692"/>
    <w:rsid w:val="006E5A5C"/>
    <w:rsid w:val="006F15DE"/>
    <w:rsid w:val="006F1DCD"/>
    <w:rsid w:val="006F3653"/>
    <w:rsid w:val="006F4DB3"/>
    <w:rsid w:val="006F6557"/>
    <w:rsid w:val="00700069"/>
    <w:rsid w:val="007010C1"/>
    <w:rsid w:val="00704260"/>
    <w:rsid w:val="007045C3"/>
    <w:rsid w:val="00705C20"/>
    <w:rsid w:val="007066A3"/>
    <w:rsid w:val="007142BD"/>
    <w:rsid w:val="0071665F"/>
    <w:rsid w:val="00716C75"/>
    <w:rsid w:val="00723D67"/>
    <w:rsid w:val="0072611E"/>
    <w:rsid w:val="00726C47"/>
    <w:rsid w:val="00730A73"/>
    <w:rsid w:val="0073294B"/>
    <w:rsid w:val="00734680"/>
    <w:rsid w:val="0073672A"/>
    <w:rsid w:val="00736BE5"/>
    <w:rsid w:val="007400B7"/>
    <w:rsid w:val="0074051A"/>
    <w:rsid w:val="0074296A"/>
    <w:rsid w:val="00745CBB"/>
    <w:rsid w:val="0074659C"/>
    <w:rsid w:val="00756B65"/>
    <w:rsid w:val="00761C09"/>
    <w:rsid w:val="00764E13"/>
    <w:rsid w:val="00764F1B"/>
    <w:rsid w:val="007650ED"/>
    <w:rsid w:val="00770964"/>
    <w:rsid w:val="007721CD"/>
    <w:rsid w:val="00782F4A"/>
    <w:rsid w:val="00783951"/>
    <w:rsid w:val="00792EB5"/>
    <w:rsid w:val="00795CB0"/>
    <w:rsid w:val="007A4355"/>
    <w:rsid w:val="007A7F29"/>
    <w:rsid w:val="007C4DDA"/>
    <w:rsid w:val="007C5705"/>
    <w:rsid w:val="007C7435"/>
    <w:rsid w:val="007D153E"/>
    <w:rsid w:val="007D1D40"/>
    <w:rsid w:val="007D428C"/>
    <w:rsid w:val="007D4FF3"/>
    <w:rsid w:val="007D575D"/>
    <w:rsid w:val="007D59C7"/>
    <w:rsid w:val="007E15D5"/>
    <w:rsid w:val="007E1D36"/>
    <w:rsid w:val="007E2023"/>
    <w:rsid w:val="007E52AD"/>
    <w:rsid w:val="007E7B27"/>
    <w:rsid w:val="007F0345"/>
    <w:rsid w:val="007F45B9"/>
    <w:rsid w:val="007F4702"/>
    <w:rsid w:val="007F60E9"/>
    <w:rsid w:val="007F7AFF"/>
    <w:rsid w:val="008001A6"/>
    <w:rsid w:val="008022C1"/>
    <w:rsid w:val="00810FC9"/>
    <w:rsid w:val="00817D3E"/>
    <w:rsid w:val="0082259E"/>
    <w:rsid w:val="008251DA"/>
    <w:rsid w:val="00826B5C"/>
    <w:rsid w:val="0083100F"/>
    <w:rsid w:val="00833C10"/>
    <w:rsid w:val="008340C8"/>
    <w:rsid w:val="008353EF"/>
    <w:rsid w:val="008360FF"/>
    <w:rsid w:val="00840A87"/>
    <w:rsid w:val="00845B23"/>
    <w:rsid w:val="00846042"/>
    <w:rsid w:val="00852688"/>
    <w:rsid w:val="008669B7"/>
    <w:rsid w:val="0087022D"/>
    <w:rsid w:val="00875E49"/>
    <w:rsid w:val="008918A7"/>
    <w:rsid w:val="00892228"/>
    <w:rsid w:val="00892463"/>
    <w:rsid w:val="00895DB9"/>
    <w:rsid w:val="008A03F6"/>
    <w:rsid w:val="008A0A04"/>
    <w:rsid w:val="008A3DE4"/>
    <w:rsid w:val="008B3BCC"/>
    <w:rsid w:val="008B504F"/>
    <w:rsid w:val="008B5160"/>
    <w:rsid w:val="008C0D05"/>
    <w:rsid w:val="008C14B8"/>
    <w:rsid w:val="008C583C"/>
    <w:rsid w:val="008C76DD"/>
    <w:rsid w:val="008D0248"/>
    <w:rsid w:val="008D538C"/>
    <w:rsid w:val="008D6C5F"/>
    <w:rsid w:val="008E2CDC"/>
    <w:rsid w:val="008E3A0C"/>
    <w:rsid w:val="008E4936"/>
    <w:rsid w:val="008E6345"/>
    <w:rsid w:val="008E6916"/>
    <w:rsid w:val="008F3B65"/>
    <w:rsid w:val="008F44BC"/>
    <w:rsid w:val="008F5966"/>
    <w:rsid w:val="009048D2"/>
    <w:rsid w:val="00907B8E"/>
    <w:rsid w:val="00911167"/>
    <w:rsid w:val="009117B6"/>
    <w:rsid w:val="00913D60"/>
    <w:rsid w:val="009160EA"/>
    <w:rsid w:val="00917505"/>
    <w:rsid w:val="009235D3"/>
    <w:rsid w:val="00926AC5"/>
    <w:rsid w:val="00930E3B"/>
    <w:rsid w:val="00937435"/>
    <w:rsid w:val="00937E1D"/>
    <w:rsid w:val="00946FE4"/>
    <w:rsid w:val="00951909"/>
    <w:rsid w:val="009571F6"/>
    <w:rsid w:val="009632B0"/>
    <w:rsid w:val="00963A7C"/>
    <w:rsid w:val="009671B5"/>
    <w:rsid w:val="00967726"/>
    <w:rsid w:val="00971951"/>
    <w:rsid w:val="00971C4B"/>
    <w:rsid w:val="00971F6A"/>
    <w:rsid w:val="00972A29"/>
    <w:rsid w:val="00977525"/>
    <w:rsid w:val="009777DD"/>
    <w:rsid w:val="00977B30"/>
    <w:rsid w:val="00982C30"/>
    <w:rsid w:val="0098711F"/>
    <w:rsid w:val="009A06D8"/>
    <w:rsid w:val="009A4D74"/>
    <w:rsid w:val="009A625D"/>
    <w:rsid w:val="009A775B"/>
    <w:rsid w:val="009B45EE"/>
    <w:rsid w:val="009B7D78"/>
    <w:rsid w:val="009C04CA"/>
    <w:rsid w:val="009C16CA"/>
    <w:rsid w:val="009C42D6"/>
    <w:rsid w:val="009D063B"/>
    <w:rsid w:val="009D5A7A"/>
    <w:rsid w:val="009E1811"/>
    <w:rsid w:val="009E2B70"/>
    <w:rsid w:val="009E54D9"/>
    <w:rsid w:val="009E7B2A"/>
    <w:rsid w:val="009E7B2B"/>
    <w:rsid w:val="009F568C"/>
    <w:rsid w:val="00A01270"/>
    <w:rsid w:val="00A023B0"/>
    <w:rsid w:val="00A030F6"/>
    <w:rsid w:val="00A05581"/>
    <w:rsid w:val="00A05C74"/>
    <w:rsid w:val="00A11DBD"/>
    <w:rsid w:val="00A1222B"/>
    <w:rsid w:val="00A13C3E"/>
    <w:rsid w:val="00A147AC"/>
    <w:rsid w:val="00A15802"/>
    <w:rsid w:val="00A212B3"/>
    <w:rsid w:val="00A25F6B"/>
    <w:rsid w:val="00A27D66"/>
    <w:rsid w:val="00A311D7"/>
    <w:rsid w:val="00A3255A"/>
    <w:rsid w:val="00A37B0A"/>
    <w:rsid w:val="00A4011C"/>
    <w:rsid w:val="00A412FD"/>
    <w:rsid w:val="00A423C5"/>
    <w:rsid w:val="00A426DD"/>
    <w:rsid w:val="00A47838"/>
    <w:rsid w:val="00A47D6A"/>
    <w:rsid w:val="00A47EAF"/>
    <w:rsid w:val="00A50EEB"/>
    <w:rsid w:val="00A55500"/>
    <w:rsid w:val="00A6092C"/>
    <w:rsid w:val="00A609A3"/>
    <w:rsid w:val="00A65929"/>
    <w:rsid w:val="00A67AAE"/>
    <w:rsid w:val="00A67DDE"/>
    <w:rsid w:val="00A7348C"/>
    <w:rsid w:val="00A77341"/>
    <w:rsid w:val="00A8254B"/>
    <w:rsid w:val="00A91552"/>
    <w:rsid w:val="00A915FC"/>
    <w:rsid w:val="00A92690"/>
    <w:rsid w:val="00A943BB"/>
    <w:rsid w:val="00A974E8"/>
    <w:rsid w:val="00AA0D1B"/>
    <w:rsid w:val="00AA3D83"/>
    <w:rsid w:val="00AA458F"/>
    <w:rsid w:val="00AA7680"/>
    <w:rsid w:val="00AA76FE"/>
    <w:rsid w:val="00AC2157"/>
    <w:rsid w:val="00AC5928"/>
    <w:rsid w:val="00AD22C9"/>
    <w:rsid w:val="00AD3956"/>
    <w:rsid w:val="00AD595B"/>
    <w:rsid w:val="00AD70DC"/>
    <w:rsid w:val="00AE07D5"/>
    <w:rsid w:val="00AE4F1F"/>
    <w:rsid w:val="00AF3012"/>
    <w:rsid w:val="00AF3285"/>
    <w:rsid w:val="00AF62FA"/>
    <w:rsid w:val="00AF6E03"/>
    <w:rsid w:val="00B01752"/>
    <w:rsid w:val="00B02F61"/>
    <w:rsid w:val="00B0605D"/>
    <w:rsid w:val="00B07109"/>
    <w:rsid w:val="00B3526E"/>
    <w:rsid w:val="00B41A67"/>
    <w:rsid w:val="00B42E0D"/>
    <w:rsid w:val="00B43415"/>
    <w:rsid w:val="00B4634F"/>
    <w:rsid w:val="00B50B61"/>
    <w:rsid w:val="00B529C9"/>
    <w:rsid w:val="00B52B39"/>
    <w:rsid w:val="00B56C53"/>
    <w:rsid w:val="00B62BA9"/>
    <w:rsid w:val="00B727DD"/>
    <w:rsid w:val="00B72E5F"/>
    <w:rsid w:val="00B74A3D"/>
    <w:rsid w:val="00B756F8"/>
    <w:rsid w:val="00B77716"/>
    <w:rsid w:val="00B8030B"/>
    <w:rsid w:val="00B824A2"/>
    <w:rsid w:val="00B82795"/>
    <w:rsid w:val="00B849E5"/>
    <w:rsid w:val="00B84C54"/>
    <w:rsid w:val="00B864D7"/>
    <w:rsid w:val="00B86918"/>
    <w:rsid w:val="00B900A2"/>
    <w:rsid w:val="00B945F5"/>
    <w:rsid w:val="00B9726A"/>
    <w:rsid w:val="00BA1384"/>
    <w:rsid w:val="00BA5028"/>
    <w:rsid w:val="00BA69A5"/>
    <w:rsid w:val="00BA6FD3"/>
    <w:rsid w:val="00BB2DFF"/>
    <w:rsid w:val="00BB3544"/>
    <w:rsid w:val="00BC4151"/>
    <w:rsid w:val="00BC5E97"/>
    <w:rsid w:val="00BC607B"/>
    <w:rsid w:val="00BD160C"/>
    <w:rsid w:val="00BD2CA9"/>
    <w:rsid w:val="00BD638D"/>
    <w:rsid w:val="00BD7742"/>
    <w:rsid w:val="00BE02B1"/>
    <w:rsid w:val="00BE27FF"/>
    <w:rsid w:val="00BE5BC9"/>
    <w:rsid w:val="00BE79C3"/>
    <w:rsid w:val="00BF103F"/>
    <w:rsid w:val="00BF48CD"/>
    <w:rsid w:val="00BF4F9D"/>
    <w:rsid w:val="00BF6AB4"/>
    <w:rsid w:val="00C014CC"/>
    <w:rsid w:val="00C06A4B"/>
    <w:rsid w:val="00C0797A"/>
    <w:rsid w:val="00C108A3"/>
    <w:rsid w:val="00C151C9"/>
    <w:rsid w:val="00C27625"/>
    <w:rsid w:val="00C35E6E"/>
    <w:rsid w:val="00C52669"/>
    <w:rsid w:val="00C603EA"/>
    <w:rsid w:val="00C619D8"/>
    <w:rsid w:val="00C63894"/>
    <w:rsid w:val="00C65C3F"/>
    <w:rsid w:val="00C67977"/>
    <w:rsid w:val="00C7047F"/>
    <w:rsid w:val="00C71D68"/>
    <w:rsid w:val="00C75B91"/>
    <w:rsid w:val="00C77E3E"/>
    <w:rsid w:val="00C82F5A"/>
    <w:rsid w:val="00C830D3"/>
    <w:rsid w:val="00C87D55"/>
    <w:rsid w:val="00C9046C"/>
    <w:rsid w:val="00C91E99"/>
    <w:rsid w:val="00C9599C"/>
    <w:rsid w:val="00C97D41"/>
    <w:rsid w:val="00CA1F93"/>
    <w:rsid w:val="00CA5C1C"/>
    <w:rsid w:val="00CB266B"/>
    <w:rsid w:val="00CB59EA"/>
    <w:rsid w:val="00CB7267"/>
    <w:rsid w:val="00CC2D68"/>
    <w:rsid w:val="00CD1212"/>
    <w:rsid w:val="00CD222A"/>
    <w:rsid w:val="00CD7F47"/>
    <w:rsid w:val="00CE09CE"/>
    <w:rsid w:val="00CE0DEC"/>
    <w:rsid w:val="00CF144C"/>
    <w:rsid w:val="00D02051"/>
    <w:rsid w:val="00D025CD"/>
    <w:rsid w:val="00D05410"/>
    <w:rsid w:val="00D05D6F"/>
    <w:rsid w:val="00D0678D"/>
    <w:rsid w:val="00D07120"/>
    <w:rsid w:val="00D11B86"/>
    <w:rsid w:val="00D161EE"/>
    <w:rsid w:val="00D16311"/>
    <w:rsid w:val="00D17D97"/>
    <w:rsid w:val="00D17DB8"/>
    <w:rsid w:val="00D20718"/>
    <w:rsid w:val="00D207C7"/>
    <w:rsid w:val="00D20A01"/>
    <w:rsid w:val="00D21A00"/>
    <w:rsid w:val="00D226D0"/>
    <w:rsid w:val="00D24D9C"/>
    <w:rsid w:val="00D27809"/>
    <w:rsid w:val="00D31886"/>
    <w:rsid w:val="00D32A33"/>
    <w:rsid w:val="00D3339B"/>
    <w:rsid w:val="00D369F3"/>
    <w:rsid w:val="00D41617"/>
    <w:rsid w:val="00D47B27"/>
    <w:rsid w:val="00D47C21"/>
    <w:rsid w:val="00D525E0"/>
    <w:rsid w:val="00D54AC9"/>
    <w:rsid w:val="00D54C4D"/>
    <w:rsid w:val="00D61082"/>
    <w:rsid w:val="00D641DF"/>
    <w:rsid w:val="00D7503E"/>
    <w:rsid w:val="00D76791"/>
    <w:rsid w:val="00D82AC4"/>
    <w:rsid w:val="00D83030"/>
    <w:rsid w:val="00D85917"/>
    <w:rsid w:val="00D9211B"/>
    <w:rsid w:val="00DA20ED"/>
    <w:rsid w:val="00DA61BB"/>
    <w:rsid w:val="00DB39DA"/>
    <w:rsid w:val="00DB7EC2"/>
    <w:rsid w:val="00DC1CD6"/>
    <w:rsid w:val="00DC3B8A"/>
    <w:rsid w:val="00DC528D"/>
    <w:rsid w:val="00DC5733"/>
    <w:rsid w:val="00DC6C82"/>
    <w:rsid w:val="00DD11EE"/>
    <w:rsid w:val="00DD15B9"/>
    <w:rsid w:val="00DD314C"/>
    <w:rsid w:val="00DE5AD2"/>
    <w:rsid w:val="00DF31E1"/>
    <w:rsid w:val="00DF43E1"/>
    <w:rsid w:val="00DF695F"/>
    <w:rsid w:val="00E01CCB"/>
    <w:rsid w:val="00E06B4B"/>
    <w:rsid w:val="00E100A3"/>
    <w:rsid w:val="00E14C94"/>
    <w:rsid w:val="00E20E9A"/>
    <w:rsid w:val="00E242E7"/>
    <w:rsid w:val="00E24F82"/>
    <w:rsid w:val="00E30C79"/>
    <w:rsid w:val="00E36CD6"/>
    <w:rsid w:val="00E41166"/>
    <w:rsid w:val="00E41CDA"/>
    <w:rsid w:val="00E427C9"/>
    <w:rsid w:val="00E43251"/>
    <w:rsid w:val="00E4395D"/>
    <w:rsid w:val="00E44F2A"/>
    <w:rsid w:val="00E4776D"/>
    <w:rsid w:val="00E47AE1"/>
    <w:rsid w:val="00E52249"/>
    <w:rsid w:val="00E5361C"/>
    <w:rsid w:val="00E5374A"/>
    <w:rsid w:val="00E53DC6"/>
    <w:rsid w:val="00E55B29"/>
    <w:rsid w:val="00E57515"/>
    <w:rsid w:val="00E57DE5"/>
    <w:rsid w:val="00E66ECA"/>
    <w:rsid w:val="00E67594"/>
    <w:rsid w:val="00E7542F"/>
    <w:rsid w:val="00E75531"/>
    <w:rsid w:val="00E756B7"/>
    <w:rsid w:val="00E76C46"/>
    <w:rsid w:val="00E77FF2"/>
    <w:rsid w:val="00E81A90"/>
    <w:rsid w:val="00E82D5F"/>
    <w:rsid w:val="00E82DD9"/>
    <w:rsid w:val="00E84387"/>
    <w:rsid w:val="00E8491C"/>
    <w:rsid w:val="00E9077D"/>
    <w:rsid w:val="00E916D0"/>
    <w:rsid w:val="00EA27F5"/>
    <w:rsid w:val="00EA457C"/>
    <w:rsid w:val="00EB08D6"/>
    <w:rsid w:val="00EC07EC"/>
    <w:rsid w:val="00EC582B"/>
    <w:rsid w:val="00EC7779"/>
    <w:rsid w:val="00ED176C"/>
    <w:rsid w:val="00ED1C4D"/>
    <w:rsid w:val="00ED3BC0"/>
    <w:rsid w:val="00ED3D35"/>
    <w:rsid w:val="00ED4F37"/>
    <w:rsid w:val="00ED5ED0"/>
    <w:rsid w:val="00ED7B35"/>
    <w:rsid w:val="00EE0461"/>
    <w:rsid w:val="00EE0516"/>
    <w:rsid w:val="00EE2D32"/>
    <w:rsid w:val="00EE2D84"/>
    <w:rsid w:val="00EE5A12"/>
    <w:rsid w:val="00EF1DE9"/>
    <w:rsid w:val="00EF453E"/>
    <w:rsid w:val="00EF4BCF"/>
    <w:rsid w:val="00EF4E81"/>
    <w:rsid w:val="00EF6AAC"/>
    <w:rsid w:val="00EF722F"/>
    <w:rsid w:val="00F000A6"/>
    <w:rsid w:val="00F0025C"/>
    <w:rsid w:val="00F00C90"/>
    <w:rsid w:val="00F0229A"/>
    <w:rsid w:val="00F04A6E"/>
    <w:rsid w:val="00F065F1"/>
    <w:rsid w:val="00F1276F"/>
    <w:rsid w:val="00F12F88"/>
    <w:rsid w:val="00F13158"/>
    <w:rsid w:val="00F15EA5"/>
    <w:rsid w:val="00F16511"/>
    <w:rsid w:val="00F17EC3"/>
    <w:rsid w:val="00F20BBE"/>
    <w:rsid w:val="00F22BBE"/>
    <w:rsid w:val="00F22D5D"/>
    <w:rsid w:val="00F23A51"/>
    <w:rsid w:val="00F24E10"/>
    <w:rsid w:val="00F25520"/>
    <w:rsid w:val="00F34896"/>
    <w:rsid w:val="00F35ABB"/>
    <w:rsid w:val="00F43A0C"/>
    <w:rsid w:val="00F45AD8"/>
    <w:rsid w:val="00F52B89"/>
    <w:rsid w:val="00F575AD"/>
    <w:rsid w:val="00F57A46"/>
    <w:rsid w:val="00F60C6C"/>
    <w:rsid w:val="00F60D04"/>
    <w:rsid w:val="00F74243"/>
    <w:rsid w:val="00F75588"/>
    <w:rsid w:val="00F765E6"/>
    <w:rsid w:val="00F76BC1"/>
    <w:rsid w:val="00F80DA6"/>
    <w:rsid w:val="00F81B23"/>
    <w:rsid w:val="00F83523"/>
    <w:rsid w:val="00F87FE3"/>
    <w:rsid w:val="00F909B8"/>
    <w:rsid w:val="00F92FF6"/>
    <w:rsid w:val="00F96DDB"/>
    <w:rsid w:val="00F978C3"/>
    <w:rsid w:val="00FA008C"/>
    <w:rsid w:val="00FA2780"/>
    <w:rsid w:val="00FA2B46"/>
    <w:rsid w:val="00FA2BBD"/>
    <w:rsid w:val="00FA4667"/>
    <w:rsid w:val="00FA68AF"/>
    <w:rsid w:val="00FA6BE4"/>
    <w:rsid w:val="00FB0F19"/>
    <w:rsid w:val="00FB70F1"/>
    <w:rsid w:val="00FC3B87"/>
    <w:rsid w:val="00FC5DEE"/>
    <w:rsid w:val="00FC6654"/>
    <w:rsid w:val="00FC7577"/>
    <w:rsid w:val="00FC7635"/>
    <w:rsid w:val="00FD2C20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F5C77"/>
  <w15:docId w15:val="{C1664CC9-AB05-4604-A669-AA8B028F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4DE"/>
    <w:rPr>
      <w:rFonts w:cs="Cambria"/>
      <w:sz w:val="24"/>
      <w:szCs w:val="24"/>
      <w:lang w:val="cs-CZ"/>
    </w:rPr>
  </w:style>
  <w:style w:type="paragraph" w:styleId="Nagwek2">
    <w:name w:val="heading 2"/>
    <w:basedOn w:val="Nagwek3"/>
    <w:next w:val="Normalny"/>
    <w:link w:val="Nagwek2Znak"/>
    <w:uiPriority w:val="99"/>
    <w:qFormat/>
    <w:rsid w:val="00ED5ED0"/>
    <w:pPr>
      <w:keepLines w:val="0"/>
      <w:numPr>
        <w:ilvl w:val="2"/>
        <w:numId w:val="2"/>
      </w:numPr>
      <w:spacing w:before="0"/>
      <w:jc w:val="both"/>
      <w:outlineLvl w:val="1"/>
    </w:pPr>
    <w:rPr>
      <w:rFonts w:ascii="Times New Roman" w:eastAsia="MS Minngs" w:hAnsi="Times New Roman" w:cs="Times New Roman"/>
      <w:color w:val="auto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D5ED0"/>
    <w:pPr>
      <w:keepNext/>
      <w:keepLines/>
      <w:spacing w:before="200"/>
      <w:outlineLvl w:val="2"/>
    </w:pPr>
    <w:rPr>
      <w:rFonts w:ascii="Calibri" w:eastAsia="MS Gothi" w:hAnsi="Calibri" w:cs="Calibr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D5ED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b/>
      <w:bCs/>
      <w:sz w:val="22"/>
      <w:szCs w:val="22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D5ED0"/>
    <w:pPr>
      <w:keepNext/>
      <w:numPr>
        <w:ilvl w:val="4"/>
        <w:numId w:val="2"/>
      </w:numPr>
      <w:jc w:val="both"/>
      <w:outlineLvl w:val="4"/>
    </w:pPr>
    <w:rPr>
      <w:rFonts w:ascii="Times New Roman" w:hAnsi="Times New Roman" w:cs="Times New Roman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D5ED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sz w:val="28"/>
      <w:szCs w:val="28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D5ED0"/>
    <w:pPr>
      <w:keepNext/>
      <w:numPr>
        <w:ilvl w:val="6"/>
        <w:numId w:val="2"/>
      </w:numPr>
      <w:tabs>
        <w:tab w:val="left" w:pos="5580"/>
      </w:tabs>
      <w:outlineLvl w:val="6"/>
    </w:pPr>
    <w:rPr>
      <w:rFonts w:ascii="Times New Roman" w:hAnsi="Times New Roman" w:cs="Times New Roman"/>
      <w:sz w:val="28"/>
      <w:szCs w:val="28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D5ED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lang w:val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D5ED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D5ED0"/>
    <w:rPr>
      <w:rFonts w:ascii="Times New Roman" w:hAnsi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D5ED0"/>
    <w:rPr>
      <w:rFonts w:ascii="Calibri" w:eastAsia="MS Gothi" w:hAnsi="Calibri" w:cs="Calibri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ED5ED0"/>
    <w:rPr>
      <w:rFonts w:ascii="Times New Roman" w:hAnsi="Times New Roman"/>
      <w:b/>
      <w:bCs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D5ED0"/>
    <w:rPr>
      <w:rFonts w:ascii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ED5ED0"/>
    <w:rPr>
      <w:rFonts w:ascii="Times New Roman" w:hAnsi="Times New Roman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ED5ED0"/>
    <w:rPr>
      <w:rFonts w:ascii="Times New Roman" w:hAnsi="Times New Roman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D5ED0"/>
    <w:rPr>
      <w:rFonts w:ascii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ED5ED0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E02B1"/>
    <w:pPr>
      <w:ind w:left="720"/>
    </w:pPr>
  </w:style>
  <w:style w:type="table" w:styleId="Tabela-Siatka">
    <w:name w:val="Table Grid"/>
    <w:basedOn w:val="Standardowy"/>
    <w:uiPriority w:val="99"/>
    <w:locked/>
    <w:rsid w:val="007E2023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BC41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151"/>
    <w:rPr>
      <w:rFonts w:ascii="Segoe UI" w:hAnsi="Segoe UI" w:cs="Segoe UI"/>
      <w:sz w:val="18"/>
      <w:szCs w:val="18"/>
      <w:lang w:val="cs-CZ"/>
    </w:rPr>
  </w:style>
  <w:style w:type="paragraph" w:customStyle="1" w:styleId="Normalny1">
    <w:name w:val="Normalny1"/>
    <w:rsid w:val="0060655C"/>
    <w:pPr>
      <w:suppressAutoHyphens/>
      <w:autoSpaceDE w:val="0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Standard">
    <w:name w:val="Standard"/>
    <w:rsid w:val="00B74A3D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MIURGNumeracja1">
    <w:name w:val="DEMIURG Numeracja 1"/>
    <w:basedOn w:val="Normalny"/>
    <w:link w:val="DEMIURGNumeracja1Znak"/>
    <w:rsid w:val="00D02051"/>
    <w:pPr>
      <w:numPr>
        <w:numId w:val="4"/>
      </w:numPr>
      <w:spacing w:before="120" w:after="120" w:line="360" w:lineRule="auto"/>
      <w:ind w:left="0" w:firstLine="0"/>
    </w:pPr>
    <w:rPr>
      <w:rFonts w:ascii="Century Gothic" w:eastAsia="Times New Roman" w:hAnsi="Century Gothic" w:cs="Times New Roman"/>
      <w:b/>
      <w:sz w:val="16"/>
      <w:szCs w:val="20"/>
      <w:lang w:val="pl-PL"/>
    </w:rPr>
  </w:style>
  <w:style w:type="paragraph" w:customStyle="1" w:styleId="DEMIURGNumeracja2">
    <w:name w:val="DEMIURG Numeracja 2"/>
    <w:basedOn w:val="Normalny"/>
    <w:rsid w:val="00D02051"/>
    <w:pPr>
      <w:numPr>
        <w:ilvl w:val="1"/>
        <w:numId w:val="4"/>
      </w:numPr>
      <w:spacing w:before="120" w:after="120" w:line="360" w:lineRule="auto"/>
      <w:ind w:left="0" w:firstLine="0"/>
      <w:jc w:val="both"/>
    </w:pPr>
    <w:rPr>
      <w:rFonts w:ascii="Century Gothic" w:eastAsia="Times New Roman" w:hAnsi="Century Gothic" w:cs="Times New Roman"/>
      <w:b/>
      <w:sz w:val="16"/>
      <w:szCs w:val="20"/>
      <w:lang w:val="pl-PL"/>
    </w:rPr>
  </w:style>
  <w:style w:type="character" w:customStyle="1" w:styleId="DEMIURGNumeracja1Znak">
    <w:name w:val="DEMIURG Numeracja 1 Znak"/>
    <w:link w:val="DEMIURGNumeracja1"/>
    <w:locked/>
    <w:rsid w:val="00D02051"/>
    <w:rPr>
      <w:rFonts w:ascii="Century Gothic" w:eastAsia="Times New Roman" w:hAnsi="Century Gothic"/>
      <w:b/>
      <w:sz w:val="16"/>
      <w:szCs w:val="20"/>
    </w:rPr>
  </w:style>
  <w:style w:type="paragraph" w:customStyle="1" w:styleId="DEMIURGNumeracja3">
    <w:name w:val="DEMIURG Numeracja 3"/>
    <w:basedOn w:val="Normalny"/>
    <w:rsid w:val="00D02051"/>
    <w:pPr>
      <w:numPr>
        <w:ilvl w:val="2"/>
        <w:numId w:val="4"/>
      </w:numPr>
      <w:spacing w:before="120" w:after="120" w:line="360" w:lineRule="auto"/>
      <w:ind w:left="0" w:firstLine="0"/>
      <w:jc w:val="both"/>
    </w:pPr>
    <w:rPr>
      <w:rFonts w:ascii="Century Gothic" w:eastAsia="Times New Roman" w:hAnsi="Century Gothic" w:cs="Times New Roman"/>
      <w:b/>
      <w:sz w:val="16"/>
      <w:szCs w:val="20"/>
      <w:lang w:val="pl-PL"/>
    </w:rPr>
  </w:style>
  <w:style w:type="paragraph" w:customStyle="1" w:styleId="DEMIURGNumeracja4">
    <w:name w:val="DEMIURG Numeracja 4"/>
    <w:basedOn w:val="DEMIURGNumeracja3"/>
    <w:rsid w:val="00D02051"/>
    <w:pPr>
      <w:numPr>
        <w:ilvl w:val="3"/>
      </w:numPr>
      <w:ind w:left="0" w:firstLine="0"/>
    </w:pPr>
  </w:style>
  <w:style w:type="paragraph" w:styleId="Nagwek">
    <w:name w:val="header"/>
    <w:basedOn w:val="Normalny"/>
    <w:link w:val="NagwekZnak"/>
    <w:uiPriority w:val="99"/>
    <w:unhideWhenUsed/>
    <w:locked/>
    <w:rsid w:val="00E81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A90"/>
    <w:rPr>
      <w:rFonts w:cs="Cambria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locked/>
    <w:rsid w:val="00E81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A90"/>
    <w:rPr>
      <w:rFonts w:cs="Cambria"/>
      <w:sz w:val="24"/>
      <w:szCs w:val="24"/>
      <w:lang w:val="cs-CZ"/>
    </w:rPr>
  </w:style>
  <w:style w:type="character" w:styleId="Hipercze">
    <w:name w:val="Hyperlink"/>
    <w:basedOn w:val="Domylnaczcionkaakapitu"/>
    <w:uiPriority w:val="99"/>
    <w:unhideWhenUsed/>
    <w:locked/>
    <w:rsid w:val="00E76C4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632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632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9E4"/>
    <w:rPr>
      <w:rFonts w:cs="Cambria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632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9E4"/>
    <w:rPr>
      <w:rFonts w:cs="Cambria"/>
      <w:b/>
      <w:bCs/>
      <w:sz w:val="20"/>
      <w:szCs w:val="20"/>
      <w:lang w:val="cs-CZ"/>
    </w:rPr>
  </w:style>
  <w:style w:type="paragraph" w:styleId="Tekstpodstawowywcity3">
    <w:name w:val="Body Text Indent 3"/>
    <w:basedOn w:val="Normalny"/>
    <w:link w:val="Tekstpodstawowywcity3Znak"/>
    <w:locked/>
    <w:rsid w:val="0007370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702"/>
    <w:rPr>
      <w:rFonts w:ascii="Times New Roman" w:eastAsia="Times New Roman" w:hAnsi="Times New Roman"/>
      <w:sz w:val="16"/>
      <w:szCs w:val="16"/>
    </w:rPr>
  </w:style>
  <w:style w:type="numbering" w:customStyle="1" w:styleId="Zaimportowanystyl17">
    <w:name w:val="Zaimportowany styl 17"/>
    <w:rsid w:val="00E5374A"/>
    <w:pPr>
      <w:numPr>
        <w:numId w:val="18"/>
      </w:numPr>
    </w:pPr>
  </w:style>
  <w:style w:type="paragraph" w:customStyle="1" w:styleId="Domylnie">
    <w:name w:val="Domyślnie"/>
    <w:rsid w:val="00E5374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BE27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27FF"/>
    <w:rPr>
      <w:rFonts w:cs="Cambria"/>
      <w:sz w:val="20"/>
      <w:szCs w:val="20"/>
      <w:lang w:val="cs-CZ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BE27F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E47AE1"/>
    <w:rPr>
      <w:b/>
      <w:bCs/>
    </w:rPr>
  </w:style>
  <w:style w:type="paragraph" w:customStyle="1" w:styleId="Default">
    <w:name w:val="Default"/>
    <w:qFormat/>
    <w:rsid w:val="00E756B7"/>
    <w:pPr>
      <w:suppressAutoHyphens/>
    </w:pPr>
    <w:rPr>
      <w:rFonts w:ascii="Arial" w:hAnsi="Arial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8C7"/>
    <w:rPr>
      <w:color w:val="605E5C"/>
      <w:shd w:val="clear" w:color="auto" w:fill="E1DFDD"/>
    </w:rPr>
  </w:style>
  <w:style w:type="paragraph" w:customStyle="1" w:styleId="Standarduser">
    <w:name w:val="Standard (user)"/>
    <w:rsid w:val="00B756F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A1241-876C-495F-B1BD-50D8E853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2743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endriu</dc:creator>
  <cp:lastModifiedBy>Lucyna Kośmicka-Skrzypczak</cp:lastModifiedBy>
  <cp:revision>136</cp:revision>
  <cp:lastPrinted>2022-04-19T07:38:00Z</cp:lastPrinted>
  <dcterms:created xsi:type="dcterms:W3CDTF">2022-03-15T09:11:00Z</dcterms:created>
  <dcterms:modified xsi:type="dcterms:W3CDTF">2022-11-23T06:36:00Z</dcterms:modified>
</cp:coreProperties>
</file>