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0F4C0" w14:textId="77777777" w:rsidR="00C70B88" w:rsidRPr="00C70B88" w:rsidRDefault="00C70B88" w:rsidP="00C70B88">
      <w:pPr>
        <w:spacing w:after="24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Ogłoszenie nr 560978-N-2020 z dnia 2020-07-10 r. </w:t>
      </w:r>
    </w:p>
    <w:p w14:paraId="65EA72DE" w14:textId="77777777" w:rsidR="00C70B88" w:rsidRPr="00C70B88" w:rsidRDefault="00C70B88" w:rsidP="00C70B88">
      <w:pPr>
        <w:spacing w:after="0" w:line="240" w:lineRule="auto"/>
        <w:jc w:val="center"/>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Zarząd Lokali Miejskich: opracowanie dokumentacji technicznych dla budynków administrowanych przez Zarząd Lokali Miejskich w Łodzi, w podziale na 4 części.</w:t>
      </w:r>
      <w:r w:rsidRPr="00C70B88">
        <w:rPr>
          <w:rFonts w:ascii="Times New Roman" w:eastAsia="Times New Roman" w:hAnsi="Times New Roman" w:cs="Times New Roman"/>
          <w:sz w:val="24"/>
          <w:szCs w:val="24"/>
          <w:lang w:eastAsia="pl-PL"/>
        </w:rPr>
        <w:br/>
        <w:t xml:space="preserve">OGŁOSZENIE O ZAMÓWIENIU - Usługi </w:t>
      </w:r>
    </w:p>
    <w:p w14:paraId="6E459812"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Zamieszczanie ogłoszenia:</w:t>
      </w:r>
      <w:r w:rsidRPr="00C70B88">
        <w:rPr>
          <w:rFonts w:ascii="Times New Roman" w:eastAsia="Times New Roman" w:hAnsi="Times New Roman" w:cs="Times New Roman"/>
          <w:sz w:val="24"/>
          <w:szCs w:val="24"/>
          <w:lang w:eastAsia="pl-PL"/>
        </w:rPr>
        <w:t xml:space="preserve"> Zamieszczanie obowiązkowe </w:t>
      </w:r>
    </w:p>
    <w:p w14:paraId="7EE7DA2E"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Ogłoszenie dotyczy:</w:t>
      </w:r>
      <w:r w:rsidRPr="00C70B88">
        <w:rPr>
          <w:rFonts w:ascii="Times New Roman" w:eastAsia="Times New Roman" w:hAnsi="Times New Roman" w:cs="Times New Roman"/>
          <w:sz w:val="24"/>
          <w:szCs w:val="24"/>
          <w:lang w:eastAsia="pl-PL"/>
        </w:rPr>
        <w:t xml:space="preserve"> Zamówienia publicznego </w:t>
      </w:r>
    </w:p>
    <w:p w14:paraId="1FAA096E"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9387808"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Nie </w:t>
      </w:r>
    </w:p>
    <w:p w14:paraId="6661B826"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Nazwa projektu lub programu</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p>
    <w:p w14:paraId="4DE28390"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5DE0B86"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Nie </w:t>
      </w:r>
    </w:p>
    <w:p w14:paraId="326CCFD9"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70B88">
        <w:rPr>
          <w:rFonts w:ascii="Times New Roman" w:eastAsia="Times New Roman" w:hAnsi="Times New Roman" w:cs="Times New Roman"/>
          <w:sz w:val="24"/>
          <w:szCs w:val="24"/>
          <w:lang w:eastAsia="pl-PL"/>
        </w:rPr>
        <w:t>Pzp</w:t>
      </w:r>
      <w:proofErr w:type="spellEnd"/>
      <w:r w:rsidRPr="00C70B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70B88">
        <w:rPr>
          <w:rFonts w:ascii="Times New Roman" w:eastAsia="Times New Roman" w:hAnsi="Times New Roman" w:cs="Times New Roman"/>
          <w:sz w:val="24"/>
          <w:szCs w:val="24"/>
          <w:lang w:eastAsia="pl-PL"/>
        </w:rPr>
        <w:br/>
      </w:r>
    </w:p>
    <w:p w14:paraId="136E8C34"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u w:val="single"/>
          <w:lang w:eastAsia="pl-PL"/>
        </w:rPr>
        <w:t>SEKCJA I: ZAMAWIAJĄCY</w:t>
      </w:r>
      <w:r w:rsidRPr="00C70B88">
        <w:rPr>
          <w:rFonts w:ascii="Times New Roman" w:eastAsia="Times New Roman" w:hAnsi="Times New Roman" w:cs="Times New Roman"/>
          <w:sz w:val="24"/>
          <w:szCs w:val="24"/>
          <w:lang w:eastAsia="pl-PL"/>
        </w:rPr>
        <w:t xml:space="preserve"> </w:t>
      </w:r>
    </w:p>
    <w:p w14:paraId="13056E9A"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Postępowanie przeprowadza centralny zamawiający </w:t>
      </w:r>
    </w:p>
    <w:p w14:paraId="5270B6E7"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Nie </w:t>
      </w:r>
    </w:p>
    <w:p w14:paraId="49259528"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1D8062F"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Nie </w:t>
      </w:r>
    </w:p>
    <w:p w14:paraId="17720D12"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Informacje na temat podmiotu któremu zamawiający powierzył/powierzyli prowadzenie postępowania:</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Postępowanie jest przeprowadzane wspólnie przez zamawiających</w:t>
      </w:r>
      <w:r w:rsidRPr="00C70B88">
        <w:rPr>
          <w:rFonts w:ascii="Times New Roman" w:eastAsia="Times New Roman" w:hAnsi="Times New Roman" w:cs="Times New Roman"/>
          <w:sz w:val="24"/>
          <w:szCs w:val="24"/>
          <w:lang w:eastAsia="pl-PL"/>
        </w:rPr>
        <w:t xml:space="preserve"> </w:t>
      </w:r>
    </w:p>
    <w:p w14:paraId="0D6C36C5"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Nie </w:t>
      </w:r>
    </w:p>
    <w:p w14:paraId="0B7DE522"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7CBFA5A"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Nie </w:t>
      </w:r>
    </w:p>
    <w:p w14:paraId="675046F4"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Informacje dodatkowe:</w:t>
      </w:r>
      <w:r w:rsidRPr="00C70B88">
        <w:rPr>
          <w:rFonts w:ascii="Times New Roman" w:eastAsia="Times New Roman" w:hAnsi="Times New Roman" w:cs="Times New Roman"/>
          <w:sz w:val="24"/>
          <w:szCs w:val="24"/>
          <w:lang w:eastAsia="pl-PL"/>
        </w:rPr>
        <w:t xml:space="preserve"> </w:t>
      </w:r>
    </w:p>
    <w:p w14:paraId="0DBEED03"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I. 1) NAZWA I ADRES: </w:t>
      </w:r>
      <w:r w:rsidRPr="00C70B88">
        <w:rPr>
          <w:rFonts w:ascii="Times New Roman" w:eastAsia="Times New Roman" w:hAnsi="Times New Roman" w:cs="Times New Roman"/>
          <w:sz w:val="24"/>
          <w:szCs w:val="24"/>
          <w:lang w:eastAsia="pl-PL"/>
        </w:rPr>
        <w:t xml:space="preserve">Zarząd Lokali Miejskich, krajowy numer identyfikacyjny 36375254600000, ul. Al. Tadeusza Kościuszki  47 , 90-514  Łódź, woj. łódzkie, państwo Polska, tel. 42 628 70 00, , e-mail j.gasiorek@zlm.lodz.pl, zlm@zlm.lodz.pl, faks -.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lastRenderedPageBreak/>
        <w:t xml:space="preserve">Adres strony internetowej (URL): www.zlm.lodz.pl </w:t>
      </w:r>
      <w:r w:rsidRPr="00C70B88">
        <w:rPr>
          <w:rFonts w:ascii="Times New Roman" w:eastAsia="Times New Roman" w:hAnsi="Times New Roman" w:cs="Times New Roman"/>
          <w:sz w:val="24"/>
          <w:szCs w:val="24"/>
          <w:lang w:eastAsia="pl-PL"/>
        </w:rPr>
        <w:br/>
        <w:t xml:space="preserve">Adres profilu nabywcy: </w:t>
      </w:r>
      <w:r w:rsidRPr="00C70B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09754EB"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I. 2) RODZAJ ZAMAWIAJĄCEGO: </w:t>
      </w:r>
      <w:r w:rsidRPr="00C70B88">
        <w:rPr>
          <w:rFonts w:ascii="Times New Roman" w:eastAsia="Times New Roman" w:hAnsi="Times New Roman" w:cs="Times New Roman"/>
          <w:sz w:val="24"/>
          <w:szCs w:val="24"/>
          <w:lang w:eastAsia="pl-PL"/>
        </w:rPr>
        <w:t xml:space="preserve">Administracja samorządowa </w:t>
      </w:r>
      <w:r w:rsidRPr="00C70B88">
        <w:rPr>
          <w:rFonts w:ascii="Times New Roman" w:eastAsia="Times New Roman" w:hAnsi="Times New Roman" w:cs="Times New Roman"/>
          <w:sz w:val="24"/>
          <w:szCs w:val="24"/>
          <w:lang w:eastAsia="pl-PL"/>
        </w:rPr>
        <w:br/>
      </w:r>
    </w:p>
    <w:p w14:paraId="78A1AA7D"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I.3) WSPÓLNE UDZIELANIE ZAMÓWIENIA </w:t>
      </w:r>
      <w:r w:rsidRPr="00C70B88">
        <w:rPr>
          <w:rFonts w:ascii="Times New Roman" w:eastAsia="Times New Roman" w:hAnsi="Times New Roman" w:cs="Times New Roman"/>
          <w:b/>
          <w:bCs/>
          <w:i/>
          <w:iCs/>
          <w:sz w:val="24"/>
          <w:szCs w:val="24"/>
          <w:lang w:eastAsia="pl-PL"/>
        </w:rPr>
        <w:t>(jeżeli dotyczy)</w:t>
      </w:r>
      <w:r w:rsidRPr="00C70B88">
        <w:rPr>
          <w:rFonts w:ascii="Times New Roman" w:eastAsia="Times New Roman" w:hAnsi="Times New Roman" w:cs="Times New Roman"/>
          <w:b/>
          <w:bCs/>
          <w:sz w:val="24"/>
          <w:szCs w:val="24"/>
          <w:lang w:eastAsia="pl-PL"/>
        </w:rPr>
        <w:t xml:space="preserve">: </w:t>
      </w:r>
    </w:p>
    <w:p w14:paraId="6D1665A2"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0B88">
        <w:rPr>
          <w:rFonts w:ascii="Times New Roman" w:eastAsia="Times New Roman" w:hAnsi="Times New Roman" w:cs="Times New Roman"/>
          <w:sz w:val="24"/>
          <w:szCs w:val="24"/>
          <w:lang w:eastAsia="pl-PL"/>
        </w:rPr>
        <w:br/>
      </w:r>
    </w:p>
    <w:p w14:paraId="0F45EB2B"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I.4) KOMUNIKACJA: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70B88">
        <w:rPr>
          <w:rFonts w:ascii="Times New Roman" w:eastAsia="Times New Roman" w:hAnsi="Times New Roman" w:cs="Times New Roman"/>
          <w:sz w:val="24"/>
          <w:szCs w:val="24"/>
          <w:lang w:eastAsia="pl-PL"/>
        </w:rPr>
        <w:t xml:space="preserve"> </w:t>
      </w:r>
    </w:p>
    <w:p w14:paraId="085B9915"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Tak </w:t>
      </w:r>
      <w:r w:rsidRPr="00C70B88">
        <w:rPr>
          <w:rFonts w:ascii="Times New Roman" w:eastAsia="Times New Roman" w:hAnsi="Times New Roman" w:cs="Times New Roman"/>
          <w:sz w:val="24"/>
          <w:szCs w:val="24"/>
          <w:lang w:eastAsia="pl-PL"/>
        </w:rPr>
        <w:br/>
        <w:t xml:space="preserve">https://platformazakupowa.pl/pn/zlm_lodz </w:t>
      </w:r>
    </w:p>
    <w:p w14:paraId="3D0C608B"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EE08AE4"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Tak </w:t>
      </w:r>
      <w:r w:rsidRPr="00C70B88">
        <w:rPr>
          <w:rFonts w:ascii="Times New Roman" w:eastAsia="Times New Roman" w:hAnsi="Times New Roman" w:cs="Times New Roman"/>
          <w:sz w:val="24"/>
          <w:szCs w:val="24"/>
          <w:lang w:eastAsia="pl-PL"/>
        </w:rPr>
        <w:br/>
        <w:t xml:space="preserve">https://platformazakupowa.pl/pn/zlm_lodz </w:t>
      </w:r>
    </w:p>
    <w:p w14:paraId="273D10DD"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CBCC56D"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Nie </w:t>
      </w:r>
      <w:r w:rsidRPr="00C70B88">
        <w:rPr>
          <w:rFonts w:ascii="Times New Roman" w:eastAsia="Times New Roman" w:hAnsi="Times New Roman" w:cs="Times New Roman"/>
          <w:sz w:val="24"/>
          <w:szCs w:val="24"/>
          <w:lang w:eastAsia="pl-PL"/>
        </w:rPr>
        <w:br/>
      </w:r>
    </w:p>
    <w:p w14:paraId="20EEC9F4"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Oferty lub wnioski o dopuszczenie do udziału w postępowaniu należy przesyłać:</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Elektronicznie</w:t>
      </w:r>
      <w:r w:rsidRPr="00C70B88">
        <w:rPr>
          <w:rFonts w:ascii="Times New Roman" w:eastAsia="Times New Roman" w:hAnsi="Times New Roman" w:cs="Times New Roman"/>
          <w:sz w:val="24"/>
          <w:szCs w:val="24"/>
          <w:lang w:eastAsia="pl-PL"/>
        </w:rPr>
        <w:t xml:space="preserve"> </w:t>
      </w:r>
    </w:p>
    <w:p w14:paraId="03C66A17"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Tak </w:t>
      </w:r>
      <w:r w:rsidRPr="00C70B88">
        <w:rPr>
          <w:rFonts w:ascii="Times New Roman" w:eastAsia="Times New Roman" w:hAnsi="Times New Roman" w:cs="Times New Roman"/>
          <w:sz w:val="24"/>
          <w:szCs w:val="24"/>
          <w:lang w:eastAsia="pl-PL"/>
        </w:rPr>
        <w:br/>
        <w:t xml:space="preserve">adres </w:t>
      </w:r>
      <w:r w:rsidRPr="00C70B88">
        <w:rPr>
          <w:rFonts w:ascii="Times New Roman" w:eastAsia="Times New Roman" w:hAnsi="Times New Roman" w:cs="Times New Roman"/>
          <w:sz w:val="24"/>
          <w:szCs w:val="24"/>
          <w:lang w:eastAsia="pl-PL"/>
        </w:rPr>
        <w:br/>
        <w:t xml:space="preserve">https://platformazakupowa.pl/pn/zlm_lodz </w:t>
      </w:r>
    </w:p>
    <w:p w14:paraId="6DE09CAA"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p>
    <w:p w14:paraId="5CE71B52"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t xml:space="preserve">Tak </w:t>
      </w:r>
      <w:r w:rsidRPr="00C70B88">
        <w:rPr>
          <w:rFonts w:ascii="Times New Roman" w:eastAsia="Times New Roman" w:hAnsi="Times New Roman" w:cs="Times New Roman"/>
          <w:sz w:val="24"/>
          <w:szCs w:val="24"/>
          <w:lang w:eastAsia="pl-PL"/>
        </w:rPr>
        <w:br/>
        <w:t xml:space="preserve">Inny sposób: </w:t>
      </w:r>
      <w:r w:rsidRPr="00C70B88">
        <w:rPr>
          <w:rFonts w:ascii="Times New Roman" w:eastAsia="Times New Roman" w:hAnsi="Times New Roman" w:cs="Times New Roman"/>
          <w:sz w:val="24"/>
          <w:szCs w:val="24"/>
          <w:lang w:eastAsia="pl-PL"/>
        </w:rPr>
        <w:br/>
        <w:t xml:space="preserve">ofertę należy złożyć w siedzibie Zamawiającego przy al. T. Kościuszki 47 w Łodzi, Budynek „A” poprzez umieszczenie w pojemniku ustawionym przy wejściu do ZLM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t xml:space="preserve">Nie </w:t>
      </w:r>
      <w:r w:rsidRPr="00C70B88">
        <w:rPr>
          <w:rFonts w:ascii="Times New Roman" w:eastAsia="Times New Roman" w:hAnsi="Times New Roman" w:cs="Times New Roman"/>
          <w:sz w:val="24"/>
          <w:szCs w:val="24"/>
          <w:lang w:eastAsia="pl-PL"/>
        </w:rPr>
        <w:br/>
        <w:t xml:space="preserve">Inny sposób: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Adres: </w:t>
      </w:r>
      <w:r w:rsidRPr="00C70B88">
        <w:rPr>
          <w:rFonts w:ascii="Times New Roman" w:eastAsia="Times New Roman" w:hAnsi="Times New Roman" w:cs="Times New Roman"/>
          <w:sz w:val="24"/>
          <w:szCs w:val="24"/>
          <w:lang w:eastAsia="pl-PL"/>
        </w:rPr>
        <w:br/>
      </w:r>
    </w:p>
    <w:p w14:paraId="290FF27B"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lastRenderedPageBreak/>
        <w:br/>
      </w:r>
      <w:r w:rsidRPr="00C70B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70B88">
        <w:rPr>
          <w:rFonts w:ascii="Times New Roman" w:eastAsia="Times New Roman" w:hAnsi="Times New Roman" w:cs="Times New Roman"/>
          <w:sz w:val="24"/>
          <w:szCs w:val="24"/>
          <w:lang w:eastAsia="pl-PL"/>
        </w:rPr>
        <w:t xml:space="preserve"> </w:t>
      </w:r>
    </w:p>
    <w:p w14:paraId="63D61C6B"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Nie </w:t>
      </w:r>
      <w:r w:rsidRPr="00C70B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70B88">
        <w:rPr>
          <w:rFonts w:ascii="Times New Roman" w:eastAsia="Times New Roman" w:hAnsi="Times New Roman" w:cs="Times New Roman"/>
          <w:sz w:val="24"/>
          <w:szCs w:val="24"/>
          <w:lang w:eastAsia="pl-PL"/>
        </w:rPr>
        <w:br/>
      </w:r>
    </w:p>
    <w:p w14:paraId="280D1681"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u w:val="single"/>
          <w:lang w:eastAsia="pl-PL"/>
        </w:rPr>
        <w:t xml:space="preserve">SEKCJA II: PRZEDMIOT ZAMÓWIENIA </w:t>
      </w:r>
    </w:p>
    <w:p w14:paraId="19252058"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II.1) Nazwa nadana zamówieniu przez zamawiającego: </w:t>
      </w:r>
      <w:r w:rsidRPr="00C70B88">
        <w:rPr>
          <w:rFonts w:ascii="Times New Roman" w:eastAsia="Times New Roman" w:hAnsi="Times New Roman" w:cs="Times New Roman"/>
          <w:sz w:val="24"/>
          <w:szCs w:val="24"/>
          <w:lang w:eastAsia="pl-PL"/>
        </w:rPr>
        <w:t xml:space="preserve">opracowanie dokumentacji technicznych dla budynków administrowanych przez Zarząd Lokali Miejskich w Łodzi, w podziale na 4 części.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Numer referencyjny: </w:t>
      </w:r>
      <w:r w:rsidRPr="00C70B88">
        <w:rPr>
          <w:rFonts w:ascii="Times New Roman" w:eastAsia="Times New Roman" w:hAnsi="Times New Roman" w:cs="Times New Roman"/>
          <w:sz w:val="24"/>
          <w:szCs w:val="24"/>
          <w:lang w:eastAsia="pl-PL"/>
        </w:rPr>
        <w:t xml:space="preserve">DZP.26.1.219.2020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0567C67" w14:textId="77777777" w:rsidR="00C70B88" w:rsidRPr="00C70B88" w:rsidRDefault="00C70B88" w:rsidP="00C70B88">
      <w:pPr>
        <w:spacing w:after="0" w:line="240" w:lineRule="auto"/>
        <w:jc w:val="both"/>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Nie </w:t>
      </w:r>
    </w:p>
    <w:p w14:paraId="50EF4A3E"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II.2) Rodzaj zamówienia: </w:t>
      </w:r>
      <w:r w:rsidRPr="00C70B88">
        <w:rPr>
          <w:rFonts w:ascii="Times New Roman" w:eastAsia="Times New Roman" w:hAnsi="Times New Roman" w:cs="Times New Roman"/>
          <w:sz w:val="24"/>
          <w:szCs w:val="24"/>
          <w:lang w:eastAsia="pl-PL"/>
        </w:rPr>
        <w:t xml:space="preserve">Usługi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II.3) Informacja o możliwości składania ofert częściowych</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t xml:space="preserve">Zamówienie podzielone jest na części: </w:t>
      </w:r>
    </w:p>
    <w:p w14:paraId="070009AA"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Tak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Oferty lub wnioski o dopuszczenie do udziału w postępowaniu można składać w odniesieniu do:</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t xml:space="preserve">wszystkich części </w:t>
      </w:r>
    </w:p>
    <w:p w14:paraId="277F69C5"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II.4) Krótki opis przedmiotu zamówienia </w:t>
      </w:r>
      <w:r w:rsidRPr="00C70B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70B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70B88">
        <w:rPr>
          <w:rFonts w:ascii="Times New Roman" w:eastAsia="Times New Roman" w:hAnsi="Times New Roman" w:cs="Times New Roman"/>
          <w:sz w:val="24"/>
          <w:szCs w:val="24"/>
          <w:lang w:eastAsia="pl-PL"/>
        </w:rPr>
        <w:t xml:space="preserve">Opracowanie dokumentacji technicznych dla budynków administrowanych przez Zarząd Lokali Miejskich w Łodzi, w podziale na 4 części. 5.1.1. Część 1: Opracowanie projektu budowlanego i wykonawczego rozbiórki pozostałości po budynku prawej oficyny z piwnicą, położonego w Łodzi przy ulicy Wschodniej 50 wraz z wykonaniem niezbędnych zabezpieczeń budynków przylegających oraz opracowanie kosztorysu inwestorskiego, przedmiaru i </w:t>
      </w:r>
      <w:proofErr w:type="spellStart"/>
      <w:r w:rsidRPr="00C70B88">
        <w:rPr>
          <w:rFonts w:ascii="Times New Roman" w:eastAsia="Times New Roman" w:hAnsi="Times New Roman" w:cs="Times New Roman"/>
          <w:sz w:val="24"/>
          <w:szCs w:val="24"/>
          <w:lang w:eastAsia="pl-PL"/>
        </w:rPr>
        <w:t>STWiOR</w:t>
      </w:r>
      <w:proofErr w:type="spellEnd"/>
      <w:r w:rsidRPr="00C70B88">
        <w:rPr>
          <w:rFonts w:ascii="Times New Roman" w:eastAsia="Times New Roman" w:hAnsi="Times New Roman" w:cs="Times New Roman"/>
          <w:sz w:val="24"/>
          <w:szCs w:val="24"/>
          <w:lang w:eastAsia="pl-PL"/>
        </w:rPr>
        <w:t>. Kubatura budynku: 3958,0 m3. 1) Dokumentacja powinna być opracowana na podstawie obowiązujących przepisów prawa, przez osoby posiadające uprawnienia w odpowiednich specjalnościach określonych w ustawie z dnia 7 lipca 1994 r. Prawo budowlane (</w:t>
      </w:r>
      <w:proofErr w:type="spellStart"/>
      <w:r w:rsidRPr="00C70B88">
        <w:rPr>
          <w:rFonts w:ascii="Times New Roman" w:eastAsia="Times New Roman" w:hAnsi="Times New Roman" w:cs="Times New Roman"/>
          <w:sz w:val="24"/>
          <w:szCs w:val="24"/>
          <w:lang w:eastAsia="pl-PL"/>
        </w:rPr>
        <w:t>t.j</w:t>
      </w:r>
      <w:proofErr w:type="spellEnd"/>
      <w:r w:rsidRPr="00C70B88">
        <w:rPr>
          <w:rFonts w:ascii="Times New Roman" w:eastAsia="Times New Roman" w:hAnsi="Times New Roman" w:cs="Times New Roman"/>
          <w:sz w:val="24"/>
          <w:szCs w:val="24"/>
          <w:lang w:eastAsia="pl-PL"/>
        </w:rPr>
        <w:t>. Dz.U. z 2019 r., poz. 1186). 2) Pełnienia w okresie trwania robót budowlanych wykonywanych w oparciu o powyższą dokumentację nadzoru autorskiego, o którym mowa w art. 20 ust. 1 pkt 4 ustawy z dnia 7 lipca 1994 r. Prawo budowlane (</w:t>
      </w:r>
      <w:proofErr w:type="spellStart"/>
      <w:r w:rsidRPr="00C70B88">
        <w:rPr>
          <w:rFonts w:ascii="Times New Roman" w:eastAsia="Times New Roman" w:hAnsi="Times New Roman" w:cs="Times New Roman"/>
          <w:sz w:val="24"/>
          <w:szCs w:val="24"/>
          <w:lang w:eastAsia="pl-PL"/>
        </w:rPr>
        <w:t>t.j</w:t>
      </w:r>
      <w:proofErr w:type="spellEnd"/>
      <w:r w:rsidRPr="00C70B88">
        <w:rPr>
          <w:rFonts w:ascii="Times New Roman" w:eastAsia="Times New Roman" w:hAnsi="Times New Roman" w:cs="Times New Roman"/>
          <w:sz w:val="24"/>
          <w:szCs w:val="24"/>
          <w:lang w:eastAsia="pl-PL"/>
        </w:rPr>
        <w:t xml:space="preserve">. Dz.U. z 2019 r., poz. 1186). 3) Szczegółowy zakres poszczególnych opracowań musi być zgodny z obowiązującymi w tym zakresie przepisami i rozporządzeniami, w szczególności: a) Rozporządzeniem Ministra Infrastruktury z dnia 2 września 2004 r. w sprawie szczegółowego zakresu i formy dokumentacji projektowej, </w:t>
      </w:r>
      <w:r w:rsidRPr="00C70B88">
        <w:rPr>
          <w:rFonts w:ascii="Times New Roman" w:eastAsia="Times New Roman" w:hAnsi="Times New Roman" w:cs="Times New Roman"/>
          <w:sz w:val="24"/>
          <w:szCs w:val="24"/>
          <w:lang w:eastAsia="pl-PL"/>
        </w:rPr>
        <w:lastRenderedPageBreak/>
        <w:t xml:space="preserve">specyfikacji technicznych wykonania i odbioru robót budowlanych oraz programu funkcjonalno-użytkowego (Dz.U. z 2013 r. poz. 1129 z </w:t>
      </w:r>
      <w:proofErr w:type="spellStart"/>
      <w:r w:rsidRPr="00C70B88">
        <w:rPr>
          <w:rFonts w:ascii="Times New Roman" w:eastAsia="Times New Roman" w:hAnsi="Times New Roman" w:cs="Times New Roman"/>
          <w:sz w:val="24"/>
          <w:szCs w:val="24"/>
          <w:lang w:eastAsia="pl-PL"/>
        </w:rPr>
        <w:t>późn</w:t>
      </w:r>
      <w:proofErr w:type="spellEnd"/>
      <w:r w:rsidRPr="00C70B88">
        <w:rPr>
          <w:rFonts w:ascii="Times New Roman" w:eastAsia="Times New Roman" w:hAnsi="Times New Roman" w:cs="Times New Roman"/>
          <w:sz w:val="24"/>
          <w:szCs w:val="24"/>
          <w:lang w:eastAsia="pl-PL"/>
        </w:rPr>
        <w:t xml:space="preserve">. zm.). b) 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z 2004 r., nr 130, poz. 1389 z </w:t>
      </w:r>
      <w:proofErr w:type="spellStart"/>
      <w:r w:rsidRPr="00C70B88">
        <w:rPr>
          <w:rFonts w:ascii="Times New Roman" w:eastAsia="Times New Roman" w:hAnsi="Times New Roman" w:cs="Times New Roman"/>
          <w:sz w:val="24"/>
          <w:szCs w:val="24"/>
          <w:lang w:eastAsia="pl-PL"/>
        </w:rPr>
        <w:t>późn</w:t>
      </w:r>
      <w:proofErr w:type="spellEnd"/>
      <w:r w:rsidRPr="00C70B88">
        <w:rPr>
          <w:rFonts w:ascii="Times New Roman" w:eastAsia="Times New Roman" w:hAnsi="Times New Roman" w:cs="Times New Roman"/>
          <w:sz w:val="24"/>
          <w:szCs w:val="24"/>
          <w:lang w:eastAsia="pl-PL"/>
        </w:rPr>
        <w:t xml:space="preserve">. </w:t>
      </w:r>
      <w:proofErr w:type="spellStart"/>
      <w:r w:rsidRPr="00C70B88">
        <w:rPr>
          <w:rFonts w:ascii="Times New Roman" w:eastAsia="Times New Roman" w:hAnsi="Times New Roman" w:cs="Times New Roman"/>
          <w:sz w:val="24"/>
          <w:szCs w:val="24"/>
          <w:lang w:eastAsia="pl-PL"/>
        </w:rPr>
        <w:t>zm</w:t>
      </w:r>
      <w:proofErr w:type="spellEnd"/>
      <w:r w:rsidRPr="00C70B88">
        <w:rPr>
          <w:rFonts w:ascii="Times New Roman" w:eastAsia="Times New Roman" w:hAnsi="Times New Roman" w:cs="Times New Roman"/>
          <w:sz w:val="24"/>
          <w:szCs w:val="24"/>
          <w:lang w:eastAsia="pl-PL"/>
        </w:rPr>
        <w:t xml:space="preserve">). 4) Przy sporządzaniu dokumentacji projektowej należy wziąć pod uwagę postanowienia art. 29 ust. 3 ustawy Prawo zamówień publicznych (tekst jednolity Dz.U. z 2019 r. poz. 1843 z </w:t>
      </w:r>
      <w:proofErr w:type="spellStart"/>
      <w:r w:rsidRPr="00C70B88">
        <w:rPr>
          <w:rFonts w:ascii="Times New Roman" w:eastAsia="Times New Roman" w:hAnsi="Times New Roman" w:cs="Times New Roman"/>
          <w:sz w:val="24"/>
          <w:szCs w:val="24"/>
          <w:lang w:eastAsia="pl-PL"/>
        </w:rPr>
        <w:t>późn</w:t>
      </w:r>
      <w:proofErr w:type="spellEnd"/>
      <w:r w:rsidRPr="00C70B88">
        <w:rPr>
          <w:rFonts w:ascii="Times New Roman" w:eastAsia="Times New Roman" w:hAnsi="Times New Roman" w:cs="Times New Roman"/>
          <w:sz w:val="24"/>
          <w:szCs w:val="24"/>
          <w:lang w:eastAsia="pl-PL"/>
        </w:rPr>
        <w:t xml:space="preserve">. zm.) 5) Forma opracowania dokumentacji a) wersja papierowa - 6 egz. projektu budowlanego + BIOZ, - 6 egz. projektu wykonawczego, - 1 egz. przedmiaru robót, - 2 egz. kosztorysu inwestorskiego sporządzonego metodą szczegółową, - 2 egz. </w:t>
      </w:r>
      <w:proofErr w:type="spellStart"/>
      <w:r w:rsidRPr="00C70B88">
        <w:rPr>
          <w:rFonts w:ascii="Times New Roman" w:eastAsia="Times New Roman" w:hAnsi="Times New Roman" w:cs="Times New Roman"/>
          <w:sz w:val="24"/>
          <w:szCs w:val="24"/>
          <w:lang w:eastAsia="pl-PL"/>
        </w:rPr>
        <w:t>STWiOR</w:t>
      </w:r>
      <w:proofErr w:type="spellEnd"/>
      <w:r w:rsidRPr="00C70B88">
        <w:rPr>
          <w:rFonts w:ascii="Times New Roman" w:eastAsia="Times New Roman" w:hAnsi="Times New Roman" w:cs="Times New Roman"/>
          <w:sz w:val="24"/>
          <w:szCs w:val="24"/>
          <w:lang w:eastAsia="pl-PL"/>
        </w:rPr>
        <w:t xml:space="preserve">. b) wersja elektroniczna - 3 egz. płyty CD (plik w formacie pdf oraz plik w formacie źródłowym </w:t>
      </w:r>
      <w:proofErr w:type="spellStart"/>
      <w:r w:rsidRPr="00C70B88">
        <w:rPr>
          <w:rFonts w:ascii="Times New Roman" w:eastAsia="Times New Roman" w:hAnsi="Times New Roman" w:cs="Times New Roman"/>
          <w:sz w:val="24"/>
          <w:szCs w:val="24"/>
          <w:lang w:eastAsia="pl-PL"/>
        </w:rPr>
        <w:t>dwg</w:t>
      </w:r>
      <w:proofErr w:type="spellEnd"/>
      <w:r w:rsidRPr="00C70B88">
        <w:rPr>
          <w:rFonts w:ascii="Times New Roman" w:eastAsia="Times New Roman" w:hAnsi="Times New Roman" w:cs="Times New Roman"/>
          <w:sz w:val="24"/>
          <w:szCs w:val="24"/>
          <w:lang w:eastAsia="pl-PL"/>
        </w:rPr>
        <w:t xml:space="preserve"> dla programu AUTOCAD, a dla kosztorysu inwestorskiego plik w formacie </w:t>
      </w:r>
      <w:proofErr w:type="spellStart"/>
      <w:r w:rsidRPr="00C70B88">
        <w:rPr>
          <w:rFonts w:ascii="Times New Roman" w:eastAsia="Times New Roman" w:hAnsi="Times New Roman" w:cs="Times New Roman"/>
          <w:sz w:val="24"/>
          <w:szCs w:val="24"/>
          <w:lang w:eastAsia="pl-PL"/>
        </w:rPr>
        <w:t>ath</w:t>
      </w:r>
      <w:proofErr w:type="spellEnd"/>
      <w:r w:rsidRPr="00C70B88">
        <w:rPr>
          <w:rFonts w:ascii="Times New Roman" w:eastAsia="Times New Roman" w:hAnsi="Times New Roman" w:cs="Times New Roman"/>
          <w:sz w:val="24"/>
          <w:szCs w:val="24"/>
          <w:lang w:eastAsia="pl-PL"/>
        </w:rPr>
        <w:t xml:space="preserve">). Na nośniku CD Wykonawca winien również w odrębnym katalogu przygotować pliki w formie umożliwiającej zamieszczanie ich na stronie internetowej, przy czym dla tej wersji dokumentacji nie należy umieszczać stron z zaświadczeniami i kopiami uprawnień projektantów. 5.1.2. Część 2: Opracowanie projektu budowlanego i wykonawczego regulacji dobudowy brakujących przewodów kominowych frontowego, budynku mieszkalnego, położonego w Łodzi przy ulicy Przędzalnianej 30, ze szczególnym uwzględnieniem lokali mieszkalnych numer 1,2,3,10,22,19/20,7,26,14,5,16,22/23 i lokalu użytkowego nr 1U oraz opracowanie kosztorysu inwestorskiego wraz z przedmiarem i </w:t>
      </w:r>
      <w:proofErr w:type="spellStart"/>
      <w:r w:rsidRPr="00C70B88">
        <w:rPr>
          <w:rFonts w:ascii="Times New Roman" w:eastAsia="Times New Roman" w:hAnsi="Times New Roman" w:cs="Times New Roman"/>
          <w:sz w:val="24"/>
          <w:szCs w:val="24"/>
          <w:lang w:eastAsia="pl-PL"/>
        </w:rPr>
        <w:t>STWiOR</w:t>
      </w:r>
      <w:proofErr w:type="spellEnd"/>
      <w:r w:rsidRPr="00C70B88">
        <w:rPr>
          <w:rFonts w:ascii="Times New Roman" w:eastAsia="Times New Roman" w:hAnsi="Times New Roman" w:cs="Times New Roman"/>
          <w:sz w:val="24"/>
          <w:szCs w:val="24"/>
          <w:lang w:eastAsia="pl-PL"/>
        </w:rPr>
        <w:t>. Kubatura budynku ≈ 4262, 0 m³. 1) Dokumentacja powinna być opracowana na podstawie obowiązujących przepisów prawa, przez osoby posiadające uprawnienia w odpowiednich specjalnościach określonych w ustawie z dnia 7 lipca 1994 r. Prawo budowlane (</w:t>
      </w:r>
      <w:proofErr w:type="spellStart"/>
      <w:r w:rsidRPr="00C70B88">
        <w:rPr>
          <w:rFonts w:ascii="Times New Roman" w:eastAsia="Times New Roman" w:hAnsi="Times New Roman" w:cs="Times New Roman"/>
          <w:sz w:val="24"/>
          <w:szCs w:val="24"/>
          <w:lang w:eastAsia="pl-PL"/>
        </w:rPr>
        <w:t>t.j</w:t>
      </w:r>
      <w:proofErr w:type="spellEnd"/>
      <w:r w:rsidRPr="00C70B88">
        <w:rPr>
          <w:rFonts w:ascii="Times New Roman" w:eastAsia="Times New Roman" w:hAnsi="Times New Roman" w:cs="Times New Roman"/>
          <w:sz w:val="24"/>
          <w:szCs w:val="24"/>
          <w:lang w:eastAsia="pl-PL"/>
        </w:rPr>
        <w:t>. Dz.U. z 2019 r., poz. 1186). 2) Pełnienia w okresie trwania robót budowlanych wykonywanych w oparciu o powyższą dokumentację nadzoru autorskiego, o którym mowa w art. 20 ust. 1 pkt 4 ustawy z dnia 7 lipca 1994 r. Prawo budowlane (</w:t>
      </w:r>
      <w:proofErr w:type="spellStart"/>
      <w:r w:rsidRPr="00C70B88">
        <w:rPr>
          <w:rFonts w:ascii="Times New Roman" w:eastAsia="Times New Roman" w:hAnsi="Times New Roman" w:cs="Times New Roman"/>
          <w:sz w:val="24"/>
          <w:szCs w:val="24"/>
          <w:lang w:eastAsia="pl-PL"/>
        </w:rPr>
        <w:t>t.j</w:t>
      </w:r>
      <w:proofErr w:type="spellEnd"/>
      <w:r w:rsidRPr="00C70B88">
        <w:rPr>
          <w:rFonts w:ascii="Times New Roman" w:eastAsia="Times New Roman" w:hAnsi="Times New Roman" w:cs="Times New Roman"/>
          <w:sz w:val="24"/>
          <w:szCs w:val="24"/>
          <w:lang w:eastAsia="pl-PL"/>
        </w:rPr>
        <w:t xml:space="preserve">. Dz.U. z 2019 r., poz. 1186). 3) Szczegółowy zakres poszczególnych opracowań musi być zgodny z obowiązującymi w tym zakresie przepisami i rozporządzeniami, w szczególności: a) Rozporządzeniem Ministra Infrastruktury z dnia 2 września 2004 r. w sprawie szczegółowego zakresu i formy dokumentacji projektowej, specyfikacji technicznych wykonania i odbioru robót budowlanych oraz programu funkcjonalno-użytkowego (Dz.U. z 2013 r. poz. 1129 z </w:t>
      </w:r>
      <w:proofErr w:type="spellStart"/>
      <w:r w:rsidRPr="00C70B88">
        <w:rPr>
          <w:rFonts w:ascii="Times New Roman" w:eastAsia="Times New Roman" w:hAnsi="Times New Roman" w:cs="Times New Roman"/>
          <w:sz w:val="24"/>
          <w:szCs w:val="24"/>
          <w:lang w:eastAsia="pl-PL"/>
        </w:rPr>
        <w:t>późn</w:t>
      </w:r>
      <w:proofErr w:type="spellEnd"/>
      <w:r w:rsidRPr="00C70B88">
        <w:rPr>
          <w:rFonts w:ascii="Times New Roman" w:eastAsia="Times New Roman" w:hAnsi="Times New Roman" w:cs="Times New Roman"/>
          <w:sz w:val="24"/>
          <w:szCs w:val="24"/>
          <w:lang w:eastAsia="pl-PL"/>
        </w:rPr>
        <w:t xml:space="preserve">. zm.). b) 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z 2004 r., nr 130, poz. 1389 z </w:t>
      </w:r>
      <w:proofErr w:type="spellStart"/>
      <w:r w:rsidRPr="00C70B88">
        <w:rPr>
          <w:rFonts w:ascii="Times New Roman" w:eastAsia="Times New Roman" w:hAnsi="Times New Roman" w:cs="Times New Roman"/>
          <w:sz w:val="24"/>
          <w:szCs w:val="24"/>
          <w:lang w:eastAsia="pl-PL"/>
        </w:rPr>
        <w:t>późn</w:t>
      </w:r>
      <w:proofErr w:type="spellEnd"/>
      <w:r w:rsidRPr="00C70B88">
        <w:rPr>
          <w:rFonts w:ascii="Times New Roman" w:eastAsia="Times New Roman" w:hAnsi="Times New Roman" w:cs="Times New Roman"/>
          <w:sz w:val="24"/>
          <w:szCs w:val="24"/>
          <w:lang w:eastAsia="pl-PL"/>
        </w:rPr>
        <w:t xml:space="preserve">. </w:t>
      </w:r>
      <w:proofErr w:type="spellStart"/>
      <w:r w:rsidRPr="00C70B88">
        <w:rPr>
          <w:rFonts w:ascii="Times New Roman" w:eastAsia="Times New Roman" w:hAnsi="Times New Roman" w:cs="Times New Roman"/>
          <w:sz w:val="24"/>
          <w:szCs w:val="24"/>
          <w:lang w:eastAsia="pl-PL"/>
        </w:rPr>
        <w:t>zm</w:t>
      </w:r>
      <w:proofErr w:type="spellEnd"/>
      <w:r w:rsidRPr="00C70B88">
        <w:rPr>
          <w:rFonts w:ascii="Times New Roman" w:eastAsia="Times New Roman" w:hAnsi="Times New Roman" w:cs="Times New Roman"/>
          <w:sz w:val="24"/>
          <w:szCs w:val="24"/>
          <w:lang w:eastAsia="pl-PL"/>
        </w:rPr>
        <w:t xml:space="preserve">). 4) Przy sporządzaniu dokumentacji projektowej należy wziąć pod uwagę postanowienia art. 29 ust. 3 ustawy Prawo zamówień publicznych (tekst jednolity Dz.U. z 2019 r. poz. 1843 z </w:t>
      </w:r>
      <w:proofErr w:type="spellStart"/>
      <w:r w:rsidRPr="00C70B88">
        <w:rPr>
          <w:rFonts w:ascii="Times New Roman" w:eastAsia="Times New Roman" w:hAnsi="Times New Roman" w:cs="Times New Roman"/>
          <w:sz w:val="24"/>
          <w:szCs w:val="24"/>
          <w:lang w:eastAsia="pl-PL"/>
        </w:rPr>
        <w:t>późn</w:t>
      </w:r>
      <w:proofErr w:type="spellEnd"/>
      <w:r w:rsidRPr="00C70B88">
        <w:rPr>
          <w:rFonts w:ascii="Times New Roman" w:eastAsia="Times New Roman" w:hAnsi="Times New Roman" w:cs="Times New Roman"/>
          <w:sz w:val="24"/>
          <w:szCs w:val="24"/>
          <w:lang w:eastAsia="pl-PL"/>
        </w:rPr>
        <w:t xml:space="preserve">. zm.) 5) Forma opracowania dokumentacji a) wersja papierowa - 6 egz. projektu budowlanego + BIOZ, - 6 egz. projektu wykonawczego, - 1 egz. przedmiaru robót, - 2 egz. kosztorysu inwestorskiego sporządzonego metodą szczegółową, - 2 egz. </w:t>
      </w:r>
      <w:proofErr w:type="spellStart"/>
      <w:r w:rsidRPr="00C70B88">
        <w:rPr>
          <w:rFonts w:ascii="Times New Roman" w:eastAsia="Times New Roman" w:hAnsi="Times New Roman" w:cs="Times New Roman"/>
          <w:sz w:val="24"/>
          <w:szCs w:val="24"/>
          <w:lang w:eastAsia="pl-PL"/>
        </w:rPr>
        <w:t>STWiOR</w:t>
      </w:r>
      <w:proofErr w:type="spellEnd"/>
      <w:r w:rsidRPr="00C70B88">
        <w:rPr>
          <w:rFonts w:ascii="Times New Roman" w:eastAsia="Times New Roman" w:hAnsi="Times New Roman" w:cs="Times New Roman"/>
          <w:sz w:val="24"/>
          <w:szCs w:val="24"/>
          <w:lang w:eastAsia="pl-PL"/>
        </w:rPr>
        <w:t xml:space="preserve">. b) wersja elektroniczna - 3 egz. płyty CD (plik w formacie pdf oraz plik w formacie źródłowym </w:t>
      </w:r>
      <w:proofErr w:type="spellStart"/>
      <w:r w:rsidRPr="00C70B88">
        <w:rPr>
          <w:rFonts w:ascii="Times New Roman" w:eastAsia="Times New Roman" w:hAnsi="Times New Roman" w:cs="Times New Roman"/>
          <w:sz w:val="24"/>
          <w:szCs w:val="24"/>
          <w:lang w:eastAsia="pl-PL"/>
        </w:rPr>
        <w:t>dwg</w:t>
      </w:r>
      <w:proofErr w:type="spellEnd"/>
      <w:r w:rsidRPr="00C70B88">
        <w:rPr>
          <w:rFonts w:ascii="Times New Roman" w:eastAsia="Times New Roman" w:hAnsi="Times New Roman" w:cs="Times New Roman"/>
          <w:sz w:val="24"/>
          <w:szCs w:val="24"/>
          <w:lang w:eastAsia="pl-PL"/>
        </w:rPr>
        <w:t xml:space="preserve"> dla programu AUTOCAD, a dla kosztorysu inwestorskiego plik w formacie </w:t>
      </w:r>
      <w:proofErr w:type="spellStart"/>
      <w:r w:rsidRPr="00C70B88">
        <w:rPr>
          <w:rFonts w:ascii="Times New Roman" w:eastAsia="Times New Roman" w:hAnsi="Times New Roman" w:cs="Times New Roman"/>
          <w:sz w:val="24"/>
          <w:szCs w:val="24"/>
          <w:lang w:eastAsia="pl-PL"/>
        </w:rPr>
        <w:t>ath</w:t>
      </w:r>
      <w:proofErr w:type="spellEnd"/>
      <w:r w:rsidRPr="00C70B88">
        <w:rPr>
          <w:rFonts w:ascii="Times New Roman" w:eastAsia="Times New Roman" w:hAnsi="Times New Roman" w:cs="Times New Roman"/>
          <w:sz w:val="24"/>
          <w:szCs w:val="24"/>
          <w:lang w:eastAsia="pl-PL"/>
        </w:rPr>
        <w:t xml:space="preserve">). Na nośniku CD Wykonawca winien również w odrębnym katalogu przygotować pliki w formie umożliwiającej zamieszczanie ich na stronie internetowej, przy czym dla tej wersji dokumentacji nie należy umieszczać stron z zaświadczeniami i kopiami uprawnień projektantów. 5.1.3. Część 3: Opracowanie ekspertyzy budowlano – konstrukcyjnej o stanie technicznym budynku mieszkalnego zlokalizowanego na nieruchomości przy ulicy 6 sierpnia 21/23 w Łodzi ze szczególnym uwzględnieniem wschodniej ściany szczytowej, wschodniej klatki schodowej, oraz stropów między kondygnacyjnych pierwszego i drugiego piętra oraz wykonanie projektu budowlanego i </w:t>
      </w:r>
      <w:r w:rsidRPr="00C70B88">
        <w:rPr>
          <w:rFonts w:ascii="Times New Roman" w:eastAsia="Times New Roman" w:hAnsi="Times New Roman" w:cs="Times New Roman"/>
          <w:sz w:val="24"/>
          <w:szCs w:val="24"/>
          <w:lang w:eastAsia="pl-PL"/>
        </w:rPr>
        <w:lastRenderedPageBreak/>
        <w:t xml:space="preserve">wykonawczego zabezpieczenia elementów konstrukcyjnych budynku, kosztorysu inwestorskiego wraz z przedmiarem i </w:t>
      </w:r>
      <w:proofErr w:type="spellStart"/>
      <w:r w:rsidRPr="00C70B88">
        <w:rPr>
          <w:rFonts w:ascii="Times New Roman" w:eastAsia="Times New Roman" w:hAnsi="Times New Roman" w:cs="Times New Roman"/>
          <w:sz w:val="24"/>
          <w:szCs w:val="24"/>
          <w:lang w:eastAsia="pl-PL"/>
        </w:rPr>
        <w:t>STWiOR</w:t>
      </w:r>
      <w:proofErr w:type="spellEnd"/>
      <w:r w:rsidRPr="00C70B88">
        <w:rPr>
          <w:rFonts w:ascii="Times New Roman" w:eastAsia="Times New Roman" w:hAnsi="Times New Roman" w:cs="Times New Roman"/>
          <w:sz w:val="24"/>
          <w:szCs w:val="24"/>
          <w:lang w:eastAsia="pl-PL"/>
        </w:rPr>
        <w:t>. Wykonawca zobowiązany jest do również do wykonania inwentaryzacji budowlanej dla potrzeb opracowania. Kubatura budynku: 5551,0 m3. 1) W zakresie ekspertyzy o stanie technicznym nieruchomości opracowanie powinno zawierać: a) opis i analizę stanu technicznego poszczególnych elementów budynku oraz określenie rodzaju i wielkości stopnia ich zużycia, a także korozji biologicznej i mechanicznej, z ustaleniem przyczyn stwierdzonych uszkodzeń oraz określeniem niezbędnych prac budowlano-montażowych zapewniających dalsze bezpieczne użytkowanie budynku, zgodnie z jego przeznaczeniem, w tym: - elementów konstrukcyjnych: fundamentów, ścian nośnych z nadprożami, słupów, podciągów, belek, ścian osłonowych, stropów, stropodachów i dachów, schodów, ciągów wentylacyjno- kominowych, - elementów pozostałych: ścian działowych, podłóg , posadzek, okien, drzwi, tynków, elewacji ze wszystkimi elementami, nawierzchni podwórza, b) opis przyjętej metodyki przeprowadzenia badań elementów konstrukcji z lokalizacją odkrywek, c) opis jakości i stanu technicznego elementów konstrukcyjnych w miejscu wykonania odkrywek. d) kontrolne obliczenia statyczne dla elementów konstrukcyjnych budynku tj. elementów więźby dachowej, stropów strychowych, stropów nad piwnicami, stropów między kondygnacyjnych, stropów nad piwnicami, filarów ścian, elementów konstrukcyjnych klatek schodowych, fundamentów, określając wytrzymałość i nośność elementów, e) sprawdzenie współczynnika przenikania ciepła dla przegród budowlanych zewnętrznych. f) wnioski i zalecenia dotyczące pozostawienia, naprawy lub wymiany poszczególnych elementów obiektu z podaniem zakresu remontu i trybu prowadzenia prac lub np. konieczności wykonania doraźnych zabezpieczeń. Do ekspertyzy należy załączyć wykonaną dokumentację fotograficzną i graficzną zniszczeń oraz uszkodzeń. 2) Ekspertyza ma być wykonana w oparciu o normy stanowiące załącznik do aktualnego Rozporządzenia Ministra Infrastruktury w sprawie warunków technicznych, jakim powinny odpowiadać budynki i ich usytuowanie oraz uaktualniony w dniu 25.11.2016 r. przez Polski Komitet Normalizacyjny zbiór norm PN-EN. 3) Dokumentacja powinna być opracowana na podstawie obowiązujących przepisów prawa, przez osoby posiadające uprawnienia w odpowiednich specjalnościach określonych w ustawie z dnia 7 lipca 1994 r. Prawo budowlane (</w:t>
      </w:r>
      <w:proofErr w:type="spellStart"/>
      <w:r w:rsidRPr="00C70B88">
        <w:rPr>
          <w:rFonts w:ascii="Times New Roman" w:eastAsia="Times New Roman" w:hAnsi="Times New Roman" w:cs="Times New Roman"/>
          <w:sz w:val="24"/>
          <w:szCs w:val="24"/>
          <w:lang w:eastAsia="pl-PL"/>
        </w:rPr>
        <w:t>t.j</w:t>
      </w:r>
      <w:proofErr w:type="spellEnd"/>
      <w:r w:rsidRPr="00C70B88">
        <w:rPr>
          <w:rFonts w:ascii="Times New Roman" w:eastAsia="Times New Roman" w:hAnsi="Times New Roman" w:cs="Times New Roman"/>
          <w:sz w:val="24"/>
          <w:szCs w:val="24"/>
          <w:lang w:eastAsia="pl-PL"/>
        </w:rPr>
        <w:t>. Dz.U. z 2019 r., poz. 1186). 4) Pełnienia w okresie trwania robót budowlanych wykonywanych w oparciu o powyższą dokumentację nadzoru autorskiego, o którym mowa w art. 20 ust. 1 pkt 4 ustawy z dnia 7 lipca 1994r. Prawo budowlane (</w:t>
      </w:r>
      <w:proofErr w:type="spellStart"/>
      <w:r w:rsidRPr="00C70B88">
        <w:rPr>
          <w:rFonts w:ascii="Times New Roman" w:eastAsia="Times New Roman" w:hAnsi="Times New Roman" w:cs="Times New Roman"/>
          <w:sz w:val="24"/>
          <w:szCs w:val="24"/>
          <w:lang w:eastAsia="pl-PL"/>
        </w:rPr>
        <w:t>t.j</w:t>
      </w:r>
      <w:proofErr w:type="spellEnd"/>
      <w:r w:rsidRPr="00C70B88">
        <w:rPr>
          <w:rFonts w:ascii="Times New Roman" w:eastAsia="Times New Roman" w:hAnsi="Times New Roman" w:cs="Times New Roman"/>
          <w:sz w:val="24"/>
          <w:szCs w:val="24"/>
          <w:lang w:eastAsia="pl-PL"/>
        </w:rPr>
        <w:t xml:space="preserve">. Dz.U. z 2019 r., poz. 1186). 5) Szczegółowy zakres poszczególnych opracowań musi być zgodny z obowiązującymi w tym zakresie przepisami i rozporządzeniami, w szczególności: a) Rozporządzeniem Ministra Infrastruktury z dnia 2 września 2004 r. w sprawie szczegółowego zakresu i formy dokumentacji projektowej, specyfikacji technicznych wykonania i odbioru robót budowlanych oraz programu funkcjonalno-użytkowego (Dz.U. z 2013 r. poz. 1129 z </w:t>
      </w:r>
      <w:proofErr w:type="spellStart"/>
      <w:r w:rsidRPr="00C70B88">
        <w:rPr>
          <w:rFonts w:ascii="Times New Roman" w:eastAsia="Times New Roman" w:hAnsi="Times New Roman" w:cs="Times New Roman"/>
          <w:sz w:val="24"/>
          <w:szCs w:val="24"/>
          <w:lang w:eastAsia="pl-PL"/>
        </w:rPr>
        <w:t>późn</w:t>
      </w:r>
      <w:proofErr w:type="spellEnd"/>
      <w:r w:rsidRPr="00C70B88">
        <w:rPr>
          <w:rFonts w:ascii="Times New Roman" w:eastAsia="Times New Roman" w:hAnsi="Times New Roman" w:cs="Times New Roman"/>
          <w:sz w:val="24"/>
          <w:szCs w:val="24"/>
          <w:lang w:eastAsia="pl-PL"/>
        </w:rPr>
        <w:t xml:space="preserve">. zm.). b) 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z 2004 r., nr 130, poz. 1389 z </w:t>
      </w:r>
      <w:proofErr w:type="spellStart"/>
      <w:r w:rsidRPr="00C70B88">
        <w:rPr>
          <w:rFonts w:ascii="Times New Roman" w:eastAsia="Times New Roman" w:hAnsi="Times New Roman" w:cs="Times New Roman"/>
          <w:sz w:val="24"/>
          <w:szCs w:val="24"/>
          <w:lang w:eastAsia="pl-PL"/>
        </w:rPr>
        <w:t>późn</w:t>
      </w:r>
      <w:proofErr w:type="spellEnd"/>
      <w:r w:rsidRPr="00C70B88">
        <w:rPr>
          <w:rFonts w:ascii="Times New Roman" w:eastAsia="Times New Roman" w:hAnsi="Times New Roman" w:cs="Times New Roman"/>
          <w:sz w:val="24"/>
          <w:szCs w:val="24"/>
          <w:lang w:eastAsia="pl-PL"/>
        </w:rPr>
        <w:t xml:space="preserve">. </w:t>
      </w:r>
      <w:proofErr w:type="spellStart"/>
      <w:r w:rsidRPr="00C70B88">
        <w:rPr>
          <w:rFonts w:ascii="Times New Roman" w:eastAsia="Times New Roman" w:hAnsi="Times New Roman" w:cs="Times New Roman"/>
          <w:sz w:val="24"/>
          <w:szCs w:val="24"/>
          <w:lang w:eastAsia="pl-PL"/>
        </w:rPr>
        <w:t>zm</w:t>
      </w:r>
      <w:proofErr w:type="spellEnd"/>
      <w:r w:rsidRPr="00C70B88">
        <w:rPr>
          <w:rFonts w:ascii="Times New Roman" w:eastAsia="Times New Roman" w:hAnsi="Times New Roman" w:cs="Times New Roman"/>
          <w:sz w:val="24"/>
          <w:szCs w:val="24"/>
          <w:lang w:eastAsia="pl-PL"/>
        </w:rPr>
        <w:t xml:space="preserve">). 6) Przy sporządzaniu dokumentacji projektowej należy wziąć pod uwagę postanowienia art. 29 ust. 3 ustawy Prawo zamówień publicznych (tekst jednolity Dz.U. z 2019 r. poz. 1843 z </w:t>
      </w:r>
      <w:proofErr w:type="spellStart"/>
      <w:r w:rsidRPr="00C70B88">
        <w:rPr>
          <w:rFonts w:ascii="Times New Roman" w:eastAsia="Times New Roman" w:hAnsi="Times New Roman" w:cs="Times New Roman"/>
          <w:sz w:val="24"/>
          <w:szCs w:val="24"/>
          <w:lang w:eastAsia="pl-PL"/>
        </w:rPr>
        <w:t>późn</w:t>
      </w:r>
      <w:proofErr w:type="spellEnd"/>
      <w:r w:rsidRPr="00C70B88">
        <w:rPr>
          <w:rFonts w:ascii="Times New Roman" w:eastAsia="Times New Roman" w:hAnsi="Times New Roman" w:cs="Times New Roman"/>
          <w:sz w:val="24"/>
          <w:szCs w:val="24"/>
          <w:lang w:eastAsia="pl-PL"/>
        </w:rPr>
        <w:t xml:space="preserve">. </w:t>
      </w:r>
      <w:proofErr w:type="spellStart"/>
      <w:r w:rsidRPr="00C70B88">
        <w:rPr>
          <w:rFonts w:ascii="Times New Roman" w:eastAsia="Times New Roman" w:hAnsi="Times New Roman" w:cs="Times New Roman"/>
          <w:sz w:val="24"/>
          <w:szCs w:val="24"/>
          <w:lang w:eastAsia="pl-PL"/>
        </w:rPr>
        <w:t>zm</w:t>
      </w:r>
      <w:proofErr w:type="spellEnd"/>
      <w:r w:rsidRPr="00C70B88">
        <w:rPr>
          <w:rFonts w:ascii="Times New Roman" w:eastAsia="Times New Roman" w:hAnsi="Times New Roman" w:cs="Times New Roman"/>
          <w:sz w:val="24"/>
          <w:szCs w:val="24"/>
          <w:lang w:eastAsia="pl-PL"/>
        </w:rPr>
        <w:t xml:space="preserve"> 7) Forma opracowania dokumentacji: a) wersja papierowa - 4 egz. ekspertyzy o stanie technicznym - 6 egz. projektu budowlanego + BIOZ - 6 egz. projektu wykonawczego - 1 egz. przedmiaru robót - 2 egz. kosztorysu inwestorskiego sporządzonego metodą szczegółową - 2 egz. </w:t>
      </w:r>
      <w:proofErr w:type="spellStart"/>
      <w:r w:rsidRPr="00C70B88">
        <w:rPr>
          <w:rFonts w:ascii="Times New Roman" w:eastAsia="Times New Roman" w:hAnsi="Times New Roman" w:cs="Times New Roman"/>
          <w:sz w:val="24"/>
          <w:szCs w:val="24"/>
          <w:lang w:eastAsia="pl-PL"/>
        </w:rPr>
        <w:t>STWiOR</w:t>
      </w:r>
      <w:proofErr w:type="spellEnd"/>
      <w:r w:rsidRPr="00C70B88">
        <w:rPr>
          <w:rFonts w:ascii="Times New Roman" w:eastAsia="Times New Roman" w:hAnsi="Times New Roman" w:cs="Times New Roman"/>
          <w:sz w:val="24"/>
          <w:szCs w:val="24"/>
          <w:lang w:eastAsia="pl-PL"/>
        </w:rPr>
        <w:t xml:space="preserve">. b) wersja elektroniczna - 3 egz. płyty CD (plik w formacie pdf oraz plik w formacie źródłowym </w:t>
      </w:r>
      <w:proofErr w:type="spellStart"/>
      <w:r w:rsidRPr="00C70B88">
        <w:rPr>
          <w:rFonts w:ascii="Times New Roman" w:eastAsia="Times New Roman" w:hAnsi="Times New Roman" w:cs="Times New Roman"/>
          <w:sz w:val="24"/>
          <w:szCs w:val="24"/>
          <w:lang w:eastAsia="pl-PL"/>
        </w:rPr>
        <w:t>dwg</w:t>
      </w:r>
      <w:proofErr w:type="spellEnd"/>
      <w:r w:rsidRPr="00C70B88">
        <w:rPr>
          <w:rFonts w:ascii="Times New Roman" w:eastAsia="Times New Roman" w:hAnsi="Times New Roman" w:cs="Times New Roman"/>
          <w:sz w:val="24"/>
          <w:szCs w:val="24"/>
          <w:lang w:eastAsia="pl-PL"/>
        </w:rPr>
        <w:t xml:space="preserve"> dla programu AUTOCAD). Na nośniku CD Wykonawca winien również w odrębnym katalogu przygotować pliki w formie umożliwiającej zamieszczanie ich </w:t>
      </w:r>
      <w:r w:rsidRPr="00C70B88">
        <w:rPr>
          <w:rFonts w:ascii="Times New Roman" w:eastAsia="Times New Roman" w:hAnsi="Times New Roman" w:cs="Times New Roman"/>
          <w:sz w:val="24"/>
          <w:szCs w:val="24"/>
          <w:lang w:eastAsia="pl-PL"/>
        </w:rPr>
        <w:lastRenderedPageBreak/>
        <w:t>na stronie internetowej, przy czym dla tej wersji dokumentacji nie należy umieszczać stron z zaświadczeniami i kopiami uprawnień projektantów. 5.1.4. Część 4: Opracowanie ekspertyzy o stanie technicznym budynku mieszkalnego, wielorodzinnego prawej oficyny zlokalizowanego w Łodzi przy ul. Legionów 104 (działka nr 141, obręb P-19) ze szczególnym uwzględnieniem ścian nośnych, klatki schodowej, instalacji elektrycznej, kominów oraz wykonanie projektu technicznego: budowlanego i wykonawczego wskazującego jednoznaczny sposób usunięcia stwierdzonych nieprawidłowości stanu technicznego oraz instalacji elektrycznej, wykonanie kosztorysu inwestorskiego, przedmiaru robót oraz STWIOR zgodnie z Postanowieniem PINB 215/2020 z dnia 01.04.2020 r. Wykonawca zobowiązany jest do również do wykonania inwentaryzacji budowlanej i instalacji elektrycznej dla potrzeb opracowania. Kubatura ≈ 3 142,0 m³. oraz Opracowanie ekspertyzy o stanie technicznym wraz z projektem budowlanym i wykonawczym budynku gospodarczego zlokalizowanego w Łodzi przy ul. Legionów 104 (działka nr 141, obręb P-19) uwzględniającym sposób zabezpieczenia przed dalszą degradacją budynku gospodarczego oraz wykonanie kosztorysu inwestorskiego, przedmiaru robót i STWIOR zgodnie z Postanowieniem PINB 306/2020 z dnia 14.05.2020 r. Wykonawca zobowiązany jest do również do wykonania inwentaryzacji budowlanej dla potrzeb opracowania. Kubatura ≈ 1 782,00 m³. 1) W zakresie ekspertyz o stanie technicznym nieruchomości opracowanie powinno zawierać: a) opis i analizę stanu technicznego poszczególnych elementów budynku oraz określenie rodzaju i wielkości stopnia ich zużycia, a także korozji biologicznej i mechanicznej, z ustaleniem przyczyn stwierdzonych uszkodzeń oraz określeniem niezbędnych prac budowlano-montażowych zapewniających dalsze bezpieczne użytkowanie budynku, zgodnie z jego przeznaczeniem, w tym: - elementów konstrukcyjnych: fundamentów, ścian nośnych z nadprożami, słupów, podciągów, belek, ścian osłonowych, stropów, stropodachów i dachów, schodów, ciągów wentylacyjno- kominowych, - elementów pozostałych: ścian działowych, podłóg , posadzek, okien, drzwi, tynków, elewacji ze wszystkimi elementami, nawierzchni podwórza, b) opis przyjętej metodyki przeprowadzenia badań elementów konstrukcji z lokalizacją odkrywek, c) opis jakości i stanu technicznego elementów konstrukcyjnych w miejscu wykonania odkrywek. d) kontrolne obliczenia statyczne dla elementów konstrukcyjnych budynku tj. elementów więźby dachowej, stropów strychowych, stropów nad piwnicami, stropów między kondygnacyjnych, stropów nad piwnicami, filarów ścian, elementów konstrukcyjnych klatek schodowych, fundamentów, określając wytrzymałość i nośność elementów, e) sprawdzenie współczynnika przenikania ciepła dla przegród budowlanych zewnętrznych. f) wnioski i zalecenia dotyczące pozostawienia, naprawy lub wymiany poszczególnych elementów obiektu z podaniem zakresu remontu i trybu prowadzenia prac lub np. konieczności wykonania doraźnych zabezpieczeń. Do ekspertyzy należy załączyć wykonaną dokumentację fotograficzną i graficzną zniszczeń oraz uszkodzeń. 2) Ekspertyza ma być wykonana w oparciu o normy stanowiące załącznik do aktualnego Rozporządzenia Ministra Infrastruktury w sprawie warunków technicznych, jakim powinny odpowiadać budynki i ich usytuowanie oraz uaktualniony w dniu 25.11.2016 r. przez Polski Komitet Normalizacyjny zbiór norm PN-EN. 3) Dokumentacja powinna być opracowana na podstawie obowiązujących przepisów prawa, przez osoby posiadające uprawnienia w odpowiednich specjalnościach określonych w ustawie z dnia 7 lipca 1994 r. Prawo budowlane (</w:t>
      </w:r>
      <w:proofErr w:type="spellStart"/>
      <w:r w:rsidRPr="00C70B88">
        <w:rPr>
          <w:rFonts w:ascii="Times New Roman" w:eastAsia="Times New Roman" w:hAnsi="Times New Roman" w:cs="Times New Roman"/>
          <w:sz w:val="24"/>
          <w:szCs w:val="24"/>
          <w:lang w:eastAsia="pl-PL"/>
        </w:rPr>
        <w:t>t.j</w:t>
      </w:r>
      <w:proofErr w:type="spellEnd"/>
      <w:r w:rsidRPr="00C70B88">
        <w:rPr>
          <w:rFonts w:ascii="Times New Roman" w:eastAsia="Times New Roman" w:hAnsi="Times New Roman" w:cs="Times New Roman"/>
          <w:sz w:val="24"/>
          <w:szCs w:val="24"/>
          <w:lang w:eastAsia="pl-PL"/>
        </w:rPr>
        <w:t>. Dz.U. z 2019 r., poz. 1186). 4) Pełnienia w okresie trwania robót budowlanych wykonywanych w oparciu o powyższą dokumentację nadzoru autorskiego, o którym mowa w art. 20 ust. 1 pkt 4 ustawy z dnia 7 lipca 1994r. Prawo budowlane (</w:t>
      </w:r>
      <w:proofErr w:type="spellStart"/>
      <w:r w:rsidRPr="00C70B88">
        <w:rPr>
          <w:rFonts w:ascii="Times New Roman" w:eastAsia="Times New Roman" w:hAnsi="Times New Roman" w:cs="Times New Roman"/>
          <w:sz w:val="24"/>
          <w:szCs w:val="24"/>
          <w:lang w:eastAsia="pl-PL"/>
        </w:rPr>
        <w:t>t.j</w:t>
      </w:r>
      <w:proofErr w:type="spellEnd"/>
      <w:r w:rsidRPr="00C70B88">
        <w:rPr>
          <w:rFonts w:ascii="Times New Roman" w:eastAsia="Times New Roman" w:hAnsi="Times New Roman" w:cs="Times New Roman"/>
          <w:sz w:val="24"/>
          <w:szCs w:val="24"/>
          <w:lang w:eastAsia="pl-PL"/>
        </w:rPr>
        <w:t xml:space="preserve">. Dz.U. z 2019 r., poz. 1186). 5) Szczegółowy zakres poszczególnych opracowań musi być zgodny z obowiązującymi w tym zakresie przepisami i rozporządzeniami, w szczególności: a) Rozporządzeniem Ministra Infrastruktury z dnia 2 września 2004 r. w sprawie szczegółowego zakresu i formy dokumentacji projektowej, </w:t>
      </w:r>
      <w:r w:rsidRPr="00C70B88">
        <w:rPr>
          <w:rFonts w:ascii="Times New Roman" w:eastAsia="Times New Roman" w:hAnsi="Times New Roman" w:cs="Times New Roman"/>
          <w:sz w:val="24"/>
          <w:szCs w:val="24"/>
          <w:lang w:eastAsia="pl-PL"/>
        </w:rPr>
        <w:lastRenderedPageBreak/>
        <w:t xml:space="preserve">specyfikacji technicznych wykonania i odbioru robót budowlanych oraz programu funkcjonalno-użytkowego (Dz.U. z 2013 r. poz. 1129 z </w:t>
      </w:r>
      <w:proofErr w:type="spellStart"/>
      <w:r w:rsidRPr="00C70B88">
        <w:rPr>
          <w:rFonts w:ascii="Times New Roman" w:eastAsia="Times New Roman" w:hAnsi="Times New Roman" w:cs="Times New Roman"/>
          <w:sz w:val="24"/>
          <w:szCs w:val="24"/>
          <w:lang w:eastAsia="pl-PL"/>
        </w:rPr>
        <w:t>późn</w:t>
      </w:r>
      <w:proofErr w:type="spellEnd"/>
      <w:r w:rsidRPr="00C70B88">
        <w:rPr>
          <w:rFonts w:ascii="Times New Roman" w:eastAsia="Times New Roman" w:hAnsi="Times New Roman" w:cs="Times New Roman"/>
          <w:sz w:val="24"/>
          <w:szCs w:val="24"/>
          <w:lang w:eastAsia="pl-PL"/>
        </w:rPr>
        <w:t xml:space="preserve">. zm.). b) 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z 2004 r., nr 130, poz. 1389 z </w:t>
      </w:r>
      <w:proofErr w:type="spellStart"/>
      <w:r w:rsidRPr="00C70B88">
        <w:rPr>
          <w:rFonts w:ascii="Times New Roman" w:eastAsia="Times New Roman" w:hAnsi="Times New Roman" w:cs="Times New Roman"/>
          <w:sz w:val="24"/>
          <w:szCs w:val="24"/>
          <w:lang w:eastAsia="pl-PL"/>
        </w:rPr>
        <w:t>późn</w:t>
      </w:r>
      <w:proofErr w:type="spellEnd"/>
      <w:r w:rsidRPr="00C70B88">
        <w:rPr>
          <w:rFonts w:ascii="Times New Roman" w:eastAsia="Times New Roman" w:hAnsi="Times New Roman" w:cs="Times New Roman"/>
          <w:sz w:val="24"/>
          <w:szCs w:val="24"/>
          <w:lang w:eastAsia="pl-PL"/>
        </w:rPr>
        <w:t xml:space="preserve">. </w:t>
      </w:r>
      <w:proofErr w:type="spellStart"/>
      <w:r w:rsidRPr="00C70B88">
        <w:rPr>
          <w:rFonts w:ascii="Times New Roman" w:eastAsia="Times New Roman" w:hAnsi="Times New Roman" w:cs="Times New Roman"/>
          <w:sz w:val="24"/>
          <w:szCs w:val="24"/>
          <w:lang w:eastAsia="pl-PL"/>
        </w:rPr>
        <w:t>zm</w:t>
      </w:r>
      <w:proofErr w:type="spellEnd"/>
      <w:r w:rsidRPr="00C70B88">
        <w:rPr>
          <w:rFonts w:ascii="Times New Roman" w:eastAsia="Times New Roman" w:hAnsi="Times New Roman" w:cs="Times New Roman"/>
          <w:sz w:val="24"/>
          <w:szCs w:val="24"/>
          <w:lang w:eastAsia="pl-PL"/>
        </w:rPr>
        <w:t xml:space="preserve">). 6) Przy sporządzaniu dokumentacji projektowej należy wziąć pod uwagę postanowienia art. 29 ust. 3 ustawy Prawo zamówień publicznych (tekst jednolity Dz.U. z 2019 r. poz. 1843 z </w:t>
      </w:r>
      <w:proofErr w:type="spellStart"/>
      <w:r w:rsidRPr="00C70B88">
        <w:rPr>
          <w:rFonts w:ascii="Times New Roman" w:eastAsia="Times New Roman" w:hAnsi="Times New Roman" w:cs="Times New Roman"/>
          <w:sz w:val="24"/>
          <w:szCs w:val="24"/>
          <w:lang w:eastAsia="pl-PL"/>
        </w:rPr>
        <w:t>późn</w:t>
      </w:r>
      <w:proofErr w:type="spellEnd"/>
      <w:r w:rsidRPr="00C70B88">
        <w:rPr>
          <w:rFonts w:ascii="Times New Roman" w:eastAsia="Times New Roman" w:hAnsi="Times New Roman" w:cs="Times New Roman"/>
          <w:sz w:val="24"/>
          <w:szCs w:val="24"/>
          <w:lang w:eastAsia="pl-PL"/>
        </w:rPr>
        <w:t xml:space="preserve">. </w:t>
      </w:r>
      <w:proofErr w:type="spellStart"/>
      <w:r w:rsidRPr="00C70B88">
        <w:rPr>
          <w:rFonts w:ascii="Times New Roman" w:eastAsia="Times New Roman" w:hAnsi="Times New Roman" w:cs="Times New Roman"/>
          <w:sz w:val="24"/>
          <w:szCs w:val="24"/>
          <w:lang w:eastAsia="pl-PL"/>
        </w:rPr>
        <w:t>zm</w:t>
      </w:r>
      <w:proofErr w:type="spellEnd"/>
      <w:r w:rsidRPr="00C70B88">
        <w:rPr>
          <w:rFonts w:ascii="Times New Roman" w:eastAsia="Times New Roman" w:hAnsi="Times New Roman" w:cs="Times New Roman"/>
          <w:sz w:val="24"/>
          <w:szCs w:val="24"/>
          <w:lang w:eastAsia="pl-PL"/>
        </w:rPr>
        <w:t xml:space="preserve"> 7) Forma opracowania dokumentacji (dla każdego budynku odrębnie): a) wersja papierowa - 4 egz. ekspertyzy o stanie technicznym - 6 egz. projektu budowlanego + BIOZ (oddzielnie dla branży budowlanej i elektrycznej) - 6 egz. projektu wykonawczego (oddzielnie dla branży budowlanej i elektrycznej), - 1 egz. przedmiaru robót (branża budowlana), - 2 egz. kosztorysu inwestorskiego sporządzonego metodą szczegółową (branża budowlana), - 2 egz. </w:t>
      </w:r>
      <w:proofErr w:type="spellStart"/>
      <w:r w:rsidRPr="00C70B88">
        <w:rPr>
          <w:rFonts w:ascii="Times New Roman" w:eastAsia="Times New Roman" w:hAnsi="Times New Roman" w:cs="Times New Roman"/>
          <w:sz w:val="24"/>
          <w:szCs w:val="24"/>
          <w:lang w:eastAsia="pl-PL"/>
        </w:rPr>
        <w:t>STWiOR</w:t>
      </w:r>
      <w:proofErr w:type="spellEnd"/>
      <w:r w:rsidRPr="00C70B88">
        <w:rPr>
          <w:rFonts w:ascii="Times New Roman" w:eastAsia="Times New Roman" w:hAnsi="Times New Roman" w:cs="Times New Roman"/>
          <w:sz w:val="24"/>
          <w:szCs w:val="24"/>
          <w:lang w:eastAsia="pl-PL"/>
        </w:rPr>
        <w:t xml:space="preserve">. b) wersja elektroniczna - 3 egz. płyty CD (plik w formacie pdf oraz plik w formacie źródłowym </w:t>
      </w:r>
      <w:proofErr w:type="spellStart"/>
      <w:r w:rsidRPr="00C70B88">
        <w:rPr>
          <w:rFonts w:ascii="Times New Roman" w:eastAsia="Times New Roman" w:hAnsi="Times New Roman" w:cs="Times New Roman"/>
          <w:sz w:val="24"/>
          <w:szCs w:val="24"/>
          <w:lang w:eastAsia="pl-PL"/>
        </w:rPr>
        <w:t>dwg</w:t>
      </w:r>
      <w:proofErr w:type="spellEnd"/>
      <w:r w:rsidRPr="00C70B88">
        <w:rPr>
          <w:rFonts w:ascii="Times New Roman" w:eastAsia="Times New Roman" w:hAnsi="Times New Roman" w:cs="Times New Roman"/>
          <w:sz w:val="24"/>
          <w:szCs w:val="24"/>
          <w:lang w:eastAsia="pl-PL"/>
        </w:rPr>
        <w:t xml:space="preserve"> dla programu AUTOCAD). Na nośniku CD Wykonawca winien również w odrębnym katalogu przygotować pliki w formie umożliwiającej zamieszczanie ich na stronie internetowej, przy czym dla tej wersji dokumentacji nie należy umieszczać stron z zaświadczeniami i kopiami uprawnień projektantów.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II.5) Główny kod CPV: </w:t>
      </w:r>
      <w:r w:rsidRPr="00C70B88">
        <w:rPr>
          <w:rFonts w:ascii="Times New Roman" w:eastAsia="Times New Roman" w:hAnsi="Times New Roman" w:cs="Times New Roman"/>
          <w:sz w:val="24"/>
          <w:szCs w:val="24"/>
          <w:lang w:eastAsia="pl-PL"/>
        </w:rPr>
        <w:t xml:space="preserve">71000000-8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Dodatkowe kody CPV:</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II.6) Całkowita wartość zamówienia </w:t>
      </w:r>
      <w:r w:rsidRPr="00C70B88">
        <w:rPr>
          <w:rFonts w:ascii="Times New Roman" w:eastAsia="Times New Roman" w:hAnsi="Times New Roman" w:cs="Times New Roman"/>
          <w:i/>
          <w:iCs/>
          <w:sz w:val="24"/>
          <w:szCs w:val="24"/>
          <w:lang w:eastAsia="pl-PL"/>
        </w:rPr>
        <w:t>(jeżeli zamawiający podaje informacje o wartości zamówienia)</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t xml:space="preserve">Wartość bez VAT: </w:t>
      </w:r>
      <w:r w:rsidRPr="00C70B88">
        <w:rPr>
          <w:rFonts w:ascii="Times New Roman" w:eastAsia="Times New Roman" w:hAnsi="Times New Roman" w:cs="Times New Roman"/>
          <w:sz w:val="24"/>
          <w:szCs w:val="24"/>
          <w:lang w:eastAsia="pl-PL"/>
        </w:rPr>
        <w:br/>
        <w:t xml:space="preserve">Waluta: </w:t>
      </w:r>
    </w:p>
    <w:p w14:paraId="5E096815"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70B88">
        <w:rPr>
          <w:rFonts w:ascii="Times New Roman" w:eastAsia="Times New Roman" w:hAnsi="Times New Roman" w:cs="Times New Roman"/>
          <w:sz w:val="24"/>
          <w:szCs w:val="24"/>
          <w:lang w:eastAsia="pl-PL"/>
        </w:rPr>
        <w:t xml:space="preserve"> </w:t>
      </w:r>
    </w:p>
    <w:p w14:paraId="29EACC57"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70B88">
        <w:rPr>
          <w:rFonts w:ascii="Times New Roman" w:eastAsia="Times New Roman" w:hAnsi="Times New Roman" w:cs="Times New Roman"/>
          <w:b/>
          <w:bCs/>
          <w:sz w:val="24"/>
          <w:szCs w:val="24"/>
          <w:lang w:eastAsia="pl-PL"/>
        </w:rPr>
        <w:t>Pzp</w:t>
      </w:r>
      <w:proofErr w:type="spellEnd"/>
      <w:r w:rsidRPr="00C70B88">
        <w:rPr>
          <w:rFonts w:ascii="Times New Roman" w:eastAsia="Times New Roman" w:hAnsi="Times New Roman" w:cs="Times New Roman"/>
          <w:b/>
          <w:bCs/>
          <w:sz w:val="24"/>
          <w:szCs w:val="24"/>
          <w:lang w:eastAsia="pl-PL"/>
        </w:rPr>
        <w:t xml:space="preserve">: </w:t>
      </w:r>
      <w:r w:rsidRPr="00C70B88">
        <w:rPr>
          <w:rFonts w:ascii="Times New Roman" w:eastAsia="Times New Roman" w:hAnsi="Times New Roman" w:cs="Times New Roman"/>
          <w:sz w:val="24"/>
          <w:szCs w:val="24"/>
          <w:lang w:eastAsia="pl-PL"/>
        </w:rPr>
        <w:t xml:space="preserve">Nie </w:t>
      </w:r>
      <w:r w:rsidRPr="00C70B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70B88">
        <w:rPr>
          <w:rFonts w:ascii="Times New Roman" w:eastAsia="Times New Roman" w:hAnsi="Times New Roman" w:cs="Times New Roman"/>
          <w:sz w:val="24"/>
          <w:szCs w:val="24"/>
          <w:lang w:eastAsia="pl-PL"/>
        </w:rPr>
        <w:t>Pzp</w:t>
      </w:r>
      <w:proofErr w:type="spellEnd"/>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t>miesiącach:   </w:t>
      </w:r>
      <w:r w:rsidRPr="00C70B88">
        <w:rPr>
          <w:rFonts w:ascii="Times New Roman" w:eastAsia="Times New Roman" w:hAnsi="Times New Roman" w:cs="Times New Roman"/>
          <w:i/>
          <w:iCs/>
          <w:sz w:val="24"/>
          <w:szCs w:val="24"/>
          <w:lang w:eastAsia="pl-PL"/>
        </w:rPr>
        <w:t xml:space="preserve"> lub </w:t>
      </w:r>
      <w:r w:rsidRPr="00C70B88">
        <w:rPr>
          <w:rFonts w:ascii="Times New Roman" w:eastAsia="Times New Roman" w:hAnsi="Times New Roman" w:cs="Times New Roman"/>
          <w:b/>
          <w:bCs/>
          <w:sz w:val="24"/>
          <w:szCs w:val="24"/>
          <w:lang w:eastAsia="pl-PL"/>
        </w:rPr>
        <w:t>dniach:</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i/>
          <w:iCs/>
          <w:sz w:val="24"/>
          <w:szCs w:val="24"/>
          <w:lang w:eastAsia="pl-PL"/>
        </w:rPr>
        <w:t>lub</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data rozpoczęcia: </w:t>
      </w:r>
      <w:r w:rsidRPr="00C70B88">
        <w:rPr>
          <w:rFonts w:ascii="Times New Roman" w:eastAsia="Times New Roman" w:hAnsi="Times New Roman" w:cs="Times New Roman"/>
          <w:sz w:val="24"/>
          <w:szCs w:val="24"/>
          <w:lang w:eastAsia="pl-PL"/>
        </w:rPr>
        <w:t> </w:t>
      </w:r>
      <w:r w:rsidRPr="00C70B88">
        <w:rPr>
          <w:rFonts w:ascii="Times New Roman" w:eastAsia="Times New Roman" w:hAnsi="Times New Roman" w:cs="Times New Roman"/>
          <w:i/>
          <w:iCs/>
          <w:sz w:val="24"/>
          <w:szCs w:val="24"/>
          <w:lang w:eastAsia="pl-PL"/>
        </w:rPr>
        <w:t xml:space="preserve"> lub </w:t>
      </w:r>
      <w:r w:rsidRPr="00C70B88">
        <w:rPr>
          <w:rFonts w:ascii="Times New Roman" w:eastAsia="Times New Roman" w:hAnsi="Times New Roman" w:cs="Times New Roman"/>
          <w:b/>
          <w:bCs/>
          <w:sz w:val="24"/>
          <w:szCs w:val="24"/>
          <w:lang w:eastAsia="pl-PL"/>
        </w:rPr>
        <w:t xml:space="preserve">zakończenia: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II.9) Informacje dodatkowe: </w:t>
      </w:r>
      <w:r w:rsidRPr="00C70B88">
        <w:rPr>
          <w:rFonts w:ascii="Times New Roman" w:eastAsia="Times New Roman" w:hAnsi="Times New Roman" w:cs="Times New Roman"/>
          <w:sz w:val="24"/>
          <w:szCs w:val="24"/>
          <w:lang w:eastAsia="pl-PL"/>
        </w:rPr>
        <w:t xml:space="preserve">TERMIN REALIZACJI: Część nr 1: 30 dni od daty zawarcia umowy Część nr 2: 30 dni od daty zawarcia umowy Część nr 3: 45 dni od daty zawarcia umowy Część nr 4: 45 dni od daty zawarcia umowy </w:t>
      </w:r>
    </w:p>
    <w:p w14:paraId="2FADEFDC"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ED7A4FC"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III.1) WARUNKI UDZIAŁU W POSTĘPOWANIU </w:t>
      </w:r>
    </w:p>
    <w:p w14:paraId="71E13E1F"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t xml:space="preserve">Określenie warunków: Zamawiający nie stawia wymagań w powyższym zakresie </w:t>
      </w:r>
      <w:r w:rsidRPr="00C70B88">
        <w:rPr>
          <w:rFonts w:ascii="Times New Roman" w:eastAsia="Times New Roman" w:hAnsi="Times New Roman" w:cs="Times New Roman"/>
          <w:sz w:val="24"/>
          <w:szCs w:val="24"/>
          <w:lang w:eastAsia="pl-PL"/>
        </w:rPr>
        <w:br/>
        <w:t xml:space="preserve">Informacje dodatkowe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III.1.2) Sytuacja finansowa lub ekonomiczna </w:t>
      </w:r>
      <w:r w:rsidRPr="00C70B88">
        <w:rPr>
          <w:rFonts w:ascii="Times New Roman" w:eastAsia="Times New Roman" w:hAnsi="Times New Roman" w:cs="Times New Roman"/>
          <w:sz w:val="24"/>
          <w:szCs w:val="24"/>
          <w:lang w:eastAsia="pl-PL"/>
        </w:rPr>
        <w:br/>
        <w:t xml:space="preserve">Określenie warunków: Zamawiający nie stawia wymagań w powyższym zakresie </w:t>
      </w:r>
      <w:r w:rsidRPr="00C70B88">
        <w:rPr>
          <w:rFonts w:ascii="Times New Roman" w:eastAsia="Times New Roman" w:hAnsi="Times New Roman" w:cs="Times New Roman"/>
          <w:sz w:val="24"/>
          <w:szCs w:val="24"/>
          <w:lang w:eastAsia="pl-PL"/>
        </w:rPr>
        <w:br/>
        <w:t xml:space="preserve">Informacje dodatkowe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III.1.3) Zdolność techniczna lub zawodowa </w:t>
      </w:r>
      <w:r w:rsidRPr="00C70B88">
        <w:rPr>
          <w:rFonts w:ascii="Times New Roman" w:eastAsia="Times New Roman" w:hAnsi="Times New Roman" w:cs="Times New Roman"/>
          <w:sz w:val="24"/>
          <w:szCs w:val="24"/>
          <w:lang w:eastAsia="pl-PL"/>
        </w:rPr>
        <w:br/>
        <w:t xml:space="preserve">Określenie warunków: Wykonawca musi wykazać się doświadczeniem - potwierdzeniem będzie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Wykonawca spełni warunek jeżeli wykaże, że wykonał minimum 1 usługę porównywalną z przedmiotem zamówienia o wartości brutto minimum: - składając ofertę na pierwszą cześć zamówienia: 2 000,00 zł (dwa tysiące złotych), - składając ofertę na drugą część zamówienia: 2 000,00 zł (dwa tysiące złotych), - składając ofertę na trzecią część zamówienia: 5 000,00 zł (pięć tysięcy złotych), - składając ofertę na czwartą część zamówienia: 9 000,00 zł (dziewięć tysięcy złotych), Jeżeli wykonawca składa ofertę na więcej niż jedną część zamówienia, to winien wykazać się sumą ilości i wartości odpowiadającą tym częściom. (Np.: składając ofertę na część 1 i 3 musi wykazać minimum: 1 usługę na wartość 2 000,00 zł i 1 usługę na wartość 5 000,00 zł). Wykazane usługi nie mogą się powtarzać. </w:t>
      </w:r>
      <w:r w:rsidRPr="00C70B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70B88">
        <w:rPr>
          <w:rFonts w:ascii="Times New Roman" w:eastAsia="Times New Roman" w:hAnsi="Times New Roman" w:cs="Times New Roman"/>
          <w:sz w:val="24"/>
          <w:szCs w:val="24"/>
          <w:lang w:eastAsia="pl-PL"/>
        </w:rPr>
        <w:br/>
        <w:t xml:space="preserve">Informacje dodatkowe: </w:t>
      </w:r>
    </w:p>
    <w:p w14:paraId="69191EA6"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III.2) PODSTAWY WYKLUCZENIA </w:t>
      </w:r>
    </w:p>
    <w:p w14:paraId="03B9BC05"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70B88">
        <w:rPr>
          <w:rFonts w:ascii="Times New Roman" w:eastAsia="Times New Roman" w:hAnsi="Times New Roman" w:cs="Times New Roman"/>
          <w:b/>
          <w:bCs/>
          <w:sz w:val="24"/>
          <w:szCs w:val="24"/>
          <w:lang w:eastAsia="pl-PL"/>
        </w:rPr>
        <w:t>Pzp</w:t>
      </w:r>
      <w:proofErr w:type="spellEnd"/>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70B88">
        <w:rPr>
          <w:rFonts w:ascii="Times New Roman" w:eastAsia="Times New Roman" w:hAnsi="Times New Roman" w:cs="Times New Roman"/>
          <w:b/>
          <w:bCs/>
          <w:sz w:val="24"/>
          <w:szCs w:val="24"/>
          <w:lang w:eastAsia="pl-PL"/>
        </w:rPr>
        <w:t>Pzp</w:t>
      </w:r>
      <w:proofErr w:type="spellEnd"/>
      <w:r w:rsidRPr="00C70B88">
        <w:rPr>
          <w:rFonts w:ascii="Times New Roman" w:eastAsia="Times New Roman" w:hAnsi="Times New Roman" w:cs="Times New Roman"/>
          <w:sz w:val="24"/>
          <w:szCs w:val="24"/>
          <w:lang w:eastAsia="pl-PL"/>
        </w:rPr>
        <w:t xml:space="preserve"> Tak Zamawiający przewiduje następujące fakultatywne podstawy wykluczenia: </w:t>
      </w:r>
      <w:r w:rsidRPr="00C70B8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70B88">
        <w:rPr>
          <w:rFonts w:ascii="Times New Roman" w:eastAsia="Times New Roman" w:hAnsi="Times New Roman" w:cs="Times New Roman"/>
          <w:sz w:val="24"/>
          <w:szCs w:val="24"/>
          <w:lang w:eastAsia="pl-PL"/>
        </w:rPr>
        <w:t>Pzp</w:t>
      </w:r>
      <w:proofErr w:type="spellEnd"/>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70B88">
        <w:rPr>
          <w:rFonts w:ascii="Times New Roman" w:eastAsia="Times New Roman" w:hAnsi="Times New Roman" w:cs="Times New Roman"/>
          <w:sz w:val="24"/>
          <w:szCs w:val="24"/>
          <w:lang w:eastAsia="pl-PL"/>
        </w:rPr>
        <w:t>Pzp</w:t>
      </w:r>
      <w:proofErr w:type="spellEnd"/>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p>
    <w:p w14:paraId="076ECD02"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0BB7A40"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70B88">
        <w:rPr>
          <w:rFonts w:ascii="Times New Roman" w:eastAsia="Times New Roman" w:hAnsi="Times New Roman" w:cs="Times New Roman"/>
          <w:sz w:val="24"/>
          <w:szCs w:val="24"/>
          <w:lang w:eastAsia="pl-PL"/>
        </w:rPr>
        <w:br/>
        <w:t xml:space="preserve">Tak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lastRenderedPageBreak/>
        <w:t xml:space="preserve">Oświadczenie o spełnianiu kryteriów selekcji </w:t>
      </w:r>
      <w:r w:rsidRPr="00C70B88">
        <w:rPr>
          <w:rFonts w:ascii="Times New Roman" w:eastAsia="Times New Roman" w:hAnsi="Times New Roman" w:cs="Times New Roman"/>
          <w:sz w:val="24"/>
          <w:szCs w:val="24"/>
          <w:lang w:eastAsia="pl-PL"/>
        </w:rPr>
        <w:br/>
        <w:t xml:space="preserve">Nie </w:t>
      </w:r>
    </w:p>
    <w:p w14:paraId="734DCFC0"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B27E52D"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48F9C88"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III.5.1) W ZAKRESIE SPEŁNIANIA WARUNKÓW UDZIAŁU W POSTĘPOWANIU:</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t xml:space="preserve">1) wykaz usług wykonanych w okresie ostatnich 3 lat przed upływem terminu składania ofert, a jeżeli okres prowadzenia działalności jest krótszy – w tym okresie, wraz z podaniem ich kubatur, dat wykonania i podmiotów, na rzecz których usługi zostały wykonane; 2) referencje lub inne dokumenty określające czy usługi wykonane przez Wykonawcę zostały wykonane należycie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III.5.2) W ZAKRESIE KRYTERIÓW SELEKCJI:</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p>
    <w:p w14:paraId="6474D530"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1236CB9"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III.7) INNE DOKUMENTY NIE WYMIENIONE W pkt III.3) - III.6) </w:t>
      </w:r>
    </w:p>
    <w:p w14:paraId="770EF0B0"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C70B88">
        <w:rPr>
          <w:rFonts w:ascii="Times New Roman" w:eastAsia="Times New Roman" w:hAnsi="Times New Roman" w:cs="Times New Roman"/>
          <w:sz w:val="24"/>
          <w:szCs w:val="24"/>
          <w:lang w:eastAsia="pl-PL"/>
        </w:rPr>
        <w:t>Pzp</w:t>
      </w:r>
      <w:proofErr w:type="spellEnd"/>
      <w:r w:rsidRPr="00C70B88">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C70B88">
        <w:rPr>
          <w:rFonts w:ascii="Times New Roman" w:eastAsia="Times New Roman" w:hAnsi="Times New Roman" w:cs="Times New Roman"/>
          <w:sz w:val="24"/>
          <w:szCs w:val="24"/>
          <w:lang w:eastAsia="pl-PL"/>
        </w:rPr>
        <w:t>Pzp</w:t>
      </w:r>
      <w:proofErr w:type="spellEnd"/>
      <w:r w:rsidRPr="00C70B8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w:t>
      </w:r>
    </w:p>
    <w:p w14:paraId="133476F8"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u w:val="single"/>
          <w:lang w:eastAsia="pl-PL"/>
        </w:rPr>
        <w:t xml:space="preserve">SEKCJA IV: PROCEDURA </w:t>
      </w:r>
    </w:p>
    <w:p w14:paraId="5EC4B247"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 xml:space="preserve">IV.1) OPIS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IV.1.1) Tryb udzielenia zamówienia: </w:t>
      </w:r>
      <w:r w:rsidRPr="00C70B88">
        <w:rPr>
          <w:rFonts w:ascii="Times New Roman" w:eastAsia="Times New Roman" w:hAnsi="Times New Roman" w:cs="Times New Roman"/>
          <w:sz w:val="24"/>
          <w:szCs w:val="24"/>
          <w:lang w:eastAsia="pl-PL"/>
        </w:rPr>
        <w:t xml:space="preserve">Przetarg nieograniczony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IV.1.2) Zamawiający żąda wniesienia wadium:</w:t>
      </w:r>
      <w:r w:rsidRPr="00C70B88">
        <w:rPr>
          <w:rFonts w:ascii="Times New Roman" w:eastAsia="Times New Roman" w:hAnsi="Times New Roman" w:cs="Times New Roman"/>
          <w:sz w:val="24"/>
          <w:szCs w:val="24"/>
          <w:lang w:eastAsia="pl-PL"/>
        </w:rPr>
        <w:t xml:space="preserve"> </w:t>
      </w:r>
    </w:p>
    <w:p w14:paraId="3AF831BF"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Nie </w:t>
      </w:r>
      <w:r w:rsidRPr="00C70B88">
        <w:rPr>
          <w:rFonts w:ascii="Times New Roman" w:eastAsia="Times New Roman" w:hAnsi="Times New Roman" w:cs="Times New Roman"/>
          <w:sz w:val="24"/>
          <w:szCs w:val="24"/>
          <w:lang w:eastAsia="pl-PL"/>
        </w:rPr>
        <w:br/>
        <w:t xml:space="preserve">Informacja na temat wadium </w:t>
      </w:r>
      <w:r w:rsidRPr="00C70B88">
        <w:rPr>
          <w:rFonts w:ascii="Times New Roman" w:eastAsia="Times New Roman" w:hAnsi="Times New Roman" w:cs="Times New Roman"/>
          <w:sz w:val="24"/>
          <w:szCs w:val="24"/>
          <w:lang w:eastAsia="pl-PL"/>
        </w:rPr>
        <w:br/>
      </w:r>
    </w:p>
    <w:p w14:paraId="5E995210"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IV.1.3) Przewiduje się udzielenie zaliczek na poczet wykonania zamówienia:</w:t>
      </w:r>
      <w:r w:rsidRPr="00C70B88">
        <w:rPr>
          <w:rFonts w:ascii="Times New Roman" w:eastAsia="Times New Roman" w:hAnsi="Times New Roman" w:cs="Times New Roman"/>
          <w:sz w:val="24"/>
          <w:szCs w:val="24"/>
          <w:lang w:eastAsia="pl-PL"/>
        </w:rPr>
        <w:t xml:space="preserve"> </w:t>
      </w:r>
    </w:p>
    <w:p w14:paraId="3AEE1C4F"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lastRenderedPageBreak/>
        <w:t xml:space="preserve">Nie </w:t>
      </w:r>
      <w:r w:rsidRPr="00C70B88">
        <w:rPr>
          <w:rFonts w:ascii="Times New Roman" w:eastAsia="Times New Roman" w:hAnsi="Times New Roman" w:cs="Times New Roman"/>
          <w:sz w:val="24"/>
          <w:szCs w:val="24"/>
          <w:lang w:eastAsia="pl-PL"/>
        </w:rPr>
        <w:br/>
        <w:t xml:space="preserve">Należy podać informacje na temat udzielania zaliczek: </w:t>
      </w:r>
      <w:r w:rsidRPr="00C70B88">
        <w:rPr>
          <w:rFonts w:ascii="Times New Roman" w:eastAsia="Times New Roman" w:hAnsi="Times New Roman" w:cs="Times New Roman"/>
          <w:sz w:val="24"/>
          <w:szCs w:val="24"/>
          <w:lang w:eastAsia="pl-PL"/>
        </w:rPr>
        <w:br/>
      </w:r>
    </w:p>
    <w:p w14:paraId="5BC0DD23"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0F06AC6"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Nie </w:t>
      </w:r>
      <w:r w:rsidRPr="00C70B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70B88">
        <w:rPr>
          <w:rFonts w:ascii="Times New Roman" w:eastAsia="Times New Roman" w:hAnsi="Times New Roman" w:cs="Times New Roman"/>
          <w:sz w:val="24"/>
          <w:szCs w:val="24"/>
          <w:lang w:eastAsia="pl-PL"/>
        </w:rPr>
        <w:br/>
        <w:t xml:space="preserve">Nie </w:t>
      </w:r>
      <w:r w:rsidRPr="00C70B88">
        <w:rPr>
          <w:rFonts w:ascii="Times New Roman" w:eastAsia="Times New Roman" w:hAnsi="Times New Roman" w:cs="Times New Roman"/>
          <w:sz w:val="24"/>
          <w:szCs w:val="24"/>
          <w:lang w:eastAsia="pl-PL"/>
        </w:rPr>
        <w:br/>
        <w:t xml:space="preserve">Informacje dodatkowe: </w:t>
      </w:r>
      <w:r w:rsidRPr="00C70B88">
        <w:rPr>
          <w:rFonts w:ascii="Times New Roman" w:eastAsia="Times New Roman" w:hAnsi="Times New Roman" w:cs="Times New Roman"/>
          <w:sz w:val="24"/>
          <w:szCs w:val="24"/>
          <w:lang w:eastAsia="pl-PL"/>
        </w:rPr>
        <w:br/>
      </w:r>
    </w:p>
    <w:p w14:paraId="723CE659"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IV.1.5.) Wymaga się złożenia oferty wariantowej: </w:t>
      </w:r>
    </w:p>
    <w:p w14:paraId="255DDBEB"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Nie </w:t>
      </w:r>
      <w:r w:rsidRPr="00C70B88">
        <w:rPr>
          <w:rFonts w:ascii="Times New Roman" w:eastAsia="Times New Roman" w:hAnsi="Times New Roman" w:cs="Times New Roman"/>
          <w:sz w:val="24"/>
          <w:szCs w:val="24"/>
          <w:lang w:eastAsia="pl-PL"/>
        </w:rPr>
        <w:br/>
        <w:t xml:space="preserve">Dopuszcza się złożenie oferty wariantowej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70B88">
        <w:rPr>
          <w:rFonts w:ascii="Times New Roman" w:eastAsia="Times New Roman" w:hAnsi="Times New Roman" w:cs="Times New Roman"/>
          <w:sz w:val="24"/>
          <w:szCs w:val="24"/>
          <w:lang w:eastAsia="pl-PL"/>
        </w:rPr>
        <w:br/>
      </w:r>
    </w:p>
    <w:p w14:paraId="1CCA9C51"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3DB9004"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Liczba wykonawców   </w:t>
      </w:r>
      <w:r w:rsidRPr="00C70B88">
        <w:rPr>
          <w:rFonts w:ascii="Times New Roman" w:eastAsia="Times New Roman" w:hAnsi="Times New Roman" w:cs="Times New Roman"/>
          <w:sz w:val="24"/>
          <w:szCs w:val="24"/>
          <w:lang w:eastAsia="pl-PL"/>
        </w:rPr>
        <w:br/>
        <w:t xml:space="preserve">Przewidywana minimalna liczba wykonawców </w:t>
      </w:r>
      <w:r w:rsidRPr="00C70B88">
        <w:rPr>
          <w:rFonts w:ascii="Times New Roman" w:eastAsia="Times New Roman" w:hAnsi="Times New Roman" w:cs="Times New Roman"/>
          <w:sz w:val="24"/>
          <w:szCs w:val="24"/>
          <w:lang w:eastAsia="pl-PL"/>
        </w:rPr>
        <w:br/>
        <w:t xml:space="preserve">Maksymalna liczba wykonawców   </w:t>
      </w:r>
      <w:r w:rsidRPr="00C70B88">
        <w:rPr>
          <w:rFonts w:ascii="Times New Roman" w:eastAsia="Times New Roman" w:hAnsi="Times New Roman" w:cs="Times New Roman"/>
          <w:sz w:val="24"/>
          <w:szCs w:val="24"/>
          <w:lang w:eastAsia="pl-PL"/>
        </w:rPr>
        <w:br/>
        <w:t xml:space="preserve">Kryteria selekcji wykonawców: </w:t>
      </w:r>
      <w:r w:rsidRPr="00C70B88">
        <w:rPr>
          <w:rFonts w:ascii="Times New Roman" w:eastAsia="Times New Roman" w:hAnsi="Times New Roman" w:cs="Times New Roman"/>
          <w:sz w:val="24"/>
          <w:szCs w:val="24"/>
          <w:lang w:eastAsia="pl-PL"/>
        </w:rPr>
        <w:br/>
      </w:r>
    </w:p>
    <w:p w14:paraId="3930B2F5"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IV.1.7) Informacje na temat umowy ramowej lub dynamicznego systemu zakupów: </w:t>
      </w:r>
    </w:p>
    <w:p w14:paraId="1C4E421D"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Umowa ramowa będzie zawarta: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Czy przewiduje się ograniczenie liczby uczestników umowy ramowej: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Przewidziana maksymalna liczba uczestników umowy ramowej: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Informacje dodatkowe: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Zamówienie obejmuje ustanowienie dynamicznego systemu zakupów: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Informacje dodatkowe: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C70B88">
        <w:rPr>
          <w:rFonts w:ascii="Times New Roman" w:eastAsia="Times New Roman" w:hAnsi="Times New Roman" w:cs="Times New Roman"/>
          <w:sz w:val="24"/>
          <w:szCs w:val="24"/>
          <w:lang w:eastAsia="pl-PL"/>
        </w:rPr>
        <w:br/>
      </w:r>
    </w:p>
    <w:p w14:paraId="014B159A"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IV.1.8) Aukcja elektroniczna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Przewidziane jest przeprowadzenie aukcji elektronicznej </w:t>
      </w:r>
      <w:r w:rsidRPr="00C70B88">
        <w:rPr>
          <w:rFonts w:ascii="Times New Roman" w:eastAsia="Times New Roman" w:hAnsi="Times New Roman" w:cs="Times New Roman"/>
          <w:i/>
          <w:iCs/>
          <w:sz w:val="24"/>
          <w:szCs w:val="24"/>
          <w:lang w:eastAsia="pl-PL"/>
        </w:rPr>
        <w:t xml:space="preserve">(przetarg nieograniczony, przetarg ograniczony, negocjacje z ogłoszeniem) </w:t>
      </w:r>
      <w:r w:rsidRPr="00C70B88">
        <w:rPr>
          <w:rFonts w:ascii="Times New Roman" w:eastAsia="Times New Roman" w:hAnsi="Times New Roman" w:cs="Times New Roman"/>
          <w:sz w:val="24"/>
          <w:szCs w:val="24"/>
          <w:lang w:eastAsia="pl-PL"/>
        </w:rPr>
        <w:t xml:space="preserve">Nie </w:t>
      </w:r>
      <w:r w:rsidRPr="00C70B88">
        <w:rPr>
          <w:rFonts w:ascii="Times New Roman" w:eastAsia="Times New Roman" w:hAnsi="Times New Roman" w:cs="Times New Roman"/>
          <w:sz w:val="24"/>
          <w:szCs w:val="24"/>
          <w:lang w:eastAsia="pl-PL"/>
        </w:rPr>
        <w:br/>
        <w:t xml:space="preserve">Należy podać adres strony internetowej, na której aukcja będzie prowadzona: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70B88">
        <w:rPr>
          <w:rFonts w:ascii="Times New Roman" w:eastAsia="Times New Roman" w:hAnsi="Times New Roman" w:cs="Times New Roman"/>
          <w:sz w:val="24"/>
          <w:szCs w:val="24"/>
          <w:lang w:eastAsia="pl-PL"/>
        </w:rPr>
        <w:br/>
        <w:t xml:space="preserve">Informacje dotyczące przebiegu aukcji elektronicznej: </w:t>
      </w:r>
      <w:r w:rsidRPr="00C70B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70B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70B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C70B88">
        <w:rPr>
          <w:rFonts w:ascii="Times New Roman" w:eastAsia="Times New Roman" w:hAnsi="Times New Roman" w:cs="Times New Roman"/>
          <w:sz w:val="24"/>
          <w:szCs w:val="24"/>
          <w:lang w:eastAsia="pl-PL"/>
        </w:rPr>
        <w:br/>
        <w:t xml:space="preserve">Informacje o liczbie etapów aukcji elektronicznej i czasie ich trwania: </w:t>
      </w:r>
    </w:p>
    <w:p w14:paraId="388857DD"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t xml:space="preserve">Czas trwania: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70B88">
        <w:rPr>
          <w:rFonts w:ascii="Times New Roman" w:eastAsia="Times New Roman" w:hAnsi="Times New Roman" w:cs="Times New Roman"/>
          <w:sz w:val="24"/>
          <w:szCs w:val="24"/>
          <w:lang w:eastAsia="pl-PL"/>
        </w:rPr>
        <w:br/>
        <w:t xml:space="preserve">Warunki zamknięcia aukcji elektronicznej: </w:t>
      </w:r>
      <w:r w:rsidRPr="00C70B88">
        <w:rPr>
          <w:rFonts w:ascii="Times New Roman" w:eastAsia="Times New Roman" w:hAnsi="Times New Roman" w:cs="Times New Roman"/>
          <w:sz w:val="24"/>
          <w:szCs w:val="24"/>
          <w:lang w:eastAsia="pl-PL"/>
        </w:rPr>
        <w:br/>
      </w:r>
    </w:p>
    <w:p w14:paraId="619F857D"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IV.2) KRYTERIA OCENY OFERT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IV.2.1) Kryteria oceny ofert: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IV.2.2) Kryteria</w:t>
      </w:r>
      <w:r w:rsidRPr="00C70B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C70B88" w:rsidRPr="00C70B88" w14:paraId="3C705F98" w14:textId="77777777" w:rsidTr="00C70B88">
        <w:tc>
          <w:tcPr>
            <w:tcW w:w="0" w:type="auto"/>
            <w:tcBorders>
              <w:top w:val="single" w:sz="6" w:space="0" w:color="000000"/>
              <w:left w:val="single" w:sz="6" w:space="0" w:color="000000"/>
              <w:bottom w:val="single" w:sz="6" w:space="0" w:color="000000"/>
              <w:right w:val="single" w:sz="6" w:space="0" w:color="000000"/>
            </w:tcBorders>
            <w:vAlign w:val="center"/>
            <w:hideMark/>
          </w:tcPr>
          <w:p w14:paraId="3FD0E74C"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6351C"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Znaczenie</w:t>
            </w:r>
          </w:p>
        </w:tc>
      </w:tr>
      <w:tr w:rsidR="00C70B88" w:rsidRPr="00C70B88" w14:paraId="0FEFC6F3" w14:textId="77777777" w:rsidTr="00C70B88">
        <w:tc>
          <w:tcPr>
            <w:tcW w:w="0" w:type="auto"/>
            <w:tcBorders>
              <w:top w:val="single" w:sz="6" w:space="0" w:color="000000"/>
              <w:left w:val="single" w:sz="6" w:space="0" w:color="000000"/>
              <w:bottom w:val="single" w:sz="6" w:space="0" w:color="000000"/>
              <w:right w:val="single" w:sz="6" w:space="0" w:color="000000"/>
            </w:tcBorders>
            <w:vAlign w:val="center"/>
            <w:hideMark/>
          </w:tcPr>
          <w:p w14:paraId="3E101DB0"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FD01E"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60,00</w:t>
            </w:r>
          </w:p>
        </w:tc>
      </w:tr>
      <w:tr w:rsidR="00C70B88" w:rsidRPr="00C70B88" w14:paraId="740623FE" w14:textId="77777777" w:rsidTr="00C70B88">
        <w:tc>
          <w:tcPr>
            <w:tcW w:w="0" w:type="auto"/>
            <w:tcBorders>
              <w:top w:val="single" w:sz="6" w:space="0" w:color="000000"/>
              <w:left w:val="single" w:sz="6" w:space="0" w:color="000000"/>
              <w:bottom w:val="single" w:sz="6" w:space="0" w:color="000000"/>
              <w:right w:val="single" w:sz="6" w:space="0" w:color="000000"/>
            </w:tcBorders>
            <w:vAlign w:val="center"/>
            <w:hideMark/>
          </w:tcPr>
          <w:p w14:paraId="7CB006A8"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C4595"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40,00</w:t>
            </w:r>
          </w:p>
        </w:tc>
      </w:tr>
    </w:tbl>
    <w:p w14:paraId="2A9FB053"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70B88">
        <w:rPr>
          <w:rFonts w:ascii="Times New Roman" w:eastAsia="Times New Roman" w:hAnsi="Times New Roman" w:cs="Times New Roman"/>
          <w:b/>
          <w:bCs/>
          <w:sz w:val="24"/>
          <w:szCs w:val="24"/>
          <w:lang w:eastAsia="pl-PL"/>
        </w:rPr>
        <w:t>Pzp</w:t>
      </w:r>
      <w:proofErr w:type="spellEnd"/>
      <w:r w:rsidRPr="00C70B88">
        <w:rPr>
          <w:rFonts w:ascii="Times New Roman" w:eastAsia="Times New Roman" w:hAnsi="Times New Roman" w:cs="Times New Roman"/>
          <w:b/>
          <w:bCs/>
          <w:sz w:val="24"/>
          <w:szCs w:val="24"/>
          <w:lang w:eastAsia="pl-PL"/>
        </w:rPr>
        <w:t xml:space="preserve"> </w:t>
      </w:r>
      <w:r w:rsidRPr="00C70B88">
        <w:rPr>
          <w:rFonts w:ascii="Times New Roman" w:eastAsia="Times New Roman" w:hAnsi="Times New Roman" w:cs="Times New Roman"/>
          <w:sz w:val="24"/>
          <w:szCs w:val="24"/>
          <w:lang w:eastAsia="pl-PL"/>
        </w:rPr>
        <w:t xml:space="preserve">(przetarg nieograniczony) </w:t>
      </w:r>
      <w:r w:rsidRPr="00C70B88">
        <w:rPr>
          <w:rFonts w:ascii="Times New Roman" w:eastAsia="Times New Roman" w:hAnsi="Times New Roman" w:cs="Times New Roman"/>
          <w:sz w:val="24"/>
          <w:szCs w:val="24"/>
          <w:lang w:eastAsia="pl-PL"/>
        </w:rPr>
        <w:br/>
        <w:t xml:space="preserve">Tak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IV.3) Negocjacje z ogłoszeniem, dialog konkurencyjny, partnerstwo innowacyjne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IV.3.1) Informacje na temat negocjacji z ogłoszeniem</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t xml:space="preserve">Minimalne wymagania, które muszą spełniać wszystkie oferty: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70B88">
        <w:rPr>
          <w:rFonts w:ascii="Times New Roman" w:eastAsia="Times New Roman" w:hAnsi="Times New Roman" w:cs="Times New Roman"/>
          <w:sz w:val="24"/>
          <w:szCs w:val="24"/>
          <w:lang w:eastAsia="pl-PL"/>
        </w:rPr>
        <w:br/>
        <w:t xml:space="preserve">Przewidziany jest podział negocjacji na etapy w celu ograniczenia liczby ofert: </w:t>
      </w:r>
      <w:r w:rsidRPr="00C70B88">
        <w:rPr>
          <w:rFonts w:ascii="Times New Roman" w:eastAsia="Times New Roman" w:hAnsi="Times New Roman" w:cs="Times New Roman"/>
          <w:sz w:val="24"/>
          <w:szCs w:val="24"/>
          <w:lang w:eastAsia="pl-PL"/>
        </w:rPr>
        <w:br/>
        <w:t xml:space="preserve">Należy podać informacje na temat etapów negocjacji (w tym liczbę etapów):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Informacje dodatkowe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lastRenderedPageBreak/>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IV.3.2) Informacje na temat dialogu konkurencyjnego</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Wstępny harmonogram postępowania: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Podział dialogu na etapy w celu ograniczenia liczby rozwiązań: </w:t>
      </w:r>
      <w:r w:rsidRPr="00C70B88">
        <w:rPr>
          <w:rFonts w:ascii="Times New Roman" w:eastAsia="Times New Roman" w:hAnsi="Times New Roman" w:cs="Times New Roman"/>
          <w:sz w:val="24"/>
          <w:szCs w:val="24"/>
          <w:lang w:eastAsia="pl-PL"/>
        </w:rPr>
        <w:br/>
        <w:t xml:space="preserve">Należy podać informacje na temat etapów dialogu: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Informacje dodatkowe: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IV.3.3) Informacje na temat partnerstwa innowacyjnego</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Informacje dodatkowe: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IV.4) Licytacja elektroniczna </w:t>
      </w:r>
      <w:r w:rsidRPr="00C70B88">
        <w:rPr>
          <w:rFonts w:ascii="Times New Roman" w:eastAsia="Times New Roman" w:hAnsi="Times New Roman" w:cs="Times New Roman"/>
          <w:sz w:val="24"/>
          <w:szCs w:val="24"/>
          <w:lang w:eastAsia="pl-PL"/>
        </w:rPr>
        <w:br/>
        <w:t xml:space="preserve">Adres strony internetowej, na której będzie prowadzona licytacja elektroniczna: </w:t>
      </w:r>
    </w:p>
    <w:p w14:paraId="4B3C2D1A"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E9B2D30"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221761D"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8BCEAAF"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Informacje o liczbie etapów licytacji elektronicznej i czasie ich trwania: </w:t>
      </w:r>
    </w:p>
    <w:p w14:paraId="62842599"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Czas trwania: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2A35041"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Termin składania wniosków o dopuszczenie do udziału w licytacji elektronicznej: </w:t>
      </w:r>
      <w:r w:rsidRPr="00C70B88">
        <w:rPr>
          <w:rFonts w:ascii="Times New Roman" w:eastAsia="Times New Roman" w:hAnsi="Times New Roman" w:cs="Times New Roman"/>
          <w:sz w:val="24"/>
          <w:szCs w:val="24"/>
          <w:lang w:eastAsia="pl-PL"/>
        </w:rPr>
        <w:br/>
        <w:t xml:space="preserve">Data: godzina: </w:t>
      </w:r>
      <w:r w:rsidRPr="00C70B88">
        <w:rPr>
          <w:rFonts w:ascii="Times New Roman" w:eastAsia="Times New Roman" w:hAnsi="Times New Roman" w:cs="Times New Roman"/>
          <w:sz w:val="24"/>
          <w:szCs w:val="24"/>
          <w:lang w:eastAsia="pl-PL"/>
        </w:rPr>
        <w:br/>
        <w:t xml:space="preserve">Termin otwarcia licytacji elektronicznej: </w:t>
      </w:r>
    </w:p>
    <w:p w14:paraId="4E4A6FC8"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t xml:space="preserve">Termin i warunki zamknięcia licytacji elektronicznej: </w:t>
      </w:r>
    </w:p>
    <w:p w14:paraId="18AF1EE8"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1416D32"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br/>
        <w:t xml:space="preserve">Wymagania dotyczące zabezpieczenia należytego wykonania umowy: </w:t>
      </w:r>
    </w:p>
    <w:p w14:paraId="1606D283"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lang w:eastAsia="pl-PL"/>
        </w:rPr>
        <w:lastRenderedPageBreak/>
        <w:br/>
        <w:t xml:space="preserve">Informacje dodatkowe: </w:t>
      </w:r>
    </w:p>
    <w:p w14:paraId="1EC699AC"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r w:rsidRPr="00C70B88">
        <w:rPr>
          <w:rFonts w:ascii="Times New Roman" w:eastAsia="Times New Roman" w:hAnsi="Times New Roman" w:cs="Times New Roman"/>
          <w:b/>
          <w:bCs/>
          <w:sz w:val="24"/>
          <w:szCs w:val="24"/>
          <w:lang w:eastAsia="pl-PL"/>
        </w:rPr>
        <w:t>IV.5) ZMIANA UMOWY</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70B88">
        <w:rPr>
          <w:rFonts w:ascii="Times New Roman" w:eastAsia="Times New Roman" w:hAnsi="Times New Roman" w:cs="Times New Roman"/>
          <w:sz w:val="24"/>
          <w:szCs w:val="24"/>
          <w:lang w:eastAsia="pl-PL"/>
        </w:rPr>
        <w:t xml:space="preserve"> Tak </w:t>
      </w:r>
      <w:r w:rsidRPr="00C70B88">
        <w:rPr>
          <w:rFonts w:ascii="Times New Roman" w:eastAsia="Times New Roman" w:hAnsi="Times New Roman" w:cs="Times New Roman"/>
          <w:sz w:val="24"/>
          <w:szCs w:val="24"/>
          <w:lang w:eastAsia="pl-PL"/>
        </w:rPr>
        <w:br/>
        <w:t xml:space="preserve">Należy wskazać zakres, charakter zmian oraz warunki wprowadzenia zmian: </w:t>
      </w:r>
      <w:r w:rsidRPr="00C70B88">
        <w:rPr>
          <w:rFonts w:ascii="Times New Roman" w:eastAsia="Times New Roman" w:hAnsi="Times New Roman" w:cs="Times New Roman"/>
          <w:sz w:val="24"/>
          <w:szCs w:val="24"/>
          <w:lang w:eastAsia="pl-PL"/>
        </w:rPr>
        <w:br/>
        <w:t xml:space="preserve">Reguluje projekt umowy - zał. nr 6 do SIWZ.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IV.6) INFORMACJE ADMINISTRACYJNE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IV.6.1) Sposób udostępniania informacji o charakterze poufnym </w:t>
      </w:r>
      <w:r w:rsidRPr="00C70B88">
        <w:rPr>
          <w:rFonts w:ascii="Times New Roman" w:eastAsia="Times New Roman" w:hAnsi="Times New Roman" w:cs="Times New Roman"/>
          <w:i/>
          <w:iCs/>
          <w:sz w:val="24"/>
          <w:szCs w:val="24"/>
          <w:lang w:eastAsia="pl-PL"/>
        </w:rPr>
        <w:t xml:space="preserve">(jeżeli dotyczy):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Środki służące ochronie informacji o charakterze poufnym</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70B88">
        <w:rPr>
          <w:rFonts w:ascii="Times New Roman" w:eastAsia="Times New Roman" w:hAnsi="Times New Roman" w:cs="Times New Roman"/>
          <w:sz w:val="24"/>
          <w:szCs w:val="24"/>
          <w:lang w:eastAsia="pl-PL"/>
        </w:rPr>
        <w:br/>
        <w:t xml:space="preserve">Data: 2020-07-20, godzina: 12:00, </w:t>
      </w:r>
      <w:r w:rsidRPr="00C70B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70B88">
        <w:rPr>
          <w:rFonts w:ascii="Times New Roman" w:eastAsia="Times New Roman" w:hAnsi="Times New Roman" w:cs="Times New Roman"/>
          <w:sz w:val="24"/>
          <w:szCs w:val="24"/>
          <w:lang w:eastAsia="pl-PL"/>
        </w:rPr>
        <w:br/>
        <w:t xml:space="preserve">Nie </w:t>
      </w:r>
      <w:r w:rsidRPr="00C70B88">
        <w:rPr>
          <w:rFonts w:ascii="Times New Roman" w:eastAsia="Times New Roman" w:hAnsi="Times New Roman" w:cs="Times New Roman"/>
          <w:sz w:val="24"/>
          <w:szCs w:val="24"/>
          <w:lang w:eastAsia="pl-PL"/>
        </w:rPr>
        <w:br/>
        <w:t xml:space="preserve">Wskazać powody: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70B88">
        <w:rPr>
          <w:rFonts w:ascii="Times New Roman" w:eastAsia="Times New Roman" w:hAnsi="Times New Roman" w:cs="Times New Roman"/>
          <w:sz w:val="24"/>
          <w:szCs w:val="24"/>
          <w:lang w:eastAsia="pl-PL"/>
        </w:rPr>
        <w:br/>
        <w:t xml:space="preserve">&gt; PL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 xml:space="preserve">IV.6.3) Termin związania ofertą: </w:t>
      </w:r>
      <w:r w:rsidRPr="00C70B88">
        <w:rPr>
          <w:rFonts w:ascii="Times New Roman" w:eastAsia="Times New Roman" w:hAnsi="Times New Roman" w:cs="Times New Roman"/>
          <w:sz w:val="24"/>
          <w:szCs w:val="24"/>
          <w:lang w:eastAsia="pl-PL"/>
        </w:rPr>
        <w:t xml:space="preserve">do: okres w dniach: 30 (od ostatecznego terminu składania ofert)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70B88">
        <w:rPr>
          <w:rFonts w:ascii="Times New Roman" w:eastAsia="Times New Roman" w:hAnsi="Times New Roman" w:cs="Times New Roman"/>
          <w:sz w:val="24"/>
          <w:szCs w:val="24"/>
          <w:lang w:eastAsia="pl-PL"/>
        </w:rPr>
        <w:t xml:space="preserve"> Nie </w:t>
      </w:r>
      <w:r w:rsidRPr="00C70B88">
        <w:rPr>
          <w:rFonts w:ascii="Times New Roman" w:eastAsia="Times New Roman" w:hAnsi="Times New Roman" w:cs="Times New Roman"/>
          <w:sz w:val="24"/>
          <w:szCs w:val="24"/>
          <w:lang w:eastAsia="pl-PL"/>
        </w:rPr>
        <w:br/>
      </w:r>
      <w:r w:rsidRPr="00C70B88">
        <w:rPr>
          <w:rFonts w:ascii="Times New Roman" w:eastAsia="Times New Roman" w:hAnsi="Times New Roman" w:cs="Times New Roman"/>
          <w:b/>
          <w:bCs/>
          <w:sz w:val="24"/>
          <w:szCs w:val="24"/>
          <w:lang w:eastAsia="pl-PL"/>
        </w:rPr>
        <w:t>IV.6.5) Informacje dodatkowe:</w:t>
      </w:r>
      <w:r w:rsidRPr="00C70B88">
        <w:rPr>
          <w:rFonts w:ascii="Times New Roman" w:eastAsia="Times New Roman" w:hAnsi="Times New Roman" w:cs="Times New Roman"/>
          <w:sz w:val="24"/>
          <w:szCs w:val="24"/>
          <w:lang w:eastAsia="pl-PL"/>
        </w:rPr>
        <w:t xml:space="preserve"> </w:t>
      </w:r>
      <w:r w:rsidRPr="00C70B88">
        <w:rPr>
          <w:rFonts w:ascii="Times New Roman" w:eastAsia="Times New Roman" w:hAnsi="Times New Roman" w:cs="Times New Roman"/>
          <w:sz w:val="24"/>
          <w:szCs w:val="24"/>
          <w:lang w:eastAsia="pl-PL"/>
        </w:rPr>
        <w:br/>
        <w:t xml:space="preserve">Zamawiający informuje, że Administratorem danych osobowych Wykonawcy jest Zarząd Lokali Miejskich al. Kościuszki 47, 90-514 Łódź, tel. (42) 628-70-34, e-mail: zlm@zlm.lodz.pl 24.2 W sprawach związanych z przetwarzaniem danych osobowych, można kontaktować się z Inspektorem Ochrony Danych, za pośrednictwem adresu e-mail: iod@zlm.lodz.pl 24.3 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(zwane dalej RODO) tj. przeprowadzenia postępowania o udzielenie zamówienia publicznego oraz w celu archiwizacji. 24.4 Podstawę prawną przetwarzania danych osobowych stanowią art. 8 oraz art. 96 ust. 3 ustawa Prawo zamówień publicznych. 24.5 Dane osobowe będą ujawniane wykonawcom, oferentom oraz wszystkim zainteresowanym, a także podmiotom przetwarzającym dane na podstawie zawartych umów. 24.6 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 24.7 Obowiązek podania przez Panią/Pana danych osobowych bezpośrednio Pani/Pana dotyczących jest wymogiem ustawowym określonym w przepisach </w:t>
      </w:r>
      <w:r w:rsidRPr="00C70B88">
        <w:rPr>
          <w:rFonts w:ascii="Times New Roman" w:eastAsia="Times New Roman" w:hAnsi="Times New Roman" w:cs="Times New Roman"/>
          <w:sz w:val="24"/>
          <w:szCs w:val="24"/>
          <w:lang w:eastAsia="pl-PL"/>
        </w:rPr>
        <w:lastRenderedPageBreak/>
        <w:t xml:space="preserve">ustawy </w:t>
      </w:r>
      <w:proofErr w:type="spellStart"/>
      <w:r w:rsidRPr="00C70B88">
        <w:rPr>
          <w:rFonts w:ascii="Times New Roman" w:eastAsia="Times New Roman" w:hAnsi="Times New Roman" w:cs="Times New Roman"/>
          <w:sz w:val="24"/>
          <w:szCs w:val="24"/>
          <w:lang w:eastAsia="pl-PL"/>
        </w:rPr>
        <w:t>Pzp</w:t>
      </w:r>
      <w:proofErr w:type="spellEnd"/>
      <w:r w:rsidRPr="00C70B88">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70B88">
        <w:rPr>
          <w:rFonts w:ascii="Times New Roman" w:eastAsia="Times New Roman" w:hAnsi="Times New Roman" w:cs="Times New Roman"/>
          <w:sz w:val="24"/>
          <w:szCs w:val="24"/>
          <w:lang w:eastAsia="pl-PL"/>
        </w:rPr>
        <w:t>Pzp</w:t>
      </w:r>
      <w:proofErr w:type="spellEnd"/>
      <w:r w:rsidRPr="00C70B88">
        <w:rPr>
          <w:rFonts w:ascii="Times New Roman" w:eastAsia="Times New Roman" w:hAnsi="Times New Roman" w:cs="Times New Roman"/>
          <w:sz w:val="24"/>
          <w:szCs w:val="24"/>
          <w:lang w:eastAsia="pl-PL"/>
        </w:rPr>
        <w:t xml:space="preserve">. 24.8 Przysługuje Pani/Panu prawo do wniesienia skargi do Prezesa Urzędu Ochrony Danych Osobowych, gdy uzna Pani/Pan, że przetwarzanie danych osobowych Pani/Pana dotyczących narusza przepisy RODO. 24.9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44022A29" w14:textId="77777777" w:rsidR="00C70B88" w:rsidRPr="00C70B88" w:rsidRDefault="00C70B88" w:rsidP="00C70B88">
      <w:pPr>
        <w:spacing w:after="0" w:line="240" w:lineRule="auto"/>
        <w:jc w:val="center"/>
        <w:rPr>
          <w:rFonts w:ascii="Times New Roman" w:eastAsia="Times New Roman" w:hAnsi="Times New Roman" w:cs="Times New Roman"/>
          <w:sz w:val="24"/>
          <w:szCs w:val="24"/>
          <w:lang w:eastAsia="pl-PL"/>
        </w:rPr>
      </w:pPr>
      <w:r w:rsidRPr="00C70B88">
        <w:rPr>
          <w:rFonts w:ascii="Times New Roman" w:eastAsia="Times New Roman" w:hAnsi="Times New Roman" w:cs="Times New Roman"/>
          <w:sz w:val="24"/>
          <w:szCs w:val="24"/>
          <w:u w:val="single"/>
          <w:lang w:eastAsia="pl-PL"/>
        </w:rPr>
        <w:t xml:space="preserve">ZAŁĄCZNIK I - INFORMACJE DOTYCZĄCE OFERT CZĘŚCIOWYCH </w:t>
      </w:r>
    </w:p>
    <w:p w14:paraId="22183619"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p>
    <w:p w14:paraId="15E01056" w14:textId="77777777" w:rsidR="00C70B88" w:rsidRPr="00C70B88" w:rsidRDefault="00C70B88" w:rsidP="00C70B88">
      <w:pPr>
        <w:spacing w:after="0" w:line="240" w:lineRule="auto"/>
        <w:rPr>
          <w:rFonts w:ascii="Times New Roman" w:eastAsia="Times New Roman" w:hAnsi="Times New Roman" w:cs="Times New Roman"/>
          <w:sz w:val="24"/>
          <w:szCs w:val="24"/>
          <w:lang w:eastAsia="pl-PL"/>
        </w:rPr>
      </w:pPr>
    </w:p>
    <w:p w14:paraId="4FDF7002" w14:textId="77777777" w:rsidR="00C70B88" w:rsidRPr="00C70B88" w:rsidRDefault="00C70B88" w:rsidP="00C70B88">
      <w:pPr>
        <w:spacing w:after="240" w:line="240" w:lineRule="auto"/>
        <w:rPr>
          <w:rFonts w:ascii="Times New Roman" w:eastAsia="Times New Roman" w:hAnsi="Times New Roman" w:cs="Times New Roman"/>
          <w:sz w:val="24"/>
          <w:szCs w:val="24"/>
          <w:lang w:eastAsia="pl-PL"/>
        </w:rPr>
      </w:pPr>
    </w:p>
    <w:p w14:paraId="49D8E27B" w14:textId="77777777" w:rsidR="00C70B88" w:rsidRPr="00C70B88" w:rsidRDefault="00C70B88" w:rsidP="00C70B8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70B88" w:rsidRPr="00C70B88" w14:paraId="5068D656" w14:textId="77777777" w:rsidTr="00C70B88">
        <w:trPr>
          <w:tblCellSpacing w:w="15" w:type="dxa"/>
        </w:trPr>
        <w:tc>
          <w:tcPr>
            <w:tcW w:w="0" w:type="auto"/>
            <w:vAlign w:val="center"/>
            <w:hideMark/>
          </w:tcPr>
          <w:p w14:paraId="207555C9" w14:textId="77777777" w:rsidR="00C70B88" w:rsidRPr="00C70B88" w:rsidRDefault="00C70B88" w:rsidP="00C70B88">
            <w:pPr>
              <w:spacing w:after="240" w:line="240" w:lineRule="auto"/>
              <w:rPr>
                <w:rFonts w:ascii="Times New Roman" w:eastAsia="Times New Roman" w:hAnsi="Times New Roman" w:cs="Times New Roman"/>
                <w:sz w:val="24"/>
                <w:szCs w:val="24"/>
                <w:lang w:eastAsia="pl-PL"/>
              </w:rPr>
            </w:pPr>
          </w:p>
        </w:tc>
      </w:tr>
    </w:tbl>
    <w:p w14:paraId="119DCC92" w14:textId="77777777" w:rsidR="0058425E" w:rsidRDefault="0058425E"/>
    <w:sectPr w:rsidR="00584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F2"/>
    <w:rsid w:val="0058425E"/>
    <w:rsid w:val="00BC23F2"/>
    <w:rsid w:val="00C70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5BB86-06A8-43D4-9D1B-682A2BD1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65898">
      <w:bodyDiv w:val="1"/>
      <w:marLeft w:val="0"/>
      <w:marRight w:val="0"/>
      <w:marTop w:val="0"/>
      <w:marBottom w:val="0"/>
      <w:divBdr>
        <w:top w:val="none" w:sz="0" w:space="0" w:color="auto"/>
        <w:left w:val="none" w:sz="0" w:space="0" w:color="auto"/>
        <w:bottom w:val="none" w:sz="0" w:space="0" w:color="auto"/>
        <w:right w:val="none" w:sz="0" w:space="0" w:color="auto"/>
      </w:divBdr>
      <w:divsChild>
        <w:div w:id="989677611">
          <w:marLeft w:val="0"/>
          <w:marRight w:val="0"/>
          <w:marTop w:val="0"/>
          <w:marBottom w:val="0"/>
          <w:divBdr>
            <w:top w:val="none" w:sz="0" w:space="0" w:color="auto"/>
            <w:left w:val="none" w:sz="0" w:space="0" w:color="auto"/>
            <w:bottom w:val="none" w:sz="0" w:space="0" w:color="auto"/>
            <w:right w:val="none" w:sz="0" w:space="0" w:color="auto"/>
          </w:divBdr>
          <w:divsChild>
            <w:div w:id="1283615200">
              <w:marLeft w:val="0"/>
              <w:marRight w:val="0"/>
              <w:marTop w:val="0"/>
              <w:marBottom w:val="0"/>
              <w:divBdr>
                <w:top w:val="none" w:sz="0" w:space="0" w:color="auto"/>
                <w:left w:val="none" w:sz="0" w:space="0" w:color="auto"/>
                <w:bottom w:val="none" w:sz="0" w:space="0" w:color="auto"/>
                <w:right w:val="none" w:sz="0" w:space="0" w:color="auto"/>
              </w:divBdr>
            </w:div>
            <w:div w:id="1772162535">
              <w:marLeft w:val="0"/>
              <w:marRight w:val="0"/>
              <w:marTop w:val="0"/>
              <w:marBottom w:val="0"/>
              <w:divBdr>
                <w:top w:val="none" w:sz="0" w:space="0" w:color="auto"/>
                <w:left w:val="none" w:sz="0" w:space="0" w:color="auto"/>
                <w:bottom w:val="none" w:sz="0" w:space="0" w:color="auto"/>
                <w:right w:val="none" w:sz="0" w:space="0" w:color="auto"/>
              </w:divBdr>
            </w:div>
            <w:div w:id="1831748799">
              <w:marLeft w:val="0"/>
              <w:marRight w:val="0"/>
              <w:marTop w:val="0"/>
              <w:marBottom w:val="0"/>
              <w:divBdr>
                <w:top w:val="none" w:sz="0" w:space="0" w:color="auto"/>
                <w:left w:val="none" w:sz="0" w:space="0" w:color="auto"/>
                <w:bottom w:val="none" w:sz="0" w:space="0" w:color="auto"/>
                <w:right w:val="none" w:sz="0" w:space="0" w:color="auto"/>
              </w:divBdr>
              <w:divsChild>
                <w:div w:id="1706060927">
                  <w:marLeft w:val="0"/>
                  <w:marRight w:val="0"/>
                  <w:marTop w:val="0"/>
                  <w:marBottom w:val="0"/>
                  <w:divBdr>
                    <w:top w:val="none" w:sz="0" w:space="0" w:color="auto"/>
                    <w:left w:val="none" w:sz="0" w:space="0" w:color="auto"/>
                    <w:bottom w:val="none" w:sz="0" w:space="0" w:color="auto"/>
                    <w:right w:val="none" w:sz="0" w:space="0" w:color="auto"/>
                  </w:divBdr>
                </w:div>
              </w:divsChild>
            </w:div>
            <w:div w:id="1662541871">
              <w:marLeft w:val="0"/>
              <w:marRight w:val="0"/>
              <w:marTop w:val="0"/>
              <w:marBottom w:val="0"/>
              <w:divBdr>
                <w:top w:val="none" w:sz="0" w:space="0" w:color="auto"/>
                <w:left w:val="none" w:sz="0" w:space="0" w:color="auto"/>
                <w:bottom w:val="none" w:sz="0" w:space="0" w:color="auto"/>
                <w:right w:val="none" w:sz="0" w:space="0" w:color="auto"/>
              </w:divBdr>
              <w:divsChild>
                <w:div w:id="1848783458">
                  <w:marLeft w:val="0"/>
                  <w:marRight w:val="0"/>
                  <w:marTop w:val="0"/>
                  <w:marBottom w:val="0"/>
                  <w:divBdr>
                    <w:top w:val="none" w:sz="0" w:space="0" w:color="auto"/>
                    <w:left w:val="none" w:sz="0" w:space="0" w:color="auto"/>
                    <w:bottom w:val="none" w:sz="0" w:space="0" w:color="auto"/>
                    <w:right w:val="none" w:sz="0" w:space="0" w:color="auto"/>
                  </w:divBdr>
                </w:div>
              </w:divsChild>
            </w:div>
            <w:div w:id="587229406">
              <w:marLeft w:val="0"/>
              <w:marRight w:val="0"/>
              <w:marTop w:val="0"/>
              <w:marBottom w:val="0"/>
              <w:divBdr>
                <w:top w:val="none" w:sz="0" w:space="0" w:color="auto"/>
                <w:left w:val="none" w:sz="0" w:space="0" w:color="auto"/>
                <w:bottom w:val="none" w:sz="0" w:space="0" w:color="auto"/>
                <w:right w:val="none" w:sz="0" w:space="0" w:color="auto"/>
              </w:divBdr>
              <w:divsChild>
                <w:div w:id="462238251">
                  <w:marLeft w:val="0"/>
                  <w:marRight w:val="0"/>
                  <w:marTop w:val="0"/>
                  <w:marBottom w:val="0"/>
                  <w:divBdr>
                    <w:top w:val="none" w:sz="0" w:space="0" w:color="auto"/>
                    <w:left w:val="none" w:sz="0" w:space="0" w:color="auto"/>
                    <w:bottom w:val="none" w:sz="0" w:space="0" w:color="auto"/>
                    <w:right w:val="none" w:sz="0" w:space="0" w:color="auto"/>
                  </w:divBdr>
                </w:div>
                <w:div w:id="613906635">
                  <w:marLeft w:val="0"/>
                  <w:marRight w:val="0"/>
                  <w:marTop w:val="0"/>
                  <w:marBottom w:val="0"/>
                  <w:divBdr>
                    <w:top w:val="none" w:sz="0" w:space="0" w:color="auto"/>
                    <w:left w:val="none" w:sz="0" w:space="0" w:color="auto"/>
                    <w:bottom w:val="none" w:sz="0" w:space="0" w:color="auto"/>
                    <w:right w:val="none" w:sz="0" w:space="0" w:color="auto"/>
                  </w:divBdr>
                </w:div>
                <w:div w:id="1099450061">
                  <w:marLeft w:val="0"/>
                  <w:marRight w:val="0"/>
                  <w:marTop w:val="0"/>
                  <w:marBottom w:val="0"/>
                  <w:divBdr>
                    <w:top w:val="none" w:sz="0" w:space="0" w:color="auto"/>
                    <w:left w:val="none" w:sz="0" w:space="0" w:color="auto"/>
                    <w:bottom w:val="none" w:sz="0" w:space="0" w:color="auto"/>
                    <w:right w:val="none" w:sz="0" w:space="0" w:color="auto"/>
                  </w:divBdr>
                </w:div>
                <w:div w:id="1274753602">
                  <w:marLeft w:val="0"/>
                  <w:marRight w:val="0"/>
                  <w:marTop w:val="0"/>
                  <w:marBottom w:val="0"/>
                  <w:divBdr>
                    <w:top w:val="none" w:sz="0" w:space="0" w:color="auto"/>
                    <w:left w:val="none" w:sz="0" w:space="0" w:color="auto"/>
                    <w:bottom w:val="none" w:sz="0" w:space="0" w:color="auto"/>
                    <w:right w:val="none" w:sz="0" w:space="0" w:color="auto"/>
                  </w:divBdr>
                </w:div>
              </w:divsChild>
            </w:div>
            <w:div w:id="584728380">
              <w:marLeft w:val="0"/>
              <w:marRight w:val="0"/>
              <w:marTop w:val="0"/>
              <w:marBottom w:val="0"/>
              <w:divBdr>
                <w:top w:val="none" w:sz="0" w:space="0" w:color="auto"/>
                <w:left w:val="none" w:sz="0" w:space="0" w:color="auto"/>
                <w:bottom w:val="none" w:sz="0" w:space="0" w:color="auto"/>
                <w:right w:val="none" w:sz="0" w:space="0" w:color="auto"/>
              </w:divBdr>
              <w:divsChild>
                <w:div w:id="615909060">
                  <w:marLeft w:val="0"/>
                  <w:marRight w:val="0"/>
                  <w:marTop w:val="0"/>
                  <w:marBottom w:val="0"/>
                  <w:divBdr>
                    <w:top w:val="none" w:sz="0" w:space="0" w:color="auto"/>
                    <w:left w:val="none" w:sz="0" w:space="0" w:color="auto"/>
                    <w:bottom w:val="none" w:sz="0" w:space="0" w:color="auto"/>
                    <w:right w:val="none" w:sz="0" w:space="0" w:color="auto"/>
                  </w:divBdr>
                </w:div>
                <w:div w:id="84961379">
                  <w:marLeft w:val="0"/>
                  <w:marRight w:val="0"/>
                  <w:marTop w:val="0"/>
                  <w:marBottom w:val="0"/>
                  <w:divBdr>
                    <w:top w:val="none" w:sz="0" w:space="0" w:color="auto"/>
                    <w:left w:val="none" w:sz="0" w:space="0" w:color="auto"/>
                    <w:bottom w:val="none" w:sz="0" w:space="0" w:color="auto"/>
                    <w:right w:val="none" w:sz="0" w:space="0" w:color="auto"/>
                  </w:divBdr>
                </w:div>
                <w:div w:id="1417478726">
                  <w:marLeft w:val="0"/>
                  <w:marRight w:val="0"/>
                  <w:marTop w:val="0"/>
                  <w:marBottom w:val="0"/>
                  <w:divBdr>
                    <w:top w:val="none" w:sz="0" w:space="0" w:color="auto"/>
                    <w:left w:val="none" w:sz="0" w:space="0" w:color="auto"/>
                    <w:bottom w:val="none" w:sz="0" w:space="0" w:color="auto"/>
                    <w:right w:val="none" w:sz="0" w:space="0" w:color="auto"/>
                  </w:divBdr>
                </w:div>
                <w:div w:id="915017351">
                  <w:marLeft w:val="0"/>
                  <w:marRight w:val="0"/>
                  <w:marTop w:val="0"/>
                  <w:marBottom w:val="0"/>
                  <w:divBdr>
                    <w:top w:val="none" w:sz="0" w:space="0" w:color="auto"/>
                    <w:left w:val="none" w:sz="0" w:space="0" w:color="auto"/>
                    <w:bottom w:val="none" w:sz="0" w:space="0" w:color="auto"/>
                    <w:right w:val="none" w:sz="0" w:space="0" w:color="auto"/>
                  </w:divBdr>
                </w:div>
                <w:div w:id="1821312634">
                  <w:marLeft w:val="0"/>
                  <w:marRight w:val="0"/>
                  <w:marTop w:val="0"/>
                  <w:marBottom w:val="0"/>
                  <w:divBdr>
                    <w:top w:val="none" w:sz="0" w:space="0" w:color="auto"/>
                    <w:left w:val="none" w:sz="0" w:space="0" w:color="auto"/>
                    <w:bottom w:val="none" w:sz="0" w:space="0" w:color="auto"/>
                    <w:right w:val="none" w:sz="0" w:space="0" w:color="auto"/>
                  </w:divBdr>
                </w:div>
                <w:div w:id="145711826">
                  <w:marLeft w:val="0"/>
                  <w:marRight w:val="0"/>
                  <w:marTop w:val="0"/>
                  <w:marBottom w:val="0"/>
                  <w:divBdr>
                    <w:top w:val="none" w:sz="0" w:space="0" w:color="auto"/>
                    <w:left w:val="none" w:sz="0" w:space="0" w:color="auto"/>
                    <w:bottom w:val="none" w:sz="0" w:space="0" w:color="auto"/>
                    <w:right w:val="none" w:sz="0" w:space="0" w:color="auto"/>
                  </w:divBdr>
                </w:div>
                <w:div w:id="1087573994">
                  <w:marLeft w:val="0"/>
                  <w:marRight w:val="0"/>
                  <w:marTop w:val="0"/>
                  <w:marBottom w:val="0"/>
                  <w:divBdr>
                    <w:top w:val="none" w:sz="0" w:space="0" w:color="auto"/>
                    <w:left w:val="none" w:sz="0" w:space="0" w:color="auto"/>
                    <w:bottom w:val="none" w:sz="0" w:space="0" w:color="auto"/>
                    <w:right w:val="none" w:sz="0" w:space="0" w:color="auto"/>
                  </w:divBdr>
                </w:div>
              </w:divsChild>
            </w:div>
            <w:div w:id="389692806">
              <w:marLeft w:val="0"/>
              <w:marRight w:val="0"/>
              <w:marTop w:val="0"/>
              <w:marBottom w:val="0"/>
              <w:divBdr>
                <w:top w:val="none" w:sz="0" w:space="0" w:color="auto"/>
                <w:left w:val="none" w:sz="0" w:space="0" w:color="auto"/>
                <w:bottom w:val="none" w:sz="0" w:space="0" w:color="auto"/>
                <w:right w:val="none" w:sz="0" w:space="0" w:color="auto"/>
              </w:divBdr>
              <w:divsChild>
                <w:div w:id="1934363333">
                  <w:marLeft w:val="0"/>
                  <w:marRight w:val="0"/>
                  <w:marTop w:val="0"/>
                  <w:marBottom w:val="0"/>
                  <w:divBdr>
                    <w:top w:val="none" w:sz="0" w:space="0" w:color="auto"/>
                    <w:left w:val="none" w:sz="0" w:space="0" w:color="auto"/>
                    <w:bottom w:val="none" w:sz="0" w:space="0" w:color="auto"/>
                    <w:right w:val="none" w:sz="0" w:space="0" w:color="auto"/>
                  </w:divBdr>
                </w:div>
                <w:div w:id="1090126315">
                  <w:marLeft w:val="0"/>
                  <w:marRight w:val="0"/>
                  <w:marTop w:val="0"/>
                  <w:marBottom w:val="0"/>
                  <w:divBdr>
                    <w:top w:val="none" w:sz="0" w:space="0" w:color="auto"/>
                    <w:left w:val="none" w:sz="0" w:space="0" w:color="auto"/>
                    <w:bottom w:val="none" w:sz="0" w:space="0" w:color="auto"/>
                    <w:right w:val="none" w:sz="0" w:space="0" w:color="auto"/>
                  </w:divBdr>
                </w:div>
              </w:divsChild>
            </w:div>
            <w:div w:id="1777824847">
              <w:marLeft w:val="0"/>
              <w:marRight w:val="0"/>
              <w:marTop w:val="0"/>
              <w:marBottom w:val="0"/>
              <w:divBdr>
                <w:top w:val="none" w:sz="0" w:space="0" w:color="auto"/>
                <w:left w:val="none" w:sz="0" w:space="0" w:color="auto"/>
                <w:bottom w:val="none" w:sz="0" w:space="0" w:color="auto"/>
                <w:right w:val="none" w:sz="0" w:space="0" w:color="auto"/>
              </w:divBdr>
              <w:divsChild>
                <w:div w:id="1597979910">
                  <w:marLeft w:val="0"/>
                  <w:marRight w:val="0"/>
                  <w:marTop w:val="0"/>
                  <w:marBottom w:val="0"/>
                  <w:divBdr>
                    <w:top w:val="none" w:sz="0" w:space="0" w:color="auto"/>
                    <w:left w:val="none" w:sz="0" w:space="0" w:color="auto"/>
                    <w:bottom w:val="none" w:sz="0" w:space="0" w:color="auto"/>
                    <w:right w:val="none" w:sz="0" w:space="0" w:color="auto"/>
                  </w:divBdr>
                </w:div>
                <w:div w:id="518129819">
                  <w:marLeft w:val="0"/>
                  <w:marRight w:val="0"/>
                  <w:marTop w:val="0"/>
                  <w:marBottom w:val="0"/>
                  <w:divBdr>
                    <w:top w:val="none" w:sz="0" w:space="0" w:color="auto"/>
                    <w:left w:val="none" w:sz="0" w:space="0" w:color="auto"/>
                    <w:bottom w:val="none" w:sz="0" w:space="0" w:color="auto"/>
                    <w:right w:val="none" w:sz="0" w:space="0" w:color="auto"/>
                  </w:divBdr>
                </w:div>
                <w:div w:id="797262259">
                  <w:marLeft w:val="0"/>
                  <w:marRight w:val="0"/>
                  <w:marTop w:val="0"/>
                  <w:marBottom w:val="0"/>
                  <w:divBdr>
                    <w:top w:val="none" w:sz="0" w:space="0" w:color="auto"/>
                    <w:left w:val="none" w:sz="0" w:space="0" w:color="auto"/>
                    <w:bottom w:val="none" w:sz="0" w:space="0" w:color="auto"/>
                    <w:right w:val="none" w:sz="0" w:space="0" w:color="auto"/>
                  </w:divBdr>
                </w:div>
                <w:div w:id="31195358">
                  <w:marLeft w:val="0"/>
                  <w:marRight w:val="0"/>
                  <w:marTop w:val="0"/>
                  <w:marBottom w:val="0"/>
                  <w:divBdr>
                    <w:top w:val="none" w:sz="0" w:space="0" w:color="auto"/>
                    <w:left w:val="none" w:sz="0" w:space="0" w:color="auto"/>
                    <w:bottom w:val="none" w:sz="0" w:space="0" w:color="auto"/>
                    <w:right w:val="none" w:sz="0" w:space="0" w:color="auto"/>
                  </w:divBdr>
                </w:div>
                <w:div w:id="1333141495">
                  <w:marLeft w:val="0"/>
                  <w:marRight w:val="0"/>
                  <w:marTop w:val="0"/>
                  <w:marBottom w:val="0"/>
                  <w:divBdr>
                    <w:top w:val="none" w:sz="0" w:space="0" w:color="auto"/>
                    <w:left w:val="none" w:sz="0" w:space="0" w:color="auto"/>
                    <w:bottom w:val="none" w:sz="0" w:space="0" w:color="auto"/>
                    <w:right w:val="none" w:sz="0" w:space="0" w:color="auto"/>
                  </w:divBdr>
                </w:div>
              </w:divsChild>
            </w:div>
            <w:div w:id="1835099417">
              <w:marLeft w:val="0"/>
              <w:marRight w:val="0"/>
              <w:marTop w:val="0"/>
              <w:marBottom w:val="0"/>
              <w:divBdr>
                <w:top w:val="none" w:sz="0" w:space="0" w:color="auto"/>
                <w:left w:val="none" w:sz="0" w:space="0" w:color="auto"/>
                <w:bottom w:val="none" w:sz="0" w:space="0" w:color="auto"/>
                <w:right w:val="none" w:sz="0" w:space="0" w:color="auto"/>
              </w:divBdr>
              <w:divsChild>
                <w:div w:id="586502554">
                  <w:marLeft w:val="0"/>
                  <w:marRight w:val="0"/>
                  <w:marTop w:val="0"/>
                  <w:marBottom w:val="0"/>
                  <w:divBdr>
                    <w:top w:val="none" w:sz="0" w:space="0" w:color="auto"/>
                    <w:left w:val="none" w:sz="0" w:space="0" w:color="auto"/>
                    <w:bottom w:val="none" w:sz="0" w:space="0" w:color="auto"/>
                    <w:right w:val="none" w:sz="0" w:space="0" w:color="auto"/>
                  </w:divBdr>
                </w:div>
                <w:div w:id="443309938">
                  <w:marLeft w:val="0"/>
                  <w:marRight w:val="0"/>
                  <w:marTop w:val="0"/>
                  <w:marBottom w:val="0"/>
                  <w:divBdr>
                    <w:top w:val="none" w:sz="0" w:space="0" w:color="auto"/>
                    <w:left w:val="none" w:sz="0" w:space="0" w:color="auto"/>
                    <w:bottom w:val="none" w:sz="0" w:space="0" w:color="auto"/>
                    <w:right w:val="none" w:sz="0" w:space="0" w:color="auto"/>
                  </w:divBdr>
                </w:div>
                <w:div w:id="1334527404">
                  <w:marLeft w:val="0"/>
                  <w:marRight w:val="0"/>
                  <w:marTop w:val="0"/>
                  <w:marBottom w:val="0"/>
                  <w:divBdr>
                    <w:top w:val="none" w:sz="0" w:space="0" w:color="auto"/>
                    <w:left w:val="none" w:sz="0" w:space="0" w:color="auto"/>
                    <w:bottom w:val="none" w:sz="0" w:space="0" w:color="auto"/>
                    <w:right w:val="none" w:sz="0" w:space="0" w:color="auto"/>
                  </w:divBdr>
                </w:div>
                <w:div w:id="65733515">
                  <w:marLeft w:val="0"/>
                  <w:marRight w:val="0"/>
                  <w:marTop w:val="0"/>
                  <w:marBottom w:val="0"/>
                  <w:divBdr>
                    <w:top w:val="none" w:sz="0" w:space="0" w:color="auto"/>
                    <w:left w:val="none" w:sz="0" w:space="0" w:color="auto"/>
                    <w:bottom w:val="none" w:sz="0" w:space="0" w:color="auto"/>
                    <w:right w:val="none" w:sz="0" w:space="0" w:color="auto"/>
                  </w:divBdr>
                </w:div>
                <w:div w:id="1860510543">
                  <w:marLeft w:val="0"/>
                  <w:marRight w:val="0"/>
                  <w:marTop w:val="0"/>
                  <w:marBottom w:val="0"/>
                  <w:divBdr>
                    <w:top w:val="none" w:sz="0" w:space="0" w:color="auto"/>
                    <w:left w:val="none" w:sz="0" w:space="0" w:color="auto"/>
                    <w:bottom w:val="none" w:sz="0" w:space="0" w:color="auto"/>
                    <w:right w:val="none" w:sz="0" w:space="0" w:color="auto"/>
                  </w:divBdr>
                </w:div>
                <w:div w:id="659239985">
                  <w:marLeft w:val="0"/>
                  <w:marRight w:val="0"/>
                  <w:marTop w:val="0"/>
                  <w:marBottom w:val="0"/>
                  <w:divBdr>
                    <w:top w:val="none" w:sz="0" w:space="0" w:color="auto"/>
                    <w:left w:val="none" w:sz="0" w:space="0" w:color="auto"/>
                    <w:bottom w:val="none" w:sz="0" w:space="0" w:color="auto"/>
                    <w:right w:val="none" w:sz="0" w:space="0" w:color="auto"/>
                  </w:divBdr>
                </w:div>
                <w:div w:id="1591742349">
                  <w:marLeft w:val="0"/>
                  <w:marRight w:val="0"/>
                  <w:marTop w:val="0"/>
                  <w:marBottom w:val="0"/>
                  <w:divBdr>
                    <w:top w:val="none" w:sz="0" w:space="0" w:color="auto"/>
                    <w:left w:val="none" w:sz="0" w:space="0" w:color="auto"/>
                    <w:bottom w:val="none" w:sz="0" w:space="0" w:color="auto"/>
                    <w:right w:val="none" w:sz="0" w:space="0" w:color="auto"/>
                  </w:divBdr>
                </w:div>
                <w:div w:id="272130845">
                  <w:marLeft w:val="0"/>
                  <w:marRight w:val="0"/>
                  <w:marTop w:val="0"/>
                  <w:marBottom w:val="0"/>
                  <w:divBdr>
                    <w:top w:val="none" w:sz="0" w:space="0" w:color="auto"/>
                    <w:left w:val="none" w:sz="0" w:space="0" w:color="auto"/>
                    <w:bottom w:val="none" w:sz="0" w:space="0" w:color="auto"/>
                    <w:right w:val="none" w:sz="0" w:space="0" w:color="auto"/>
                  </w:divBdr>
                </w:div>
              </w:divsChild>
            </w:div>
            <w:div w:id="3381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5252</Words>
  <Characters>31518</Characters>
  <Application>Microsoft Office Word</Application>
  <DocSecurity>0</DocSecurity>
  <Lines>262</Lines>
  <Paragraphs>73</Paragraphs>
  <ScaleCrop>false</ScaleCrop>
  <Company/>
  <LinksUpToDate>false</LinksUpToDate>
  <CharactersWithSpaces>36697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Wysocka</dc:creator>
  <cp:keywords/>
  <dc:description/>
  <cp:lastModifiedBy>Aleksandra Wysocka</cp:lastModifiedBy>
  <cp:revision>2</cp:revision>
  <dcterms:created xsi:type="dcterms:W3CDTF">2020-07-10T12:24:00Z</dcterms:created>
  <dcterms:modified xsi:type="dcterms:W3CDTF">2020-07-10T12:24:00Z</dcterms:modified>
</cp:coreProperties>
</file>