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CC2852">
      <w:pPr>
        <w:spacing w:line="276" w:lineRule="auto"/>
        <w:jc w:val="right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1B230C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C96B85" w:rsidRPr="00655288" w:rsidRDefault="007B4E69" w:rsidP="00C96B85">
      <w:pPr>
        <w:suppressAutoHyphens/>
        <w:spacing w:line="276" w:lineRule="auto"/>
        <w:rPr>
          <w:rFonts w:asciiTheme="minorHAnsi" w:hAnsiTheme="minorHAnsi" w:cstheme="minorHAnsi"/>
          <w:sz w:val="20"/>
        </w:rPr>
      </w:pPr>
      <w:r w:rsidRPr="00655288">
        <w:rPr>
          <w:rFonts w:asciiTheme="minorHAnsi" w:hAnsiTheme="minorHAnsi" w:cstheme="minorHAnsi"/>
          <w:sz w:val="20"/>
        </w:rPr>
        <w:t xml:space="preserve">Poznań, </w:t>
      </w:r>
      <w:r w:rsidR="00655288" w:rsidRPr="00655288">
        <w:rPr>
          <w:rFonts w:asciiTheme="minorHAnsi" w:hAnsiTheme="minorHAnsi" w:cstheme="minorHAnsi"/>
          <w:sz w:val="20"/>
        </w:rPr>
        <w:t>1</w:t>
      </w:r>
      <w:r w:rsidRPr="00655288">
        <w:rPr>
          <w:rFonts w:asciiTheme="minorHAnsi" w:hAnsiTheme="minorHAnsi" w:cstheme="minorHAnsi"/>
          <w:sz w:val="20"/>
        </w:rPr>
        <w:t>1.</w:t>
      </w:r>
      <w:r w:rsidR="00655288" w:rsidRPr="00655288">
        <w:rPr>
          <w:rFonts w:asciiTheme="minorHAnsi" w:hAnsiTheme="minorHAnsi" w:cstheme="minorHAnsi"/>
          <w:sz w:val="20"/>
        </w:rPr>
        <w:t>04</w:t>
      </w:r>
      <w:r w:rsidRPr="00655288">
        <w:rPr>
          <w:rFonts w:asciiTheme="minorHAnsi" w:hAnsiTheme="minorHAnsi" w:cstheme="minorHAnsi"/>
          <w:sz w:val="20"/>
        </w:rPr>
        <w:t>.202</w:t>
      </w:r>
      <w:r w:rsidR="00655288" w:rsidRPr="00655288">
        <w:rPr>
          <w:rFonts w:asciiTheme="minorHAnsi" w:hAnsiTheme="minorHAnsi" w:cstheme="minorHAnsi"/>
          <w:sz w:val="20"/>
        </w:rPr>
        <w:t>4</w:t>
      </w:r>
      <w:r w:rsidRPr="00655288">
        <w:rPr>
          <w:rFonts w:asciiTheme="minorHAnsi" w:hAnsiTheme="minorHAnsi" w:cstheme="minorHAnsi"/>
          <w:sz w:val="20"/>
        </w:rPr>
        <w:t>r.</w:t>
      </w:r>
    </w:p>
    <w:p w:rsidR="00330A27" w:rsidRPr="00655288" w:rsidRDefault="007B4E69" w:rsidP="00330A27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655288">
        <w:rPr>
          <w:rFonts w:asciiTheme="minorHAnsi" w:eastAsia="Calibri" w:hAnsiTheme="minorHAnsi" w:cstheme="minorHAnsi"/>
          <w:sz w:val="20"/>
          <w:lang w:eastAsia="en-US"/>
        </w:rPr>
        <w:t>K-</w:t>
      </w:r>
      <w:r w:rsidR="00D81D7E" w:rsidRPr="00655288">
        <w:rPr>
          <w:rFonts w:asciiTheme="minorHAnsi" w:eastAsia="Calibri" w:hAnsiTheme="minorHAnsi" w:cstheme="minorHAnsi"/>
          <w:sz w:val="20"/>
          <w:lang w:eastAsia="en-US"/>
        </w:rPr>
        <w:t>292-</w:t>
      </w:r>
      <w:r w:rsidR="00655288" w:rsidRPr="00655288">
        <w:rPr>
          <w:rFonts w:asciiTheme="minorHAnsi" w:eastAsia="Calibri" w:hAnsiTheme="minorHAnsi" w:cstheme="minorHAnsi"/>
          <w:sz w:val="20"/>
          <w:lang w:eastAsia="en-US"/>
        </w:rPr>
        <w:t>5</w:t>
      </w:r>
      <w:r w:rsidR="00330A27" w:rsidRPr="00655288">
        <w:rPr>
          <w:rFonts w:asciiTheme="minorHAnsi" w:eastAsia="Calibri" w:hAnsiTheme="minorHAnsi" w:cstheme="minorHAnsi"/>
          <w:sz w:val="20"/>
          <w:lang w:eastAsia="en-US"/>
        </w:rPr>
        <w:t>-</w:t>
      </w:r>
      <w:r w:rsidR="00655288" w:rsidRPr="00655288">
        <w:rPr>
          <w:rFonts w:asciiTheme="minorHAnsi" w:eastAsia="Calibri" w:hAnsiTheme="minorHAnsi" w:cstheme="minorHAnsi"/>
          <w:sz w:val="20"/>
          <w:lang w:eastAsia="en-US"/>
        </w:rPr>
        <w:t>272</w:t>
      </w:r>
      <w:r w:rsidR="00330A27" w:rsidRPr="00655288">
        <w:rPr>
          <w:rFonts w:asciiTheme="minorHAnsi" w:eastAsia="Calibri" w:hAnsiTheme="minorHAnsi" w:cstheme="minorHAnsi"/>
          <w:sz w:val="20"/>
          <w:lang w:eastAsia="en-US"/>
        </w:rPr>
        <w:t>/202</w:t>
      </w:r>
      <w:r w:rsidR="00655288" w:rsidRPr="00655288">
        <w:rPr>
          <w:rFonts w:asciiTheme="minorHAnsi" w:eastAsia="Calibri" w:hAnsiTheme="minorHAnsi" w:cstheme="minorHAnsi"/>
          <w:sz w:val="20"/>
          <w:lang w:eastAsia="en-US"/>
        </w:rPr>
        <w:t>4</w:t>
      </w:r>
    </w:p>
    <w:p w:rsidR="00330A27" w:rsidRPr="00655288" w:rsidRDefault="00330A27" w:rsidP="00330A27">
      <w:pPr>
        <w:spacing w:line="276" w:lineRule="auto"/>
        <w:ind w:left="-142" w:right="-2835"/>
        <w:jc w:val="center"/>
        <w:rPr>
          <w:rFonts w:asciiTheme="minorHAnsi" w:hAnsiTheme="minorHAnsi" w:cstheme="minorHAnsi"/>
          <w:b/>
          <w:spacing w:val="-8"/>
          <w:sz w:val="20"/>
        </w:rPr>
      </w:pPr>
    </w:p>
    <w:p w:rsidR="00330A27" w:rsidRPr="00655288" w:rsidRDefault="00330A27" w:rsidP="00330A27">
      <w:pPr>
        <w:spacing w:line="276" w:lineRule="auto"/>
        <w:ind w:right="-2835"/>
        <w:rPr>
          <w:rFonts w:asciiTheme="minorHAnsi" w:hAnsiTheme="minorHAnsi" w:cstheme="minorHAnsi"/>
          <w:b/>
          <w:spacing w:val="-8"/>
          <w:sz w:val="20"/>
        </w:rPr>
      </w:pPr>
    </w:p>
    <w:p w:rsidR="00330A27" w:rsidRPr="00655288" w:rsidRDefault="00330A27" w:rsidP="00330A27">
      <w:pPr>
        <w:spacing w:line="276" w:lineRule="auto"/>
        <w:ind w:left="-142" w:right="-2835"/>
        <w:jc w:val="center"/>
        <w:rPr>
          <w:rFonts w:asciiTheme="minorHAnsi" w:hAnsiTheme="minorHAnsi" w:cstheme="minorHAnsi"/>
          <w:b/>
          <w:spacing w:val="-8"/>
          <w:sz w:val="20"/>
        </w:rPr>
      </w:pPr>
    </w:p>
    <w:p w:rsidR="00680899" w:rsidRPr="00655288" w:rsidRDefault="00D7375B" w:rsidP="00330A27">
      <w:pPr>
        <w:spacing w:line="276" w:lineRule="auto"/>
        <w:ind w:left="-142"/>
        <w:jc w:val="center"/>
        <w:rPr>
          <w:rFonts w:asciiTheme="minorHAnsi" w:hAnsiTheme="minorHAnsi" w:cstheme="minorHAnsi"/>
          <w:b/>
          <w:spacing w:val="-8"/>
          <w:sz w:val="20"/>
        </w:rPr>
      </w:pPr>
      <w:r w:rsidRPr="00655288">
        <w:rPr>
          <w:rFonts w:asciiTheme="minorHAnsi" w:hAnsiTheme="minorHAnsi" w:cstheme="minorHAnsi"/>
          <w:b/>
          <w:spacing w:val="-8"/>
          <w:sz w:val="20"/>
        </w:rPr>
        <w:t>WYNIK POSTĘPOWANIA</w:t>
      </w:r>
    </w:p>
    <w:p w:rsidR="00FD015C" w:rsidRPr="00655288" w:rsidRDefault="00D74ADE" w:rsidP="00CD4AA7">
      <w:pPr>
        <w:spacing w:line="276" w:lineRule="auto"/>
        <w:rPr>
          <w:rFonts w:asciiTheme="minorHAnsi" w:hAnsiTheme="minorHAnsi" w:cstheme="minorHAnsi"/>
          <w:sz w:val="20"/>
        </w:rPr>
      </w:pPr>
      <w:r w:rsidRPr="00655288">
        <w:rPr>
          <w:rFonts w:asciiTheme="minorHAnsi" w:hAnsiTheme="minorHAnsi" w:cstheme="minorHAnsi"/>
          <w:sz w:val="20"/>
        </w:rPr>
        <w:t xml:space="preserve">           </w:t>
      </w:r>
    </w:p>
    <w:p w:rsidR="007D1AD2" w:rsidRPr="00655288" w:rsidRDefault="00D7375B" w:rsidP="00D7375B">
      <w:pPr>
        <w:spacing w:line="276" w:lineRule="auto"/>
        <w:ind w:firstLine="284"/>
        <w:jc w:val="both"/>
        <w:rPr>
          <w:rFonts w:asciiTheme="minorHAnsi" w:hAnsiTheme="minorHAnsi" w:cstheme="minorHAnsi"/>
          <w:sz w:val="20"/>
        </w:rPr>
      </w:pPr>
      <w:r w:rsidRPr="00655288">
        <w:rPr>
          <w:rFonts w:asciiTheme="minorHAnsi" w:eastAsia="Calibri" w:hAnsiTheme="minorHAnsi" w:cstheme="minorHAnsi"/>
          <w:sz w:val="20"/>
        </w:rPr>
        <w:t xml:space="preserve">        </w:t>
      </w:r>
    </w:p>
    <w:p w:rsidR="00D7375B" w:rsidRPr="00655288" w:rsidRDefault="00D7375B" w:rsidP="00D7375B">
      <w:pPr>
        <w:spacing w:line="276" w:lineRule="auto"/>
        <w:rPr>
          <w:rFonts w:asciiTheme="minorHAnsi" w:eastAsia="Calibri" w:hAnsiTheme="minorHAnsi" w:cstheme="minorHAnsi"/>
          <w:sz w:val="20"/>
        </w:rPr>
      </w:pPr>
    </w:p>
    <w:p w:rsidR="00D7375B" w:rsidRPr="00655288" w:rsidRDefault="00D7375B" w:rsidP="00AE7045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0"/>
        </w:rPr>
      </w:pPr>
      <w:r w:rsidRPr="00655288">
        <w:rPr>
          <w:rFonts w:asciiTheme="minorHAnsi" w:eastAsia="Calibri" w:hAnsiTheme="minorHAnsi" w:cstheme="minorHAnsi"/>
          <w:sz w:val="20"/>
        </w:rPr>
        <w:t xml:space="preserve">           Uniwersytet Ekonomiczny w Poznaniu informuje, że w postępowaniu o udzielenie zamówienia publicznego </w:t>
      </w:r>
      <w:r w:rsidR="00AE7045" w:rsidRPr="00655288">
        <w:rPr>
          <w:rFonts w:asciiTheme="minorHAnsi" w:eastAsia="Calibri" w:hAnsiTheme="minorHAnsi" w:cstheme="minorHAnsi"/>
          <w:sz w:val="20"/>
        </w:rPr>
        <w:t xml:space="preserve">                       </w:t>
      </w:r>
      <w:r w:rsidRPr="00655288">
        <w:rPr>
          <w:rFonts w:asciiTheme="minorHAnsi" w:eastAsia="Calibri" w:hAnsiTheme="minorHAnsi" w:cstheme="minorHAnsi"/>
          <w:sz w:val="20"/>
        </w:rPr>
        <w:t>pn</w:t>
      </w:r>
      <w:r w:rsidR="006E2B50" w:rsidRPr="00655288">
        <w:rPr>
          <w:rFonts w:asciiTheme="minorHAnsi" w:eastAsia="Calibri" w:hAnsiTheme="minorHAnsi" w:cstheme="minorHAnsi"/>
          <w:sz w:val="20"/>
        </w:rPr>
        <w:t>.</w:t>
      </w:r>
      <w:r w:rsidRPr="00655288">
        <w:rPr>
          <w:rFonts w:asciiTheme="minorHAnsi" w:eastAsia="Calibri" w:hAnsiTheme="minorHAnsi" w:cstheme="minorHAnsi"/>
          <w:sz w:val="20"/>
        </w:rPr>
        <w:t>:</w:t>
      </w:r>
      <w:r w:rsidRPr="00655288">
        <w:rPr>
          <w:rFonts w:asciiTheme="minorHAnsi" w:hAnsiTheme="minorHAnsi" w:cstheme="minorHAnsi"/>
          <w:sz w:val="20"/>
        </w:rPr>
        <w:t xml:space="preserve"> </w:t>
      </w:r>
      <w:r w:rsidR="00AF0A80" w:rsidRPr="00AF0A80">
        <w:rPr>
          <w:rFonts w:asciiTheme="minorHAnsi" w:eastAsia="TimesNewRoman" w:hAnsiTheme="minorHAnsi" w:cstheme="minorHAnsi"/>
          <w:b/>
          <w:sz w:val="20"/>
          <w:lang w:eastAsia="en-US"/>
        </w:rPr>
        <w:t>Usługa wsparcia przy konfiguracji i tworzeniu raportów w programie Power BI</w:t>
      </w:r>
      <w:r w:rsidR="00F72AC6" w:rsidRPr="00655288">
        <w:rPr>
          <w:rFonts w:asciiTheme="minorHAnsi" w:eastAsia="Calibri" w:hAnsiTheme="minorHAnsi" w:cstheme="minorHAnsi"/>
          <w:b/>
          <w:sz w:val="20"/>
        </w:rPr>
        <w:t xml:space="preserve"> (ZP/0</w:t>
      </w:r>
      <w:r w:rsidR="00655288" w:rsidRPr="00655288">
        <w:rPr>
          <w:rFonts w:asciiTheme="minorHAnsi" w:eastAsia="Calibri" w:hAnsiTheme="minorHAnsi" w:cstheme="minorHAnsi"/>
          <w:b/>
          <w:sz w:val="20"/>
        </w:rPr>
        <w:t>03</w:t>
      </w:r>
      <w:r w:rsidR="00BE1CE1" w:rsidRPr="00655288">
        <w:rPr>
          <w:rFonts w:asciiTheme="minorHAnsi" w:eastAsia="Calibri" w:hAnsiTheme="minorHAnsi" w:cstheme="minorHAnsi"/>
          <w:b/>
          <w:sz w:val="20"/>
        </w:rPr>
        <w:t>/2</w:t>
      </w:r>
      <w:r w:rsidR="00655288" w:rsidRPr="00655288">
        <w:rPr>
          <w:rFonts w:asciiTheme="minorHAnsi" w:eastAsia="Calibri" w:hAnsiTheme="minorHAnsi" w:cstheme="minorHAnsi"/>
          <w:b/>
          <w:sz w:val="20"/>
        </w:rPr>
        <w:t>4</w:t>
      </w:r>
      <w:r w:rsidR="00F72AC6" w:rsidRPr="00655288">
        <w:rPr>
          <w:rFonts w:asciiTheme="minorHAnsi" w:eastAsia="Calibri" w:hAnsiTheme="minorHAnsi" w:cstheme="minorHAnsi"/>
          <w:b/>
          <w:sz w:val="20"/>
        </w:rPr>
        <w:t xml:space="preserve">) </w:t>
      </w:r>
      <w:r w:rsidRPr="00655288">
        <w:rPr>
          <w:rFonts w:asciiTheme="minorHAnsi" w:eastAsia="Calibri" w:hAnsiTheme="minorHAnsi" w:cstheme="minorHAnsi"/>
          <w:sz w:val="20"/>
        </w:rPr>
        <w:t xml:space="preserve">prowadzonym w trybie podstawowym </w:t>
      </w:r>
      <w:r w:rsidRPr="00655288">
        <w:rPr>
          <w:rFonts w:asciiTheme="minorHAnsi" w:eastAsia="Calibri" w:hAnsiTheme="minorHAnsi" w:cstheme="minorHAnsi"/>
          <w:b/>
          <w:bCs/>
          <w:sz w:val="20"/>
        </w:rPr>
        <w:t xml:space="preserve"> </w:t>
      </w:r>
      <w:r w:rsidRPr="00655288">
        <w:rPr>
          <w:rFonts w:asciiTheme="minorHAnsi" w:hAnsiTheme="minorHAnsi" w:cstheme="minorHAnsi"/>
          <w:sz w:val="20"/>
        </w:rPr>
        <w:t xml:space="preserve">do realizacji zamówienia  </w:t>
      </w:r>
      <w:r w:rsidRPr="00655288">
        <w:rPr>
          <w:rFonts w:asciiTheme="minorHAnsi" w:hAnsiTheme="minorHAnsi" w:cstheme="minorHAnsi"/>
          <w:bCs/>
          <w:sz w:val="20"/>
        </w:rPr>
        <w:t>wybrano ofertę:</w:t>
      </w:r>
    </w:p>
    <w:p w:rsidR="00D7375B" w:rsidRPr="00655288" w:rsidRDefault="00D7375B" w:rsidP="00F72AC6">
      <w:pPr>
        <w:jc w:val="both"/>
        <w:rPr>
          <w:rFonts w:asciiTheme="minorHAnsi" w:hAnsiTheme="minorHAnsi" w:cstheme="minorHAnsi"/>
          <w:sz w:val="20"/>
        </w:rPr>
      </w:pPr>
    </w:p>
    <w:p w:rsidR="006E2B50" w:rsidRPr="00655288" w:rsidRDefault="006E2B50" w:rsidP="00F72AC6">
      <w:pPr>
        <w:jc w:val="both"/>
        <w:rPr>
          <w:rFonts w:asciiTheme="minorHAnsi" w:hAnsiTheme="minorHAnsi" w:cstheme="minorHAnsi"/>
          <w:sz w:val="20"/>
        </w:rPr>
      </w:pPr>
    </w:p>
    <w:p w:rsidR="00AF0A80" w:rsidRPr="00AF0A80" w:rsidRDefault="00AF0A80" w:rsidP="00AF0A80">
      <w:pPr>
        <w:jc w:val="center"/>
        <w:rPr>
          <w:rFonts w:asciiTheme="minorHAnsi" w:hAnsiTheme="minorHAnsi" w:cstheme="minorHAnsi"/>
          <w:sz w:val="20"/>
          <w:lang w:val="en-US"/>
        </w:rPr>
      </w:pPr>
      <w:r w:rsidRPr="00AF0A80">
        <w:rPr>
          <w:rFonts w:asciiTheme="minorHAnsi" w:hAnsiTheme="minorHAnsi" w:cstheme="minorHAnsi"/>
          <w:sz w:val="20"/>
          <w:lang w:val="en-US"/>
        </w:rPr>
        <w:t>ANTDATA</w:t>
      </w:r>
    </w:p>
    <w:p w:rsidR="00AF0A80" w:rsidRPr="00AF0A80" w:rsidRDefault="00AF0A80" w:rsidP="00AF0A80">
      <w:pPr>
        <w:jc w:val="center"/>
        <w:rPr>
          <w:rFonts w:asciiTheme="minorHAnsi" w:hAnsiTheme="minorHAnsi" w:cstheme="minorHAnsi"/>
          <w:sz w:val="20"/>
          <w:lang w:val="en-US"/>
        </w:rPr>
      </w:pPr>
      <w:r w:rsidRPr="00AF0A80">
        <w:rPr>
          <w:rFonts w:asciiTheme="minorHAnsi" w:hAnsiTheme="minorHAnsi" w:cstheme="minorHAnsi"/>
          <w:sz w:val="20"/>
          <w:lang w:val="en-US"/>
        </w:rPr>
        <w:t xml:space="preserve">Sp. </w:t>
      </w:r>
      <w:proofErr w:type="spellStart"/>
      <w:r w:rsidRPr="00AF0A80">
        <w:rPr>
          <w:rFonts w:asciiTheme="minorHAnsi" w:hAnsiTheme="minorHAnsi" w:cstheme="minorHAnsi"/>
          <w:sz w:val="20"/>
          <w:lang w:val="en-US"/>
        </w:rPr>
        <w:t>z.o.o</w:t>
      </w:r>
      <w:proofErr w:type="spellEnd"/>
      <w:r w:rsidRPr="00AF0A80">
        <w:rPr>
          <w:rFonts w:asciiTheme="minorHAnsi" w:hAnsiTheme="minorHAnsi" w:cstheme="minorHAnsi"/>
          <w:sz w:val="20"/>
          <w:lang w:val="en-US"/>
        </w:rPr>
        <w:t xml:space="preserve">. </w:t>
      </w:r>
      <w:proofErr w:type="spellStart"/>
      <w:r w:rsidRPr="00AF0A80">
        <w:rPr>
          <w:rFonts w:asciiTheme="minorHAnsi" w:hAnsiTheme="minorHAnsi" w:cstheme="minorHAnsi"/>
          <w:sz w:val="20"/>
          <w:lang w:val="en-US"/>
        </w:rPr>
        <w:t>Sp.K</w:t>
      </w:r>
      <w:proofErr w:type="spellEnd"/>
      <w:r w:rsidRPr="00AF0A80">
        <w:rPr>
          <w:rFonts w:asciiTheme="minorHAnsi" w:hAnsiTheme="minorHAnsi" w:cstheme="minorHAnsi"/>
          <w:sz w:val="20"/>
          <w:lang w:val="en-US"/>
        </w:rPr>
        <w:t>.</w:t>
      </w:r>
    </w:p>
    <w:p w:rsidR="00AF0A80" w:rsidRPr="00AF0A80" w:rsidRDefault="00AF0A80" w:rsidP="00AF0A80">
      <w:pPr>
        <w:jc w:val="center"/>
        <w:rPr>
          <w:rFonts w:asciiTheme="minorHAnsi" w:hAnsiTheme="minorHAnsi" w:cstheme="minorHAnsi"/>
          <w:sz w:val="20"/>
          <w:lang w:val="en-US"/>
        </w:rPr>
      </w:pPr>
      <w:proofErr w:type="spellStart"/>
      <w:r w:rsidRPr="00AF0A80">
        <w:rPr>
          <w:rFonts w:asciiTheme="minorHAnsi" w:hAnsiTheme="minorHAnsi" w:cstheme="minorHAnsi"/>
          <w:sz w:val="20"/>
          <w:lang w:val="en-US"/>
        </w:rPr>
        <w:t>ul</w:t>
      </w:r>
      <w:proofErr w:type="spellEnd"/>
      <w:r w:rsidRPr="00AF0A80">
        <w:rPr>
          <w:rFonts w:asciiTheme="minorHAnsi" w:hAnsiTheme="minorHAnsi" w:cstheme="minorHAnsi"/>
          <w:sz w:val="20"/>
          <w:lang w:val="en-US"/>
        </w:rPr>
        <w:t xml:space="preserve">. </w:t>
      </w:r>
      <w:proofErr w:type="spellStart"/>
      <w:r w:rsidRPr="00AF0A80">
        <w:rPr>
          <w:rFonts w:asciiTheme="minorHAnsi" w:hAnsiTheme="minorHAnsi" w:cstheme="minorHAnsi"/>
          <w:sz w:val="20"/>
          <w:lang w:val="en-US"/>
        </w:rPr>
        <w:t>Piątkowska</w:t>
      </w:r>
      <w:proofErr w:type="spellEnd"/>
      <w:r w:rsidRPr="00AF0A80">
        <w:rPr>
          <w:rFonts w:asciiTheme="minorHAnsi" w:hAnsiTheme="minorHAnsi" w:cstheme="minorHAnsi"/>
          <w:sz w:val="20"/>
          <w:lang w:val="en-US"/>
        </w:rPr>
        <w:t xml:space="preserve"> 165</w:t>
      </w:r>
    </w:p>
    <w:p w:rsidR="00AE7045" w:rsidRPr="00655288" w:rsidRDefault="00AF0A80" w:rsidP="00AF0A80">
      <w:pPr>
        <w:jc w:val="center"/>
        <w:rPr>
          <w:rFonts w:asciiTheme="minorHAnsi" w:hAnsiTheme="minorHAnsi" w:cstheme="minorHAnsi"/>
          <w:sz w:val="20"/>
          <w:lang w:val="en-US"/>
        </w:rPr>
      </w:pPr>
      <w:r w:rsidRPr="00AF0A80">
        <w:rPr>
          <w:rFonts w:asciiTheme="minorHAnsi" w:hAnsiTheme="minorHAnsi" w:cstheme="minorHAnsi"/>
          <w:sz w:val="20"/>
          <w:lang w:val="en-US"/>
        </w:rPr>
        <w:t xml:space="preserve">60-650 </w:t>
      </w:r>
      <w:proofErr w:type="spellStart"/>
      <w:r w:rsidRPr="00AF0A80">
        <w:rPr>
          <w:rFonts w:asciiTheme="minorHAnsi" w:hAnsiTheme="minorHAnsi" w:cstheme="minorHAnsi"/>
          <w:sz w:val="20"/>
          <w:lang w:val="en-US"/>
        </w:rPr>
        <w:t>Poznań</w:t>
      </w:r>
      <w:proofErr w:type="spellEnd"/>
    </w:p>
    <w:p w:rsidR="00AE7045" w:rsidRPr="00655288" w:rsidRDefault="00AE7045" w:rsidP="00AE7045">
      <w:pPr>
        <w:ind w:right="110"/>
        <w:rPr>
          <w:rFonts w:asciiTheme="minorHAnsi" w:hAnsiTheme="minorHAnsi" w:cstheme="minorHAnsi"/>
          <w:sz w:val="20"/>
        </w:rPr>
      </w:pPr>
    </w:p>
    <w:p w:rsidR="00AE7045" w:rsidRPr="00655288" w:rsidRDefault="00AE7045" w:rsidP="00AE7045">
      <w:pPr>
        <w:rPr>
          <w:rFonts w:asciiTheme="minorHAnsi" w:hAnsiTheme="minorHAnsi" w:cstheme="minorHAnsi"/>
          <w:sz w:val="20"/>
        </w:rPr>
      </w:pPr>
      <w:r w:rsidRPr="00655288">
        <w:rPr>
          <w:rFonts w:asciiTheme="minorHAnsi" w:hAnsiTheme="minorHAnsi" w:cstheme="minorHAnsi"/>
          <w:sz w:val="20"/>
          <w:lang w:eastAsia="x-none"/>
        </w:rPr>
        <w:t xml:space="preserve">Cena: </w:t>
      </w:r>
      <w:r w:rsidR="00B207CB" w:rsidRPr="00B207CB">
        <w:rPr>
          <w:rFonts w:asciiTheme="minorHAnsi" w:hAnsiTheme="minorHAnsi" w:cstheme="minorHAnsi"/>
          <w:sz w:val="20"/>
        </w:rPr>
        <w:t>295 200</w:t>
      </w:r>
      <w:r w:rsidRPr="00655288">
        <w:rPr>
          <w:rFonts w:asciiTheme="minorHAnsi" w:hAnsiTheme="minorHAnsi" w:cstheme="minorHAnsi"/>
          <w:sz w:val="20"/>
        </w:rPr>
        <w:t>,0</w:t>
      </w:r>
      <w:r w:rsidR="00BE1CE1" w:rsidRPr="00655288">
        <w:rPr>
          <w:rFonts w:asciiTheme="minorHAnsi" w:hAnsiTheme="minorHAnsi" w:cstheme="minorHAnsi"/>
          <w:sz w:val="20"/>
        </w:rPr>
        <w:t>0</w:t>
      </w:r>
      <w:r w:rsidRPr="00655288">
        <w:rPr>
          <w:rFonts w:asciiTheme="minorHAnsi" w:hAnsiTheme="minorHAnsi" w:cstheme="minorHAnsi"/>
          <w:sz w:val="20"/>
        </w:rPr>
        <w:t xml:space="preserve"> zł</w:t>
      </w:r>
    </w:p>
    <w:p w:rsidR="00D7375B" w:rsidRPr="00655288" w:rsidRDefault="00D7375B" w:rsidP="00F72AC6">
      <w:pPr>
        <w:ind w:right="110"/>
        <w:jc w:val="both"/>
        <w:rPr>
          <w:rFonts w:asciiTheme="minorHAnsi" w:hAnsiTheme="minorHAnsi" w:cstheme="minorHAnsi"/>
          <w:sz w:val="20"/>
        </w:rPr>
      </w:pPr>
    </w:p>
    <w:p w:rsidR="00D7375B" w:rsidRPr="00655288" w:rsidRDefault="00D7375B" w:rsidP="00D7375B">
      <w:pPr>
        <w:rPr>
          <w:rFonts w:asciiTheme="minorHAnsi" w:hAnsiTheme="minorHAnsi" w:cstheme="minorHAnsi"/>
          <w:sz w:val="20"/>
        </w:rPr>
      </w:pPr>
    </w:p>
    <w:p w:rsidR="00D7375B" w:rsidRPr="00655288" w:rsidRDefault="00D7375B" w:rsidP="00D7375B">
      <w:pPr>
        <w:ind w:firstLine="709"/>
        <w:rPr>
          <w:rFonts w:asciiTheme="minorHAnsi" w:hAnsiTheme="minorHAnsi" w:cstheme="minorHAnsi"/>
          <w:sz w:val="20"/>
        </w:rPr>
      </w:pPr>
      <w:r w:rsidRPr="00655288">
        <w:rPr>
          <w:rFonts w:asciiTheme="minorHAnsi" w:hAnsiTheme="minorHAnsi" w:cstheme="minorHAnsi"/>
          <w:sz w:val="20"/>
        </w:rPr>
        <w:t>Zamawiający wybrał  najkorzystniejszą ofertę, według kryterium oceny ofert.</w:t>
      </w:r>
    </w:p>
    <w:p w:rsidR="00D7375B" w:rsidRPr="00655288" w:rsidRDefault="00D7375B" w:rsidP="00D7375B">
      <w:pPr>
        <w:ind w:firstLine="709"/>
        <w:rPr>
          <w:rFonts w:asciiTheme="minorHAnsi" w:hAnsiTheme="minorHAnsi" w:cstheme="minorHAnsi"/>
          <w:sz w:val="20"/>
        </w:rPr>
      </w:pPr>
      <w:r w:rsidRPr="00655288">
        <w:rPr>
          <w:rFonts w:asciiTheme="minorHAnsi" w:hAnsiTheme="minorHAnsi" w:cstheme="minorHAnsi"/>
          <w:bCs/>
          <w:sz w:val="20"/>
        </w:rPr>
        <w:t>W postępowaniu złożono następujące  oferty:</w:t>
      </w:r>
    </w:p>
    <w:p w:rsidR="00AE7045" w:rsidRPr="00655288" w:rsidRDefault="00AE7045" w:rsidP="00AE7045">
      <w:pPr>
        <w:ind w:right="110"/>
        <w:jc w:val="center"/>
        <w:rPr>
          <w:rFonts w:asciiTheme="minorHAnsi" w:hAnsiTheme="minorHAnsi" w:cstheme="minorHAnsi"/>
          <w:sz w:val="20"/>
        </w:rPr>
      </w:pPr>
    </w:p>
    <w:p w:rsidR="00655288" w:rsidRPr="00655288" w:rsidRDefault="00655288" w:rsidP="00655288">
      <w:pPr>
        <w:ind w:right="110"/>
        <w:rPr>
          <w:rFonts w:asciiTheme="minorHAnsi" w:hAnsiTheme="minorHAnsi" w:cstheme="minorHAnsi"/>
          <w:sz w:val="20"/>
        </w:rPr>
      </w:pPr>
    </w:p>
    <w:p w:rsidR="00655288" w:rsidRDefault="00655288" w:rsidP="00AE7045">
      <w:pPr>
        <w:ind w:right="110"/>
        <w:jc w:val="center"/>
        <w:rPr>
          <w:rFonts w:asciiTheme="minorHAnsi" w:hAnsiTheme="minorHAnsi" w:cstheme="minorHAnsi"/>
          <w:sz w:val="14"/>
          <w:szCs w:val="14"/>
        </w:rPr>
      </w:pPr>
    </w:p>
    <w:p w:rsidR="00655288" w:rsidRDefault="00655288" w:rsidP="00AE7045">
      <w:pPr>
        <w:ind w:right="110"/>
        <w:jc w:val="center"/>
        <w:rPr>
          <w:rFonts w:asciiTheme="minorHAnsi" w:hAnsiTheme="minorHAnsi" w:cstheme="minorHAnsi"/>
          <w:sz w:val="14"/>
          <w:szCs w:val="14"/>
        </w:rPr>
      </w:pPr>
    </w:p>
    <w:tbl>
      <w:tblPr>
        <w:tblpPr w:leftFromText="141" w:rightFromText="141" w:vertAnchor="text" w:horzAnchor="margin" w:tblpY="39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417"/>
        <w:gridCol w:w="1418"/>
        <w:gridCol w:w="1275"/>
        <w:gridCol w:w="1418"/>
        <w:gridCol w:w="1417"/>
      </w:tblGrid>
      <w:tr w:rsidR="00655288" w:rsidRPr="00655288" w:rsidTr="00B207CB">
        <w:tc>
          <w:tcPr>
            <w:tcW w:w="421" w:type="dxa"/>
            <w:shd w:val="clear" w:color="auto" w:fill="auto"/>
            <w:vAlign w:val="center"/>
          </w:tcPr>
          <w:p w:rsidR="00655288" w:rsidRPr="00655288" w:rsidRDefault="00655288" w:rsidP="006552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5288" w:rsidRPr="00655288" w:rsidRDefault="00655288" w:rsidP="006552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5288">
              <w:rPr>
                <w:rFonts w:ascii="Calibri" w:hAnsi="Calibri" w:cs="Calibri"/>
                <w:sz w:val="18"/>
                <w:szCs w:val="18"/>
              </w:rPr>
              <w:t>Wykonawca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288" w:rsidRPr="00655288" w:rsidRDefault="00655288" w:rsidP="006552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5288">
              <w:rPr>
                <w:rFonts w:ascii="Calibri" w:hAnsi="Calibri" w:cs="Calibri"/>
                <w:sz w:val="18"/>
                <w:szCs w:val="18"/>
              </w:rPr>
              <w:t>Cena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288" w:rsidRPr="00655288" w:rsidRDefault="00AF0A80" w:rsidP="006552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AF0A80">
              <w:rPr>
                <w:rFonts w:ascii="Calibri" w:hAnsi="Calibri" w:cs="Calibri"/>
                <w:sz w:val="18"/>
                <w:szCs w:val="18"/>
              </w:rPr>
              <w:t>oświadczenie zawodowe osoby wyznaczonej do świadczenia usługi wsparcia</w:t>
            </w:r>
          </w:p>
        </w:tc>
        <w:tc>
          <w:tcPr>
            <w:tcW w:w="1275" w:type="dxa"/>
          </w:tcPr>
          <w:p w:rsidR="00655288" w:rsidRPr="00655288" w:rsidRDefault="00B207CB" w:rsidP="00B207CB">
            <w:pPr>
              <w:widowControl w:val="0"/>
              <w:tabs>
                <w:tab w:val="left" w:pos="1134"/>
              </w:tabs>
              <w:adjustRightInd w:val="0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B207CB">
              <w:rPr>
                <w:rFonts w:ascii="Calibri" w:eastAsia="Calibri" w:hAnsi="Calibri" w:cs="Calibri"/>
                <w:sz w:val="18"/>
                <w:szCs w:val="18"/>
                <w:lang w:val="en-AU"/>
              </w:rPr>
              <w:t>Posiadane</w:t>
            </w:r>
            <w:proofErr w:type="spellEnd"/>
            <w:r w:rsidRPr="00B207CB">
              <w:rPr>
                <w:rFonts w:ascii="Calibri" w:eastAsia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B207CB">
              <w:rPr>
                <w:rFonts w:ascii="Calibri" w:eastAsia="Calibri" w:hAnsi="Calibri" w:cs="Calibri"/>
                <w:sz w:val="18"/>
                <w:szCs w:val="18"/>
                <w:lang w:val="en-AU"/>
              </w:rPr>
              <w:t>certyfikaty</w:t>
            </w:r>
            <w:proofErr w:type="spellEnd"/>
            <w:r w:rsidRPr="00B207CB">
              <w:rPr>
                <w:rFonts w:ascii="Calibri" w:eastAsia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B207CB">
              <w:rPr>
                <w:rFonts w:ascii="Calibri" w:eastAsia="Calibri" w:hAnsi="Calibri" w:cs="Calibri"/>
                <w:sz w:val="18"/>
                <w:szCs w:val="18"/>
                <w:lang w:val="en-AU"/>
              </w:rPr>
              <w:t>osoby</w:t>
            </w:r>
            <w:proofErr w:type="spellEnd"/>
            <w:r w:rsidRPr="00B207CB">
              <w:rPr>
                <w:rFonts w:ascii="Calibri" w:eastAsia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B207CB">
              <w:rPr>
                <w:rFonts w:ascii="Calibri" w:eastAsia="Calibri" w:hAnsi="Calibri" w:cs="Calibri"/>
                <w:sz w:val="18"/>
                <w:szCs w:val="18"/>
                <w:lang w:val="en-AU"/>
              </w:rPr>
              <w:t>nadzorującej</w:t>
            </w:r>
            <w:proofErr w:type="spellEnd"/>
            <w:r w:rsidRPr="00B207CB">
              <w:rPr>
                <w:rFonts w:ascii="Calibri" w:eastAsia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B207CB">
              <w:rPr>
                <w:rFonts w:ascii="Calibri" w:eastAsia="Calibri" w:hAnsi="Calibri" w:cs="Calibri"/>
                <w:sz w:val="18"/>
                <w:szCs w:val="18"/>
                <w:lang w:val="en-AU"/>
              </w:rPr>
              <w:t>realizację</w:t>
            </w:r>
            <w:proofErr w:type="spellEnd"/>
            <w:r w:rsidRPr="00B207CB">
              <w:rPr>
                <w:rFonts w:ascii="Calibri" w:eastAsia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B207CB">
              <w:rPr>
                <w:rFonts w:ascii="Calibri" w:eastAsia="Calibri" w:hAnsi="Calibri" w:cs="Calibri"/>
                <w:sz w:val="18"/>
                <w:szCs w:val="18"/>
                <w:lang w:val="en-AU"/>
              </w:rPr>
              <w:t>zamówienia</w:t>
            </w:r>
            <w:proofErr w:type="spellEnd"/>
          </w:p>
        </w:tc>
        <w:tc>
          <w:tcPr>
            <w:tcW w:w="1418" w:type="dxa"/>
          </w:tcPr>
          <w:p w:rsidR="00655288" w:rsidRPr="00655288" w:rsidRDefault="00B207CB" w:rsidP="00655288">
            <w:pPr>
              <w:widowControl w:val="0"/>
              <w:tabs>
                <w:tab w:val="left" w:pos="1134"/>
              </w:tabs>
              <w:adjustRightInd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207CB">
              <w:rPr>
                <w:rFonts w:ascii="Calibri" w:eastAsia="Calibri" w:hAnsi="Calibri" w:cs="Calibri"/>
                <w:sz w:val="18"/>
                <w:szCs w:val="18"/>
                <w:lang w:val="en-AU"/>
              </w:rPr>
              <w:tab/>
            </w:r>
            <w:proofErr w:type="spellStart"/>
            <w:r w:rsidRPr="00B207CB">
              <w:rPr>
                <w:rFonts w:ascii="Calibri" w:eastAsia="Calibri" w:hAnsi="Calibri" w:cs="Calibri"/>
                <w:sz w:val="18"/>
                <w:szCs w:val="18"/>
                <w:lang w:val="en-AU"/>
              </w:rPr>
              <w:t>Dyspozycyjność</w:t>
            </w:r>
            <w:proofErr w:type="spellEnd"/>
            <w:r w:rsidRPr="00B207CB">
              <w:rPr>
                <w:rFonts w:ascii="Calibri" w:eastAsia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B207CB">
              <w:rPr>
                <w:rFonts w:ascii="Calibri" w:eastAsia="Calibri" w:hAnsi="Calibri" w:cs="Calibri"/>
                <w:sz w:val="18"/>
                <w:szCs w:val="18"/>
                <w:lang w:val="en-AU"/>
              </w:rPr>
              <w:t>Wykonawcy</w:t>
            </w:r>
            <w:proofErr w:type="spellEnd"/>
          </w:p>
        </w:tc>
        <w:tc>
          <w:tcPr>
            <w:tcW w:w="1417" w:type="dxa"/>
            <w:vAlign w:val="center"/>
          </w:tcPr>
          <w:p w:rsidR="00655288" w:rsidRPr="00655288" w:rsidRDefault="00655288" w:rsidP="006552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5288">
              <w:rPr>
                <w:rFonts w:ascii="Calibri" w:hAnsi="Calibri" w:cs="Calibri"/>
                <w:sz w:val="18"/>
                <w:szCs w:val="18"/>
              </w:rPr>
              <w:t>Łączna ilość punktów</w:t>
            </w:r>
          </w:p>
          <w:p w:rsidR="00655288" w:rsidRPr="00655288" w:rsidRDefault="00655288" w:rsidP="00655288">
            <w:pPr>
              <w:widowControl w:val="0"/>
              <w:tabs>
                <w:tab w:val="left" w:pos="1134"/>
              </w:tabs>
              <w:adjustRightInd w:val="0"/>
              <w:jc w:val="center"/>
              <w:textAlignment w:val="baseline"/>
              <w:rPr>
                <w:rFonts w:ascii="Calibri" w:eastAsia="Calibri" w:hAnsi="Calibri" w:cs="Calibri"/>
                <w:sz w:val="18"/>
                <w:szCs w:val="18"/>
                <w:lang w:val="en-AU"/>
              </w:rPr>
            </w:pPr>
          </w:p>
        </w:tc>
      </w:tr>
      <w:tr w:rsidR="00655288" w:rsidRPr="00655288" w:rsidTr="00B207CB">
        <w:tc>
          <w:tcPr>
            <w:tcW w:w="421" w:type="dxa"/>
            <w:shd w:val="clear" w:color="auto" w:fill="auto"/>
            <w:vAlign w:val="center"/>
          </w:tcPr>
          <w:p w:rsidR="00655288" w:rsidRPr="00655288" w:rsidRDefault="00655288" w:rsidP="006552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528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288" w:rsidRPr="00655288" w:rsidRDefault="00655288" w:rsidP="00655288">
            <w:pPr>
              <w:rPr>
                <w:rFonts w:ascii="Calibri" w:hAnsi="Calibri" w:cs="Calibri"/>
                <w:sz w:val="18"/>
                <w:szCs w:val="18"/>
              </w:rPr>
            </w:pPr>
            <w:r w:rsidRPr="00655288">
              <w:rPr>
                <w:rFonts w:ascii="Calibri" w:hAnsi="Calibri" w:cs="Calibri"/>
                <w:sz w:val="18"/>
                <w:szCs w:val="18"/>
              </w:rPr>
              <w:t>ANTDATA</w:t>
            </w:r>
          </w:p>
          <w:p w:rsidR="00655288" w:rsidRPr="00655288" w:rsidRDefault="00655288" w:rsidP="00655288">
            <w:pPr>
              <w:rPr>
                <w:rFonts w:ascii="Calibri" w:hAnsi="Calibri" w:cs="Calibri"/>
                <w:sz w:val="18"/>
                <w:szCs w:val="18"/>
              </w:rPr>
            </w:pPr>
            <w:r w:rsidRPr="00655288">
              <w:rPr>
                <w:rFonts w:ascii="Calibri" w:hAnsi="Calibri" w:cs="Calibri"/>
                <w:sz w:val="18"/>
                <w:szCs w:val="18"/>
              </w:rPr>
              <w:t xml:space="preserve">Sp. z.o.o. </w:t>
            </w:r>
            <w:proofErr w:type="spellStart"/>
            <w:r w:rsidRPr="00655288">
              <w:rPr>
                <w:rFonts w:ascii="Calibri" w:hAnsi="Calibri" w:cs="Calibri"/>
                <w:sz w:val="18"/>
                <w:szCs w:val="18"/>
              </w:rPr>
              <w:t>Sp.K</w:t>
            </w:r>
            <w:proofErr w:type="spellEnd"/>
            <w:r w:rsidRPr="00655288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655288" w:rsidRPr="00655288" w:rsidRDefault="00655288" w:rsidP="00655288">
            <w:pPr>
              <w:rPr>
                <w:rFonts w:ascii="Calibri" w:hAnsi="Calibri" w:cs="Calibri"/>
                <w:sz w:val="18"/>
                <w:szCs w:val="18"/>
              </w:rPr>
            </w:pPr>
            <w:r w:rsidRPr="00655288">
              <w:rPr>
                <w:rFonts w:ascii="Calibri" w:hAnsi="Calibri" w:cs="Calibri"/>
                <w:sz w:val="18"/>
                <w:szCs w:val="18"/>
              </w:rPr>
              <w:t>ul. Piątkowska 165</w:t>
            </w:r>
          </w:p>
          <w:p w:rsidR="00655288" w:rsidRPr="00655288" w:rsidRDefault="00655288" w:rsidP="00655288">
            <w:pPr>
              <w:rPr>
                <w:rFonts w:ascii="Calibri" w:hAnsi="Calibri" w:cs="Calibri"/>
                <w:sz w:val="18"/>
                <w:szCs w:val="18"/>
              </w:rPr>
            </w:pPr>
            <w:r w:rsidRPr="00655288">
              <w:rPr>
                <w:rFonts w:ascii="Calibri" w:hAnsi="Calibri" w:cs="Calibri"/>
                <w:sz w:val="18"/>
                <w:szCs w:val="18"/>
              </w:rPr>
              <w:t>60-650 Poznań</w:t>
            </w:r>
          </w:p>
          <w:p w:rsidR="00655288" w:rsidRPr="00655288" w:rsidRDefault="00AF0A80" w:rsidP="0065528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NIP: </w:t>
            </w:r>
            <w:r w:rsidRPr="00AF0A80">
              <w:rPr>
                <w:rFonts w:ascii="Calibri" w:hAnsi="Calibri" w:cs="Calibri"/>
                <w:sz w:val="18"/>
                <w:szCs w:val="18"/>
              </w:rPr>
              <w:t>7811985252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288" w:rsidRPr="00655288" w:rsidRDefault="00AF0A80" w:rsidP="006552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0A80">
              <w:rPr>
                <w:rFonts w:ascii="Calibri" w:hAnsi="Calibri" w:cs="Calibri"/>
                <w:sz w:val="18"/>
                <w:szCs w:val="18"/>
              </w:rPr>
              <w:t xml:space="preserve">295 200 </w:t>
            </w:r>
            <w:r w:rsidR="00655288" w:rsidRPr="00655288">
              <w:rPr>
                <w:rFonts w:ascii="Calibri" w:hAnsi="Calibri" w:cs="Calibri"/>
                <w:sz w:val="18"/>
                <w:szCs w:val="18"/>
              </w:rPr>
              <w:t>zł</w:t>
            </w:r>
          </w:p>
          <w:p w:rsidR="00655288" w:rsidRPr="00655288" w:rsidRDefault="00655288" w:rsidP="006552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5288">
              <w:rPr>
                <w:rFonts w:ascii="Calibri" w:hAnsi="Calibri" w:cs="Calibri"/>
                <w:sz w:val="18"/>
                <w:szCs w:val="18"/>
              </w:rPr>
              <w:t>60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288" w:rsidRPr="00655288" w:rsidRDefault="00655288" w:rsidP="00655288">
            <w:pPr>
              <w:widowControl w:val="0"/>
              <w:tabs>
                <w:tab w:val="left" w:pos="1134"/>
              </w:tabs>
              <w:adjustRightInd w:val="0"/>
              <w:jc w:val="center"/>
              <w:textAlignment w:val="baseline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655288" w:rsidRPr="00655288" w:rsidRDefault="00AF0A80" w:rsidP="00655288">
            <w:pPr>
              <w:widowControl w:val="0"/>
              <w:tabs>
                <w:tab w:val="left" w:pos="1134"/>
              </w:tabs>
              <w:adjustRightInd w:val="0"/>
              <w:jc w:val="center"/>
              <w:textAlignment w:val="baseline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3</w:t>
            </w:r>
            <w:r w:rsidR="00655288" w:rsidRPr="0065528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lat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a</w:t>
            </w:r>
          </w:p>
          <w:p w:rsidR="00655288" w:rsidRPr="00655288" w:rsidRDefault="00B207CB" w:rsidP="00655288">
            <w:pPr>
              <w:widowControl w:val="0"/>
              <w:tabs>
                <w:tab w:val="left" w:pos="1134"/>
              </w:tabs>
              <w:adjustRightInd w:val="0"/>
              <w:jc w:val="center"/>
              <w:textAlignment w:val="baseline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15</w:t>
            </w:r>
            <w:r w:rsidR="00655288" w:rsidRPr="0065528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1275" w:type="dxa"/>
            <w:vAlign w:val="center"/>
          </w:tcPr>
          <w:p w:rsidR="00655288" w:rsidRPr="00655288" w:rsidRDefault="00655288" w:rsidP="00655288">
            <w:pPr>
              <w:widowControl w:val="0"/>
              <w:tabs>
                <w:tab w:val="left" w:pos="1134"/>
              </w:tabs>
              <w:adjustRightInd w:val="0"/>
              <w:jc w:val="center"/>
              <w:textAlignment w:val="baseline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55288">
              <w:rPr>
                <w:rFonts w:ascii="Calibri" w:eastAsia="Calibri" w:hAnsi="Calibri" w:cs="Calibri"/>
                <w:bCs/>
                <w:sz w:val="18"/>
                <w:szCs w:val="18"/>
              </w:rPr>
              <w:t>Tak</w:t>
            </w:r>
          </w:p>
          <w:p w:rsidR="00655288" w:rsidRPr="00655288" w:rsidRDefault="00655288" w:rsidP="00655288">
            <w:pPr>
              <w:widowControl w:val="0"/>
              <w:tabs>
                <w:tab w:val="left" w:pos="1134"/>
              </w:tabs>
              <w:adjustRightInd w:val="0"/>
              <w:jc w:val="center"/>
              <w:textAlignment w:val="baseline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55288">
              <w:rPr>
                <w:rFonts w:ascii="Calibri" w:eastAsia="Calibri" w:hAnsi="Calibri" w:cs="Calibri"/>
                <w:bCs/>
                <w:sz w:val="18"/>
                <w:szCs w:val="18"/>
              </w:rPr>
              <w:t>10 pkt</w:t>
            </w:r>
          </w:p>
        </w:tc>
        <w:tc>
          <w:tcPr>
            <w:tcW w:w="1418" w:type="dxa"/>
            <w:vAlign w:val="center"/>
          </w:tcPr>
          <w:p w:rsidR="00655288" w:rsidRPr="00655288" w:rsidRDefault="00655288" w:rsidP="00655288">
            <w:pPr>
              <w:widowControl w:val="0"/>
              <w:tabs>
                <w:tab w:val="left" w:pos="1134"/>
              </w:tabs>
              <w:adjustRightInd w:val="0"/>
              <w:jc w:val="center"/>
              <w:textAlignment w:val="baseline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55288">
              <w:rPr>
                <w:rFonts w:ascii="Calibri" w:eastAsia="Calibri" w:hAnsi="Calibri" w:cs="Calibri"/>
                <w:bCs/>
                <w:sz w:val="18"/>
                <w:szCs w:val="18"/>
              </w:rPr>
              <w:t>Tak</w:t>
            </w:r>
          </w:p>
          <w:p w:rsidR="00655288" w:rsidRPr="00655288" w:rsidRDefault="00655288" w:rsidP="00655288">
            <w:pPr>
              <w:widowControl w:val="0"/>
              <w:tabs>
                <w:tab w:val="left" w:pos="1134"/>
              </w:tabs>
              <w:adjustRightInd w:val="0"/>
              <w:jc w:val="center"/>
              <w:textAlignment w:val="baseline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55288">
              <w:rPr>
                <w:rFonts w:ascii="Calibri" w:eastAsia="Calibri" w:hAnsi="Calibri" w:cs="Calibri"/>
                <w:bCs/>
                <w:sz w:val="18"/>
                <w:szCs w:val="18"/>
              </w:rPr>
              <w:t>10 pkt</w:t>
            </w:r>
          </w:p>
        </w:tc>
        <w:tc>
          <w:tcPr>
            <w:tcW w:w="1417" w:type="dxa"/>
            <w:vAlign w:val="center"/>
          </w:tcPr>
          <w:p w:rsidR="00655288" w:rsidRPr="00655288" w:rsidRDefault="00B207CB" w:rsidP="00655288">
            <w:pPr>
              <w:widowControl w:val="0"/>
              <w:tabs>
                <w:tab w:val="left" w:pos="1134"/>
              </w:tabs>
              <w:adjustRightInd w:val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95</w:t>
            </w:r>
            <w:r w:rsidR="00655288" w:rsidRPr="006552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pkt</w:t>
            </w:r>
          </w:p>
        </w:tc>
      </w:tr>
    </w:tbl>
    <w:p w:rsidR="00655288" w:rsidRDefault="00655288" w:rsidP="00AE7045">
      <w:pPr>
        <w:ind w:right="110"/>
        <w:jc w:val="center"/>
        <w:rPr>
          <w:rFonts w:asciiTheme="minorHAnsi" w:hAnsiTheme="minorHAnsi" w:cstheme="minorHAnsi"/>
          <w:sz w:val="14"/>
          <w:szCs w:val="14"/>
        </w:rPr>
      </w:pPr>
    </w:p>
    <w:p w:rsidR="00655288" w:rsidRDefault="00655288" w:rsidP="00AE7045">
      <w:pPr>
        <w:ind w:right="110"/>
        <w:jc w:val="center"/>
        <w:rPr>
          <w:rFonts w:asciiTheme="minorHAnsi" w:hAnsiTheme="minorHAnsi" w:cstheme="minorHAnsi"/>
          <w:sz w:val="14"/>
          <w:szCs w:val="14"/>
        </w:rPr>
      </w:pPr>
    </w:p>
    <w:p w:rsidR="00655288" w:rsidRDefault="00655288" w:rsidP="00AE7045">
      <w:pPr>
        <w:ind w:right="110"/>
        <w:jc w:val="center"/>
        <w:rPr>
          <w:rFonts w:asciiTheme="minorHAnsi" w:hAnsiTheme="minorHAnsi" w:cstheme="minorHAnsi"/>
          <w:sz w:val="14"/>
          <w:szCs w:val="14"/>
        </w:rPr>
      </w:pPr>
    </w:p>
    <w:p w:rsidR="00655288" w:rsidRDefault="00655288" w:rsidP="00AE7045">
      <w:pPr>
        <w:ind w:right="110"/>
        <w:jc w:val="center"/>
        <w:rPr>
          <w:rFonts w:asciiTheme="minorHAnsi" w:hAnsiTheme="minorHAnsi" w:cstheme="minorHAnsi"/>
          <w:sz w:val="14"/>
          <w:szCs w:val="14"/>
        </w:rPr>
      </w:pPr>
    </w:p>
    <w:p w:rsidR="00655288" w:rsidRDefault="00655288" w:rsidP="00AE7045">
      <w:pPr>
        <w:ind w:right="110"/>
        <w:jc w:val="center"/>
        <w:rPr>
          <w:rFonts w:asciiTheme="minorHAnsi" w:hAnsiTheme="minorHAnsi" w:cstheme="minorHAnsi"/>
          <w:sz w:val="14"/>
          <w:szCs w:val="14"/>
        </w:rPr>
      </w:pPr>
    </w:p>
    <w:p w:rsidR="00655288" w:rsidRDefault="00655288" w:rsidP="00AE7045">
      <w:pPr>
        <w:ind w:right="110"/>
        <w:jc w:val="center"/>
        <w:rPr>
          <w:rFonts w:asciiTheme="minorHAnsi" w:hAnsiTheme="minorHAnsi" w:cstheme="minorHAnsi"/>
          <w:sz w:val="14"/>
          <w:szCs w:val="14"/>
        </w:rPr>
      </w:pPr>
    </w:p>
    <w:p w:rsidR="00655288" w:rsidRDefault="00655288" w:rsidP="00AE7045">
      <w:pPr>
        <w:ind w:right="110"/>
        <w:jc w:val="center"/>
        <w:rPr>
          <w:rFonts w:asciiTheme="minorHAnsi" w:hAnsiTheme="minorHAnsi" w:cstheme="minorHAnsi"/>
          <w:sz w:val="14"/>
          <w:szCs w:val="14"/>
        </w:rPr>
      </w:pPr>
    </w:p>
    <w:p w:rsidR="00655288" w:rsidRDefault="00655288" w:rsidP="00AE7045">
      <w:pPr>
        <w:ind w:right="110"/>
        <w:jc w:val="center"/>
        <w:rPr>
          <w:rFonts w:asciiTheme="minorHAnsi" w:hAnsiTheme="minorHAnsi" w:cstheme="minorHAnsi"/>
          <w:sz w:val="14"/>
          <w:szCs w:val="14"/>
        </w:rPr>
      </w:pPr>
    </w:p>
    <w:p w:rsidR="00BC5285" w:rsidRPr="00E25AA0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  <w:bookmarkStart w:id="0" w:name="_GoBack"/>
      <w:bookmarkEnd w:id="0"/>
    </w:p>
    <w:sectPr w:rsidR="00BC5285" w:rsidRPr="00E25AA0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80" w:rsidRDefault="00AF0A80" w:rsidP="004D755B">
      <w:r>
        <w:separator/>
      </w:r>
    </w:p>
  </w:endnote>
  <w:endnote w:type="continuationSeparator" w:id="0">
    <w:p w:rsidR="00AF0A80" w:rsidRDefault="00AF0A80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80" w:rsidRPr="00E84ED8" w:rsidRDefault="00AF0A80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AF0A80" w:rsidRPr="00E84ED8" w:rsidRDefault="00AF0A80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AF0A80" w:rsidRPr="00E84ED8" w:rsidRDefault="00AF0A80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AF0A80" w:rsidRPr="00E84ED8" w:rsidRDefault="00AF0A80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AF0A80" w:rsidRPr="00E84ED8" w:rsidRDefault="00AF0A80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AF0A80" w:rsidRPr="00E84ED8" w:rsidRDefault="00AF0A80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AF0A80" w:rsidRPr="00E4433E" w:rsidRDefault="00AF0A80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AF0A80" w:rsidRDefault="00AF0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80" w:rsidRDefault="00AF0A80" w:rsidP="004D755B">
      <w:r>
        <w:separator/>
      </w:r>
    </w:p>
  </w:footnote>
  <w:footnote w:type="continuationSeparator" w:id="0">
    <w:p w:rsidR="00AF0A80" w:rsidRDefault="00AF0A80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80" w:rsidRDefault="00AF0A80">
    <w:pPr>
      <w:pStyle w:val="Nagwek"/>
    </w:pPr>
    <w:r w:rsidRPr="0094317C">
      <w:rPr>
        <w:noProof/>
      </w:rPr>
      <w:drawing>
        <wp:anchor distT="0" distB="0" distL="114300" distR="114300" simplePos="0" relativeHeight="251664384" behindDoc="1" locked="0" layoutInCell="1" allowOverlap="1" wp14:anchorId="4755FA8C" wp14:editId="4879A367">
          <wp:simplePos x="0" y="0"/>
          <wp:positionH relativeFrom="page">
            <wp:posOffset>-186055</wp:posOffset>
          </wp:positionH>
          <wp:positionV relativeFrom="paragraph">
            <wp:posOffset>-791210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24"/>
  </w:num>
  <w:num w:numId="12">
    <w:abstractNumId w:val="12"/>
  </w:num>
  <w:num w:numId="13">
    <w:abstractNumId w:val="7"/>
  </w:num>
  <w:num w:numId="14">
    <w:abstractNumId w:val="3"/>
  </w:num>
  <w:num w:numId="15">
    <w:abstractNumId w:val="23"/>
  </w:num>
  <w:num w:numId="16">
    <w:abstractNumId w:val="8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6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51DB"/>
    <w:rsid w:val="001211EE"/>
    <w:rsid w:val="00121A3F"/>
    <w:rsid w:val="00142C8D"/>
    <w:rsid w:val="00160CC1"/>
    <w:rsid w:val="00173C1F"/>
    <w:rsid w:val="00183259"/>
    <w:rsid w:val="00186082"/>
    <w:rsid w:val="00192B6B"/>
    <w:rsid w:val="001A4051"/>
    <w:rsid w:val="001A68D8"/>
    <w:rsid w:val="001B0A89"/>
    <w:rsid w:val="001B230C"/>
    <w:rsid w:val="001B384D"/>
    <w:rsid w:val="001C5124"/>
    <w:rsid w:val="001E6AF2"/>
    <w:rsid w:val="001F5419"/>
    <w:rsid w:val="002011A5"/>
    <w:rsid w:val="002132F0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D37A6"/>
    <w:rsid w:val="002E1F22"/>
    <w:rsid w:val="002E3B30"/>
    <w:rsid w:val="002F2F5F"/>
    <w:rsid w:val="003068BF"/>
    <w:rsid w:val="003250FD"/>
    <w:rsid w:val="00330A27"/>
    <w:rsid w:val="003327EC"/>
    <w:rsid w:val="003422E9"/>
    <w:rsid w:val="0034604E"/>
    <w:rsid w:val="00346D32"/>
    <w:rsid w:val="00361BAD"/>
    <w:rsid w:val="00363831"/>
    <w:rsid w:val="00371A0B"/>
    <w:rsid w:val="003778B0"/>
    <w:rsid w:val="00380894"/>
    <w:rsid w:val="0039053C"/>
    <w:rsid w:val="0039405C"/>
    <w:rsid w:val="00396132"/>
    <w:rsid w:val="003A25D1"/>
    <w:rsid w:val="003A2BFB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4E43F0"/>
    <w:rsid w:val="00500225"/>
    <w:rsid w:val="00524DEF"/>
    <w:rsid w:val="00532E2C"/>
    <w:rsid w:val="005457EB"/>
    <w:rsid w:val="00564250"/>
    <w:rsid w:val="005703BD"/>
    <w:rsid w:val="005708D1"/>
    <w:rsid w:val="00582BBB"/>
    <w:rsid w:val="0059301F"/>
    <w:rsid w:val="005951D1"/>
    <w:rsid w:val="00595715"/>
    <w:rsid w:val="005A2EAD"/>
    <w:rsid w:val="005B1504"/>
    <w:rsid w:val="005B5844"/>
    <w:rsid w:val="005D0589"/>
    <w:rsid w:val="005E0476"/>
    <w:rsid w:val="005E0689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47649"/>
    <w:rsid w:val="00655288"/>
    <w:rsid w:val="00662729"/>
    <w:rsid w:val="00680899"/>
    <w:rsid w:val="006976D8"/>
    <w:rsid w:val="006A63F9"/>
    <w:rsid w:val="006C5EB7"/>
    <w:rsid w:val="006C6031"/>
    <w:rsid w:val="006D3DAA"/>
    <w:rsid w:val="006E2B50"/>
    <w:rsid w:val="006E5A45"/>
    <w:rsid w:val="006F70F4"/>
    <w:rsid w:val="00700F1E"/>
    <w:rsid w:val="00716FB4"/>
    <w:rsid w:val="00723016"/>
    <w:rsid w:val="00750368"/>
    <w:rsid w:val="007960F0"/>
    <w:rsid w:val="007A3439"/>
    <w:rsid w:val="007A7F5A"/>
    <w:rsid w:val="007B17B4"/>
    <w:rsid w:val="007B4E69"/>
    <w:rsid w:val="007C1A3F"/>
    <w:rsid w:val="007D1AD2"/>
    <w:rsid w:val="007E3496"/>
    <w:rsid w:val="007E5803"/>
    <w:rsid w:val="007F06D1"/>
    <w:rsid w:val="007F214E"/>
    <w:rsid w:val="008105F5"/>
    <w:rsid w:val="008175F9"/>
    <w:rsid w:val="00822B25"/>
    <w:rsid w:val="008245BD"/>
    <w:rsid w:val="008265C5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E3CA9"/>
    <w:rsid w:val="009F6B15"/>
    <w:rsid w:val="00A16DA4"/>
    <w:rsid w:val="00A36A9E"/>
    <w:rsid w:val="00A40E56"/>
    <w:rsid w:val="00A52A63"/>
    <w:rsid w:val="00A76A89"/>
    <w:rsid w:val="00A806D4"/>
    <w:rsid w:val="00A85EA6"/>
    <w:rsid w:val="00A94669"/>
    <w:rsid w:val="00AD59B8"/>
    <w:rsid w:val="00AD6098"/>
    <w:rsid w:val="00AE25E0"/>
    <w:rsid w:val="00AE7045"/>
    <w:rsid w:val="00AF0A80"/>
    <w:rsid w:val="00B04458"/>
    <w:rsid w:val="00B17CD7"/>
    <w:rsid w:val="00B207CB"/>
    <w:rsid w:val="00B3097E"/>
    <w:rsid w:val="00B31764"/>
    <w:rsid w:val="00B4196E"/>
    <w:rsid w:val="00B56997"/>
    <w:rsid w:val="00B70944"/>
    <w:rsid w:val="00B71FD5"/>
    <w:rsid w:val="00B846A6"/>
    <w:rsid w:val="00B92E68"/>
    <w:rsid w:val="00BA03DC"/>
    <w:rsid w:val="00BA4456"/>
    <w:rsid w:val="00BB6BD8"/>
    <w:rsid w:val="00BB7080"/>
    <w:rsid w:val="00BC3DBA"/>
    <w:rsid w:val="00BC5285"/>
    <w:rsid w:val="00BE00C1"/>
    <w:rsid w:val="00BE1CE1"/>
    <w:rsid w:val="00C02C60"/>
    <w:rsid w:val="00C0408F"/>
    <w:rsid w:val="00C10D10"/>
    <w:rsid w:val="00C16A73"/>
    <w:rsid w:val="00C22F1F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2852"/>
    <w:rsid w:val="00CC6CD8"/>
    <w:rsid w:val="00CD4AA7"/>
    <w:rsid w:val="00CF66AE"/>
    <w:rsid w:val="00D14B7A"/>
    <w:rsid w:val="00D34AF6"/>
    <w:rsid w:val="00D36D7F"/>
    <w:rsid w:val="00D4612D"/>
    <w:rsid w:val="00D66217"/>
    <w:rsid w:val="00D7375B"/>
    <w:rsid w:val="00D74ADE"/>
    <w:rsid w:val="00D81D7E"/>
    <w:rsid w:val="00D91AA4"/>
    <w:rsid w:val="00DB53A2"/>
    <w:rsid w:val="00DC7070"/>
    <w:rsid w:val="00DD5831"/>
    <w:rsid w:val="00DE5147"/>
    <w:rsid w:val="00DE6D74"/>
    <w:rsid w:val="00DF7974"/>
    <w:rsid w:val="00E15F8F"/>
    <w:rsid w:val="00E25AA0"/>
    <w:rsid w:val="00E26AD5"/>
    <w:rsid w:val="00E2703A"/>
    <w:rsid w:val="00E31C07"/>
    <w:rsid w:val="00E36BF4"/>
    <w:rsid w:val="00E4309F"/>
    <w:rsid w:val="00E4433E"/>
    <w:rsid w:val="00E512AC"/>
    <w:rsid w:val="00E533F8"/>
    <w:rsid w:val="00E6176C"/>
    <w:rsid w:val="00E71A6B"/>
    <w:rsid w:val="00E7303E"/>
    <w:rsid w:val="00E84ED8"/>
    <w:rsid w:val="00EA0097"/>
    <w:rsid w:val="00EA36CC"/>
    <w:rsid w:val="00EB4CCD"/>
    <w:rsid w:val="00EC233B"/>
    <w:rsid w:val="00F11999"/>
    <w:rsid w:val="00F218B6"/>
    <w:rsid w:val="00F23184"/>
    <w:rsid w:val="00F27A9D"/>
    <w:rsid w:val="00F41704"/>
    <w:rsid w:val="00F41E7E"/>
    <w:rsid w:val="00F41FC0"/>
    <w:rsid w:val="00F542E3"/>
    <w:rsid w:val="00F64210"/>
    <w:rsid w:val="00F72AC6"/>
    <w:rsid w:val="00F805DF"/>
    <w:rsid w:val="00F811EE"/>
    <w:rsid w:val="00F934F6"/>
    <w:rsid w:val="00F93EC5"/>
    <w:rsid w:val="00FA590C"/>
    <w:rsid w:val="00FD015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7D5F5-4B8B-4051-84A5-A770AFBA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42540CA8</Template>
  <TotalTime>701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81</cp:revision>
  <cp:lastPrinted>2024-04-11T07:56:00Z</cp:lastPrinted>
  <dcterms:created xsi:type="dcterms:W3CDTF">2021-03-11T10:42:00Z</dcterms:created>
  <dcterms:modified xsi:type="dcterms:W3CDTF">2024-04-11T07:57:00Z</dcterms:modified>
</cp:coreProperties>
</file>