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5D" w:rsidRPr="00D05CE2" w:rsidRDefault="007C1C5D" w:rsidP="007C1C5D">
      <w:pPr>
        <w:pStyle w:val="Tekstpodstawowy"/>
        <w:jc w:val="right"/>
        <w:rPr>
          <w:rFonts w:ascii="Cambria" w:hAnsi="Cambria" w:cs="Tahoma"/>
          <w:szCs w:val="24"/>
        </w:rPr>
      </w:pPr>
      <w:r w:rsidRPr="00D05CE2">
        <w:rPr>
          <w:rFonts w:ascii="Cambria" w:hAnsi="Cambria" w:cs="Tahoma"/>
          <w:szCs w:val="24"/>
        </w:rPr>
        <w:t>Załącznik nr 1a</w:t>
      </w:r>
    </w:p>
    <w:p w:rsidR="007C1C5D" w:rsidRPr="00D05CE2" w:rsidRDefault="007C1C5D" w:rsidP="007C1C5D">
      <w:pPr>
        <w:pStyle w:val="Tekstpodstawowy"/>
        <w:jc w:val="center"/>
        <w:rPr>
          <w:rFonts w:ascii="Cambria" w:hAnsi="Cambria" w:cs="Tahoma"/>
          <w:szCs w:val="24"/>
        </w:rPr>
      </w:pPr>
    </w:p>
    <w:p w:rsidR="007C1C5D" w:rsidRPr="00D05CE2" w:rsidRDefault="007C1C5D" w:rsidP="007C1C5D">
      <w:pPr>
        <w:rPr>
          <w:rFonts w:ascii="Cambria" w:hAnsi="Cambria" w:cs="Tahoma"/>
          <w:sz w:val="24"/>
          <w:szCs w:val="24"/>
        </w:rPr>
      </w:pPr>
    </w:p>
    <w:p w:rsidR="007C1C5D" w:rsidRPr="00D05CE2" w:rsidRDefault="007C1C5D" w:rsidP="007C1C5D">
      <w:pPr>
        <w:pStyle w:val="Nagwek3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 xml:space="preserve">Wycieczka do </w:t>
      </w:r>
      <w:r w:rsidR="00505FB1">
        <w:rPr>
          <w:rFonts w:ascii="Cambria" w:hAnsi="Cambria" w:cs="Tahoma"/>
          <w:sz w:val="24"/>
          <w:szCs w:val="24"/>
        </w:rPr>
        <w:t>Poznań-Kórnik-Gniez</w:t>
      </w:r>
    </w:p>
    <w:p w:rsidR="007C1C5D" w:rsidRPr="00D05CE2" w:rsidRDefault="007C1C5D" w:rsidP="007C1C5D">
      <w:pPr>
        <w:rPr>
          <w:rFonts w:ascii="Cambria" w:hAnsi="Cambri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914"/>
        <w:gridCol w:w="1598"/>
        <w:gridCol w:w="2008"/>
        <w:gridCol w:w="2126"/>
      </w:tblGrid>
      <w:tr w:rsidR="007C1C5D" w:rsidRPr="00D05CE2" w:rsidTr="00AF3FAD">
        <w:trPr>
          <w:trHeight w:val="2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proofErr w:type="spellStart"/>
            <w:r w:rsidRPr="00D05CE2">
              <w:rPr>
                <w:rFonts w:ascii="Cambria" w:hAnsi="Cambria" w:cs="Tahoma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Termin wycieczki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Ilość osób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C5D" w:rsidRPr="00D05CE2" w:rsidRDefault="007C1C5D" w:rsidP="00AF3FAD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 xml:space="preserve">Cena jednostkowa </w:t>
            </w:r>
          </w:p>
          <w:p w:rsidR="007C1C5D" w:rsidRPr="00D05CE2" w:rsidRDefault="007C1C5D" w:rsidP="00AF3FAD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C5D" w:rsidRPr="00D05CE2" w:rsidRDefault="007C1C5D" w:rsidP="00AF3FAD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 xml:space="preserve">Wartość </w:t>
            </w:r>
          </w:p>
          <w:p w:rsidR="007C1C5D" w:rsidRPr="00D05CE2" w:rsidRDefault="007C1C5D" w:rsidP="00AF3FAD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brutto</w:t>
            </w:r>
          </w:p>
        </w:tc>
      </w:tr>
      <w:tr w:rsidR="007C1C5D" w:rsidRPr="00D05CE2" w:rsidTr="00AF3FAD">
        <w:trPr>
          <w:trHeight w:val="2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  <w:r w:rsidRPr="00D05CE2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B74CEB" w:rsidP="00984B65">
            <w:pPr>
              <w:snapToGrid w:val="0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12.07.2024r-14.07.2024r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B74CEB" w:rsidP="00CA0AEB">
            <w:pPr>
              <w:snapToGrid w:val="0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C5D" w:rsidRDefault="007C1C5D" w:rsidP="00AF3FA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7C1C5D" w:rsidRPr="00D05CE2" w:rsidTr="00AF3FAD">
        <w:trPr>
          <w:trHeight w:val="290"/>
        </w:trPr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Ogółem: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5D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:rsidR="007C1C5D" w:rsidRPr="00D05CE2" w:rsidRDefault="007C1C5D" w:rsidP="007C1C5D">
      <w:pPr>
        <w:rPr>
          <w:rFonts w:ascii="Cambria" w:hAnsi="Cambria" w:cs="Tahoma"/>
          <w:sz w:val="24"/>
          <w:szCs w:val="24"/>
        </w:rPr>
      </w:pPr>
    </w:p>
    <w:p w:rsidR="007C1C5D" w:rsidRPr="00D05CE2" w:rsidRDefault="007C1C5D" w:rsidP="007C1C5D">
      <w:pPr>
        <w:rPr>
          <w:rFonts w:ascii="Cambria" w:hAnsi="Cambria" w:cs="Tahoma"/>
          <w:sz w:val="24"/>
          <w:szCs w:val="24"/>
        </w:rPr>
      </w:pPr>
    </w:p>
    <w:p w:rsidR="007C1C5D" w:rsidRPr="00DD06B9" w:rsidRDefault="007C1C5D" w:rsidP="007C1C5D">
      <w:pPr>
        <w:pStyle w:val="Nagwek3"/>
        <w:spacing w:line="360" w:lineRule="auto"/>
        <w:jc w:val="left"/>
        <w:rPr>
          <w:rFonts w:ascii="Cambria" w:hAnsi="Cambria" w:cs="Tahoma"/>
          <w:sz w:val="24"/>
          <w:szCs w:val="24"/>
        </w:rPr>
      </w:pPr>
      <w:r w:rsidRPr="00DD06B9">
        <w:rPr>
          <w:rFonts w:ascii="Cambria" w:hAnsi="Cambria" w:cs="Tahoma"/>
          <w:sz w:val="24"/>
          <w:szCs w:val="24"/>
        </w:rPr>
        <w:t>Wartość br</w:t>
      </w:r>
      <w:r w:rsidR="002B6C01" w:rsidRPr="00DD06B9">
        <w:rPr>
          <w:rFonts w:ascii="Cambria" w:hAnsi="Cambria" w:cs="Tahoma"/>
          <w:sz w:val="24"/>
          <w:szCs w:val="24"/>
        </w:rPr>
        <w:t>utto : ________________________</w:t>
      </w:r>
      <w:r w:rsidRPr="00DD06B9">
        <w:rPr>
          <w:rFonts w:ascii="Cambria" w:hAnsi="Cambria" w:cs="Tahoma"/>
          <w:sz w:val="24"/>
          <w:szCs w:val="24"/>
        </w:rPr>
        <w:t>zł (słownie) ________________________</w:t>
      </w:r>
    </w:p>
    <w:p w:rsidR="007C1C5D" w:rsidRPr="00DD06B9" w:rsidRDefault="007C1C5D" w:rsidP="007C1C5D">
      <w:pPr>
        <w:spacing w:line="360" w:lineRule="auto"/>
        <w:rPr>
          <w:rFonts w:ascii="Cambria" w:hAnsi="Cambria" w:cs="Tahoma"/>
          <w:sz w:val="24"/>
          <w:szCs w:val="24"/>
        </w:rPr>
      </w:pPr>
    </w:p>
    <w:p w:rsidR="007C1C5D" w:rsidRPr="00DD06B9" w:rsidRDefault="00922693" w:rsidP="007C1C5D">
      <w:pPr>
        <w:spacing w:line="360" w:lineRule="auto"/>
        <w:rPr>
          <w:rFonts w:ascii="Cambria" w:hAnsi="Cambria" w:cs="Tahoma"/>
          <w:sz w:val="24"/>
          <w:szCs w:val="24"/>
        </w:rPr>
      </w:pPr>
      <w:r w:rsidRPr="00DD06B9">
        <w:rPr>
          <w:rFonts w:ascii="Cambria" w:hAnsi="Cambria" w:cs="Tahoma"/>
          <w:sz w:val="24"/>
          <w:szCs w:val="24"/>
        </w:rPr>
        <w:t xml:space="preserve">Odległość od Barbakanu </w:t>
      </w:r>
      <w:r w:rsidR="00DD06B9">
        <w:rPr>
          <w:rFonts w:ascii="Cambria" w:hAnsi="Cambria" w:cs="Tahoma"/>
          <w:sz w:val="24"/>
          <w:szCs w:val="24"/>
        </w:rPr>
        <w:t>oferowanego</w:t>
      </w:r>
      <w:r w:rsidR="007C1C5D" w:rsidRPr="00DD06B9">
        <w:rPr>
          <w:rFonts w:ascii="Cambria" w:hAnsi="Cambria" w:cs="Tahoma"/>
          <w:sz w:val="24"/>
          <w:szCs w:val="24"/>
        </w:rPr>
        <w:t xml:space="preserve"> hotel</w:t>
      </w:r>
      <w:r w:rsidR="00DD06B9">
        <w:rPr>
          <w:rFonts w:ascii="Cambria" w:hAnsi="Cambria" w:cs="Tahoma"/>
          <w:sz w:val="24"/>
          <w:szCs w:val="24"/>
        </w:rPr>
        <w:t>u</w:t>
      </w:r>
      <w:r w:rsidRPr="00DD06B9">
        <w:rPr>
          <w:rFonts w:ascii="Cambria" w:hAnsi="Cambria" w:cs="Tahoma"/>
          <w:sz w:val="24"/>
          <w:szCs w:val="24"/>
        </w:rPr>
        <w:t xml:space="preserve"> </w:t>
      </w:r>
      <w:r w:rsidR="007C1C5D" w:rsidRPr="00DD06B9">
        <w:rPr>
          <w:rFonts w:ascii="Cambria" w:hAnsi="Cambria" w:cs="Tahoma"/>
          <w:sz w:val="24"/>
          <w:szCs w:val="24"/>
        </w:rPr>
        <w:t>____________</w:t>
      </w:r>
      <w:r w:rsidRPr="00DD06B9">
        <w:rPr>
          <w:rFonts w:ascii="Cambria" w:hAnsi="Cambria" w:cs="Tahoma"/>
          <w:sz w:val="24"/>
          <w:szCs w:val="24"/>
        </w:rPr>
        <w:t xml:space="preserve"> km</w:t>
      </w:r>
    </w:p>
    <w:p w:rsidR="007C1C5D" w:rsidRPr="00DD06B9" w:rsidRDefault="007C1C5D" w:rsidP="007C1C5D">
      <w:pPr>
        <w:spacing w:line="360" w:lineRule="auto"/>
        <w:rPr>
          <w:rFonts w:ascii="Cambria" w:hAnsi="Cambria" w:cs="Arial"/>
          <w:sz w:val="24"/>
          <w:szCs w:val="24"/>
        </w:rPr>
      </w:pPr>
    </w:p>
    <w:p w:rsidR="007C1C5D" w:rsidRPr="00DD06B9" w:rsidRDefault="007C1C5D" w:rsidP="007C1C5D">
      <w:pPr>
        <w:spacing w:line="360" w:lineRule="auto"/>
        <w:rPr>
          <w:rFonts w:ascii="Cambria" w:hAnsi="Cambria" w:cs="Arial"/>
          <w:sz w:val="24"/>
          <w:szCs w:val="24"/>
        </w:rPr>
      </w:pPr>
      <w:r w:rsidRPr="00DD06B9">
        <w:rPr>
          <w:rFonts w:ascii="Cambria" w:hAnsi="Cambria" w:cs="Arial"/>
          <w:sz w:val="24"/>
          <w:szCs w:val="24"/>
        </w:rPr>
        <w:t>Do oferty należy dołączyć:</w:t>
      </w:r>
    </w:p>
    <w:p w:rsidR="007C1C5D" w:rsidRPr="00DD06B9" w:rsidRDefault="007C1C5D" w:rsidP="007C1C5D">
      <w:pPr>
        <w:pStyle w:val="Akapitzlist"/>
        <w:numPr>
          <w:ilvl w:val="0"/>
          <w:numId w:val="4"/>
        </w:numPr>
        <w:spacing w:line="360" w:lineRule="auto"/>
        <w:ind w:left="0"/>
        <w:rPr>
          <w:rFonts w:ascii="Cambria" w:hAnsi="Cambria" w:cs="Arial"/>
          <w:sz w:val="24"/>
          <w:szCs w:val="24"/>
        </w:rPr>
      </w:pPr>
      <w:r w:rsidRPr="00DD06B9">
        <w:rPr>
          <w:rFonts w:ascii="Cambria" w:hAnsi="Cambria" w:cs="Arial"/>
          <w:sz w:val="24"/>
          <w:szCs w:val="24"/>
        </w:rPr>
        <w:t>szczegółowy plan wycieczki opracowany przez Wykonawcę,</w:t>
      </w:r>
    </w:p>
    <w:p w:rsidR="007C1C5D" w:rsidRPr="00DD06B9" w:rsidRDefault="007C1C5D" w:rsidP="007C1C5D">
      <w:pPr>
        <w:pStyle w:val="Standard"/>
        <w:spacing w:line="360" w:lineRule="auto"/>
        <w:jc w:val="both"/>
        <w:rPr>
          <w:rFonts w:ascii="Cambria" w:hAnsi="Cambria"/>
          <w:b/>
        </w:rPr>
      </w:pPr>
    </w:p>
    <w:p w:rsidR="007C1C5D" w:rsidRPr="00DD06B9" w:rsidRDefault="007C1C5D" w:rsidP="007C1C5D">
      <w:pPr>
        <w:pStyle w:val="Standard"/>
        <w:spacing w:line="360" w:lineRule="auto"/>
        <w:jc w:val="both"/>
        <w:rPr>
          <w:rFonts w:ascii="Cambria" w:hAnsi="Cambria"/>
          <w:b/>
          <w:color w:val="auto"/>
          <w:lang w:val="pl-PL"/>
        </w:rPr>
      </w:pPr>
      <w:r w:rsidRPr="00DD06B9">
        <w:rPr>
          <w:rFonts w:ascii="Cambria" w:hAnsi="Cambria"/>
          <w:b/>
          <w:color w:val="auto"/>
          <w:lang w:val="pl-PL"/>
        </w:rPr>
        <w:t xml:space="preserve">Wykonawca zobowiązany jest do opracowania planu wycieczki (należy </w:t>
      </w:r>
      <w:r w:rsidR="00D745A5" w:rsidRPr="00DD06B9">
        <w:rPr>
          <w:rFonts w:ascii="Cambria" w:hAnsi="Cambria"/>
          <w:b/>
          <w:color w:val="auto"/>
          <w:lang w:val="pl-PL"/>
        </w:rPr>
        <w:t>go dołączyć do oferty), który bę</w:t>
      </w:r>
      <w:r w:rsidRPr="00DD06B9">
        <w:rPr>
          <w:rFonts w:ascii="Cambria" w:hAnsi="Cambria"/>
          <w:b/>
          <w:color w:val="auto"/>
          <w:lang w:val="pl-PL"/>
        </w:rPr>
        <w:t>dzie oceniany zgodnie z kryteriami oceny ofert, określonymi w rozdziale XVI SWZ.</w:t>
      </w:r>
    </w:p>
    <w:p w:rsidR="007C1C5D" w:rsidRPr="00DD06B9" w:rsidRDefault="007C1C5D" w:rsidP="007C1C5D">
      <w:pPr>
        <w:pStyle w:val="Standard"/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DD06B9">
        <w:rPr>
          <w:rFonts w:ascii="Cambria" w:hAnsi="Cambria"/>
          <w:color w:val="auto"/>
          <w:lang w:val="pl-PL"/>
        </w:rPr>
        <w:t>Plan wycieczki musi obejmować wszys</w:t>
      </w:r>
      <w:r w:rsidR="00D745A5" w:rsidRPr="00DD06B9">
        <w:rPr>
          <w:rFonts w:ascii="Cambria" w:hAnsi="Cambria"/>
          <w:color w:val="auto"/>
          <w:lang w:val="pl-PL"/>
        </w:rPr>
        <w:t>t</w:t>
      </w:r>
      <w:r w:rsidRPr="00DD06B9">
        <w:rPr>
          <w:rFonts w:ascii="Cambria" w:hAnsi="Cambria"/>
          <w:color w:val="auto"/>
          <w:lang w:val="pl-PL"/>
        </w:rPr>
        <w:t xml:space="preserve">kie wymagania określone w </w:t>
      </w:r>
      <w:r w:rsidR="00F82293" w:rsidRPr="00DD06B9">
        <w:rPr>
          <w:rFonts w:ascii="Cambria" w:hAnsi="Cambria"/>
          <w:color w:val="auto"/>
          <w:lang w:val="pl-PL"/>
        </w:rPr>
        <w:t>SWZ</w:t>
      </w:r>
      <w:r w:rsidR="004C5F95" w:rsidRPr="00DD06B9">
        <w:rPr>
          <w:rFonts w:ascii="Cambria" w:hAnsi="Cambria"/>
          <w:color w:val="auto"/>
          <w:lang w:val="pl-PL"/>
        </w:rPr>
        <w:t>, zapisy poniżej</w:t>
      </w:r>
      <w:r w:rsidRPr="00DD06B9">
        <w:rPr>
          <w:rFonts w:ascii="Cambria" w:hAnsi="Cambria"/>
          <w:color w:val="auto"/>
          <w:lang w:val="pl-PL"/>
        </w:rPr>
        <w:t xml:space="preserve"> (“ Cena </w:t>
      </w:r>
      <w:r w:rsidR="00D62BBD" w:rsidRPr="00DD06B9">
        <w:rPr>
          <w:rFonts w:ascii="Cambria" w:hAnsi="Cambria"/>
          <w:color w:val="auto"/>
          <w:lang w:val="pl-PL"/>
        </w:rPr>
        <w:t xml:space="preserve">zawiera </w:t>
      </w:r>
      <w:r w:rsidRPr="00DD06B9">
        <w:rPr>
          <w:rFonts w:ascii="Cambria" w:hAnsi="Cambria"/>
          <w:color w:val="auto"/>
          <w:lang w:val="pl-PL"/>
        </w:rPr>
        <w:t>”) oraz uwzględniać zwiedzanie:</w:t>
      </w:r>
    </w:p>
    <w:p w:rsidR="00984F42" w:rsidRPr="00B74CEB" w:rsidRDefault="00B74CEB" w:rsidP="00984F42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POZNAŃ</w:t>
      </w:r>
      <w:r>
        <w:rPr>
          <w:rFonts w:ascii="Cambria" w:hAnsi="Cambria" w:cs="Calibri"/>
        </w:rPr>
        <w:t xml:space="preserve">-Rynek Starego Miasta, Ratusz z koziołkami, Waga Miejska, Domy </w:t>
      </w:r>
      <w:proofErr w:type="spellStart"/>
      <w:r>
        <w:rPr>
          <w:rFonts w:ascii="Cambria" w:hAnsi="Cambria" w:cs="Calibri"/>
        </w:rPr>
        <w:t>Budnicze</w:t>
      </w:r>
      <w:proofErr w:type="spellEnd"/>
      <w:r>
        <w:rPr>
          <w:rFonts w:ascii="Cambria" w:hAnsi="Cambria" w:cs="Calibri"/>
        </w:rPr>
        <w:t xml:space="preserve">, Palmiarnia, Ostów Tumski, Muzeum </w:t>
      </w:r>
      <w:proofErr w:type="spellStart"/>
      <w:r>
        <w:rPr>
          <w:rFonts w:ascii="Cambria" w:hAnsi="Cambria" w:cs="Calibri"/>
        </w:rPr>
        <w:t>Rogalowe</w:t>
      </w:r>
      <w:proofErr w:type="spellEnd"/>
      <w:r>
        <w:rPr>
          <w:rFonts w:ascii="Cambria" w:hAnsi="Cambria" w:cs="Calibri"/>
        </w:rPr>
        <w:t xml:space="preserve"> -zwiedzanie, możliwość udziału w warsztatach wraz z pokazem </w:t>
      </w:r>
      <w:proofErr w:type="spellStart"/>
      <w:r>
        <w:rPr>
          <w:rFonts w:ascii="Cambria" w:hAnsi="Cambria" w:cs="Calibri"/>
        </w:rPr>
        <w:t>rogalowo</w:t>
      </w:r>
      <w:proofErr w:type="spellEnd"/>
      <w:r>
        <w:rPr>
          <w:rFonts w:ascii="Cambria" w:hAnsi="Cambria" w:cs="Calibri"/>
        </w:rPr>
        <w:t xml:space="preserve">-koziołkowym. </w:t>
      </w:r>
      <w:r>
        <w:rPr>
          <w:rFonts w:ascii="Cambria" w:hAnsi="Cambria" w:cs="Calibri"/>
          <w:b/>
        </w:rPr>
        <w:t>KÓRNIK</w:t>
      </w:r>
      <w:r w:rsidRPr="00B74CEB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–</w:t>
      </w:r>
      <w:r w:rsidRPr="00B74CEB">
        <w:rPr>
          <w:rFonts w:ascii="Cambria" w:hAnsi="Cambria" w:cs="Calibri"/>
        </w:rPr>
        <w:t>Muzeum –zwiedzanie.</w:t>
      </w:r>
      <w:r>
        <w:rPr>
          <w:rFonts w:ascii="Cambria" w:hAnsi="Cambria" w:cs="Calibri"/>
          <w:b/>
        </w:rPr>
        <w:t xml:space="preserve"> </w:t>
      </w:r>
      <w:r w:rsidRPr="00B74CEB">
        <w:rPr>
          <w:rFonts w:ascii="Cambria" w:hAnsi="Cambria" w:cs="Calibri"/>
        </w:rPr>
        <w:t>Pobyt dla chętnych w Termach Maltańskich 3 godz.</w:t>
      </w:r>
      <w:r>
        <w:rPr>
          <w:rFonts w:ascii="Cambria" w:hAnsi="Cambria" w:cs="Calibri"/>
          <w:b/>
        </w:rPr>
        <w:t xml:space="preserve"> GNIEZNO- </w:t>
      </w:r>
      <w:r w:rsidRPr="00B74CEB">
        <w:rPr>
          <w:rFonts w:ascii="Cambria" w:hAnsi="Cambria" w:cs="Calibri"/>
        </w:rPr>
        <w:t xml:space="preserve">Katedra z </w:t>
      </w:r>
      <w:proofErr w:type="spellStart"/>
      <w:r w:rsidRPr="00B74CEB">
        <w:rPr>
          <w:rFonts w:ascii="Cambria" w:hAnsi="Cambria" w:cs="Calibri"/>
        </w:rPr>
        <w:t>Dzwiami</w:t>
      </w:r>
      <w:proofErr w:type="spellEnd"/>
      <w:r w:rsidRPr="00B74CEB">
        <w:rPr>
          <w:rFonts w:ascii="Cambria" w:hAnsi="Cambria" w:cs="Calibri"/>
        </w:rPr>
        <w:t xml:space="preserve"> </w:t>
      </w:r>
      <w:proofErr w:type="spellStart"/>
      <w:r w:rsidRPr="00B74CEB">
        <w:rPr>
          <w:rFonts w:ascii="Cambria" w:hAnsi="Cambria" w:cs="Calibri"/>
        </w:rPr>
        <w:t>Gnieźnienskimi</w:t>
      </w:r>
      <w:proofErr w:type="spellEnd"/>
      <w:r w:rsidRPr="00B74CEB">
        <w:rPr>
          <w:rFonts w:ascii="Cambria" w:hAnsi="Cambria" w:cs="Calibri"/>
        </w:rPr>
        <w:t>- zwiedzanie,</w:t>
      </w:r>
      <w:r w:rsidR="00E762B2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Muzeum Początków Państwa Polskiego, Rynek. </w:t>
      </w:r>
      <w:r w:rsidRPr="00B74CEB">
        <w:rPr>
          <w:rFonts w:ascii="Cambria" w:hAnsi="Cambria" w:cs="Calibri"/>
        </w:rPr>
        <w:t xml:space="preserve"> </w:t>
      </w:r>
    </w:p>
    <w:p w:rsidR="007C1C5D" w:rsidRPr="00DD06B9" w:rsidRDefault="007C1C5D" w:rsidP="007C1C5D">
      <w:pPr>
        <w:pStyle w:val="Nagwek3"/>
        <w:spacing w:line="360" w:lineRule="auto"/>
        <w:jc w:val="left"/>
        <w:rPr>
          <w:rFonts w:ascii="Cambria" w:hAnsi="Cambria" w:cs="Tahoma"/>
          <w:color w:val="FF0000"/>
          <w:sz w:val="24"/>
          <w:szCs w:val="24"/>
        </w:rPr>
      </w:pPr>
    </w:p>
    <w:p w:rsidR="007C1C5D" w:rsidRPr="00DD06B9" w:rsidRDefault="007C1C5D" w:rsidP="00686BB6">
      <w:pPr>
        <w:pStyle w:val="Standard"/>
        <w:jc w:val="both"/>
        <w:rPr>
          <w:rFonts w:ascii="Cambria" w:hAnsi="Cambria"/>
          <w:color w:val="auto"/>
          <w:lang w:val="pl-PL"/>
        </w:rPr>
      </w:pPr>
      <w:r w:rsidRPr="00DD06B9">
        <w:rPr>
          <w:rFonts w:ascii="Cambria" w:hAnsi="Cambria"/>
          <w:color w:val="auto"/>
          <w:lang w:val="pl-PL"/>
        </w:rPr>
        <w:t>Cena  zawiera:</w:t>
      </w:r>
    </w:p>
    <w:p w:rsidR="007C1C5D" w:rsidRPr="00DD06B9" w:rsidRDefault="00D745A5" w:rsidP="00686BB6">
      <w:pPr>
        <w:pStyle w:val="Standard"/>
        <w:numPr>
          <w:ilvl w:val="0"/>
          <w:numId w:val="13"/>
        </w:numPr>
        <w:jc w:val="both"/>
        <w:rPr>
          <w:rFonts w:ascii="Cambria" w:hAnsi="Cambria"/>
          <w:lang w:val="pl-PL"/>
        </w:rPr>
      </w:pPr>
      <w:r w:rsidRPr="00DD06B9">
        <w:rPr>
          <w:rFonts w:ascii="Cambria" w:hAnsi="Cambria"/>
          <w:lang w:val="pl-PL"/>
        </w:rPr>
        <w:t>Przejazd au</w:t>
      </w:r>
      <w:r w:rsidR="00636815">
        <w:rPr>
          <w:rFonts w:ascii="Cambria" w:hAnsi="Cambria"/>
          <w:lang w:val="pl-PL"/>
        </w:rPr>
        <w:t>tokarem klasy lu</w:t>
      </w:r>
      <w:bookmarkStart w:id="0" w:name="_GoBack"/>
      <w:bookmarkEnd w:id="0"/>
      <w:r w:rsidR="00984B65" w:rsidRPr="00DD06B9">
        <w:rPr>
          <w:rFonts w:ascii="Cambria" w:hAnsi="Cambria"/>
          <w:lang w:val="pl-PL"/>
        </w:rPr>
        <w:t>x (WC, wideo, barek, klimatyzacja) na trasie Sucha Beskidzka-</w:t>
      </w:r>
      <w:r w:rsidR="00B74CEB">
        <w:rPr>
          <w:rFonts w:ascii="Cambria" w:hAnsi="Cambria"/>
          <w:lang w:val="pl-PL"/>
        </w:rPr>
        <w:t xml:space="preserve">Poznań-Kórnik-Gniezno </w:t>
      </w:r>
      <w:r w:rsidR="00F337F8" w:rsidRPr="00DD06B9">
        <w:rPr>
          <w:rFonts w:ascii="Cambria" w:hAnsi="Cambria"/>
          <w:lang w:val="pl-PL"/>
        </w:rPr>
        <w:t xml:space="preserve">(przewóz do miejsc zwiedzania i noclegowych) </w:t>
      </w:r>
      <w:r w:rsidR="0026305D">
        <w:rPr>
          <w:rFonts w:ascii="Cambria" w:hAnsi="Cambria"/>
          <w:lang w:val="pl-PL"/>
        </w:rPr>
        <w:t xml:space="preserve">–powrót do </w:t>
      </w:r>
      <w:r w:rsidR="00724EF0">
        <w:rPr>
          <w:rFonts w:ascii="Cambria" w:hAnsi="Cambria"/>
          <w:lang w:val="pl-PL"/>
        </w:rPr>
        <w:t xml:space="preserve"> </w:t>
      </w:r>
      <w:r w:rsidR="00984B65" w:rsidRPr="00DD06B9">
        <w:rPr>
          <w:rFonts w:ascii="Cambria" w:hAnsi="Cambria"/>
          <w:lang w:val="pl-PL"/>
        </w:rPr>
        <w:t>Sucha Beskidzka</w:t>
      </w:r>
    </w:p>
    <w:p w:rsidR="00984B65" w:rsidRPr="0006468A" w:rsidRDefault="00984B65" w:rsidP="00686BB6">
      <w:pPr>
        <w:numPr>
          <w:ilvl w:val="0"/>
          <w:numId w:val="13"/>
        </w:numPr>
        <w:tabs>
          <w:tab w:val="left" w:pos="284"/>
        </w:tabs>
        <w:rPr>
          <w:rFonts w:ascii="Cambria" w:hAnsi="Cambria"/>
          <w:sz w:val="24"/>
          <w:szCs w:val="24"/>
        </w:rPr>
      </w:pPr>
      <w:r w:rsidRPr="00DD06B9">
        <w:rPr>
          <w:rFonts w:ascii="Cambria" w:hAnsi="Cambria"/>
          <w:sz w:val="24"/>
          <w:szCs w:val="24"/>
        </w:rPr>
        <w:t xml:space="preserve">2 </w:t>
      </w:r>
      <w:r w:rsidRPr="0006468A">
        <w:rPr>
          <w:rFonts w:ascii="Cambria" w:hAnsi="Cambria"/>
          <w:sz w:val="24"/>
          <w:szCs w:val="24"/>
        </w:rPr>
        <w:t xml:space="preserve">noclegi w hotelu 3*– pokoje 2 osobowe z łazienkami                   </w:t>
      </w:r>
    </w:p>
    <w:p w:rsidR="00984B65" w:rsidRPr="0026305D" w:rsidRDefault="00984B65" w:rsidP="00686BB6">
      <w:pPr>
        <w:numPr>
          <w:ilvl w:val="0"/>
          <w:numId w:val="13"/>
        </w:numPr>
        <w:tabs>
          <w:tab w:val="left" w:pos="284"/>
        </w:tabs>
        <w:rPr>
          <w:rFonts w:ascii="Cambria" w:hAnsi="Cambria"/>
          <w:color w:val="000000" w:themeColor="text1"/>
          <w:sz w:val="24"/>
          <w:szCs w:val="24"/>
        </w:rPr>
      </w:pPr>
      <w:r w:rsidRPr="0026305D">
        <w:rPr>
          <w:rFonts w:ascii="Cambria" w:hAnsi="Cambria"/>
          <w:color w:val="000000" w:themeColor="text1"/>
          <w:sz w:val="24"/>
          <w:szCs w:val="24"/>
        </w:rPr>
        <w:t>2 śniadania w hotelu</w:t>
      </w:r>
      <w:r w:rsidR="0006468A" w:rsidRPr="0026305D">
        <w:rPr>
          <w:rFonts w:ascii="Cambria" w:hAnsi="Cambria"/>
          <w:color w:val="000000" w:themeColor="text1"/>
          <w:sz w:val="24"/>
          <w:szCs w:val="24"/>
        </w:rPr>
        <w:t xml:space="preserve"> w formie bufetu ( tzw. szwedzki stół)</w:t>
      </w:r>
    </w:p>
    <w:p w:rsidR="00650E58" w:rsidRPr="0026305D" w:rsidRDefault="00984B65" w:rsidP="00686BB6">
      <w:pPr>
        <w:numPr>
          <w:ilvl w:val="0"/>
          <w:numId w:val="13"/>
        </w:numPr>
        <w:tabs>
          <w:tab w:val="left" w:pos="284"/>
        </w:tabs>
        <w:rPr>
          <w:rFonts w:ascii="Cambria" w:hAnsi="Cambria"/>
          <w:b/>
          <w:color w:val="000000" w:themeColor="text1"/>
          <w:sz w:val="24"/>
          <w:szCs w:val="24"/>
        </w:rPr>
      </w:pPr>
      <w:r w:rsidRPr="0026305D">
        <w:rPr>
          <w:rFonts w:ascii="Cambria" w:hAnsi="Cambria"/>
          <w:color w:val="000000" w:themeColor="text1"/>
          <w:sz w:val="24"/>
          <w:szCs w:val="24"/>
        </w:rPr>
        <w:t xml:space="preserve">1 obiadokolacja </w:t>
      </w:r>
    </w:p>
    <w:p w:rsidR="00CC6B9A" w:rsidRPr="00DD06B9" w:rsidRDefault="00CC6B9A" w:rsidP="00CC6B9A">
      <w:pPr>
        <w:numPr>
          <w:ilvl w:val="0"/>
          <w:numId w:val="13"/>
        </w:numPr>
        <w:tabs>
          <w:tab w:val="left" w:pos="284"/>
        </w:tabs>
        <w:rPr>
          <w:rFonts w:ascii="Cambria" w:hAnsi="Cambria"/>
          <w:b/>
          <w:sz w:val="24"/>
          <w:szCs w:val="24"/>
        </w:rPr>
      </w:pPr>
      <w:r w:rsidRPr="00DD06B9">
        <w:rPr>
          <w:rFonts w:ascii="Cambria" w:hAnsi="Cambria"/>
          <w:sz w:val="24"/>
          <w:szCs w:val="24"/>
        </w:rPr>
        <w:t xml:space="preserve">1 </w:t>
      </w:r>
      <w:r>
        <w:rPr>
          <w:rFonts w:ascii="Cambria" w:hAnsi="Cambria"/>
          <w:sz w:val="24"/>
          <w:szCs w:val="24"/>
        </w:rPr>
        <w:t>obiado</w:t>
      </w:r>
      <w:r w:rsidRPr="00DD06B9">
        <w:rPr>
          <w:rFonts w:ascii="Cambria" w:hAnsi="Cambria"/>
          <w:sz w:val="24"/>
          <w:szCs w:val="24"/>
        </w:rPr>
        <w:t>kolacja uroczysta z DJ-em z przystawkami i napojami w godz. 20.00-</w:t>
      </w:r>
      <w:r>
        <w:rPr>
          <w:rFonts w:ascii="Cambria" w:hAnsi="Cambria"/>
          <w:sz w:val="24"/>
          <w:szCs w:val="24"/>
        </w:rPr>
        <w:t>1:00</w:t>
      </w:r>
    </w:p>
    <w:p w:rsidR="00984B65" w:rsidRPr="00DD06B9" w:rsidRDefault="00984B65" w:rsidP="00686BB6">
      <w:pPr>
        <w:numPr>
          <w:ilvl w:val="0"/>
          <w:numId w:val="13"/>
        </w:numPr>
        <w:tabs>
          <w:tab w:val="left" w:pos="284"/>
        </w:tabs>
        <w:rPr>
          <w:rFonts w:ascii="Cambria" w:hAnsi="Cambria"/>
          <w:b/>
          <w:sz w:val="24"/>
          <w:szCs w:val="24"/>
        </w:rPr>
      </w:pPr>
      <w:r w:rsidRPr="00DD06B9">
        <w:rPr>
          <w:rFonts w:ascii="Cambria" w:hAnsi="Cambria"/>
          <w:sz w:val="24"/>
          <w:szCs w:val="24"/>
        </w:rPr>
        <w:t>1 obiad w restauracji w 3 dniu</w:t>
      </w:r>
    </w:p>
    <w:p w:rsidR="00984B65" w:rsidRPr="00DD06B9" w:rsidRDefault="00B74CEB" w:rsidP="00686BB6">
      <w:pPr>
        <w:numPr>
          <w:ilvl w:val="0"/>
          <w:numId w:val="13"/>
        </w:numPr>
        <w:tabs>
          <w:tab w:val="left" w:pos="284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Opłatę lokalnego przewodnika </w:t>
      </w:r>
    </w:p>
    <w:p w:rsidR="007C1C5D" w:rsidRDefault="00B74CEB" w:rsidP="00B74CEB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bCs/>
          <w:color w:val="auto"/>
          <w:lang w:val="pl-PL"/>
        </w:rPr>
      </w:pPr>
      <w:r w:rsidRPr="00B74CEB">
        <w:rPr>
          <w:rFonts w:ascii="Cambria" w:hAnsi="Cambria"/>
          <w:bCs/>
          <w:color w:val="auto"/>
          <w:lang w:val="pl-PL"/>
        </w:rPr>
        <w:lastRenderedPageBreak/>
        <w:t xml:space="preserve">Opłata </w:t>
      </w:r>
      <w:r>
        <w:rPr>
          <w:rFonts w:ascii="Cambria" w:hAnsi="Cambria"/>
          <w:bCs/>
          <w:color w:val="auto"/>
          <w:lang w:val="pl-PL"/>
        </w:rPr>
        <w:t>parkingowe</w:t>
      </w:r>
    </w:p>
    <w:p w:rsidR="00B74CEB" w:rsidRDefault="00B74CEB" w:rsidP="00B74CEB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bCs/>
          <w:color w:val="auto"/>
          <w:lang w:val="pl-PL"/>
        </w:rPr>
      </w:pPr>
      <w:r>
        <w:rPr>
          <w:rFonts w:ascii="Cambria" w:hAnsi="Cambria"/>
          <w:bCs/>
          <w:color w:val="auto"/>
          <w:lang w:val="pl-PL"/>
        </w:rPr>
        <w:t>Ubezpieczenie NNW</w:t>
      </w:r>
    </w:p>
    <w:p w:rsidR="00B74CEB" w:rsidRDefault="00B74CEB" w:rsidP="00B74CEB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bCs/>
          <w:color w:val="auto"/>
          <w:lang w:val="pl-PL"/>
        </w:rPr>
      </w:pPr>
      <w:r>
        <w:rPr>
          <w:rFonts w:ascii="Cambria" w:hAnsi="Cambria"/>
          <w:bCs/>
          <w:color w:val="auto"/>
          <w:lang w:val="pl-PL"/>
        </w:rPr>
        <w:t xml:space="preserve">Opiekę pilota na całej trasie </w:t>
      </w:r>
    </w:p>
    <w:p w:rsidR="00B74CEB" w:rsidRDefault="00B74CEB" w:rsidP="00B74CEB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bCs/>
          <w:color w:val="auto"/>
          <w:lang w:val="pl-PL"/>
        </w:rPr>
      </w:pPr>
      <w:r>
        <w:rPr>
          <w:rFonts w:ascii="Cambria" w:hAnsi="Cambria"/>
          <w:bCs/>
          <w:color w:val="auto"/>
          <w:lang w:val="pl-PL"/>
        </w:rPr>
        <w:t xml:space="preserve">Realizowanie programu przez lokalnego </w:t>
      </w:r>
      <w:r w:rsidR="0026305D">
        <w:rPr>
          <w:rFonts w:ascii="Cambria" w:hAnsi="Cambria"/>
          <w:bCs/>
          <w:color w:val="auto"/>
          <w:lang w:val="pl-PL"/>
        </w:rPr>
        <w:t>licencjonowanego przewodnika</w:t>
      </w:r>
    </w:p>
    <w:p w:rsidR="0026305D" w:rsidRPr="00B74CEB" w:rsidRDefault="0026305D" w:rsidP="00B74CEB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bCs/>
          <w:color w:val="auto"/>
          <w:lang w:val="pl-PL"/>
        </w:rPr>
      </w:pPr>
      <w:r>
        <w:rPr>
          <w:rFonts w:ascii="Cambria" w:hAnsi="Cambria"/>
          <w:bCs/>
          <w:color w:val="auto"/>
          <w:lang w:val="pl-PL"/>
        </w:rPr>
        <w:t>Zestaw słuchawek audio-</w:t>
      </w:r>
      <w:proofErr w:type="spellStart"/>
      <w:r>
        <w:rPr>
          <w:rFonts w:ascii="Cambria" w:hAnsi="Cambria"/>
          <w:bCs/>
          <w:color w:val="auto"/>
          <w:lang w:val="pl-PL"/>
        </w:rPr>
        <w:t>guide</w:t>
      </w:r>
      <w:proofErr w:type="spellEnd"/>
      <w:r>
        <w:rPr>
          <w:rFonts w:ascii="Cambria" w:hAnsi="Cambria"/>
          <w:bCs/>
          <w:color w:val="auto"/>
          <w:lang w:val="pl-PL"/>
        </w:rPr>
        <w:t xml:space="preserve"> </w:t>
      </w:r>
    </w:p>
    <w:p w:rsidR="007C1C5D" w:rsidRPr="00DD06B9" w:rsidRDefault="007C1C5D" w:rsidP="002B6C01">
      <w:pPr>
        <w:pStyle w:val="Standard"/>
        <w:jc w:val="both"/>
        <w:rPr>
          <w:rFonts w:ascii="Cambria" w:hAnsi="Cambria"/>
          <w:bCs/>
          <w:color w:val="auto"/>
          <w:u w:val="single"/>
          <w:lang w:val="pl-PL"/>
        </w:rPr>
      </w:pPr>
      <w:r w:rsidRPr="00DD06B9">
        <w:rPr>
          <w:rFonts w:ascii="Cambria" w:hAnsi="Cambria"/>
          <w:bCs/>
          <w:color w:val="auto"/>
          <w:u w:val="single"/>
          <w:lang w:val="pl-PL"/>
        </w:rPr>
        <w:t>Cena wycieczki nie zawiera: ( pokrywają uczestnicy wycieczki ):</w:t>
      </w:r>
    </w:p>
    <w:p w:rsidR="007C1C5D" w:rsidRPr="00DD06B9" w:rsidRDefault="007C1C5D" w:rsidP="002B6C01">
      <w:pPr>
        <w:pStyle w:val="Standard"/>
        <w:numPr>
          <w:ilvl w:val="0"/>
          <w:numId w:val="16"/>
        </w:numPr>
        <w:jc w:val="both"/>
        <w:rPr>
          <w:rFonts w:ascii="Cambria" w:hAnsi="Cambria"/>
          <w:color w:val="auto"/>
          <w:lang w:val="pl-PL"/>
        </w:rPr>
      </w:pPr>
      <w:r w:rsidRPr="00DD06B9">
        <w:rPr>
          <w:rFonts w:ascii="Cambria" w:hAnsi="Cambria"/>
          <w:color w:val="auto"/>
          <w:lang w:val="pl-PL"/>
        </w:rPr>
        <w:t>Biletów wstępu do zwiedzanych obiektów.</w:t>
      </w:r>
    </w:p>
    <w:p w:rsidR="007C1C5D" w:rsidRPr="00DD06B9" w:rsidRDefault="007C1C5D" w:rsidP="002B6C01">
      <w:pPr>
        <w:rPr>
          <w:rFonts w:ascii="Cambria" w:hAnsi="Cambria" w:cs="Tahoma"/>
          <w:sz w:val="24"/>
          <w:szCs w:val="24"/>
        </w:rPr>
      </w:pPr>
      <w:r w:rsidRPr="00DD06B9">
        <w:rPr>
          <w:rFonts w:ascii="Cambria" w:hAnsi="Cambria" w:cs="Tahoma"/>
          <w:sz w:val="24"/>
          <w:szCs w:val="24"/>
        </w:rPr>
        <w:t xml:space="preserve">Szacunkowy koszt na 1 dorosłą osobę biletów wstępu do zwiedzanych </w:t>
      </w:r>
    </w:p>
    <w:p w:rsidR="007C1C5D" w:rsidRPr="00DD06B9" w:rsidRDefault="007C1C5D" w:rsidP="002B6C01">
      <w:pPr>
        <w:rPr>
          <w:rFonts w:ascii="Cambria" w:hAnsi="Cambria" w:cs="Tahoma"/>
          <w:sz w:val="24"/>
          <w:szCs w:val="24"/>
        </w:rPr>
      </w:pPr>
      <w:r w:rsidRPr="00DD06B9">
        <w:rPr>
          <w:rFonts w:ascii="Cambria" w:hAnsi="Cambria" w:cs="Tahoma"/>
          <w:sz w:val="24"/>
          <w:szCs w:val="24"/>
        </w:rPr>
        <w:t>obiektów wyszczególnionych w SWZ ……………………………………(podać kwotę i rodzaj waluty)</w:t>
      </w:r>
    </w:p>
    <w:p w:rsidR="00F34327" w:rsidRPr="00DD06B9" w:rsidRDefault="00F34327" w:rsidP="002B6C01">
      <w:pPr>
        <w:pStyle w:val="Nagwek1"/>
        <w:numPr>
          <w:ilvl w:val="0"/>
          <w:numId w:val="16"/>
        </w:numPr>
        <w:suppressAutoHyphens/>
        <w:jc w:val="left"/>
        <w:rPr>
          <w:rFonts w:ascii="Cambria" w:hAnsi="Cambria"/>
          <w:b w:val="0"/>
          <w:szCs w:val="24"/>
        </w:rPr>
      </w:pPr>
      <w:r w:rsidRPr="00DD06B9">
        <w:rPr>
          <w:rFonts w:ascii="Cambria" w:hAnsi="Cambria"/>
          <w:b w:val="0"/>
          <w:szCs w:val="24"/>
        </w:rPr>
        <w:t>Kaucji za zestawy słuchawkowe i ewentualnego pokrycia</w:t>
      </w:r>
      <w:r w:rsidR="004433B1" w:rsidRPr="00DD06B9">
        <w:rPr>
          <w:rFonts w:ascii="Cambria" w:hAnsi="Cambria"/>
          <w:b w:val="0"/>
          <w:szCs w:val="24"/>
        </w:rPr>
        <w:t xml:space="preserve"> </w:t>
      </w:r>
      <w:r w:rsidRPr="00DD06B9">
        <w:rPr>
          <w:rFonts w:ascii="Cambria" w:hAnsi="Cambria"/>
          <w:b w:val="0"/>
          <w:szCs w:val="24"/>
        </w:rPr>
        <w:t xml:space="preserve"> kosztów w razie ich zgubienia lub zniszczenia.</w:t>
      </w:r>
    </w:p>
    <w:p w:rsidR="00F34327" w:rsidRPr="00DD06B9" w:rsidRDefault="00F34327" w:rsidP="002B6C01">
      <w:pPr>
        <w:pStyle w:val="Tekstpodstawowy"/>
        <w:rPr>
          <w:rFonts w:ascii="Cambria" w:hAnsi="Cambria" w:cs="Tahoma"/>
          <w:color w:val="FF0000"/>
          <w:szCs w:val="24"/>
        </w:rPr>
      </w:pPr>
    </w:p>
    <w:p w:rsidR="00607FD0" w:rsidRPr="00D745A5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E03D6A" w:rsidRPr="00D05CE2" w:rsidRDefault="00E03D6A" w:rsidP="00286515">
      <w:pPr>
        <w:pStyle w:val="Tekstpodstawowy"/>
        <w:rPr>
          <w:rFonts w:ascii="Cambria" w:hAnsi="Cambria" w:cs="Tahoma"/>
          <w:color w:val="FF0000"/>
          <w:szCs w:val="24"/>
        </w:rPr>
      </w:pPr>
    </w:p>
    <w:sectPr w:rsidR="00E03D6A" w:rsidRPr="00D05CE2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BA4D47"/>
    <w:multiLevelType w:val="hybridMultilevel"/>
    <w:tmpl w:val="8C947FF2"/>
    <w:lvl w:ilvl="0" w:tplc="161A59F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91946"/>
    <w:multiLevelType w:val="multilevel"/>
    <w:tmpl w:val="8BAA8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0607FB"/>
    <w:multiLevelType w:val="multilevel"/>
    <w:tmpl w:val="D51E74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57C1C"/>
    <w:multiLevelType w:val="hybridMultilevel"/>
    <w:tmpl w:val="86A4CD04"/>
    <w:lvl w:ilvl="0" w:tplc="3C2028B8">
      <w:start w:val="4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omic Sans MS" w:eastAsia="Times New Roman" w:hAnsi="Comic Sans M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73538F4"/>
    <w:multiLevelType w:val="hybridMultilevel"/>
    <w:tmpl w:val="E96A1BD4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7705C"/>
    <w:multiLevelType w:val="multilevel"/>
    <w:tmpl w:val="7842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7B482A"/>
    <w:multiLevelType w:val="multilevel"/>
    <w:tmpl w:val="7842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D44F83"/>
    <w:multiLevelType w:val="multilevel"/>
    <w:tmpl w:val="4CCCA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1C501B7"/>
    <w:multiLevelType w:val="hybridMultilevel"/>
    <w:tmpl w:val="FFEE1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31424"/>
    <w:multiLevelType w:val="hybridMultilevel"/>
    <w:tmpl w:val="C218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658BD"/>
    <w:multiLevelType w:val="hybridMultilevel"/>
    <w:tmpl w:val="78549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0083"/>
    <w:multiLevelType w:val="multilevel"/>
    <w:tmpl w:val="0DF0FF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9E75608"/>
    <w:multiLevelType w:val="multilevel"/>
    <w:tmpl w:val="7E307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F483AAA"/>
    <w:multiLevelType w:val="hybridMultilevel"/>
    <w:tmpl w:val="95682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15"/>
  </w:num>
  <w:num w:numId="10">
    <w:abstractNumId w:val="9"/>
  </w:num>
  <w:num w:numId="11">
    <w:abstractNumId w:val="16"/>
  </w:num>
  <w:num w:numId="12">
    <w:abstractNumId w:val="11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403FD"/>
    <w:rsid w:val="00050A22"/>
    <w:rsid w:val="0006468A"/>
    <w:rsid w:val="000E743F"/>
    <w:rsid w:val="000F4A1A"/>
    <w:rsid w:val="001109A1"/>
    <w:rsid w:val="001205E2"/>
    <w:rsid w:val="0014265B"/>
    <w:rsid w:val="00171AA0"/>
    <w:rsid w:val="00177940"/>
    <w:rsid w:val="001F74B2"/>
    <w:rsid w:val="0021758C"/>
    <w:rsid w:val="00260BED"/>
    <w:rsid w:val="0026305D"/>
    <w:rsid w:val="00276E7C"/>
    <w:rsid w:val="00286515"/>
    <w:rsid w:val="002B6C01"/>
    <w:rsid w:val="002C3A0B"/>
    <w:rsid w:val="002F6326"/>
    <w:rsid w:val="00322B3F"/>
    <w:rsid w:val="00323874"/>
    <w:rsid w:val="00352B22"/>
    <w:rsid w:val="003845BD"/>
    <w:rsid w:val="00385629"/>
    <w:rsid w:val="003C63CC"/>
    <w:rsid w:val="00400253"/>
    <w:rsid w:val="00421C0F"/>
    <w:rsid w:val="004244CA"/>
    <w:rsid w:val="0044318F"/>
    <w:rsid w:val="004433B1"/>
    <w:rsid w:val="00487742"/>
    <w:rsid w:val="004B7F0F"/>
    <w:rsid w:val="004C5F95"/>
    <w:rsid w:val="004D7F91"/>
    <w:rsid w:val="004E6929"/>
    <w:rsid w:val="004F08D5"/>
    <w:rsid w:val="00505FB1"/>
    <w:rsid w:val="00521B8E"/>
    <w:rsid w:val="00566676"/>
    <w:rsid w:val="00566C68"/>
    <w:rsid w:val="005D6964"/>
    <w:rsid w:val="00607FD0"/>
    <w:rsid w:val="006173AC"/>
    <w:rsid w:val="00636815"/>
    <w:rsid w:val="00650E58"/>
    <w:rsid w:val="00657739"/>
    <w:rsid w:val="00680E51"/>
    <w:rsid w:val="0068511B"/>
    <w:rsid w:val="00686BB6"/>
    <w:rsid w:val="006A56D7"/>
    <w:rsid w:val="006B6B61"/>
    <w:rsid w:val="006C4067"/>
    <w:rsid w:val="006E3623"/>
    <w:rsid w:val="006E5FA6"/>
    <w:rsid w:val="00720D74"/>
    <w:rsid w:val="00724EF0"/>
    <w:rsid w:val="00761ADB"/>
    <w:rsid w:val="007A07E0"/>
    <w:rsid w:val="007A2361"/>
    <w:rsid w:val="007B1379"/>
    <w:rsid w:val="007C1C5D"/>
    <w:rsid w:val="007D30D6"/>
    <w:rsid w:val="00802F60"/>
    <w:rsid w:val="008142EF"/>
    <w:rsid w:val="008224E9"/>
    <w:rsid w:val="00835007"/>
    <w:rsid w:val="00857271"/>
    <w:rsid w:val="008815AB"/>
    <w:rsid w:val="00922693"/>
    <w:rsid w:val="00956C6A"/>
    <w:rsid w:val="00984B65"/>
    <w:rsid w:val="00984F42"/>
    <w:rsid w:val="00995392"/>
    <w:rsid w:val="00A51FCD"/>
    <w:rsid w:val="00AF0DFB"/>
    <w:rsid w:val="00B0617D"/>
    <w:rsid w:val="00B1348D"/>
    <w:rsid w:val="00B64622"/>
    <w:rsid w:val="00B74CEB"/>
    <w:rsid w:val="00B87172"/>
    <w:rsid w:val="00C3387A"/>
    <w:rsid w:val="00C75AE4"/>
    <w:rsid w:val="00C816BE"/>
    <w:rsid w:val="00C91C38"/>
    <w:rsid w:val="00CA0AEB"/>
    <w:rsid w:val="00CC6B9A"/>
    <w:rsid w:val="00D05CE2"/>
    <w:rsid w:val="00D14023"/>
    <w:rsid w:val="00D14F1F"/>
    <w:rsid w:val="00D20655"/>
    <w:rsid w:val="00D62BBD"/>
    <w:rsid w:val="00D745A5"/>
    <w:rsid w:val="00D81FEC"/>
    <w:rsid w:val="00DA03E8"/>
    <w:rsid w:val="00DD06B9"/>
    <w:rsid w:val="00E03D6A"/>
    <w:rsid w:val="00E135CA"/>
    <w:rsid w:val="00E411F5"/>
    <w:rsid w:val="00E762B2"/>
    <w:rsid w:val="00E90D78"/>
    <w:rsid w:val="00EB4A6C"/>
    <w:rsid w:val="00EE7EA5"/>
    <w:rsid w:val="00F02803"/>
    <w:rsid w:val="00F20952"/>
    <w:rsid w:val="00F337F8"/>
    <w:rsid w:val="00F34327"/>
    <w:rsid w:val="00F50420"/>
    <w:rsid w:val="00F82293"/>
    <w:rsid w:val="00F8744D"/>
    <w:rsid w:val="00F95EDB"/>
    <w:rsid w:val="00FA0904"/>
    <w:rsid w:val="00FC600A"/>
    <w:rsid w:val="00FE3B4D"/>
    <w:rsid w:val="00FE5186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4A3D"/>
  <w15:docId w15:val="{EA27391C-715E-408C-A810-C9EF81F2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6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7742"/>
    <w:pPr>
      <w:ind w:left="720"/>
      <w:contextualSpacing/>
    </w:pPr>
  </w:style>
  <w:style w:type="paragraph" w:customStyle="1" w:styleId="Standard">
    <w:name w:val="Standard"/>
    <w:rsid w:val="006A56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6D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Textbody">
    <w:name w:val="Text body"/>
    <w:basedOn w:val="Standard"/>
    <w:rsid w:val="006A56D7"/>
    <w:pPr>
      <w:spacing w:after="283"/>
    </w:pPr>
  </w:style>
  <w:style w:type="paragraph" w:styleId="NormalnyWeb">
    <w:name w:val="Normal (Web)"/>
    <w:basedOn w:val="Normalny"/>
    <w:uiPriority w:val="99"/>
    <w:unhideWhenUsed/>
    <w:rsid w:val="00984F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30B3A-9BA4-4D7D-848B-4CE627F7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57</cp:revision>
  <cp:lastPrinted>2019-12-11T10:07:00Z</cp:lastPrinted>
  <dcterms:created xsi:type="dcterms:W3CDTF">2019-01-17T10:59:00Z</dcterms:created>
  <dcterms:modified xsi:type="dcterms:W3CDTF">2024-03-12T07:48:00Z</dcterms:modified>
</cp:coreProperties>
</file>