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AE75B" w14:textId="77777777" w:rsidR="00EF0384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  <w:r w:rsidRPr="00A755FF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1" layoutInCell="1" allowOverlap="0" wp14:anchorId="6EB7E18F" wp14:editId="1F551DAB">
            <wp:simplePos x="0" y="0"/>
            <wp:positionH relativeFrom="column">
              <wp:posOffset>4992370</wp:posOffset>
            </wp:positionH>
            <wp:positionV relativeFrom="page">
              <wp:posOffset>575945</wp:posOffset>
            </wp:positionV>
            <wp:extent cx="899795" cy="1116965"/>
            <wp:effectExtent l="0" t="0" r="0" b="698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A4BA6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059504FC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40ECFDAE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5ECCD6A6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7353815B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 xml:space="preserve">Zakład Wodociągów </w:t>
      </w:r>
    </w:p>
    <w:p w14:paraId="65968534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 xml:space="preserve">i Kanalizacji Sp. z o.o. </w:t>
      </w:r>
    </w:p>
    <w:p w14:paraId="5A81138D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>w Szczecinie</w:t>
      </w:r>
    </w:p>
    <w:p w14:paraId="24D7E523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 xml:space="preserve">ul. M. </w:t>
      </w:r>
      <w:proofErr w:type="spellStart"/>
      <w:r w:rsidRPr="00A755FF">
        <w:rPr>
          <w:rFonts w:ascii="Arial" w:hAnsi="Arial" w:cs="Arial"/>
          <w:color w:val="333333"/>
          <w:sz w:val="14"/>
          <w:szCs w:val="14"/>
        </w:rPr>
        <w:t>Golisza</w:t>
      </w:r>
      <w:proofErr w:type="spellEnd"/>
      <w:r w:rsidRPr="00A755FF">
        <w:rPr>
          <w:rFonts w:ascii="Arial" w:hAnsi="Arial" w:cs="Arial"/>
          <w:color w:val="333333"/>
          <w:sz w:val="14"/>
          <w:szCs w:val="14"/>
        </w:rPr>
        <w:t xml:space="preserve"> 10</w:t>
      </w:r>
    </w:p>
    <w:p w14:paraId="097E2C30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>71-682 Szczecin</w:t>
      </w:r>
    </w:p>
    <w:p w14:paraId="4871D0F4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r w:rsidRPr="00A755FF">
        <w:rPr>
          <w:rFonts w:ascii="Arial" w:hAnsi="Arial" w:cs="Arial"/>
          <w:color w:val="333333"/>
          <w:sz w:val="14"/>
          <w:szCs w:val="14"/>
        </w:rPr>
        <w:t>tel.:  91 44 26 200</w:t>
      </w:r>
    </w:p>
    <w:p w14:paraId="5169FE3A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</w:p>
    <w:p w14:paraId="6A4ACBE3" w14:textId="77777777" w:rsidR="003C12D3" w:rsidRPr="00A755FF" w:rsidRDefault="00A55B57" w:rsidP="00AA6265">
      <w:pPr>
        <w:jc w:val="right"/>
        <w:rPr>
          <w:rFonts w:ascii="Arial" w:hAnsi="Arial" w:cs="Arial"/>
          <w:color w:val="333333"/>
          <w:sz w:val="14"/>
          <w:szCs w:val="14"/>
        </w:rPr>
      </w:pPr>
      <w:hyperlink r:id="rId9" w:history="1">
        <w:r w:rsidR="003C12D3" w:rsidRPr="00A755FF">
          <w:rPr>
            <w:rStyle w:val="Hipercze"/>
            <w:rFonts w:ascii="Arial" w:hAnsi="Arial" w:cs="Arial"/>
            <w:color w:val="333333"/>
            <w:sz w:val="14"/>
            <w:szCs w:val="14"/>
          </w:rPr>
          <w:t>zwik@zwik.szczecin.pl</w:t>
        </w:r>
      </w:hyperlink>
    </w:p>
    <w:p w14:paraId="527CB4FB" w14:textId="77777777" w:rsidR="003C12D3" w:rsidRPr="00A755FF" w:rsidRDefault="003C12D3" w:rsidP="00AA6265">
      <w:pPr>
        <w:jc w:val="right"/>
        <w:rPr>
          <w:rFonts w:ascii="Arial" w:hAnsi="Arial" w:cs="Arial"/>
          <w:color w:val="333333"/>
        </w:rPr>
      </w:pPr>
      <w:r w:rsidRPr="00A755FF">
        <w:rPr>
          <w:rFonts w:ascii="Arial" w:hAnsi="Arial" w:cs="Arial"/>
          <w:color w:val="333333"/>
          <w:sz w:val="14"/>
          <w:szCs w:val="14"/>
        </w:rPr>
        <w:t>www.zwik.szczecin.pl</w:t>
      </w:r>
    </w:p>
    <w:p w14:paraId="1537E225" w14:textId="77777777" w:rsidR="003C12D3" w:rsidRPr="00A755FF" w:rsidRDefault="003C12D3" w:rsidP="00AA6265">
      <w:pPr>
        <w:rPr>
          <w:rFonts w:ascii="Arial" w:hAnsi="Arial" w:cs="Arial"/>
          <w:b/>
          <w:sz w:val="28"/>
          <w:szCs w:val="28"/>
        </w:rPr>
      </w:pPr>
    </w:p>
    <w:p w14:paraId="1BEB5A91" w14:textId="77777777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6AA4F5FA" w14:textId="77777777" w:rsidR="003C12D3" w:rsidRPr="00A755FF" w:rsidRDefault="003C12D3" w:rsidP="00AA6265">
      <w:pPr>
        <w:rPr>
          <w:rFonts w:ascii="Arial" w:hAnsi="Arial" w:cs="Arial"/>
          <w:b/>
          <w:sz w:val="28"/>
          <w:szCs w:val="28"/>
        </w:rPr>
      </w:pPr>
    </w:p>
    <w:p w14:paraId="557D74A6" w14:textId="77777777" w:rsidR="0060016F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  <w:r w:rsidRPr="00A755FF">
        <w:rPr>
          <w:rFonts w:ascii="Arial" w:hAnsi="Arial" w:cs="Arial"/>
          <w:b/>
          <w:sz w:val="28"/>
          <w:szCs w:val="28"/>
        </w:rPr>
        <w:t xml:space="preserve">SPECYFIKACJA WARUNKÓW ZAMÓWIENIA </w:t>
      </w:r>
    </w:p>
    <w:p w14:paraId="48F0F5AC" w14:textId="5FBAB6E5" w:rsidR="003C12D3" w:rsidRPr="00A755FF" w:rsidRDefault="003C12D3" w:rsidP="00AA6265">
      <w:pPr>
        <w:jc w:val="center"/>
        <w:rPr>
          <w:rFonts w:ascii="Arial" w:hAnsi="Arial" w:cs="Arial"/>
          <w:b/>
          <w:sz w:val="28"/>
          <w:szCs w:val="28"/>
        </w:rPr>
      </w:pPr>
      <w:r w:rsidRPr="00A755FF">
        <w:rPr>
          <w:rFonts w:ascii="Arial" w:hAnsi="Arial" w:cs="Arial"/>
          <w:b/>
          <w:sz w:val="28"/>
          <w:szCs w:val="28"/>
        </w:rPr>
        <w:t>N</w:t>
      </w:r>
      <w:r w:rsidR="006B3E80" w:rsidRPr="00A755FF">
        <w:rPr>
          <w:rFonts w:ascii="Arial" w:hAnsi="Arial" w:cs="Arial"/>
          <w:b/>
          <w:sz w:val="28"/>
          <w:szCs w:val="28"/>
        </w:rPr>
        <w:t xml:space="preserve">A </w:t>
      </w:r>
      <w:r w:rsidR="00D01DC7">
        <w:rPr>
          <w:rFonts w:ascii="Arial" w:hAnsi="Arial" w:cs="Arial"/>
          <w:b/>
          <w:sz w:val="28"/>
          <w:szCs w:val="28"/>
        </w:rPr>
        <w:t>DOSTAW</w:t>
      </w:r>
      <w:r w:rsidR="006B3E80" w:rsidRPr="00A755FF">
        <w:rPr>
          <w:rFonts w:ascii="Arial" w:hAnsi="Arial" w:cs="Arial"/>
          <w:b/>
          <w:sz w:val="28"/>
          <w:szCs w:val="28"/>
        </w:rPr>
        <w:t>Ę</w:t>
      </w:r>
      <w:r w:rsidRPr="00A755FF">
        <w:rPr>
          <w:rFonts w:ascii="Arial" w:hAnsi="Arial" w:cs="Arial"/>
          <w:b/>
          <w:sz w:val="28"/>
          <w:szCs w:val="28"/>
        </w:rPr>
        <w:t xml:space="preserve"> P</w:t>
      </w:r>
      <w:r w:rsidR="008B1FD8" w:rsidRPr="00A755FF">
        <w:rPr>
          <w:rFonts w:ascii="Arial" w:hAnsi="Arial" w:cs="Arial"/>
          <w:b/>
          <w:sz w:val="28"/>
          <w:szCs w:val="28"/>
        </w:rPr>
        <w:t xml:space="preserve">OD </w:t>
      </w:r>
      <w:r w:rsidRPr="00A755FF">
        <w:rPr>
          <w:rFonts w:ascii="Arial" w:hAnsi="Arial" w:cs="Arial"/>
          <w:b/>
          <w:sz w:val="28"/>
          <w:szCs w:val="28"/>
        </w:rPr>
        <w:t>N</w:t>
      </w:r>
      <w:r w:rsidR="008B1FD8" w:rsidRPr="00A755FF">
        <w:rPr>
          <w:rFonts w:ascii="Arial" w:hAnsi="Arial" w:cs="Arial"/>
          <w:b/>
          <w:sz w:val="28"/>
          <w:szCs w:val="28"/>
        </w:rPr>
        <w:t>AZWĄ</w:t>
      </w:r>
      <w:r w:rsidRPr="00A755FF">
        <w:rPr>
          <w:rFonts w:ascii="Arial" w:hAnsi="Arial" w:cs="Arial"/>
          <w:b/>
          <w:sz w:val="28"/>
          <w:szCs w:val="28"/>
        </w:rPr>
        <w:t>:</w:t>
      </w:r>
    </w:p>
    <w:p w14:paraId="2FB889D2" w14:textId="77777777" w:rsidR="006E19D9" w:rsidRPr="00A755FF" w:rsidRDefault="006E19D9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54FC1ED4" w14:textId="60F173BB" w:rsidR="008B1FD8" w:rsidRPr="00A755FF" w:rsidRDefault="008B1FD8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29F1A534" w14:textId="365B79C8" w:rsidR="003D1B13" w:rsidRPr="00A755FF" w:rsidRDefault="003D1B1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6E5BC8D7" w14:textId="77777777" w:rsidR="003D1B13" w:rsidRPr="00A755FF" w:rsidRDefault="003D1B13" w:rsidP="00AA6265">
      <w:pPr>
        <w:jc w:val="center"/>
        <w:rPr>
          <w:rFonts w:ascii="Arial" w:hAnsi="Arial" w:cs="Arial"/>
          <w:b/>
          <w:sz w:val="28"/>
          <w:szCs w:val="28"/>
        </w:rPr>
      </w:pPr>
    </w:p>
    <w:p w14:paraId="0B8C65DD" w14:textId="59314BAC" w:rsidR="007505D3" w:rsidRPr="00A755FF" w:rsidRDefault="007505D3" w:rsidP="00AA6265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kern w:val="2"/>
          <w:sz w:val="24"/>
          <w:szCs w:val="24"/>
          <w:lang w:eastAsia="ar-SA"/>
        </w:rPr>
        <w:t>„</w:t>
      </w:r>
      <w:bookmarkStart w:id="0" w:name="_Hlk162354948"/>
      <w:r w:rsidR="000108B7" w:rsidRPr="000108B7">
        <w:rPr>
          <w:rFonts w:ascii="Arial" w:hAnsi="Arial" w:cs="Arial"/>
          <w:b/>
          <w:kern w:val="2"/>
          <w:sz w:val="24"/>
          <w:szCs w:val="24"/>
          <w:lang w:eastAsia="ar-SA"/>
        </w:rPr>
        <w:t xml:space="preserve">Dostawa i wdrożenie macierzy dyskowych oraz </w:t>
      </w:r>
      <w:proofErr w:type="spellStart"/>
      <w:r w:rsidR="000108B7" w:rsidRPr="000108B7">
        <w:rPr>
          <w:rFonts w:ascii="Arial" w:hAnsi="Arial" w:cs="Arial"/>
          <w:b/>
          <w:kern w:val="2"/>
          <w:sz w:val="24"/>
          <w:szCs w:val="24"/>
          <w:lang w:eastAsia="ar-SA"/>
        </w:rPr>
        <w:t>deduplikatora</w:t>
      </w:r>
      <w:bookmarkEnd w:id="0"/>
      <w:proofErr w:type="spellEnd"/>
      <w:r w:rsidRPr="00A755FF">
        <w:rPr>
          <w:rFonts w:ascii="Arial" w:hAnsi="Arial" w:cs="Arial"/>
          <w:b/>
          <w:kern w:val="2"/>
          <w:sz w:val="24"/>
          <w:szCs w:val="24"/>
          <w:lang w:eastAsia="ar-SA"/>
        </w:rPr>
        <w:t>”</w:t>
      </w:r>
    </w:p>
    <w:p w14:paraId="5C837A5B" w14:textId="77777777" w:rsidR="008C6933" w:rsidRPr="00A755FF" w:rsidRDefault="008C6933" w:rsidP="00AA6265">
      <w:pPr>
        <w:rPr>
          <w:rFonts w:ascii="Arial" w:hAnsi="Arial" w:cs="Arial"/>
          <w:b/>
          <w:sz w:val="24"/>
          <w:szCs w:val="24"/>
        </w:rPr>
      </w:pPr>
    </w:p>
    <w:p w14:paraId="70F71952" w14:textId="2F5424A0" w:rsidR="005D40BF" w:rsidRDefault="005D40BF" w:rsidP="00AA6265">
      <w:pPr>
        <w:rPr>
          <w:rFonts w:ascii="Arial" w:eastAsia="Calibri" w:hAnsi="Arial" w:cs="Arial"/>
          <w:sz w:val="24"/>
          <w:szCs w:val="24"/>
        </w:rPr>
      </w:pPr>
      <w:r w:rsidRPr="00CC6C24">
        <w:rPr>
          <w:rFonts w:ascii="Arial" w:hAnsi="Arial" w:cs="Arial"/>
          <w:sz w:val="24"/>
          <w:szCs w:val="24"/>
        </w:rPr>
        <w:t xml:space="preserve">CPV </w:t>
      </w:r>
      <w:r w:rsidR="00E30CE2">
        <w:rPr>
          <w:rFonts w:ascii="Arial" w:hAnsi="Arial" w:cs="Arial"/>
          <w:sz w:val="24"/>
          <w:szCs w:val="24"/>
        </w:rPr>
        <w:t>30233141-1</w:t>
      </w:r>
      <w:r w:rsidR="000108B7" w:rsidRPr="00CC6C24">
        <w:rPr>
          <w:rFonts w:ascii="Arial" w:eastAsia="Calibri" w:hAnsi="Arial" w:cs="Arial"/>
          <w:sz w:val="24"/>
          <w:szCs w:val="24"/>
        </w:rPr>
        <w:t xml:space="preserve"> </w:t>
      </w:r>
      <w:r w:rsidR="00507DDA">
        <w:rPr>
          <w:rFonts w:ascii="Arial" w:eastAsia="Calibri" w:hAnsi="Arial" w:cs="Arial"/>
          <w:sz w:val="24"/>
          <w:szCs w:val="24"/>
        </w:rPr>
        <w:t xml:space="preserve"> </w:t>
      </w:r>
      <w:r w:rsidR="000108B7" w:rsidRPr="00CC6C24">
        <w:rPr>
          <w:rFonts w:ascii="Arial" w:eastAsia="Calibri" w:hAnsi="Arial" w:cs="Arial"/>
          <w:sz w:val="24"/>
          <w:szCs w:val="24"/>
        </w:rPr>
        <w:t>Nadmiarowa macierz niezależnych dysków (RAID)</w:t>
      </w:r>
    </w:p>
    <w:p w14:paraId="4C7585C4" w14:textId="11254D29" w:rsidR="00CC6C24" w:rsidRPr="00CC6C24" w:rsidRDefault="00E30CE2" w:rsidP="00AA6265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</w:t>
      </w:r>
      <w:r w:rsidR="00CC6C24">
        <w:rPr>
          <w:rFonts w:ascii="Arial" w:eastAsia="Calibri" w:hAnsi="Arial" w:cs="Arial"/>
          <w:sz w:val="24"/>
          <w:szCs w:val="24"/>
        </w:rPr>
        <w:t xml:space="preserve">30233180-6 </w:t>
      </w:r>
      <w:r>
        <w:rPr>
          <w:rFonts w:ascii="Arial" w:eastAsia="Calibri" w:hAnsi="Arial" w:cs="Arial"/>
          <w:sz w:val="24"/>
          <w:szCs w:val="24"/>
        </w:rPr>
        <w:t xml:space="preserve"> U</w:t>
      </w:r>
      <w:r w:rsidR="00CC6C24">
        <w:rPr>
          <w:rFonts w:ascii="Arial" w:eastAsia="Calibri" w:hAnsi="Arial" w:cs="Arial"/>
          <w:sz w:val="24"/>
          <w:szCs w:val="24"/>
        </w:rPr>
        <w:t xml:space="preserve">rządzenia z pamięcią </w:t>
      </w:r>
      <w:proofErr w:type="spellStart"/>
      <w:r w:rsidR="00CC6C24">
        <w:rPr>
          <w:rFonts w:ascii="Arial" w:eastAsia="Calibri" w:hAnsi="Arial" w:cs="Arial"/>
          <w:sz w:val="24"/>
          <w:szCs w:val="24"/>
        </w:rPr>
        <w:t>flash</w:t>
      </w:r>
      <w:proofErr w:type="spellEnd"/>
    </w:p>
    <w:p w14:paraId="1DD6FBEA" w14:textId="550E586C" w:rsidR="00295090" w:rsidRPr="00A755FF" w:rsidRDefault="00295090" w:rsidP="00AA626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21623643" w14:textId="77777777" w:rsidR="002A7D62" w:rsidRPr="00A755FF" w:rsidRDefault="002A7D62" w:rsidP="00AA6265">
      <w:pPr>
        <w:jc w:val="center"/>
        <w:rPr>
          <w:rFonts w:ascii="Arial" w:hAnsi="Arial" w:cs="Arial"/>
          <w:b/>
          <w:sz w:val="24"/>
          <w:szCs w:val="24"/>
        </w:rPr>
      </w:pPr>
    </w:p>
    <w:p w14:paraId="5E9E578C" w14:textId="77777777" w:rsidR="00295090" w:rsidRPr="00A755FF" w:rsidRDefault="00295090" w:rsidP="00AA6265">
      <w:pPr>
        <w:rPr>
          <w:rFonts w:ascii="Arial" w:hAnsi="Arial" w:cs="Arial"/>
          <w:b/>
          <w:sz w:val="24"/>
          <w:szCs w:val="24"/>
        </w:rPr>
      </w:pPr>
    </w:p>
    <w:p w14:paraId="7B918ECA" w14:textId="77777777" w:rsidR="00295090" w:rsidRPr="00A755FF" w:rsidRDefault="00295090" w:rsidP="00AA6265">
      <w:pPr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ZATWIERDZAM:</w:t>
      </w:r>
    </w:p>
    <w:p w14:paraId="1A1FE208" w14:textId="77777777" w:rsidR="00295090" w:rsidRPr="00A755FF" w:rsidRDefault="00295090" w:rsidP="00AA6265">
      <w:pPr>
        <w:jc w:val="center"/>
        <w:rPr>
          <w:rFonts w:ascii="Arial" w:hAnsi="Arial" w:cs="Arial"/>
          <w:b/>
          <w:sz w:val="24"/>
          <w:szCs w:val="24"/>
        </w:rPr>
      </w:pPr>
    </w:p>
    <w:p w14:paraId="542F101E" w14:textId="77777777" w:rsidR="00295090" w:rsidRPr="00A755FF" w:rsidRDefault="00295090" w:rsidP="00AA6265">
      <w:pPr>
        <w:jc w:val="center"/>
        <w:rPr>
          <w:rFonts w:ascii="Arial" w:hAnsi="Arial" w:cs="Arial"/>
          <w:b/>
          <w:sz w:val="24"/>
          <w:szCs w:val="24"/>
        </w:rPr>
      </w:pPr>
    </w:p>
    <w:p w14:paraId="2C8A261E" w14:textId="77777777" w:rsidR="00295090" w:rsidRPr="00A755FF" w:rsidRDefault="00295090" w:rsidP="00AA6265">
      <w:pPr>
        <w:jc w:val="center"/>
        <w:rPr>
          <w:rFonts w:ascii="Arial" w:hAnsi="Arial" w:cs="Arial"/>
          <w:b/>
          <w:sz w:val="24"/>
          <w:szCs w:val="24"/>
        </w:rPr>
      </w:pPr>
    </w:p>
    <w:p w14:paraId="4AE510DC" w14:textId="071ABE89" w:rsidR="008C6933" w:rsidRPr="00A755FF" w:rsidRDefault="003D1B13" w:rsidP="00AA6265">
      <w:pPr>
        <w:rPr>
          <w:rFonts w:ascii="Arial" w:hAnsi="Arial" w:cs="Arial"/>
          <w:b/>
          <w:color w:val="00B0F0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2A7D62" w:rsidRPr="00A755FF">
        <w:rPr>
          <w:rFonts w:ascii="Arial" w:hAnsi="Arial" w:cs="Arial"/>
          <w:b/>
          <w:sz w:val="24"/>
          <w:szCs w:val="24"/>
        </w:rPr>
        <w:t xml:space="preserve">           </w:t>
      </w:r>
      <w:r w:rsidRPr="00A755FF">
        <w:rPr>
          <w:rFonts w:ascii="Arial" w:hAnsi="Arial" w:cs="Arial"/>
          <w:b/>
          <w:sz w:val="24"/>
          <w:szCs w:val="24"/>
        </w:rPr>
        <w:t xml:space="preserve">       </w:t>
      </w:r>
      <w:r w:rsidR="00295090" w:rsidRPr="00A755FF">
        <w:rPr>
          <w:rFonts w:ascii="Arial" w:hAnsi="Arial" w:cs="Arial"/>
          <w:b/>
          <w:sz w:val="24"/>
          <w:szCs w:val="24"/>
        </w:rPr>
        <w:t>Szczecin dnia: ..........................</w:t>
      </w:r>
    </w:p>
    <w:p w14:paraId="50C49818" w14:textId="77777777" w:rsidR="008C6933" w:rsidRPr="00A755FF" w:rsidRDefault="008C6933" w:rsidP="00AA6265">
      <w:pPr>
        <w:jc w:val="center"/>
        <w:rPr>
          <w:rFonts w:ascii="Arial" w:hAnsi="Arial" w:cs="Arial"/>
          <w:b/>
          <w:color w:val="00B0F0"/>
          <w:sz w:val="24"/>
          <w:szCs w:val="24"/>
        </w:rPr>
      </w:pPr>
    </w:p>
    <w:p w14:paraId="0433339B" w14:textId="77777777" w:rsidR="00E03BA2" w:rsidRPr="00A755FF" w:rsidRDefault="00E03BA2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71967C52" w14:textId="77777777" w:rsidR="00E03BA2" w:rsidRPr="00A755FF" w:rsidRDefault="00E03BA2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352C3C24" w14:textId="3E987675" w:rsidR="00E03BA2" w:rsidRPr="00A755FF" w:rsidRDefault="00E03BA2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7A053480" w14:textId="4FC87BCF" w:rsidR="003D1B13" w:rsidRPr="00A755FF" w:rsidRDefault="003D1B13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59429B60" w14:textId="77777777" w:rsidR="002A7D62" w:rsidRPr="00A755FF" w:rsidRDefault="002A7D62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4A25A64D" w14:textId="77777777" w:rsidR="003D1B13" w:rsidRPr="00A755FF" w:rsidRDefault="003D1B13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3FAEE185" w14:textId="77777777" w:rsidR="00AC790A" w:rsidRPr="00A755FF" w:rsidRDefault="00AC790A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330E8528" w14:textId="17961682" w:rsidR="00AC790A" w:rsidRPr="00A755FF" w:rsidRDefault="00AC790A" w:rsidP="00AA6265">
      <w:pPr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Niniejsze postępowanie jest prowadzone </w:t>
      </w:r>
      <w:r w:rsidRPr="00A755FF">
        <w:rPr>
          <w:rFonts w:ascii="Arial" w:hAnsi="Arial" w:cs="Arial"/>
          <w:u w:val="single"/>
        </w:rPr>
        <w:t>z wyłączeniem</w:t>
      </w:r>
      <w:r w:rsidRPr="00A755FF">
        <w:rPr>
          <w:rFonts w:ascii="Arial" w:hAnsi="Arial" w:cs="Arial"/>
        </w:rPr>
        <w:t xml:space="preserve"> stosowania przepisów ustawy z dnia 11 września 2019 r. Prawo zamówień publicznych – (Dz. U. z 202</w:t>
      </w:r>
      <w:r w:rsidR="00282A78" w:rsidRPr="00A755FF">
        <w:rPr>
          <w:rFonts w:ascii="Arial" w:hAnsi="Arial" w:cs="Arial"/>
        </w:rPr>
        <w:t>3</w:t>
      </w:r>
      <w:r w:rsidRPr="00A755FF">
        <w:rPr>
          <w:rFonts w:ascii="Arial" w:hAnsi="Arial" w:cs="Arial"/>
        </w:rPr>
        <w:t xml:space="preserve"> r. poz. 1</w:t>
      </w:r>
      <w:r w:rsidR="00282A78" w:rsidRPr="00A755FF">
        <w:rPr>
          <w:rFonts w:ascii="Arial" w:hAnsi="Arial" w:cs="Arial"/>
        </w:rPr>
        <w:t>605</w:t>
      </w:r>
      <w:r w:rsidRPr="00A755FF">
        <w:rPr>
          <w:rFonts w:ascii="Arial" w:hAnsi="Arial" w:cs="Arial"/>
        </w:rPr>
        <w:t xml:space="preserve"> ze zm.), ze względu na treść art. 2 ust</w:t>
      </w:r>
      <w:r w:rsidR="00885012">
        <w:rPr>
          <w:rFonts w:ascii="Arial" w:hAnsi="Arial" w:cs="Arial"/>
        </w:rPr>
        <w:t>.</w:t>
      </w:r>
      <w:r w:rsidRPr="00A755FF">
        <w:rPr>
          <w:rFonts w:ascii="Arial" w:hAnsi="Arial" w:cs="Arial"/>
        </w:rPr>
        <w:t xml:space="preserve"> 1 pkt 2 w zw. z art. 5 ust.1 pkt 2 i ust. 4 pkt 1 tej ustawy (</w:t>
      </w:r>
      <w:r w:rsidRPr="00A755FF">
        <w:rPr>
          <w:rFonts w:ascii="Arial" w:hAnsi="Arial" w:cs="Arial"/>
          <w:u w:val="single"/>
        </w:rPr>
        <w:t xml:space="preserve">zamówienie sektorowe </w:t>
      </w:r>
      <w:r w:rsidRPr="00A755FF">
        <w:rPr>
          <w:rFonts w:ascii="Arial" w:hAnsi="Arial" w:cs="Arial"/>
          <w:u w:val="single"/>
        </w:rPr>
        <w:br/>
        <w:t>o wartości mniejszej niż progi unijne dla zamawiających sektorowych</w:t>
      </w:r>
      <w:r w:rsidRPr="00A755FF">
        <w:rPr>
          <w:rFonts w:ascii="Arial" w:hAnsi="Arial" w:cs="Arial"/>
        </w:rPr>
        <w:t>)</w:t>
      </w:r>
    </w:p>
    <w:p w14:paraId="4F172134" w14:textId="77777777" w:rsidR="00AC790A" w:rsidRPr="00A755FF" w:rsidRDefault="00AC790A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52C3A2C4" w14:textId="77777777" w:rsidR="004C13B3" w:rsidRPr="00A755FF" w:rsidRDefault="004C13B3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548E8431" w14:textId="51A0C5A0" w:rsidR="00F54C7F" w:rsidRPr="00A755FF" w:rsidRDefault="00F54C7F" w:rsidP="00AA6265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</w:p>
    <w:p w14:paraId="1FCA766D" w14:textId="77777777" w:rsidR="007C0EA7" w:rsidRPr="00A755FF" w:rsidRDefault="007C0EA7" w:rsidP="00AA6265">
      <w:pPr>
        <w:rPr>
          <w:rFonts w:ascii="Arial" w:hAnsi="Arial" w:cs="Arial"/>
        </w:rPr>
      </w:pPr>
    </w:p>
    <w:p w14:paraId="3CE0B6C4" w14:textId="7695313A" w:rsidR="00F54C7F" w:rsidRPr="00A755FF" w:rsidRDefault="00F72282" w:rsidP="00AA6265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A755FF">
        <w:rPr>
          <w:rFonts w:ascii="Arial" w:hAnsi="Arial" w:cs="Arial"/>
          <w:b/>
          <w:color w:val="auto"/>
          <w:sz w:val="24"/>
          <w:szCs w:val="24"/>
        </w:rPr>
        <w:lastRenderedPageBreak/>
        <w:t>SPIS TREŚCI:</w:t>
      </w:r>
    </w:p>
    <w:p w14:paraId="3648178A" w14:textId="706063C7" w:rsidR="004C13B3" w:rsidRPr="00A755FF" w:rsidRDefault="004C13B3" w:rsidP="00AA6265">
      <w:pPr>
        <w:pStyle w:val="Nagwekspisutreci"/>
        <w:tabs>
          <w:tab w:val="left" w:pos="7526"/>
        </w:tabs>
        <w:rPr>
          <w:rFonts w:ascii="Arial" w:hAnsi="Arial" w:cs="Arial"/>
          <w:b/>
          <w:color w:val="auto"/>
          <w:sz w:val="24"/>
          <w:szCs w:val="24"/>
        </w:rPr>
      </w:pPr>
      <w:r w:rsidRPr="00A755FF">
        <w:rPr>
          <w:rFonts w:ascii="Arial" w:eastAsia="Times New Roman" w:hAnsi="Arial" w:cs="Arial"/>
          <w:bCs/>
          <w:color w:val="auto"/>
          <w:sz w:val="24"/>
          <w:szCs w:val="24"/>
        </w:rPr>
        <w:tab/>
      </w:r>
    </w:p>
    <w:p w14:paraId="06BBD6EA" w14:textId="77777777" w:rsidR="004C13B3" w:rsidRPr="00A755FF" w:rsidRDefault="004C13B3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sz w:val="24"/>
          <w:szCs w:val="24"/>
        </w:rPr>
      </w:pPr>
      <w:r w:rsidRPr="00A755FF">
        <w:rPr>
          <w:rFonts w:ascii="Arial" w:hAnsi="Arial" w:cs="Arial"/>
          <w:b w:val="0"/>
          <w:sz w:val="24"/>
          <w:szCs w:val="24"/>
        </w:rPr>
        <w:t xml:space="preserve">ROZDZIAŁ I  </w:t>
      </w:r>
      <w:r w:rsidR="00F57882" w:rsidRPr="00A755FF">
        <w:rPr>
          <w:rFonts w:ascii="Arial" w:hAnsi="Arial" w:cs="Arial"/>
          <w:b w:val="0"/>
          <w:sz w:val="24"/>
          <w:szCs w:val="24"/>
        </w:rPr>
        <w:tab/>
      </w:r>
      <w:r w:rsidRPr="00A755FF">
        <w:rPr>
          <w:rFonts w:ascii="Arial" w:hAnsi="Arial" w:cs="Arial"/>
          <w:b w:val="0"/>
          <w:sz w:val="24"/>
          <w:szCs w:val="24"/>
        </w:rPr>
        <w:t xml:space="preserve">Informacje </w:t>
      </w:r>
      <w:r w:rsidR="00700F9E" w:rsidRPr="00A755FF">
        <w:rPr>
          <w:rFonts w:ascii="Arial" w:hAnsi="Arial" w:cs="Arial"/>
          <w:b w:val="0"/>
          <w:sz w:val="24"/>
          <w:szCs w:val="24"/>
        </w:rPr>
        <w:t xml:space="preserve">ogóle </w:t>
      </w:r>
      <w:r w:rsidRPr="00A755FF">
        <w:rPr>
          <w:rFonts w:ascii="Arial" w:hAnsi="Arial" w:cs="Arial"/>
          <w:b w:val="0"/>
          <w:sz w:val="24"/>
          <w:szCs w:val="24"/>
        </w:rPr>
        <w:t>o postępowaniu</w:t>
      </w:r>
    </w:p>
    <w:p w14:paraId="6F3070F3" w14:textId="77777777" w:rsidR="004C13B3" w:rsidRPr="00A755FF" w:rsidRDefault="00F57882" w:rsidP="00AA6265">
      <w:pPr>
        <w:pStyle w:val="Nagwek3"/>
        <w:tabs>
          <w:tab w:val="left" w:pos="360"/>
        </w:tabs>
        <w:jc w:val="left"/>
        <w:rPr>
          <w:rFonts w:ascii="Arial" w:hAnsi="Arial" w:cs="Arial"/>
          <w:b w:val="0"/>
          <w:sz w:val="24"/>
          <w:szCs w:val="24"/>
        </w:rPr>
      </w:pPr>
      <w:r w:rsidRPr="00A755FF">
        <w:rPr>
          <w:rFonts w:ascii="Arial" w:hAnsi="Arial" w:cs="Arial"/>
          <w:b w:val="0"/>
          <w:sz w:val="24"/>
          <w:szCs w:val="24"/>
        </w:rPr>
        <w:t xml:space="preserve">ROZDZIAŁ II </w:t>
      </w:r>
      <w:r w:rsidRPr="00A755FF">
        <w:rPr>
          <w:rFonts w:ascii="Arial" w:hAnsi="Arial" w:cs="Arial"/>
          <w:b w:val="0"/>
          <w:sz w:val="24"/>
          <w:szCs w:val="24"/>
        </w:rPr>
        <w:tab/>
      </w:r>
      <w:r w:rsidR="006C2E85" w:rsidRPr="00A755FF">
        <w:rPr>
          <w:rFonts w:ascii="Arial" w:hAnsi="Arial" w:cs="Arial"/>
          <w:b w:val="0"/>
          <w:sz w:val="24"/>
          <w:szCs w:val="24"/>
        </w:rPr>
        <w:t>K</w:t>
      </w:r>
      <w:r w:rsidRPr="00A755FF">
        <w:rPr>
          <w:rFonts w:ascii="Arial" w:hAnsi="Arial" w:cs="Arial"/>
          <w:b w:val="0"/>
          <w:sz w:val="24"/>
          <w:szCs w:val="24"/>
        </w:rPr>
        <w:t>omunikacj</w:t>
      </w:r>
      <w:r w:rsidR="006C2E85" w:rsidRPr="00A755FF">
        <w:rPr>
          <w:rFonts w:ascii="Arial" w:hAnsi="Arial" w:cs="Arial"/>
          <w:b w:val="0"/>
          <w:sz w:val="24"/>
          <w:szCs w:val="24"/>
        </w:rPr>
        <w:t>a</w:t>
      </w:r>
      <w:r w:rsidRPr="00A755FF">
        <w:rPr>
          <w:rFonts w:ascii="Arial" w:hAnsi="Arial" w:cs="Arial"/>
          <w:b w:val="0"/>
          <w:sz w:val="24"/>
          <w:szCs w:val="24"/>
        </w:rPr>
        <w:t xml:space="preserve"> </w:t>
      </w:r>
      <w:r w:rsidR="00897D32" w:rsidRPr="00A755FF">
        <w:rPr>
          <w:rFonts w:ascii="Arial" w:hAnsi="Arial" w:cs="Arial"/>
          <w:b w:val="0"/>
          <w:sz w:val="24"/>
          <w:szCs w:val="24"/>
        </w:rPr>
        <w:t>między zamawiającym a wykonawcami</w:t>
      </w:r>
    </w:p>
    <w:p w14:paraId="3069FEFB" w14:textId="77777777" w:rsidR="004C13B3" w:rsidRPr="00A755FF" w:rsidRDefault="008B4425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III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Wykonawcy wspólnie ubiegający się o udzielenie zamówienia</w:t>
      </w:r>
    </w:p>
    <w:p w14:paraId="6D67C1D1" w14:textId="77777777" w:rsidR="004C13B3" w:rsidRPr="00A755FF" w:rsidRDefault="00B53DC3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IV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Jawność postępowania, RODO</w:t>
      </w:r>
    </w:p>
    <w:p w14:paraId="40835893" w14:textId="77777777" w:rsidR="002109FF" w:rsidRPr="00A755FF" w:rsidRDefault="002109FF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V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 xml:space="preserve">Przesłanki wykluczenia Wykonawcy z postępowania. Warunki </w:t>
      </w:r>
    </w:p>
    <w:p w14:paraId="09E9DDBE" w14:textId="77777777" w:rsidR="004C13B3" w:rsidRPr="00A755FF" w:rsidRDefault="002109FF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ab/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udziału w postępowaniu</w:t>
      </w:r>
    </w:p>
    <w:p w14:paraId="6BEC696F" w14:textId="77777777" w:rsidR="004C13B3" w:rsidRPr="00A755FF" w:rsidRDefault="00102A51" w:rsidP="00AA6265">
      <w:pPr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ROZDZIAŁ VI </w:t>
      </w:r>
      <w:r w:rsidRPr="00A755FF">
        <w:rPr>
          <w:rFonts w:ascii="Arial" w:hAnsi="Arial" w:cs="Arial"/>
          <w:bCs/>
          <w:sz w:val="24"/>
          <w:szCs w:val="24"/>
        </w:rPr>
        <w:tab/>
        <w:t>Wymagane dokumenty składane w postępowaniu</w:t>
      </w:r>
    </w:p>
    <w:p w14:paraId="6795B5FE" w14:textId="77777777" w:rsidR="004C13B3" w:rsidRPr="00A755FF" w:rsidRDefault="009219A0" w:rsidP="00AA6265">
      <w:pPr>
        <w:ind w:left="2124" w:hanging="2124"/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ROZDZIAŁ VII </w:t>
      </w:r>
      <w:r w:rsidRPr="00A755FF">
        <w:rPr>
          <w:rFonts w:ascii="Arial" w:hAnsi="Arial" w:cs="Arial"/>
          <w:bCs/>
          <w:sz w:val="24"/>
          <w:szCs w:val="24"/>
        </w:rPr>
        <w:tab/>
        <w:t>Wizja lokalna, Sprawdzeni</w:t>
      </w:r>
      <w:r w:rsidR="005943C7" w:rsidRPr="00A755FF">
        <w:rPr>
          <w:rFonts w:ascii="Arial" w:hAnsi="Arial" w:cs="Arial"/>
          <w:bCs/>
          <w:sz w:val="24"/>
          <w:szCs w:val="24"/>
        </w:rPr>
        <w:t>e</w:t>
      </w:r>
      <w:r w:rsidRPr="00A755FF">
        <w:rPr>
          <w:rFonts w:ascii="Arial" w:hAnsi="Arial" w:cs="Arial"/>
          <w:bCs/>
          <w:sz w:val="24"/>
          <w:szCs w:val="24"/>
        </w:rPr>
        <w:t xml:space="preserve"> przez Wykonawcę dokumentów niezbędnych do realizacji zamówienia</w:t>
      </w:r>
    </w:p>
    <w:p w14:paraId="7573B60D" w14:textId="2FE349B5" w:rsidR="004C13B3" w:rsidRPr="00A755FF" w:rsidRDefault="005943C7" w:rsidP="00AA6265">
      <w:pPr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ROZDZIAŁ VIII </w:t>
      </w:r>
      <w:r w:rsidRPr="00A755FF">
        <w:rPr>
          <w:rFonts w:ascii="Arial" w:hAnsi="Arial" w:cs="Arial"/>
          <w:bCs/>
          <w:sz w:val="24"/>
          <w:szCs w:val="24"/>
        </w:rPr>
        <w:tab/>
        <w:t>Termin wykonania zamówienia</w:t>
      </w:r>
    </w:p>
    <w:p w14:paraId="731BF653" w14:textId="77777777" w:rsidR="004C13B3" w:rsidRPr="00A755FF" w:rsidRDefault="00986DB0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IX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Wadium</w:t>
      </w:r>
    </w:p>
    <w:p w14:paraId="12C5B3AF" w14:textId="77777777" w:rsidR="004C13B3" w:rsidRPr="00A755FF" w:rsidRDefault="002857D5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X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Wyjaśnienia treści SWZ i modyfikacja SWZ</w:t>
      </w:r>
    </w:p>
    <w:p w14:paraId="458AF8D8" w14:textId="77777777" w:rsidR="00453D2F" w:rsidRPr="00A755FF" w:rsidRDefault="00E066E4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XI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Sposób obliczenia ceny oferty</w:t>
      </w:r>
    </w:p>
    <w:p w14:paraId="7F79601D" w14:textId="77777777" w:rsidR="00E066E4" w:rsidRPr="00A755FF" w:rsidRDefault="006D703D" w:rsidP="00AA6265">
      <w:pPr>
        <w:pStyle w:val="Nagwek3"/>
        <w:tabs>
          <w:tab w:val="left" w:pos="360"/>
        </w:tabs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XII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Składanie i otwarcie ofert</w:t>
      </w:r>
    </w:p>
    <w:p w14:paraId="6E693D15" w14:textId="77777777" w:rsidR="00E066E4" w:rsidRPr="00A755FF" w:rsidRDefault="009F45ED" w:rsidP="00AA6265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755FF">
        <w:rPr>
          <w:rFonts w:ascii="Arial" w:hAnsi="Arial" w:cs="Arial"/>
          <w:b w:val="0"/>
          <w:bCs w:val="0"/>
          <w:color w:val="auto"/>
        </w:rPr>
        <w:t xml:space="preserve">ROZDZIAŁ XIII </w:t>
      </w:r>
      <w:r w:rsidRPr="00A755FF">
        <w:rPr>
          <w:rFonts w:ascii="Arial" w:hAnsi="Arial" w:cs="Arial"/>
          <w:b w:val="0"/>
          <w:bCs w:val="0"/>
          <w:color w:val="auto"/>
        </w:rPr>
        <w:tab/>
        <w:t>Ocena ofert</w:t>
      </w:r>
    </w:p>
    <w:p w14:paraId="565934E8" w14:textId="77777777" w:rsidR="00E066E4" w:rsidRPr="00A755FF" w:rsidRDefault="0099433D" w:rsidP="00AA6265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755FF">
        <w:rPr>
          <w:rFonts w:ascii="Arial" w:hAnsi="Arial" w:cs="Arial"/>
          <w:b w:val="0"/>
          <w:bCs w:val="0"/>
          <w:color w:val="auto"/>
        </w:rPr>
        <w:t xml:space="preserve">ROZDZIAŁ XIV </w:t>
      </w:r>
      <w:r w:rsidRPr="00A755FF">
        <w:rPr>
          <w:rFonts w:ascii="Arial" w:hAnsi="Arial" w:cs="Arial"/>
          <w:b w:val="0"/>
          <w:bCs w:val="0"/>
          <w:color w:val="auto"/>
        </w:rPr>
        <w:tab/>
        <w:t>Przesłanki odrzucenia ofert</w:t>
      </w:r>
    </w:p>
    <w:p w14:paraId="374F7FE0" w14:textId="77777777" w:rsidR="0099433D" w:rsidRPr="00A755FF" w:rsidRDefault="005360CD" w:rsidP="00AA6265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XV </w:t>
      </w:r>
      <w:r w:rsidRPr="00A755FF">
        <w:rPr>
          <w:rFonts w:ascii="Arial" w:hAnsi="Arial" w:cs="Arial"/>
          <w:sz w:val="24"/>
          <w:szCs w:val="24"/>
        </w:rPr>
        <w:tab/>
        <w:t>Kryteria oceny ofert</w:t>
      </w:r>
    </w:p>
    <w:p w14:paraId="7FE974CF" w14:textId="77777777" w:rsidR="0099433D" w:rsidRPr="00A755FF" w:rsidRDefault="00AB4B04" w:rsidP="00AA6265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XVI </w:t>
      </w:r>
      <w:r w:rsidRPr="00A755FF">
        <w:rPr>
          <w:rFonts w:ascii="Arial" w:hAnsi="Arial" w:cs="Arial"/>
          <w:sz w:val="24"/>
          <w:szCs w:val="24"/>
        </w:rPr>
        <w:tab/>
        <w:t>Zawiadomienie o wyborze oferty najkorzystniejszej</w:t>
      </w:r>
    </w:p>
    <w:p w14:paraId="3A33317F" w14:textId="77777777" w:rsidR="0099433D" w:rsidRPr="00A755FF" w:rsidRDefault="002A7881" w:rsidP="00AA6265">
      <w:pPr>
        <w:keepNext/>
        <w:jc w:val="both"/>
        <w:outlineLvl w:val="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XVII </w:t>
      </w:r>
      <w:r w:rsidRPr="00A755FF">
        <w:rPr>
          <w:rFonts w:ascii="Arial" w:hAnsi="Arial" w:cs="Arial"/>
          <w:sz w:val="24"/>
          <w:szCs w:val="24"/>
        </w:rPr>
        <w:tab/>
        <w:t>Przesłanki unieważnienia postępowania</w:t>
      </w:r>
    </w:p>
    <w:p w14:paraId="58FE9832" w14:textId="41A24B79" w:rsidR="0099433D" w:rsidRPr="00A755FF" w:rsidRDefault="006F7B58" w:rsidP="00AA6265">
      <w:pPr>
        <w:pStyle w:val="Nagwek3"/>
        <w:tabs>
          <w:tab w:val="left" w:pos="360"/>
        </w:tabs>
        <w:ind w:left="2124" w:hanging="2124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b w:val="0"/>
          <w:bCs w:val="0"/>
          <w:sz w:val="24"/>
          <w:szCs w:val="24"/>
        </w:rPr>
        <w:t xml:space="preserve">ROZDZIAŁ XVIII </w:t>
      </w:r>
      <w:r w:rsidRPr="00A755FF">
        <w:rPr>
          <w:rFonts w:ascii="Arial" w:hAnsi="Arial" w:cs="Arial"/>
          <w:b w:val="0"/>
          <w:bCs w:val="0"/>
          <w:sz w:val="24"/>
          <w:szCs w:val="24"/>
        </w:rPr>
        <w:tab/>
        <w:t>Zawarcie umowy</w:t>
      </w:r>
    </w:p>
    <w:p w14:paraId="3A21A5CF" w14:textId="77777777" w:rsidR="007E1A89" w:rsidRPr="00A755FF" w:rsidRDefault="007E1A89" w:rsidP="00AA6265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755FF">
        <w:rPr>
          <w:rFonts w:ascii="Arial" w:hAnsi="Arial" w:cs="Arial"/>
          <w:b w:val="0"/>
          <w:bCs w:val="0"/>
          <w:color w:val="auto"/>
        </w:rPr>
        <w:t xml:space="preserve">ROZDZIAŁ XIX </w:t>
      </w:r>
      <w:r w:rsidRPr="00A755FF">
        <w:rPr>
          <w:rFonts w:ascii="Arial" w:hAnsi="Arial" w:cs="Arial"/>
          <w:b w:val="0"/>
          <w:bCs w:val="0"/>
          <w:color w:val="auto"/>
        </w:rPr>
        <w:tab/>
        <w:t>Pouczenie o środkach ochrony prawnej</w:t>
      </w:r>
    </w:p>
    <w:p w14:paraId="37E2C267" w14:textId="77777777" w:rsidR="007E1A89" w:rsidRPr="00A755FF" w:rsidRDefault="007E1A89" w:rsidP="00AA6265">
      <w:pPr>
        <w:pStyle w:val="Nagwek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rFonts w:ascii="Arial" w:hAnsi="Arial" w:cs="Arial"/>
          <w:b w:val="0"/>
          <w:bCs w:val="0"/>
          <w:color w:val="auto"/>
        </w:rPr>
      </w:pPr>
      <w:r w:rsidRPr="00A755FF">
        <w:rPr>
          <w:rFonts w:ascii="Arial" w:hAnsi="Arial" w:cs="Arial"/>
          <w:b w:val="0"/>
          <w:bCs w:val="0"/>
          <w:color w:val="auto"/>
        </w:rPr>
        <w:t xml:space="preserve">ROZDZIAŁ XX </w:t>
      </w:r>
      <w:r w:rsidRPr="00A755FF">
        <w:rPr>
          <w:rFonts w:ascii="Arial" w:hAnsi="Arial" w:cs="Arial"/>
          <w:b w:val="0"/>
          <w:bCs w:val="0"/>
          <w:color w:val="auto"/>
        </w:rPr>
        <w:tab/>
        <w:t>Opis przedmiotu zamówienia</w:t>
      </w:r>
    </w:p>
    <w:p w14:paraId="1148B8D8" w14:textId="77777777" w:rsidR="00E5100B" w:rsidRPr="00A755FF" w:rsidRDefault="00E5100B" w:rsidP="00AA6265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DE7FEA0" w14:textId="055EB1FA" w:rsidR="00E5100B" w:rsidRPr="00A755FF" w:rsidRDefault="00E5100B" w:rsidP="00AA6265">
      <w:pPr>
        <w:jc w:val="both"/>
        <w:rPr>
          <w:rFonts w:ascii="Arial" w:hAnsi="Arial" w:cs="Arial"/>
          <w:bCs/>
          <w:sz w:val="24"/>
          <w:szCs w:val="24"/>
          <w:u w:val="single"/>
        </w:rPr>
      </w:pPr>
      <w:bookmarkStart w:id="1" w:name="_Hlk62704959"/>
      <w:r w:rsidRPr="00A755FF">
        <w:rPr>
          <w:rFonts w:ascii="Arial" w:hAnsi="Arial" w:cs="Arial"/>
          <w:bCs/>
          <w:sz w:val="24"/>
          <w:szCs w:val="24"/>
          <w:u w:val="single"/>
        </w:rPr>
        <w:t>ZAŁĄCZNIKI:</w:t>
      </w:r>
    </w:p>
    <w:p w14:paraId="1CDE75A6" w14:textId="77777777" w:rsidR="007C0EA7" w:rsidRPr="00A755FF" w:rsidRDefault="007C0EA7" w:rsidP="00AA6265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bookmarkEnd w:id="1"/>
    <w:p w14:paraId="24944B93" w14:textId="77777777" w:rsidR="007C0EA7" w:rsidRPr="00A755FF" w:rsidRDefault="007C0EA7" w:rsidP="00AA626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1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4A2FC7A4" w14:textId="34B01A8D" w:rsidR="007C0EA7" w:rsidRPr="00A755FF" w:rsidRDefault="007C0EA7" w:rsidP="00AA6265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2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5E79BA60" w14:textId="725F1019" w:rsidR="00507DDA" w:rsidRDefault="00842059" w:rsidP="00AA6265">
      <w:pPr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3</w:t>
      </w:r>
      <w:r w:rsidR="002D31CA" w:rsidRPr="00A755FF">
        <w:rPr>
          <w:rFonts w:ascii="Arial" w:hAnsi="Arial" w:cs="Arial"/>
          <w:bCs/>
          <w:sz w:val="24"/>
          <w:szCs w:val="24"/>
        </w:rPr>
        <w:tab/>
      </w:r>
      <w:r w:rsidR="002D31CA" w:rsidRPr="00A755FF">
        <w:rPr>
          <w:rFonts w:ascii="Arial" w:hAnsi="Arial" w:cs="Arial"/>
          <w:bCs/>
          <w:sz w:val="24"/>
          <w:szCs w:val="24"/>
        </w:rPr>
        <w:tab/>
      </w:r>
      <w:r w:rsidR="00507DDA" w:rsidRPr="00E51A15">
        <w:rPr>
          <w:rFonts w:ascii="Arial" w:hAnsi="Arial" w:cs="Arial"/>
          <w:bCs/>
          <w:sz w:val="24"/>
          <w:szCs w:val="24"/>
        </w:rPr>
        <w:t>oświadczenie o spełnianiu warunków udziału</w:t>
      </w:r>
    </w:p>
    <w:p w14:paraId="54E4E598" w14:textId="4D07BCCE" w:rsidR="00507DDA" w:rsidRDefault="00507DDA" w:rsidP="00507DD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4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>wzór umowy</w:t>
      </w:r>
    </w:p>
    <w:p w14:paraId="2E9BD9F8" w14:textId="62BF6B96" w:rsidR="00282A78" w:rsidRDefault="00507DDA" w:rsidP="00AA626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5             opis przedmiotu zamówienia</w:t>
      </w:r>
    </w:p>
    <w:p w14:paraId="1B0818A1" w14:textId="53AFF95E" w:rsidR="00CC6C24" w:rsidRDefault="00CC6C24" w:rsidP="00AA6265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ZAŁĄCZNIK NR  </w:t>
      </w:r>
      <w:r w:rsidR="00507DDA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 xml:space="preserve">             </w:t>
      </w:r>
      <w:r w:rsidR="00507DDA">
        <w:rPr>
          <w:rFonts w:ascii="Arial" w:hAnsi="Arial" w:cs="Arial"/>
          <w:bCs/>
          <w:sz w:val="24"/>
          <w:szCs w:val="24"/>
        </w:rPr>
        <w:t>porozumienie w sprawie przesyłania e-faktur</w:t>
      </w:r>
    </w:p>
    <w:p w14:paraId="3E1FA99A" w14:textId="77777777" w:rsidR="00E066E4" w:rsidRPr="00A755FF" w:rsidRDefault="00E066E4" w:rsidP="00AA6265">
      <w:pPr>
        <w:rPr>
          <w:rFonts w:ascii="Arial" w:hAnsi="Arial" w:cs="Arial"/>
          <w:bCs/>
          <w:color w:val="FF0000"/>
          <w:sz w:val="24"/>
          <w:szCs w:val="24"/>
        </w:rPr>
      </w:pPr>
    </w:p>
    <w:p w14:paraId="5FBA5375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0A209988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1FAEAAB5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0AD7B35B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1008561F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2ADC8F3F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6A702F43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6CD21333" w14:textId="1A300D9A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40869E9E" w14:textId="077FECCB" w:rsidR="00126F7F" w:rsidRPr="00A755FF" w:rsidRDefault="00126F7F" w:rsidP="00AA6265">
      <w:pPr>
        <w:rPr>
          <w:rFonts w:ascii="Arial" w:hAnsi="Arial" w:cs="Arial"/>
          <w:bCs/>
          <w:sz w:val="24"/>
          <w:szCs w:val="24"/>
        </w:rPr>
      </w:pPr>
    </w:p>
    <w:p w14:paraId="51ABCF9B" w14:textId="77777777" w:rsidR="00126F7F" w:rsidRPr="00A755FF" w:rsidRDefault="00126F7F" w:rsidP="00AA6265">
      <w:pPr>
        <w:rPr>
          <w:rFonts w:ascii="Arial" w:hAnsi="Arial" w:cs="Arial"/>
          <w:bCs/>
          <w:sz w:val="24"/>
          <w:szCs w:val="24"/>
        </w:rPr>
      </w:pPr>
    </w:p>
    <w:p w14:paraId="0774E8C6" w14:textId="77777777" w:rsidR="00744184" w:rsidRPr="00A755FF" w:rsidRDefault="00744184" w:rsidP="00AA6265">
      <w:pPr>
        <w:rPr>
          <w:rFonts w:ascii="Arial" w:hAnsi="Arial" w:cs="Arial"/>
          <w:bCs/>
          <w:sz w:val="24"/>
          <w:szCs w:val="24"/>
        </w:rPr>
      </w:pPr>
    </w:p>
    <w:p w14:paraId="4BE9A4A7" w14:textId="77777777" w:rsidR="00842059" w:rsidRDefault="00842059" w:rsidP="00AA6265">
      <w:pPr>
        <w:rPr>
          <w:rFonts w:ascii="Arial" w:hAnsi="Arial" w:cs="Arial"/>
          <w:bCs/>
          <w:sz w:val="24"/>
          <w:szCs w:val="24"/>
        </w:rPr>
      </w:pPr>
    </w:p>
    <w:p w14:paraId="41723AA2" w14:textId="77777777" w:rsidR="00B049FA" w:rsidRDefault="00B049FA" w:rsidP="00AA6265">
      <w:pPr>
        <w:rPr>
          <w:rFonts w:ascii="Arial" w:hAnsi="Arial" w:cs="Arial"/>
          <w:bCs/>
          <w:sz w:val="24"/>
          <w:szCs w:val="24"/>
        </w:rPr>
      </w:pPr>
    </w:p>
    <w:p w14:paraId="56402534" w14:textId="77777777" w:rsidR="00B049FA" w:rsidRDefault="00B049FA" w:rsidP="00AA6265">
      <w:pPr>
        <w:rPr>
          <w:rFonts w:ascii="Arial" w:hAnsi="Arial" w:cs="Arial"/>
          <w:bCs/>
          <w:sz w:val="24"/>
          <w:szCs w:val="24"/>
        </w:rPr>
      </w:pPr>
    </w:p>
    <w:p w14:paraId="75E01940" w14:textId="77777777" w:rsidR="00B049FA" w:rsidRPr="00A755FF" w:rsidRDefault="00B049FA" w:rsidP="00AA6265">
      <w:pPr>
        <w:rPr>
          <w:rFonts w:ascii="Arial" w:hAnsi="Arial" w:cs="Arial"/>
          <w:bCs/>
          <w:sz w:val="24"/>
          <w:szCs w:val="24"/>
        </w:rPr>
      </w:pPr>
    </w:p>
    <w:p w14:paraId="48604581" w14:textId="77777777" w:rsidR="00F72282" w:rsidRPr="00A755FF" w:rsidRDefault="00F72282" w:rsidP="00AA6265">
      <w:pPr>
        <w:rPr>
          <w:rFonts w:ascii="Arial" w:hAnsi="Arial" w:cs="Arial"/>
          <w:bCs/>
          <w:sz w:val="24"/>
          <w:szCs w:val="24"/>
        </w:rPr>
      </w:pPr>
    </w:p>
    <w:p w14:paraId="3057476C" w14:textId="77777777" w:rsidR="00A4689C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2" w:name="_Hlk62701129"/>
      <w:r w:rsidRPr="00A755FF">
        <w:rPr>
          <w:rFonts w:ascii="Arial" w:hAnsi="Arial" w:cs="Arial"/>
          <w:sz w:val="24"/>
          <w:szCs w:val="24"/>
        </w:rPr>
        <w:t xml:space="preserve">ROZDZIAŁ I </w:t>
      </w:r>
    </w:p>
    <w:p w14:paraId="1F5BC0BF" w14:textId="77777777" w:rsidR="0060016F" w:rsidRPr="00A755FF" w:rsidRDefault="004C13B3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I</w:t>
      </w:r>
      <w:r w:rsidR="0060016F" w:rsidRPr="00A755FF">
        <w:rPr>
          <w:rFonts w:ascii="Arial" w:hAnsi="Arial" w:cs="Arial"/>
          <w:sz w:val="24"/>
          <w:szCs w:val="24"/>
        </w:rPr>
        <w:t xml:space="preserve">nformacje </w:t>
      </w:r>
      <w:r w:rsidR="00700F9E" w:rsidRPr="00A755FF">
        <w:rPr>
          <w:rFonts w:ascii="Arial" w:hAnsi="Arial" w:cs="Arial"/>
          <w:sz w:val="24"/>
          <w:szCs w:val="24"/>
        </w:rPr>
        <w:t xml:space="preserve">ogóle </w:t>
      </w:r>
      <w:r w:rsidR="0060016F" w:rsidRPr="00A755FF">
        <w:rPr>
          <w:rFonts w:ascii="Arial" w:hAnsi="Arial" w:cs="Arial"/>
          <w:sz w:val="24"/>
          <w:szCs w:val="24"/>
        </w:rPr>
        <w:t>o postępowaniu</w:t>
      </w:r>
    </w:p>
    <w:bookmarkEnd w:id="2"/>
    <w:p w14:paraId="1DFE0FF1" w14:textId="77777777" w:rsidR="0060016F" w:rsidRPr="00A755FF" w:rsidRDefault="0060016F" w:rsidP="00AA626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6B65F00" w14:textId="77777777" w:rsidR="006A22F0" w:rsidRPr="00A755FF" w:rsidRDefault="0060016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b/>
          <w:bCs/>
          <w:color w:val="000000"/>
          <w:sz w:val="24"/>
          <w:szCs w:val="24"/>
        </w:rPr>
        <w:t>Zamawiający</w:t>
      </w:r>
      <w:r w:rsidR="007B5583" w:rsidRPr="00A755FF">
        <w:rPr>
          <w:rFonts w:ascii="Arial" w:hAnsi="Arial" w:cs="Arial"/>
          <w:b/>
          <w:bCs/>
          <w:color w:val="000000"/>
          <w:sz w:val="24"/>
          <w:szCs w:val="24"/>
        </w:rPr>
        <w:t>:</w:t>
      </w:r>
      <w:r w:rsidR="00912AA9" w:rsidRPr="00A755F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497A54A2" w14:textId="7A9567A3" w:rsidR="00952D3D" w:rsidRPr="00A755FF" w:rsidRDefault="00952D3D" w:rsidP="00AA62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</w:rPr>
        <w:t xml:space="preserve">Zakład Wodociągów i Kanalizacji Spółka z o. o. ul. M. </w:t>
      </w:r>
      <w:proofErr w:type="spellStart"/>
      <w:r w:rsidRPr="00A755FF">
        <w:rPr>
          <w:rFonts w:ascii="Arial" w:hAnsi="Arial" w:cs="Arial"/>
          <w:sz w:val="24"/>
          <w:szCs w:val="24"/>
        </w:rPr>
        <w:t>Golisza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 10, 71 – 682 Szczecin wpisana do rejestru przedsiębiorców Krajowego Rejestru Sądowego w</w:t>
      </w:r>
      <w:r w:rsidR="00222E45" w:rsidRPr="00A755FF">
        <w:rPr>
          <w:rFonts w:ascii="Arial" w:hAnsi="Arial" w:cs="Arial"/>
          <w:sz w:val="24"/>
          <w:szCs w:val="24"/>
        </w:rPr>
        <w:t xml:space="preserve"> </w:t>
      </w:r>
      <w:r w:rsidRPr="00A755FF">
        <w:rPr>
          <w:rFonts w:ascii="Arial" w:hAnsi="Arial" w:cs="Arial"/>
          <w:sz w:val="24"/>
          <w:szCs w:val="24"/>
        </w:rPr>
        <w:t xml:space="preserve">Sądzie Rejonowym Szczecin - Centrum w Szczecinie, XIII Wydział Gospodarczy Krajowego Rejestru Sądowego pod nr 0000063704, o kapitale zakładowym </w:t>
      </w:r>
      <w:r w:rsidR="00222E45" w:rsidRPr="00A755FF">
        <w:rPr>
          <w:rFonts w:ascii="Arial" w:hAnsi="Arial" w:cs="Arial"/>
          <w:sz w:val="24"/>
          <w:szCs w:val="24"/>
        </w:rPr>
        <w:br/>
      </w:r>
      <w:r w:rsidRPr="00A755FF">
        <w:rPr>
          <w:rFonts w:ascii="Arial" w:hAnsi="Arial" w:cs="Arial"/>
          <w:sz w:val="24"/>
          <w:szCs w:val="24"/>
        </w:rPr>
        <w:t xml:space="preserve">w wysokości – 222 334 500 zł, </w:t>
      </w:r>
      <w:r w:rsidRPr="00A755FF">
        <w:rPr>
          <w:rFonts w:ascii="Arial" w:hAnsi="Arial" w:cs="Arial"/>
          <w:sz w:val="24"/>
          <w:szCs w:val="24"/>
          <w:lang w:val="en-US"/>
        </w:rPr>
        <w:t xml:space="preserve">NIP: 851-26-24-854, REGON: 811931430, </w:t>
      </w:r>
    </w:p>
    <w:p w14:paraId="750DA9C8" w14:textId="77777777" w:rsidR="00952D3D" w:rsidRPr="00A755FF" w:rsidRDefault="00952D3D" w:rsidP="00AA62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  <w:lang w:val="en-US"/>
        </w:rPr>
        <w:t xml:space="preserve">tel.: 91 44 26 200,  </w:t>
      </w:r>
    </w:p>
    <w:p w14:paraId="2837632E" w14:textId="77777777" w:rsidR="00952D3D" w:rsidRPr="00A755FF" w:rsidRDefault="00952D3D" w:rsidP="00AA62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  <w:lang w:val="en-US"/>
        </w:rPr>
        <w:t>fax: 91 422 12 58</w:t>
      </w:r>
    </w:p>
    <w:p w14:paraId="6FE4A98F" w14:textId="77777777" w:rsidR="00952D3D" w:rsidRPr="00A755FF" w:rsidRDefault="00952D3D" w:rsidP="00AA62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</w:rPr>
        <w:t xml:space="preserve">adres poczty elektronicznej: </w:t>
      </w:r>
      <w:hyperlink r:id="rId10" w:history="1">
        <w:r w:rsidRPr="00A755FF">
          <w:rPr>
            <w:rStyle w:val="Hipercze"/>
            <w:rFonts w:ascii="Arial" w:hAnsi="Arial" w:cs="Arial"/>
            <w:sz w:val="24"/>
            <w:szCs w:val="24"/>
          </w:rPr>
          <w:t>zwik@zwik.szczecin.pl</w:t>
        </w:r>
      </w:hyperlink>
      <w:r w:rsidRPr="00A755FF">
        <w:rPr>
          <w:rFonts w:ascii="Arial" w:hAnsi="Arial" w:cs="Arial"/>
          <w:sz w:val="24"/>
          <w:szCs w:val="24"/>
        </w:rPr>
        <w:t xml:space="preserve"> </w:t>
      </w:r>
    </w:p>
    <w:p w14:paraId="3249C896" w14:textId="77777777" w:rsidR="00952D3D" w:rsidRPr="00A755FF" w:rsidRDefault="00952D3D" w:rsidP="00AA626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  <w:lang w:val="en-US"/>
        </w:rPr>
      </w:pPr>
      <w:r w:rsidRPr="00A755FF">
        <w:rPr>
          <w:rFonts w:ascii="Arial" w:hAnsi="Arial" w:cs="Arial"/>
          <w:sz w:val="24"/>
          <w:szCs w:val="24"/>
        </w:rPr>
        <w:t>adres strony internetowej prowadzonego postępowania na której będą udostępniane zmiany i wyjaśnienia treści SWZ oraz inne dokumenty zamówienia bezpośrednio związane z postępowaniem o udzielenie zamówienia:</w:t>
      </w:r>
      <w:r w:rsidRPr="00A755FF">
        <w:rPr>
          <w:rFonts w:ascii="Arial" w:hAnsi="Arial" w:cs="Arial"/>
          <w:color w:val="FF0000"/>
          <w:sz w:val="24"/>
          <w:szCs w:val="24"/>
        </w:rPr>
        <w:t xml:space="preserve"> </w:t>
      </w:r>
      <w:hyperlink r:id="rId11" w:tgtFrame="_blank" w:history="1">
        <w:r w:rsidRPr="00A755FF">
          <w:rPr>
            <w:rFonts w:ascii="Arial" w:hAnsi="Arial" w:cs="Arial"/>
            <w:color w:val="0000FF"/>
            <w:sz w:val="24"/>
            <w:szCs w:val="24"/>
            <w:u w:val="single"/>
          </w:rPr>
          <w:t>http://bip.zwik.szczecin.pl/zamowienia</w:t>
        </w:r>
      </w:hyperlink>
    </w:p>
    <w:p w14:paraId="52670A02" w14:textId="77777777" w:rsidR="00912AA9" w:rsidRPr="00A755FF" w:rsidRDefault="00912AA9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Oświadczenie o statusie dużego przedsiębiorcy</w:t>
      </w:r>
    </w:p>
    <w:p w14:paraId="55F7D0BB" w14:textId="73F60C2D" w:rsidR="007B5583" w:rsidRPr="00A755FF" w:rsidRDefault="00912AA9" w:rsidP="00AA62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Zakład Wodociągów i Kanalizacji Sp. z o.o. w Szczecinie oświadcza, że posiada status dużego przedsiębiorcy w rozumieniu przepisów ustawy z dnia 8 marca 2013 r. o przeciwdziałaniu nadmiernym opóźnieniom w transakcjach handlowych oraz Załącznika nr 1 do Rozporządzenia Komisji (UE) nr 651/2014 z dnia 17 czerwca 2014 r. uznającego niektóre rodzaje pomocy za zgodne z rynkiem wewnętrznym w zastosowaniu art. 107 i 108 Traktatu.</w:t>
      </w:r>
    </w:p>
    <w:p w14:paraId="1BB69489" w14:textId="77777777" w:rsidR="00F63720" w:rsidRPr="00A755FF" w:rsidRDefault="00F63720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Tryb postępowania:</w:t>
      </w:r>
    </w:p>
    <w:p w14:paraId="466D174C" w14:textId="1E536A02" w:rsidR="0060016F" w:rsidRPr="00A755FF" w:rsidRDefault="0060016F" w:rsidP="00AA6265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Postępowanie jest prowadzone </w:t>
      </w:r>
      <w:r w:rsidRPr="00A755FF">
        <w:rPr>
          <w:rFonts w:ascii="Arial" w:hAnsi="Arial" w:cs="Arial"/>
          <w:b/>
          <w:bCs/>
          <w:sz w:val="24"/>
          <w:szCs w:val="24"/>
          <w:u w:val="single"/>
        </w:rPr>
        <w:t>w trybie</w:t>
      </w:r>
      <w:r w:rsidR="004D4EDD" w:rsidRPr="00A755FF">
        <w:rPr>
          <w:rFonts w:ascii="Arial" w:hAnsi="Arial" w:cs="Arial"/>
          <w:b/>
          <w:bCs/>
          <w:sz w:val="24"/>
          <w:szCs w:val="24"/>
          <w:u w:val="single"/>
        </w:rPr>
        <w:t xml:space="preserve"> przetargu nieograniczonego</w:t>
      </w:r>
      <w:r w:rsidR="00C37D52" w:rsidRPr="00A755FF">
        <w:rPr>
          <w:rFonts w:ascii="Arial" w:hAnsi="Arial" w:cs="Arial"/>
          <w:b/>
          <w:bCs/>
          <w:sz w:val="24"/>
          <w:szCs w:val="24"/>
        </w:rPr>
        <w:t xml:space="preserve">, </w:t>
      </w:r>
      <w:r w:rsidR="003D62EF" w:rsidRPr="00A755FF">
        <w:rPr>
          <w:rFonts w:ascii="Arial" w:hAnsi="Arial" w:cs="Arial"/>
          <w:b/>
          <w:bCs/>
          <w:sz w:val="24"/>
          <w:szCs w:val="24"/>
        </w:rPr>
        <w:br/>
      </w:r>
      <w:r w:rsidR="00C37D52" w:rsidRPr="00A755FF">
        <w:rPr>
          <w:rFonts w:ascii="Arial" w:hAnsi="Arial" w:cs="Arial"/>
          <w:b/>
          <w:bCs/>
          <w:sz w:val="24"/>
          <w:szCs w:val="24"/>
        </w:rPr>
        <w:t>w którym w odpowiedzi na ogłoszenie o zamówieniu oferty mogą składać wszyscy zainteresowani wykonawcy.</w:t>
      </w:r>
    </w:p>
    <w:p w14:paraId="62239C0B" w14:textId="77777777" w:rsidR="00C54639" w:rsidRPr="00A755FF" w:rsidRDefault="00C54639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Negocj</w:t>
      </w:r>
      <w:r w:rsidR="00FA7439" w:rsidRPr="00A755FF">
        <w:rPr>
          <w:rFonts w:ascii="Arial" w:hAnsi="Arial" w:cs="Arial"/>
          <w:b/>
          <w:bCs/>
          <w:sz w:val="24"/>
          <w:szCs w:val="24"/>
        </w:rPr>
        <w:t xml:space="preserve">acje </w:t>
      </w:r>
      <w:r w:rsidRPr="00A755FF">
        <w:rPr>
          <w:rFonts w:ascii="Arial" w:hAnsi="Arial" w:cs="Arial"/>
          <w:sz w:val="24"/>
          <w:szCs w:val="24"/>
        </w:rPr>
        <w:t xml:space="preserve"> </w:t>
      </w:r>
      <w:r w:rsidRPr="00A755FF">
        <w:rPr>
          <w:rFonts w:ascii="Arial" w:hAnsi="Arial" w:cs="Arial"/>
          <w:b/>
          <w:bCs/>
          <w:sz w:val="24"/>
          <w:szCs w:val="24"/>
        </w:rPr>
        <w:t>w celu ulepszenia</w:t>
      </w:r>
      <w:r w:rsidR="00FA7439" w:rsidRPr="00A755FF">
        <w:rPr>
          <w:rFonts w:ascii="Arial" w:hAnsi="Arial" w:cs="Arial"/>
          <w:b/>
          <w:bCs/>
          <w:sz w:val="24"/>
          <w:szCs w:val="24"/>
        </w:rPr>
        <w:t xml:space="preserve"> treści ofert</w:t>
      </w:r>
      <w:r w:rsidRPr="00A755FF">
        <w:rPr>
          <w:rFonts w:ascii="Arial" w:hAnsi="Arial" w:cs="Arial"/>
          <w:b/>
          <w:bCs/>
          <w:sz w:val="24"/>
          <w:szCs w:val="24"/>
        </w:rPr>
        <w:t>:</w:t>
      </w:r>
    </w:p>
    <w:p w14:paraId="0B263F3F" w14:textId="5B9D5375" w:rsidR="00C54639" w:rsidRPr="00A755FF" w:rsidRDefault="00C54639" w:rsidP="00AA626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przewiduje możliwość prowadzenia negocjacji z wykonawcami, którzy złożyli oferty, w sytuacji gdy cena najkorzystniejszej oferty lub oferta </w:t>
      </w:r>
      <w:r w:rsidR="003D62EF" w:rsidRPr="00A755FF">
        <w:rPr>
          <w:rFonts w:ascii="Arial" w:hAnsi="Arial" w:cs="Arial"/>
          <w:sz w:val="24"/>
          <w:szCs w:val="24"/>
        </w:rPr>
        <w:br/>
      </w:r>
      <w:r w:rsidRPr="00A755FF">
        <w:rPr>
          <w:rFonts w:ascii="Arial" w:hAnsi="Arial" w:cs="Arial"/>
          <w:sz w:val="24"/>
          <w:szCs w:val="24"/>
        </w:rPr>
        <w:t>z najniższą ceną będzie przewyższać kwotę, którą zamawiający zamierza przeznaczyć na sfinansowanie zamówienia, chyba że zamawiający będzie mógł zwiększyć tę kwotę do ceny najkorzystniejszej oferty;</w:t>
      </w:r>
    </w:p>
    <w:p w14:paraId="555500EB" w14:textId="77777777" w:rsidR="00BE0CE2" w:rsidRPr="00A755FF" w:rsidRDefault="00C54639" w:rsidP="00AA626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zaprosi do negocjacji </w:t>
      </w:r>
      <w:r w:rsidRPr="00A755FF">
        <w:rPr>
          <w:rFonts w:ascii="Arial" w:hAnsi="Arial" w:cs="Arial"/>
          <w:b/>
          <w:bCs/>
          <w:sz w:val="24"/>
          <w:szCs w:val="24"/>
        </w:rPr>
        <w:t>nie więcej niż dwóch wykonawców</w:t>
      </w:r>
      <w:r w:rsidRPr="00A755FF">
        <w:rPr>
          <w:rFonts w:ascii="Arial" w:hAnsi="Arial" w:cs="Arial"/>
          <w:sz w:val="24"/>
          <w:szCs w:val="24"/>
        </w:rPr>
        <w:t>, którzy złożyli ofertę z najkorzystniejszą ceną, przy czym</w:t>
      </w:r>
      <w:r w:rsidRPr="00A755FF">
        <w:rPr>
          <w:rFonts w:ascii="Arial" w:hAnsi="Arial" w:cs="Arial"/>
          <w:b/>
          <w:bCs/>
          <w:sz w:val="24"/>
          <w:szCs w:val="24"/>
        </w:rPr>
        <w:t xml:space="preserve"> </w:t>
      </w:r>
      <w:r w:rsidRPr="00A755FF">
        <w:rPr>
          <w:rFonts w:ascii="Arial" w:hAnsi="Arial" w:cs="Arial"/>
          <w:sz w:val="24"/>
          <w:szCs w:val="24"/>
        </w:rPr>
        <w:t xml:space="preserve">negocjacje dotyczyć </w:t>
      </w:r>
      <w:r w:rsidR="00066AAE" w:rsidRPr="00A755FF">
        <w:rPr>
          <w:rFonts w:ascii="Arial" w:hAnsi="Arial" w:cs="Arial"/>
          <w:sz w:val="24"/>
          <w:szCs w:val="24"/>
        </w:rPr>
        <w:t xml:space="preserve">będą </w:t>
      </w:r>
      <w:r w:rsidRPr="00A755FF">
        <w:rPr>
          <w:rFonts w:ascii="Arial" w:hAnsi="Arial" w:cs="Arial"/>
          <w:sz w:val="24"/>
          <w:szCs w:val="24"/>
        </w:rPr>
        <w:t>wyłącznie cen ofert;</w:t>
      </w:r>
    </w:p>
    <w:p w14:paraId="39111794" w14:textId="77777777" w:rsidR="00C54639" w:rsidRPr="00A755FF" w:rsidRDefault="00C54639" w:rsidP="00AA626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oferta dodatkowa nie może zawierać ceny wyższej niż w ofercie pierwotnie złożonej. Jeżeli oferta dodatkowa będzie zawierała cenę wyższą niż w ofercie pierwotnie złożonej, oferta dodatkowa zostanie odrzucona.</w:t>
      </w:r>
    </w:p>
    <w:p w14:paraId="5FC26B4B" w14:textId="77777777" w:rsidR="0060016F" w:rsidRPr="00A755FF" w:rsidRDefault="00B36919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Ofertę należy złożyć </w:t>
      </w:r>
      <w:r w:rsidR="00867CFA" w:rsidRPr="00A755FF">
        <w:rPr>
          <w:rFonts w:ascii="Arial" w:hAnsi="Arial" w:cs="Arial"/>
          <w:sz w:val="24"/>
          <w:szCs w:val="24"/>
        </w:rPr>
        <w:t xml:space="preserve">na formularzu oferty, według wzoru stanowiącego </w:t>
      </w:r>
      <w:r w:rsidR="00867CFA" w:rsidRPr="00A755FF">
        <w:rPr>
          <w:rFonts w:ascii="Arial" w:hAnsi="Arial" w:cs="Arial"/>
          <w:b/>
          <w:bCs/>
          <w:sz w:val="24"/>
          <w:szCs w:val="24"/>
        </w:rPr>
        <w:t xml:space="preserve">załącznik nr 1 do </w:t>
      </w:r>
      <w:r w:rsidR="001B532D" w:rsidRPr="00A755FF">
        <w:rPr>
          <w:rFonts w:ascii="Arial" w:hAnsi="Arial" w:cs="Arial"/>
          <w:b/>
          <w:bCs/>
          <w:sz w:val="24"/>
          <w:szCs w:val="24"/>
        </w:rPr>
        <w:t>SWZ</w:t>
      </w:r>
      <w:r w:rsidR="00867CFA" w:rsidRPr="00A755FF">
        <w:rPr>
          <w:rFonts w:ascii="Arial" w:hAnsi="Arial" w:cs="Arial"/>
          <w:sz w:val="24"/>
          <w:szCs w:val="24"/>
        </w:rPr>
        <w:t>.</w:t>
      </w:r>
    </w:p>
    <w:p w14:paraId="409B16FB" w14:textId="77777777" w:rsidR="0082317A" w:rsidRPr="00A755FF" w:rsidRDefault="008F42E8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Niniejsze p</w:t>
      </w:r>
      <w:r w:rsidR="0060016F" w:rsidRPr="00A755FF">
        <w:rPr>
          <w:rFonts w:ascii="Arial" w:hAnsi="Arial" w:cs="Arial"/>
          <w:sz w:val="24"/>
          <w:szCs w:val="24"/>
        </w:rPr>
        <w:t xml:space="preserve">ostępowanie prowadzone jest w języku polskim. </w:t>
      </w:r>
    </w:p>
    <w:p w14:paraId="18CD62E5" w14:textId="77777777" w:rsidR="0060016F" w:rsidRPr="00A755FF" w:rsidRDefault="0060016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</w:t>
      </w:r>
      <w:r w:rsidR="00927E47" w:rsidRPr="00A755FF">
        <w:rPr>
          <w:rFonts w:ascii="Arial" w:hAnsi="Arial" w:cs="Arial"/>
          <w:sz w:val="24"/>
          <w:szCs w:val="24"/>
        </w:rPr>
        <w:t xml:space="preserve">może złożyć </w:t>
      </w:r>
      <w:r w:rsidRPr="00A755FF">
        <w:rPr>
          <w:rFonts w:ascii="Arial" w:hAnsi="Arial" w:cs="Arial"/>
          <w:sz w:val="24"/>
          <w:szCs w:val="24"/>
        </w:rPr>
        <w:t>tylko jedną ofertę.</w:t>
      </w:r>
    </w:p>
    <w:p w14:paraId="1CF9FEBF" w14:textId="70E9A1F3" w:rsidR="003D62EF" w:rsidRPr="00A755FF" w:rsidRDefault="003D62E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iCs/>
          <w:sz w:val="24"/>
          <w:szCs w:val="24"/>
        </w:rPr>
        <w:t>Zamawiający nie dopuszcza składania ofert częściowych. Oferta musi</w:t>
      </w:r>
      <w:r w:rsidR="00222E45" w:rsidRPr="00A755FF">
        <w:rPr>
          <w:rFonts w:ascii="Arial" w:hAnsi="Arial" w:cs="Arial"/>
          <w:iCs/>
          <w:sz w:val="24"/>
          <w:szCs w:val="24"/>
        </w:rPr>
        <w:t xml:space="preserve"> </w:t>
      </w:r>
      <w:r w:rsidRPr="00A755FF">
        <w:rPr>
          <w:rFonts w:ascii="Arial" w:hAnsi="Arial" w:cs="Arial"/>
          <w:iCs/>
          <w:sz w:val="24"/>
          <w:szCs w:val="24"/>
        </w:rPr>
        <w:t>obejmować całość zamówienia</w:t>
      </w:r>
    </w:p>
    <w:p w14:paraId="2D74C30C" w14:textId="3DAEB0FD" w:rsidR="0060016F" w:rsidRPr="00A755FF" w:rsidRDefault="0060016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Zamawiający nie dopuszcza składania ofert wariantowych.</w:t>
      </w:r>
      <w:r w:rsidR="003D62EF" w:rsidRPr="00A755FF">
        <w:rPr>
          <w:rFonts w:ascii="Arial" w:hAnsi="Arial" w:cs="Arial"/>
          <w:sz w:val="24"/>
          <w:szCs w:val="24"/>
        </w:rPr>
        <w:t xml:space="preserve"> </w:t>
      </w:r>
    </w:p>
    <w:p w14:paraId="736B63A5" w14:textId="77777777" w:rsidR="0060016F" w:rsidRPr="00A755FF" w:rsidRDefault="0060016F" w:rsidP="00AA626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9DAAB4C" w14:textId="77777777" w:rsidR="00F6285E" w:rsidRPr="00A755FF" w:rsidRDefault="00F6285E" w:rsidP="00AA6265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4"/>
          <w:szCs w:val="24"/>
        </w:rPr>
      </w:pPr>
    </w:p>
    <w:p w14:paraId="54EA7446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lastRenderedPageBreak/>
        <w:t xml:space="preserve">ROZDZIAŁ II </w:t>
      </w:r>
    </w:p>
    <w:p w14:paraId="417B9066" w14:textId="77777777" w:rsidR="0060016F" w:rsidRPr="00A755FF" w:rsidRDefault="006C2E85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K</w:t>
      </w:r>
      <w:r w:rsidR="0060016F" w:rsidRPr="00A755FF">
        <w:rPr>
          <w:rFonts w:ascii="Arial" w:hAnsi="Arial" w:cs="Arial"/>
          <w:sz w:val="24"/>
          <w:szCs w:val="24"/>
        </w:rPr>
        <w:t>omunikacj</w:t>
      </w:r>
      <w:r w:rsidRPr="00A755FF">
        <w:rPr>
          <w:rFonts w:ascii="Arial" w:hAnsi="Arial" w:cs="Arial"/>
          <w:sz w:val="24"/>
          <w:szCs w:val="24"/>
        </w:rPr>
        <w:t xml:space="preserve">a </w:t>
      </w:r>
      <w:r w:rsidR="00897D32" w:rsidRPr="00A755FF">
        <w:rPr>
          <w:rFonts w:ascii="Arial" w:hAnsi="Arial" w:cs="Arial"/>
          <w:bCs w:val="0"/>
          <w:sz w:val="24"/>
          <w:szCs w:val="24"/>
        </w:rPr>
        <w:t>między zamawiającym a wykonawcami</w:t>
      </w:r>
    </w:p>
    <w:p w14:paraId="7D0DF356" w14:textId="77777777" w:rsidR="00490BE7" w:rsidRPr="00A755FF" w:rsidRDefault="00490BE7" w:rsidP="00AA6265">
      <w:pPr>
        <w:jc w:val="both"/>
        <w:rPr>
          <w:rFonts w:ascii="Arial" w:hAnsi="Arial" w:cs="Arial"/>
          <w:sz w:val="24"/>
          <w:szCs w:val="24"/>
        </w:rPr>
      </w:pPr>
    </w:p>
    <w:p w14:paraId="1B3D2D4B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A755FF">
        <w:rPr>
          <w:rStyle w:val="Hipercze"/>
          <w:rFonts w:ascii="Arial" w:hAnsi="Arial" w:cs="Arial"/>
          <w:bCs/>
          <w:color w:val="auto"/>
          <w:sz w:val="24"/>
          <w:szCs w:val="24"/>
          <w:u w:val="none"/>
        </w:rPr>
        <w:t>K</w:t>
      </w:r>
      <w:r w:rsidRPr="00A755FF">
        <w:rPr>
          <w:rFonts w:ascii="Arial" w:hAnsi="Arial" w:cs="Arial"/>
          <w:bCs/>
          <w:sz w:val="24"/>
          <w:szCs w:val="24"/>
        </w:rPr>
        <w:t xml:space="preserve">omunikacja między zamawiającym a wykonawcami, w tym oferty oraz wszelkie oświadczenia, wnioski o wyjaśnienie treści SWZ, zawiadomienia </w:t>
      </w:r>
      <w:r w:rsidRPr="00A755FF">
        <w:rPr>
          <w:rFonts w:ascii="Arial" w:hAnsi="Arial" w:cs="Arial"/>
          <w:bCs/>
          <w:sz w:val="24"/>
          <w:szCs w:val="24"/>
        </w:rPr>
        <w:br/>
        <w:t>i informacje przekazywane są poprzez ich złożenie na platformie</w:t>
      </w:r>
      <w:r w:rsidRPr="00A755FF">
        <w:rPr>
          <w:rFonts w:ascii="Arial" w:hAnsi="Arial" w:cs="Arial"/>
          <w:sz w:val="24"/>
          <w:szCs w:val="24"/>
        </w:rPr>
        <w:t xml:space="preserve"> „Open </w:t>
      </w:r>
      <w:proofErr w:type="spellStart"/>
      <w:r w:rsidRPr="00A755FF">
        <w:rPr>
          <w:rFonts w:ascii="Arial" w:hAnsi="Arial" w:cs="Arial"/>
          <w:sz w:val="24"/>
          <w:szCs w:val="24"/>
        </w:rPr>
        <w:t>Nexus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” pod adresem </w:t>
      </w:r>
      <w:hyperlink r:id="rId12" w:history="1">
        <w:r w:rsidRPr="00A755FF">
          <w:rPr>
            <w:rStyle w:val="Hipercze"/>
            <w:rFonts w:ascii="Arial" w:hAnsi="Arial" w:cs="Arial"/>
            <w:sz w:val="24"/>
            <w:szCs w:val="24"/>
          </w:rPr>
          <w:t>https://platformazakupowa.pl/</w:t>
        </w:r>
      </w:hyperlink>
      <w:r w:rsidRPr="00A755FF">
        <w:rPr>
          <w:rFonts w:ascii="Arial" w:hAnsi="Arial" w:cs="Arial"/>
          <w:sz w:val="24"/>
          <w:szCs w:val="24"/>
        </w:rPr>
        <w:t xml:space="preserve"> (zwanej </w:t>
      </w:r>
      <w:r w:rsidRPr="00A755FF">
        <w:rPr>
          <w:rFonts w:ascii="Arial" w:hAnsi="Arial" w:cs="Arial"/>
          <w:b/>
          <w:bCs/>
          <w:sz w:val="24"/>
          <w:szCs w:val="24"/>
        </w:rPr>
        <w:t>dalej „Platforma”</w:t>
      </w:r>
      <w:r w:rsidRPr="00A755FF">
        <w:rPr>
          <w:rFonts w:ascii="Arial" w:hAnsi="Arial" w:cs="Arial"/>
          <w:sz w:val="24"/>
          <w:szCs w:val="24"/>
        </w:rPr>
        <w:t xml:space="preserve">) i pod nazwą postępowania wskazaną w tytule. </w:t>
      </w:r>
    </w:p>
    <w:p w14:paraId="14FF6440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i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Korespondencja przekazana w inny sposób nie będzie brana pod uwagę przez zamawiającego.</w:t>
      </w:r>
    </w:p>
    <w:p w14:paraId="24B5A219" w14:textId="4DF6DF29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Ofertę, oświadczenie o niepodleganiu wykluczeniu i spełnianiu warunków udziału w postępowaniu (jeśli wymagano), składa się, </w:t>
      </w:r>
      <w:r w:rsidRPr="00A755FF">
        <w:rPr>
          <w:rFonts w:ascii="Arial" w:hAnsi="Arial" w:cs="Arial"/>
          <w:b/>
          <w:sz w:val="24"/>
          <w:szCs w:val="24"/>
          <w:highlight w:val="yellow"/>
        </w:rPr>
        <w:t xml:space="preserve">pod rygorem nieważności </w:t>
      </w:r>
      <w:r w:rsidR="00222E45" w:rsidRPr="00A755FF">
        <w:rPr>
          <w:rFonts w:ascii="Arial" w:hAnsi="Arial" w:cs="Arial"/>
          <w:b/>
          <w:sz w:val="24"/>
          <w:szCs w:val="24"/>
          <w:highlight w:val="yellow"/>
        </w:rPr>
        <w:br/>
      </w:r>
      <w:r w:rsidRPr="00A755FF">
        <w:rPr>
          <w:rFonts w:ascii="Arial" w:hAnsi="Arial" w:cs="Arial"/>
          <w:b/>
          <w:sz w:val="24"/>
          <w:szCs w:val="24"/>
          <w:highlight w:val="yellow"/>
        </w:rPr>
        <w:t>w formie elektronicznej przy użyciu kwalifikowanego podpisu elektronicznego lub w postaci elektronicznej opatrzonej podpisem zaufanym lub podpisem osobistym.</w:t>
      </w:r>
    </w:p>
    <w:p w14:paraId="6718716C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celem złożenia oferty winien zapoznać się z Regulaminem Internetowej Platformy zakupowej platformazakupowa.pl Open </w:t>
      </w:r>
      <w:proofErr w:type="spellStart"/>
      <w:r w:rsidRPr="00A755FF">
        <w:rPr>
          <w:rFonts w:ascii="Arial" w:hAnsi="Arial" w:cs="Arial"/>
          <w:sz w:val="24"/>
          <w:szCs w:val="24"/>
        </w:rPr>
        <w:t>Nexus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 Sp. z o. o., dostępnym na stronie pod adresem </w:t>
      </w:r>
      <w:hyperlink r:id="rId13" w:history="1">
        <w:r w:rsidRPr="00A755FF">
          <w:rPr>
            <w:rStyle w:val="Hipercze"/>
            <w:rFonts w:ascii="Arial" w:hAnsi="Arial" w:cs="Arial"/>
            <w:sz w:val="24"/>
            <w:szCs w:val="24"/>
          </w:rPr>
          <w:t>https://platformazakupowa.pl/strona/1-regulamin</w:t>
        </w:r>
      </w:hyperlink>
      <w:r w:rsidRPr="00A755FF">
        <w:rPr>
          <w:rFonts w:ascii="Arial" w:hAnsi="Arial" w:cs="Arial"/>
          <w:sz w:val="24"/>
          <w:szCs w:val="24"/>
        </w:rPr>
        <w:t xml:space="preserve"> i postępować zgodnie z zawartą w nim instrukcją.</w:t>
      </w:r>
    </w:p>
    <w:p w14:paraId="2FC41BFE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informuje, że Platforma jest kompatybilna ze wszystkimi podpisami elektronicznymi. Szczegółowe informacje o sposobie pozyskania usługi kwalifikowanego podpisu elektronicznego oraz warunkach jej użycia można znaleźć na stronach kwalifikowanych dostawców usług zaufania, których lista znajduje się pod adresem: </w:t>
      </w:r>
      <w:hyperlink r:id="rId14" w:history="1">
        <w:r w:rsidRPr="00A755FF">
          <w:rPr>
            <w:rStyle w:val="Hipercze"/>
            <w:rFonts w:ascii="Arial" w:hAnsi="Arial" w:cs="Arial"/>
            <w:sz w:val="24"/>
            <w:szCs w:val="24"/>
          </w:rPr>
          <w:t>http://www.nccert.pl/kontakt.htm</w:t>
        </w:r>
      </w:hyperlink>
    </w:p>
    <w:p w14:paraId="1172BE5C" w14:textId="7AE47854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Wymagania techniczne: dokumenty wymagane przez zamawiającego opisane </w:t>
      </w:r>
      <w:r w:rsidRPr="00A755FF">
        <w:rPr>
          <w:rFonts w:ascii="Arial" w:hAnsi="Arial" w:cs="Arial"/>
          <w:sz w:val="24"/>
          <w:szCs w:val="24"/>
        </w:rPr>
        <w:br/>
        <w:t xml:space="preserve">w SWZ lub ogłoszeniu o zamówieniu, winny być załączone w formie plików </w:t>
      </w:r>
      <w:r w:rsidRPr="00A755FF">
        <w:rPr>
          <w:rFonts w:ascii="Arial" w:hAnsi="Arial" w:cs="Arial"/>
          <w:sz w:val="24"/>
          <w:szCs w:val="24"/>
        </w:rPr>
        <w:br/>
        <w:t xml:space="preserve">w formacie odpowiednio: </w:t>
      </w:r>
      <w:proofErr w:type="spellStart"/>
      <w:r w:rsidRPr="00A755FF">
        <w:rPr>
          <w:rFonts w:ascii="Arial" w:hAnsi="Arial" w:cs="Arial"/>
          <w:sz w:val="24"/>
          <w:szCs w:val="24"/>
        </w:rPr>
        <w:t>xml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, pdf, </w:t>
      </w:r>
      <w:proofErr w:type="spellStart"/>
      <w:r w:rsidRPr="00A755FF">
        <w:rPr>
          <w:rFonts w:ascii="Arial" w:hAnsi="Arial" w:cs="Arial"/>
          <w:sz w:val="24"/>
          <w:szCs w:val="24"/>
        </w:rPr>
        <w:t>doc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755FF">
        <w:rPr>
          <w:rFonts w:ascii="Arial" w:hAnsi="Arial" w:cs="Arial"/>
          <w:sz w:val="24"/>
          <w:szCs w:val="24"/>
        </w:rPr>
        <w:t>docx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, xls lub </w:t>
      </w:r>
      <w:proofErr w:type="spellStart"/>
      <w:r w:rsidRPr="00A755FF">
        <w:rPr>
          <w:rFonts w:ascii="Arial" w:hAnsi="Arial" w:cs="Arial"/>
          <w:sz w:val="24"/>
          <w:szCs w:val="24"/>
        </w:rPr>
        <w:t>xlsx</w:t>
      </w:r>
      <w:proofErr w:type="spellEnd"/>
      <w:r w:rsidRPr="00A755FF">
        <w:rPr>
          <w:rFonts w:ascii="Arial" w:hAnsi="Arial" w:cs="Arial"/>
          <w:sz w:val="24"/>
          <w:szCs w:val="24"/>
        </w:rPr>
        <w:t>.</w:t>
      </w:r>
    </w:p>
    <w:p w14:paraId="79FD9627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Wymagania sprzętowe dla wykonawcy: przeglądarka internetowa Internet Explorer 11 lub </w:t>
      </w:r>
      <w:proofErr w:type="spellStart"/>
      <w:r w:rsidRPr="00A755FF">
        <w:rPr>
          <w:rFonts w:ascii="Arial" w:hAnsi="Arial" w:cs="Arial"/>
          <w:sz w:val="24"/>
          <w:szCs w:val="24"/>
        </w:rPr>
        <w:t>Firefox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755FF">
        <w:rPr>
          <w:rFonts w:ascii="Arial" w:hAnsi="Arial" w:cs="Arial"/>
          <w:sz w:val="24"/>
          <w:szCs w:val="24"/>
        </w:rPr>
        <w:t>ver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. 46 i późniejsze lub Chrome </w:t>
      </w:r>
      <w:proofErr w:type="spellStart"/>
      <w:r w:rsidRPr="00A755FF">
        <w:rPr>
          <w:rFonts w:ascii="Arial" w:hAnsi="Arial" w:cs="Arial"/>
          <w:sz w:val="24"/>
          <w:szCs w:val="24"/>
        </w:rPr>
        <w:t>ver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. 45 i późniejsze lub Opera </w:t>
      </w:r>
      <w:proofErr w:type="spellStart"/>
      <w:r w:rsidRPr="00A755FF">
        <w:rPr>
          <w:rFonts w:ascii="Arial" w:hAnsi="Arial" w:cs="Arial"/>
          <w:sz w:val="24"/>
          <w:szCs w:val="24"/>
        </w:rPr>
        <w:t>ver</w:t>
      </w:r>
      <w:proofErr w:type="spellEnd"/>
      <w:r w:rsidRPr="00A755FF">
        <w:rPr>
          <w:rFonts w:ascii="Arial" w:hAnsi="Arial" w:cs="Arial"/>
          <w:sz w:val="24"/>
          <w:szCs w:val="24"/>
        </w:rPr>
        <w:t>. 37 i późniejsze.</w:t>
      </w:r>
    </w:p>
    <w:p w14:paraId="107641FE" w14:textId="77777777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Wykonawca może przed upływem terminu składania ofert wycofać ofertę za pośrednictwem Formularza składania oferty lub wniosku zamieszczonego na </w:t>
      </w:r>
      <w:hyperlink r:id="rId15" w:history="1">
        <w:r w:rsidRPr="00A755FF">
          <w:rPr>
            <w:rStyle w:val="Hipercze"/>
            <w:rFonts w:ascii="Arial" w:hAnsi="Arial" w:cs="Arial"/>
          </w:rPr>
          <w:t>https://platformazakupowa.pl/pn/zwik_szczecin</w:t>
        </w:r>
      </w:hyperlink>
      <w:r w:rsidRPr="00A755FF">
        <w:rPr>
          <w:rFonts w:ascii="Arial" w:hAnsi="Arial" w:cs="Arial"/>
        </w:rPr>
        <w:t>.</w:t>
      </w:r>
    </w:p>
    <w:p w14:paraId="23CE6F70" w14:textId="11BF81D5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Z uwagi na to, że oferta Wykonawcy jest zaszyfrowana nie można edytować ofert. Przez zmianę oferty rozumie się złożenie nowej oferty i wycofanie poprzedniej, jednak należy to zrobić przed upływem terminu zakończenia składania ofert </w:t>
      </w:r>
      <w:r w:rsidRPr="00A755FF">
        <w:rPr>
          <w:rFonts w:ascii="Arial" w:hAnsi="Arial" w:cs="Arial"/>
        </w:rPr>
        <w:br/>
        <w:t>w postępowaniu.</w:t>
      </w:r>
    </w:p>
    <w:p w14:paraId="4195DE13" w14:textId="77777777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Złożenie nowej oferty i wycofanie poprzedniej w postępowaniu, w którym Zamawiający dopuszcza złożenie tylko jednej oferty przed upływem terminu zakończenia składania ofert w postępowaniu powoduje wycofanie oferty poprzednio złożonej.  </w:t>
      </w:r>
    </w:p>
    <w:p w14:paraId="2D755632" w14:textId="77777777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Wycofanie oferty możliwe jest do zakończenia terminu składania ofert </w:t>
      </w:r>
      <w:r w:rsidRPr="00A755FF">
        <w:rPr>
          <w:rFonts w:ascii="Arial" w:hAnsi="Arial" w:cs="Arial"/>
        </w:rPr>
        <w:br/>
        <w:t>w postępowaniu.</w:t>
      </w:r>
    </w:p>
    <w:p w14:paraId="09788719" w14:textId="29E9384F" w:rsidR="00490BE7" w:rsidRPr="00A755FF" w:rsidRDefault="00490BE7" w:rsidP="00AA6265">
      <w:pPr>
        <w:pStyle w:val="BodyText21"/>
        <w:numPr>
          <w:ilvl w:val="0"/>
          <w:numId w:val="10"/>
        </w:numPr>
        <w:tabs>
          <w:tab w:val="clear" w:pos="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Wycofanie złożonej oferty powoduje, że zamawiający nie będzie miał możliwości zapoznania się z nią po upływie terminu zakończenia składania ofert </w:t>
      </w:r>
      <w:r w:rsidRPr="00A755FF">
        <w:rPr>
          <w:rFonts w:ascii="Arial" w:hAnsi="Arial" w:cs="Arial"/>
        </w:rPr>
        <w:br/>
        <w:t>w postępowaniu.</w:t>
      </w:r>
    </w:p>
    <w:p w14:paraId="6FE36FC5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po upływie terminu składania ofert nie może wycofać oferty. </w:t>
      </w:r>
    </w:p>
    <w:p w14:paraId="0343C06C" w14:textId="77777777" w:rsidR="00490BE7" w:rsidRPr="00A755FF" w:rsidRDefault="00490BE7" w:rsidP="00AA6265">
      <w:pPr>
        <w:pStyle w:val="Akapitzlist"/>
        <w:numPr>
          <w:ilvl w:val="0"/>
          <w:numId w:val="10"/>
        </w:numPr>
        <w:spacing w:after="0" w:line="24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Do niniejszego postępowania mają zastosowanie przepisy Rozporządzenia Prezesa Rady Ministrów z dnia 30 grudnia 2020 r. w sprawie sposobu sporządzania i przekazywania informacji oraz wymagań technicznych dla </w:t>
      </w:r>
      <w:r w:rsidRPr="00A755FF">
        <w:rPr>
          <w:rFonts w:ascii="Arial" w:hAnsi="Arial" w:cs="Arial"/>
          <w:b/>
          <w:sz w:val="24"/>
          <w:szCs w:val="24"/>
        </w:rPr>
        <w:lastRenderedPageBreak/>
        <w:t xml:space="preserve">dokumentów elektronicznych oraz środków komunikacji elektronicznej </w:t>
      </w:r>
      <w:r w:rsidRPr="00A755FF">
        <w:rPr>
          <w:rFonts w:ascii="Arial" w:hAnsi="Arial" w:cs="Arial"/>
          <w:b/>
          <w:sz w:val="24"/>
          <w:szCs w:val="24"/>
        </w:rPr>
        <w:br/>
        <w:t>w postępowaniu o udzielenie zamówienia publicznego lub konkursie.</w:t>
      </w:r>
    </w:p>
    <w:p w14:paraId="5939996B" w14:textId="5711AF30" w:rsidR="00490BE7" w:rsidRPr="00A755FF" w:rsidRDefault="00490BE7" w:rsidP="00AA6265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Osobą uprawnioną do kontaktu z wykonawcami jest p. </w:t>
      </w:r>
      <w:r w:rsidR="00552161" w:rsidRPr="00A755FF">
        <w:rPr>
          <w:rFonts w:ascii="Arial" w:hAnsi="Arial" w:cs="Arial"/>
          <w:sz w:val="24"/>
          <w:szCs w:val="24"/>
        </w:rPr>
        <w:t xml:space="preserve">Kinga Malewicz </w:t>
      </w:r>
      <w:r w:rsidRPr="00A755FF">
        <w:rPr>
          <w:rFonts w:ascii="Arial" w:hAnsi="Arial" w:cs="Arial"/>
          <w:sz w:val="24"/>
          <w:szCs w:val="24"/>
        </w:rPr>
        <w:t xml:space="preserve">– tel. 91 44 </w:t>
      </w:r>
      <w:r w:rsidR="00552161" w:rsidRPr="00A755FF">
        <w:rPr>
          <w:rFonts w:ascii="Arial" w:hAnsi="Arial" w:cs="Arial"/>
          <w:sz w:val="24"/>
          <w:szCs w:val="24"/>
        </w:rPr>
        <w:t>15 670</w:t>
      </w:r>
      <w:r w:rsidR="003B653E" w:rsidRPr="00A755FF">
        <w:rPr>
          <w:rFonts w:ascii="Arial" w:hAnsi="Arial" w:cs="Arial"/>
          <w:sz w:val="24"/>
          <w:szCs w:val="24"/>
        </w:rPr>
        <w:t>.</w:t>
      </w:r>
    </w:p>
    <w:p w14:paraId="2D6123D1" w14:textId="77777777" w:rsidR="000A3E35" w:rsidRPr="00A755FF" w:rsidRDefault="000A3E35" w:rsidP="00AA6265">
      <w:pPr>
        <w:jc w:val="both"/>
        <w:rPr>
          <w:rFonts w:ascii="Arial" w:hAnsi="Arial" w:cs="Arial"/>
          <w:sz w:val="24"/>
          <w:szCs w:val="24"/>
        </w:rPr>
      </w:pPr>
    </w:p>
    <w:p w14:paraId="02A7DAFA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III </w:t>
      </w:r>
    </w:p>
    <w:p w14:paraId="7C885852" w14:textId="77777777" w:rsidR="0060016F" w:rsidRPr="00A755FF" w:rsidRDefault="008B4425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Wykonawcy w</w:t>
      </w:r>
      <w:r w:rsidR="0060016F" w:rsidRPr="00A755FF">
        <w:rPr>
          <w:rFonts w:ascii="Arial" w:hAnsi="Arial" w:cs="Arial"/>
          <w:sz w:val="24"/>
          <w:szCs w:val="24"/>
        </w:rPr>
        <w:t>spóln</w:t>
      </w:r>
      <w:r w:rsidRPr="00A755FF">
        <w:rPr>
          <w:rFonts w:ascii="Arial" w:hAnsi="Arial" w:cs="Arial"/>
          <w:sz w:val="24"/>
          <w:szCs w:val="24"/>
        </w:rPr>
        <w:t>i</w:t>
      </w:r>
      <w:r w:rsidR="0060016F" w:rsidRPr="00A755FF">
        <w:rPr>
          <w:rFonts w:ascii="Arial" w:hAnsi="Arial" w:cs="Arial"/>
          <w:sz w:val="24"/>
          <w:szCs w:val="24"/>
        </w:rPr>
        <w:t>e ubiega</w:t>
      </w:r>
      <w:r w:rsidRPr="00A755FF">
        <w:rPr>
          <w:rFonts w:ascii="Arial" w:hAnsi="Arial" w:cs="Arial"/>
          <w:sz w:val="24"/>
          <w:szCs w:val="24"/>
        </w:rPr>
        <w:t>jący</w:t>
      </w:r>
      <w:r w:rsidR="0060016F" w:rsidRPr="00A755FF">
        <w:rPr>
          <w:rFonts w:ascii="Arial" w:hAnsi="Arial" w:cs="Arial"/>
          <w:sz w:val="24"/>
          <w:szCs w:val="24"/>
        </w:rPr>
        <w:t xml:space="preserve"> się o udzielenie zamówienia</w:t>
      </w:r>
    </w:p>
    <w:p w14:paraId="55FB5239" w14:textId="77777777" w:rsidR="00490BE7" w:rsidRPr="00A755FF" w:rsidRDefault="00490BE7" w:rsidP="00AA6265">
      <w:pPr>
        <w:pStyle w:val="BodyText21"/>
        <w:tabs>
          <w:tab w:val="clear" w:pos="0"/>
        </w:tabs>
        <w:rPr>
          <w:rFonts w:ascii="Arial" w:hAnsi="Arial" w:cs="Arial"/>
        </w:rPr>
      </w:pPr>
    </w:p>
    <w:p w14:paraId="258E2688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55FF">
        <w:rPr>
          <w:rFonts w:ascii="Arial" w:hAnsi="Arial" w:cs="Arial"/>
        </w:rPr>
        <w:t>Wykonawcy wspólnie ubiegający się o udzielenie zamówienia ustanawiają pełnomocnika do reprezentowania ich w postępowaniu albo do reprezentowania ich w postępowaniu i zawarcia umowy.</w:t>
      </w:r>
    </w:p>
    <w:p w14:paraId="5968F05E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55FF">
        <w:rPr>
          <w:rFonts w:ascii="Arial" w:hAnsi="Arial" w:cs="Arial"/>
        </w:rPr>
        <w:t>Pełnomocnictwo, o którym mowa w pkt 1 należy dołączyć do oferty.</w:t>
      </w:r>
    </w:p>
    <w:p w14:paraId="29DA327F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55FF">
        <w:rPr>
          <w:rFonts w:ascii="Arial" w:hAnsi="Arial" w:cs="Arial"/>
        </w:rPr>
        <w:t>Wszelką korespondencję w postępowaniu zamawiający kieruje do pełnomocnika.</w:t>
      </w:r>
    </w:p>
    <w:p w14:paraId="32CFFEA4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Sposób składania dokumentów przez wykonawców wspólnie ubiegających się </w:t>
      </w:r>
      <w:r w:rsidRPr="00A755FF">
        <w:rPr>
          <w:rFonts w:ascii="Arial" w:hAnsi="Arial" w:cs="Arial"/>
        </w:rPr>
        <w:br/>
        <w:t>o udzielenie zamówienia został określony w Rozdziale VI</w:t>
      </w:r>
      <w:r w:rsidRPr="00A755FF">
        <w:rPr>
          <w:rFonts w:ascii="Arial" w:hAnsi="Arial" w:cs="Arial"/>
          <w:i/>
        </w:rPr>
        <w:t xml:space="preserve"> </w:t>
      </w:r>
      <w:r w:rsidRPr="00A755FF">
        <w:rPr>
          <w:rFonts w:ascii="Arial" w:hAnsi="Arial" w:cs="Arial"/>
        </w:rPr>
        <w:t>SWZ.</w:t>
      </w:r>
    </w:p>
    <w:p w14:paraId="70689E82" w14:textId="3B568EEA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  <w:color w:val="000000"/>
        </w:rPr>
      </w:pPr>
      <w:r w:rsidRPr="00A755FF">
        <w:rPr>
          <w:rFonts w:ascii="Arial" w:hAnsi="Arial" w:cs="Arial"/>
        </w:rPr>
        <w:t xml:space="preserve">Wspólnicy spółki cywilnej są wykonawcami wspólnie ubiegającymi się </w:t>
      </w:r>
      <w:r w:rsidRPr="00A755FF">
        <w:rPr>
          <w:rFonts w:ascii="Arial" w:hAnsi="Arial" w:cs="Arial"/>
        </w:rPr>
        <w:br/>
        <w:t xml:space="preserve">o udzielenie zamówienia i mają do nich zastosowanie zasady określone </w:t>
      </w:r>
      <w:r w:rsidRPr="00A755FF">
        <w:rPr>
          <w:rFonts w:ascii="Arial" w:hAnsi="Arial" w:cs="Arial"/>
        </w:rPr>
        <w:br/>
        <w:t>w pkt 1 – 4.</w:t>
      </w:r>
    </w:p>
    <w:p w14:paraId="7895E59F" w14:textId="77777777" w:rsidR="00490BE7" w:rsidRPr="00A755FF" w:rsidRDefault="00490BE7" w:rsidP="00AA6265">
      <w:pPr>
        <w:pStyle w:val="BodyText21"/>
        <w:numPr>
          <w:ilvl w:val="0"/>
          <w:numId w:val="1"/>
        </w:numPr>
        <w:tabs>
          <w:tab w:val="clear" w:pos="0"/>
          <w:tab w:val="clear" w:pos="360"/>
          <w:tab w:val="num" w:pos="567"/>
          <w:tab w:val="left" w:pos="720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>Przed zawarciem umowy wykonawcy wspólnie ubiegający się o udzielenie zamówienia będą mieli obowiązek przedstawić zamawiającemu kopię umowy regulującej współpracę tych wykonawców, zawierającą, co najmniej:</w:t>
      </w:r>
    </w:p>
    <w:p w14:paraId="29970378" w14:textId="77777777" w:rsidR="00490BE7" w:rsidRPr="00A755FF" w:rsidRDefault="00490BE7" w:rsidP="00AA62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zobowiązanie do realizacji wspólnego przedsięwzięcia gospodarczego obejmującego swoim zakresem realizację przedmiotu zamówienia,</w:t>
      </w:r>
    </w:p>
    <w:p w14:paraId="216CCC11" w14:textId="77777777" w:rsidR="00490BE7" w:rsidRPr="00A755FF" w:rsidRDefault="00490BE7" w:rsidP="00AA62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określenie zakresu działania poszczególnych stron umowy,</w:t>
      </w:r>
    </w:p>
    <w:p w14:paraId="65DD67DD" w14:textId="77777777" w:rsidR="00490BE7" w:rsidRPr="00A755FF" w:rsidRDefault="00490BE7" w:rsidP="00AA6265">
      <w:pPr>
        <w:numPr>
          <w:ilvl w:val="0"/>
          <w:numId w:val="4"/>
        </w:numPr>
        <w:tabs>
          <w:tab w:val="clear" w:pos="360"/>
        </w:tabs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czas obowiązywania umowy, który nie może być krótszy, niż okres obejmujący realizację zamówienia.</w:t>
      </w:r>
    </w:p>
    <w:p w14:paraId="79E67242" w14:textId="77777777" w:rsidR="00490BE7" w:rsidRPr="00A755FF" w:rsidRDefault="00490BE7" w:rsidP="00AA6265">
      <w:pPr>
        <w:pStyle w:val="BodyText21"/>
        <w:numPr>
          <w:ilvl w:val="0"/>
          <w:numId w:val="14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Zalecane jest, aby wniesione wadium (jeżeli jest wymagane) jednoznacznie wskazywało na wszystkich Wykonawców wspólnie ubiegających się </w:t>
      </w:r>
      <w:r w:rsidRPr="00A755FF">
        <w:rPr>
          <w:rFonts w:ascii="Arial" w:hAnsi="Arial" w:cs="Arial"/>
        </w:rPr>
        <w:br/>
        <w:t>o udzielenie zamówienia.</w:t>
      </w:r>
    </w:p>
    <w:p w14:paraId="18BA3A2D" w14:textId="02B57430" w:rsidR="00490BE7" w:rsidRPr="00A755FF" w:rsidRDefault="00490BE7" w:rsidP="00AA6265">
      <w:pPr>
        <w:pStyle w:val="BodyText21"/>
        <w:numPr>
          <w:ilvl w:val="0"/>
          <w:numId w:val="14"/>
        </w:numPr>
        <w:tabs>
          <w:tab w:val="clear" w:pos="0"/>
          <w:tab w:val="left" w:pos="567"/>
        </w:tabs>
        <w:ind w:left="567" w:hanging="567"/>
        <w:rPr>
          <w:rFonts w:ascii="Arial" w:hAnsi="Arial" w:cs="Arial"/>
        </w:rPr>
      </w:pPr>
      <w:r w:rsidRPr="00A755FF">
        <w:rPr>
          <w:rFonts w:ascii="Arial" w:hAnsi="Arial" w:cs="Arial"/>
        </w:rPr>
        <w:t>Wykonawcy wspólnie ubiegający się o udzielenie zamówienia ponoszą solidarną odpowiedzialność za wykonanie umowy i wniesienie zabezpieczenia należytego wykonania umowy (jeśli wymagano).</w:t>
      </w:r>
    </w:p>
    <w:p w14:paraId="06370C5D" w14:textId="77777777" w:rsidR="00490BE7" w:rsidRPr="00A755FF" w:rsidRDefault="00490BE7" w:rsidP="00AA6265">
      <w:pPr>
        <w:pStyle w:val="BodyText21"/>
        <w:tabs>
          <w:tab w:val="clear" w:pos="0"/>
          <w:tab w:val="left" w:pos="567"/>
        </w:tabs>
        <w:ind w:left="567"/>
        <w:rPr>
          <w:rFonts w:ascii="Arial" w:hAnsi="Arial" w:cs="Arial"/>
        </w:rPr>
      </w:pPr>
    </w:p>
    <w:p w14:paraId="25E05012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IV </w:t>
      </w:r>
    </w:p>
    <w:p w14:paraId="296C8454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Jawność postępowania</w:t>
      </w:r>
      <w:r w:rsidR="00B53DC3" w:rsidRPr="00A755FF">
        <w:rPr>
          <w:rFonts w:ascii="Arial" w:hAnsi="Arial" w:cs="Arial"/>
          <w:sz w:val="24"/>
          <w:szCs w:val="24"/>
        </w:rPr>
        <w:t>, RODO</w:t>
      </w:r>
    </w:p>
    <w:p w14:paraId="0A0693C2" w14:textId="77777777" w:rsidR="00490BE7" w:rsidRPr="00A755FF" w:rsidRDefault="00490BE7" w:rsidP="00AA6265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95F3BDD" w14:textId="77777777" w:rsidR="00490BE7" w:rsidRPr="00A755FF" w:rsidRDefault="00490BE7" w:rsidP="00AA62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Postępowanie o udzielenie niniejszego zamówienia jest jawne. Nie ujawnia się informacji stanowiących tajemnicę przedsiębiorstwa w rozumieniu przepisów ustawy z dnia 16 kwietnia 1993 r. o zwalczaniu nieuczciwej konkurencji,  jeżeli wykonawca, wraz z przekazaniem takich informacji, zastrzegł, że nie mogą być one udostępniane oraz wykazał, że zastrzeżone informacje stanowią tajemnicę przedsiębiorstwa. Wykonawca nie może zastrzec informacji, takich jak  nazwa, siedziba oraz cena zawarta w ofercie. </w:t>
      </w:r>
    </w:p>
    <w:p w14:paraId="15886494" w14:textId="77777777" w:rsidR="00490BE7" w:rsidRPr="00A755FF" w:rsidRDefault="00490BE7" w:rsidP="00AA62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 sytuacji, gdy wykonawca zastrzeże w ofercie informacje, które nie stanowią tajemnicy przedsiębiorstwa lub są jawne na podstawie przepisów prawa, informacje te będą podlegały udostępnieniu na takich samych zasadach, jak pozostałe niezastrzeżone dokumenty.</w:t>
      </w:r>
    </w:p>
    <w:p w14:paraId="2C874CB2" w14:textId="77777777" w:rsidR="00490BE7" w:rsidRPr="00A755FF" w:rsidRDefault="00490BE7" w:rsidP="00AA6265">
      <w:pPr>
        <w:numPr>
          <w:ilvl w:val="0"/>
          <w:numId w:val="2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Zgodnie z art. 13 i 14 RODO, Zamawiający informuje, że: </w:t>
      </w:r>
    </w:p>
    <w:p w14:paraId="5D9614B7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administratorem danych osobowych jest: Zakład Wodociągów i Kanalizacji Sp. z o. o. w Szczecinie, ul. M. </w:t>
      </w:r>
      <w:proofErr w:type="spellStart"/>
      <w:r w:rsidRPr="00A755FF">
        <w:rPr>
          <w:rFonts w:ascii="Arial" w:hAnsi="Arial" w:cs="Arial"/>
        </w:rPr>
        <w:t>Golisza</w:t>
      </w:r>
      <w:proofErr w:type="spellEnd"/>
      <w:r w:rsidRPr="00A755FF">
        <w:rPr>
          <w:rFonts w:ascii="Arial" w:hAnsi="Arial" w:cs="Arial"/>
        </w:rPr>
        <w:t xml:space="preserve"> 10, 71-682 Szczecin</w:t>
      </w:r>
    </w:p>
    <w:p w14:paraId="61A59854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Style w:val="Hipercze"/>
          <w:rFonts w:ascii="Arial" w:hAnsi="Arial" w:cs="Arial"/>
        </w:rPr>
      </w:pPr>
      <w:r w:rsidRPr="00A755FF">
        <w:rPr>
          <w:rFonts w:ascii="Arial" w:hAnsi="Arial" w:cs="Arial"/>
        </w:rPr>
        <w:lastRenderedPageBreak/>
        <w:t xml:space="preserve">kontakt do inspektora ochrony danych osobowych w: Zakładzie Wodociągów i Kanalizacji Sp. z o.o. w Szczecinie tel. 91 44 26 231, adres e-mail: </w:t>
      </w:r>
      <w:hyperlink r:id="rId16" w:history="1">
        <w:r w:rsidRPr="00A755FF">
          <w:rPr>
            <w:rStyle w:val="Hipercze"/>
            <w:rFonts w:ascii="Arial" w:hAnsi="Arial" w:cs="Arial"/>
          </w:rPr>
          <w:t>iod@zwik.szczecin.pl</w:t>
        </w:r>
      </w:hyperlink>
    </w:p>
    <w:p w14:paraId="28D1C547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dane osobowe będą przetwarzane w celu przeprowadzenia postępowania o udzielenie zamówienia publicznego, wyłączonego ze stosowania </w:t>
      </w:r>
      <w:r w:rsidRPr="00A755FF">
        <w:rPr>
          <w:rFonts w:ascii="Arial" w:hAnsi="Arial" w:cs="Arial"/>
          <w:bCs/>
        </w:rPr>
        <w:t>przepisów ustawy z dnia 11 września 2019 r. Prawo zamówień publicznych, ze względu na treść art. 2 ust 1 pkt 2 w zw. z art. 5 ust.1 pkt 2 i ust. 4 pkt 1 tej ustawy (</w:t>
      </w:r>
      <w:r w:rsidRPr="00A755FF">
        <w:rPr>
          <w:rFonts w:ascii="Arial" w:hAnsi="Arial" w:cs="Arial"/>
          <w:bCs/>
          <w:u w:val="single"/>
        </w:rPr>
        <w:t>zamówienie sektorowe o wartości mniejszej niż progi unijne dla zamawiających sektorowych</w:t>
      </w:r>
      <w:r w:rsidRPr="00A755FF">
        <w:rPr>
          <w:rFonts w:ascii="Arial" w:hAnsi="Arial" w:cs="Arial"/>
          <w:bCs/>
        </w:rPr>
        <w:t>);</w:t>
      </w:r>
      <w:r w:rsidRPr="00A755FF">
        <w:rPr>
          <w:rFonts w:ascii="Arial" w:hAnsi="Arial" w:cs="Arial"/>
        </w:rPr>
        <w:t xml:space="preserve"> podstawą prawną przetwarzania jest ustawa z dnia 23 kwietnia 1964 r. Kodeks cywilny oraz obowiązek stosowania sformalizowanych zasad udzielania zamówień stosowanych w ZWiK Sp. z o. o. w Szczecinie</w:t>
      </w:r>
    </w:p>
    <w:p w14:paraId="128A0AD0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odbiorcami danych osobowych mogą być osoby lub podmioty, którym udostępniona zostanie dokumentacja dotycząca postępowania w oparciu o: przepisy prawa oraz umowy powierzenia przetwarzania danych, a także inni administratorzy danych, działający na mocy umów zawartych </w:t>
      </w:r>
      <w:r w:rsidRPr="00A755FF">
        <w:rPr>
          <w:rFonts w:ascii="Arial" w:hAnsi="Arial" w:cs="Arial"/>
        </w:rPr>
        <w:br/>
        <w:t>z Zamawiającym lub na podstawie powszechnie obowiązujących przepisów prawa, w tym: podmioty świadczące pomoc prawną, podmioty świadczące usługi pocztowe lub kurierskie, podmioty prowadzące działalność płatniczą (banki, instytucje płatnicze) - jeżeli dotyczy</w:t>
      </w:r>
    </w:p>
    <w:p w14:paraId="54CD951E" w14:textId="77777777" w:rsidR="00490BE7" w:rsidRPr="00A755FF" w:rsidRDefault="00490BE7" w:rsidP="00AA6265">
      <w:pPr>
        <w:pStyle w:val="NormalnyWeb"/>
        <w:numPr>
          <w:ilvl w:val="0"/>
          <w:numId w:val="13"/>
        </w:numPr>
        <w:spacing w:before="0" w:beforeAutospacing="0" w:after="0" w:afterAutospacing="0"/>
        <w:ind w:left="993" w:hanging="426"/>
        <w:jc w:val="both"/>
        <w:rPr>
          <w:rFonts w:ascii="Arial" w:hAnsi="Arial" w:cs="Arial"/>
        </w:rPr>
      </w:pPr>
      <w:r w:rsidRPr="00A755FF">
        <w:rPr>
          <w:rFonts w:ascii="Arial" w:hAnsi="Arial" w:cs="Arial"/>
        </w:rPr>
        <w:t xml:space="preserve">dane osobowe będą przechowywane odpowiednio: </w:t>
      </w:r>
    </w:p>
    <w:p w14:paraId="6DDE8BA5" w14:textId="77777777" w:rsidR="00490BE7" w:rsidRPr="00A755FF" w:rsidRDefault="00490BE7" w:rsidP="00AA6265">
      <w:pPr>
        <w:pStyle w:val="Akapitzlist"/>
        <w:numPr>
          <w:ilvl w:val="0"/>
          <w:numId w:val="12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do czasu zakończenia niniejszego postępowania, </w:t>
      </w:r>
    </w:p>
    <w:p w14:paraId="0DA01A6D" w14:textId="77777777" w:rsidR="00490BE7" w:rsidRPr="00A755FF" w:rsidRDefault="00490BE7" w:rsidP="00AA6265">
      <w:pPr>
        <w:pStyle w:val="Akapitzlist"/>
        <w:numPr>
          <w:ilvl w:val="0"/>
          <w:numId w:val="12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przez cały czas trwania umowy i okres jej rozliczania</w:t>
      </w:r>
    </w:p>
    <w:p w14:paraId="52228736" w14:textId="77777777" w:rsidR="00490BE7" w:rsidRPr="00A755FF" w:rsidRDefault="00490BE7" w:rsidP="00AA6265">
      <w:pPr>
        <w:pStyle w:val="Akapitzlist"/>
        <w:numPr>
          <w:ilvl w:val="0"/>
          <w:numId w:val="12"/>
        </w:numPr>
        <w:spacing w:after="0" w:line="240" w:lineRule="auto"/>
        <w:ind w:left="1418" w:hanging="426"/>
        <w:contextualSpacing w:val="0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do czasu przeprowadzania archiwizacji dokumentacji postępowania - w zakresie określonym w przepisach o archiwizacji</w:t>
      </w:r>
    </w:p>
    <w:p w14:paraId="11AA04A0" w14:textId="06D5785C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 odniesieniu do danych osobowych decyzje nie będą podejmowane </w:t>
      </w:r>
      <w:r w:rsidR="007C0EA7" w:rsidRPr="00A755FF">
        <w:rPr>
          <w:rFonts w:ascii="Arial" w:hAnsi="Arial" w:cs="Arial"/>
          <w:sz w:val="24"/>
          <w:szCs w:val="24"/>
        </w:rPr>
        <w:br/>
      </w:r>
      <w:r w:rsidRPr="00A755FF">
        <w:rPr>
          <w:rFonts w:ascii="Arial" w:hAnsi="Arial" w:cs="Arial"/>
          <w:sz w:val="24"/>
          <w:szCs w:val="24"/>
        </w:rPr>
        <w:t>w sposób zautomatyzowany ani profilowane, stosownie do art. 22 RODO</w:t>
      </w:r>
    </w:p>
    <w:p w14:paraId="42803814" w14:textId="467711C0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osoba fizyczna, której dane dotyczą posiada: prawo żądania od administratora dostępu do swoich danych osobowych, do ich sprostowania, ograniczenia przetwarzania na zasadach określonych w RODO oraz </w:t>
      </w:r>
      <w:r w:rsidR="007C0EA7" w:rsidRPr="00A755FF">
        <w:rPr>
          <w:rFonts w:ascii="Arial" w:hAnsi="Arial" w:cs="Arial"/>
          <w:sz w:val="24"/>
          <w:szCs w:val="24"/>
        </w:rPr>
        <w:br/>
      </w:r>
      <w:r w:rsidRPr="00A755FF">
        <w:rPr>
          <w:rFonts w:ascii="Arial" w:hAnsi="Arial" w:cs="Arial"/>
          <w:sz w:val="24"/>
          <w:szCs w:val="24"/>
        </w:rPr>
        <w:t>w innych obowiązujących w tym zakresie przepisach prawa</w:t>
      </w:r>
    </w:p>
    <w:p w14:paraId="4BF43BD2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osobie fizycznej, której dane dotyczą przysługuje prawo wniesienia skargi do organu nadzorczego – Prezesa Urzędu Ochrony Danych Osobowych, gdy uzasadnione jest, iż dane osobowe przetwarzane są przez administratora niezgodnie z przepisami RODO</w:t>
      </w:r>
    </w:p>
    <w:p w14:paraId="73A7B7FC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dane niepozyskane bezpośrednio od osób, których dotyczą, obejmują </w:t>
      </w:r>
      <w:r w:rsidRPr="00A755FF">
        <w:rPr>
          <w:rFonts w:ascii="Arial" w:hAnsi="Arial" w:cs="Arial"/>
          <w:sz w:val="24"/>
          <w:szCs w:val="24"/>
        </w:rPr>
        <w:br/>
        <w:t xml:space="preserve">w szczególności następujące kategorie odnośnych danych osobowych: dane kontaktowe, stosowne uprawnienia i kwalifikacje do wykonywania określonych czynności </w:t>
      </w:r>
    </w:p>
    <w:p w14:paraId="044A3071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źródłem pochodzenia danych osobowych niepozyskanych bezpośrednio od osoby, której dane dotyczą może być: Wykonawca oraz źródła publicznie dostępne takie jak CEIDG, KRS. </w:t>
      </w:r>
    </w:p>
    <w:p w14:paraId="2D311620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podanie danych osobowych jest wymogiem ustawowym (wynikającym </w:t>
      </w:r>
      <w:r w:rsidRPr="00A755FF">
        <w:rPr>
          <w:rFonts w:ascii="Arial" w:hAnsi="Arial" w:cs="Arial"/>
          <w:sz w:val="24"/>
          <w:szCs w:val="24"/>
        </w:rPr>
        <w:br/>
        <w:t>z ustawy Kodeks Cywilny), niepodanie danych uniemożliwia procedowanie złożonej oferty.</w:t>
      </w:r>
    </w:p>
    <w:p w14:paraId="4F2A9082" w14:textId="77777777" w:rsidR="00490BE7" w:rsidRPr="00A755FF" w:rsidRDefault="00490BE7" w:rsidP="00AA6265">
      <w:pPr>
        <w:pStyle w:val="Akapitzlist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Zamawiający nie planuje przekazywania danych do państwa trzeciego lub organizacji międzynarodowej.</w:t>
      </w:r>
    </w:p>
    <w:p w14:paraId="2EF69EA0" w14:textId="77777777" w:rsidR="00490BE7" w:rsidRPr="00A755FF" w:rsidRDefault="00490BE7" w:rsidP="00AA6265">
      <w:pPr>
        <w:ind w:right="280"/>
        <w:jc w:val="both"/>
        <w:rPr>
          <w:rFonts w:ascii="Arial" w:hAnsi="Arial" w:cs="Arial"/>
          <w:sz w:val="24"/>
          <w:szCs w:val="24"/>
        </w:rPr>
      </w:pPr>
    </w:p>
    <w:p w14:paraId="42A176EA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lastRenderedPageBreak/>
        <w:t xml:space="preserve">ROZDZIAŁ V </w:t>
      </w:r>
    </w:p>
    <w:p w14:paraId="475BBA50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P</w:t>
      </w:r>
      <w:r w:rsidR="002109FF" w:rsidRPr="00A755FF">
        <w:rPr>
          <w:rFonts w:ascii="Arial" w:hAnsi="Arial" w:cs="Arial"/>
          <w:sz w:val="24"/>
          <w:szCs w:val="24"/>
        </w:rPr>
        <w:t>rzesłanki</w:t>
      </w:r>
      <w:r w:rsidRPr="00A755FF">
        <w:rPr>
          <w:rFonts w:ascii="Arial" w:hAnsi="Arial" w:cs="Arial"/>
          <w:sz w:val="24"/>
          <w:szCs w:val="24"/>
        </w:rPr>
        <w:t xml:space="preserve"> wykluczenia</w:t>
      </w:r>
      <w:r w:rsidR="002109FF" w:rsidRPr="00A755FF">
        <w:rPr>
          <w:rFonts w:ascii="Arial" w:hAnsi="Arial" w:cs="Arial"/>
          <w:sz w:val="24"/>
          <w:szCs w:val="24"/>
        </w:rPr>
        <w:t xml:space="preserve"> Wykonawcy z postępowania</w:t>
      </w:r>
      <w:r w:rsidRPr="00A755FF">
        <w:rPr>
          <w:rFonts w:ascii="Arial" w:hAnsi="Arial" w:cs="Arial"/>
          <w:sz w:val="24"/>
          <w:szCs w:val="24"/>
        </w:rPr>
        <w:t>. Warunki udziału w postępowaniu</w:t>
      </w:r>
    </w:p>
    <w:p w14:paraId="25075798" w14:textId="77777777" w:rsidR="0060016F" w:rsidRPr="00A755FF" w:rsidRDefault="0060016F" w:rsidP="00AA6265">
      <w:pPr>
        <w:rPr>
          <w:rFonts w:ascii="Arial" w:hAnsi="Arial" w:cs="Arial"/>
          <w:sz w:val="24"/>
          <w:szCs w:val="24"/>
        </w:rPr>
      </w:pPr>
    </w:p>
    <w:p w14:paraId="4F890DDF" w14:textId="26A00436" w:rsidR="00AB3AA4" w:rsidRPr="00A755FF" w:rsidRDefault="00AB3AA4" w:rsidP="00AA6265">
      <w:pPr>
        <w:numPr>
          <w:ilvl w:val="0"/>
          <w:numId w:val="27"/>
        </w:numPr>
        <w:spacing w:after="160"/>
        <w:ind w:left="426" w:hanging="426"/>
        <w:contextualSpacing/>
        <w:jc w:val="both"/>
        <w:rPr>
          <w:rFonts w:ascii="Arial" w:hAnsi="Arial" w:cs="Arial"/>
          <w:color w:val="FF0000"/>
          <w:sz w:val="24"/>
          <w:szCs w:val="24"/>
          <w:lang w:eastAsia="en-US"/>
        </w:rPr>
      </w:pPr>
      <w:r w:rsidRPr="00A755FF">
        <w:rPr>
          <w:rFonts w:ascii="Arial" w:hAnsi="Arial" w:cs="Arial"/>
          <w:sz w:val="24"/>
          <w:szCs w:val="24"/>
          <w:lang w:eastAsia="en-US"/>
        </w:rPr>
        <w:t xml:space="preserve">O udzielenie zamówienia może ubiegać się wykonawca, który </w:t>
      </w:r>
      <w:r w:rsidRPr="00A755FF">
        <w:rPr>
          <w:rFonts w:ascii="Arial" w:hAnsi="Arial" w:cs="Arial"/>
          <w:bCs/>
          <w:sz w:val="24"/>
          <w:szCs w:val="24"/>
          <w:lang w:eastAsia="en-US"/>
        </w:rPr>
        <w:t xml:space="preserve">nie podlega wykluczeniu z postępowania. </w:t>
      </w:r>
      <w:r w:rsidRPr="00A755FF">
        <w:rPr>
          <w:rFonts w:ascii="Arial" w:eastAsia="Calibri" w:hAnsi="Arial" w:cs="Arial"/>
          <w:b/>
          <w:bCs/>
          <w:sz w:val="24"/>
          <w:szCs w:val="24"/>
          <w:lang w:eastAsia="en-US"/>
        </w:rPr>
        <w:t>Z postępowania o udzielenie zamówienia publicznego wyklucza się wykonawcę:</w:t>
      </w:r>
    </w:p>
    <w:p w14:paraId="57E5F109" w14:textId="77777777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będącego osobą fizyczną, którego prawomocnie skazano za przestępstwo:</w:t>
      </w:r>
    </w:p>
    <w:p w14:paraId="2B5CDBFC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a)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 xml:space="preserve">udziału w zorganizowanej grupie przestępczej albo związku mającym na celu popełnienie przestępstwa lub przestępstwa skarbowego, o którym mowa w </w:t>
      </w:r>
      <w:hyperlink r:id="rId17" w:anchor="/document/16798683?unitId=art(258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258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47013BD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b)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 xml:space="preserve">handlu ludźmi, o którym mowa w </w:t>
      </w:r>
      <w:hyperlink r:id="rId18" w:anchor="/document/16798683?unitId=art(189(a)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189a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7AB1EE2E" w14:textId="5113E1DC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c)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</w:r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o którym mowa w </w:t>
      </w:r>
      <w:hyperlink r:id="rId19" w:anchor="/document/16798683?unitId=art(228)&amp;cm=DOCUMENT" w:history="1">
        <w:r w:rsidRPr="00A755FF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228-230a</w:t>
        </w:r>
      </w:hyperlink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, </w:t>
      </w:r>
      <w:hyperlink r:id="rId20" w:anchor="/document/17631344?unitId=art(250(a))&amp;cm=DOCUMENT" w:history="1">
        <w:r w:rsidRPr="00A755FF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250a</w:t>
        </w:r>
      </w:hyperlink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Kodeksu karnego, w </w:t>
      </w:r>
      <w:hyperlink r:id="rId21" w:anchor="/document/17631344?unitId=art(46)&amp;cm=DOCUMENT" w:history="1">
        <w:r w:rsidRPr="00A755FF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46-48</w:t>
        </w:r>
      </w:hyperlink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25 czerwca 2010 r. o sporcie  lub w </w:t>
      </w:r>
      <w:hyperlink r:id="rId22" w:anchor="/document/17712396?unitId=art(54)ust(1)&amp;cm=DOCUMENT" w:history="1">
        <w:r w:rsidRPr="00A755FF">
          <w:rPr>
            <w:rFonts w:ascii="Arial" w:eastAsia="Calibri" w:hAnsi="Arial" w:cs="Arial"/>
            <w:sz w:val="24"/>
            <w:szCs w:val="24"/>
            <w:shd w:val="clear" w:color="auto" w:fill="FFFFFF"/>
            <w:lang w:eastAsia="en-US"/>
          </w:rPr>
          <w:t>art. 54 ust. 1-4</w:t>
        </w:r>
      </w:hyperlink>
      <w:r w:rsidRPr="00A755FF">
        <w:rPr>
          <w:rFonts w:ascii="Arial" w:eastAsia="Calibri" w:hAnsi="Arial" w:cs="Arial"/>
          <w:sz w:val="24"/>
          <w:szCs w:val="24"/>
          <w:shd w:val="clear" w:color="auto" w:fill="FFFFFF"/>
          <w:lang w:eastAsia="en-US"/>
        </w:rPr>
        <w:t xml:space="preserve"> ustawy z dnia 12 maja 2011 r. o refundacji leków, środków spożywczych specjalnego przeznaczenia żywieniowego oraz wyrobów medycznych,</w:t>
      </w:r>
    </w:p>
    <w:p w14:paraId="170B6794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d)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 xml:space="preserve">finansowania przestępstwa o charakterze terrorystycznym, o którym mowa w </w:t>
      </w:r>
      <w:hyperlink r:id="rId23" w:anchor="/document/16798683?unitId=art(165(a)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165a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udaremniania lub utrudniania stwierdzenia przestępnego pochodzenia pieniędzy lub ukrywania ich pochodzenia, o którym mowa w </w:t>
      </w:r>
      <w:hyperlink r:id="rId24" w:anchor="/document/16798683?unitId=art(299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299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</w:t>
      </w:r>
    </w:p>
    <w:p w14:paraId="2B915ED3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e) o charakterze terrorystycznym, o którym mowa w </w:t>
      </w:r>
      <w:hyperlink r:id="rId25" w:anchor="/document/16798683?unitId=art(115)par(20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115 § 20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lub mające na celu popełnienie tego przestępstwa,</w:t>
      </w:r>
    </w:p>
    <w:p w14:paraId="02EF9820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f)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 xml:space="preserve">powierzenia wykonywania pracy małoletniemu cudzoziemcowi, o którym mowa w </w:t>
      </w:r>
      <w:hyperlink r:id="rId26" w:anchor="/document/17896506?unitId=art(9)ust(2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9 ust. 2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ustawy z dnia 15 czerwca 2012 r. o skutkach powierzania wykonywania pracy cudzoziemcom przebywającym wbrew przepisom na terytorium Rzeczypospolitej Polskiej;</w:t>
      </w:r>
    </w:p>
    <w:p w14:paraId="3CABC470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g) przeciwko obrotowi gospodarczemu, o których mowa w </w:t>
      </w:r>
      <w:hyperlink r:id="rId27" w:anchor="/document/16798683?unitId=art(296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296-307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oszustwa, o którym mowa w </w:t>
      </w:r>
      <w:hyperlink r:id="rId28" w:anchor="/document/16798683?unitId=art(286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286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przestępstwo przeciwko wiarygodności dokumentów, o których mowa w </w:t>
      </w:r>
      <w:hyperlink r:id="rId29" w:anchor="/document/16798683?unitId=art(270)&amp;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art. 270-277d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Kodeksu karnego, lub przestępstwo skarbowe,</w:t>
      </w:r>
    </w:p>
    <w:p w14:paraId="249BDB1A" w14:textId="7A5EB1B0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h)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>o którym mowa w art. 9 ust. 1 i 3 lub art. 10 ustawy z dnia 15 czerwca 2012 r. o skutkach powierzania wykonywania pracy cudzoziemcom</w:t>
      </w:r>
      <w:r w:rsidR="00060623" w:rsidRPr="00A755FF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przebywającym wbrew przepisom na terytorium Rzeczypospolitej Polskiej </w:t>
      </w:r>
    </w:p>
    <w:p w14:paraId="0A3139D5" w14:textId="77777777" w:rsidR="00AB3AA4" w:rsidRPr="00A755FF" w:rsidRDefault="00AB3AA4" w:rsidP="00AA6265">
      <w:pPr>
        <w:ind w:left="1134" w:hanging="283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i) </w:t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ab/>
        <w:t>lub za odpowiedni czyn zabroniony określony w przepisach prawa obcego;</w:t>
      </w:r>
    </w:p>
    <w:p w14:paraId="1D845B80" w14:textId="69EB0966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jeżeli urzędującego członka jego organu zarządzającego lub nadzorczego, wspólnika spółki w spółce jawnej lub partnerskiej albo komplementariusza </w:t>
      </w:r>
      <w:r w:rsidR="005D3754" w:rsidRPr="00A755FF">
        <w:rPr>
          <w:rFonts w:ascii="Arial" w:eastAsia="Calibri" w:hAnsi="Arial" w:cs="Arial"/>
          <w:sz w:val="24"/>
          <w:szCs w:val="24"/>
          <w:lang w:eastAsia="en-US"/>
        </w:rPr>
        <w:br/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w spółce komandytowej lub komandytowo-akcyjnej lub prokurenta prawomocnie skazano za przestępstwo, o którym mowa w </w:t>
      </w:r>
      <w:proofErr w:type="spellStart"/>
      <w:r w:rsidRPr="00A755FF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1);</w:t>
      </w:r>
    </w:p>
    <w:p w14:paraId="79B6FD09" w14:textId="78D47A06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</w:t>
      </w:r>
      <w:r w:rsidR="005D3754" w:rsidRPr="00A755FF">
        <w:rPr>
          <w:rFonts w:ascii="Arial" w:eastAsia="Calibri" w:hAnsi="Arial" w:cs="Arial"/>
          <w:sz w:val="24"/>
          <w:szCs w:val="24"/>
          <w:lang w:eastAsia="en-US"/>
        </w:rPr>
        <w:br/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7C1643AB" w14:textId="77777777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wobec którego prawomocnie orzeczono zakaz ubiegania się o zamówienia publiczne;</w:t>
      </w:r>
    </w:p>
    <w:p w14:paraId="7D2EEBA2" w14:textId="40B94A37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30" w:anchor="/document/17337528?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0C129114" w14:textId="23500121" w:rsidR="00AB3AA4" w:rsidRPr="00A755FF" w:rsidRDefault="00AB3AA4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jeżeli, wykonawca lub podmiot, który należy z wykonawcą do tej samej grupy kapitałowej w rozumieniu </w:t>
      </w:r>
      <w:hyperlink r:id="rId31" w:anchor="/document/17337528?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doradzał lub w inny sposób był zaangażowany </w:t>
      </w:r>
      <w:r w:rsidR="005D3754" w:rsidRPr="00A755FF">
        <w:rPr>
          <w:rFonts w:ascii="Arial" w:eastAsia="Calibri" w:hAnsi="Arial" w:cs="Arial"/>
          <w:sz w:val="24"/>
          <w:szCs w:val="24"/>
          <w:lang w:eastAsia="en-US"/>
        </w:rPr>
        <w:br/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w przygotowanie postępowania o udzielenie tego zamówienia, i doszło do zakłócenia konkurencji wynikającego z wcześniejszego zaangażowania tego wykonawcy lub podmiotu, który należy z wykonawcą do tej samej grupy kapitałowej w rozumieniu </w:t>
      </w:r>
      <w:hyperlink r:id="rId32" w:anchor="/document/17337528?cm=DOCUMENT" w:history="1">
        <w:r w:rsidRPr="00A755FF">
          <w:rPr>
            <w:rFonts w:ascii="Arial" w:eastAsia="Calibri" w:hAnsi="Arial" w:cs="Arial"/>
            <w:sz w:val="24"/>
            <w:szCs w:val="24"/>
            <w:lang w:eastAsia="en-US"/>
          </w:rPr>
          <w:t>ustawy</w:t>
        </w:r>
      </w:hyperlink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zamówienia;</w:t>
      </w:r>
    </w:p>
    <w:p w14:paraId="194360E9" w14:textId="3454398F" w:rsidR="00060623" w:rsidRPr="00A755FF" w:rsidRDefault="00060623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hAnsi="Arial" w:cs="Arial"/>
          <w:sz w:val="24"/>
          <w:szCs w:val="24"/>
        </w:rPr>
        <w:t xml:space="preserve">wymienionego w wykazach określonych w rozporządzeniu 765/2006 </w:t>
      </w:r>
      <w:r w:rsidRPr="00A755FF">
        <w:rPr>
          <w:rFonts w:ascii="Arial" w:hAnsi="Arial" w:cs="Arial"/>
          <w:sz w:val="24"/>
          <w:szCs w:val="24"/>
        </w:rPr>
        <w:br/>
        <w:t xml:space="preserve">i rozporządzeniu 269/2014 albo wpisanego na listę na podstawie decyzji </w:t>
      </w:r>
      <w:r w:rsidRPr="00A755FF">
        <w:rPr>
          <w:rFonts w:ascii="Arial" w:hAnsi="Arial" w:cs="Arial"/>
          <w:sz w:val="24"/>
          <w:szCs w:val="24"/>
        </w:rPr>
        <w:br/>
        <w:t>w sprawie wpisu na listę rozstrzygającej o zastosowaniu środka, o którym mowa w art. 1 pkt 3 ustawy z dnia 13 kwietnia 2022 r. o szczególnych rozwiązaniach w zakresie przeciwdziałania wspieraniu agresji na Ukrainę oraz służących ochronie bezpieczeństwa narodowego;</w:t>
      </w:r>
    </w:p>
    <w:p w14:paraId="48E991D4" w14:textId="0865DCFD" w:rsidR="00060623" w:rsidRPr="00A755FF" w:rsidRDefault="00060623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hAnsi="Arial" w:cs="Arial"/>
          <w:sz w:val="24"/>
          <w:szCs w:val="24"/>
        </w:rPr>
        <w:t>którego beneficjentem rzeczywistym w rozumieniu ustawy z dnia 1 marca 2018 r. o przeciwdziałaniu praniu pieniędzy oraz finansowaniu terroryzmu  jest osoba wym</w:t>
      </w:r>
      <w:r w:rsidR="00A01D26" w:rsidRPr="00A755FF">
        <w:rPr>
          <w:rFonts w:ascii="Arial" w:hAnsi="Arial" w:cs="Arial"/>
          <w:sz w:val="24"/>
          <w:szCs w:val="24"/>
        </w:rPr>
        <w:t xml:space="preserve">ieniona w wykazach określonych </w:t>
      </w:r>
      <w:r w:rsidRPr="00A755FF">
        <w:rPr>
          <w:rFonts w:ascii="Arial" w:hAnsi="Arial" w:cs="Arial"/>
          <w:sz w:val="24"/>
          <w:szCs w:val="24"/>
        </w:rPr>
        <w:t xml:space="preserve">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Pr="00A755FF">
        <w:rPr>
          <w:rFonts w:ascii="Arial" w:hAnsi="Arial" w:cs="Arial"/>
          <w:sz w:val="24"/>
          <w:szCs w:val="24"/>
        </w:rPr>
        <w:br/>
        <w:t>z dnia 13 kwietnia 2022 r. o szczególnych rozwiązaniach w zakresie przeciwdziałania wspieraniu agresji na Ukrainę oraz służących ochronie bezpieczeństwa narodowego;</w:t>
      </w:r>
    </w:p>
    <w:p w14:paraId="6D95962C" w14:textId="7C23454B" w:rsidR="00060623" w:rsidRPr="00A755FF" w:rsidRDefault="00060623" w:rsidP="00AA6265">
      <w:pPr>
        <w:numPr>
          <w:ilvl w:val="0"/>
          <w:numId w:val="28"/>
        </w:numPr>
        <w:spacing w:after="160"/>
        <w:ind w:left="851" w:hanging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hAnsi="Arial" w:cs="Arial"/>
          <w:sz w:val="24"/>
          <w:szCs w:val="24"/>
        </w:rPr>
        <w:t>którego jednostką dominującą w rozumieniu art. 3 ust. 1 pkt 37 ustawy z dnia 29 września 1994 r. o rachunkowości,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oraz służących ochronie bezpieczeństwa narodowego.</w:t>
      </w:r>
    </w:p>
    <w:p w14:paraId="3F545D0B" w14:textId="77777777" w:rsidR="00AB3AA4" w:rsidRPr="00A755FF" w:rsidRDefault="00AB3AA4" w:rsidP="00AA6265">
      <w:pPr>
        <w:ind w:left="426" w:hanging="426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b/>
          <w:bCs/>
          <w:sz w:val="24"/>
          <w:szCs w:val="24"/>
          <w:lang w:eastAsia="en-US"/>
        </w:rPr>
        <w:t>a także wyklucza się wykonawcę:</w:t>
      </w:r>
    </w:p>
    <w:p w14:paraId="2282525A" w14:textId="699D8F5D" w:rsidR="00AB3AA4" w:rsidRPr="00A755FF" w:rsidRDefault="00AB3AA4" w:rsidP="00AA6265">
      <w:pPr>
        <w:numPr>
          <w:ilvl w:val="0"/>
          <w:numId w:val="28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który naruszył obowiązki dotyczące płatności podatków, opłat lub składek na ubezpieczenia społeczne lub zdrowotne, z wyjątkiem przypadku, o którym mowa w </w:t>
      </w:r>
      <w:proofErr w:type="spellStart"/>
      <w:r w:rsidRPr="00A755FF">
        <w:rPr>
          <w:rFonts w:ascii="Arial" w:eastAsia="Calibri" w:hAnsi="Arial" w:cs="Arial"/>
          <w:sz w:val="24"/>
          <w:szCs w:val="24"/>
          <w:lang w:eastAsia="en-US"/>
        </w:rPr>
        <w:t>ppkt</w:t>
      </w:r>
      <w:proofErr w:type="spellEnd"/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7C9E1AFC" w14:textId="77777777" w:rsidR="00AB3AA4" w:rsidRPr="00A755FF" w:rsidRDefault="00AB3AA4" w:rsidP="00AA6265">
      <w:pPr>
        <w:numPr>
          <w:ilvl w:val="0"/>
          <w:numId w:val="28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lastRenderedPageBreak/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</w:t>
      </w:r>
    </w:p>
    <w:p w14:paraId="587E4303" w14:textId="77777777" w:rsidR="00AB3AA4" w:rsidRPr="00A755FF" w:rsidRDefault="00AB3AA4" w:rsidP="00AA6265">
      <w:pPr>
        <w:numPr>
          <w:ilvl w:val="0"/>
          <w:numId w:val="28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dowodów;</w:t>
      </w:r>
    </w:p>
    <w:p w14:paraId="7EDDA187" w14:textId="5C91E2FC" w:rsidR="00AB3AA4" w:rsidRPr="00A755FF" w:rsidRDefault="00AB3AA4" w:rsidP="00AA6265">
      <w:pPr>
        <w:numPr>
          <w:ilvl w:val="0"/>
          <w:numId w:val="28"/>
        </w:numPr>
        <w:spacing w:after="160"/>
        <w:ind w:left="851" w:hanging="42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który, z przyczyn leżących po jego stronie, w znacznym stopniu lub zakresie nie wykonał lub nienależycie wykonał albo długotrwale nienależycie wykonywał istotne zobowiązanie wynikające z wcześniejszej umowy </w:t>
      </w:r>
      <w:r w:rsidR="005D3754" w:rsidRPr="00A755FF">
        <w:rPr>
          <w:rFonts w:ascii="Arial" w:eastAsia="Calibri" w:hAnsi="Arial" w:cs="Arial"/>
          <w:sz w:val="24"/>
          <w:szCs w:val="24"/>
          <w:lang w:eastAsia="en-US"/>
        </w:rPr>
        <w:br/>
      </w:r>
      <w:r w:rsidRPr="00A755FF">
        <w:rPr>
          <w:rFonts w:ascii="Arial" w:eastAsia="Calibri" w:hAnsi="Arial" w:cs="Arial"/>
          <w:sz w:val="24"/>
          <w:szCs w:val="24"/>
          <w:lang w:eastAsia="en-US"/>
        </w:rPr>
        <w:t>w sprawie zamówienia publicznego lub umowy koncesji, co doprowadziło do wypowiedzenia lub odstąpienia od umowy, odszkodowania, wykonania zastępczego lub realizacji uprawnień z tytułu rękojmi za wady.</w:t>
      </w:r>
    </w:p>
    <w:p w14:paraId="0CC14E46" w14:textId="77777777" w:rsidR="0060016F" w:rsidRPr="00A755FF" w:rsidRDefault="0060016F" w:rsidP="00AA6265">
      <w:pPr>
        <w:numPr>
          <w:ilvl w:val="0"/>
          <w:numId w:val="3"/>
        </w:numPr>
        <w:tabs>
          <w:tab w:val="clear" w:pos="360"/>
        </w:tabs>
        <w:ind w:left="426" w:hanging="426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O udzielenie zamówienia może ubiegać </w:t>
      </w:r>
      <w:r w:rsidR="00EC6962" w:rsidRPr="00A755FF">
        <w:rPr>
          <w:rFonts w:ascii="Arial" w:hAnsi="Arial" w:cs="Arial"/>
          <w:b/>
          <w:bCs/>
          <w:sz w:val="24"/>
          <w:szCs w:val="24"/>
        </w:rPr>
        <w:t xml:space="preserve">się </w:t>
      </w:r>
      <w:r w:rsidRPr="00A755FF">
        <w:rPr>
          <w:rFonts w:ascii="Arial" w:hAnsi="Arial" w:cs="Arial"/>
          <w:b/>
          <w:bCs/>
          <w:sz w:val="24"/>
          <w:szCs w:val="24"/>
        </w:rPr>
        <w:t>wykonawca, który spełnia poniżej określone warunki udziału w postępowaniu dotyczące:</w:t>
      </w:r>
    </w:p>
    <w:p w14:paraId="522256AC" w14:textId="77777777" w:rsidR="006F7511" w:rsidRPr="00A755FF" w:rsidRDefault="006F7511" w:rsidP="00AA6265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A755FF">
        <w:rPr>
          <w:rFonts w:ascii="Arial" w:hAnsi="Arial"/>
          <w:b/>
          <w:i/>
          <w:iCs/>
          <w:szCs w:val="24"/>
        </w:rPr>
        <w:t>zdolności do występowania w obrocie gospodarczym:</w:t>
      </w:r>
    </w:p>
    <w:p w14:paraId="0A63E2F9" w14:textId="77777777" w:rsidR="006F7511" w:rsidRPr="00A755FF" w:rsidRDefault="006F7511" w:rsidP="00AA6265">
      <w:pPr>
        <w:tabs>
          <w:tab w:val="num" w:pos="851"/>
        </w:tabs>
        <w:ind w:left="851" w:hanging="710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 w:rsidRPr="00A755FF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35071FCF" w14:textId="77777777" w:rsidR="006F7511" w:rsidRPr="00A755FF" w:rsidRDefault="006F7511" w:rsidP="00AA6265">
      <w:pPr>
        <w:pStyle w:val="ZLITPKTzmpktliter"/>
        <w:numPr>
          <w:ilvl w:val="1"/>
          <w:numId w:val="3"/>
        </w:numPr>
        <w:tabs>
          <w:tab w:val="clear" w:pos="1070"/>
        </w:tabs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A755FF">
        <w:rPr>
          <w:rFonts w:ascii="Arial" w:hAnsi="Arial"/>
          <w:b/>
          <w:i/>
          <w:iCs/>
          <w:szCs w:val="24"/>
        </w:rPr>
        <w:t>uprawnień do prowadzenia określonej działalności gospodarczej lub zawodowej, o ile wynika to z odrębnych przepisów:</w:t>
      </w:r>
    </w:p>
    <w:p w14:paraId="6D5C0843" w14:textId="77777777" w:rsidR="006F7511" w:rsidRPr="00A755FF" w:rsidRDefault="006F7511" w:rsidP="00AA6265">
      <w:pPr>
        <w:ind w:left="851"/>
        <w:jc w:val="both"/>
        <w:rPr>
          <w:rFonts w:ascii="Arial" w:hAnsi="Arial" w:cs="Arial"/>
          <w:i/>
          <w:iCs/>
          <w:sz w:val="24"/>
          <w:szCs w:val="24"/>
        </w:rPr>
      </w:pPr>
      <w:r w:rsidRPr="00A755FF">
        <w:rPr>
          <w:rFonts w:ascii="Arial" w:hAnsi="Arial" w:cs="Arial"/>
          <w:i/>
          <w:iCs/>
          <w:sz w:val="24"/>
          <w:szCs w:val="24"/>
        </w:rPr>
        <w:t>Zamawiający odstępuje od określenia warunku</w:t>
      </w:r>
    </w:p>
    <w:p w14:paraId="7EB5D7CA" w14:textId="77777777" w:rsidR="006F7511" w:rsidRPr="00A755FF" w:rsidRDefault="006F7511" w:rsidP="00AA6265">
      <w:pPr>
        <w:pStyle w:val="ZLITPKTzmpktliter"/>
        <w:numPr>
          <w:ilvl w:val="1"/>
          <w:numId w:val="3"/>
        </w:numPr>
        <w:tabs>
          <w:tab w:val="num" w:pos="851"/>
        </w:tabs>
        <w:spacing w:line="240" w:lineRule="auto"/>
        <w:ind w:left="1134" w:hanging="708"/>
        <w:rPr>
          <w:rFonts w:ascii="Arial" w:hAnsi="Arial"/>
          <w:b/>
          <w:i/>
          <w:iCs/>
          <w:szCs w:val="24"/>
        </w:rPr>
      </w:pPr>
      <w:r w:rsidRPr="00A755FF">
        <w:rPr>
          <w:rFonts w:ascii="Arial" w:hAnsi="Arial"/>
          <w:b/>
          <w:i/>
          <w:iCs/>
          <w:szCs w:val="24"/>
        </w:rPr>
        <w:t>sytuacji ekonomicznej lub finansowej:</w:t>
      </w:r>
    </w:p>
    <w:p w14:paraId="4102C05A" w14:textId="6883C3BD" w:rsidR="006F7511" w:rsidRPr="00A755FF" w:rsidRDefault="006F7511" w:rsidP="00AA6265">
      <w:pPr>
        <w:tabs>
          <w:tab w:val="num" w:pos="851"/>
        </w:tabs>
        <w:ind w:left="851" w:hanging="708"/>
        <w:jc w:val="both"/>
        <w:rPr>
          <w:rFonts w:ascii="Arial" w:hAnsi="Arial" w:cs="Arial"/>
          <w:i/>
          <w:iCs/>
          <w:sz w:val="24"/>
          <w:szCs w:val="24"/>
        </w:rPr>
      </w:pPr>
      <w:r w:rsidRPr="00A755FF">
        <w:rPr>
          <w:rFonts w:ascii="Arial" w:hAnsi="Arial" w:cs="Arial"/>
          <w:i/>
          <w:iCs/>
          <w:sz w:val="24"/>
          <w:szCs w:val="24"/>
        </w:rPr>
        <w:tab/>
        <w:t>Zamawiający odstępuje od określenia warunku</w:t>
      </w:r>
    </w:p>
    <w:p w14:paraId="0B49AFDD" w14:textId="77777777" w:rsidR="006F7511" w:rsidRPr="00B82102" w:rsidRDefault="006F7511" w:rsidP="00AA6265">
      <w:pPr>
        <w:pStyle w:val="ZLITPKTzmpktliter"/>
        <w:numPr>
          <w:ilvl w:val="1"/>
          <w:numId w:val="3"/>
        </w:numPr>
        <w:spacing w:line="240" w:lineRule="auto"/>
        <w:ind w:left="851" w:hanging="425"/>
        <w:rPr>
          <w:rFonts w:ascii="Arial" w:hAnsi="Arial"/>
          <w:b/>
          <w:i/>
          <w:iCs/>
          <w:szCs w:val="24"/>
        </w:rPr>
      </w:pPr>
      <w:r w:rsidRPr="00B82102">
        <w:rPr>
          <w:rFonts w:ascii="Arial" w:hAnsi="Arial"/>
          <w:b/>
          <w:i/>
          <w:iCs/>
          <w:szCs w:val="24"/>
        </w:rPr>
        <w:t>zdolności technicznej lub zawodowej:</w:t>
      </w:r>
    </w:p>
    <w:p w14:paraId="2FA1BF46" w14:textId="77777777" w:rsidR="00CC6C24" w:rsidRPr="003631F7" w:rsidRDefault="00CC6C24" w:rsidP="00CC6C24">
      <w:pPr>
        <w:tabs>
          <w:tab w:val="left" w:pos="567"/>
        </w:tabs>
        <w:ind w:left="851"/>
        <w:jc w:val="both"/>
        <w:rPr>
          <w:rFonts w:ascii="Arial" w:hAnsi="Arial" w:cs="Arial"/>
          <w:iCs/>
          <w:sz w:val="24"/>
          <w:szCs w:val="24"/>
        </w:rPr>
      </w:pPr>
      <w:bookmarkStart w:id="3" w:name="_Hlk62702751"/>
      <w:r w:rsidRPr="003631F7">
        <w:rPr>
          <w:rFonts w:ascii="Arial" w:hAnsi="Arial" w:cs="Arial"/>
          <w:iCs/>
          <w:sz w:val="24"/>
          <w:szCs w:val="24"/>
        </w:rPr>
        <w:t>Zamawiający uzna, że wykonawca posiada wymagane zdolności            techniczne lub zawodowe zapewniające należyte wykonanie zamówienia, jeżeli wykonawca wykaże, że:</w:t>
      </w:r>
    </w:p>
    <w:p w14:paraId="5CAA8BFF" w14:textId="0DEAC31D" w:rsidR="006965D2" w:rsidRPr="006965D2" w:rsidRDefault="00CC6C24" w:rsidP="00CC6C24">
      <w:pPr>
        <w:pStyle w:val="Akapitzlist"/>
        <w:numPr>
          <w:ilvl w:val="0"/>
          <w:numId w:val="36"/>
        </w:numPr>
        <w:tabs>
          <w:tab w:val="left" w:pos="1276"/>
        </w:tabs>
        <w:spacing w:after="160" w:line="259" w:lineRule="auto"/>
        <w:ind w:left="1418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3631F7">
        <w:rPr>
          <w:rFonts w:ascii="Arial" w:hAnsi="Arial" w:cs="Arial"/>
          <w:iCs/>
          <w:sz w:val="24"/>
          <w:szCs w:val="24"/>
        </w:rPr>
        <w:t xml:space="preserve"> </w:t>
      </w:r>
      <w:r w:rsidRPr="006965D2">
        <w:rPr>
          <w:rFonts w:ascii="Arial" w:hAnsi="Arial" w:cs="Arial"/>
          <w:iCs/>
          <w:sz w:val="24"/>
          <w:szCs w:val="24"/>
        </w:rPr>
        <w:t xml:space="preserve">posiada doświadczenie w realizacji </w:t>
      </w:r>
      <w:r w:rsidR="00A23F9E" w:rsidRPr="006965D2">
        <w:rPr>
          <w:rFonts w:ascii="Arial" w:hAnsi="Arial" w:cs="Arial"/>
          <w:iCs/>
          <w:sz w:val="24"/>
          <w:szCs w:val="24"/>
        </w:rPr>
        <w:t>dostaw</w:t>
      </w:r>
      <w:r w:rsidRPr="006965D2">
        <w:rPr>
          <w:rFonts w:ascii="Arial" w:hAnsi="Arial" w:cs="Arial"/>
          <w:iCs/>
          <w:sz w:val="24"/>
          <w:szCs w:val="24"/>
        </w:rPr>
        <w:t xml:space="preserve"> porównywalnych, tj. wykonał należycie w okresie ostatnich trzech lat, przed upływem terminu składania ofert, a jeżeli okres prowadzenia działalności jest krótszy -  w tym okresie, </w:t>
      </w:r>
      <w:r w:rsidR="006965D2">
        <w:rPr>
          <w:rFonts w:ascii="Arial" w:hAnsi="Arial" w:cs="Arial"/>
          <w:iCs/>
          <w:sz w:val="24"/>
          <w:szCs w:val="24"/>
        </w:rPr>
        <w:t>co najmniej</w:t>
      </w:r>
      <w:r w:rsidR="006965D2" w:rsidRPr="006965D2">
        <w:rPr>
          <w:rFonts w:ascii="Arial" w:hAnsi="Arial" w:cs="Arial"/>
          <w:iCs/>
          <w:sz w:val="24"/>
          <w:szCs w:val="24"/>
        </w:rPr>
        <w:t>:</w:t>
      </w:r>
    </w:p>
    <w:p w14:paraId="4E08483D" w14:textId="670F14E3" w:rsidR="006965D2" w:rsidRPr="006965D2" w:rsidRDefault="006965D2" w:rsidP="006965D2">
      <w:pPr>
        <w:pStyle w:val="Akapitzlist"/>
        <w:numPr>
          <w:ilvl w:val="0"/>
          <w:numId w:val="40"/>
        </w:numPr>
        <w:tabs>
          <w:tab w:val="left" w:pos="1276"/>
        </w:tabs>
        <w:spacing w:after="160" w:line="259" w:lineRule="auto"/>
        <w:jc w:val="both"/>
        <w:rPr>
          <w:rFonts w:ascii="Arial" w:hAnsi="Arial" w:cs="Arial"/>
          <w:iCs/>
          <w:sz w:val="24"/>
          <w:szCs w:val="24"/>
          <w:u w:val="single"/>
        </w:rPr>
      </w:pPr>
      <w:r>
        <w:rPr>
          <w:rFonts w:ascii="Arial" w:hAnsi="Arial" w:cs="Arial"/>
          <w:iCs/>
          <w:sz w:val="24"/>
          <w:szCs w:val="24"/>
        </w:rPr>
        <w:t>dwie d</w:t>
      </w:r>
      <w:r w:rsidR="00A23F9E" w:rsidRPr="006965D2">
        <w:rPr>
          <w:rFonts w:ascii="Arial" w:hAnsi="Arial" w:cs="Arial"/>
          <w:iCs/>
          <w:sz w:val="24"/>
          <w:szCs w:val="24"/>
        </w:rPr>
        <w:t>ostawy</w:t>
      </w:r>
      <w:r w:rsidR="00CC6C24" w:rsidRPr="006965D2">
        <w:rPr>
          <w:rFonts w:ascii="Arial" w:hAnsi="Arial" w:cs="Arial"/>
          <w:iCs/>
          <w:sz w:val="24"/>
          <w:szCs w:val="24"/>
        </w:rPr>
        <w:t>, których przedmiotem jest</w:t>
      </w:r>
      <w:r w:rsidR="00A23F9E" w:rsidRPr="006965D2">
        <w:rPr>
          <w:rFonts w:ascii="Arial" w:hAnsi="Arial" w:cs="Arial"/>
          <w:iCs/>
          <w:sz w:val="24"/>
          <w:szCs w:val="24"/>
        </w:rPr>
        <w:t xml:space="preserve"> dostawa wraz z wdrożeniem macierzy z of</w:t>
      </w:r>
      <w:r w:rsidRPr="006965D2">
        <w:rPr>
          <w:rFonts w:ascii="Arial" w:hAnsi="Arial" w:cs="Arial"/>
          <w:iCs/>
          <w:sz w:val="24"/>
          <w:szCs w:val="24"/>
        </w:rPr>
        <w:t>erowanej rodziny macierzy</w:t>
      </w:r>
      <w:r w:rsidR="005D3D54">
        <w:rPr>
          <w:rFonts w:ascii="Arial" w:hAnsi="Arial" w:cs="Arial"/>
          <w:iCs/>
          <w:sz w:val="24"/>
          <w:szCs w:val="24"/>
        </w:rPr>
        <w:t xml:space="preserve"> o wartości co najmniej 200 000,00 zł netto każda</w:t>
      </w:r>
      <w:r w:rsidRPr="006965D2">
        <w:rPr>
          <w:rFonts w:ascii="Arial" w:hAnsi="Arial" w:cs="Arial"/>
          <w:iCs/>
          <w:sz w:val="24"/>
          <w:szCs w:val="24"/>
        </w:rPr>
        <w:t>,</w:t>
      </w:r>
    </w:p>
    <w:p w14:paraId="51B3E529" w14:textId="3A5B3AFF" w:rsidR="006965D2" w:rsidRPr="006965D2" w:rsidRDefault="00A23F9E" w:rsidP="006965D2">
      <w:pPr>
        <w:pStyle w:val="Akapitzlist"/>
        <w:numPr>
          <w:ilvl w:val="0"/>
          <w:numId w:val="40"/>
        </w:numPr>
        <w:tabs>
          <w:tab w:val="left" w:pos="1276"/>
        </w:tabs>
        <w:spacing w:after="160" w:line="259" w:lineRule="auto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6965D2">
        <w:rPr>
          <w:rFonts w:ascii="Arial" w:hAnsi="Arial" w:cs="Arial"/>
          <w:iCs/>
          <w:sz w:val="24"/>
          <w:szCs w:val="24"/>
        </w:rPr>
        <w:t xml:space="preserve">dwie dostawy wraz z wdrożeniem </w:t>
      </w:r>
      <w:proofErr w:type="spellStart"/>
      <w:r w:rsidRPr="006965D2">
        <w:rPr>
          <w:rFonts w:ascii="Arial" w:hAnsi="Arial" w:cs="Arial"/>
          <w:iCs/>
          <w:sz w:val="24"/>
          <w:szCs w:val="24"/>
        </w:rPr>
        <w:t>deduplikatora</w:t>
      </w:r>
      <w:proofErr w:type="spellEnd"/>
      <w:r w:rsidRPr="006965D2">
        <w:rPr>
          <w:rFonts w:ascii="Arial" w:hAnsi="Arial" w:cs="Arial"/>
          <w:iCs/>
          <w:sz w:val="24"/>
          <w:szCs w:val="24"/>
        </w:rPr>
        <w:t xml:space="preserve"> z oferowanej rodziny </w:t>
      </w:r>
      <w:proofErr w:type="spellStart"/>
      <w:r w:rsidRPr="006965D2">
        <w:rPr>
          <w:rFonts w:ascii="Arial" w:hAnsi="Arial" w:cs="Arial"/>
          <w:iCs/>
          <w:sz w:val="24"/>
          <w:szCs w:val="24"/>
        </w:rPr>
        <w:t>deduplikatorów</w:t>
      </w:r>
      <w:proofErr w:type="spellEnd"/>
      <w:r w:rsidR="005D3D54">
        <w:rPr>
          <w:rFonts w:ascii="Arial" w:hAnsi="Arial" w:cs="Arial"/>
          <w:iCs/>
          <w:sz w:val="24"/>
          <w:szCs w:val="24"/>
        </w:rPr>
        <w:t xml:space="preserve"> o wartości co najmniej 100 000,00 zł netto każda</w:t>
      </w:r>
      <w:r w:rsidR="00941B5E" w:rsidRPr="006965D2">
        <w:rPr>
          <w:rFonts w:ascii="Arial" w:hAnsi="Arial" w:cs="Arial"/>
          <w:iCs/>
          <w:sz w:val="24"/>
          <w:szCs w:val="24"/>
        </w:rPr>
        <w:t xml:space="preserve">. </w:t>
      </w:r>
    </w:p>
    <w:p w14:paraId="6B33A343" w14:textId="7D6B2E75" w:rsidR="00CC6C24" w:rsidRPr="006965D2" w:rsidRDefault="00941B5E" w:rsidP="006965D2">
      <w:pPr>
        <w:pStyle w:val="Akapitzlist"/>
        <w:tabs>
          <w:tab w:val="left" w:pos="1276"/>
        </w:tabs>
        <w:spacing w:after="160" w:line="259" w:lineRule="auto"/>
        <w:ind w:left="1418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6965D2">
        <w:rPr>
          <w:rFonts w:ascii="Arial" w:hAnsi="Arial" w:cs="Arial"/>
          <w:iCs/>
          <w:sz w:val="24"/>
          <w:szCs w:val="24"/>
        </w:rPr>
        <w:t>Zamawiający dopuszcza, aby jedna referencja potwierdzała więcej niż jedną dostawę.</w:t>
      </w:r>
    </w:p>
    <w:p w14:paraId="370B4271" w14:textId="77777777" w:rsidR="00CC6C24" w:rsidRPr="008678E3" w:rsidRDefault="00CC6C24" w:rsidP="00CC6C24">
      <w:pPr>
        <w:pStyle w:val="Akapitzlist"/>
        <w:tabs>
          <w:tab w:val="left" w:pos="1276"/>
        </w:tabs>
        <w:spacing w:after="160" w:line="259" w:lineRule="auto"/>
        <w:ind w:left="1418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6965D2">
        <w:rPr>
          <w:rFonts w:ascii="Arial" w:hAnsi="Arial" w:cs="Arial"/>
          <w:iCs/>
          <w:sz w:val="24"/>
          <w:szCs w:val="24"/>
          <w:u w:val="single"/>
        </w:rPr>
        <w:t>W przypadku składania oferty wspólnej ww. warunek wykonawcy składający ofertę wspólną mogą spełniać wspólnie.</w:t>
      </w:r>
    </w:p>
    <w:p w14:paraId="54CF651F" w14:textId="206B71A3" w:rsidR="008678E3" w:rsidRPr="00880ADC" w:rsidRDefault="008678E3" w:rsidP="008678E3">
      <w:pPr>
        <w:pStyle w:val="Akapitzlist"/>
        <w:numPr>
          <w:ilvl w:val="0"/>
          <w:numId w:val="27"/>
        </w:numPr>
        <w:tabs>
          <w:tab w:val="left" w:pos="1276"/>
        </w:tabs>
        <w:spacing w:after="160" w:line="259" w:lineRule="auto"/>
        <w:ind w:left="1437"/>
        <w:jc w:val="both"/>
        <w:rPr>
          <w:rFonts w:ascii="Arial" w:hAnsi="Arial" w:cs="Arial"/>
          <w:iCs/>
          <w:sz w:val="24"/>
          <w:szCs w:val="24"/>
        </w:rPr>
      </w:pPr>
      <w:r w:rsidRPr="00880ADC">
        <w:rPr>
          <w:rFonts w:ascii="Arial" w:hAnsi="Arial" w:cs="Arial"/>
          <w:iCs/>
          <w:sz w:val="24"/>
          <w:szCs w:val="24"/>
        </w:rPr>
        <w:t>posiada a</w:t>
      </w:r>
      <w:r w:rsidR="007966C0">
        <w:rPr>
          <w:rFonts w:ascii="Arial" w:hAnsi="Arial" w:cs="Arial"/>
          <w:iCs/>
          <w:sz w:val="24"/>
          <w:szCs w:val="24"/>
        </w:rPr>
        <w:t>utoryzację producenta urządzeń.</w:t>
      </w:r>
    </w:p>
    <w:p w14:paraId="2974D818" w14:textId="77777777" w:rsidR="008678E3" w:rsidRDefault="008678E3" w:rsidP="008678E3">
      <w:pPr>
        <w:pStyle w:val="Akapitzlist"/>
        <w:tabs>
          <w:tab w:val="left" w:pos="1276"/>
        </w:tabs>
        <w:spacing w:after="160" w:line="259" w:lineRule="auto"/>
        <w:ind w:left="1417"/>
        <w:jc w:val="both"/>
        <w:rPr>
          <w:rFonts w:ascii="Arial" w:hAnsi="Arial" w:cs="Arial"/>
          <w:iCs/>
          <w:sz w:val="24"/>
          <w:szCs w:val="24"/>
          <w:u w:val="single"/>
        </w:rPr>
      </w:pPr>
      <w:r w:rsidRPr="00880ADC">
        <w:rPr>
          <w:rFonts w:ascii="Arial" w:hAnsi="Arial" w:cs="Arial"/>
          <w:iCs/>
          <w:sz w:val="24"/>
          <w:szCs w:val="24"/>
          <w:u w:val="single"/>
        </w:rPr>
        <w:t>W przypadku składania oferty wspólnej ww. warunek wykonawcy składający ofertę wspólną mogą spełniać wspólnie.</w:t>
      </w:r>
    </w:p>
    <w:p w14:paraId="5ED2C29B" w14:textId="77777777" w:rsidR="008678E3" w:rsidRDefault="008678E3" w:rsidP="008678E3">
      <w:pPr>
        <w:tabs>
          <w:tab w:val="left" w:pos="1276"/>
        </w:tabs>
        <w:spacing w:after="160" w:line="259" w:lineRule="auto"/>
        <w:jc w:val="both"/>
        <w:rPr>
          <w:rFonts w:ascii="Arial" w:hAnsi="Arial" w:cs="Arial"/>
          <w:iCs/>
          <w:sz w:val="24"/>
          <w:szCs w:val="24"/>
          <w:highlight w:val="yellow"/>
        </w:rPr>
      </w:pPr>
    </w:p>
    <w:p w14:paraId="54F348BD" w14:textId="77777777" w:rsidR="007966C0" w:rsidRPr="008678E3" w:rsidRDefault="007966C0" w:rsidP="008678E3">
      <w:pPr>
        <w:tabs>
          <w:tab w:val="left" w:pos="1276"/>
        </w:tabs>
        <w:spacing w:after="160" w:line="259" w:lineRule="auto"/>
        <w:jc w:val="both"/>
        <w:rPr>
          <w:rFonts w:ascii="Arial" w:hAnsi="Arial" w:cs="Arial"/>
          <w:iCs/>
          <w:sz w:val="24"/>
          <w:szCs w:val="24"/>
          <w:highlight w:val="yellow"/>
        </w:rPr>
      </w:pPr>
    </w:p>
    <w:p w14:paraId="5796E522" w14:textId="77777777" w:rsidR="007A1C06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lastRenderedPageBreak/>
        <w:t xml:space="preserve">ROZDZIAŁ VI </w:t>
      </w:r>
    </w:p>
    <w:p w14:paraId="52E1280F" w14:textId="77777777" w:rsidR="0060016F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Wymagane dokumenty</w:t>
      </w:r>
      <w:r w:rsidR="00102A51" w:rsidRPr="00A755FF">
        <w:rPr>
          <w:rFonts w:ascii="Arial" w:hAnsi="Arial" w:cs="Arial"/>
          <w:b/>
          <w:sz w:val="24"/>
          <w:szCs w:val="24"/>
        </w:rPr>
        <w:t xml:space="preserve"> składane w postępowaniu</w:t>
      </w:r>
      <w:bookmarkEnd w:id="3"/>
    </w:p>
    <w:p w14:paraId="22CAB812" w14:textId="77777777" w:rsidR="0060016F" w:rsidRPr="00A755FF" w:rsidRDefault="0060016F" w:rsidP="00AA6265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043E3D" w14:textId="77777777" w:rsidR="0060016F" w:rsidRPr="00A755FF" w:rsidRDefault="0060016F" w:rsidP="00AA6265">
      <w:pPr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Dokumenty wymagane przez zamawiającego, które należy złożyć </w:t>
      </w:r>
      <w:r w:rsidR="00444E2C" w:rsidRPr="00A755FF">
        <w:rPr>
          <w:rFonts w:ascii="Arial" w:hAnsi="Arial" w:cs="Arial"/>
          <w:b/>
          <w:sz w:val="24"/>
          <w:szCs w:val="24"/>
        </w:rPr>
        <w:t xml:space="preserve">do upływu </w:t>
      </w:r>
      <w:r w:rsidR="0061169A" w:rsidRPr="00A755FF">
        <w:rPr>
          <w:rFonts w:ascii="Arial" w:hAnsi="Arial" w:cs="Arial"/>
          <w:b/>
          <w:sz w:val="24"/>
          <w:szCs w:val="24"/>
        </w:rPr>
        <w:t>termi</w:t>
      </w:r>
      <w:r w:rsidR="00444E2C" w:rsidRPr="00A755FF">
        <w:rPr>
          <w:rFonts w:ascii="Arial" w:hAnsi="Arial" w:cs="Arial"/>
          <w:b/>
          <w:sz w:val="24"/>
          <w:szCs w:val="24"/>
        </w:rPr>
        <w:t>nu</w:t>
      </w:r>
      <w:r w:rsidR="0061169A" w:rsidRPr="00A755FF">
        <w:rPr>
          <w:rFonts w:ascii="Arial" w:hAnsi="Arial" w:cs="Arial"/>
          <w:b/>
          <w:sz w:val="24"/>
          <w:szCs w:val="24"/>
        </w:rPr>
        <w:t xml:space="preserve"> składania ofert za pośrednictwem Platformy</w:t>
      </w:r>
      <w:r w:rsidRPr="00A755FF">
        <w:rPr>
          <w:rFonts w:ascii="Arial" w:hAnsi="Arial" w:cs="Arial"/>
          <w:b/>
          <w:sz w:val="24"/>
          <w:szCs w:val="24"/>
        </w:rPr>
        <w:t>:</w:t>
      </w:r>
    </w:p>
    <w:p w14:paraId="0AE896DB" w14:textId="31359287" w:rsidR="00064A72" w:rsidRPr="00A755FF" w:rsidRDefault="0060016F" w:rsidP="00AA6265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formularz oferty, </w:t>
      </w:r>
      <w:r w:rsidRPr="00A755FF">
        <w:rPr>
          <w:rFonts w:ascii="Arial" w:hAnsi="Arial" w:cs="Arial"/>
          <w:sz w:val="24"/>
          <w:szCs w:val="24"/>
        </w:rPr>
        <w:t xml:space="preserve">według wzoru stanowiącego </w:t>
      </w:r>
      <w:r w:rsidRPr="00A755FF">
        <w:rPr>
          <w:rFonts w:ascii="Arial" w:hAnsi="Arial" w:cs="Arial"/>
          <w:b/>
          <w:sz w:val="24"/>
          <w:szCs w:val="24"/>
        </w:rPr>
        <w:t xml:space="preserve">załącznik nr 1 </w:t>
      </w:r>
      <w:r w:rsidRPr="00A755FF">
        <w:rPr>
          <w:rFonts w:ascii="Arial" w:hAnsi="Arial" w:cs="Arial"/>
          <w:b/>
          <w:bCs/>
          <w:sz w:val="24"/>
          <w:szCs w:val="24"/>
        </w:rPr>
        <w:t>do SWZ</w:t>
      </w:r>
      <w:r w:rsidR="00064A72" w:rsidRPr="00A755FF">
        <w:rPr>
          <w:rFonts w:ascii="Arial" w:hAnsi="Arial" w:cs="Arial"/>
          <w:b/>
          <w:bCs/>
          <w:sz w:val="24"/>
          <w:szCs w:val="24"/>
        </w:rPr>
        <w:t>;</w:t>
      </w:r>
    </w:p>
    <w:p w14:paraId="7BD490BC" w14:textId="6A7C5135" w:rsidR="0060016F" w:rsidRPr="00A755FF" w:rsidRDefault="00064A72" w:rsidP="00AA6265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bookmarkStart w:id="4" w:name="_Hlk62702973"/>
      <w:r w:rsidRPr="00A755FF">
        <w:rPr>
          <w:rFonts w:ascii="Arial" w:hAnsi="Arial" w:cs="Arial"/>
          <w:sz w:val="24"/>
          <w:szCs w:val="24"/>
          <w:u w:val="single"/>
        </w:rPr>
        <w:t xml:space="preserve">W przypadku wykonawców wspólnie ubiegających się o udzielenie zamówienia </w:t>
      </w:r>
      <w:bookmarkEnd w:id="4"/>
      <w:r w:rsidRPr="00A755FF">
        <w:rPr>
          <w:rFonts w:ascii="Arial" w:hAnsi="Arial" w:cs="Arial"/>
          <w:sz w:val="24"/>
          <w:szCs w:val="24"/>
          <w:u w:val="single"/>
        </w:rPr>
        <w:t>wykonawcy ci składają jeden wspólny ww. dokument.</w:t>
      </w:r>
    </w:p>
    <w:p w14:paraId="2BE6824A" w14:textId="77777777" w:rsidR="0060016F" w:rsidRPr="00A755FF" w:rsidRDefault="0060016F" w:rsidP="00AA6265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oświadczenie o </w:t>
      </w:r>
      <w:r w:rsidR="00864CC2" w:rsidRPr="00A755FF">
        <w:rPr>
          <w:rFonts w:ascii="Arial" w:hAnsi="Arial" w:cs="Arial"/>
          <w:b/>
          <w:sz w:val="24"/>
          <w:szCs w:val="24"/>
        </w:rPr>
        <w:t xml:space="preserve">niepodleganiu </w:t>
      </w:r>
      <w:r w:rsidRPr="00A755FF">
        <w:rPr>
          <w:rFonts w:ascii="Arial" w:hAnsi="Arial" w:cs="Arial"/>
          <w:b/>
          <w:sz w:val="24"/>
          <w:szCs w:val="24"/>
        </w:rPr>
        <w:t>wykluczeni</w:t>
      </w:r>
      <w:r w:rsidR="00864CC2" w:rsidRPr="00A755FF">
        <w:rPr>
          <w:rFonts w:ascii="Arial" w:hAnsi="Arial" w:cs="Arial"/>
          <w:b/>
          <w:sz w:val="24"/>
          <w:szCs w:val="24"/>
        </w:rPr>
        <w:t>u</w:t>
      </w:r>
      <w:r w:rsidRPr="00A755FF">
        <w:rPr>
          <w:rFonts w:ascii="Arial" w:hAnsi="Arial" w:cs="Arial"/>
          <w:sz w:val="24"/>
          <w:szCs w:val="24"/>
        </w:rPr>
        <w:t xml:space="preserve">, według wzoru stanowiącego </w:t>
      </w:r>
      <w:r w:rsidRPr="00A755FF">
        <w:rPr>
          <w:rFonts w:ascii="Arial" w:hAnsi="Arial" w:cs="Arial"/>
          <w:b/>
          <w:sz w:val="24"/>
          <w:szCs w:val="24"/>
        </w:rPr>
        <w:t xml:space="preserve">załącznik nr 2 </w:t>
      </w:r>
      <w:r w:rsidRPr="00A755FF">
        <w:rPr>
          <w:rFonts w:ascii="Arial" w:hAnsi="Arial" w:cs="Arial"/>
          <w:b/>
          <w:bCs/>
          <w:sz w:val="24"/>
          <w:szCs w:val="24"/>
        </w:rPr>
        <w:t>do SWZ;</w:t>
      </w:r>
    </w:p>
    <w:p w14:paraId="3E443DB7" w14:textId="117F9DD5" w:rsidR="00064A72" w:rsidRDefault="00064A72" w:rsidP="00AA6265">
      <w:pPr>
        <w:ind w:left="709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  <w:u w:val="single"/>
        </w:rPr>
        <w:t>W przypadku wykonawców wspólnie ubiegających się o udzielenie zamówienia ww. dokument składa każdy z tych wykonawców</w:t>
      </w:r>
      <w:r w:rsidR="000675D4">
        <w:rPr>
          <w:rFonts w:ascii="Arial" w:hAnsi="Arial" w:cs="Arial"/>
          <w:sz w:val="24"/>
          <w:szCs w:val="24"/>
        </w:rPr>
        <w:t>;</w:t>
      </w:r>
    </w:p>
    <w:p w14:paraId="67D6B830" w14:textId="77777777" w:rsidR="000675D4" w:rsidRPr="003631F7" w:rsidRDefault="000675D4" w:rsidP="000675D4">
      <w:pPr>
        <w:numPr>
          <w:ilvl w:val="0"/>
          <w:numId w:val="7"/>
        </w:numPr>
        <w:tabs>
          <w:tab w:val="clear" w:pos="360"/>
        </w:tabs>
        <w:ind w:left="709" w:hanging="434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b/>
          <w:sz w:val="24"/>
          <w:szCs w:val="24"/>
        </w:rPr>
        <w:t>oświadczenie o spełnianiu warunków udziału w postępowaniu</w:t>
      </w:r>
      <w:r w:rsidRPr="003631F7">
        <w:rPr>
          <w:rFonts w:ascii="Arial" w:hAnsi="Arial" w:cs="Arial"/>
          <w:sz w:val="24"/>
          <w:szCs w:val="24"/>
        </w:rPr>
        <w:t xml:space="preserve">, według wzoru stanowiącego </w:t>
      </w:r>
      <w:r w:rsidRPr="003631F7">
        <w:rPr>
          <w:rFonts w:ascii="Arial" w:hAnsi="Arial" w:cs="Arial"/>
          <w:b/>
          <w:sz w:val="24"/>
          <w:szCs w:val="24"/>
        </w:rPr>
        <w:t xml:space="preserve">załącznik nr 3 </w:t>
      </w:r>
      <w:r w:rsidRPr="003631F7">
        <w:rPr>
          <w:rFonts w:ascii="Arial" w:hAnsi="Arial" w:cs="Arial"/>
          <w:b/>
          <w:bCs/>
          <w:sz w:val="24"/>
          <w:szCs w:val="24"/>
        </w:rPr>
        <w:t>do SWZ</w:t>
      </w:r>
      <w:r w:rsidRPr="003631F7">
        <w:rPr>
          <w:rFonts w:ascii="Arial" w:hAnsi="Arial" w:cs="Arial"/>
          <w:sz w:val="24"/>
          <w:szCs w:val="24"/>
        </w:rPr>
        <w:t>;</w:t>
      </w:r>
    </w:p>
    <w:p w14:paraId="21F6BB64" w14:textId="16F8B78A" w:rsidR="000675D4" w:rsidRPr="000675D4" w:rsidRDefault="000675D4" w:rsidP="000675D4">
      <w:pPr>
        <w:ind w:left="709"/>
        <w:jc w:val="both"/>
        <w:rPr>
          <w:rFonts w:ascii="Arial" w:hAnsi="Arial" w:cs="Arial"/>
          <w:sz w:val="24"/>
          <w:szCs w:val="24"/>
          <w:u w:val="single"/>
        </w:rPr>
      </w:pPr>
      <w:r w:rsidRPr="003631F7">
        <w:rPr>
          <w:rFonts w:ascii="Arial" w:hAnsi="Arial" w:cs="Arial"/>
          <w:sz w:val="24"/>
          <w:szCs w:val="24"/>
          <w:u w:val="single"/>
        </w:rPr>
        <w:t>W przypadku wykonawców wspólnie ubiegających się o udzielenie zamówienia ww. dokument składa każdy z wykonawców, w zakresie, w jakim wykazuje spełnianie warunków udziału w postępowaniu.</w:t>
      </w:r>
    </w:p>
    <w:p w14:paraId="430E49C5" w14:textId="2E5CA65A" w:rsidR="000675D4" w:rsidRPr="000675D4" w:rsidRDefault="00151806" w:rsidP="000675D4">
      <w:pPr>
        <w:numPr>
          <w:ilvl w:val="0"/>
          <w:numId w:val="7"/>
        </w:numPr>
        <w:tabs>
          <w:tab w:val="clear" w:pos="360"/>
        </w:tabs>
        <w:ind w:left="709" w:hanging="425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odpowiednie pełnomocnictwo lub inne dokumenty potwierdzające umocowanie do reprezentacji </w:t>
      </w:r>
      <w:r w:rsidRPr="00A755FF">
        <w:rPr>
          <w:rFonts w:ascii="Arial" w:hAnsi="Arial" w:cs="Arial"/>
          <w:sz w:val="24"/>
          <w:szCs w:val="24"/>
        </w:rPr>
        <w:t>wykonawcy, wykonawców wspólnie ubiegających się o udzielenie zamówienia, podmiotu udostępniającego zasoby (</w:t>
      </w:r>
      <w:r w:rsidR="000675D4">
        <w:rPr>
          <w:rFonts w:ascii="Arial" w:hAnsi="Arial" w:cs="Arial"/>
          <w:sz w:val="24"/>
          <w:szCs w:val="24"/>
        </w:rPr>
        <w:t>np. informacja z KRS lub CEIDG).</w:t>
      </w:r>
    </w:p>
    <w:p w14:paraId="1B270FBF" w14:textId="77777777" w:rsidR="000675D4" w:rsidRPr="003631F7" w:rsidRDefault="000675D4" w:rsidP="000675D4">
      <w:pPr>
        <w:numPr>
          <w:ilvl w:val="0"/>
          <w:numId w:val="25"/>
        </w:numPr>
        <w:tabs>
          <w:tab w:val="clear" w:pos="360"/>
        </w:tabs>
        <w:ind w:left="426" w:hanging="426"/>
        <w:jc w:val="both"/>
        <w:rPr>
          <w:rFonts w:ascii="Arial" w:hAnsi="Arial" w:cs="Arial"/>
          <w:sz w:val="24"/>
          <w:szCs w:val="24"/>
        </w:rPr>
      </w:pPr>
      <w:r w:rsidRPr="003631F7">
        <w:rPr>
          <w:rFonts w:ascii="Arial" w:hAnsi="Arial" w:cs="Arial"/>
          <w:b/>
          <w:sz w:val="24"/>
          <w:szCs w:val="24"/>
        </w:rPr>
        <w:t xml:space="preserve">Podmiotowe środki dowodowe wymagane przez zamawiającego, które należy złożyć </w:t>
      </w:r>
      <w:r w:rsidRPr="003631F7">
        <w:rPr>
          <w:rFonts w:ascii="Arial" w:hAnsi="Arial" w:cs="Arial"/>
          <w:b/>
          <w:sz w:val="24"/>
          <w:szCs w:val="24"/>
          <w:u w:val="single"/>
        </w:rPr>
        <w:t>na wezwanie, skierowane do wykonawcy, którego oferta została najwyżej oceniona w wyznaczonym terminie nie krótszym niż 5 dni od dnia wezwania, aktualne na dzień złożenia:</w:t>
      </w:r>
    </w:p>
    <w:p w14:paraId="4493D5BF" w14:textId="77777777" w:rsidR="000675D4" w:rsidRPr="003631F7" w:rsidRDefault="000675D4" w:rsidP="000675D4">
      <w:pPr>
        <w:numPr>
          <w:ilvl w:val="1"/>
          <w:numId w:val="25"/>
        </w:numPr>
        <w:tabs>
          <w:tab w:val="clear" w:pos="786"/>
        </w:tabs>
        <w:ind w:left="709" w:hanging="425"/>
        <w:contextualSpacing/>
        <w:jc w:val="both"/>
        <w:rPr>
          <w:rFonts w:ascii="Arial" w:eastAsia="Calibri" w:hAnsi="Arial" w:cs="Arial"/>
          <w:b/>
          <w:iCs/>
          <w:sz w:val="24"/>
          <w:szCs w:val="24"/>
          <w:lang w:eastAsia="en-US"/>
        </w:rPr>
      </w:pPr>
      <w:r w:rsidRPr="003631F7">
        <w:rPr>
          <w:rFonts w:ascii="Arial" w:eastAsia="Calibri" w:hAnsi="Arial" w:cs="Arial"/>
          <w:b/>
          <w:iCs/>
          <w:sz w:val="24"/>
          <w:szCs w:val="24"/>
          <w:lang w:eastAsia="en-US"/>
        </w:rPr>
        <w:t>na potwierdzenie, że wykonawca spełnia warunki udziału w postępowaniu, o których mowa w Rozdziale V pkt 2.4) SWZ należy złożyć:</w:t>
      </w:r>
    </w:p>
    <w:p w14:paraId="767BE589" w14:textId="5A5656B9" w:rsidR="000675D4" w:rsidRPr="00504356" w:rsidRDefault="000675D4" w:rsidP="000675D4">
      <w:pPr>
        <w:pStyle w:val="Akapitzlist"/>
        <w:numPr>
          <w:ilvl w:val="3"/>
          <w:numId w:val="25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Arial" w:hAnsi="Arial" w:cs="Arial"/>
          <w:iCs/>
          <w:sz w:val="24"/>
          <w:szCs w:val="24"/>
        </w:rPr>
      </w:pPr>
      <w:r w:rsidRPr="00504356">
        <w:rPr>
          <w:rFonts w:ascii="Arial" w:hAnsi="Arial" w:cs="Arial"/>
          <w:b/>
          <w:iCs/>
          <w:sz w:val="24"/>
          <w:szCs w:val="24"/>
        </w:rPr>
        <w:t xml:space="preserve">wykaz dostaw </w:t>
      </w:r>
      <w:r w:rsidRPr="00504356">
        <w:rPr>
          <w:rFonts w:ascii="Arial" w:hAnsi="Arial" w:cs="Arial"/>
          <w:iCs/>
          <w:sz w:val="24"/>
          <w:szCs w:val="24"/>
        </w:rPr>
        <w:t>wykonanych, a w przypadku świadczeń powtarzających się lub ciągłych również wykonywanych, w okresie ostatnich 3 lat, a jeżeli okres prowadzenia działalności jest krótszy - w tym okresie, wraz z podaniem ich wartości, przedmiotu, dat wykonania i podmiotów, na rzecz których dostawy zostały wykonane lub są wykonywane, oraz załączeniem dowodów określających, czy te usługi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miesięcy. Termin wyrażony w latach lub miesiącach, których mowa wyżej, liczy się wstecz od dnia w którym upływa termin skła</w:t>
      </w:r>
      <w:r w:rsidR="00504356" w:rsidRPr="00504356">
        <w:rPr>
          <w:rFonts w:ascii="Arial" w:hAnsi="Arial" w:cs="Arial"/>
          <w:iCs/>
          <w:sz w:val="24"/>
          <w:szCs w:val="24"/>
        </w:rPr>
        <w:t>dania ofert</w:t>
      </w:r>
      <w:r w:rsidRPr="00504356">
        <w:rPr>
          <w:rFonts w:ascii="Arial" w:hAnsi="Arial" w:cs="Arial"/>
          <w:iCs/>
          <w:sz w:val="24"/>
          <w:szCs w:val="24"/>
        </w:rPr>
        <w:t>;</w:t>
      </w:r>
    </w:p>
    <w:p w14:paraId="007E7314" w14:textId="77777777" w:rsidR="000675D4" w:rsidRPr="00504356" w:rsidRDefault="000675D4" w:rsidP="00504356">
      <w:pPr>
        <w:pStyle w:val="Akapitzlist"/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504356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46DCE7AE" w14:textId="1174D6F7" w:rsidR="00504356" w:rsidRPr="00504356" w:rsidRDefault="00504356" w:rsidP="00504356">
      <w:pPr>
        <w:pStyle w:val="Akapitzlist"/>
        <w:numPr>
          <w:ilvl w:val="0"/>
          <w:numId w:val="39"/>
        </w:numPr>
        <w:ind w:left="1069"/>
        <w:jc w:val="both"/>
        <w:rPr>
          <w:rFonts w:ascii="Arial" w:hAnsi="Arial" w:cs="Arial"/>
          <w:sz w:val="24"/>
          <w:szCs w:val="24"/>
          <w:u w:val="single"/>
        </w:rPr>
      </w:pPr>
      <w:r w:rsidRPr="00504356">
        <w:rPr>
          <w:rFonts w:ascii="Arial" w:hAnsi="Arial" w:cs="Arial"/>
          <w:b/>
          <w:iCs/>
          <w:sz w:val="24"/>
          <w:szCs w:val="24"/>
        </w:rPr>
        <w:t>autoryzację producenta urządzeń</w:t>
      </w:r>
      <w:r w:rsidRPr="00504356">
        <w:rPr>
          <w:rFonts w:ascii="Arial" w:hAnsi="Arial" w:cs="Arial"/>
          <w:iCs/>
          <w:sz w:val="24"/>
          <w:szCs w:val="24"/>
        </w:rPr>
        <w:t>.</w:t>
      </w:r>
    </w:p>
    <w:p w14:paraId="65F39E32" w14:textId="6C98F16D" w:rsidR="00504356" w:rsidRPr="00504356" w:rsidRDefault="00504356" w:rsidP="00504356">
      <w:pPr>
        <w:pStyle w:val="Akapitzlist"/>
        <w:ind w:left="1134"/>
        <w:jc w:val="both"/>
        <w:rPr>
          <w:rFonts w:ascii="Arial" w:hAnsi="Arial" w:cs="Arial"/>
          <w:sz w:val="24"/>
          <w:szCs w:val="24"/>
          <w:u w:val="single"/>
        </w:rPr>
      </w:pPr>
      <w:r w:rsidRPr="00504356">
        <w:rPr>
          <w:rFonts w:ascii="Arial" w:hAnsi="Arial" w:cs="Arial"/>
          <w:sz w:val="24"/>
          <w:szCs w:val="24"/>
          <w:u w:val="single"/>
        </w:rPr>
        <w:t>W przypadku wspólnego ubiegania się wykonawców o udzielenie zamówienia wykonawcy ci składają jeden wspólny ww. dokument.</w:t>
      </w:r>
    </w:p>
    <w:p w14:paraId="73B1E7B9" w14:textId="0E118343" w:rsidR="00984CE7" w:rsidRPr="000675D4" w:rsidRDefault="00984CE7" w:rsidP="000675D4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  <w:u w:val="single"/>
        </w:rPr>
      </w:pPr>
      <w:r w:rsidRPr="000675D4">
        <w:rPr>
          <w:rFonts w:ascii="Arial" w:hAnsi="Arial" w:cs="Arial"/>
          <w:sz w:val="24"/>
          <w:szCs w:val="24"/>
        </w:rPr>
        <w:lastRenderedPageBreak/>
        <w:t>Jeżeli wykonawca nie złoży przedmiotowych środków dowodowych (jeśli wymagano) lub złożone przedmiotowe środki dowodowe będą niekompletne, zamawiający może wezwać do ich złożenia lub uzupełnienia w wyznaczonym terminie, chyba, że przedmiotowy środek dowodowy służy potwierdzeniu zgodności z cechami lub kryteriami określonymi w opisie kryteriów oceny ofert lub, pomimo złożenia przedmiotowego środka dowodowego, oferta podlegała odrzuceniu albo zachodzą przesłanki unieważnienia postępowania. Zamawiający może żądać od wykonawcy wyjaśnień dotyczących treści przedmiotowych środków dowodowych.</w:t>
      </w:r>
    </w:p>
    <w:p w14:paraId="0B139547" w14:textId="77777777" w:rsidR="00984CE7" w:rsidRPr="00A755FF" w:rsidRDefault="00984CE7" w:rsidP="000675D4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Jeżeli wykonawca nie złoży oświadczenia o niepodleganiu wykluczeniu, oświadczenia o spełnianiu warunków udziału w postępowaniu (jeśli wymagano), podmiotowych środków dowodowych (jeśli wymagano), innych dokumentów lub oświadczeń składanych w postępowaniu lub będą one niekompletne lub będą zawierać błędy, zamawiający może wezwać wykonawcę odpowiednio do ich złożenia, poprawienia lub uzupełnienia w wyznaczonym terminie, chyba, że oferta wykonawcy podlega odrzuceniu, bez względu na ich złożenie, uzupełnienie lub poprawienie lub zachodzą przesłanki unieważnienia postępowania. </w:t>
      </w:r>
    </w:p>
    <w:p w14:paraId="09527C05" w14:textId="41760F45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Wykonawca składa podmiotowe środki dowodowe (jeśli wymagano), na wezwanie, o którym mowa w pkt </w:t>
      </w:r>
      <w:r w:rsidR="000C4D8F" w:rsidRPr="00A755FF">
        <w:rPr>
          <w:rFonts w:ascii="Arial" w:hAnsi="Arial" w:cs="Arial"/>
          <w:sz w:val="24"/>
          <w:szCs w:val="24"/>
        </w:rPr>
        <w:t>3</w:t>
      </w:r>
      <w:r w:rsidRPr="00A755FF">
        <w:rPr>
          <w:rFonts w:ascii="Arial" w:hAnsi="Arial" w:cs="Arial"/>
          <w:sz w:val="24"/>
          <w:szCs w:val="24"/>
        </w:rPr>
        <w:t>, aktualne na dzień ich złożenia.</w:t>
      </w:r>
    </w:p>
    <w:p w14:paraId="3C6C7A46" w14:textId="77777777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może żądać od wykonawcy wyjaśnień dotyczących treści oświadczenia o niepodleganiu wykluczeniu, oświadczenia o spełnianiu warunków udziału w postępowaniu (jeśli wymagano), lub złożonych podmiotowych środków dowodowych (jeśli wymagano) lub innych dokumentów lub oświadczeń składanych w postępowaniu. </w:t>
      </w:r>
    </w:p>
    <w:p w14:paraId="289B9A96" w14:textId="77777777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Jeżeli zachodzą uzasadnione podstawy do uznania, że złożone uprzednio podmiotowe środki dowodowe nie są już aktualne, zamawiający może </w:t>
      </w:r>
      <w:r w:rsidRPr="00A755FF">
        <w:rPr>
          <w:rFonts w:ascii="Arial" w:hAnsi="Arial" w:cs="Arial"/>
          <w:sz w:val="24"/>
          <w:szCs w:val="24"/>
        </w:rPr>
        <w:br/>
        <w:t>w każdym czasie wezwać wykonawcę do złożenia wszystkich lub niektórych podmiotowych środków dowodowych, aktualnych na dzień ich złożenia.</w:t>
      </w:r>
    </w:p>
    <w:p w14:paraId="74862715" w14:textId="77777777" w:rsidR="00984CE7" w:rsidRPr="00A755FF" w:rsidRDefault="00984CE7" w:rsidP="00AA6265">
      <w:pPr>
        <w:numPr>
          <w:ilvl w:val="0"/>
          <w:numId w:val="31"/>
        </w:numPr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Zamawiający nie wzywa do złożenia podmiotowych środków dowodowych (jeśli wymagano) lub do uzupełnienia dokumentów potwierdzających umocowanie do reprezentacji wykonawcy, jeżeli może je uzyskać za pomocą bezpłatnych </w:t>
      </w:r>
      <w:r w:rsidRPr="00A755FF">
        <w:rPr>
          <w:rFonts w:ascii="Arial" w:hAnsi="Arial" w:cs="Arial"/>
          <w:bCs/>
          <w:sz w:val="24"/>
          <w:szCs w:val="24"/>
        </w:rPr>
        <w:br/>
        <w:t xml:space="preserve">i ogólnodostępnych baz danych, w szczególności rejestrów publicznych </w:t>
      </w:r>
      <w:r w:rsidRPr="00A755FF">
        <w:rPr>
          <w:rFonts w:ascii="Arial" w:hAnsi="Arial" w:cs="Arial"/>
          <w:bCs/>
          <w:sz w:val="24"/>
          <w:szCs w:val="24"/>
        </w:rPr>
        <w:br/>
        <w:t>w rozumieniu ustawy z dnia 17 lutego 2005 r. o informatyzacji działalności podmiotów realizujących zadania publiczne.</w:t>
      </w:r>
    </w:p>
    <w:p w14:paraId="21F89237" w14:textId="77777777" w:rsidR="001E32B7" w:rsidRPr="00A755FF" w:rsidRDefault="001E32B7" w:rsidP="00AA6265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59A4D2D6" w14:textId="77777777" w:rsidR="007A1C06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ROZDZIAŁ VII </w:t>
      </w:r>
    </w:p>
    <w:p w14:paraId="23394B8A" w14:textId="77777777" w:rsidR="0060016F" w:rsidRPr="00A755FF" w:rsidRDefault="00D129E4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Wizja lokalna</w:t>
      </w:r>
      <w:r w:rsidR="009127AA" w:rsidRPr="00A755FF">
        <w:rPr>
          <w:rFonts w:ascii="Arial" w:hAnsi="Arial" w:cs="Arial"/>
          <w:b/>
          <w:sz w:val="24"/>
          <w:szCs w:val="24"/>
        </w:rPr>
        <w:t xml:space="preserve">, </w:t>
      </w:r>
      <w:r w:rsidR="009127AA" w:rsidRPr="00A755FF">
        <w:rPr>
          <w:rFonts w:ascii="Arial" w:hAnsi="Arial" w:cs="Arial"/>
          <w:b/>
          <w:bCs/>
          <w:sz w:val="24"/>
          <w:szCs w:val="24"/>
        </w:rPr>
        <w:t>Sprawdzeni</w:t>
      </w:r>
      <w:r w:rsidR="005943C7" w:rsidRPr="00A755FF">
        <w:rPr>
          <w:rFonts w:ascii="Arial" w:hAnsi="Arial" w:cs="Arial"/>
          <w:b/>
          <w:bCs/>
          <w:sz w:val="24"/>
          <w:szCs w:val="24"/>
        </w:rPr>
        <w:t>e</w:t>
      </w:r>
      <w:r w:rsidR="009127AA" w:rsidRPr="00A755FF">
        <w:rPr>
          <w:rFonts w:ascii="Arial" w:hAnsi="Arial" w:cs="Arial"/>
          <w:b/>
          <w:bCs/>
          <w:sz w:val="24"/>
          <w:szCs w:val="24"/>
        </w:rPr>
        <w:t xml:space="preserve"> przez Wykonawcę dokumentów niezbędnych do realizacji zamówienia</w:t>
      </w:r>
    </w:p>
    <w:p w14:paraId="6813A0E8" w14:textId="77777777" w:rsidR="0060016F" w:rsidRPr="00A755FF" w:rsidRDefault="0060016F" w:rsidP="00AA626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53A4762" w14:textId="17D14FCC" w:rsidR="001E32B7" w:rsidRPr="00A755FF" w:rsidRDefault="001E32B7" w:rsidP="00AA6265">
      <w:pPr>
        <w:jc w:val="both"/>
        <w:rPr>
          <w:rFonts w:ascii="Arial" w:hAnsi="Arial" w:cs="Arial"/>
          <w:iCs/>
          <w:sz w:val="24"/>
          <w:szCs w:val="24"/>
        </w:rPr>
      </w:pPr>
      <w:r w:rsidRPr="00A755FF">
        <w:rPr>
          <w:rFonts w:ascii="Arial" w:hAnsi="Arial" w:cs="Arial"/>
          <w:iCs/>
          <w:sz w:val="24"/>
          <w:szCs w:val="24"/>
        </w:rPr>
        <w:t>Zamawiający nie wymaga aby, Wykonawca przed złożeniem oferty przeprowadził wizję lokalną, bądź sprawdził dokumenty niezbędne do realizacji zamówienia dostępne na miejscu u Zamawiającego.</w:t>
      </w:r>
    </w:p>
    <w:p w14:paraId="53EF0CBD" w14:textId="77777777" w:rsidR="001E32B7" w:rsidRPr="00A755FF" w:rsidRDefault="001E32B7" w:rsidP="00AA6265">
      <w:pPr>
        <w:jc w:val="both"/>
        <w:rPr>
          <w:rFonts w:ascii="Arial" w:hAnsi="Arial" w:cs="Arial"/>
          <w:iCs/>
          <w:sz w:val="24"/>
          <w:szCs w:val="24"/>
        </w:rPr>
      </w:pPr>
    </w:p>
    <w:p w14:paraId="71CE7F75" w14:textId="77777777" w:rsidR="007A1C06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ROZDZIAŁ VIII </w:t>
      </w:r>
    </w:p>
    <w:p w14:paraId="19FC8F89" w14:textId="12C87954" w:rsidR="0060016F" w:rsidRPr="00A755FF" w:rsidRDefault="0060016F" w:rsidP="00AA62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Termin wykonania zamówienia</w:t>
      </w:r>
    </w:p>
    <w:p w14:paraId="091B4122" w14:textId="77777777" w:rsidR="0060016F" w:rsidRPr="00A755FF" w:rsidRDefault="0060016F" w:rsidP="00AA6265">
      <w:pPr>
        <w:pStyle w:val="pkt"/>
        <w:tabs>
          <w:tab w:val="num" w:pos="426"/>
        </w:tabs>
        <w:spacing w:before="0" w:after="0"/>
        <w:ind w:left="556" w:firstLine="0"/>
        <w:rPr>
          <w:rFonts w:ascii="Arial" w:hAnsi="Arial" w:cs="Arial"/>
        </w:rPr>
      </w:pPr>
    </w:p>
    <w:p w14:paraId="16F92EF9" w14:textId="77777777" w:rsidR="009C0BA0" w:rsidRDefault="004943E9" w:rsidP="00B049F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 xml:space="preserve">Termin wykonania zamówienia: </w:t>
      </w:r>
      <w:r w:rsidR="000C4D8F" w:rsidRPr="00A755FF">
        <w:rPr>
          <w:rFonts w:ascii="Arial" w:hAnsi="Arial" w:cs="Arial"/>
          <w:b/>
          <w:sz w:val="24"/>
          <w:szCs w:val="24"/>
        </w:rPr>
        <w:t xml:space="preserve">maksymalnie </w:t>
      </w:r>
      <w:r w:rsidR="00CE1BC1">
        <w:rPr>
          <w:rFonts w:ascii="Arial" w:hAnsi="Arial" w:cs="Arial"/>
          <w:b/>
          <w:sz w:val="24"/>
          <w:szCs w:val="24"/>
        </w:rPr>
        <w:t>5 miesięcy</w:t>
      </w:r>
      <w:r w:rsidR="000C4D8F" w:rsidRPr="00A755FF">
        <w:rPr>
          <w:rFonts w:ascii="Arial" w:hAnsi="Arial" w:cs="Arial"/>
          <w:b/>
          <w:sz w:val="24"/>
          <w:szCs w:val="24"/>
        </w:rPr>
        <w:t>, licząc od dnia zawarcia umowy</w:t>
      </w:r>
      <w:r w:rsidR="009C0BA0">
        <w:rPr>
          <w:rFonts w:ascii="Arial" w:hAnsi="Arial" w:cs="Arial"/>
          <w:b/>
          <w:sz w:val="24"/>
          <w:szCs w:val="24"/>
        </w:rPr>
        <w:t>.</w:t>
      </w:r>
    </w:p>
    <w:p w14:paraId="6F431CA2" w14:textId="7C4B457B" w:rsidR="00B049FA" w:rsidRPr="004B7CCC" w:rsidRDefault="009C0BA0" w:rsidP="00B049F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8"/>
          <w:szCs w:val="24"/>
        </w:rPr>
      </w:pPr>
      <w:r w:rsidRPr="004B7CCC">
        <w:rPr>
          <w:rFonts w:ascii="Arial" w:hAnsi="Arial" w:cs="Arial"/>
          <w:sz w:val="24"/>
          <w:szCs w:val="22"/>
        </w:rPr>
        <w:lastRenderedPageBreak/>
        <w:t>Wykonawca zapewnia Zamawiającemu gwarancję na pr</w:t>
      </w:r>
      <w:r w:rsidR="00641FC0">
        <w:rPr>
          <w:rFonts w:ascii="Arial" w:hAnsi="Arial" w:cs="Arial"/>
          <w:sz w:val="24"/>
          <w:szCs w:val="22"/>
        </w:rPr>
        <w:t>zedmiot zamówienia w tym m.in.:</w:t>
      </w:r>
      <w:r w:rsidRPr="004B7CCC">
        <w:rPr>
          <w:rFonts w:ascii="Arial" w:hAnsi="Arial" w:cs="Arial"/>
          <w:sz w:val="24"/>
          <w:szCs w:val="22"/>
        </w:rPr>
        <w:t xml:space="preserve"> usługi, konfigurację, wdrożenie i prace migracyjne na okres 12 miesięcy od daty odbioru końcowego.</w:t>
      </w:r>
    </w:p>
    <w:p w14:paraId="1F63BB79" w14:textId="1774A38E" w:rsidR="004B7CCC" w:rsidRPr="004B7CCC" w:rsidRDefault="004B7CCC" w:rsidP="00B049F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8"/>
          <w:szCs w:val="24"/>
        </w:rPr>
      </w:pPr>
      <w:r w:rsidRPr="004B7CCC">
        <w:rPr>
          <w:rFonts w:ascii="Arial" w:hAnsi="Arial" w:cs="Arial"/>
          <w:sz w:val="24"/>
        </w:rPr>
        <w:t xml:space="preserve">Gwarancja dla macierzy dyskowych – 60 miesięcy gwarancji realizowanej w miejscu instalacji sprzętu, z czasem reakcji do następnego dnia roboczego od przyjęcia zgłoszenia, możliwość zgłaszania awarii w trybie 365x7x24 poprzez ogólnopolską linię telefoniczną </w:t>
      </w:r>
      <w:r w:rsidRPr="004B7CCC">
        <w:rPr>
          <w:rFonts w:ascii="Arial" w:hAnsi="Arial" w:cs="Arial"/>
          <w:sz w:val="24"/>
          <w:szCs w:val="22"/>
        </w:rPr>
        <w:t>producenta.</w:t>
      </w:r>
    </w:p>
    <w:p w14:paraId="6EE66319" w14:textId="59C8EA39" w:rsidR="004B7CCC" w:rsidRPr="004B7CCC" w:rsidRDefault="004B7CCC" w:rsidP="00B049F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sz w:val="28"/>
          <w:szCs w:val="24"/>
        </w:rPr>
      </w:pPr>
      <w:r w:rsidRPr="004B7CCC">
        <w:rPr>
          <w:rFonts w:ascii="Arial" w:hAnsi="Arial" w:cs="Arial"/>
          <w:sz w:val="24"/>
          <w:szCs w:val="22"/>
        </w:rPr>
        <w:t xml:space="preserve">Gwarancja dla </w:t>
      </w:r>
      <w:proofErr w:type="spellStart"/>
      <w:r w:rsidRPr="004B7CCC">
        <w:rPr>
          <w:rFonts w:ascii="Arial" w:hAnsi="Arial" w:cs="Arial"/>
          <w:sz w:val="24"/>
          <w:szCs w:val="22"/>
        </w:rPr>
        <w:t>deduplikatora</w:t>
      </w:r>
      <w:proofErr w:type="spellEnd"/>
      <w:r w:rsidRPr="004B7CCC">
        <w:rPr>
          <w:rFonts w:ascii="Arial" w:hAnsi="Arial" w:cs="Arial"/>
          <w:sz w:val="24"/>
          <w:szCs w:val="22"/>
        </w:rPr>
        <w:t xml:space="preserve"> - 60 miesięcy gwarancji realizowanej w miejscu instalacji sprzętu, z czasem reakcji do następnego dnia roboczego od przyjęcia zgłoszenia, możliwość zgłaszania awarii w trybie 9x5 poprzez ogólnopolską linię telefoniczną producenta.</w:t>
      </w:r>
    </w:p>
    <w:p w14:paraId="3CADD0F5" w14:textId="77777777" w:rsidR="004B7CCC" w:rsidRPr="004B7CCC" w:rsidRDefault="004B7CCC" w:rsidP="004B7CCC">
      <w:pPr>
        <w:shd w:val="clear" w:color="auto" w:fill="FFFFFF"/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8"/>
          <w:szCs w:val="24"/>
        </w:rPr>
      </w:pPr>
    </w:p>
    <w:p w14:paraId="1CFF7991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IX </w:t>
      </w:r>
    </w:p>
    <w:p w14:paraId="0FE77A02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b w:val="0"/>
          <w:bCs w:val="0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Wadium</w:t>
      </w:r>
    </w:p>
    <w:p w14:paraId="33B8F76A" w14:textId="77777777" w:rsidR="0068531B" w:rsidRPr="00A755FF" w:rsidRDefault="0068531B" w:rsidP="00AA6265">
      <w:pPr>
        <w:jc w:val="both"/>
        <w:rPr>
          <w:rFonts w:ascii="Arial" w:hAnsi="Arial" w:cs="Arial"/>
          <w:sz w:val="24"/>
          <w:szCs w:val="24"/>
        </w:rPr>
      </w:pPr>
    </w:p>
    <w:p w14:paraId="6BEC3889" w14:textId="7320285A" w:rsidR="00437850" w:rsidRPr="00A755FF" w:rsidRDefault="00437850" w:rsidP="00AA6265">
      <w:p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 przedmiotowym postępowaniu Zamawiający nie wymaga wniesienia wadium. </w:t>
      </w:r>
    </w:p>
    <w:p w14:paraId="4C76ED47" w14:textId="77777777" w:rsidR="0060016F" w:rsidRPr="00A755FF" w:rsidRDefault="0060016F" w:rsidP="00AA6265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14:paraId="0979A3F9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 </w:t>
      </w:r>
    </w:p>
    <w:p w14:paraId="1A943F82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Wyjaśnienia treści </w:t>
      </w:r>
      <w:r w:rsidR="001113CB" w:rsidRPr="00A755FF">
        <w:rPr>
          <w:rFonts w:ascii="Arial" w:hAnsi="Arial" w:cs="Arial"/>
          <w:sz w:val="24"/>
          <w:szCs w:val="24"/>
        </w:rPr>
        <w:t>SWZ</w:t>
      </w:r>
      <w:r w:rsidRPr="00A755FF">
        <w:rPr>
          <w:rFonts w:ascii="Arial" w:hAnsi="Arial" w:cs="Arial"/>
          <w:sz w:val="24"/>
          <w:szCs w:val="24"/>
        </w:rPr>
        <w:t xml:space="preserve"> i modyfikacja</w:t>
      </w:r>
      <w:r w:rsidR="002857D5" w:rsidRPr="00A755FF">
        <w:rPr>
          <w:rFonts w:ascii="Arial" w:hAnsi="Arial" w:cs="Arial"/>
          <w:sz w:val="24"/>
          <w:szCs w:val="24"/>
        </w:rPr>
        <w:t xml:space="preserve"> SWZ</w:t>
      </w:r>
    </w:p>
    <w:p w14:paraId="44550C9B" w14:textId="77777777" w:rsidR="0060016F" w:rsidRPr="00A755FF" w:rsidRDefault="0060016F" w:rsidP="00AA6265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72994B66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pracuje od poniedziałku do piątku w godzinach: 7:00 – 15:00. </w:t>
      </w:r>
    </w:p>
    <w:p w14:paraId="7DEE7512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color w:val="000000"/>
          <w:sz w:val="24"/>
          <w:szCs w:val="24"/>
        </w:rPr>
        <w:t>Wykonawca może zwrócić się do zamawiającego z wnioskiem o wyjaśnienie treści SWZ</w:t>
      </w:r>
      <w:r w:rsidRPr="00A755FF">
        <w:rPr>
          <w:rFonts w:ascii="Arial" w:hAnsi="Arial" w:cs="Arial"/>
          <w:bCs/>
          <w:sz w:val="24"/>
          <w:szCs w:val="24"/>
        </w:rPr>
        <w:t xml:space="preserve">. Zamawiający udzieli wyjaśnień niezwłocznie, jednak nie później niż na </w:t>
      </w:r>
      <w:r w:rsidRPr="00A755FF">
        <w:rPr>
          <w:rFonts w:ascii="Arial" w:hAnsi="Arial" w:cs="Arial"/>
          <w:b/>
          <w:sz w:val="24"/>
          <w:szCs w:val="24"/>
        </w:rPr>
        <w:t>2</w:t>
      </w:r>
      <w:r w:rsidRPr="00A755FF">
        <w:rPr>
          <w:rFonts w:ascii="Arial" w:hAnsi="Arial" w:cs="Arial"/>
          <w:bCs/>
          <w:sz w:val="24"/>
          <w:szCs w:val="24"/>
        </w:rPr>
        <w:t xml:space="preserve"> dni przed upływem terminu składania ofert, </w:t>
      </w:r>
      <w:r w:rsidRPr="00A755FF">
        <w:rPr>
          <w:rFonts w:ascii="Arial" w:hAnsi="Arial" w:cs="Arial"/>
          <w:sz w:val="24"/>
          <w:szCs w:val="24"/>
        </w:rPr>
        <w:t xml:space="preserve">pod warunkiem że wniosek o wyjaśnienie treści SWZ wpłynie do zamawiającego na Platformę nie później niż na </w:t>
      </w:r>
      <w:r w:rsidRPr="00A755FF">
        <w:rPr>
          <w:rFonts w:ascii="Arial" w:hAnsi="Arial" w:cs="Arial"/>
          <w:b/>
          <w:bCs/>
          <w:sz w:val="24"/>
          <w:szCs w:val="24"/>
        </w:rPr>
        <w:t>5</w:t>
      </w:r>
      <w:r w:rsidRPr="00A755FF">
        <w:rPr>
          <w:rFonts w:ascii="Arial" w:hAnsi="Arial" w:cs="Arial"/>
          <w:sz w:val="24"/>
          <w:szCs w:val="24"/>
        </w:rPr>
        <w:t xml:space="preserve"> dni przed upływem terminu składania ofert.</w:t>
      </w:r>
    </w:p>
    <w:p w14:paraId="400E3ED5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Zamawiający zaleca przekazywanie wniosków o wyjaśnienie treści SWZ w wersji edytowalnej.</w:t>
      </w:r>
    </w:p>
    <w:p w14:paraId="7D8D3EA0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Treść pytań wraz z wyjaśnieniami zamawiający udostępni na Platformie/stronie internetowej prowadzonego postępowania bez ujawniania źródła zapytania.</w:t>
      </w:r>
    </w:p>
    <w:p w14:paraId="2EA88ABE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 uzasadnionych przypadkach zamawiający może przed upływem terminu składania ofert zmienić treść SWZ. Dokonaną zmianę treści SWZ zamawiający udostępni na Platformie/stronie internetowej prowadzonego postępowania.</w:t>
      </w:r>
    </w:p>
    <w:p w14:paraId="12DF765D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Przedłużenie terminu składania ofert nie wpływa na bieg terminu składania wniosku o wyjaśnienie treści SWZ.</w:t>
      </w:r>
    </w:p>
    <w:p w14:paraId="21CC915F" w14:textId="77777777" w:rsidR="00437850" w:rsidRPr="00A755FF" w:rsidRDefault="00437850" w:rsidP="00AA6265">
      <w:pPr>
        <w:numPr>
          <w:ilvl w:val="0"/>
          <w:numId w:val="5"/>
        </w:numPr>
        <w:tabs>
          <w:tab w:val="clear" w:pos="720"/>
        </w:tabs>
        <w:ind w:left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iCs/>
          <w:sz w:val="24"/>
          <w:szCs w:val="24"/>
        </w:rPr>
        <w:t>Zamawiający nie przewiduje zwoływania zebrania wykonawców.</w:t>
      </w:r>
    </w:p>
    <w:p w14:paraId="73373E66" w14:textId="77777777" w:rsidR="00D81146" w:rsidRPr="00A755FF" w:rsidRDefault="00D81146" w:rsidP="00AA6265">
      <w:pPr>
        <w:ind w:left="284"/>
        <w:jc w:val="both"/>
        <w:rPr>
          <w:rFonts w:ascii="Arial" w:hAnsi="Arial" w:cs="Arial"/>
          <w:sz w:val="24"/>
          <w:szCs w:val="24"/>
        </w:rPr>
      </w:pPr>
    </w:p>
    <w:p w14:paraId="2961BC60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bookmarkStart w:id="5" w:name="_Hlk62703814"/>
      <w:r w:rsidRPr="00A755FF">
        <w:rPr>
          <w:rFonts w:ascii="Arial" w:hAnsi="Arial" w:cs="Arial"/>
          <w:sz w:val="24"/>
          <w:szCs w:val="24"/>
        </w:rPr>
        <w:t xml:space="preserve">ROZDZIAŁ XI </w:t>
      </w:r>
    </w:p>
    <w:p w14:paraId="25848951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Sposób obliczenia ceny oferty</w:t>
      </w:r>
      <w:bookmarkEnd w:id="5"/>
    </w:p>
    <w:p w14:paraId="719C5FCB" w14:textId="77777777" w:rsidR="00DE5847" w:rsidRPr="00A755FF" w:rsidRDefault="00DE5847" w:rsidP="00AA6265">
      <w:pPr>
        <w:jc w:val="both"/>
        <w:rPr>
          <w:rFonts w:ascii="Arial" w:hAnsi="Arial" w:cs="Arial"/>
          <w:sz w:val="24"/>
          <w:szCs w:val="24"/>
        </w:rPr>
      </w:pPr>
    </w:p>
    <w:p w14:paraId="76A672B2" w14:textId="4CC077E2" w:rsidR="0068531B" w:rsidRPr="00A755FF" w:rsidRDefault="0068531B" w:rsidP="00AA626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Cena oferty </w:t>
      </w:r>
      <w:r w:rsidR="006F7446" w:rsidRPr="00A755FF">
        <w:rPr>
          <w:rFonts w:ascii="Arial" w:hAnsi="Arial" w:cs="Arial"/>
          <w:sz w:val="24"/>
          <w:szCs w:val="24"/>
        </w:rPr>
        <w:t xml:space="preserve">ma być podana jako cena netto, </w:t>
      </w:r>
      <w:r w:rsidRPr="00A755FF">
        <w:rPr>
          <w:rFonts w:ascii="Arial" w:hAnsi="Arial" w:cs="Arial"/>
          <w:sz w:val="24"/>
          <w:szCs w:val="24"/>
        </w:rPr>
        <w:t>musi zawiera</w:t>
      </w:r>
      <w:r w:rsidR="002A1856" w:rsidRPr="00A755FF">
        <w:rPr>
          <w:rFonts w:ascii="Arial" w:hAnsi="Arial" w:cs="Arial"/>
          <w:sz w:val="24"/>
          <w:szCs w:val="24"/>
        </w:rPr>
        <w:t>ć wszystkie elementy zgodnie z o</w:t>
      </w:r>
      <w:r w:rsidRPr="00A755FF">
        <w:rPr>
          <w:rFonts w:ascii="Arial" w:hAnsi="Arial" w:cs="Arial"/>
          <w:sz w:val="24"/>
          <w:szCs w:val="24"/>
        </w:rPr>
        <w:t>pisem przedmiotu zamówienia.</w:t>
      </w:r>
      <w:r w:rsidR="006F7446" w:rsidRPr="00A755FF">
        <w:rPr>
          <w:rFonts w:ascii="Arial" w:hAnsi="Arial" w:cs="Arial"/>
          <w:sz w:val="24"/>
          <w:szCs w:val="24"/>
        </w:rPr>
        <w:t xml:space="preserve"> Ceny poszczególnych asortymentów wskazane w kalkulacji są wiążące dla Wykonawcy w ramach realizacji umowy i przyszłych rozliczeń.</w:t>
      </w:r>
    </w:p>
    <w:p w14:paraId="79E1B887" w14:textId="77777777" w:rsidR="00EC392D" w:rsidRPr="00A755FF" w:rsidRDefault="0068531B" w:rsidP="00AA626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Obliczona przez Wykonawcę cena oferty musi zawierać wszystkie koszty niezbędne do prawidłowego i terminowego w</w:t>
      </w:r>
      <w:r w:rsidR="00EC392D" w:rsidRPr="00A755FF">
        <w:rPr>
          <w:rFonts w:ascii="Arial" w:hAnsi="Arial" w:cs="Arial"/>
          <w:sz w:val="24"/>
          <w:szCs w:val="24"/>
        </w:rPr>
        <w:t>ykonania przedmiotu zamówienia.</w:t>
      </w:r>
    </w:p>
    <w:p w14:paraId="23E7F835" w14:textId="63711198" w:rsidR="0008315B" w:rsidRPr="00A755FF" w:rsidRDefault="0008315B" w:rsidP="00AA6265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Cena obejmuje wszelkie koszty związane z realizacją zamówienia, w tym:</w:t>
      </w:r>
    </w:p>
    <w:p w14:paraId="251E52E5" w14:textId="20AA5156" w:rsidR="000D0870" w:rsidRPr="00A755FF" w:rsidRDefault="00E30CE2" w:rsidP="00AA6265">
      <w:pPr>
        <w:numPr>
          <w:ilvl w:val="0"/>
          <w:numId w:val="29"/>
        </w:numPr>
        <w:tabs>
          <w:tab w:val="clear" w:pos="1065"/>
          <w:tab w:val="num" w:pos="1134"/>
        </w:tabs>
        <w:suppressAutoHyphens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</w:t>
      </w:r>
      <w:r w:rsidR="00C9385E">
        <w:rPr>
          <w:rFonts w:ascii="Arial" w:hAnsi="Arial" w:cs="Arial"/>
          <w:sz w:val="24"/>
          <w:szCs w:val="24"/>
        </w:rPr>
        <w:t>ączną cenę dostawy oprogramowania i  wdrożenia.</w:t>
      </w:r>
    </w:p>
    <w:p w14:paraId="29E5288E" w14:textId="77777777" w:rsidR="00EC392D" w:rsidRPr="00A755FF" w:rsidRDefault="00EC392D" w:rsidP="00AA6265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 w:rsidRPr="00A755FF">
        <w:rPr>
          <w:rFonts w:ascii="Arial" w:hAnsi="Arial" w:cs="Arial"/>
          <w:sz w:val="24"/>
          <w:szCs w:val="24"/>
          <w:lang w:val="x-none"/>
        </w:rPr>
        <w:lastRenderedPageBreak/>
        <w:t>Zamawiający nie przewiduje prowadzenia rozliczeń w walutach obcych. Wszelkie rozliczenia między zamawiającym a wykonawcą prowadzone będą w złotych polskich.</w:t>
      </w:r>
      <w:r w:rsidRPr="00A755FF">
        <w:rPr>
          <w:rFonts w:ascii="Arial" w:hAnsi="Arial" w:cs="Arial"/>
          <w:sz w:val="24"/>
          <w:szCs w:val="24"/>
        </w:rPr>
        <w:t xml:space="preserve"> </w:t>
      </w:r>
      <w:r w:rsidRPr="00A755FF">
        <w:rPr>
          <w:rFonts w:ascii="Arial" w:hAnsi="Arial" w:cs="Arial"/>
          <w:sz w:val="24"/>
          <w:szCs w:val="24"/>
          <w:lang w:val="x-none"/>
        </w:rPr>
        <w:t>Zamawiający informuje, iż niezależnie od prowadzonych rozliczeń ofertę można złożyć zarówno w polskich złotych</w:t>
      </w:r>
      <w:r w:rsidRPr="00A755FF">
        <w:rPr>
          <w:rFonts w:ascii="Arial" w:hAnsi="Arial" w:cs="Arial"/>
          <w:sz w:val="24"/>
          <w:szCs w:val="24"/>
        </w:rPr>
        <w:t>, jak i w innej walucie.</w:t>
      </w:r>
    </w:p>
    <w:p w14:paraId="419E878F" w14:textId="77777777" w:rsidR="00EC392D" w:rsidRPr="00A755FF" w:rsidRDefault="00EC392D" w:rsidP="00AA6265">
      <w:pPr>
        <w:pStyle w:val="Akapitzlist"/>
        <w:numPr>
          <w:ilvl w:val="0"/>
          <w:numId w:val="32"/>
        </w:numPr>
        <w:spacing w:line="240" w:lineRule="auto"/>
        <w:jc w:val="both"/>
        <w:rPr>
          <w:rFonts w:ascii="Arial" w:hAnsi="Arial" w:cs="Arial"/>
          <w:sz w:val="24"/>
          <w:szCs w:val="24"/>
          <w:lang w:val="x-none"/>
        </w:rPr>
      </w:pPr>
      <w:r w:rsidRPr="00A755FF">
        <w:rPr>
          <w:rFonts w:ascii="Arial" w:hAnsi="Arial" w:cs="Arial"/>
          <w:sz w:val="24"/>
          <w:szCs w:val="24"/>
        </w:rPr>
        <w:t>Cena netto oferty ma być podana zgodnie z wyborem wykonawcy, w polskich złotych lub w innej walucie, liczbowo i słownie oraz obejmować wszelkie koszty związane z realizacją zamówienia. Koszty, których wykonawca nie ujął w ofercie, nie zostaną odrębnie opłacone przez zamawiającego i uważać się będzie, że zostały ujęte w ofercie cenowej przedmiotu zamówienia. Cena netto oferty winna być wyliczona z dokładnością do 2 miejsc po przecinku. W związku z powyższym wykonawca powinien dokonać zaokrąglenia cen do pełnych groszy, przy czym końcówki poniżej 0,5 grosza pomija się, a końcówki 0,5 i wyższe zaokrągla się do 1 grosza. Wykonawcy składający ofertę w walucie innej niż polski złoty powinni dokonać zaokrąglenia cen w sposób analogiczny jak dla polskich złotych.</w:t>
      </w:r>
    </w:p>
    <w:p w14:paraId="7E9DF933" w14:textId="77777777" w:rsidR="007A1C06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ROZDZIAŁ XII </w:t>
      </w:r>
    </w:p>
    <w:p w14:paraId="0D6E1DDB" w14:textId="77777777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Składanie i otwarcie ofert</w:t>
      </w:r>
    </w:p>
    <w:p w14:paraId="547C05A4" w14:textId="77777777" w:rsidR="0060016F" w:rsidRPr="00A755FF" w:rsidRDefault="0060016F" w:rsidP="00AA6265">
      <w:pPr>
        <w:ind w:left="426"/>
        <w:jc w:val="both"/>
        <w:rPr>
          <w:rFonts w:ascii="Arial" w:hAnsi="Arial" w:cs="Arial"/>
          <w:b/>
          <w:bCs/>
          <w:color w:val="4F81BD" w:themeColor="accent1"/>
          <w:sz w:val="24"/>
          <w:szCs w:val="24"/>
        </w:rPr>
      </w:pPr>
    </w:p>
    <w:p w14:paraId="34F14F6D" w14:textId="4235A5AD" w:rsidR="0060016F" w:rsidRPr="00A755FF" w:rsidRDefault="0060016F" w:rsidP="00AA6265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b/>
          <w:color w:val="auto"/>
        </w:rPr>
        <w:t xml:space="preserve">Ofertę należy złożyć </w:t>
      </w:r>
      <w:r w:rsidR="00FC06C9" w:rsidRPr="00A755FF">
        <w:rPr>
          <w:rFonts w:ascii="Arial" w:hAnsi="Arial" w:cs="Arial"/>
          <w:b/>
          <w:color w:val="auto"/>
        </w:rPr>
        <w:t xml:space="preserve">na </w:t>
      </w:r>
      <w:r w:rsidRPr="00A755FF">
        <w:rPr>
          <w:rFonts w:ascii="Arial" w:hAnsi="Arial" w:cs="Arial"/>
          <w:b/>
          <w:color w:val="auto"/>
        </w:rPr>
        <w:t>Platform</w:t>
      </w:r>
      <w:r w:rsidR="00FC06C9" w:rsidRPr="00A755FF">
        <w:rPr>
          <w:rFonts w:ascii="Arial" w:hAnsi="Arial" w:cs="Arial"/>
          <w:b/>
          <w:color w:val="auto"/>
        </w:rPr>
        <w:t>ie</w:t>
      </w:r>
      <w:r w:rsidRPr="00A755FF">
        <w:rPr>
          <w:rFonts w:ascii="Arial" w:hAnsi="Arial" w:cs="Arial"/>
          <w:b/>
          <w:color w:val="auto"/>
        </w:rPr>
        <w:t xml:space="preserve"> w terminie do dnia</w:t>
      </w:r>
      <w:r w:rsidR="00215130" w:rsidRPr="00A755FF">
        <w:rPr>
          <w:rFonts w:ascii="Arial" w:hAnsi="Arial" w:cs="Arial"/>
          <w:b/>
          <w:color w:val="auto"/>
        </w:rPr>
        <w:t xml:space="preserve"> </w:t>
      </w:r>
      <w:r w:rsidR="00A55B57">
        <w:rPr>
          <w:rFonts w:ascii="Arial" w:hAnsi="Arial" w:cs="Arial"/>
          <w:b/>
          <w:color w:val="auto"/>
        </w:rPr>
        <w:t>09.</w:t>
      </w:r>
      <w:r w:rsidR="00413E5E">
        <w:rPr>
          <w:rFonts w:ascii="Arial" w:hAnsi="Arial" w:cs="Arial"/>
          <w:b/>
          <w:color w:val="auto"/>
        </w:rPr>
        <w:t>05</w:t>
      </w:r>
      <w:r w:rsidR="0002057D" w:rsidRPr="00A755FF">
        <w:rPr>
          <w:rFonts w:ascii="Arial" w:hAnsi="Arial" w:cs="Arial"/>
          <w:b/>
          <w:color w:val="auto"/>
        </w:rPr>
        <w:t>.</w:t>
      </w:r>
      <w:r w:rsidR="00A2183B" w:rsidRPr="00A755FF">
        <w:rPr>
          <w:rFonts w:ascii="Arial" w:hAnsi="Arial" w:cs="Arial"/>
          <w:b/>
          <w:color w:val="auto"/>
        </w:rPr>
        <w:t>202</w:t>
      </w:r>
      <w:r w:rsidR="00996731" w:rsidRPr="00A755FF">
        <w:rPr>
          <w:rFonts w:ascii="Arial" w:hAnsi="Arial" w:cs="Arial"/>
          <w:b/>
          <w:color w:val="auto"/>
        </w:rPr>
        <w:t>4</w:t>
      </w:r>
      <w:r w:rsidR="00A2183B" w:rsidRPr="00A755FF">
        <w:rPr>
          <w:rFonts w:ascii="Arial" w:hAnsi="Arial" w:cs="Arial"/>
          <w:b/>
          <w:color w:val="auto"/>
        </w:rPr>
        <w:t xml:space="preserve"> r. </w:t>
      </w:r>
      <w:r w:rsidRPr="00A755FF">
        <w:rPr>
          <w:rFonts w:ascii="Arial" w:hAnsi="Arial" w:cs="Arial"/>
          <w:b/>
          <w:color w:val="auto"/>
        </w:rPr>
        <w:t xml:space="preserve">do godz. </w:t>
      </w:r>
      <w:r w:rsidR="002F3058" w:rsidRPr="00A755FF">
        <w:rPr>
          <w:rFonts w:ascii="Arial" w:hAnsi="Arial" w:cs="Arial"/>
          <w:b/>
          <w:color w:val="auto"/>
        </w:rPr>
        <w:t>11:45</w:t>
      </w:r>
      <w:r w:rsidR="00A2183B" w:rsidRPr="00A755FF">
        <w:rPr>
          <w:rFonts w:ascii="Arial" w:hAnsi="Arial" w:cs="Arial"/>
          <w:b/>
          <w:color w:val="auto"/>
        </w:rPr>
        <w:t>.</w:t>
      </w:r>
    </w:p>
    <w:p w14:paraId="2880E330" w14:textId="6BB8EACC" w:rsidR="0060016F" w:rsidRPr="00A755FF" w:rsidRDefault="0060016F" w:rsidP="00AA6265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755FF">
        <w:rPr>
          <w:rFonts w:ascii="Arial" w:hAnsi="Arial" w:cs="Arial"/>
          <w:color w:val="auto"/>
        </w:rPr>
        <w:t xml:space="preserve">Otwarcie ofert odbędzie się </w:t>
      </w:r>
      <w:r w:rsidRPr="00A755FF">
        <w:rPr>
          <w:rFonts w:ascii="Arial" w:hAnsi="Arial" w:cs="Arial"/>
          <w:b/>
          <w:color w:val="auto"/>
        </w:rPr>
        <w:t>w dniu</w:t>
      </w:r>
      <w:r w:rsidR="00215130" w:rsidRPr="00A755FF">
        <w:rPr>
          <w:rFonts w:ascii="Arial" w:hAnsi="Arial" w:cs="Arial"/>
          <w:b/>
          <w:color w:val="auto"/>
        </w:rPr>
        <w:t xml:space="preserve"> </w:t>
      </w:r>
      <w:r w:rsidR="00A55B57">
        <w:rPr>
          <w:rFonts w:ascii="Arial" w:hAnsi="Arial" w:cs="Arial"/>
          <w:b/>
          <w:color w:val="auto"/>
        </w:rPr>
        <w:t>09</w:t>
      </w:r>
      <w:r w:rsidR="00E12D50">
        <w:rPr>
          <w:rFonts w:ascii="Arial" w:hAnsi="Arial" w:cs="Arial"/>
          <w:b/>
          <w:color w:val="auto"/>
        </w:rPr>
        <w:t>.</w:t>
      </w:r>
      <w:r w:rsidR="00413E5E">
        <w:rPr>
          <w:rFonts w:ascii="Arial" w:hAnsi="Arial" w:cs="Arial"/>
          <w:b/>
          <w:color w:val="auto"/>
        </w:rPr>
        <w:t>05</w:t>
      </w:r>
      <w:r w:rsidR="0002057D" w:rsidRPr="00A755FF">
        <w:rPr>
          <w:rFonts w:ascii="Arial" w:hAnsi="Arial" w:cs="Arial"/>
          <w:b/>
          <w:color w:val="auto"/>
        </w:rPr>
        <w:t>.</w:t>
      </w:r>
      <w:r w:rsidR="00A2183B" w:rsidRPr="00A755FF">
        <w:rPr>
          <w:rFonts w:ascii="Arial" w:hAnsi="Arial" w:cs="Arial"/>
          <w:b/>
          <w:color w:val="auto"/>
        </w:rPr>
        <w:t>202</w:t>
      </w:r>
      <w:r w:rsidR="00996731" w:rsidRPr="00A755FF">
        <w:rPr>
          <w:rFonts w:ascii="Arial" w:hAnsi="Arial" w:cs="Arial"/>
          <w:b/>
          <w:color w:val="auto"/>
        </w:rPr>
        <w:t>4</w:t>
      </w:r>
      <w:r w:rsidR="00A2183B" w:rsidRPr="00A755FF">
        <w:rPr>
          <w:rFonts w:ascii="Arial" w:hAnsi="Arial" w:cs="Arial"/>
          <w:b/>
          <w:color w:val="auto"/>
        </w:rPr>
        <w:t xml:space="preserve"> r.</w:t>
      </w:r>
      <w:r w:rsidR="005A7C55" w:rsidRPr="00A755FF">
        <w:rPr>
          <w:rFonts w:ascii="Arial" w:hAnsi="Arial" w:cs="Arial"/>
          <w:b/>
          <w:color w:val="auto"/>
        </w:rPr>
        <w:t xml:space="preserve"> </w:t>
      </w:r>
      <w:r w:rsidRPr="00A755FF">
        <w:rPr>
          <w:rFonts w:ascii="Arial" w:hAnsi="Arial" w:cs="Arial"/>
          <w:b/>
          <w:color w:val="auto"/>
        </w:rPr>
        <w:t xml:space="preserve">o godz. </w:t>
      </w:r>
      <w:r w:rsidR="002F3058" w:rsidRPr="00A755FF">
        <w:rPr>
          <w:rFonts w:ascii="Arial" w:hAnsi="Arial" w:cs="Arial"/>
          <w:b/>
          <w:color w:val="auto"/>
        </w:rPr>
        <w:t>12:00</w:t>
      </w:r>
      <w:r w:rsidR="002C349B" w:rsidRPr="00A755FF">
        <w:rPr>
          <w:rFonts w:ascii="Arial" w:hAnsi="Arial" w:cs="Arial"/>
          <w:b/>
          <w:color w:val="auto"/>
        </w:rPr>
        <w:t>.</w:t>
      </w:r>
    </w:p>
    <w:p w14:paraId="73987310" w14:textId="57000AC2" w:rsidR="00783614" w:rsidRPr="00A755FF" w:rsidRDefault="00783614" w:rsidP="00AA6265">
      <w:pPr>
        <w:pStyle w:val="Akapitzlist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55FF">
        <w:rPr>
          <w:rFonts w:ascii="Arial" w:hAnsi="Arial" w:cs="Arial"/>
          <w:color w:val="000000" w:themeColor="text1"/>
          <w:sz w:val="24"/>
          <w:szCs w:val="24"/>
        </w:rPr>
        <w:t xml:space="preserve">Wykonawca pozostaje związany ofertą przez okres </w:t>
      </w:r>
      <w:r w:rsidR="00A455E7" w:rsidRPr="00A755FF">
        <w:rPr>
          <w:rFonts w:ascii="Arial" w:hAnsi="Arial" w:cs="Arial"/>
          <w:b/>
          <w:bCs/>
          <w:color w:val="000000" w:themeColor="text1"/>
          <w:sz w:val="24"/>
          <w:szCs w:val="24"/>
        </w:rPr>
        <w:t>6</w:t>
      </w:r>
      <w:r w:rsidRPr="00A755FF">
        <w:rPr>
          <w:rFonts w:ascii="Arial" w:hAnsi="Arial" w:cs="Arial"/>
          <w:b/>
          <w:bCs/>
          <w:color w:val="000000" w:themeColor="text1"/>
          <w:sz w:val="24"/>
          <w:szCs w:val="24"/>
        </w:rPr>
        <w:t>0 dni</w:t>
      </w:r>
      <w:r w:rsidRPr="00A755FF">
        <w:rPr>
          <w:rFonts w:ascii="Arial" w:hAnsi="Arial" w:cs="Arial"/>
          <w:color w:val="000000" w:themeColor="text1"/>
          <w:sz w:val="24"/>
          <w:szCs w:val="24"/>
        </w:rPr>
        <w:t>. Bieg terminu związania ofertą rozpoczyna się wraz z upływem terminu składania ofert.</w:t>
      </w:r>
    </w:p>
    <w:p w14:paraId="3A8329B8" w14:textId="37A98D44" w:rsidR="007F10F7" w:rsidRPr="00A755FF" w:rsidRDefault="007F10F7" w:rsidP="00AA6265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755FF">
        <w:rPr>
          <w:rFonts w:ascii="Arial" w:hAnsi="Arial" w:cs="Arial"/>
        </w:rPr>
        <w:t>Ponieważ otwarcie ofert nastąpi przy</w:t>
      </w:r>
      <w:bookmarkStart w:id="6" w:name="_GoBack"/>
      <w:bookmarkEnd w:id="6"/>
      <w:r w:rsidRPr="00A755FF">
        <w:rPr>
          <w:rFonts w:ascii="Arial" w:hAnsi="Arial" w:cs="Arial"/>
        </w:rPr>
        <w:t xml:space="preserve"> użyciu systemu teleinformatycznego, </w:t>
      </w:r>
      <w:r w:rsidR="002F3058" w:rsidRPr="00A755FF">
        <w:rPr>
          <w:rFonts w:ascii="Arial" w:hAnsi="Arial" w:cs="Arial"/>
        </w:rPr>
        <w:br/>
      </w:r>
      <w:r w:rsidRPr="00A755FF">
        <w:rPr>
          <w:rFonts w:ascii="Arial" w:hAnsi="Arial" w:cs="Arial"/>
        </w:rPr>
        <w:t>w przypadku awarii tego systemu, która spowoduje brak możliwości otwarcia ofert w terminie określonym przez zamawiającego, otwarcie ofert nastąpi niezwłocznie po usunięciu awarii.</w:t>
      </w:r>
    </w:p>
    <w:p w14:paraId="54E449E4" w14:textId="77777777" w:rsidR="007F10F7" w:rsidRPr="00A755FF" w:rsidRDefault="007F10F7" w:rsidP="00AA6265">
      <w:pPr>
        <w:pStyle w:val="Tekstpodstawowywcity"/>
        <w:numPr>
          <w:ilvl w:val="0"/>
          <w:numId w:val="6"/>
        </w:numPr>
        <w:tabs>
          <w:tab w:val="num" w:pos="284"/>
        </w:tabs>
        <w:ind w:left="284" w:hanging="284"/>
        <w:rPr>
          <w:rFonts w:ascii="Arial" w:hAnsi="Arial" w:cs="Arial"/>
          <w:b/>
          <w:color w:val="auto"/>
        </w:rPr>
      </w:pPr>
      <w:r w:rsidRPr="00A755FF">
        <w:rPr>
          <w:rFonts w:ascii="Arial" w:hAnsi="Arial" w:cs="Arial"/>
        </w:rPr>
        <w:t xml:space="preserve">W sytuacji, o której mowa w pkt </w:t>
      </w:r>
      <w:r w:rsidR="00A23EDC" w:rsidRPr="00A755FF">
        <w:rPr>
          <w:rFonts w:ascii="Arial" w:hAnsi="Arial" w:cs="Arial"/>
        </w:rPr>
        <w:t>4</w:t>
      </w:r>
      <w:r w:rsidRPr="00A755FF">
        <w:rPr>
          <w:rFonts w:ascii="Arial" w:hAnsi="Arial" w:cs="Arial"/>
        </w:rPr>
        <w:t xml:space="preserve"> zamawiający zamieści na </w:t>
      </w:r>
      <w:r w:rsidR="003E7CAF" w:rsidRPr="00A755FF">
        <w:rPr>
          <w:rFonts w:ascii="Arial" w:hAnsi="Arial" w:cs="Arial"/>
        </w:rPr>
        <w:t>Platformie</w:t>
      </w:r>
      <w:r w:rsidR="00A455E7" w:rsidRPr="00A755FF">
        <w:rPr>
          <w:rFonts w:ascii="Arial" w:hAnsi="Arial" w:cs="Arial"/>
        </w:rPr>
        <w:t xml:space="preserve"> </w:t>
      </w:r>
      <w:r w:rsidR="003E7CAF" w:rsidRPr="00A755FF">
        <w:rPr>
          <w:rFonts w:ascii="Arial" w:hAnsi="Arial" w:cs="Arial"/>
        </w:rPr>
        <w:t>/stronie internetowej prowadzonego postępowania</w:t>
      </w:r>
      <w:r w:rsidRPr="00A755FF">
        <w:rPr>
          <w:rFonts w:ascii="Arial" w:hAnsi="Arial" w:cs="Arial"/>
        </w:rPr>
        <w:t xml:space="preserve"> informację o zmianie terminu otwarcia ofert. </w:t>
      </w:r>
    </w:p>
    <w:p w14:paraId="54F385B2" w14:textId="77777777" w:rsidR="0060016F" w:rsidRPr="00A755FF" w:rsidRDefault="0060016F" w:rsidP="00AA6265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</w:t>
      </w:r>
      <w:r w:rsidR="007F10F7" w:rsidRPr="00A755FF">
        <w:rPr>
          <w:rFonts w:ascii="Arial" w:hAnsi="Arial" w:cs="Arial"/>
          <w:sz w:val="24"/>
          <w:szCs w:val="24"/>
        </w:rPr>
        <w:t xml:space="preserve">najpóźniej przed otwarciem ofert, udostępni na </w:t>
      </w:r>
      <w:r w:rsidR="003E7CAF" w:rsidRPr="00A755FF">
        <w:rPr>
          <w:rFonts w:ascii="Arial" w:hAnsi="Arial" w:cs="Arial"/>
          <w:sz w:val="24"/>
          <w:szCs w:val="24"/>
        </w:rPr>
        <w:t>Platformie</w:t>
      </w:r>
      <w:r w:rsidR="0055322A" w:rsidRPr="00A755FF">
        <w:rPr>
          <w:rFonts w:ascii="Arial" w:hAnsi="Arial" w:cs="Arial"/>
          <w:sz w:val="24"/>
          <w:szCs w:val="24"/>
        </w:rPr>
        <w:t xml:space="preserve"> </w:t>
      </w:r>
      <w:r w:rsidR="003E7CAF" w:rsidRPr="00A755FF">
        <w:rPr>
          <w:rFonts w:ascii="Arial" w:hAnsi="Arial" w:cs="Arial"/>
          <w:sz w:val="24"/>
          <w:szCs w:val="24"/>
        </w:rPr>
        <w:t>/stronie internetowej prowadzonego postępowania</w:t>
      </w:r>
      <w:r w:rsidR="007F10F7" w:rsidRPr="00A755FF">
        <w:rPr>
          <w:rFonts w:ascii="Arial" w:hAnsi="Arial" w:cs="Arial"/>
          <w:sz w:val="24"/>
          <w:szCs w:val="24"/>
        </w:rPr>
        <w:t xml:space="preserve"> informację o kwocie, jaką zamierza przeznaczyć na sfinansowanie zamówienia</w:t>
      </w:r>
      <w:r w:rsidRPr="00A755FF">
        <w:rPr>
          <w:rFonts w:ascii="Arial" w:hAnsi="Arial" w:cs="Arial"/>
          <w:sz w:val="24"/>
          <w:szCs w:val="24"/>
        </w:rPr>
        <w:t>.</w:t>
      </w:r>
    </w:p>
    <w:p w14:paraId="1D5CDDA6" w14:textId="77777777" w:rsidR="00EC3673" w:rsidRPr="00A755FF" w:rsidRDefault="007F10F7" w:rsidP="00AA6265">
      <w:pPr>
        <w:numPr>
          <w:ilvl w:val="0"/>
          <w:numId w:val="6"/>
        </w:numPr>
        <w:tabs>
          <w:tab w:val="num" w:pos="284"/>
          <w:tab w:val="left" w:pos="993"/>
        </w:tabs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Zamawiający, niezwłocznie po otwarciu ofert, udostępni na </w:t>
      </w:r>
      <w:r w:rsidR="003E7CAF" w:rsidRPr="00A755FF">
        <w:rPr>
          <w:rFonts w:ascii="Arial" w:hAnsi="Arial" w:cs="Arial"/>
          <w:sz w:val="24"/>
          <w:szCs w:val="24"/>
        </w:rPr>
        <w:t>Platformie/stronie internetowej prowadzonego postępowania</w:t>
      </w:r>
      <w:r w:rsidR="00EC3673" w:rsidRPr="00A755FF">
        <w:rPr>
          <w:rFonts w:ascii="Arial" w:hAnsi="Arial" w:cs="Arial"/>
          <w:sz w:val="24"/>
          <w:szCs w:val="24"/>
        </w:rPr>
        <w:t xml:space="preserve"> informacje o:</w:t>
      </w:r>
    </w:p>
    <w:p w14:paraId="0EAFF6EF" w14:textId="77777777" w:rsidR="00EC3673" w:rsidRPr="00A755FF" w:rsidRDefault="00EC3673" w:rsidP="00AA6265">
      <w:pPr>
        <w:pStyle w:val="Akapitzlist"/>
        <w:numPr>
          <w:ilvl w:val="1"/>
          <w:numId w:val="35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nazwach albo imionach i nazwiskach oraz siedzibach lub miejscach prowadzonej działalności gospodarczej albo miejscach zamieszkania wykonawców, których oferty zostały otwarte;</w:t>
      </w:r>
    </w:p>
    <w:p w14:paraId="0FA0E932" w14:textId="77777777" w:rsidR="00EC3673" w:rsidRPr="00A755FF" w:rsidRDefault="00EC3673" w:rsidP="00AA6265">
      <w:pPr>
        <w:pStyle w:val="Akapitzlist"/>
        <w:numPr>
          <w:ilvl w:val="1"/>
          <w:numId w:val="35"/>
        </w:numPr>
        <w:tabs>
          <w:tab w:val="clear" w:pos="1440"/>
          <w:tab w:val="num" w:pos="567"/>
        </w:tabs>
        <w:spacing w:after="0" w:line="240" w:lineRule="auto"/>
        <w:ind w:left="567" w:hanging="283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cenach lub kosztach zawartych w ofertach.</w:t>
      </w:r>
    </w:p>
    <w:p w14:paraId="0EC407A0" w14:textId="6DB1A704" w:rsidR="00B049FA" w:rsidRPr="00E30CE2" w:rsidRDefault="00EC3673" w:rsidP="00E30CE2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W przypadku ofert, które podlegają negocjacjom, zamawiający udostępni informacje, o których mowa w pkt 7 </w:t>
      </w:r>
      <w:proofErr w:type="spellStart"/>
      <w:r w:rsidRPr="00A755FF">
        <w:rPr>
          <w:rFonts w:ascii="Arial" w:hAnsi="Arial" w:cs="Arial"/>
          <w:sz w:val="24"/>
          <w:szCs w:val="24"/>
        </w:rPr>
        <w:t>ppkt</w:t>
      </w:r>
      <w:proofErr w:type="spellEnd"/>
      <w:r w:rsidRPr="00A755FF">
        <w:rPr>
          <w:rFonts w:ascii="Arial" w:hAnsi="Arial" w:cs="Arial"/>
          <w:sz w:val="24"/>
          <w:szCs w:val="24"/>
        </w:rPr>
        <w:t xml:space="preserve"> 2, niezwłocznie po otwarciu ofert </w:t>
      </w:r>
      <w:r w:rsidR="00660BB2" w:rsidRPr="00A755FF">
        <w:rPr>
          <w:rFonts w:ascii="Arial" w:hAnsi="Arial" w:cs="Arial"/>
          <w:sz w:val="24"/>
          <w:szCs w:val="24"/>
        </w:rPr>
        <w:t>dodatkowych</w:t>
      </w:r>
      <w:r w:rsidRPr="00A755FF">
        <w:rPr>
          <w:rFonts w:ascii="Arial" w:hAnsi="Arial" w:cs="Arial"/>
          <w:sz w:val="24"/>
          <w:szCs w:val="24"/>
        </w:rPr>
        <w:t>.</w:t>
      </w:r>
    </w:p>
    <w:p w14:paraId="5BFA2245" w14:textId="77777777" w:rsidR="00512D6D" w:rsidRPr="00A755FF" w:rsidRDefault="00512D6D" w:rsidP="00AA6265">
      <w:pPr>
        <w:jc w:val="both"/>
        <w:rPr>
          <w:rFonts w:ascii="Arial" w:hAnsi="Arial" w:cs="Arial"/>
          <w:sz w:val="24"/>
          <w:szCs w:val="24"/>
        </w:rPr>
      </w:pPr>
    </w:p>
    <w:p w14:paraId="2601A1C3" w14:textId="77777777" w:rsidR="007A1C06" w:rsidRPr="00A755FF" w:rsidRDefault="0060016F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7" w:name="_Hlk62704038"/>
      <w:r w:rsidRPr="00A755FF">
        <w:rPr>
          <w:rFonts w:ascii="Arial" w:hAnsi="Arial" w:cs="Arial"/>
          <w:color w:val="auto"/>
        </w:rPr>
        <w:t>ROZDZIAŁ XIII</w:t>
      </w:r>
      <w:r w:rsidR="00E34489" w:rsidRPr="00A755FF">
        <w:rPr>
          <w:rFonts w:ascii="Arial" w:hAnsi="Arial" w:cs="Arial"/>
          <w:color w:val="auto"/>
        </w:rPr>
        <w:t xml:space="preserve"> </w:t>
      </w:r>
    </w:p>
    <w:p w14:paraId="27A77083" w14:textId="77777777" w:rsidR="0060016F" w:rsidRPr="00A755FF" w:rsidRDefault="00E34489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Ocena ofert</w:t>
      </w:r>
      <w:bookmarkEnd w:id="7"/>
    </w:p>
    <w:p w14:paraId="5D940DAE" w14:textId="77777777" w:rsidR="0060016F" w:rsidRPr="00A755FF" w:rsidRDefault="0060016F" w:rsidP="00AA6265">
      <w:pPr>
        <w:jc w:val="both"/>
        <w:rPr>
          <w:rFonts w:ascii="Arial" w:hAnsi="Arial" w:cs="Arial"/>
          <w:b/>
          <w:sz w:val="24"/>
          <w:szCs w:val="24"/>
        </w:rPr>
      </w:pPr>
    </w:p>
    <w:p w14:paraId="13DDBFFA" w14:textId="5CD7895C" w:rsidR="00E34489" w:rsidRPr="00A755FF" w:rsidRDefault="00E34489" w:rsidP="00AA6265">
      <w:pPr>
        <w:pStyle w:val="Tekstpodstawowywcity21"/>
        <w:numPr>
          <w:ilvl w:val="0"/>
          <w:numId w:val="15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>W toku badania i oceny ofert zamawiający może żądać od wykonawców wyjaśnień dotyczących treści złożonych ofert oraz przedmiotowych środków dowodowych lub innych składanych dokumentów lub oświadczeń. Niedopuszczalne jest</w:t>
      </w:r>
      <w:r w:rsidR="00D65B24" w:rsidRPr="00A755FF">
        <w:rPr>
          <w:rFonts w:ascii="Arial" w:hAnsi="Arial" w:cs="Arial"/>
          <w:b w:val="0"/>
          <w:bCs w:val="0"/>
        </w:rPr>
        <w:t xml:space="preserve"> </w:t>
      </w:r>
      <w:r w:rsidRPr="00A755FF">
        <w:rPr>
          <w:rFonts w:ascii="Arial" w:hAnsi="Arial" w:cs="Arial"/>
          <w:b w:val="0"/>
          <w:bCs w:val="0"/>
        </w:rPr>
        <w:lastRenderedPageBreak/>
        <w:t>prowadzenie między zamawiającym a wykonawcą negocjacji dotyczących złożonej oferty.</w:t>
      </w:r>
    </w:p>
    <w:p w14:paraId="3D1AA5A6" w14:textId="77777777" w:rsidR="00E34489" w:rsidRPr="00A755FF" w:rsidRDefault="00E34489" w:rsidP="00AA6265">
      <w:pPr>
        <w:pStyle w:val="Tekstpodstawowywcity21"/>
        <w:numPr>
          <w:ilvl w:val="0"/>
          <w:numId w:val="15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</w:rPr>
        <w:t>Zamawiający poprawi w ofercie:</w:t>
      </w:r>
    </w:p>
    <w:p w14:paraId="4251A440" w14:textId="77777777" w:rsidR="00E34489" w:rsidRPr="00A755FF" w:rsidRDefault="00E34489" w:rsidP="00AA6265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1) oczywiste omyłki pisarskie</w:t>
      </w:r>
    </w:p>
    <w:p w14:paraId="51170803" w14:textId="77777777" w:rsidR="00E34489" w:rsidRPr="00A755FF" w:rsidRDefault="00E34489" w:rsidP="00AA6265">
      <w:pPr>
        <w:pStyle w:val="Akapitzlist"/>
        <w:spacing w:after="0" w:line="240" w:lineRule="auto"/>
        <w:ind w:left="567" w:hanging="284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2) oczywiste omyłki rachunkowe, z uwzględnieniem konsekwencji rachunkowych dokonanych poprawek</w:t>
      </w:r>
    </w:p>
    <w:p w14:paraId="7B9B2FFB" w14:textId="77777777" w:rsidR="00E34489" w:rsidRPr="00A755FF" w:rsidRDefault="00E34489" w:rsidP="00AA6265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3) inne omyłki polegające na niezgodności oferty z dokumentami zamówienia</w:t>
      </w:r>
      <w:r w:rsidR="008F4D0F" w:rsidRPr="00A755FF">
        <w:rPr>
          <w:rFonts w:ascii="Arial" w:hAnsi="Arial" w:cs="Arial"/>
          <w:sz w:val="24"/>
          <w:szCs w:val="24"/>
        </w:rPr>
        <w:t>,</w:t>
      </w:r>
      <w:r w:rsidRPr="00A755FF">
        <w:rPr>
          <w:rFonts w:ascii="Arial" w:hAnsi="Arial" w:cs="Arial"/>
          <w:sz w:val="24"/>
          <w:szCs w:val="24"/>
        </w:rPr>
        <w:t xml:space="preserve"> niepowodujące istotnych zmian w treści oferty</w:t>
      </w:r>
    </w:p>
    <w:p w14:paraId="0B8CA8AC" w14:textId="77777777" w:rsidR="00E34489" w:rsidRPr="00A755FF" w:rsidRDefault="00E34489" w:rsidP="00AA6265">
      <w:pPr>
        <w:pStyle w:val="Akapitzlist"/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- niezwłocznie zawiadamiając o tym wykonawcę, którego oferta została poprawiona.</w:t>
      </w:r>
    </w:p>
    <w:p w14:paraId="700C86DD" w14:textId="62CD43E8" w:rsidR="00DD1F4C" w:rsidRDefault="008F4D0F" w:rsidP="00AA6265">
      <w:pPr>
        <w:pStyle w:val="Tekstpodstawowywcity21"/>
        <w:numPr>
          <w:ilvl w:val="0"/>
          <w:numId w:val="15"/>
        </w:numPr>
        <w:tabs>
          <w:tab w:val="clear" w:pos="360"/>
        </w:tabs>
        <w:ind w:left="284" w:hanging="284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 xml:space="preserve">Jeżeli zaoferowana cena lub jej istotne części składowe, wydają się rażąco niskie </w:t>
      </w:r>
      <w:r w:rsidR="00333F32" w:rsidRPr="00A755FF">
        <w:rPr>
          <w:rFonts w:ascii="Arial" w:hAnsi="Arial" w:cs="Arial"/>
          <w:b w:val="0"/>
          <w:bCs w:val="0"/>
        </w:rPr>
        <w:br/>
      </w:r>
      <w:r w:rsidRPr="00A755FF">
        <w:rPr>
          <w:rFonts w:ascii="Arial" w:hAnsi="Arial" w:cs="Arial"/>
          <w:b w:val="0"/>
          <w:bCs w:val="0"/>
        </w:rPr>
        <w:t xml:space="preserve">w stosunku do przedmiotu zamówienia lub budzą wątpliwości zamawiającego co do możliwości wykonania przedmiotu zamówienia zgodnie z wymogami określonymi w dokumentach zamówienia lub wynikającymi z odrębnych przepisów, zamawiający może żądać od wykonawcy wyjaśnień, w tym złożenia dowodów w zakresie wyliczenia ceny lub ich istotnych części składowych. </w:t>
      </w:r>
    </w:p>
    <w:p w14:paraId="11653588" w14:textId="77777777" w:rsidR="00B049FA" w:rsidRPr="00A755FF" w:rsidRDefault="00B049FA" w:rsidP="00B049FA">
      <w:pPr>
        <w:pStyle w:val="Tekstpodstawowywcity21"/>
        <w:ind w:left="284"/>
        <w:rPr>
          <w:rFonts w:ascii="Arial" w:hAnsi="Arial" w:cs="Arial"/>
          <w:b w:val="0"/>
          <w:bCs w:val="0"/>
        </w:rPr>
      </w:pPr>
    </w:p>
    <w:p w14:paraId="2B9EC0A6" w14:textId="77777777" w:rsidR="007A1C06" w:rsidRPr="00A755FF" w:rsidRDefault="00DD1F4C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 xml:space="preserve">ROZDZIAŁ XIV </w:t>
      </w:r>
    </w:p>
    <w:p w14:paraId="04517D98" w14:textId="77777777" w:rsidR="00DD1F4C" w:rsidRPr="00A755FF" w:rsidRDefault="00DD1F4C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Przesłanki odrzucenia ofert</w:t>
      </w:r>
    </w:p>
    <w:p w14:paraId="25183EA9" w14:textId="77777777" w:rsidR="008754B7" w:rsidRPr="00A755FF" w:rsidRDefault="008754B7" w:rsidP="00AA6265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2E28A54C" w14:textId="77777777" w:rsidR="008754B7" w:rsidRPr="00A755FF" w:rsidRDefault="008754B7" w:rsidP="00AA6265">
      <w:pPr>
        <w:numPr>
          <w:ilvl w:val="0"/>
          <w:numId w:val="19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A755FF">
        <w:rPr>
          <w:rFonts w:ascii="Arial" w:hAnsi="Arial" w:cs="Arial"/>
          <w:b/>
          <w:bCs/>
          <w:sz w:val="24"/>
          <w:szCs w:val="24"/>
          <w:lang w:eastAsia="zh-CN"/>
        </w:rPr>
        <w:t>Zamawiający odrzuci ofertę, jeżeli:</w:t>
      </w:r>
    </w:p>
    <w:p w14:paraId="685A2E85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została złożona po terminie składania ofert</w:t>
      </w:r>
    </w:p>
    <w:p w14:paraId="66B7A351" w14:textId="3B53BFAB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 xml:space="preserve">została złożona przez wykonawcę, podlegającego wykluczeniu </w:t>
      </w:r>
      <w:r w:rsidR="00385480" w:rsidRPr="00A755FF">
        <w:rPr>
          <w:rFonts w:ascii="Arial" w:hAnsi="Arial" w:cs="Arial"/>
          <w:sz w:val="24"/>
          <w:szCs w:val="24"/>
          <w:lang w:eastAsia="zh-CN"/>
        </w:rPr>
        <w:br/>
      </w:r>
      <w:r w:rsidRPr="00A755FF">
        <w:rPr>
          <w:rFonts w:ascii="Arial" w:hAnsi="Arial" w:cs="Arial"/>
          <w:sz w:val="24"/>
          <w:szCs w:val="24"/>
          <w:lang w:eastAsia="zh-CN"/>
        </w:rPr>
        <w:t>z postępowania lub niespełniającego warunków udziału w postępowaniu lub który nie złożył w przewidzianym terminie oświadczenia, o braku podstaw wykluczenia lub o spełnianiu warunków udziału w postępowaniu, potwierdzających brak podstaw wykluczenia lub spełnianie warunków udziału w postępowaniu, przedmiotowego środka dowodowego lub innych dokumentów lub oświadczeń</w:t>
      </w:r>
    </w:p>
    <w:p w14:paraId="2E01560F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jest nieważna na podstawie odrębnych przepisów</w:t>
      </w:r>
    </w:p>
    <w:p w14:paraId="044F4C0E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jej treść jest niezgodna z warunkami zamówienia</w:t>
      </w:r>
    </w:p>
    <w:p w14:paraId="712556F3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nie została sporządzona lub przekazana w sposób zgodny z wymaganiami technicznymi oraz organizacyjnymi sporządzania lub przekazywania ofert przy użyciu środków komunikacji elektronicznej określonymi przez zamawiającego</w:t>
      </w:r>
    </w:p>
    <w:p w14:paraId="4085AC60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zawiera rażąco niską cenę w stosunku do przedmiotu zamówienia lub Wykonawca nie złożył wyjaśnień w tym zakresie</w:t>
      </w:r>
    </w:p>
    <w:p w14:paraId="6332C1B4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zawiera błędy w obliczeniu ceny, których nie można poprawić</w:t>
      </w:r>
    </w:p>
    <w:p w14:paraId="2D3E06A2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 xml:space="preserve">wykonawca zakwestionował poprawienie omyłki, o której mowa w pkt 2 </w:t>
      </w:r>
      <w:proofErr w:type="spellStart"/>
      <w:r w:rsidRPr="00A755FF">
        <w:rPr>
          <w:rFonts w:ascii="Arial" w:hAnsi="Arial" w:cs="Arial"/>
          <w:sz w:val="24"/>
          <w:szCs w:val="24"/>
          <w:lang w:eastAsia="zh-CN"/>
        </w:rPr>
        <w:t>ppkt</w:t>
      </w:r>
      <w:proofErr w:type="spellEnd"/>
      <w:r w:rsidRPr="00A755FF">
        <w:rPr>
          <w:rFonts w:ascii="Arial" w:hAnsi="Arial" w:cs="Arial"/>
          <w:sz w:val="24"/>
          <w:szCs w:val="24"/>
          <w:lang w:eastAsia="zh-CN"/>
        </w:rPr>
        <w:t xml:space="preserve"> 3 rozdziału XIII</w:t>
      </w:r>
    </w:p>
    <w:p w14:paraId="3F915270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wykonawca nie wyraził zgody na przedłużenie terminu związania ofertą</w:t>
      </w:r>
    </w:p>
    <w:p w14:paraId="45146782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wykonawca nie wyraził zgody na wybór jego oferty po upływie terminu związania ofertą</w:t>
      </w:r>
    </w:p>
    <w:p w14:paraId="3AD3B161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wykonawca nie wniósł wadium (jeśli wymagano), lub wniósł w sposób nieprawidłowy lub nie utrzymał wadium nieprzerwanie do upływu terminu związania ofertą</w:t>
      </w:r>
    </w:p>
    <w:p w14:paraId="6648B732" w14:textId="77777777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jej przyjęcie naruszałoby bezpieczeństwo publiczne, a tego bezpieczeństwa nie można zagwarantować w inny sposób</w:t>
      </w:r>
    </w:p>
    <w:p w14:paraId="0EA8D4A8" w14:textId="78DFF5C1" w:rsidR="008754B7" w:rsidRPr="00A755FF" w:rsidRDefault="008754B7" w:rsidP="00AA6265">
      <w:pPr>
        <w:numPr>
          <w:ilvl w:val="0"/>
          <w:numId w:val="16"/>
        </w:numPr>
        <w:suppressAutoHyphens/>
        <w:ind w:left="851" w:hanging="491"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 xml:space="preserve">została złożona bez odbycia wizji lokalnej lub bez sprawdzenia dokumentów niezbędnych do realizacji zamówienia – jeżeli zamawiający tego wymagał </w:t>
      </w:r>
      <w:r w:rsidR="00C7434E" w:rsidRPr="00A755FF">
        <w:rPr>
          <w:rFonts w:ascii="Arial" w:hAnsi="Arial" w:cs="Arial"/>
          <w:sz w:val="24"/>
          <w:szCs w:val="24"/>
          <w:lang w:eastAsia="zh-CN"/>
        </w:rPr>
        <w:t xml:space="preserve"> obligatoryjnie </w:t>
      </w:r>
      <w:r w:rsidRPr="00A755FF">
        <w:rPr>
          <w:rFonts w:ascii="Arial" w:hAnsi="Arial" w:cs="Arial"/>
          <w:sz w:val="24"/>
          <w:szCs w:val="24"/>
          <w:lang w:eastAsia="zh-CN"/>
        </w:rPr>
        <w:t xml:space="preserve">w dokumentach zamówienia. </w:t>
      </w:r>
    </w:p>
    <w:p w14:paraId="19131DA9" w14:textId="77777777" w:rsidR="00385480" w:rsidRPr="00A755FF" w:rsidRDefault="00385480" w:rsidP="00AA6265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2BD696A7" w14:textId="77777777" w:rsidR="007A1C06" w:rsidRPr="00A755FF" w:rsidRDefault="00DD1F4C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lastRenderedPageBreak/>
        <w:t xml:space="preserve">ROZDZIAŁ XV </w:t>
      </w:r>
    </w:p>
    <w:p w14:paraId="625E60FA" w14:textId="77777777" w:rsidR="00DD1F4C" w:rsidRPr="00A755FF" w:rsidRDefault="00DD1F4C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Kryteria oceny ofert</w:t>
      </w:r>
    </w:p>
    <w:p w14:paraId="59BB4EA1" w14:textId="77777777" w:rsidR="00DD1F4C" w:rsidRPr="00A755FF" w:rsidRDefault="00DD1F4C" w:rsidP="00AA6265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65D6FAD4" w14:textId="5B7B941F" w:rsidR="00027F5F" w:rsidRPr="00E30CE2" w:rsidRDefault="00696863" w:rsidP="00E30CE2">
      <w:pPr>
        <w:pStyle w:val="Tekstpodstawowywcity21"/>
        <w:numPr>
          <w:ilvl w:val="0"/>
          <w:numId w:val="20"/>
        </w:numPr>
        <w:rPr>
          <w:rFonts w:ascii="Arial" w:hAnsi="Arial" w:cs="Arial"/>
          <w:bCs w:val="0"/>
        </w:rPr>
      </w:pPr>
      <w:r w:rsidRPr="00A755FF">
        <w:rPr>
          <w:rFonts w:ascii="Arial" w:hAnsi="Arial" w:cs="Arial"/>
          <w:bCs w:val="0"/>
        </w:rPr>
        <w:t>Kryteria oceny ofert:</w:t>
      </w:r>
    </w:p>
    <w:p w14:paraId="4FABA245" w14:textId="5DEABF04" w:rsidR="00027F5F" w:rsidRPr="00A755FF" w:rsidRDefault="00027F5F" w:rsidP="00AA6265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color w:val="000000"/>
          <w:sz w:val="24"/>
          <w:szCs w:val="24"/>
        </w:rPr>
        <w:t>Przy wyborze oferty Zamawiający będzie się kierował następującymi kryteriami: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6571"/>
        <w:gridCol w:w="1842"/>
      </w:tblGrid>
      <w:tr w:rsidR="00027F5F" w:rsidRPr="00A755FF" w14:paraId="339D4C20" w14:textId="77777777" w:rsidTr="003D66EC">
        <w:trPr>
          <w:trHeight w:val="3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2057" w14:textId="77777777" w:rsidR="00027F5F" w:rsidRPr="00A755FF" w:rsidRDefault="00027F5F" w:rsidP="00AA6265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55FF">
              <w:rPr>
                <w:rFonts w:ascii="Arial" w:hAnsi="Arial" w:cs="Arial"/>
                <w:sz w:val="24"/>
                <w:szCs w:val="24"/>
                <w:lang w:eastAsia="en-US"/>
              </w:rPr>
              <w:t>NR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E52F8" w14:textId="77777777" w:rsidR="00027F5F" w:rsidRPr="00A755FF" w:rsidRDefault="00027F5F" w:rsidP="00AA6265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55FF">
              <w:rPr>
                <w:rFonts w:ascii="Arial" w:hAnsi="Arial" w:cs="Arial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1B1C3" w14:textId="77777777" w:rsidR="00027F5F" w:rsidRPr="00A755FF" w:rsidRDefault="00027F5F" w:rsidP="00AA6265">
            <w:pPr>
              <w:spacing w:before="240" w:after="60"/>
              <w:jc w:val="center"/>
              <w:outlineLvl w:val="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755FF">
              <w:rPr>
                <w:rFonts w:ascii="Arial" w:hAnsi="Arial" w:cs="Arial"/>
                <w:sz w:val="24"/>
                <w:szCs w:val="24"/>
                <w:lang w:eastAsia="en-US"/>
              </w:rPr>
              <w:t>WAGA w  %</w:t>
            </w:r>
          </w:p>
        </w:tc>
      </w:tr>
      <w:tr w:rsidR="00027F5F" w:rsidRPr="00A755FF" w14:paraId="1E531AA9" w14:textId="77777777" w:rsidTr="003D66EC">
        <w:trPr>
          <w:trHeight w:val="51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29A3" w14:textId="77777777" w:rsidR="00027F5F" w:rsidRPr="00A755FF" w:rsidRDefault="00027F5F" w:rsidP="00AA626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55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2D07" w14:textId="6EEF3452" w:rsidR="00027F5F" w:rsidRPr="00A755FF" w:rsidRDefault="00027F5F" w:rsidP="00AA6265">
            <w:pPr>
              <w:spacing w:before="240" w:after="60"/>
              <w:jc w:val="center"/>
              <w:outlineLvl w:val="6"/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</w:pPr>
            <w:r w:rsidRPr="00A755FF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 xml:space="preserve">CENA </w:t>
            </w:r>
            <w:r w:rsidR="00385480" w:rsidRPr="00A755FF">
              <w:rPr>
                <w:rFonts w:ascii="Arial" w:eastAsia="Arial Unicode MS" w:hAnsi="Arial" w:cs="Arial"/>
                <w:b/>
                <w:iCs/>
                <w:sz w:val="24"/>
                <w:szCs w:val="24"/>
                <w:lang w:eastAsia="en-US"/>
              </w:rPr>
              <w:t>NETTO</w:t>
            </w:r>
            <w:r w:rsidR="00B52F5E" w:rsidRPr="00A755FF">
              <w:rPr>
                <w:rFonts w:ascii="Arial" w:eastAsia="Arial Unicode MS" w:hAnsi="Arial" w:cs="Arial"/>
                <w:b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A755FF">
              <w:rPr>
                <w:rFonts w:ascii="Arial" w:eastAsia="Arial Unicode MS" w:hAnsi="Arial" w:cs="Arial"/>
                <w:b/>
                <w:sz w:val="24"/>
                <w:szCs w:val="24"/>
                <w:lang w:eastAsia="en-US"/>
              </w:rPr>
              <w:t>OFERTY</w:t>
            </w:r>
          </w:p>
          <w:p w14:paraId="729C4513" w14:textId="77777777" w:rsidR="00027F5F" w:rsidRPr="00A755FF" w:rsidRDefault="00027F5F" w:rsidP="00AA6265">
            <w:pPr>
              <w:rPr>
                <w:rFonts w:ascii="Arial" w:eastAsia="Arial Unicode MS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2DA71" w14:textId="77777777" w:rsidR="00027F5F" w:rsidRPr="00A755FF" w:rsidRDefault="00027F5F" w:rsidP="00AA626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55FF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</w:tr>
    </w:tbl>
    <w:p w14:paraId="05F661BF" w14:textId="77777777" w:rsidR="003D66EC" w:rsidRPr="00A755FF" w:rsidRDefault="003D66EC" w:rsidP="00AA6265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zh-CN"/>
        </w:rPr>
      </w:pPr>
    </w:p>
    <w:p w14:paraId="2576A76F" w14:textId="141BB4DE" w:rsidR="008754B7" w:rsidRPr="00A755FF" w:rsidRDefault="008754B7" w:rsidP="00AA6265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 xml:space="preserve">Jeżeli w postępowaniu o udzielenie zamówienia, w którym jedynym kryterium oceny ofert jest cena, nie można dokonać wyboru najkorzystniejszej oferty ze względu na to, że zostały złożone oferty o takiej samej cenie, zamawiający wezwie wykonawców, którzy złożyli te oferty, do złożenia w terminie określonym przez zamawiającego ofert dodatkowych zawierających nową cenę. </w:t>
      </w:r>
    </w:p>
    <w:p w14:paraId="5402072B" w14:textId="77777777" w:rsidR="008754B7" w:rsidRPr="00A755FF" w:rsidRDefault="008754B7" w:rsidP="00AA6265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A755FF">
        <w:rPr>
          <w:rFonts w:ascii="Arial" w:hAnsi="Arial" w:cs="Arial"/>
          <w:sz w:val="24"/>
          <w:szCs w:val="24"/>
          <w:lang w:eastAsia="zh-CN"/>
        </w:rPr>
        <w:t>Wykonawcy, składając oferty dodatkowe, nie mogą oferować cen wyższych niż zaoferowane w uprzednio złożonych przez nich ofertach.</w:t>
      </w:r>
    </w:p>
    <w:p w14:paraId="713BA33C" w14:textId="77777777" w:rsidR="00DD1F4C" w:rsidRPr="00A755FF" w:rsidRDefault="00DD1F4C" w:rsidP="00AA6265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17F22591" w14:textId="77777777" w:rsidR="008B20DD" w:rsidRPr="00A755FF" w:rsidRDefault="00DD1F4C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ROZDZIAŁ XVI </w:t>
      </w:r>
    </w:p>
    <w:p w14:paraId="3F97ED63" w14:textId="77777777" w:rsidR="00DD1F4C" w:rsidRPr="00A755FF" w:rsidRDefault="00DD1F4C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Zawiadomienie o wyborze oferty najkorzystniejszej</w:t>
      </w:r>
    </w:p>
    <w:p w14:paraId="427AD445" w14:textId="77777777" w:rsidR="00DD1F4C" w:rsidRPr="00A755FF" w:rsidRDefault="00DD1F4C" w:rsidP="00AA6265">
      <w:pPr>
        <w:pStyle w:val="Tekstpodstawowywcity21"/>
        <w:ind w:left="0"/>
        <w:rPr>
          <w:rFonts w:ascii="Arial" w:hAnsi="Arial" w:cs="Arial"/>
          <w:b w:val="0"/>
          <w:bCs w:val="0"/>
        </w:rPr>
      </w:pPr>
    </w:p>
    <w:p w14:paraId="7D2E24B8" w14:textId="77777777" w:rsidR="00330734" w:rsidRPr="00A755FF" w:rsidRDefault="00ED65AE" w:rsidP="00AA6265">
      <w:pPr>
        <w:pStyle w:val="Tekstpodstawowywcity21"/>
        <w:numPr>
          <w:ilvl w:val="0"/>
          <w:numId w:val="21"/>
        </w:numPr>
        <w:rPr>
          <w:rFonts w:ascii="Arial" w:hAnsi="Arial" w:cs="Arial"/>
        </w:rPr>
      </w:pPr>
      <w:r w:rsidRPr="00A755FF">
        <w:rPr>
          <w:rFonts w:ascii="Arial" w:hAnsi="Arial" w:cs="Arial"/>
        </w:rPr>
        <w:t>Zawiadomienie o wyborze oferty najkorzystniejszej</w:t>
      </w:r>
      <w:r w:rsidR="00330734" w:rsidRPr="00A755FF">
        <w:rPr>
          <w:rFonts w:ascii="Arial" w:hAnsi="Arial" w:cs="Arial"/>
        </w:rPr>
        <w:t xml:space="preserve">. </w:t>
      </w:r>
    </w:p>
    <w:p w14:paraId="6E4395E3" w14:textId="77777777" w:rsidR="00ED65AE" w:rsidRPr="00A755FF" w:rsidRDefault="00E344DD" w:rsidP="00AA6265">
      <w:pPr>
        <w:pStyle w:val="Tekstpodstawowywcity21"/>
        <w:ind w:left="360"/>
        <w:rPr>
          <w:rFonts w:ascii="Arial" w:hAnsi="Arial" w:cs="Arial"/>
        </w:rPr>
      </w:pPr>
      <w:r w:rsidRPr="00A755FF">
        <w:rPr>
          <w:rFonts w:ascii="Arial" w:hAnsi="Arial" w:cs="Arial"/>
          <w:b w:val="0"/>
          <w:bCs w:val="0"/>
        </w:rPr>
        <w:t xml:space="preserve">Po wyborze oferty najkorzystniejszej zamawiający </w:t>
      </w:r>
      <w:r w:rsidR="00EF0D6B" w:rsidRPr="00A755FF">
        <w:rPr>
          <w:rFonts w:ascii="Arial" w:hAnsi="Arial" w:cs="Arial"/>
          <w:b w:val="0"/>
          <w:bCs w:val="0"/>
        </w:rPr>
        <w:t>poinformuje równocześnie wykonawców, którzy złożyli oferty</w:t>
      </w:r>
      <w:r w:rsidR="00ED65AE" w:rsidRPr="00A755FF">
        <w:rPr>
          <w:rFonts w:ascii="Arial" w:hAnsi="Arial" w:cs="Arial"/>
          <w:b w:val="0"/>
          <w:bCs w:val="0"/>
        </w:rPr>
        <w:t xml:space="preserve"> o:</w:t>
      </w:r>
    </w:p>
    <w:p w14:paraId="31DA06CC" w14:textId="77777777" w:rsidR="00ED65AE" w:rsidRPr="00A755FF" w:rsidRDefault="00EF0D6B" w:rsidP="00AA6265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 xml:space="preserve"> wyborze najkorzystniejszej oferty</w:t>
      </w:r>
    </w:p>
    <w:p w14:paraId="14439827" w14:textId="77777777" w:rsidR="00F51A9F" w:rsidRPr="00A755FF" w:rsidRDefault="00EF0D6B" w:rsidP="00AA6265">
      <w:pPr>
        <w:pStyle w:val="Tekstpodstawowywcity21"/>
        <w:numPr>
          <w:ilvl w:val="0"/>
          <w:numId w:val="17"/>
        </w:numPr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>wykonawcach, których oferty zostały odrzucone</w:t>
      </w:r>
    </w:p>
    <w:p w14:paraId="0030D40F" w14:textId="77777777" w:rsidR="00A171DA" w:rsidRPr="00A755FF" w:rsidRDefault="00A171DA" w:rsidP="00AA6265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>- podając uzasadnienie faktyczne i prawne</w:t>
      </w:r>
      <w:r w:rsidR="00D15320" w:rsidRPr="00A755FF">
        <w:rPr>
          <w:rFonts w:ascii="Arial" w:hAnsi="Arial" w:cs="Arial"/>
          <w:b w:val="0"/>
          <w:bCs w:val="0"/>
        </w:rPr>
        <w:t xml:space="preserve">. </w:t>
      </w:r>
    </w:p>
    <w:p w14:paraId="6C43E64A" w14:textId="77777777" w:rsidR="00ED65AE" w:rsidRPr="00A755FF" w:rsidRDefault="00ED65AE" w:rsidP="00AA6265">
      <w:pPr>
        <w:pStyle w:val="Tekstpodstawowywcity21"/>
        <w:ind w:left="360"/>
        <w:rPr>
          <w:rFonts w:ascii="Arial" w:hAnsi="Arial" w:cs="Arial"/>
          <w:b w:val="0"/>
          <w:bCs w:val="0"/>
        </w:rPr>
      </w:pPr>
      <w:r w:rsidRPr="00A755FF">
        <w:rPr>
          <w:rFonts w:ascii="Arial" w:hAnsi="Arial" w:cs="Arial"/>
          <w:b w:val="0"/>
          <w:bCs w:val="0"/>
        </w:rPr>
        <w:t xml:space="preserve">Zamawiający udostępni na </w:t>
      </w:r>
      <w:r w:rsidR="00F80EDF" w:rsidRPr="00A755FF">
        <w:rPr>
          <w:rFonts w:ascii="Arial" w:hAnsi="Arial" w:cs="Arial"/>
          <w:b w:val="0"/>
          <w:bCs w:val="0"/>
        </w:rPr>
        <w:t>Platformie/</w:t>
      </w:r>
      <w:r w:rsidRPr="00A755FF">
        <w:rPr>
          <w:rFonts w:ascii="Arial" w:hAnsi="Arial" w:cs="Arial"/>
          <w:b w:val="0"/>
          <w:bCs w:val="0"/>
        </w:rPr>
        <w:t xml:space="preserve">stronie internetowej prowadzonego postępowania </w:t>
      </w:r>
      <w:r w:rsidR="00F66F4A" w:rsidRPr="00A755FF">
        <w:rPr>
          <w:rFonts w:ascii="Arial" w:hAnsi="Arial" w:cs="Arial"/>
          <w:b w:val="0"/>
          <w:bCs w:val="0"/>
        </w:rPr>
        <w:t xml:space="preserve">ww. </w:t>
      </w:r>
      <w:r w:rsidRPr="00A755FF">
        <w:rPr>
          <w:rFonts w:ascii="Arial" w:hAnsi="Arial" w:cs="Arial"/>
          <w:b w:val="0"/>
          <w:bCs w:val="0"/>
        </w:rPr>
        <w:t>informacj</w:t>
      </w:r>
      <w:r w:rsidR="00F66F4A" w:rsidRPr="00A755FF">
        <w:rPr>
          <w:rFonts w:ascii="Arial" w:hAnsi="Arial" w:cs="Arial"/>
          <w:b w:val="0"/>
          <w:bCs w:val="0"/>
        </w:rPr>
        <w:t>e</w:t>
      </w:r>
      <w:r w:rsidRPr="00A755FF">
        <w:rPr>
          <w:rFonts w:ascii="Arial" w:hAnsi="Arial" w:cs="Arial"/>
          <w:b w:val="0"/>
          <w:bCs w:val="0"/>
        </w:rPr>
        <w:t xml:space="preserve">. </w:t>
      </w:r>
    </w:p>
    <w:p w14:paraId="03E6907C" w14:textId="77777777" w:rsidR="00B0033A" w:rsidRPr="00A755FF" w:rsidRDefault="00B0033A" w:rsidP="00AA6265">
      <w:pPr>
        <w:pStyle w:val="Tekstpodstawowywcity21"/>
        <w:ind w:left="360"/>
        <w:rPr>
          <w:rFonts w:ascii="Arial" w:hAnsi="Arial" w:cs="Arial"/>
          <w:b w:val="0"/>
          <w:bCs w:val="0"/>
        </w:rPr>
      </w:pPr>
    </w:p>
    <w:p w14:paraId="3F41A09E" w14:textId="77777777" w:rsidR="008B20DD" w:rsidRPr="00A755FF" w:rsidRDefault="00B0033A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 xml:space="preserve">ROZDZIAŁ XVII </w:t>
      </w:r>
    </w:p>
    <w:p w14:paraId="53BB9062" w14:textId="77777777" w:rsidR="00B0033A" w:rsidRPr="00A755FF" w:rsidRDefault="00B0033A" w:rsidP="00AA626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Przesłanki unieważnienia postępowania</w:t>
      </w:r>
    </w:p>
    <w:p w14:paraId="5468FFB5" w14:textId="77777777" w:rsidR="008754B7" w:rsidRPr="00A755FF" w:rsidRDefault="008754B7" w:rsidP="00AA6265">
      <w:pPr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</w:p>
    <w:p w14:paraId="5B26A62F" w14:textId="77777777" w:rsidR="008754B7" w:rsidRPr="00A755FF" w:rsidRDefault="008754B7" w:rsidP="00AA6265">
      <w:pPr>
        <w:numPr>
          <w:ilvl w:val="0"/>
          <w:numId w:val="22"/>
        </w:numPr>
        <w:suppressAutoHyphens/>
        <w:jc w:val="both"/>
        <w:rPr>
          <w:rFonts w:ascii="Arial" w:hAnsi="Arial" w:cs="Arial"/>
          <w:b/>
          <w:bCs/>
          <w:sz w:val="24"/>
          <w:szCs w:val="24"/>
          <w:lang w:eastAsia="zh-CN"/>
        </w:rPr>
      </w:pPr>
      <w:r w:rsidRPr="00A755FF">
        <w:rPr>
          <w:rFonts w:ascii="Arial" w:hAnsi="Arial" w:cs="Arial"/>
          <w:b/>
          <w:bCs/>
          <w:sz w:val="24"/>
          <w:szCs w:val="24"/>
          <w:lang w:eastAsia="zh-CN"/>
        </w:rPr>
        <w:t>Zamawiający unieważnia postępowanie o udzielenie zamówienia, jeżeli:</w:t>
      </w:r>
    </w:p>
    <w:p w14:paraId="74C23455" w14:textId="77777777" w:rsidR="008754B7" w:rsidRPr="00A755FF" w:rsidRDefault="008754B7" w:rsidP="00AA6265">
      <w:pPr>
        <w:numPr>
          <w:ilvl w:val="0"/>
          <w:numId w:val="18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nie złożono żadnej oferty</w:t>
      </w:r>
    </w:p>
    <w:p w14:paraId="595EAA39" w14:textId="77777777" w:rsidR="008754B7" w:rsidRPr="00A755FF" w:rsidRDefault="008754B7" w:rsidP="00AA6265">
      <w:pPr>
        <w:numPr>
          <w:ilvl w:val="0"/>
          <w:numId w:val="18"/>
        </w:numPr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wszystkie oferty podlegały odrzuceniu</w:t>
      </w:r>
    </w:p>
    <w:p w14:paraId="1FB5249A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cena najkorzystniejszej oferty lub oferta z najniższą ceną przewyższa kwotę, którą zamawiający zamierza przeznaczyć na sfinansowanie zamówienia, chyba że zamawiający może zwiększyć tę kwotę do ceny najkorzystniejszej oferty</w:t>
      </w:r>
    </w:p>
    <w:p w14:paraId="0349DDE6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zostały złożone oferty dodatkowe o takiej samej cenie</w:t>
      </w:r>
    </w:p>
    <w:p w14:paraId="43D26BA3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wystąpiła istotna zmiana okoliczności powodująca, że prowadzenie postępowania lub wykonanie zamówienia nie leży w interesie publicznym, czego nie można było wcześniej przewidzieć</w:t>
      </w:r>
    </w:p>
    <w:p w14:paraId="7A783710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>postępowanie obarczone jest niemożliwą do usunięcia wadą uniemożliwiającą zawarcie niepodlegającej unieważnieniu umowy w sprawie zamówienia publicznego</w:t>
      </w:r>
    </w:p>
    <w:p w14:paraId="70E55267" w14:textId="77777777" w:rsidR="008754B7" w:rsidRPr="00A755FF" w:rsidRDefault="008754B7" w:rsidP="00AA6265">
      <w:pPr>
        <w:numPr>
          <w:ilvl w:val="0"/>
          <w:numId w:val="18"/>
        </w:numPr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755FF">
        <w:rPr>
          <w:rFonts w:ascii="Arial" w:eastAsia="Calibri" w:hAnsi="Arial" w:cs="Arial"/>
          <w:sz w:val="24"/>
          <w:szCs w:val="24"/>
          <w:lang w:eastAsia="en-US"/>
        </w:rPr>
        <w:t xml:space="preserve">wykonawca nie wniósł wymaganego zabezpieczenia należytego wykonania umowy lub uchylił się od zawarcia umowy w sprawie zamówienia publicznego, </w:t>
      </w:r>
    </w:p>
    <w:p w14:paraId="28972158" w14:textId="77777777" w:rsidR="008754B7" w:rsidRPr="00A755FF" w:rsidRDefault="008754B7" w:rsidP="00AA6265">
      <w:pPr>
        <w:numPr>
          <w:ilvl w:val="0"/>
          <w:numId w:val="22"/>
        </w:numPr>
        <w:tabs>
          <w:tab w:val="clear" w:pos="360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A755FF">
        <w:rPr>
          <w:rFonts w:ascii="Arial" w:hAnsi="Arial" w:cs="Arial"/>
          <w:color w:val="000000"/>
          <w:sz w:val="24"/>
          <w:szCs w:val="24"/>
        </w:rPr>
        <w:lastRenderedPageBreak/>
        <w:t xml:space="preserve">O unieważnieniu postępowania o udzielenie zamówienia Zamawiający zawiadamia równocześnie wszystkich Wykonawców, którzy ubiegali się </w:t>
      </w:r>
      <w:r w:rsidRPr="00A755FF">
        <w:rPr>
          <w:rFonts w:ascii="Arial" w:hAnsi="Arial" w:cs="Arial"/>
          <w:color w:val="000000"/>
          <w:sz w:val="24"/>
          <w:szCs w:val="24"/>
        </w:rPr>
        <w:br/>
        <w:t>o udzielenie zamówienia, podając uzasadnienie faktyczne i prawne poprzez zamieszczenie informacji na Platformie/stronie internetowej prowadzonego postępowania.</w:t>
      </w:r>
    </w:p>
    <w:p w14:paraId="48E70469" w14:textId="61A10902" w:rsidR="008754B7" w:rsidRPr="00A755FF" w:rsidRDefault="008754B7" w:rsidP="00AA6265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755FF">
        <w:rPr>
          <w:rFonts w:ascii="Arial" w:hAnsi="Arial" w:cs="Arial"/>
          <w:b/>
          <w:bCs/>
          <w:color w:val="000000"/>
          <w:sz w:val="24"/>
          <w:szCs w:val="24"/>
        </w:rPr>
        <w:t>Ponadto, Zamawiający zastrzega sobie możliwość unieważnienia postępowania bez podawania przyczyny.</w:t>
      </w:r>
    </w:p>
    <w:p w14:paraId="5D94AC5D" w14:textId="77777777" w:rsidR="001B42AD" w:rsidRPr="00A755FF" w:rsidRDefault="001B42AD" w:rsidP="00AA62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FE3A96E" w14:textId="77777777" w:rsidR="008B20DD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ROZDZIAŁ X</w:t>
      </w:r>
      <w:r w:rsidR="00B0033A" w:rsidRPr="00A755FF">
        <w:rPr>
          <w:rFonts w:ascii="Arial" w:hAnsi="Arial" w:cs="Arial"/>
          <w:sz w:val="24"/>
          <w:szCs w:val="24"/>
        </w:rPr>
        <w:t>VIII</w:t>
      </w:r>
      <w:r w:rsidRPr="00A755FF">
        <w:rPr>
          <w:rFonts w:ascii="Arial" w:hAnsi="Arial" w:cs="Arial"/>
          <w:sz w:val="24"/>
          <w:szCs w:val="24"/>
        </w:rPr>
        <w:t xml:space="preserve"> </w:t>
      </w:r>
    </w:p>
    <w:p w14:paraId="6BE7BB19" w14:textId="7DEC0075" w:rsidR="0060016F" w:rsidRPr="00A755FF" w:rsidRDefault="0060016F" w:rsidP="00AA6265">
      <w:pPr>
        <w:pStyle w:val="Nagwek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Zawarcie umowy</w:t>
      </w:r>
    </w:p>
    <w:p w14:paraId="1A9D4379" w14:textId="77777777" w:rsidR="00D65B24" w:rsidRPr="00A755FF" w:rsidRDefault="00D65B24" w:rsidP="00AA6265">
      <w:pPr>
        <w:pStyle w:val="Tekstpodstawowy"/>
        <w:tabs>
          <w:tab w:val="clear" w:pos="567"/>
          <w:tab w:val="left" w:pos="-1843"/>
        </w:tabs>
        <w:rPr>
          <w:rFonts w:ascii="Arial" w:hAnsi="Arial" w:cs="Arial"/>
          <w:b w:val="0"/>
          <w:bCs w:val="0"/>
          <w:sz w:val="24"/>
          <w:szCs w:val="24"/>
        </w:rPr>
      </w:pPr>
    </w:p>
    <w:p w14:paraId="5BB4442D" w14:textId="166F8711" w:rsidR="00744184" w:rsidRPr="00A755FF" w:rsidRDefault="00495486" w:rsidP="00AA6265">
      <w:pPr>
        <w:pStyle w:val="Tekstpodstawowy"/>
        <w:tabs>
          <w:tab w:val="clear" w:pos="567"/>
          <w:tab w:val="left" w:pos="-1843"/>
        </w:tabs>
        <w:rPr>
          <w:rFonts w:ascii="Arial" w:hAnsi="Arial" w:cs="Arial"/>
          <w:b w:val="0"/>
          <w:sz w:val="24"/>
          <w:szCs w:val="24"/>
        </w:rPr>
      </w:pPr>
      <w:r w:rsidRPr="00A755FF">
        <w:rPr>
          <w:rFonts w:ascii="Arial" w:hAnsi="Arial" w:cs="Arial"/>
          <w:b w:val="0"/>
          <w:sz w:val="24"/>
          <w:szCs w:val="24"/>
        </w:rPr>
        <w:t xml:space="preserve">Projektowane </w:t>
      </w:r>
      <w:r w:rsidRPr="00A755FF">
        <w:rPr>
          <w:rFonts w:ascii="Arial" w:hAnsi="Arial" w:cs="Arial"/>
          <w:b w:val="0"/>
          <w:color w:val="000000"/>
          <w:sz w:val="24"/>
          <w:szCs w:val="24"/>
        </w:rPr>
        <w:t xml:space="preserve">postanowienia umowy, które zostaną wprowadzone do treści  umowy zawarte są w projekcie umowy </w:t>
      </w:r>
      <w:r w:rsidR="0060016F" w:rsidRPr="00A755FF">
        <w:rPr>
          <w:rFonts w:ascii="Arial" w:hAnsi="Arial" w:cs="Arial"/>
          <w:b w:val="0"/>
          <w:sz w:val="24"/>
          <w:szCs w:val="24"/>
        </w:rPr>
        <w:t>stanowiąc</w:t>
      </w:r>
      <w:r w:rsidRPr="00A755FF">
        <w:rPr>
          <w:rFonts w:ascii="Arial" w:hAnsi="Arial" w:cs="Arial"/>
          <w:b w:val="0"/>
          <w:sz w:val="24"/>
          <w:szCs w:val="24"/>
        </w:rPr>
        <w:t xml:space="preserve">ym </w:t>
      </w:r>
      <w:r w:rsidR="0060016F" w:rsidRPr="00A755FF">
        <w:rPr>
          <w:rFonts w:ascii="Arial" w:hAnsi="Arial" w:cs="Arial"/>
          <w:bCs w:val="0"/>
          <w:sz w:val="24"/>
          <w:szCs w:val="24"/>
        </w:rPr>
        <w:t xml:space="preserve">załącznik nr </w:t>
      </w:r>
      <w:r w:rsidR="00C9385E">
        <w:rPr>
          <w:rFonts w:ascii="Arial" w:hAnsi="Arial" w:cs="Arial"/>
          <w:bCs w:val="0"/>
          <w:sz w:val="24"/>
          <w:szCs w:val="24"/>
        </w:rPr>
        <w:t>4</w:t>
      </w:r>
      <w:r w:rsidR="00BE7CCD" w:rsidRPr="00A755FF">
        <w:rPr>
          <w:rFonts w:ascii="Arial" w:hAnsi="Arial" w:cs="Arial"/>
          <w:bCs w:val="0"/>
          <w:sz w:val="24"/>
          <w:szCs w:val="24"/>
        </w:rPr>
        <w:t xml:space="preserve"> </w:t>
      </w:r>
      <w:r w:rsidR="0060016F" w:rsidRPr="00A755FF">
        <w:rPr>
          <w:rFonts w:ascii="Arial" w:hAnsi="Arial" w:cs="Arial"/>
          <w:bCs w:val="0"/>
          <w:sz w:val="24"/>
          <w:szCs w:val="24"/>
        </w:rPr>
        <w:t xml:space="preserve">do </w:t>
      </w:r>
      <w:r w:rsidRPr="00A755FF">
        <w:rPr>
          <w:rFonts w:ascii="Arial" w:hAnsi="Arial" w:cs="Arial"/>
          <w:bCs w:val="0"/>
          <w:sz w:val="24"/>
          <w:szCs w:val="24"/>
        </w:rPr>
        <w:t>SWZ</w:t>
      </w:r>
      <w:r w:rsidRPr="00A755FF">
        <w:rPr>
          <w:rFonts w:ascii="Arial" w:hAnsi="Arial" w:cs="Arial"/>
          <w:b w:val="0"/>
          <w:sz w:val="24"/>
          <w:szCs w:val="24"/>
        </w:rPr>
        <w:t>. Wykonawca ma obowiązek zawrzeć umowę zgodnie z</w:t>
      </w:r>
      <w:r w:rsidR="0090747F" w:rsidRPr="00A755FF">
        <w:rPr>
          <w:rFonts w:ascii="Arial" w:hAnsi="Arial" w:cs="Arial"/>
          <w:b w:val="0"/>
          <w:sz w:val="24"/>
          <w:szCs w:val="24"/>
        </w:rPr>
        <w:t xml:space="preserve"> tym projektem umowy</w:t>
      </w:r>
      <w:r w:rsidRPr="00A755FF">
        <w:rPr>
          <w:rFonts w:ascii="Arial" w:hAnsi="Arial" w:cs="Arial"/>
          <w:b w:val="0"/>
          <w:sz w:val="24"/>
          <w:szCs w:val="24"/>
        </w:rPr>
        <w:t>.</w:t>
      </w:r>
    </w:p>
    <w:p w14:paraId="1414FF1B" w14:textId="77777777" w:rsidR="0017142D" w:rsidRPr="00A755FF" w:rsidRDefault="0017142D" w:rsidP="00AA6265">
      <w:pPr>
        <w:jc w:val="both"/>
        <w:rPr>
          <w:rFonts w:ascii="Arial" w:hAnsi="Arial" w:cs="Arial"/>
          <w:sz w:val="24"/>
          <w:szCs w:val="24"/>
        </w:rPr>
      </w:pPr>
    </w:p>
    <w:p w14:paraId="264F493B" w14:textId="29EF0C67" w:rsidR="00A01D26" w:rsidRPr="00A755FF" w:rsidRDefault="00A01D26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ROZDZIAŁ XIX</w:t>
      </w:r>
    </w:p>
    <w:p w14:paraId="77EB3EAF" w14:textId="77777777" w:rsidR="0060016F" w:rsidRPr="00A755FF" w:rsidRDefault="0060016F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Pouczenie o środkach ochrony prawnej</w:t>
      </w:r>
    </w:p>
    <w:p w14:paraId="16D0AFAB" w14:textId="77777777" w:rsidR="0060016F" w:rsidRPr="00A755FF" w:rsidRDefault="0060016F" w:rsidP="00AA6265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EF002C5" w14:textId="77777777" w:rsidR="00AC276E" w:rsidRPr="00A755FF" w:rsidRDefault="00BF60B7" w:rsidP="00AA6265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>W związku z tym, że postępowanie nie jest prowadzone w oparciu o przepisy ustawy Prawo zamówień publicznych, Wykonawcom nie przysługują środki ochrony prawnej wymienione we wspomnianej ustawie.</w:t>
      </w:r>
    </w:p>
    <w:p w14:paraId="7E0216E3" w14:textId="77777777" w:rsidR="001D2251" w:rsidRPr="00A755FF" w:rsidRDefault="001D2251" w:rsidP="00AA6265">
      <w:pPr>
        <w:tabs>
          <w:tab w:val="num" w:pos="360"/>
        </w:tabs>
        <w:jc w:val="both"/>
        <w:rPr>
          <w:rFonts w:ascii="Arial" w:hAnsi="Arial" w:cs="Arial"/>
          <w:sz w:val="24"/>
          <w:szCs w:val="24"/>
        </w:rPr>
      </w:pPr>
    </w:p>
    <w:p w14:paraId="313510D4" w14:textId="77777777" w:rsidR="008B20DD" w:rsidRPr="00A755FF" w:rsidRDefault="0060016F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bookmarkStart w:id="8" w:name="_Hlk62704661"/>
      <w:r w:rsidRPr="00A755FF">
        <w:rPr>
          <w:rFonts w:ascii="Arial" w:hAnsi="Arial" w:cs="Arial"/>
          <w:color w:val="auto"/>
        </w:rPr>
        <w:t>ROZDZIAŁ X</w:t>
      </w:r>
      <w:r w:rsidR="00B0033A" w:rsidRPr="00A755FF">
        <w:rPr>
          <w:rFonts w:ascii="Arial" w:hAnsi="Arial" w:cs="Arial"/>
          <w:color w:val="auto"/>
        </w:rPr>
        <w:t>X</w:t>
      </w:r>
      <w:r w:rsidRPr="00A755FF">
        <w:rPr>
          <w:rFonts w:ascii="Arial" w:hAnsi="Arial" w:cs="Arial"/>
          <w:color w:val="auto"/>
        </w:rPr>
        <w:t xml:space="preserve"> </w:t>
      </w:r>
    </w:p>
    <w:p w14:paraId="5BD37359" w14:textId="77777777" w:rsidR="0060016F" w:rsidRPr="00A755FF" w:rsidRDefault="0060016F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Opis przedmiotu zamówienia</w:t>
      </w:r>
    </w:p>
    <w:bookmarkEnd w:id="8"/>
    <w:p w14:paraId="59FD1178" w14:textId="77777777" w:rsidR="0060016F" w:rsidRPr="00A755FF" w:rsidRDefault="0060016F" w:rsidP="00AA6265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</w:p>
    <w:p w14:paraId="583B44D5" w14:textId="5379A6CC" w:rsidR="00385822" w:rsidRPr="00A755FF" w:rsidRDefault="00385822" w:rsidP="00AA6265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755FF">
        <w:rPr>
          <w:rFonts w:ascii="Arial" w:hAnsi="Arial" w:cs="Arial"/>
          <w:b/>
          <w:bCs/>
          <w:sz w:val="24"/>
          <w:szCs w:val="24"/>
        </w:rPr>
        <w:t>Przedmiot zamówienia</w:t>
      </w:r>
      <w:r w:rsidRPr="00A755FF">
        <w:rPr>
          <w:rFonts w:ascii="Arial" w:hAnsi="Arial" w:cs="Arial"/>
          <w:sz w:val="24"/>
          <w:szCs w:val="24"/>
        </w:rPr>
        <w:t xml:space="preserve">: </w:t>
      </w:r>
    </w:p>
    <w:p w14:paraId="7D1101B8" w14:textId="7C0F9FFC" w:rsidR="00C4581E" w:rsidRPr="00A755FF" w:rsidRDefault="00C4581E" w:rsidP="00AA6265">
      <w:pPr>
        <w:pStyle w:val="Akapitzlist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 xml:space="preserve">Przedmiotem zamówienia jest </w:t>
      </w:r>
      <w:r w:rsidR="00C9385E">
        <w:rPr>
          <w:rFonts w:ascii="Arial" w:hAnsi="Arial" w:cs="Arial"/>
          <w:bCs/>
          <w:sz w:val="24"/>
          <w:szCs w:val="24"/>
        </w:rPr>
        <w:t xml:space="preserve">dostawa i wdrożenie macierzy dyskowych oraz </w:t>
      </w:r>
      <w:proofErr w:type="spellStart"/>
      <w:r w:rsidR="00C9385E">
        <w:rPr>
          <w:rFonts w:ascii="Arial" w:hAnsi="Arial" w:cs="Arial"/>
          <w:bCs/>
          <w:sz w:val="24"/>
          <w:szCs w:val="24"/>
        </w:rPr>
        <w:t>deduplikatora</w:t>
      </w:r>
      <w:proofErr w:type="spellEnd"/>
      <w:r w:rsidR="00C9385E">
        <w:rPr>
          <w:rFonts w:ascii="Arial" w:hAnsi="Arial" w:cs="Arial"/>
          <w:bCs/>
          <w:sz w:val="24"/>
          <w:szCs w:val="24"/>
        </w:rPr>
        <w:t>.</w:t>
      </w:r>
    </w:p>
    <w:p w14:paraId="360908AD" w14:textId="77777777" w:rsidR="00C4581E" w:rsidRPr="00A755FF" w:rsidRDefault="00C4581E" w:rsidP="00AA6265">
      <w:pPr>
        <w:pStyle w:val="Akapitzlist"/>
        <w:spacing w:after="0" w:line="240" w:lineRule="auto"/>
        <w:ind w:left="284"/>
        <w:jc w:val="both"/>
        <w:rPr>
          <w:rFonts w:ascii="Arial" w:hAnsi="Arial" w:cs="Arial"/>
          <w:bCs/>
          <w:sz w:val="24"/>
          <w:szCs w:val="24"/>
        </w:rPr>
      </w:pPr>
    </w:p>
    <w:p w14:paraId="4006E15B" w14:textId="1D5E36DE" w:rsidR="00C4581E" w:rsidRPr="00A755FF" w:rsidRDefault="00C4581E" w:rsidP="00AA6265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Opis zakresu zamówienia:</w:t>
      </w:r>
    </w:p>
    <w:p w14:paraId="73BA1B08" w14:textId="156C13FA" w:rsidR="00C9385E" w:rsidRPr="00C9385E" w:rsidRDefault="00C9385E" w:rsidP="00C9385E">
      <w:pPr>
        <w:pStyle w:val="Akapitzlist"/>
        <w:ind w:left="3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C9385E">
        <w:rPr>
          <w:rFonts w:ascii="Arial" w:hAnsi="Arial" w:cs="Arial"/>
          <w:bCs/>
          <w:sz w:val="24"/>
          <w:szCs w:val="24"/>
        </w:rPr>
        <w:t xml:space="preserve">pis przedmiotu zamówienia stanowi </w:t>
      </w:r>
      <w:r w:rsidRPr="00C9385E">
        <w:rPr>
          <w:rFonts w:ascii="Arial" w:hAnsi="Arial" w:cs="Arial"/>
          <w:b/>
          <w:bCs/>
          <w:sz w:val="24"/>
          <w:szCs w:val="24"/>
        </w:rPr>
        <w:t>załącznik nr 5 do SWZ.</w:t>
      </w:r>
    </w:p>
    <w:p w14:paraId="426BA0EA" w14:textId="77777777" w:rsidR="00C4581E" w:rsidRPr="00A755FF" w:rsidRDefault="00C4581E" w:rsidP="00AA6265">
      <w:pPr>
        <w:pStyle w:val="Akapitzlist"/>
        <w:spacing w:after="0" w:line="240" w:lineRule="auto"/>
        <w:ind w:left="360"/>
        <w:jc w:val="both"/>
        <w:rPr>
          <w:rFonts w:ascii="Arial" w:hAnsi="Arial" w:cs="Arial"/>
          <w:bCs/>
          <w:sz w:val="24"/>
          <w:szCs w:val="24"/>
        </w:rPr>
      </w:pPr>
    </w:p>
    <w:p w14:paraId="48E0F9FE" w14:textId="023CFF6F" w:rsidR="00385822" w:rsidRPr="00A755FF" w:rsidRDefault="00385822" w:rsidP="00AA6265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/>
          <w:bCs/>
          <w:sz w:val="24"/>
          <w:szCs w:val="24"/>
        </w:rPr>
        <w:t>Zatrudnienie na podstawie umowy o pracę:</w:t>
      </w:r>
    </w:p>
    <w:p w14:paraId="64D776C2" w14:textId="77777777" w:rsidR="00C4581E" w:rsidRDefault="00385822" w:rsidP="00AA6265">
      <w:pPr>
        <w:pStyle w:val="Akapitzlist"/>
        <w:shd w:val="clear" w:color="auto" w:fill="FFFFFF"/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sz w:val="24"/>
          <w:szCs w:val="24"/>
        </w:rPr>
        <w:t xml:space="preserve">Zamawiający nie wymaga zatrudnienia przez wykonawcę lub podwykonawcę </w:t>
      </w:r>
      <w:r w:rsidRPr="00A755FF">
        <w:rPr>
          <w:rFonts w:ascii="Arial" w:hAnsi="Arial" w:cs="Arial"/>
          <w:sz w:val="24"/>
          <w:szCs w:val="24"/>
        </w:rPr>
        <w:br/>
        <w:t>w trakcie realizacji zamówienia pracowników na podstawie stosunku pracy.</w:t>
      </w:r>
    </w:p>
    <w:p w14:paraId="6E47083A" w14:textId="77777777" w:rsidR="00C9385E" w:rsidRPr="00A755FF" w:rsidRDefault="00C9385E" w:rsidP="00AA6265">
      <w:pPr>
        <w:pStyle w:val="Akapitzlist"/>
        <w:shd w:val="clear" w:color="auto" w:fill="FFFFFF"/>
        <w:spacing w:after="12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14:paraId="207767B9" w14:textId="38F3CB37" w:rsidR="00385822" w:rsidRPr="00A755FF" w:rsidRDefault="00385822" w:rsidP="00AA6265">
      <w:pPr>
        <w:pStyle w:val="Akapitzlist"/>
        <w:numPr>
          <w:ilvl w:val="0"/>
          <w:numId w:val="33"/>
        </w:numPr>
        <w:shd w:val="clear" w:color="auto" w:fill="FFFFFF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A755FF">
        <w:rPr>
          <w:rFonts w:ascii="Arial" w:hAnsi="Arial" w:cs="Arial"/>
          <w:b/>
          <w:sz w:val="24"/>
          <w:szCs w:val="24"/>
        </w:rPr>
        <w:t>Zastrzeżenie kluczowych zadań do osobistego wykonania przez wykonawcę:</w:t>
      </w:r>
    </w:p>
    <w:p w14:paraId="1FD2D822" w14:textId="02F750F3" w:rsidR="00385822" w:rsidRPr="00A755FF" w:rsidRDefault="00385822" w:rsidP="00AA6265">
      <w:pPr>
        <w:pStyle w:val="Akapitzlist"/>
        <w:shd w:val="clear" w:color="auto" w:fill="FFFFFF"/>
        <w:spacing w:after="0" w:line="240" w:lineRule="auto"/>
        <w:ind w:left="284" w:right="2"/>
        <w:jc w:val="both"/>
        <w:rPr>
          <w:rFonts w:ascii="Arial" w:eastAsia="Times New Roman" w:hAnsi="Arial" w:cs="Arial"/>
          <w:i/>
          <w:color w:val="FF0000"/>
          <w:sz w:val="24"/>
          <w:szCs w:val="24"/>
        </w:rPr>
      </w:pPr>
      <w:r w:rsidRPr="00A755FF">
        <w:rPr>
          <w:rFonts w:ascii="Arial" w:eastAsia="Times New Roman" w:hAnsi="Arial" w:cs="Arial"/>
          <w:sz w:val="24"/>
          <w:szCs w:val="24"/>
        </w:rPr>
        <w:t>Zamawiający nie zastrzega do osobistego wykonania przez w</w:t>
      </w:r>
      <w:r w:rsidR="00CD6377" w:rsidRPr="00A755FF">
        <w:rPr>
          <w:rFonts w:ascii="Arial" w:eastAsia="Times New Roman" w:hAnsi="Arial" w:cs="Arial"/>
          <w:sz w:val="24"/>
          <w:szCs w:val="24"/>
        </w:rPr>
        <w:t>ykonawcę kluczowych zadań.</w:t>
      </w:r>
    </w:p>
    <w:p w14:paraId="29BFE6CB" w14:textId="77777777" w:rsidR="00DF4FE1" w:rsidRPr="00A755FF" w:rsidRDefault="00DF4FE1" w:rsidP="00AA6265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47A68007" w14:textId="77777777" w:rsidR="00F77A5B" w:rsidRPr="00A755FF" w:rsidRDefault="00F77A5B" w:rsidP="00AA6265">
      <w:pPr>
        <w:pStyle w:val="Nagwek4"/>
        <w:shd w:val="clear" w:color="auto" w:fill="00B0F0"/>
        <w:jc w:val="center"/>
        <w:rPr>
          <w:rFonts w:ascii="Arial" w:hAnsi="Arial" w:cs="Arial"/>
          <w:color w:val="auto"/>
        </w:rPr>
      </w:pPr>
      <w:r w:rsidRPr="00A755FF">
        <w:rPr>
          <w:rFonts w:ascii="Arial" w:hAnsi="Arial" w:cs="Arial"/>
          <w:color w:val="auto"/>
        </w:rPr>
        <w:t>ZAŁĄCZNIKI</w:t>
      </w:r>
    </w:p>
    <w:p w14:paraId="0CCB8912" w14:textId="77777777" w:rsidR="003900EB" w:rsidRPr="00A755FF" w:rsidRDefault="003900EB" w:rsidP="00AA6265">
      <w:pPr>
        <w:jc w:val="both"/>
        <w:rPr>
          <w:rFonts w:ascii="Arial" w:hAnsi="Arial" w:cs="Arial"/>
          <w:bCs/>
          <w:sz w:val="24"/>
          <w:szCs w:val="24"/>
          <w:u w:val="single"/>
        </w:rPr>
      </w:pPr>
    </w:p>
    <w:p w14:paraId="27441EB3" w14:textId="77777777" w:rsidR="00507DDA" w:rsidRPr="00A755FF" w:rsidRDefault="00507DDA" w:rsidP="00507DD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1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  <w:t>wzór formularza oferty</w:t>
      </w:r>
    </w:p>
    <w:p w14:paraId="7B5A72B8" w14:textId="77777777" w:rsidR="00507DDA" w:rsidRPr="00A755FF" w:rsidRDefault="00507DDA" w:rsidP="00507DDA">
      <w:pPr>
        <w:tabs>
          <w:tab w:val="left" w:pos="0"/>
          <w:tab w:val="left" w:pos="1843"/>
        </w:tabs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2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  <w:t>oświadczenie o braku podstaw wykluczenia wykonawcy</w:t>
      </w:r>
    </w:p>
    <w:p w14:paraId="57EFF7CD" w14:textId="77777777" w:rsidR="00507DDA" w:rsidRDefault="00507DDA" w:rsidP="00507DDA">
      <w:pPr>
        <w:rPr>
          <w:rFonts w:ascii="Arial" w:hAnsi="Arial" w:cs="Arial"/>
          <w:bCs/>
          <w:sz w:val="24"/>
          <w:szCs w:val="24"/>
        </w:rPr>
      </w:pPr>
      <w:r w:rsidRPr="00A755FF">
        <w:rPr>
          <w:rFonts w:ascii="Arial" w:hAnsi="Arial" w:cs="Arial"/>
          <w:bCs/>
          <w:sz w:val="24"/>
          <w:szCs w:val="24"/>
        </w:rPr>
        <w:t>ZAŁĄCZNIK NR  3</w:t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ab/>
      </w:r>
      <w:r w:rsidRPr="00E51A15">
        <w:rPr>
          <w:rFonts w:ascii="Arial" w:hAnsi="Arial" w:cs="Arial"/>
          <w:bCs/>
          <w:sz w:val="24"/>
          <w:szCs w:val="24"/>
        </w:rPr>
        <w:t>oświadczenie o spełnianiu warunków udziału</w:t>
      </w:r>
    </w:p>
    <w:p w14:paraId="2C025029" w14:textId="77777777" w:rsidR="00507DDA" w:rsidRDefault="00507DDA" w:rsidP="00507DDA">
      <w:pPr>
        <w:tabs>
          <w:tab w:val="left" w:pos="0"/>
          <w:tab w:val="left" w:pos="1843"/>
        </w:tabs>
        <w:ind w:left="2832" w:hanging="283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4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Pr="00A755FF">
        <w:rPr>
          <w:rFonts w:ascii="Arial" w:hAnsi="Arial" w:cs="Arial"/>
          <w:bCs/>
          <w:sz w:val="24"/>
          <w:szCs w:val="24"/>
        </w:rPr>
        <w:t>wzór umowy</w:t>
      </w:r>
    </w:p>
    <w:p w14:paraId="6FCA02D1" w14:textId="77777777" w:rsidR="00507DDA" w:rsidRDefault="00507DDA" w:rsidP="00507DD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5             opis przedmiotu zamówienia</w:t>
      </w:r>
    </w:p>
    <w:p w14:paraId="33DB0888" w14:textId="77777777" w:rsidR="00507DDA" w:rsidRDefault="00507DDA" w:rsidP="00507DDA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ZAŁĄCZNIK NR  6             porozumienie w sprawie przesyłania e-faktur</w:t>
      </w:r>
    </w:p>
    <w:p w14:paraId="2B261815" w14:textId="77777777" w:rsidR="00ED6988" w:rsidRPr="00A755FF" w:rsidRDefault="00ED6988" w:rsidP="00AA6265">
      <w:pPr>
        <w:jc w:val="both"/>
        <w:rPr>
          <w:rFonts w:ascii="Arial" w:hAnsi="Arial" w:cs="Arial"/>
          <w:sz w:val="24"/>
          <w:szCs w:val="24"/>
        </w:rPr>
      </w:pPr>
    </w:p>
    <w:sectPr w:rsidR="00ED6988" w:rsidRPr="00A755FF" w:rsidSect="00836F7D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0B26FB" w14:textId="77777777" w:rsidR="005E3FE9" w:rsidRDefault="005E3FE9" w:rsidP="00EF0384">
      <w:r>
        <w:separator/>
      </w:r>
    </w:p>
  </w:endnote>
  <w:endnote w:type="continuationSeparator" w:id="0">
    <w:p w14:paraId="66B9A16C" w14:textId="77777777" w:rsidR="005E3FE9" w:rsidRDefault="005E3FE9" w:rsidP="00EF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D0095" w14:textId="77777777" w:rsidR="00885012" w:rsidRDefault="0088501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8759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ED7FD8" w14:textId="2BDA5504" w:rsidR="005E3FE9" w:rsidRDefault="005E3FE9">
        <w:pPr>
          <w:pStyle w:val="Stopka"/>
          <w:jc w:val="center"/>
        </w:pPr>
        <w:r w:rsidRPr="00A23EDC">
          <w:rPr>
            <w:rFonts w:ascii="Arial" w:hAnsi="Arial" w:cs="Arial"/>
          </w:rPr>
          <w:fldChar w:fldCharType="begin"/>
        </w:r>
        <w:r w:rsidRPr="00A23EDC">
          <w:rPr>
            <w:rFonts w:ascii="Arial" w:hAnsi="Arial" w:cs="Arial"/>
          </w:rPr>
          <w:instrText xml:space="preserve"> PAGE   \* MERGEFORMAT </w:instrText>
        </w:r>
        <w:r w:rsidRPr="00A23EDC">
          <w:rPr>
            <w:rFonts w:ascii="Arial" w:hAnsi="Arial" w:cs="Arial"/>
          </w:rPr>
          <w:fldChar w:fldCharType="separate"/>
        </w:r>
        <w:r w:rsidR="00A55B57">
          <w:rPr>
            <w:rFonts w:ascii="Arial" w:hAnsi="Arial" w:cs="Arial"/>
            <w:noProof/>
          </w:rPr>
          <w:t>16</w:t>
        </w:r>
        <w:r w:rsidRPr="00A23EDC">
          <w:rPr>
            <w:rFonts w:ascii="Arial" w:hAnsi="Arial" w:cs="Arial"/>
          </w:rPr>
          <w:fldChar w:fldCharType="end"/>
        </w:r>
      </w:p>
    </w:sdtContent>
  </w:sdt>
  <w:p w14:paraId="064E7E27" w14:textId="77777777" w:rsidR="005E3FE9" w:rsidRDefault="005E3F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AC9E7" w14:textId="77777777" w:rsidR="00885012" w:rsidRDefault="008850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C3A57D" w14:textId="77777777" w:rsidR="005E3FE9" w:rsidRDefault="005E3FE9" w:rsidP="00EF0384">
      <w:r>
        <w:separator/>
      </w:r>
    </w:p>
  </w:footnote>
  <w:footnote w:type="continuationSeparator" w:id="0">
    <w:p w14:paraId="19016399" w14:textId="77777777" w:rsidR="005E3FE9" w:rsidRDefault="005E3FE9" w:rsidP="00EF03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D7213" w14:textId="77777777" w:rsidR="00885012" w:rsidRDefault="008850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DFF25" w14:textId="1A56A759" w:rsidR="005E3FE9" w:rsidRPr="00500684" w:rsidRDefault="005E3FE9" w:rsidP="00EF0384">
    <w:pPr>
      <w:pStyle w:val="Nagwek"/>
      <w:rPr>
        <w:rFonts w:ascii="Arial" w:hAnsi="Arial" w:cs="Arial"/>
        <w:b/>
      </w:rPr>
    </w:pPr>
    <w:r w:rsidRPr="00500684">
      <w:rPr>
        <w:rFonts w:ascii="Arial" w:hAnsi="Arial" w:cs="Arial"/>
        <w:b/>
      </w:rPr>
      <w:t xml:space="preserve">Nr sprawy </w:t>
    </w:r>
    <w:r w:rsidR="00885012">
      <w:rPr>
        <w:rFonts w:ascii="Arial" w:hAnsi="Arial" w:cs="Arial"/>
        <w:b/>
      </w:rPr>
      <w:t>21</w:t>
    </w:r>
    <w:r w:rsidR="005428FA">
      <w:rPr>
        <w:rFonts w:ascii="Arial" w:hAnsi="Arial" w:cs="Arial"/>
        <w:b/>
      </w:rPr>
      <w:t>/2024</w:t>
    </w:r>
  </w:p>
  <w:p w14:paraId="29121193" w14:textId="77777777" w:rsidR="005E3FE9" w:rsidRDefault="005E3F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BCDFC" w14:textId="77777777" w:rsidR="00885012" w:rsidRDefault="008850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  <w:sz w:val="28"/>
      </w:rPr>
    </w:lvl>
  </w:abstractNum>
  <w:abstractNum w:abstractNumId="2" w15:restartNumberingAfterBreak="0">
    <w:nsid w:val="0000000C"/>
    <w:multiLevelType w:val="singleLevel"/>
    <w:tmpl w:val="03B21026"/>
    <w:name w:val="WW8Num15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3" w15:restartNumberingAfterBreak="0">
    <w:nsid w:val="0000000F"/>
    <w:multiLevelType w:val="singleLevel"/>
    <w:tmpl w:val="4D981B1A"/>
    <w:name w:val="WW8Num22"/>
    <w:lvl w:ilvl="0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00000013"/>
    <w:multiLevelType w:val="multilevel"/>
    <w:tmpl w:val="F228937E"/>
    <w:name w:val="WW8Num2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00000019"/>
    <w:multiLevelType w:val="multilevel"/>
    <w:tmpl w:val="00000019"/>
    <w:name w:val="WW8Num35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21"/>
    <w:multiLevelType w:val="multilevel"/>
    <w:tmpl w:val="BD4239EE"/>
    <w:name w:val="WW8Num2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081752A"/>
    <w:multiLevelType w:val="singleLevel"/>
    <w:tmpl w:val="11E27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8" w15:restartNumberingAfterBreak="0">
    <w:nsid w:val="08001241"/>
    <w:multiLevelType w:val="hybridMultilevel"/>
    <w:tmpl w:val="DC6A8792"/>
    <w:name w:val="WW8Num33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83693F"/>
    <w:multiLevelType w:val="hybridMultilevel"/>
    <w:tmpl w:val="EA5204F6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C0671E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  <w:rPr>
        <w:b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946C2C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329426D"/>
    <w:multiLevelType w:val="hybridMultilevel"/>
    <w:tmpl w:val="32ECDAF4"/>
    <w:lvl w:ilvl="0" w:tplc="64685682">
      <w:start w:val="3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0A462F"/>
    <w:multiLevelType w:val="hybridMultilevel"/>
    <w:tmpl w:val="867E13EC"/>
    <w:lvl w:ilvl="0" w:tplc="AB82172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DB1AF7"/>
    <w:multiLevelType w:val="hybridMultilevel"/>
    <w:tmpl w:val="99668C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E7D7C"/>
    <w:multiLevelType w:val="hybridMultilevel"/>
    <w:tmpl w:val="0FBE72A8"/>
    <w:lvl w:ilvl="0" w:tplc="FC56039E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D78BD"/>
    <w:multiLevelType w:val="multilevel"/>
    <w:tmpl w:val="A0324D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6" w15:restartNumberingAfterBreak="0">
    <w:nsid w:val="25567CF4"/>
    <w:multiLevelType w:val="hybridMultilevel"/>
    <w:tmpl w:val="8A00C98E"/>
    <w:lvl w:ilvl="0" w:tplc="CE982022">
      <w:start w:val="1"/>
      <w:numFmt w:val="decimal"/>
      <w:lvlText w:val="%1."/>
      <w:lvlJc w:val="left"/>
      <w:pPr>
        <w:ind w:left="750" w:hanging="39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08660E"/>
    <w:multiLevelType w:val="hybridMultilevel"/>
    <w:tmpl w:val="BCA4863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11">
      <w:start w:val="1"/>
      <w:numFmt w:val="decimal"/>
      <w:lvlText w:val="%4)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8492AD2"/>
    <w:multiLevelType w:val="hybridMultilevel"/>
    <w:tmpl w:val="4C9A1B46"/>
    <w:lvl w:ilvl="0" w:tplc="48E60DB6">
      <w:start w:val="2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6132F2"/>
    <w:multiLevelType w:val="hybridMultilevel"/>
    <w:tmpl w:val="6B4A891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2A6A5C8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0223B03"/>
    <w:multiLevelType w:val="hybridMultilevel"/>
    <w:tmpl w:val="5928E4C0"/>
    <w:lvl w:ilvl="0" w:tplc="EA3CC3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751A1D"/>
    <w:multiLevelType w:val="hybridMultilevel"/>
    <w:tmpl w:val="EA68554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325E00A0"/>
    <w:multiLevelType w:val="hybridMultilevel"/>
    <w:tmpl w:val="B70E4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C656B"/>
    <w:multiLevelType w:val="hybridMultilevel"/>
    <w:tmpl w:val="0E90178C"/>
    <w:lvl w:ilvl="0" w:tplc="A81810D2">
      <w:start w:val="1"/>
      <w:numFmt w:val="decimal"/>
      <w:lvlText w:val="%1)"/>
      <w:lvlJc w:val="left"/>
      <w:pPr>
        <w:ind w:left="1854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 w15:restartNumberingAfterBreak="0">
    <w:nsid w:val="401B0EBC"/>
    <w:multiLevelType w:val="singleLevel"/>
    <w:tmpl w:val="C6F65D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</w:abstractNum>
  <w:abstractNum w:abstractNumId="26" w15:restartNumberingAfterBreak="0">
    <w:nsid w:val="40FA73CA"/>
    <w:multiLevelType w:val="hybridMultilevel"/>
    <w:tmpl w:val="98103F3A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 w15:restartNumberingAfterBreak="0">
    <w:nsid w:val="41E82E9A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5005C7"/>
    <w:multiLevelType w:val="hybridMultilevel"/>
    <w:tmpl w:val="A6D027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3647D"/>
    <w:multiLevelType w:val="hybridMultilevel"/>
    <w:tmpl w:val="2C9A5C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FE6934"/>
    <w:multiLevelType w:val="multilevel"/>
    <w:tmpl w:val="69044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1" w15:restartNumberingAfterBreak="0">
    <w:nsid w:val="4C64662F"/>
    <w:multiLevelType w:val="hybridMultilevel"/>
    <w:tmpl w:val="D090D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A5D43"/>
    <w:multiLevelType w:val="hybridMultilevel"/>
    <w:tmpl w:val="7424E89A"/>
    <w:name w:val="WW8Num402"/>
    <w:lvl w:ilvl="0" w:tplc="06067C46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2E7E3F"/>
    <w:multiLevelType w:val="hybridMultilevel"/>
    <w:tmpl w:val="1B04DA30"/>
    <w:lvl w:ilvl="0" w:tplc="06F64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C0671E">
      <w:start w:val="1"/>
      <w:numFmt w:val="decimal"/>
      <w:lvlText w:val="%4."/>
      <w:lvlJc w:val="left"/>
      <w:pPr>
        <w:tabs>
          <w:tab w:val="num" w:pos="2769"/>
        </w:tabs>
        <w:ind w:left="2769" w:hanging="360"/>
      </w:pPr>
      <w:rPr>
        <w:b/>
      </w:rPr>
    </w:lvl>
    <w:lvl w:ilvl="4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AA29B1"/>
    <w:multiLevelType w:val="multilevel"/>
    <w:tmpl w:val="9CE6CA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5" w15:restartNumberingAfterBreak="0">
    <w:nsid w:val="592F3515"/>
    <w:multiLevelType w:val="hybridMultilevel"/>
    <w:tmpl w:val="4B40474C"/>
    <w:lvl w:ilvl="0" w:tplc="F99A51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04545"/>
    <w:multiLevelType w:val="hybridMultilevel"/>
    <w:tmpl w:val="3A10E416"/>
    <w:lvl w:ilvl="0" w:tplc="9D846D0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F5626"/>
    <w:multiLevelType w:val="hybridMultilevel"/>
    <w:tmpl w:val="75BE813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1896CD1"/>
    <w:multiLevelType w:val="hybridMultilevel"/>
    <w:tmpl w:val="306CF3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E3D64B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7A02EB"/>
    <w:multiLevelType w:val="hybridMultilevel"/>
    <w:tmpl w:val="26BC4A3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5620A3E"/>
    <w:multiLevelType w:val="hybridMultilevel"/>
    <w:tmpl w:val="5E5C7556"/>
    <w:lvl w:ilvl="0" w:tplc="68AAB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61C68A2"/>
    <w:multiLevelType w:val="singleLevel"/>
    <w:tmpl w:val="18049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79A21CBC"/>
    <w:multiLevelType w:val="hybridMultilevel"/>
    <w:tmpl w:val="AA749C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A270280"/>
    <w:multiLevelType w:val="hybridMultilevel"/>
    <w:tmpl w:val="E3FCD9E6"/>
    <w:lvl w:ilvl="0" w:tplc="F90E3E3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8524FB"/>
    <w:multiLevelType w:val="singleLevel"/>
    <w:tmpl w:val="0AEAF0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5" w15:restartNumberingAfterBreak="0">
    <w:nsid w:val="7DD23675"/>
    <w:multiLevelType w:val="hybridMultilevel"/>
    <w:tmpl w:val="D79AC4CE"/>
    <w:lvl w:ilvl="0" w:tplc="FBFED5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F464E"/>
    <w:multiLevelType w:val="multilevel"/>
    <w:tmpl w:val="751063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24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47" w15:restartNumberingAfterBreak="0">
    <w:nsid w:val="7EAC5B09"/>
    <w:multiLevelType w:val="hybridMultilevel"/>
    <w:tmpl w:val="769E1D58"/>
    <w:lvl w:ilvl="0" w:tplc="04BC24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46"/>
  </w:num>
  <w:num w:numId="4">
    <w:abstractNumId w:val="10"/>
  </w:num>
  <w:num w:numId="5">
    <w:abstractNumId w:val="33"/>
  </w:num>
  <w:num w:numId="6">
    <w:abstractNumId w:val="25"/>
  </w:num>
  <w:num w:numId="7">
    <w:abstractNumId w:val="44"/>
    <w:lvlOverride w:ilvl="0">
      <w:startOverride w:val="1"/>
    </w:lvlOverride>
  </w:num>
  <w:num w:numId="8">
    <w:abstractNumId w:val="43"/>
  </w:num>
  <w:num w:numId="9">
    <w:abstractNumId w:val="4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4"/>
  </w:num>
  <w:num w:numId="13">
    <w:abstractNumId w:val="36"/>
  </w:num>
  <w:num w:numId="14">
    <w:abstractNumId w:val="12"/>
  </w:num>
  <w:num w:numId="15">
    <w:abstractNumId w:val="38"/>
  </w:num>
  <w:num w:numId="16">
    <w:abstractNumId w:val="47"/>
  </w:num>
  <w:num w:numId="17">
    <w:abstractNumId w:val="45"/>
  </w:num>
  <w:num w:numId="18">
    <w:abstractNumId w:val="21"/>
  </w:num>
  <w:num w:numId="19">
    <w:abstractNumId w:val="13"/>
  </w:num>
  <w:num w:numId="20">
    <w:abstractNumId w:val="28"/>
  </w:num>
  <w:num w:numId="21">
    <w:abstractNumId w:val="29"/>
  </w:num>
  <w:num w:numId="22">
    <w:abstractNumId w:val="27"/>
  </w:num>
  <w:num w:numId="23">
    <w:abstractNumId w:val="35"/>
  </w:num>
  <w:num w:numId="24">
    <w:abstractNumId w:val="19"/>
  </w:num>
  <w:num w:numId="25">
    <w:abstractNumId w:val="30"/>
  </w:num>
  <w:num w:numId="26">
    <w:abstractNumId w:val="37"/>
  </w:num>
  <w:num w:numId="27">
    <w:abstractNumId w:val="17"/>
  </w:num>
  <w:num w:numId="28">
    <w:abstractNumId w:val="40"/>
  </w:num>
  <w:num w:numId="29">
    <w:abstractNumId w:val="1"/>
  </w:num>
  <w:num w:numId="30">
    <w:abstractNumId w:val="24"/>
  </w:num>
  <w:num w:numId="31">
    <w:abstractNumId w:val="34"/>
  </w:num>
  <w:num w:numId="32">
    <w:abstractNumId w:val="15"/>
  </w:num>
  <w:num w:numId="33">
    <w:abstractNumId w:val="42"/>
  </w:num>
  <w:num w:numId="34">
    <w:abstractNumId w:val="31"/>
  </w:num>
  <w:num w:numId="35">
    <w:abstractNumId w:val="9"/>
  </w:num>
  <w:num w:numId="36">
    <w:abstractNumId w:val="22"/>
  </w:num>
  <w:num w:numId="37">
    <w:abstractNumId w:val="11"/>
  </w:num>
  <w:num w:numId="38">
    <w:abstractNumId w:val="39"/>
  </w:num>
  <w:num w:numId="39">
    <w:abstractNumId w:val="18"/>
  </w:num>
  <w:num w:numId="40">
    <w:abstractNumId w:val="2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6F"/>
    <w:rsid w:val="00003DD5"/>
    <w:rsid w:val="00004372"/>
    <w:rsid w:val="000071BD"/>
    <w:rsid w:val="000108B7"/>
    <w:rsid w:val="0001330F"/>
    <w:rsid w:val="000137EC"/>
    <w:rsid w:val="000138BC"/>
    <w:rsid w:val="000143FF"/>
    <w:rsid w:val="00015155"/>
    <w:rsid w:val="0001546D"/>
    <w:rsid w:val="00017DAC"/>
    <w:rsid w:val="0002057D"/>
    <w:rsid w:val="0002168F"/>
    <w:rsid w:val="00025AB2"/>
    <w:rsid w:val="000263BA"/>
    <w:rsid w:val="00026A11"/>
    <w:rsid w:val="00026B5B"/>
    <w:rsid w:val="00027F5F"/>
    <w:rsid w:val="0003006B"/>
    <w:rsid w:val="00030EAC"/>
    <w:rsid w:val="00032045"/>
    <w:rsid w:val="00035F13"/>
    <w:rsid w:val="00036A6C"/>
    <w:rsid w:val="00036B01"/>
    <w:rsid w:val="000409E6"/>
    <w:rsid w:val="000413E4"/>
    <w:rsid w:val="00050875"/>
    <w:rsid w:val="000523C8"/>
    <w:rsid w:val="000531DF"/>
    <w:rsid w:val="00053F1B"/>
    <w:rsid w:val="0005505A"/>
    <w:rsid w:val="000550B5"/>
    <w:rsid w:val="0005697E"/>
    <w:rsid w:val="00060623"/>
    <w:rsid w:val="00064A72"/>
    <w:rsid w:val="00066AAE"/>
    <w:rsid w:val="00066E11"/>
    <w:rsid w:val="000675D4"/>
    <w:rsid w:val="00067CB6"/>
    <w:rsid w:val="000703B0"/>
    <w:rsid w:val="00070D4B"/>
    <w:rsid w:val="00071927"/>
    <w:rsid w:val="00074627"/>
    <w:rsid w:val="00076807"/>
    <w:rsid w:val="0007740B"/>
    <w:rsid w:val="0008081B"/>
    <w:rsid w:val="0008315B"/>
    <w:rsid w:val="000875A9"/>
    <w:rsid w:val="00087AF1"/>
    <w:rsid w:val="00096DF5"/>
    <w:rsid w:val="00097A3B"/>
    <w:rsid w:val="000A3E35"/>
    <w:rsid w:val="000A750A"/>
    <w:rsid w:val="000A78E4"/>
    <w:rsid w:val="000B18D9"/>
    <w:rsid w:val="000B1EE5"/>
    <w:rsid w:val="000B2531"/>
    <w:rsid w:val="000B4882"/>
    <w:rsid w:val="000B74D6"/>
    <w:rsid w:val="000C10B5"/>
    <w:rsid w:val="000C1AA2"/>
    <w:rsid w:val="000C4D8F"/>
    <w:rsid w:val="000C7958"/>
    <w:rsid w:val="000C7C46"/>
    <w:rsid w:val="000C7F3D"/>
    <w:rsid w:val="000D0870"/>
    <w:rsid w:val="000D0E91"/>
    <w:rsid w:val="000D2D9D"/>
    <w:rsid w:val="000D5548"/>
    <w:rsid w:val="000E012C"/>
    <w:rsid w:val="000E107A"/>
    <w:rsid w:val="000E3C3A"/>
    <w:rsid w:val="000E43BB"/>
    <w:rsid w:val="000E5CB9"/>
    <w:rsid w:val="000F1679"/>
    <w:rsid w:val="000F762B"/>
    <w:rsid w:val="0010105A"/>
    <w:rsid w:val="0010151F"/>
    <w:rsid w:val="00102A51"/>
    <w:rsid w:val="0011079F"/>
    <w:rsid w:val="001113CB"/>
    <w:rsid w:val="00113AFE"/>
    <w:rsid w:val="001200F2"/>
    <w:rsid w:val="00121B2E"/>
    <w:rsid w:val="001244CD"/>
    <w:rsid w:val="00126F7F"/>
    <w:rsid w:val="00133F3A"/>
    <w:rsid w:val="001375C5"/>
    <w:rsid w:val="0013767F"/>
    <w:rsid w:val="00142CBE"/>
    <w:rsid w:val="00151806"/>
    <w:rsid w:val="001563BC"/>
    <w:rsid w:val="00161991"/>
    <w:rsid w:val="001622D4"/>
    <w:rsid w:val="00164FF7"/>
    <w:rsid w:val="00165486"/>
    <w:rsid w:val="00166269"/>
    <w:rsid w:val="0017142D"/>
    <w:rsid w:val="00173527"/>
    <w:rsid w:val="00176DF5"/>
    <w:rsid w:val="00180465"/>
    <w:rsid w:val="0018405A"/>
    <w:rsid w:val="001855F4"/>
    <w:rsid w:val="001859C8"/>
    <w:rsid w:val="001870BC"/>
    <w:rsid w:val="0018712C"/>
    <w:rsid w:val="00191151"/>
    <w:rsid w:val="001965C7"/>
    <w:rsid w:val="001970A6"/>
    <w:rsid w:val="0019730E"/>
    <w:rsid w:val="00197B95"/>
    <w:rsid w:val="001A3BDC"/>
    <w:rsid w:val="001A69E2"/>
    <w:rsid w:val="001B208E"/>
    <w:rsid w:val="001B383E"/>
    <w:rsid w:val="001B42AD"/>
    <w:rsid w:val="001B532D"/>
    <w:rsid w:val="001C4001"/>
    <w:rsid w:val="001C7D84"/>
    <w:rsid w:val="001D2251"/>
    <w:rsid w:val="001D4A7C"/>
    <w:rsid w:val="001D5480"/>
    <w:rsid w:val="001D552C"/>
    <w:rsid w:val="001D5B84"/>
    <w:rsid w:val="001D6526"/>
    <w:rsid w:val="001D6911"/>
    <w:rsid w:val="001E08BA"/>
    <w:rsid w:val="001E14F7"/>
    <w:rsid w:val="001E32B7"/>
    <w:rsid w:val="001F1547"/>
    <w:rsid w:val="001F307E"/>
    <w:rsid w:val="001F3C0E"/>
    <w:rsid w:val="001F51E9"/>
    <w:rsid w:val="001F5757"/>
    <w:rsid w:val="001F5951"/>
    <w:rsid w:val="001F5DAE"/>
    <w:rsid w:val="001F705D"/>
    <w:rsid w:val="00200D74"/>
    <w:rsid w:val="002017EC"/>
    <w:rsid w:val="00202088"/>
    <w:rsid w:val="002044BE"/>
    <w:rsid w:val="00206089"/>
    <w:rsid w:val="00210398"/>
    <w:rsid w:val="002109FF"/>
    <w:rsid w:val="002112BC"/>
    <w:rsid w:val="00211A8D"/>
    <w:rsid w:val="0021232F"/>
    <w:rsid w:val="00215130"/>
    <w:rsid w:val="00215FBB"/>
    <w:rsid w:val="002173F4"/>
    <w:rsid w:val="0022192D"/>
    <w:rsid w:val="00221BCE"/>
    <w:rsid w:val="00222315"/>
    <w:rsid w:val="00222E45"/>
    <w:rsid w:val="00227BD6"/>
    <w:rsid w:val="00230BD6"/>
    <w:rsid w:val="00230DCB"/>
    <w:rsid w:val="00233EEF"/>
    <w:rsid w:val="00234DE0"/>
    <w:rsid w:val="00235398"/>
    <w:rsid w:val="002408E0"/>
    <w:rsid w:val="00240BB5"/>
    <w:rsid w:val="00241C23"/>
    <w:rsid w:val="0024446B"/>
    <w:rsid w:val="002449A1"/>
    <w:rsid w:val="00245185"/>
    <w:rsid w:val="00247D69"/>
    <w:rsid w:val="00252985"/>
    <w:rsid w:val="00260BB8"/>
    <w:rsid w:val="00260CF0"/>
    <w:rsid w:val="002626E0"/>
    <w:rsid w:val="002635D7"/>
    <w:rsid w:val="00263FEF"/>
    <w:rsid w:val="00265F26"/>
    <w:rsid w:val="002672C4"/>
    <w:rsid w:val="002716E8"/>
    <w:rsid w:val="0027194A"/>
    <w:rsid w:val="00272964"/>
    <w:rsid w:val="00273A6B"/>
    <w:rsid w:val="00273AD8"/>
    <w:rsid w:val="002741DD"/>
    <w:rsid w:val="002741E6"/>
    <w:rsid w:val="002761B3"/>
    <w:rsid w:val="002767A3"/>
    <w:rsid w:val="002808C5"/>
    <w:rsid w:val="0028228F"/>
    <w:rsid w:val="00282A78"/>
    <w:rsid w:val="00283420"/>
    <w:rsid w:val="002857D5"/>
    <w:rsid w:val="00285F56"/>
    <w:rsid w:val="0028638C"/>
    <w:rsid w:val="00286A88"/>
    <w:rsid w:val="002914D9"/>
    <w:rsid w:val="00295090"/>
    <w:rsid w:val="002955CF"/>
    <w:rsid w:val="00295C8B"/>
    <w:rsid w:val="00297C3B"/>
    <w:rsid w:val="002A0CAF"/>
    <w:rsid w:val="002A112D"/>
    <w:rsid w:val="002A1856"/>
    <w:rsid w:val="002A3F96"/>
    <w:rsid w:val="002A4A1F"/>
    <w:rsid w:val="002A60F7"/>
    <w:rsid w:val="002A7881"/>
    <w:rsid w:val="002A7D62"/>
    <w:rsid w:val="002B1566"/>
    <w:rsid w:val="002B1B42"/>
    <w:rsid w:val="002B2533"/>
    <w:rsid w:val="002B2674"/>
    <w:rsid w:val="002B3AA5"/>
    <w:rsid w:val="002B5E34"/>
    <w:rsid w:val="002C0273"/>
    <w:rsid w:val="002C073D"/>
    <w:rsid w:val="002C29BA"/>
    <w:rsid w:val="002C349B"/>
    <w:rsid w:val="002C3BB9"/>
    <w:rsid w:val="002C5001"/>
    <w:rsid w:val="002C6FAC"/>
    <w:rsid w:val="002C7AB2"/>
    <w:rsid w:val="002D31CA"/>
    <w:rsid w:val="002D463B"/>
    <w:rsid w:val="002D4D5A"/>
    <w:rsid w:val="002E2C97"/>
    <w:rsid w:val="002E4A2A"/>
    <w:rsid w:val="002F0056"/>
    <w:rsid w:val="002F1427"/>
    <w:rsid w:val="002F3058"/>
    <w:rsid w:val="002F620D"/>
    <w:rsid w:val="002F6251"/>
    <w:rsid w:val="002F7A73"/>
    <w:rsid w:val="0030028C"/>
    <w:rsid w:val="00301A36"/>
    <w:rsid w:val="00304CE3"/>
    <w:rsid w:val="0030785B"/>
    <w:rsid w:val="00311535"/>
    <w:rsid w:val="00312605"/>
    <w:rsid w:val="00312CF7"/>
    <w:rsid w:val="003140A2"/>
    <w:rsid w:val="0031611D"/>
    <w:rsid w:val="00317FDD"/>
    <w:rsid w:val="00324766"/>
    <w:rsid w:val="003265A6"/>
    <w:rsid w:val="00330734"/>
    <w:rsid w:val="00330E3B"/>
    <w:rsid w:val="003336E9"/>
    <w:rsid w:val="00333E0D"/>
    <w:rsid w:val="00333F32"/>
    <w:rsid w:val="00335658"/>
    <w:rsid w:val="00335AEA"/>
    <w:rsid w:val="00347793"/>
    <w:rsid w:val="00350CBA"/>
    <w:rsid w:val="00354420"/>
    <w:rsid w:val="00361FC6"/>
    <w:rsid w:val="003632B2"/>
    <w:rsid w:val="00363BF8"/>
    <w:rsid w:val="0036411C"/>
    <w:rsid w:val="00365A62"/>
    <w:rsid w:val="00366D5B"/>
    <w:rsid w:val="00367185"/>
    <w:rsid w:val="003678B1"/>
    <w:rsid w:val="00370FC6"/>
    <w:rsid w:val="0037506F"/>
    <w:rsid w:val="00382D6D"/>
    <w:rsid w:val="00383E1E"/>
    <w:rsid w:val="003853E8"/>
    <w:rsid w:val="00385480"/>
    <w:rsid w:val="00385822"/>
    <w:rsid w:val="003900EB"/>
    <w:rsid w:val="0039173A"/>
    <w:rsid w:val="00391D9F"/>
    <w:rsid w:val="00393F50"/>
    <w:rsid w:val="0039557E"/>
    <w:rsid w:val="00396082"/>
    <w:rsid w:val="003A2663"/>
    <w:rsid w:val="003A5826"/>
    <w:rsid w:val="003A6676"/>
    <w:rsid w:val="003A6784"/>
    <w:rsid w:val="003A6D95"/>
    <w:rsid w:val="003A7423"/>
    <w:rsid w:val="003B21A8"/>
    <w:rsid w:val="003B2DEB"/>
    <w:rsid w:val="003B5595"/>
    <w:rsid w:val="003B653E"/>
    <w:rsid w:val="003B7BCD"/>
    <w:rsid w:val="003C04CE"/>
    <w:rsid w:val="003C12D3"/>
    <w:rsid w:val="003C18A5"/>
    <w:rsid w:val="003C43E3"/>
    <w:rsid w:val="003C734F"/>
    <w:rsid w:val="003C7CC0"/>
    <w:rsid w:val="003D0076"/>
    <w:rsid w:val="003D1B13"/>
    <w:rsid w:val="003D4BA5"/>
    <w:rsid w:val="003D5642"/>
    <w:rsid w:val="003D5853"/>
    <w:rsid w:val="003D62EF"/>
    <w:rsid w:val="003D66EC"/>
    <w:rsid w:val="003D76CB"/>
    <w:rsid w:val="003E5310"/>
    <w:rsid w:val="003E595A"/>
    <w:rsid w:val="003E6C9E"/>
    <w:rsid w:val="003E7117"/>
    <w:rsid w:val="003E7A90"/>
    <w:rsid w:val="003E7CAF"/>
    <w:rsid w:val="003F214D"/>
    <w:rsid w:val="003F2DBA"/>
    <w:rsid w:val="003F3A62"/>
    <w:rsid w:val="003F6F58"/>
    <w:rsid w:val="00400830"/>
    <w:rsid w:val="00401D56"/>
    <w:rsid w:val="004027AB"/>
    <w:rsid w:val="00405DCC"/>
    <w:rsid w:val="00406FAE"/>
    <w:rsid w:val="00411632"/>
    <w:rsid w:val="00413456"/>
    <w:rsid w:val="00413E5E"/>
    <w:rsid w:val="004240A5"/>
    <w:rsid w:val="0043039E"/>
    <w:rsid w:val="00433124"/>
    <w:rsid w:val="004343AD"/>
    <w:rsid w:val="00435CE7"/>
    <w:rsid w:val="00436A49"/>
    <w:rsid w:val="00436EBE"/>
    <w:rsid w:val="00437678"/>
    <w:rsid w:val="00437850"/>
    <w:rsid w:val="00437F84"/>
    <w:rsid w:val="00444E2C"/>
    <w:rsid w:val="00444F6E"/>
    <w:rsid w:val="00450255"/>
    <w:rsid w:val="00452E7A"/>
    <w:rsid w:val="00453D2F"/>
    <w:rsid w:val="004635DD"/>
    <w:rsid w:val="00464B0F"/>
    <w:rsid w:val="004650F9"/>
    <w:rsid w:val="004654DD"/>
    <w:rsid w:val="00466F06"/>
    <w:rsid w:val="00470A84"/>
    <w:rsid w:val="00471424"/>
    <w:rsid w:val="004748C8"/>
    <w:rsid w:val="004763C8"/>
    <w:rsid w:val="004765D3"/>
    <w:rsid w:val="00480B33"/>
    <w:rsid w:val="00483B0B"/>
    <w:rsid w:val="00483CF9"/>
    <w:rsid w:val="00484DB7"/>
    <w:rsid w:val="004903B9"/>
    <w:rsid w:val="00490BE7"/>
    <w:rsid w:val="004943E9"/>
    <w:rsid w:val="0049484C"/>
    <w:rsid w:val="00495486"/>
    <w:rsid w:val="00495BDD"/>
    <w:rsid w:val="00497210"/>
    <w:rsid w:val="004A5270"/>
    <w:rsid w:val="004B15FA"/>
    <w:rsid w:val="004B18A3"/>
    <w:rsid w:val="004B1F9A"/>
    <w:rsid w:val="004B7CCC"/>
    <w:rsid w:val="004C13B3"/>
    <w:rsid w:val="004C25BF"/>
    <w:rsid w:val="004C2D74"/>
    <w:rsid w:val="004C4E9C"/>
    <w:rsid w:val="004C5F63"/>
    <w:rsid w:val="004C7F26"/>
    <w:rsid w:val="004D05ED"/>
    <w:rsid w:val="004D175D"/>
    <w:rsid w:val="004D4EDD"/>
    <w:rsid w:val="004E087A"/>
    <w:rsid w:val="004E5327"/>
    <w:rsid w:val="004E5CBE"/>
    <w:rsid w:val="004F7D2D"/>
    <w:rsid w:val="00500684"/>
    <w:rsid w:val="005007BB"/>
    <w:rsid w:val="00500A8E"/>
    <w:rsid w:val="00504356"/>
    <w:rsid w:val="005079F7"/>
    <w:rsid w:val="00507DDA"/>
    <w:rsid w:val="00511AB3"/>
    <w:rsid w:val="00512D6D"/>
    <w:rsid w:val="00524CB2"/>
    <w:rsid w:val="00526850"/>
    <w:rsid w:val="005270C5"/>
    <w:rsid w:val="0053246A"/>
    <w:rsid w:val="005360CD"/>
    <w:rsid w:val="005360DD"/>
    <w:rsid w:val="00537D04"/>
    <w:rsid w:val="005428FA"/>
    <w:rsid w:val="00545EBA"/>
    <w:rsid w:val="00546914"/>
    <w:rsid w:val="0055094F"/>
    <w:rsid w:val="005512DB"/>
    <w:rsid w:val="005515D4"/>
    <w:rsid w:val="00551E19"/>
    <w:rsid w:val="00552161"/>
    <w:rsid w:val="0055322A"/>
    <w:rsid w:val="00556A07"/>
    <w:rsid w:val="005651BA"/>
    <w:rsid w:val="00570520"/>
    <w:rsid w:val="005705E4"/>
    <w:rsid w:val="005716DF"/>
    <w:rsid w:val="00572E62"/>
    <w:rsid w:val="00572FFE"/>
    <w:rsid w:val="00573FE1"/>
    <w:rsid w:val="00575796"/>
    <w:rsid w:val="00576854"/>
    <w:rsid w:val="00582F0B"/>
    <w:rsid w:val="00583BB3"/>
    <w:rsid w:val="00585CF1"/>
    <w:rsid w:val="00593DE9"/>
    <w:rsid w:val="005943C7"/>
    <w:rsid w:val="005954D5"/>
    <w:rsid w:val="005976BC"/>
    <w:rsid w:val="005A22CB"/>
    <w:rsid w:val="005A36A4"/>
    <w:rsid w:val="005A45C4"/>
    <w:rsid w:val="005A464D"/>
    <w:rsid w:val="005A4CE8"/>
    <w:rsid w:val="005A7C55"/>
    <w:rsid w:val="005B29C3"/>
    <w:rsid w:val="005B3E73"/>
    <w:rsid w:val="005C1561"/>
    <w:rsid w:val="005C3867"/>
    <w:rsid w:val="005C7829"/>
    <w:rsid w:val="005D3363"/>
    <w:rsid w:val="005D3754"/>
    <w:rsid w:val="005D3D54"/>
    <w:rsid w:val="005D40BF"/>
    <w:rsid w:val="005D550F"/>
    <w:rsid w:val="005D77FD"/>
    <w:rsid w:val="005E00CA"/>
    <w:rsid w:val="005E10EB"/>
    <w:rsid w:val="005E3FE9"/>
    <w:rsid w:val="005E57FE"/>
    <w:rsid w:val="005E7B4F"/>
    <w:rsid w:val="005F1BBD"/>
    <w:rsid w:val="005F211B"/>
    <w:rsid w:val="005F36A5"/>
    <w:rsid w:val="0060016F"/>
    <w:rsid w:val="00600440"/>
    <w:rsid w:val="00600511"/>
    <w:rsid w:val="00600F12"/>
    <w:rsid w:val="006023AE"/>
    <w:rsid w:val="0060288D"/>
    <w:rsid w:val="00604195"/>
    <w:rsid w:val="00605FDC"/>
    <w:rsid w:val="00606888"/>
    <w:rsid w:val="00610A7C"/>
    <w:rsid w:val="00611390"/>
    <w:rsid w:val="0061169A"/>
    <w:rsid w:val="00611953"/>
    <w:rsid w:val="00612495"/>
    <w:rsid w:val="00612563"/>
    <w:rsid w:val="00613648"/>
    <w:rsid w:val="00616DA1"/>
    <w:rsid w:val="00620F21"/>
    <w:rsid w:val="006214CF"/>
    <w:rsid w:val="00622B60"/>
    <w:rsid w:val="006244AF"/>
    <w:rsid w:val="00625DE2"/>
    <w:rsid w:val="00626AE6"/>
    <w:rsid w:val="0063021F"/>
    <w:rsid w:val="00632A94"/>
    <w:rsid w:val="00633F9E"/>
    <w:rsid w:val="0063470C"/>
    <w:rsid w:val="00634733"/>
    <w:rsid w:val="00641CB4"/>
    <w:rsid w:val="00641FC0"/>
    <w:rsid w:val="006420F7"/>
    <w:rsid w:val="006431F2"/>
    <w:rsid w:val="00643AF6"/>
    <w:rsid w:val="00644B60"/>
    <w:rsid w:val="00646456"/>
    <w:rsid w:val="00646AE7"/>
    <w:rsid w:val="00650F83"/>
    <w:rsid w:val="006515F3"/>
    <w:rsid w:val="006535C8"/>
    <w:rsid w:val="006536C0"/>
    <w:rsid w:val="00653E20"/>
    <w:rsid w:val="006554C0"/>
    <w:rsid w:val="006556CD"/>
    <w:rsid w:val="00660BB2"/>
    <w:rsid w:val="006632D0"/>
    <w:rsid w:val="00665752"/>
    <w:rsid w:val="00667DF0"/>
    <w:rsid w:val="00671463"/>
    <w:rsid w:val="0067405E"/>
    <w:rsid w:val="00675C02"/>
    <w:rsid w:val="00680B4E"/>
    <w:rsid w:val="006820A5"/>
    <w:rsid w:val="00684D48"/>
    <w:rsid w:val="0068531B"/>
    <w:rsid w:val="00685E21"/>
    <w:rsid w:val="006863A4"/>
    <w:rsid w:val="00687E65"/>
    <w:rsid w:val="00687FC6"/>
    <w:rsid w:val="00692599"/>
    <w:rsid w:val="00692A88"/>
    <w:rsid w:val="006930AA"/>
    <w:rsid w:val="00693850"/>
    <w:rsid w:val="006965D2"/>
    <w:rsid w:val="00696702"/>
    <w:rsid w:val="00696863"/>
    <w:rsid w:val="006A0734"/>
    <w:rsid w:val="006A22F0"/>
    <w:rsid w:val="006B08CC"/>
    <w:rsid w:val="006B207A"/>
    <w:rsid w:val="006B222E"/>
    <w:rsid w:val="006B3E80"/>
    <w:rsid w:val="006B7F57"/>
    <w:rsid w:val="006C1FCF"/>
    <w:rsid w:val="006C2E85"/>
    <w:rsid w:val="006C46B6"/>
    <w:rsid w:val="006C4ADE"/>
    <w:rsid w:val="006C643E"/>
    <w:rsid w:val="006D0657"/>
    <w:rsid w:val="006D29AF"/>
    <w:rsid w:val="006D5778"/>
    <w:rsid w:val="006D667D"/>
    <w:rsid w:val="006D703D"/>
    <w:rsid w:val="006D7244"/>
    <w:rsid w:val="006E1385"/>
    <w:rsid w:val="006E19D9"/>
    <w:rsid w:val="006E2D26"/>
    <w:rsid w:val="006F0F52"/>
    <w:rsid w:val="006F259F"/>
    <w:rsid w:val="006F44E6"/>
    <w:rsid w:val="006F469C"/>
    <w:rsid w:val="006F7446"/>
    <w:rsid w:val="006F7511"/>
    <w:rsid w:val="006F7B58"/>
    <w:rsid w:val="00700439"/>
    <w:rsid w:val="00700F2C"/>
    <w:rsid w:val="00700F9E"/>
    <w:rsid w:val="00701921"/>
    <w:rsid w:val="00710A34"/>
    <w:rsid w:val="00715A0A"/>
    <w:rsid w:val="00717734"/>
    <w:rsid w:val="0072240B"/>
    <w:rsid w:val="00730291"/>
    <w:rsid w:val="007326E1"/>
    <w:rsid w:val="00735FA7"/>
    <w:rsid w:val="00736472"/>
    <w:rsid w:val="0073652C"/>
    <w:rsid w:val="00737CCA"/>
    <w:rsid w:val="0074289E"/>
    <w:rsid w:val="0074331B"/>
    <w:rsid w:val="007438FD"/>
    <w:rsid w:val="007439A5"/>
    <w:rsid w:val="00744184"/>
    <w:rsid w:val="00744C0E"/>
    <w:rsid w:val="007451F7"/>
    <w:rsid w:val="00747D33"/>
    <w:rsid w:val="007505D3"/>
    <w:rsid w:val="007510E9"/>
    <w:rsid w:val="00751957"/>
    <w:rsid w:val="00753E90"/>
    <w:rsid w:val="00761E03"/>
    <w:rsid w:val="00762D4D"/>
    <w:rsid w:val="007660D0"/>
    <w:rsid w:val="00767D64"/>
    <w:rsid w:val="0077667D"/>
    <w:rsid w:val="00776BBA"/>
    <w:rsid w:val="00780D56"/>
    <w:rsid w:val="00782C10"/>
    <w:rsid w:val="00783614"/>
    <w:rsid w:val="00784635"/>
    <w:rsid w:val="007905B9"/>
    <w:rsid w:val="007954C6"/>
    <w:rsid w:val="00796489"/>
    <w:rsid w:val="007966C0"/>
    <w:rsid w:val="00796F04"/>
    <w:rsid w:val="007974A3"/>
    <w:rsid w:val="007A018B"/>
    <w:rsid w:val="007A0E0C"/>
    <w:rsid w:val="007A1C06"/>
    <w:rsid w:val="007A1CA5"/>
    <w:rsid w:val="007A3C47"/>
    <w:rsid w:val="007B147A"/>
    <w:rsid w:val="007B312A"/>
    <w:rsid w:val="007B3C17"/>
    <w:rsid w:val="007B539C"/>
    <w:rsid w:val="007B5583"/>
    <w:rsid w:val="007B69E0"/>
    <w:rsid w:val="007C05CD"/>
    <w:rsid w:val="007C0DA6"/>
    <w:rsid w:val="007C0EA7"/>
    <w:rsid w:val="007C1315"/>
    <w:rsid w:val="007C3EFD"/>
    <w:rsid w:val="007D068B"/>
    <w:rsid w:val="007D3484"/>
    <w:rsid w:val="007D5AE6"/>
    <w:rsid w:val="007E1A89"/>
    <w:rsid w:val="007E428C"/>
    <w:rsid w:val="007E47D5"/>
    <w:rsid w:val="007E5B57"/>
    <w:rsid w:val="007E7454"/>
    <w:rsid w:val="007F0EC5"/>
    <w:rsid w:val="007F10F7"/>
    <w:rsid w:val="007F3DE4"/>
    <w:rsid w:val="007F4625"/>
    <w:rsid w:val="007F47C8"/>
    <w:rsid w:val="00800AEB"/>
    <w:rsid w:val="00802787"/>
    <w:rsid w:val="00814FCF"/>
    <w:rsid w:val="00816A7A"/>
    <w:rsid w:val="00820A49"/>
    <w:rsid w:val="00820D42"/>
    <w:rsid w:val="0082317A"/>
    <w:rsid w:val="00823BC0"/>
    <w:rsid w:val="0082610A"/>
    <w:rsid w:val="00826DA7"/>
    <w:rsid w:val="00827166"/>
    <w:rsid w:val="008340A4"/>
    <w:rsid w:val="00836F7D"/>
    <w:rsid w:val="0084118A"/>
    <w:rsid w:val="00842059"/>
    <w:rsid w:val="00842BF6"/>
    <w:rsid w:val="00846842"/>
    <w:rsid w:val="008479BD"/>
    <w:rsid w:val="008500AB"/>
    <w:rsid w:val="00851954"/>
    <w:rsid w:val="00857E56"/>
    <w:rsid w:val="008615EF"/>
    <w:rsid w:val="00864CC2"/>
    <w:rsid w:val="008678E3"/>
    <w:rsid w:val="00867CFA"/>
    <w:rsid w:val="008707FF"/>
    <w:rsid w:val="00872BAF"/>
    <w:rsid w:val="00874B68"/>
    <w:rsid w:val="008754B7"/>
    <w:rsid w:val="008755CF"/>
    <w:rsid w:val="00880ADC"/>
    <w:rsid w:val="00882346"/>
    <w:rsid w:val="008828D1"/>
    <w:rsid w:val="00883D90"/>
    <w:rsid w:val="00885012"/>
    <w:rsid w:val="008861C7"/>
    <w:rsid w:val="0089013A"/>
    <w:rsid w:val="00891E11"/>
    <w:rsid w:val="00892A58"/>
    <w:rsid w:val="00895670"/>
    <w:rsid w:val="00897D32"/>
    <w:rsid w:val="00897E88"/>
    <w:rsid w:val="008B0D68"/>
    <w:rsid w:val="008B10EC"/>
    <w:rsid w:val="008B1FD8"/>
    <w:rsid w:val="008B20DD"/>
    <w:rsid w:val="008B2DBE"/>
    <w:rsid w:val="008B42F3"/>
    <w:rsid w:val="008B4425"/>
    <w:rsid w:val="008B4FA8"/>
    <w:rsid w:val="008B53D3"/>
    <w:rsid w:val="008B689C"/>
    <w:rsid w:val="008B7869"/>
    <w:rsid w:val="008C1119"/>
    <w:rsid w:val="008C1440"/>
    <w:rsid w:val="008C663B"/>
    <w:rsid w:val="008C6933"/>
    <w:rsid w:val="008C6BF5"/>
    <w:rsid w:val="008C72A0"/>
    <w:rsid w:val="008C7A59"/>
    <w:rsid w:val="008D0FCE"/>
    <w:rsid w:val="008D12F5"/>
    <w:rsid w:val="008D1B44"/>
    <w:rsid w:val="008D6886"/>
    <w:rsid w:val="008D6B12"/>
    <w:rsid w:val="008E14EB"/>
    <w:rsid w:val="008E2D98"/>
    <w:rsid w:val="008F047C"/>
    <w:rsid w:val="008F0A4A"/>
    <w:rsid w:val="008F42E8"/>
    <w:rsid w:val="008F4D0F"/>
    <w:rsid w:val="008F5FE6"/>
    <w:rsid w:val="008F7E32"/>
    <w:rsid w:val="008F7F39"/>
    <w:rsid w:val="00901D5A"/>
    <w:rsid w:val="00905606"/>
    <w:rsid w:val="00905805"/>
    <w:rsid w:val="0090747F"/>
    <w:rsid w:val="00910489"/>
    <w:rsid w:val="009127AA"/>
    <w:rsid w:val="00912AA9"/>
    <w:rsid w:val="00912BED"/>
    <w:rsid w:val="00914A2A"/>
    <w:rsid w:val="00920A92"/>
    <w:rsid w:val="009219A0"/>
    <w:rsid w:val="00921CD0"/>
    <w:rsid w:val="00923222"/>
    <w:rsid w:val="0092490B"/>
    <w:rsid w:val="00927E47"/>
    <w:rsid w:val="0093516C"/>
    <w:rsid w:val="00941B5E"/>
    <w:rsid w:val="009450A9"/>
    <w:rsid w:val="009451D8"/>
    <w:rsid w:val="0094573F"/>
    <w:rsid w:val="0095079D"/>
    <w:rsid w:val="00952769"/>
    <w:rsid w:val="00952D3D"/>
    <w:rsid w:val="00954339"/>
    <w:rsid w:val="00955C4D"/>
    <w:rsid w:val="009636DA"/>
    <w:rsid w:val="00965FF8"/>
    <w:rsid w:val="00967662"/>
    <w:rsid w:val="009732FD"/>
    <w:rsid w:val="009742E2"/>
    <w:rsid w:val="00976BCE"/>
    <w:rsid w:val="00976FB6"/>
    <w:rsid w:val="00981732"/>
    <w:rsid w:val="0098217E"/>
    <w:rsid w:val="00984CE7"/>
    <w:rsid w:val="00984EA1"/>
    <w:rsid w:val="00986DB0"/>
    <w:rsid w:val="00986DC9"/>
    <w:rsid w:val="009875CF"/>
    <w:rsid w:val="00991AE1"/>
    <w:rsid w:val="00991D45"/>
    <w:rsid w:val="00992FA6"/>
    <w:rsid w:val="0099433D"/>
    <w:rsid w:val="00995165"/>
    <w:rsid w:val="0099542D"/>
    <w:rsid w:val="009958A0"/>
    <w:rsid w:val="00996731"/>
    <w:rsid w:val="009A1D8F"/>
    <w:rsid w:val="009A280E"/>
    <w:rsid w:val="009A3BAF"/>
    <w:rsid w:val="009A43D6"/>
    <w:rsid w:val="009A6CD9"/>
    <w:rsid w:val="009B01B4"/>
    <w:rsid w:val="009B06E1"/>
    <w:rsid w:val="009B1853"/>
    <w:rsid w:val="009B36DD"/>
    <w:rsid w:val="009B45E5"/>
    <w:rsid w:val="009B619A"/>
    <w:rsid w:val="009B6A38"/>
    <w:rsid w:val="009B7002"/>
    <w:rsid w:val="009C0BA0"/>
    <w:rsid w:val="009C0F0E"/>
    <w:rsid w:val="009C3E1E"/>
    <w:rsid w:val="009D592F"/>
    <w:rsid w:val="009D6CC0"/>
    <w:rsid w:val="009E1D19"/>
    <w:rsid w:val="009E2BF5"/>
    <w:rsid w:val="009E57CA"/>
    <w:rsid w:val="009F05D0"/>
    <w:rsid w:val="009F0921"/>
    <w:rsid w:val="009F24CC"/>
    <w:rsid w:val="009F3F56"/>
    <w:rsid w:val="009F45ED"/>
    <w:rsid w:val="009F49F9"/>
    <w:rsid w:val="009F4B42"/>
    <w:rsid w:val="00A01D26"/>
    <w:rsid w:val="00A04798"/>
    <w:rsid w:val="00A0487F"/>
    <w:rsid w:val="00A04F1A"/>
    <w:rsid w:val="00A04F3A"/>
    <w:rsid w:val="00A051D3"/>
    <w:rsid w:val="00A0687C"/>
    <w:rsid w:val="00A06A4A"/>
    <w:rsid w:val="00A06F71"/>
    <w:rsid w:val="00A11E58"/>
    <w:rsid w:val="00A13AF7"/>
    <w:rsid w:val="00A171DA"/>
    <w:rsid w:val="00A17547"/>
    <w:rsid w:val="00A20282"/>
    <w:rsid w:val="00A2183B"/>
    <w:rsid w:val="00A21BB7"/>
    <w:rsid w:val="00A22F18"/>
    <w:rsid w:val="00A23EDC"/>
    <w:rsid w:val="00A23F9E"/>
    <w:rsid w:val="00A3407B"/>
    <w:rsid w:val="00A3502F"/>
    <w:rsid w:val="00A3677D"/>
    <w:rsid w:val="00A41182"/>
    <w:rsid w:val="00A42C04"/>
    <w:rsid w:val="00A434C2"/>
    <w:rsid w:val="00A440CD"/>
    <w:rsid w:val="00A455E7"/>
    <w:rsid w:val="00A4689C"/>
    <w:rsid w:val="00A50176"/>
    <w:rsid w:val="00A55B57"/>
    <w:rsid w:val="00A55F63"/>
    <w:rsid w:val="00A56E61"/>
    <w:rsid w:val="00A575C1"/>
    <w:rsid w:val="00A57A9C"/>
    <w:rsid w:val="00A6065B"/>
    <w:rsid w:val="00A60F6D"/>
    <w:rsid w:val="00A62498"/>
    <w:rsid w:val="00A679F9"/>
    <w:rsid w:val="00A70331"/>
    <w:rsid w:val="00A746D5"/>
    <w:rsid w:val="00A755FF"/>
    <w:rsid w:val="00A75DBE"/>
    <w:rsid w:val="00A84998"/>
    <w:rsid w:val="00A85D0F"/>
    <w:rsid w:val="00A86129"/>
    <w:rsid w:val="00A86B87"/>
    <w:rsid w:val="00A90AE9"/>
    <w:rsid w:val="00A92381"/>
    <w:rsid w:val="00A933FA"/>
    <w:rsid w:val="00A943CC"/>
    <w:rsid w:val="00A970EF"/>
    <w:rsid w:val="00AA1ED1"/>
    <w:rsid w:val="00AA2DB4"/>
    <w:rsid w:val="00AA33B5"/>
    <w:rsid w:val="00AA435A"/>
    <w:rsid w:val="00AA6265"/>
    <w:rsid w:val="00AA6C7C"/>
    <w:rsid w:val="00AB1475"/>
    <w:rsid w:val="00AB3AA4"/>
    <w:rsid w:val="00AB4B04"/>
    <w:rsid w:val="00AB4D43"/>
    <w:rsid w:val="00AB523E"/>
    <w:rsid w:val="00AB6DB3"/>
    <w:rsid w:val="00AB7848"/>
    <w:rsid w:val="00AC0FA7"/>
    <w:rsid w:val="00AC276E"/>
    <w:rsid w:val="00AC2D23"/>
    <w:rsid w:val="00AC730F"/>
    <w:rsid w:val="00AC7766"/>
    <w:rsid w:val="00AC790A"/>
    <w:rsid w:val="00AD0909"/>
    <w:rsid w:val="00AD0937"/>
    <w:rsid w:val="00AD1F47"/>
    <w:rsid w:val="00AD268B"/>
    <w:rsid w:val="00AD3B8D"/>
    <w:rsid w:val="00AD3C27"/>
    <w:rsid w:val="00AD5DE0"/>
    <w:rsid w:val="00AD68D3"/>
    <w:rsid w:val="00AD7284"/>
    <w:rsid w:val="00AE3F37"/>
    <w:rsid w:val="00AF2C64"/>
    <w:rsid w:val="00AF4AB2"/>
    <w:rsid w:val="00AF7689"/>
    <w:rsid w:val="00AF7C95"/>
    <w:rsid w:val="00B0033A"/>
    <w:rsid w:val="00B049FA"/>
    <w:rsid w:val="00B05456"/>
    <w:rsid w:val="00B06CB6"/>
    <w:rsid w:val="00B104C0"/>
    <w:rsid w:val="00B12559"/>
    <w:rsid w:val="00B125C6"/>
    <w:rsid w:val="00B12784"/>
    <w:rsid w:val="00B146F4"/>
    <w:rsid w:val="00B14EDA"/>
    <w:rsid w:val="00B226FD"/>
    <w:rsid w:val="00B22A7A"/>
    <w:rsid w:val="00B25A5F"/>
    <w:rsid w:val="00B303CB"/>
    <w:rsid w:val="00B306A7"/>
    <w:rsid w:val="00B34F48"/>
    <w:rsid w:val="00B36919"/>
    <w:rsid w:val="00B46D9B"/>
    <w:rsid w:val="00B4767E"/>
    <w:rsid w:val="00B52F5E"/>
    <w:rsid w:val="00B53DC3"/>
    <w:rsid w:val="00B55A78"/>
    <w:rsid w:val="00B64472"/>
    <w:rsid w:val="00B65FF5"/>
    <w:rsid w:val="00B70467"/>
    <w:rsid w:val="00B768C3"/>
    <w:rsid w:val="00B76DD6"/>
    <w:rsid w:val="00B82102"/>
    <w:rsid w:val="00B840CE"/>
    <w:rsid w:val="00B85DA8"/>
    <w:rsid w:val="00B92331"/>
    <w:rsid w:val="00B94758"/>
    <w:rsid w:val="00B94DE9"/>
    <w:rsid w:val="00B95F45"/>
    <w:rsid w:val="00B96FD3"/>
    <w:rsid w:val="00BA008C"/>
    <w:rsid w:val="00BA214F"/>
    <w:rsid w:val="00BA4485"/>
    <w:rsid w:val="00BB4024"/>
    <w:rsid w:val="00BB5688"/>
    <w:rsid w:val="00BB6F94"/>
    <w:rsid w:val="00BB7151"/>
    <w:rsid w:val="00BC2B2C"/>
    <w:rsid w:val="00BC5E19"/>
    <w:rsid w:val="00BC677E"/>
    <w:rsid w:val="00BC78FF"/>
    <w:rsid w:val="00BC7B72"/>
    <w:rsid w:val="00BD2171"/>
    <w:rsid w:val="00BE0CE2"/>
    <w:rsid w:val="00BE2C47"/>
    <w:rsid w:val="00BE355A"/>
    <w:rsid w:val="00BE7CCD"/>
    <w:rsid w:val="00BF3924"/>
    <w:rsid w:val="00BF60B7"/>
    <w:rsid w:val="00BF6D9A"/>
    <w:rsid w:val="00C026E3"/>
    <w:rsid w:val="00C04B9A"/>
    <w:rsid w:val="00C0513E"/>
    <w:rsid w:val="00C05149"/>
    <w:rsid w:val="00C05D57"/>
    <w:rsid w:val="00C066AB"/>
    <w:rsid w:val="00C06701"/>
    <w:rsid w:val="00C1220D"/>
    <w:rsid w:val="00C13DD7"/>
    <w:rsid w:val="00C15CCC"/>
    <w:rsid w:val="00C20326"/>
    <w:rsid w:val="00C2305E"/>
    <w:rsid w:val="00C247F1"/>
    <w:rsid w:val="00C25F49"/>
    <w:rsid w:val="00C30285"/>
    <w:rsid w:val="00C37D52"/>
    <w:rsid w:val="00C41C46"/>
    <w:rsid w:val="00C431FA"/>
    <w:rsid w:val="00C437FB"/>
    <w:rsid w:val="00C4581E"/>
    <w:rsid w:val="00C45F1E"/>
    <w:rsid w:val="00C513D2"/>
    <w:rsid w:val="00C515DA"/>
    <w:rsid w:val="00C54639"/>
    <w:rsid w:val="00C557B9"/>
    <w:rsid w:val="00C605D4"/>
    <w:rsid w:val="00C6145E"/>
    <w:rsid w:val="00C63A86"/>
    <w:rsid w:val="00C655AC"/>
    <w:rsid w:val="00C6779D"/>
    <w:rsid w:val="00C67F38"/>
    <w:rsid w:val="00C70C4F"/>
    <w:rsid w:val="00C71385"/>
    <w:rsid w:val="00C7205A"/>
    <w:rsid w:val="00C73508"/>
    <w:rsid w:val="00C7434E"/>
    <w:rsid w:val="00C80A55"/>
    <w:rsid w:val="00C8156A"/>
    <w:rsid w:val="00C82786"/>
    <w:rsid w:val="00C82EDF"/>
    <w:rsid w:val="00C84339"/>
    <w:rsid w:val="00C846BC"/>
    <w:rsid w:val="00C85448"/>
    <w:rsid w:val="00C934A2"/>
    <w:rsid w:val="00C9385E"/>
    <w:rsid w:val="00C9386A"/>
    <w:rsid w:val="00C94F27"/>
    <w:rsid w:val="00C972FB"/>
    <w:rsid w:val="00C97A59"/>
    <w:rsid w:val="00CA1AFE"/>
    <w:rsid w:val="00CB0794"/>
    <w:rsid w:val="00CB5E95"/>
    <w:rsid w:val="00CB6150"/>
    <w:rsid w:val="00CC0599"/>
    <w:rsid w:val="00CC432D"/>
    <w:rsid w:val="00CC6C24"/>
    <w:rsid w:val="00CD1584"/>
    <w:rsid w:val="00CD2000"/>
    <w:rsid w:val="00CD2553"/>
    <w:rsid w:val="00CD32DA"/>
    <w:rsid w:val="00CD5261"/>
    <w:rsid w:val="00CD6377"/>
    <w:rsid w:val="00CD7E88"/>
    <w:rsid w:val="00CE1BC1"/>
    <w:rsid w:val="00CE48B8"/>
    <w:rsid w:val="00CE5CD0"/>
    <w:rsid w:val="00CF030C"/>
    <w:rsid w:val="00CF29E4"/>
    <w:rsid w:val="00CF3A72"/>
    <w:rsid w:val="00CF4F6B"/>
    <w:rsid w:val="00D0188F"/>
    <w:rsid w:val="00D01DC7"/>
    <w:rsid w:val="00D06675"/>
    <w:rsid w:val="00D07136"/>
    <w:rsid w:val="00D10242"/>
    <w:rsid w:val="00D129E4"/>
    <w:rsid w:val="00D12C81"/>
    <w:rsid w:val="00D13238"/>
    <w:rsid w:val="00D15320"/>
    <w:rsid w:val="00D15C86"/>
    <w:rsid w:val="00D17122"/>
    <w:rsid w:val="00D211EC"/>
    <w:rsid w:val="00D219A1"/>
    <w:rsid w:val="00D21DFC"/>
    <w:rsid w:val="00D2337D"/>
    <w:rsid w:val="00D263B9"/>
    <w:rsid w:val="00D30502"/>
    <w:rsid w:val="00D3050B"/>
    <w:rsid w:val="00D33A06"/>
    <w:rsid w:val="00D37594"/>
    <w:rsid w:val="00D4150B"/>
    <w:rsid w:val="00D41D91"/>
    <w:rsid w:val="00D43C71"/>
    <w:rsid w:val="00D4556D"/>
    <w:rsid w:val="00D47069"/>
    <w:rsid w:val="00D506AF"/>
    <w:rsid w:val="00D50B76"/>
    <w:rsid w:val="00D53839"/>
    <w:rsid w:val="00D53A20"/>
    <w:rsid w:val="00D54584"/>
    <w:rsid w:val="00D54D94"/>
    <w:rsid w:val="00D570B3"/>
    <w:rsid w:val="00D617D8"/>
    <w:rsid w:val="00D64EA9"/>
    <w:rsid w:val="00D65B24"/>
    <w:rsid w:val="00D700E2"/>
    <w:rsid w:val="00D74DE4"/>
    <w:rsid w:val="00D81146"/>
    <w:rsid w:val="00D90309"/>
    <w:rsid w:val="00D9413D"/>
    <w:rsid w:val="00D948F2"/>
    <w:rsid w:val="00D967F1"/>
    <w:rsid w:val="00D973E9"/>
    <w:rsid w:val="00DA3417"/>
    <w:rsid w:val="00DA787A"/>
    <w:rsid w:val="00DB4736"/>
    <w:rsid w:val="00DC20F4"/>
    <w:rsid w:val="00DC349A"/>
    <w:rsid w:val="00DC370D"/>
    <w:rsid w:val="00DC7FE3"/>
    <w:rsid w:val="00DD0249"/>
    <w:rsid w:val="00DD029F"/>
    <w:rsid w:val="00DD1F4C"/>
    <w:rsid w:val="00DD3354"/>
    <w:rsid w:val="00DE5847"/>
    <w:rsid w:val="00DE6549"/>
    <w:rsid w:val="00DE7BE0"/>
    <w:rsid w:val="00DF14DE"/>
    <w:rsid w:val="00DF2ABC"/>
    <w:rsid w:val="00DF2B86"/>
    <w:rsid w:val="00DF4FE1"/>
    <w:rsid w:val="00E03BA2"/>
    <w:rsid w:val="00E03ED1"/>
    <w:rsid w:val="00E066E4"/>
    <w:rsid w:val="00E123F8"/>
    <w:rsid w:val="00E12D50"/>
    <w:rsid w:val="00E16599"/>
    <w:rsid w:val="00E17E3A"/>
    <w:rsid w:val="00E2083C"/>
    <w:rsid w:val="00E2157F"/>
    <w:rsid w:val="00E230DA"/>
    <w:rsid w:val="00E231AE"/>
    <w:rsid w:val="00E23BF4"/>
    <w:rsid w:val="00E302A0"/>
    <w:rsid w:val="00E30CE2"/>
    <w:rsid w:val="00E30E27"/>
    <w:rsid w:val="00E34489"/>
    <w:rsid w:val="00E344DD"/>
    <w:rsid w:val="00E35908"/>
    <w:rsid w:val="00E361CF"/>
    <w:rsid w:val="00E37D46"/>
    <w:rsid w:val="00E37D78"/>
    <w:rsid w:val="00E444B9"/>
    <w:rsid w:val="00E465B2"/>
    <w:rsid w:val="00E50275"/>
    <w:rsid w:val="00E50690"/>
    <w:rsid w:val="00E50CB3"/>
    <w:rsid w:val="00E5100B"/>
    <w:rsid w:val="00E51A15"/>
    <w:rsid w:val="00E55C9B"/>
    <w:rsid w:val="00E57B16"/>
    <w:rsid w:val="00E60B37"/>
    <w:rsid w:val="00E613ED"/>
    <w:rsid w:val="00E61B8F"/>
    <w:rsid w:val="00E63887"/>
    <w:rsid w:val="00E64762"/>
    <w:rsid w:val="00E74779"/>
    <w:rsid w:val="00E74B7D"/>
    <w:rsid w:val="00E77259"/>
    <w:rsid w:val="00E77C95"/>
    <w:rsid w:val="00E77D6C"/>
    <w:rsid w:val="00E84C69"/>
    <w:rsid w:val="00E8659E"/>
    <w:rsid w:val="00E929CE"/>
    <w:rsid w:val="00E97EAD"/>
    <w:rsid w:val="00EA2C32"/>
    <w:rsid w:val="00EA344E"/>
    <w:rsid w:val="00EA43CD"/>
    <w:rsid w:val="00EA4CD9"/>
    <w:rsid w:val="00EA5D3D"/>
    <w:rsid w:val="00EA7FD9"/>
    <w:rsid w:val="00EB5B86"/>
    <w:rsid w:val="00EB64DC"/>
    <w:rsid w:val="00EC140E"/>
    <w:rsid w:val="00EC3673"/>
    <w:rsid w:val="00EC36A1"/>
    <w:rsid w:val="00EC392D"/>
    <w:rsid w:val="00EC55AC"/>
    <w:rsid w:val="00EC6962"/>
    <w:rsid w:val="00ED2653"/>
    <w:rsid w:val="00ED2DBA"/>
    <w:rsid w:val="00ED35EF"/>
    <w:rsid w:val="00ED65AE"/>
    <w:rsid w:val="00ED6988"/>
    <w:rsid w:val="00ED6CC4"/>
    <w:rsid w:val="00EE1A98"/>
    <w:rsid w:val="00EE1EF5"/>
    <w:rsid w:val="00EE5B32"/>
    <w:rsid w:val="00EE601E"/>
    <w:rsid w:val="00EE7338"/>
    <w:rsid w:val="00EF0384"/>
    <w:rsid w:val="00EF0D6B"/>
    <w:rsid w:val="00EF6A6C"/>
    <w:rsid w:val="00EF7004"/>
    <w:rsid w:val="00F02C2A"/>
    <w:rsid w:val="00F06AE9"/>
    <w:rsid w:val="00F07012"/>
    <w:rsid w:val="00F10394"/>
    <w:rsid w:val="00F11BD5"/>
    <w:rsid w:val="00F132B6"/>
    <w:rsid w:val="00F17D15"/>
    <w:rsid w:val="00F17DCA"/>
    <w:rsid w:val="00F204C6"/>
    <w:rsid w:val="00F21202"/>
    <w:rsid w:val="00F22624"/>
    <w:rsid w:val="00F23189"/>
    <w:rsid w:val="00F241D2"/>
    <w:rsid w:val="00F25FE5"/>
    <w:rsid w:val="00F302A3"/>
    <w:rsid w:val="00F31D49"/>
    <w:rsid w:val="00F36349"/>
    <w:rsid w:val="00F37D60"/>
    <w:rsid w:val="00F4345C"/>
    <w:rsid w:val="00F50A81"/>
    <w:rsid w:val="00F50ED9"/>
    <w:rsid w:val="00F51A9F"/>
    <w:rsid w:val="00F530BD"/>
    <w:rsid w:val="00F5310B"/>
    <w:rsid w:val="00F53E7A"/>
    <w:rsid w:val="00F54C7F"/>
    <w:rsid w:val="00F5587B"/>
    <w:rsid w:val="00F55C3B"/>
    <w:rsid w:val="00F56FD3"/>
    <w:rsid w:val="00F57451"/>
    <w:rsid w:val="00F57882"/>
    <w:rsid w:val="00F60188"/>
    <w:rsid w:val="00F61F70"/>
    <w:rsid w:val="00F6285E"/>
    <w:rsid w:val="00F62C3E"/>
    <w:rsid w:val="00F63720"/>
    <w:rsid w:val="00F66F4A"/>
    <w:rsid w:val="00F72282"/>
    <w:rsid w:val="00F75548"/>
    <w:rsid w:val="00F773B5"/>
    <w:rsid w:val="00F77A5B"/>
    <w:rsid w:val="00F80EDF"/>
    <w:rsid w:val="00F82F13"/>
    <w:rsid w:val="00F860E8"/>
    <w:rsid w:val="00F86873"/>
    <w:rsid w:val="00F86B66"/>
    <w:rsid w:val="00F91651"/>
    <w:rsid w:val="00F940AB"/>
    <w:rsid w:val="00FA014D"/>
    <w:rsid w:val="00FA1DF6"/>
    <w:rsid w:val="00FA69FB"/>
    <w:rsid w:val="00FA7439"/>
    <w:rsid w:val="00FA7FCE"/>
    <w:rsid w:val="00FB1C45"/>
    <w:rsid w:val="00FB214B"/>
    <w:rsid w:val="00FB242A"/>
    <w:rsid w:val="00FB31CF"/>
    <w:rsid w:val="00FB35F7"/>
    <w:rsid w:val="00FB4152"/>
    <w:rsid w:val="00FB5374"/>
    <w:rsid w:val="00FC06C9"/>
    <w:rsid w:val="00FC394A"/>
    <w:rsid w:val="00FC57B4"/>
    <w:rsid w:val="00FD0DB1"/>
    <w:rsid w:val="00FD1F27"/>
    <w:rsid w:val="00FD2034"/>
    <w:rsid w:val="00FD6A53"/>
    <w:rsid w:val="00FE0372"/>
    <w:rsid w:val="00FE2E4B"/>
    <w:rsid w:val="00FE311F"/>
    <w:rsid w:val="00FE4B72"/>
    <w:rsid w:val="00FE7E24"/>
    <w:rsid w:val="00FF39BA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0D5C7"/>
  <w15:docId w15:val="{5FFFF83E-8E0D-4640-A97D-924CE53E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13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0016F"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link w:val="Nagwek4Znak"/>
    <w:qFormat/>
    <w:rsid w:val="006001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both"/>
      <w:outlineLvl w:val="3"/>
    </w:pPr>
    <w:rPr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001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rsid w:val="0060016F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00"/>
      <w:lang w:eastAsia="pl-PL"/>
    </w:rPr>
  </w:style>
  <w:style w:type="paragraph" w:customStyle="1" w:styleId="BodyText21">
    <w:name w:val="Body Text 21"/>
    <w:basedOn w:val="Normalny"/>
    <w:rsid w:val="0060016F"/>
    <w:pPr>
      <w:tabs>
        <w:tab w:val="left" w:pos="0"/>
      </w:tabs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60016F"/>
    <w:pPr>
      <w:tabs>
        <w:tab w:val="left" w:pos="567"/>
      </w:tabs>
      <w:jc w:val="both"/>
    </w:pPr>
    <w:rPr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rsid w:val="0060016F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60016F"/>
    <w:pPr>
      <w:tabs>
        <w:tab w:val="num" w:pos="709"/>
      </w:tabs>
      <w:jc w:val="both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016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0016F"/>
    <w:pPr>
      <w:ind w:left="708"/>
      <w:jc w:val="both"/>
    </w:pPr>
    <w:rPr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0016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kt">
    <w:name w:val="pkt"/>
    <w:basedOn w:val="Normalny"/>
    <w:rsid w:val="0060016F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Default">
    <w:name w:val="Default"/>
    <w:qFormat/>
    <w:rsid w:val="00600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rsid w:val="0060016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Preambuła,L1,Numerowanie,List Paragraph"/>
    <w:basedOn w:val="Normalny"/>
    <w:link w:val="AkapitzlistZnak"/>
    <w:uiPriority w:val="34"/>
    <w:qFormat/>
    <w:rsid w:val="006001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6001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60016F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01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600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0016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0016F"/>
    <w:rPr>
      <w:color w:val="0000FF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60016F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qFormat/>
    <w:rsid w:val="0060016F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kapitzlistZnak">
    <w:name w:val="Akapit z listą Znak"/>
    <w:aliases w:val="Preambuła Znak,L1 Znak,Numerowanie Znak,List Paragraph Znak"/>
    <w:link w:val="Akapitzlist"/>
    <w:uiPriority w:val="34"/>
    <w:locked/>
    <w:rsid w:val="0060016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60016F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0016F"/>
    <w:rPr>
      <w:i/>
      <w:iCs/>
    </w:rPr>
  </w:style>
  <w:style w:type="paragraph" w:customStyle="1" w:styleId="Tekstkomentarza1">
    <w:name w:val="Tekst komentarza1"/>
    <w:basedOn w:val="Normalny"/>
    <w:rsid w:val="0060016F"/>
    <w:pPr>
      <w:widowControl w:val="0"/>
      <w:suppressAutoHyphens/>
      <w:autoSpaceDE w:val="0"/>
    </w:pPr>
    <w:rPr>
      <w:lang w:eastAsia="ar-SA"/>
    </w:rPr>
  </w:style>
  <w:style w:type="paragraph" w:styleId="Nagwek">
    <w:name w:val="header"/>
    <w:basedOn w:val="Normalny"/>
    <w:link w:val="NagwekZnak"/>
    <w:unhideWhenUsed/>
    <w:rsid w:val="00EF0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0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038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31611D"/>
    <w:pPr>
      <w:suppressAutoHyphens/>
      <w:ind w:left="708"/>
      <w:jc w:val="both"/>
    </w:pPr>
    <w:rPr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31611D"/>
    <w:pPr>
      <w:suppressAutoHyphens/>
      <w:spacing w:after="120" w:line="480" w:lineRule="auto"/>
    </w:pPr>
    <w:rPr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663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632D0"/>
    <w:pPr>
      <w:widowControl w:val="0"/>
      <w:shd w:val="clear" w:color="auto" w:fill="FFFFFF"/>
      <w:spacing w:after="660" w:line="0" w:lineRule="atLeast"/>
      <w:ind w:hanging="620"/>
      <w:jc w:val="right"/>
    </w:pPr>
    <w:rPr>
      <w:sz w:val="22"/>
      <w:szCs w:val="22"/>
      <w:lang w:eastAsia="en-US"/>
    </w:rPr>
  </w:style>
  <w:style w:type="character" w:styleId="Odwoanieprzypisudolnego">
    <w:name w:val="footnote reference"/>
    <w:rsid w:val="0043767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456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rsid w:val="00B0545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054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8D0FCE"/>
    <w:pPr>
      <w:tabs>
        <w:tab w:val="left" w:pos="851"/>
        <w:tab w:val="right" w:leader="dot" w:pos="9062"/>
      </w:tabs>
      <w:ind w:left="851" w:hanging="851"/>
    </w:pPr>
    <w:rPr>
      <w:b/>
      <w:bCs/>
      <w:noProof/>
      <w:color w:val="FF0000"/>
      <w:sz w:val="24"/>
      <w:szCs w:val="24"/>
    </w:rPr>
  </w:style>
  <w:style w:type="character" w:customStyle="1" w:styleId="alb">
    <w:name w:val="a_lb"/>
    <w:basedOn w:val="Domylnaczcionkaakapitu"/>
    <w:rsid w:val="00E34489"/>
  </w:style>
  <w:style w:type="paragraph" w:customStyle="1" w:styleId="text-justify">
    <w:name w:val="text-justify"/>
    <w:basedOn w:val="Normalny"/>
    <w:rsid w:val="00E34489"/>
    <w:pPr>
      <w:spacing w:before="100" w:beforeAutospacing="1" w:after="100" w:afterAutospacing="1"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4C13B3"/>
    <w:pPr>
      <w:spacing w:after="100"/>
    </w:pPr>
  </w:style>
  <w:style w:type="character" w:customStyle="1" w:styleId="Nagwek1Znak">
    <w:name w:val="Nagłówek 1 Znak"/>
    <w:basedOn w:val="Domylnaczcionkaakapitu"/>
    <w:link w:val="Nagwek1"/>
    <w:uiPriority w:val="9"/>
    <w:rsid w:val="004C13B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13B3"/>
    <w:pPr>
      <w:outlineLvl w:val="9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67DF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A3BA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487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4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35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94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6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45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41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82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951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407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481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012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0488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5324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144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9044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391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874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5606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6209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379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02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9511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8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03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3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16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5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742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29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91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46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90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22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342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497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399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462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5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364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61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7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8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71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989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2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598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40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06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190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285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1270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3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1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0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7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18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378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30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8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541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03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642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1745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9788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45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427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354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117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046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09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55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42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97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310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21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158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38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77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39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83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51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391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96920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62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11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6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00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400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37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1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998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8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443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3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0455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36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905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24116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63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7141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99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49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0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2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839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9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9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983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500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37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842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181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226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6374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strona/1-regulamin" TargetMode="External"/><Relationship Id="rId18" Type="http://schemas.openxmlformats.org/officeDocument/2006/relationships/hyperlink" Target="https://sip.lex.pl/" TargetMode="External"/><Relationship Id="rId26" Type="http://schemas.openxmlformats.org/officeDocument/2006/relationships/hyperlink" Target="https://sip.lex.pl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sip.lex.pl/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hyperlink" Target="https://sip.lex.pl/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mailto:iod@zwik.szczecin.pl" TargetMode="External"/><Relationship Id="rId20" Type="http://schemas.openxmlformats.org/officeDocument/2006/relationships/hyperlink" Target="https://sip.lex.pl/" TargetMode="External"/><Relationship Id="rId29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zwik.szczecin.pl/zamowienia" TargetMode="External"/><Relationship Id="rId24" Type="http://schemas.openxmlformats.org/officeDocument/2006/relationships/hyperlink" Target="https://sip.lex.pl/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zwik_szczecin" TargetMode="External"/><Relationship Id="rId23" Type="http://schemas.openxmlformats.org/officeDocument/2006/relationships/hyperlink" Target="https://sip.lex.pl/" TargetMode="External"/><Relationship Id="rId28" Type="http://schemas.openxmlformats.org/officeDocument/2006/relationships/hyperlink" Target="https://sip.lex.pl/" TargetMode="External"/><Relationship Id="rId36" Type="http://schemas.openxmlformats.org/officeDocument/2006/relationships/footer" Target="footer2.xml"/><Relationship Id="rId10" Type="http://schemas.openxmlformats.org/officeDocument/2006/relationships/hyperlink" Target="mailto:zwik@zwik.szczecin.pl" TargetMode="External"/><Relationship Id="rId19" Type="http://schemas.openxmlformats.org/officeDocument/2006/relationships/hyperlink" Target="https://sip.lex.pl/" TargetMode="External"/><Relationship Id="rId31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wik@zwik.szczecin.pl" TargetMode="External"/><Relationship Id="rId14" Type="http://schemas.openxmlformats.org/officeDocument/2006/relationships/hyperlink" Target="http://www.nccert.pl/kontakt.htm" TargetMode="External"/><Relationship Id="rId22" Type="http://schemas.openxmlformats.org/officeDocument/2006/relationships/hyperlink" Target="https://sip.lex.pl/" TargetMode="External"/><Relationship Id="rId27" Type="http://schemas.openxmlformats.org/officeDocument/2006/relationships/hyperlink" Target="https://sip.lex.pl/" TargetMode="External"/><Relationship Id="rId30" Type="http://schemas.openxmlformats.org/officeDocument/2006/relationships/hyperlink" Target="https://sip.lex.pl/" TargetMode="External"/><Relationship Id="rId35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06A73-4AAE-486E-84C1-22B049CAC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16</Pages>
  <Words>5903</Words>
  <Characters>35424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imiller</dc:creator>
  <cp:lastModifiedBy>Kinga Malewicz</cp:lastModifiedBy>
  <cp:revision>86</cp:revision>
  <cp:lastPrinted>2024-04-23T06:54:00Z</cp:lastPrinted>
  <dcterms:created xsi:type="dcterms:W3CDTF">2023-07-12T10:36:00Z</dcterms:created>
  <dcterms:modified xsi:type="dcterms:W3CDTF">2024-04-25T09:36:00Z</dcterms:modified>
</cp:coreProperties>
</file>