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C3" w:rsidRPr="004C3AC3" w:rsidRDefault="004C3AC3" w:rsidP="004C3AC3">
      <w:pPr>
        <w:pStyle w:val="Tytu"/>
        <w:jc w:val="left"/>
        <w:rPr>
          <w:rFonts w:cs="Arial"/>
          <w:b w:val="0"/>
          <w:sz w:val="22"/>
          <w:szCs w:val="22"/>
        </w:rPr>
      </w:pPr>
      <w:r w:rsidRPr="004C3AC3">
        <w:rPr>
          <w:rFonts w:cs="Arial"/>
          <w:b w:val="0"/>
          <w:sz w:val="22"/>
          <w:szCs w:val="22"/>
        </w:rPr>
        <w:t>Nr sprawy 47</w:t>
      </w:r>
      <w:r w:rsidR="002272A3" w:rsidRPr="004C3AC3">
        <w:rPr>
          <w:rFonts w:cs="Arial"/>
          <w:b w:val="0"/>
          <w:sz w:val="22"/>
          <w:szCs w:val="22"/>
        </w:rPr>
        <w:t>/2022</w:t>
      </w:r>
      <w:r w:rsidR="00E458BF" w:rsidRPr="004C3AC3">
        <w:rPr>
          <w:rFonts w:cs="Arial"/>
          <w:b w:val="0"/>
          <w:sz w:val="22"/>
          <w:szCs w:val="22"/>
        </w:rPr>
        <w:tab/>
      </w:r>
      <w:r w:rsidR="00641A34" w:rsidRPr="004C3AC3">
        <w:rPr>
          <w:rFonts w:cs="Arial"/>
          <w:b w:val="0"/>
          <w:sz w:val="22"/>
          <w:szCs w:val="22"/>
        </w:rPr>
        <w:tab/>
        <w:t xml:space="preserve">           </w:t>
      </w:r>
      <w:r w:rsidR="00A90ABD" w:rsidRPr="004C3AC3">
        <w:rPr>
          <w:rFonts w:cs="Arial"/>
          <w:b w:val="0"/>
          <w:sz w:val="22"/>
          <w:szCs w:val="22"/>
        </w:rPr>
        <w:tab/>
      </w:r>
      <w:r w:rsidR="00A90ABD" w:rsidRPr="004C3AC3">
        <w:rPr>
          <w:rFonts w:cs="Arial"/>
          <w:b w:val="0"/>
          <w:sz w:val="22"/>
          <w:szCs w:val="22"/>
        </w:rPr>
        <w:tab/>
      </w:r>
      <w:r w:rsidR="00A90ABD" w:rsidRPr="004C3AC3">
        <w:rPr>
          <w:rFonts w:cs="Arial"/>
          <w:b w:val="0"/>
          <w:sz w:val="22"/>
          <w:szCs w:val="22"/>
        </w:rPr>
        <w:tab/>
        <w:t xml:space="preserve">     </w:t>
      </w:r>
      <w:r w:rsidR="007F3194" w:rsidRPr="004C3AC3">
        <w:rPr>
          <w:rFonts w:cs="Arial"/>
          <w:b w:val="0"/>
          <w:sz w:val="22"/>
          <w:szCs w:val="22"/>
        </w:rPr>
        <w:t xml:space="preserve">           </w:t>
      </w:r>
      <w:r w:rsidR="00E458BF" w:rsidRPr="004C3AC3">
        <w:rPr>
          <w:rFonts w:cs="Arial"/>
          <w:b w:val="0"/>
          <w:sz w:val="22"/>
          <w:szCs w:val="22"/>
        </w:rPr>
        <w:t xml:space="preserve"> </w:t>
      </w:r>
    </w:p>
    <w:p w:rsidR="004C3AC3" w:rsidRDefault="004C3AC3" w:rsidP="004C3AC3">
      <w:pPr>
        <w:pStyle w:val="Tytu"/>
        <w:jc w:val="right"/>
        <w:rPr>
          <w:rFonts w:cs="Arial"/>
          <w:sz w:val="22"/>
          <w:szCs w:val="22"/>
        </w:rPr>
      </w:pPr>
    </w:p>
    <w:p w:rsidR="004C3AC3" w:rsidRDefault="004C3AC3" w:rsidP="004C3AC3">
      <w:pPr>
        <w:pStyle w:val="Tytu"/>
        <w:jc w:val="right"/>
        <w:rPr>
          <w:rFonts w:cs="Arial"/>
          <w:sz w:val="22"/>
          <w:szCs w:val="22"/>
        </w:rPr>
      </w:pPr>
    </w:p>
    <w:p w:rsidR="004C3AC3" w:rsidRDefault="004C3AC3" w:rsidP="004C3AC3">
      <w:pPr>
        <w:pStyle w:val="Tytu"/>
        <w:jc w:val="right"/>
        <w:rPr>
          <w:rFonts w:cs="Arial"/>
          <w:sz w:val="22"/>
          <w:szCs w:val="22"/>
        </w:rPr>
      </w:pPr>
    </w:p>
    <w:p w:rsidR="004C3AC3" w:rsidRPr="007A4BA2" w:rsidRDefault="00E458BF" w:rsidP="004C3AC3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7F3194">
        <w:rPr>
          <w:rFonts w:cs="Arial"/>
          <w:sz w:val="22"/>
          <w:szCs w:val="22"/>
        </w:rPr>
        <w:t xml:space="preserve">   </w:t>
      </w:r>
      <w:r w:rsidR="004C3AC3" w:rsidRPr="007A4BA2">
        <w:rPr>
          <w:rFonts w:ascii="Arial" w:hAnsi="Arial" w:cs="Arial"/>
          <w:b w:val="0"/>
          <w:sz w:val="22"/>
          <w:szCs w:val="22"/>
        </w:rPr>
        <w:t>Szczecin dnia 12.07.2022 r.</w:t>
      </w:r>
    </w:p>
    <w:p w:rsidR="00C86D14" w:rsidRPr="00C43EF3" w:rsidRDefault="00C86D14" w:rsidP="00C43EF3">
      <w:pPr>
        <w:spacing w:before="240" w:after="240"/>
        <w:rPr>
          <w:rFonts w:cs="Arial"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F032F0">
      <w:pPr>
        <w:jc w:val="both"/>
        <w:rPr>
          <w:rFonts w:cs="Arial"/>
          <w:b/>
          <w:sz w:val="22"/>
          <w:szCs w:val="22"/>
        </w:rPr>
      </w:pPr>
    </w:p>
    <w:p w:rsidR="00623316" w:rsidRDefault="00D65B36" w:rsidP="00F032F0">
      <w:pPr>
        <w:tabs>
          <w:tab w:val="left" w:pos="1412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Dot. postępowania:</w:t>
      </w:r>
      <w:r>
        <w:rPr>
          <w:rFonts w:cs="Arial"/>
          <w:b/>
          <w:sz w:val="22"/>
          <w:szCs w:val="22"/>
        </w:rPr>
        <w:t xml:space="preserve"> </w:t>
      </w:r>
      <w:bookmarkStart w:id="0" w:name="_GoBack"/>
      <w:r w:rsidR="00F032F0" w:rsidRPr="007A4BA2">
        <w:rPr>
          <w:rFonts w:cs="Arial"/>
          <w:b/>
          <w:bCs/>
          <w:i/>
          <w:iCs/>
          <w:sz w:val="22"/>
          <w:szCs w:val="22"/>
        </w:rPr>
        <w:t>„</w:t>
      </w:r>
      <w:r w:rsidR="00F032F0">
        <w:rPr>
          <w:rFonts w:cs="Arial"/>
          <w:b/>
          <w:bCs/>
          <w:sz w:val="22"/>
          <w:szCs w:val="22"/>
        </w:rPr>
        <w:t xml:space="preserve">Usługi serwisowe w zakresie oprogramowania AVEVA (dawniej </w:t>
      </w:r>
      <w:proofErr w:type="spellStart"/>
      <w:r w:rsidR="00F032F0">
        <w:rPr>
          <w:rFonts w:cs="Arial"/>
          <w:b/>
          <w:bCs/>
          <w:sz w:val="22"/>
          <w:szCs w:val="22"/>
        </w:rPr>
        <w:t>Wonderware</w:t>
      </w:r>
      <w:proofErr w:type="spellEnd"/>
      <w:r w:rsidR="00F032F0">
        <w:rPr>
          <w:rFonts w:cs="Arial"/>
          <w:b/>
          <w:bCs/>
          <w:sz w:val="22"/>
          <w:szCs w:val="22"/>
        </w:rPr>
        <w:t xml:space="preserve">) oraz subskrypcja roczna licencji </w:t>
      </w:r>
      <w:proofErr w:type="spellStart"/>
      <w:r w:rsidR="00F032F0">
        <w:rPr>
          <w:rFonts w:cs="Arial"/>
          <w:b/>
          <w:bCs/>
          <w:sz w:val="22"/>
          <w:szCs w:val="22"/>
        </w:rPr>
        <w:t>Supervisory</w:t>
      </w:r>
      <w:proofErr w:type="spellEnd"/>
      <w:r w:rsidR="00F032F0">
        <w:rPr>
          <w:rFonts w:cs="Arial"/>
          <w:b/>
          <w:bCs/>
          <w:sz w:val="22"/>
          <w:szCs w:val="22"/>
        </w:rPr>
        <w:t xml:space="preserve"> Server</w:t>
      </w:r>
      <w:r w:rsidR="00F032F0" w:rsidRPr="007A4BA2">
        <w:rPr>
          <w:rFonts w:cs="Arial"/>
          <w:b/>
          <w:sz w:val="22"/>
          <w:szCs w:val="22"/>
        </w:rPr>
        <w:t>”</w:t>
      </w:r>
      <w:bookmarkEnd w:id="0"/>
    </w:p>
    <w:p w:rsidR="00F032F0" w:rsidRDefault="00F032F0" w:rsidP="00F032F0">
      <w:pPr>
        <w:tabs>
          <w:tab w:val="left" w:pos="1412"/>
        </w:tabs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w Szczecinie informuje, </w:t>
      </w:r>
      <w:r w:rsidR="004C3AC3">
        <w:rPr>
          <w:rFonts w:cs="Arial"/>
          <w:sz w:val="22"/>
          <w:szCs w:val="22"/>
        </w:rPr>
        <w:t xml:space="preserve">że </w:t>
      </w:r>
      <w:r>
        <w:rPr>
          <w:rFonts w:cs="Arial"/>
          <w:sz w:val="22"/>
          <w:szCs w:val="22"/>
        </w:rPr>
        <w:t>w</w:t>
      </w:r>
      <w:r w:rsidR="004C3AC3">
        <w:rPr>
          <w:rFonts w:cs="Arial"/>
          <w:sz w:val="22"/>
          <w:szCs w:val="22"/>
        </w:rPr>
        <w:t xml:space="preserve"> dniu 12 lipca </w:t>
      </w:r>
      <w:r w:rsidR="004F7116" w:rsidRPr="00D774B2">
        <w:rPr>
          <w:rFonts w:cs="Arial"/>
          <w:sz w:val="22"/>
          <w:szCs w:val="22"/>
        </w:rPr>
        <w:t>20</w:t>
      </w:r>
      <w:r w:rsidR="002272A3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1F418B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FC522B">
        <w:rPr>
          <w:rFonts w:cs="Arial"/>
          <w:sz w:val="22"/>
          <w:szCs w:val="22"/>
        </w:rPr>
        <w:t>ofert</w:t>
      </w:r>
      <w:r w:rsidR="001F418B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C3AC3" w:rsidRPr="007A4BA2" w:rsidRDefault="004C3AC3" w:rsidP="004C3AC3">
      <w:pPr>
        <w:ind w:firstLine="708"/>
        <w:jc w:val="both"/>
        <w:rPr>
          <w:rFonts w:cs="Arial"/>
          <w:sz w:val="22"/>
          <w:szCs w:val="22"/>
        </w:rPr>
      </w:pPr>
      <w:r w:rsidRPr="007A4BA2">
        <w:rPr>
          <w:rFonts w:cs="Arial"/>
          <w:sz w:val="22"/>
          <w:szCs w:val="22"/>
        </w:rPr>
        <w:t xml:space="preserve">Kwota, jaką Zamawiający zamierza przeznaczyć na sfinansowanie zamówienia wynosi: </w:t>
      </w:r>
    </w:p>
    <w:p w:rsidR="004C3AC3" w:rsidRPr="007A4BA2" w:rsidRDefault="004C3AC3" w:rsidP="004C3AC3">
      <w:pPr>
        <w:jc w:val="both"/>
        <w:rPr>
          <w:rFonts w:cs="Arial"/>
          <w:sz w:val="22"/>
          <w:szCs w:val="22"/>
        </w:rPr>
      </w:pPr>
      <w:r w:rsidRPr="007A4BA2">
        <w:rPr>
          <w:rFonts w:cs="Arial"/>
          <w:sz w:val="22"/>
          <w:szCs w:val="22"/>
        </w:rPr>
        <w:t xml:space="preserve">190 000,00 zł netto / 233 700,00 zł brutto.  </w:t>
      </w:r>
    </w:p>
    <w:p w:rsidR="008610B8" w:rsidRPr="008610B8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494"/>
        <w:gridCol w:w="2126"/>
      </w:tblGrid>
      <w:tr w:rsidR="004C3AC3" w:rsidRPr="007A4BA2" w:rsidTr="00450F92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>Cena oferty brutto</w:t>
            </w:r>
          </w:p>
        </w:tc>
      </w:tr>
      <w:tr w:rsidR="004C3AC3" w:rsidRPr="007A4BA2" w:rsidTr="00450F92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sz w:val="22"/>
                <w:szCs w:val="22"/>
                <w:lang w:eastAsia="en-US"/>
              </w:rPr>
              <w:t>ASTOR Sp. z o.o.</w:t>
            </w:r>
          </w:p>
          <w:p w:rsidR="004C3AC3" w:rsidRPr="007A4BA2" w:rsidRDefault="00F43864" w:rsidP="00450F92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u</w:t>
            </w:r>
            <w:r w:rsidR="004C3AC3" w:rsidRPr="007A4BA2">
              <w:rPr>
                <w:rFonts w:cs="Arial"/>
                <w:sz w:val="22"/>
                <w:szCs w:val="22"/>
                <w:lang w:eastAsia="en-US"/>
              </w:rPr>
              <w:t>l. Smoleńsk 29</w:t>
            </w:r>
          </w:p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sz w:val="22"/>
                <w:szCs w:val="22"/>
                <w:lang w:eastAsia="en-US"/>
              </w:rPr>
              <w:t xml:space="preserve">31-112 Kraków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C3" w:rsidRPr="007A4BA2" w:rsidRDefault="004C3AC3" w:rsidP="00450F92">
            <w:pPr>
              <w:spacing w:before="120" w:after="120" w:line="256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7A4BA2">
              <w:rPr>
                <w:rFonts w:cs="Arial"/>
                <w:b/>
                <w:sz w:val="22"/>
                <w:szCs w:val="22"/>
                <w:lang w:eastAsia="en-US"/>
              </w:rPr>
              <w:t xml:space="preserve">231 847,87 zł  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C43EF3">
      <w:footerReference w:type="even" r:id="rId7"/>
      <w:footerReference w:type="default" r:id="rId8"/>
      <w:pgSz w:w="12240" w:h="15840"/>
      <w:pgMar w:top="426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5D" w:rsidRDefault="00B94A5D">
      <w:r>
        <w:separator/>
      </w:r>
    </w:p>
  </w:endnote>
  <w:endnote w:type="continuationSeparator" w:id="0">
    <w:p w:rsidR="00B94A5D" w:rsidRDefault="00B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94A5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8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94A5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5D" w:rsidRDefault="00B94A5D">
      <w:r>
        <w:separator/>
      </w:r>
    </w:p>
  </w:footnote>
  <w:footnote w:type="continuationSeparator" w:id="0">
    <w:p w:rsidR="00B94A5D" w:rsidRDefault="00B9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F44A5"/>
    <w:rsid w:val="00122055"/>
    <w:rsid w:val="00123DC1"/>
    <w:rsid w:val="001604D4"/>
    <w:rsid w:val="001A4D60"/>
    <w:rsid w:val="001E29C4"/>
    <w:rsid w:val="001F418B"/>
    <w:rsid w:val="002272A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C3AC3"/>
    <w:rsid w:val="004D2739"/>
    <w:rsid w:val="004F7116"/>
    <w:rsid w:val="00500E0E"/>
    <w:rsid w:val="00522ECC"/>
    <w:rsid w:val="00540036"/>
    <w:rsid w:val="00565076"/>
    <w:rsid w:val="00623316"/>
    <w:rsid w:val="00641A34"/>
    <w:rsid w:val="006427B4"/>
    <w:rsid w:val="00680D18"/>
    <w:rsid w:val="006943C5"/>
    <w:rsid w:val="006D227B"/>
    <w:rsid w:val="006D5EEF"/>
    <w:rsid w:val="006F1519"/>
    <w:rsid w:val="00707FB9"/>
    <w:rsid w:val="0071001A"/>
    <w:rsid w:val="0072795F"/>
    <w:rsid w:val="007418E1"/>
    <w:rsid w:val="00742024"/>
    <w:rsid w:val="00745720"/>
    <w:rsid w:val="007500B0"/>
    <w:rsid w:val="00757A1F"/>
    <w:rsid w:val="00791171"/>
    <w:rsid w:val="007D6B0C"/>
    <w:rsid w:val="007E74F5"/>
    <w:rsid w:val="007F3194"/>
    <w:rsid w:val="008102CB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94A5D"/>
    <w:rsid w:val="00BD2E26"/>
    <w:rsid w:val="00BD6432"/>
    <w:rsid w:val="00BE34C9"/>
    <w:rsid w:val="00C43EF3"/>
    <w:rsid w:val="00C614FF"/>
    <w:rsid w:val="00C83AA6"/>
    <w:rsid w:val="00C86D14"/>
    <w:rsid w:val="00C90070"/>
    <w:rsid w:val="00CB3BC9"/>
    <w:rsid w:val="00CD23E1"/>
    <w:rsid w:val="00CD7EAF"/>
    <w:rsid w:val="00D43D95"/>
    <w:rsid w:val="00D52328"/>
    <w:rsid w:val="00D65B36"/>
    <w:rsid w:val="00D7575F"/>
    <w:rsid w:val="00D75AC8"/>
    <w:rsid w:val="00D774B2"/>
    <w:rsid w:val="00DA6781"/>
    <w:rsid w:val="00E458BF"/>
    <w:rsid w:val="00E65676"/>
    <w:rsid w:val="00E75FDC"/>
    <w:rsid w:val="00E95313"/>
    <w:rsid w:val="00EA509E"/>
    <w:rsid w:val="00F032F0"/>
    <w:rsid w:val="00F0776F"/>
    <w:rsid w:val="00F43864"/>
    <w:rsid w:val="00F45C97"/>
    <w:rsid w:val="00FC522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5B9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4C3AC3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C3AC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45</cp:revision>
  <cp:lastPrinted>2022-07-12T10:23:00Z</cp:lastPrinted>
  <dcterms:created xsi:type="dcterms:W3CDTF">2020-11-25T08:18:00Z</dcterms:created>
  <dcterms:modified xsi:type="dcterms:W3CDTF">2022-07-12T10:41:00Z</dcterms:modified>
</cp:coreProperties>
</file>