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4E89CA5E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FD152D">
        <w:t>1</w:t>
      </w:r>
      <w:r w:rsidR="00FF563A">
        <w:t>5 342 480</w:t>
      </w:r>
      <w:r w:rsidR="00FD152D">
        <w:t>,00</w:t>
      </w:r>
      <w:r>
        <w:t xml:space="preserve"> zł brutto</w:t>
      </w:r>
    </w:p>
    <w:p w14:paraId="67C6CE4A" w14:textId="144A016C" w:rsidR="00CC64ED" w:rsidRDefault="00CC64ED" w:rsidP="00CC64ED">
      <w:pPr>
        <w:spacing w:after="0"/>
      </w:pPr>
      <w:r>
        <w:t xml:space="preserve">Zadanie 1 – </w:t>
      </w:r>
      <w:r w:rsidR="00FF563A">
        <w:t>2 829 600</w:t>
      </w:r>
      <w:r w:rsidR="00FD152D">
        <w:t>,00</w:t>
      </w:r>
      <w:r>
        <w:t xml:space="preserve"> zł brutto</w:t>
      </w:r>
    </w:p>
    <w:p w14:paraId="50E4C8BF" w14:textId="6471D9A7" w:rsidR="00CC64ED" w:rsidRDefault="00CC64ED" w:rsidP="00CC64ED">
      <w:pPr>
        <w:spacing w:after="0"/>
      </w:pPr>
      <w:r>
        <w:t xml:space="preserve">Zadanie 2 – </w:t>
      </w:r>
      <w:r w:rsidR="00FF563A">
        <w:t>174 960</w:t>
      </w:r>
      <w:r w:rsidR="00FD152D">
        <w:t>,00</w:t>
      </w:r>
      <w:r>
        <w:t xml:space="preserve"> zł brutto</w:t>
      </w:r>
    </w:p>
    <w:p w14:paraId="73F61562" w14:textId="619F5244" w:rsidR="00CC64ED" w:rsidRDefault="00CC64ED" w:rsidP="00CC64ED">
      <w:pPr>
        <w:spacing w:after="0"/>
      </w:pPr>
      <w:r>
        <w:t xml:space="preserve">Zadanie 3 – </w:t>
      </w:r>
      <w:r w:rsidR="00FF563A">
        <w:t>725 760</w:t>
      </w:r>
      <w:r w:rsidR="00FD152D">
        <w:t>,00</w:t>
      </w:r>
      <w:r>
        <w:t xml:space="preserve"> zł brutto</w:t>
      </w:r>
    </w:p>
    <w:p w14:paraId="429F542D" w14:textId="277D99C9" w:rsidR="00CC64ED" w:rsidRDefault="00CC64ED" w:rsidP="00CC64ED">
      <w:pPr>
        <w:spacing w:after="0"/>
      </w:pPr>
      <w:r>
        <w:t xml:space="preserve">Zadanie 4 – </w:t>
      </w:r>
      <w:r w:rsidR="00FD152D">
        <w:t>9</w:t>
      </w:r>
      <w:r w:rsidR="00FF563A">
        <w:t>41 760</w:t>
      </w:r>
      <w:r w:rsidR="00FD152D">
        <w:t>,00</w:t>
      </w:r>
      <w:r>
        <w:t xml:space="preserve"> zł brutto</w:t>
      </w:r>
    </w:p>
    <w:p w14:paraId="756D1AAF" w14:textId="5CB03B04" w:rsidR="00CC64ED" w:rsidRDefault="00CC64ED" w:rsidP="00CC64ED">
      <w:pPr>
        <w:spacing w:after="0"/>
      </w:pPr>
      <w:r>
        <w:t xml:space="preserve">Zadanie 5 – </w:t>
      </w:r>
      <w:r w:rsidR="00FF563A">
        <w:t>1 913 760</w:t>
      </w:r>
      <w:r w:rsidR="00FD152D">
        <w:t>,00</w:t>
      </w:r>
      <w:r>
        <w:t xml:space="preserve"> zł brutto</w:t>
      </w:r>
    </w:p>
    <w:p w14:paraId="75A5B1B1" w14:textId="4D039949" w:rsidR="00CC64ED" w:rsidRDefault="00CC64ED" w:rsidP="00CC64ED">
      <w:pPr>
        <w:spacing w:after="0"/>
      </w:pPr>
      <w:r>
        <w:t xml:space="preserve">Zadanie 6 – </w:t>
      </w:r>
      <w:r w:rsidR="00FF563A">
        <w:t>1 428 840</w:t>
      </w:r>
      <w:r w:rsidR="00FD152D">
        <w:t>,00</w:t>
      </w:r>
      <w:r>
        <w:t xml:space="preserve"> zł brutto</w:t>
      </w:r>
    </w:p>
    <w:p w14:paraId="709ED8E5" w14:textId="04DEE9AB" w:rsidR="00CC64ED" w:rsidRDefault="00CC64ED" w:rsidP="00CC64ED">
      <w:pPr>
        <w:spacing w:after="0"/>
      </w:pPr>
      <w:r>
        <w:t xml:space="preserve">Zadanie 7 – </w:t>
      </w:r>
      <w:r w:rsidR="00FF563A">
        <w:t>699 840</w:t>
      </w:r>
      <w:r w:rsidR="00FD152D">
        <w:t>,00</w:t>
      </w:r>
      <w:r>
        <w:t xml:space="preserve"> zł brutto</w:t>
      </w:r>
    </w:p>
    <w:p w14:paraId="18F3C44D" w14:textId="6034EC91" w:rsidR="00CC64ED" w:rsidRDefault="00CC64ED" w:rsidP="00CC64ED">
      <w:pPr>
        <w:spacing w:after="0"/>
      </w:pPr>
      <w:r>
        <w:t xml:space="preserve">Zadanie 8 – </w:t>
      </w:r>
      <w:r w:rsidR="00FF563A">
        <w:t>518 400</w:t>
      </w:r>
      <w:r w:rsidR="00FD152D">
        <w:t>,00</w:t>
      </w:r>
      <w:r>
        <w:t xml:space="preserve"> zł brutto</w:t>
      </w:r>
    </w:p>
    <w:p w14:paraId="5ABE823B" w14:textId="3E36F686" w:rsidR="00CC64ED" w:rsidRDefault="00CC64ED" w:rsidP="00CC64ED">
      <w:pPr>
        <w:spacing w:after="0"/>
      </w:pPr>
      <w:r>
        <w:t xml:space="preserve">Zadanie 9 – </w:t>
      </w:r>
      <w:r w:rsidR="00FD152D">
        <w:t>4</w:t>
      </w:r>
      <w:r w:rsidR="00FF563A">
        <w:t>34 160</w:t>
      </w:r>
      <w:r w:rsidR="00FD152D">
        <w:t>,00</w:t>
      </w:r>
      <w:r>
        <w:t xml:space="preserve"> zł brutto</w:t>
      </w:r>
    </w:p>
    <w:p w14:paraId="5E8203E0" w14:textId="663F18C5" w:rsidR="00A53DDE" w:rsidRDefault="00CC64ED" w:rsidP="00CC64ED">
      <w:pPr>
        <w:spacing w:after="0"/>
      </w:pPr>
      <w:r>
        <w:t xml:space="preserve">Zadanie 10 – </w:t>
      </w:r>
      <w:r w:rsidR="00FF563A">
        <w:t>1 204 200</w:t>
      </w:r>
      <w:r w:rsidR="00FD152D">
        <w:t>,00</w:t>
      </w:r>
      <w:r>
        <w:t xml:space="preserve"> zł brutto</w:t>
      </w:r>
    </w:p>
    <w:p w14:paraId="77AB9C77" w14:textId="09248AD4" w:rsidR="00CC64ED" w:rsidRDefault="00CC64ED" w:rsidP="00CC64ED">
      <w:pPr>
        <w:spacing w:after="0"/>
      </w:pPr>
      <w:r>
        <w:t xml:space="preserve">Zadanie 11 – </w:t>
      </w:r>
      <w:r w:rsidR="00FF563A">
        <w:t>945 000</w:t>
      </w:r>
      <w:r w:rsidR="00FD152D">
        <w:t>,00</w:t>
      </w:r>
      <w:r>
        <w:t xml:space="preserve"> zł brutto</w:t>
      </w:r>
    </w:p>
    <w:p w14:paraId="0D9E81A9" w14:textId="0B9C3BC4" w:rsidR="00CC64ED" w:rsidRDefault="00CC64ED" w:rsidP="00CC64ED">
      <w:pPr>
        <w:spacing w:after="0"/>
      </w:pPr>
      <w:r>
        <w:t xml:space="preserve">Zadanie 12 – </w:t>
      </w:r>
      <w:r w:rsidR="00FF563A">
        <w:t>950 400</w:t>
      </w:r>
      <w:r w:rsidR="00FD152D">
        <w:t>,00</w:t>
      </w:r>
      <w:r>
        <w:t xml:space="preserve"> zł brutto</w:t>
      </w:r>
    </w:p>
    <w:p w14:paraId="14E0F0C3" w14:textId="2823110A" w:rsidR="00CC64ED" w:rsidRDefault="00CC64ED" w:rsidP="00CC64ED">
      <w:pPr>
        <w:spacing w:after="0"/>
      </w:pPr>
      <w:r>
        <w:t xml:space="preserve">Zadanie 13 – </w:t>
      </w:r>
      <w:r w:rsidR="00FD152D">
        <w:t>1</w:t>
      </w:r>
      <w:r w:rsidR="00FF563A">
        <w:t>43 640</w:t>
      </w:r>
      <w:r w:rsidR="00FD152D">
        <w:t>,00</w:t>
      </w:r>
      <w:r>
        <w:t xml:space="preserve"> zł brutto</w:t>
      </w:r>
    </w:p>
    <w:p w14:paraId="14811D71" w14:textId="1280AF12" w:rsidR="00CC64ED" w:rsidRDefault="00CC64ED" w:rsidP="00CC64ED">
      <w:pPr>
        <w:spacing w:after="0"/>
      </w:pPr>
      <w:r>
        <w:t xml:space="preserve">Zadanie 14 – </w:t>
      </w:r>
      <w:r w:rsidR="00FF563A">
        <w:t>54 000</w:t>
      </w:r>
      <w:r w:rsidR="00FD152D">
        <w:t>,00</w:t>
      </w:r>
      <w:r>
        <w:t xml:space="preserve"> zł brutto</w:t>
      </w:r>
    </w:p>
    <w:p w14:paraId="38533F29" w14:textId="139879A7" w:rsidR="00CC64ED" w:rsidRDefault="00CC64ED" w:rsidP="00CC64ED">
      <w:pPr>
        <w:spacing w:after="0"/>
      </w:pPr>
      <w:r>
        <w:t xml:space="preserve">Zadanie 15 – </w:t>
      </w:r>
      <w:r w:rsidR="00FF563A">
        <w:t>527 040</w:t>
      </w:r>
      <w:r w:rsidR="00FD152D">
        <w:t>,00</w:t>
      </w:r>
      <w:r>
        <w:t xml:space="preserve"> zł brutto</w:t>
      </w:r>
    </w:p>
    <w:p w14:paraId="6CAAC9D4" w14:textId="3C2C7FB1" w:rsidR="00CC64ED" w:rsidRDefault="00CC64ED" w:rsidP="00CC64ED">
      <w:pPr>
        <w:spacing w:after="0"/>
      </w:pPr>
      <w:r>
        <w:t xml:space="preserve">Zadanie 16 – </w:t>
      </w:r>
      <w:r w:rsidR="00FF563A">
        <w:t>870 480</w:t>
      </w:r>
      <w:r>
        <w:t>,00 zł brutto</w:t>
      </w:r>
    </w:p>
    <w:p w14:paraId="6F0DC439" w14:textId="0D9FF268" w:rsidR="00CC64ED" w:rsidRDefault="00CC64ED" w:rsidP="00CC64ED">
      <w:pPr>
        <w:spacing w:after="0"/>
      </w:pPr>
      <w:r>
        <w:t xml:space="preserve">Zadanie 17 – </w:t>
      </w:r>
      <w:r w:rsidR="00FD152D">
        <w:t>2</w:t>
      </w:r>
      <w:r w:rsidR="00FF563A">
        <w:t>20 320</w:t>
      </w:r>
      <w:r w:rsidR="00FD152D">
        <w:t>,00</w:t>
      </w:r>
      <w:r>
        <w:t xml:space="preserve"> zł brutto</w:t>
      </w:r>
    </w:p>
    <w:p w14:paraId="7E2DA26F" w14:textId="3A4263B7" w:rsidR="00CC64ED" w:rsidRDefault="00CC64ED" w:rsidP="00CC64ED">
      <w:pPr>
        <w:spacing w:after="0"/>
      </w:pPr>
      <w:r>
        <w:t xml:space="preserve">Zadanie 18 – </w:t>
      </w:r>
      <w:r w:rsidR="00FF563A">
        <w:t>349 920</w:t>
      </w:r>
      <w:r w:rsidR="00FD152D">
        <w:t>,00</w:t>
      </w:r>
      <w:r>
        <w:t xml:space="preserve"> zł brutto</w:t>
      </w:r>
    </w:p>
    <w:p w14:paraId="37BD7389" w14:textId="4E28A9DD" w:rsidR="00CC64ED" w:rsidRDefault="00CC64ED" w:rsidP="00CC64ED">
      <w:pPr>
        <w:spacing w:after="0"/>
      </w:pPr>
      <w:r>
        <w:t xml:space="preserve">Zadanie 19 – </w:t>
      </w:r>
      <w:r w:rsidR="00FD152D">
        <w:t>9</w:t>
      </w:r>
      <w:r w:rsidR="00FF563A">
        <w:t>7 200</w:t>
      </w:r>
      <w:r w:rsidR="00FD152D">
        <w:t>,00</w:t>
      </w:r>
      <w:r>
        <w:t xml:space="preserve"> zł brutto</w:t>
      </w:r>
    </w:p>
    <w:p w14:paraId="7A06284E" w14:textId="43B5966D" w:rsidR="00CC64ED" w:rsidRDefault="00CC64ED" w:rsidP="00CC64ED">
      <w:pPr>
        <w:spacing w:after="0"/>
      </w:pPr>
      <w:r>
        <w:t xml:space="preserve">Zadanie 20 – </w:t>
      </w:r>
      <w:r w:rsidR="00FF563A">
        <w:t>200 880</w:t>
      </w:r>
      <w:r w:rsidR="00FD152D">
        <w:t>,00</w:t>
      </w:r>
      <w:r>
        <w:t xml:space="preserve"> zł brutto</w:t>
      </w:r>
    </w:p>
    <w:p w14:paraId="436E6594" w14:textId="0520D055" w:rsidR="00CC64ED" w:rsidRDefault="00CC64ED" w:rsidP="00CC64ED">
      <w:pPr>
        <w:spacing w:after="0"/>
      </w:pPr>
      <w:r>
        <w:t xml:space="preserve">Zadanie 21 – </w:t>
      </w:r>
      <w:r w:rsidR="00FF563A">
        <w:t>73 440</w:t>
      </w:r>
      <w:r w:rsidR="00FD152D">
        <w:t>,00</w:t>
      </w:r>
      <w:r>
        <w:t xml:space="preserve"> zł brutto</w:t>
      </w:r>
    </w:p>
    <w:p w14:paraId="7D3BB05C" w14:textId="1E9F1DE0" w:rsidR="00CC64ED" w:rsidRDefault="00CC64ED" w:rsidP="00CC64ED">
      <w:pPr>
        <w:spacing w:after="0"/>
      </w:pPr>
      <w:r>
        <w:t xml:space="preserve">Zadanie 22 – </w:t>
      </w:r>
      <w:r w:rsidR="00FF563A">
        <w:t>38 880</w:t>
      </w:r>
      <w:bookmarkStart w:id="0" w:name="_GoBack"/>
      <w:bookmarkEnd w:id="0"/>
      <w:r w:rsidR="00FD152D">
        <w:t>,00</w:t>
      </w:r>
      <w:r>
        <w:t xml:space="preserve"> zł brutto</w:t>
      </w:r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FD152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1B4241"/>
    <w:rsid w:val="00350A6A"/>
    <w:rsid w:val="00866702"/>
    <w:rsid w:val="00A53DDE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4</cp:revision>
  <cp:lastPrinted>2021-04-06T09:20:00Z</cp:lastPrinted>
  <dcterms:created xsi:type="dcterms:W3CDTF">2021-04-06T09:11:00Z</dcterms:created>
  <dcterms:modified xsi:type="dcterms:W3CDTF">2021-06-29T07:17:00Z</dcterms:modified>
</cp:coreProperties>
</file>