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5854" w14:textId="77777777" w:rsidR="009B6536" w:rsidRDefault="009B6536" w:rsidP="009B6536">
      <w:pPr>
        <w:tabs>
          <w:tab w:val="left" w:pos="3780"/>
        </w:tabs>
        <w:mirrorIndents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38BBA66E" w14:textId="77777777" w:rsidR="009B6536" w:rsidRPr="002D7A7F" w:rsidRDefault="009B6536" w:rsidP="009B6536">
      <w:pPr>
        <w:tabs>
          <w:tab w:val="left" w:pos="3780"/>
        </w:tabs>
        <w:mirrorIndents/>
        <w:jc w:val="center"/>
        <w:rPr>
          <w:rFonts w:ascii="Sylfaen" w:eastAsia="Times New Roman" w:hAnsi="Sylfaen" w:cs="Calibri"/>
          <w:b/>
          <w:bCs/>
          <w:sz w:val="22"/>
          <w:szCs w:val="22"/>
          <w:lang w:eastAsia="pl-PL"/>
        </w:rPr>
      </w:pPr>
    </w:p>
    <w:p w14:paraId="3E96DE2C" w14:textId="77777777" w:rsidR="009B6536" w:rsidRPr="002D7A7F" w:rsidRDefault="009B6536" w:rsidP="009B6536">
      <w:pPr>
        <w:tabs>
          <w:tab w:val="left" w:pos="3780"/>
        </w:tabs>
        <w:mirrorIndents/>
        <w:jc w:val="center"/>
        <w:rPr>
          <w:rFonts w:ascii="Sylfaen" w:eastAsia="Times New Roman" w:hAnsi="Sylfaen" w:cs="Calibri"/>
          <w:b/>
          <w:bCs/>
          <w:sz w:val="22"/>
          <w:szCs w:val="22"/>
          <w:lang w:eastAsia="pl-PL"/>
        </w:rPr>
      </w:pPr>
    </w:p>
    <w:p w14:paraId="7996CB44" w14:textId="77777777" w:rsidR="009B6536" w:rsidRPr="002D7A7F" w:rsidRDefault="009B6536" w:rsidP="009B6536">
      <w:pPr>
        <w:tabs>
          <w:tab w:val="left" w:pos="3780"/>
        </w:tabs>
        <w:mirrorIndents/>
        <w:jc w:val="center"/>
        <w:rPr>
          <w:rFonts w:ascii="Sylfaen" w:eastAsia="Times New Roman" w:hAnsi="Sylfaen" w:cs="Calibri"/>
          <w:b/>
          <w:bCs/>
          <w:sz w:val="22"/>
          <w:szCs w:val="22"/>
          <w:lang w:eastAsia="pl-PL"/>
        </w:rPr>
      </w:pPr>
    </w:p>
    <w:p w14:paraId="214028CA" w14:textId="77777777" w:rsidR="009B6536" w:rsidRPr="002D7A7F" w:rsidRDefault="009B6536" w:rsidP="009B6536">
      <w:pPr>
        <w:tabs>
          <w:tab w:val="left" w:pos="3780"/>
        </w:tabs>
        <w:mirrorIndents/>
        <w:jc w:val="center"/>
        <w:rPr>
          <w:rFonts w:ascii="Sylfaen" w:eastAsia="Times New Roman" w:hAnsi="Sylfaen" w:cs="Calibri"/>
          <w:b/>
          <w:bCs/>
          <w:sz w:val="22"/>
          <w:szCs w:val="22"/>
          <w:lang w:eastAsia="pl-PL"/>
        </w:rPr>
      </w:pPr>
    </w:p>
    <w:p w14:paraId="2F5B3D3C" w14:textId="77777777" w:rsidR="009B6536" w:rsidRPr="002D7A7F" w:rsidRDefault="009B6536" w:rsidP="009B6536">
      <w:pPr>
        <w:tabs>
          <w:tab w:val="left" w:pos="3780"/>
        </w:tabs>
        <w:mirrorIndents/>
        <w:jc w:val="center"/>
        <w:rPr>
          <w:rFonts w:ascii="Sylfaen" w:eastAsia="Times New Roman" w:hAnsi="Sylfaen" w:cs="Calibri"/>
          <w:b/>
          <w:bCs/>
          <w:sz w:val="22"/>
          <w:szCs w:val="22"/>
          <w:lang w:eastAsia="pl-PL"/>
        </w:rPr>
      </w:pPr>
    </w:p>
    <w:p w14:paraId="3E7C1572" w14:textId="77777777" w:rsidR="009B6536" w:rsidRPr="002D7A7F" w:rsidRDefault="009B6536" w:rsidP="009B6536">
      <w:pPr>
        <w:tabs>
          <w:tab w:val="left" w:pos="3780"/>
        </w:tabs>
        <w:mirrorIndents/>
        <w:jc w:val="center"/>
        <w:rPr>
          <w:rFonts w:ascii="Sylfaen" w:eastAsia="Times New Roman" w:hAnsi="Sylfaen" w:cs="Calibri"/>
          <w:b/>
          <w:bCs/>
          <w:sz w:val="22"/>
          <w:szCs w:val="22"/>
          <w:lang w:eastAsia="pl-PL"/>
        </w:rPr>
      </w:pPr>
    </w:p>
    <w:p w14:paraId="318FCC86" w14:textId="5A49061B" w:rsidR="009B6536" w:rsidRDefault="009B6536" w:rsidP="009B6536">
      <w:pPr>
        <w:tabs>
          <w:tab w:val="left" w:pos="3780"/>
        </w:tabs>
        <w:mirrorIndents/>
        <w:jc w:val="center"/>
        <w:rPr>
          <w:rFonts w:ascii="Sylfaen" w:eastAsia="Times New Roman" w:hAnsi="Sylfaen" w:cs="Calibri"/>
          <w:b/>
          <w:bCs/>
          <w:sz w:val="22"/>
          <w:szCs w:val="22"/>
          <w:lang w:eastAsia="pl-PL"/>
        </w:rPr>
      </w:pPr>
      <w:r w:rsidRPr="002D7A7F">
        <w:rPr>
          <w:rFonts w:ascii="Sylfaen" w:eastAsia="Times New Roman" w:hAnsi="Sylfaen" w:cs="Calibri"/>
          <w:b/>
          <w:bCs/>
          <w:sz w:val="22"/>
          <w:szCs w:val="22"/>
          <w:lang w:eastAsia="pl-PL"/>
        </w:rPr>
        <w:t>SPECYFIKACJA WARUNKÓW ZAMÓWIENIA</w:t>
      </w:r>
    </w:p>
    <w:p w14:paraId="2B6B710C" w14:textId="77777777" w:rsidR="00992A1C" w:rsidRPr="002D7A7F" w:rsidRDefault="00992A1C" w:rsidP="009B6536">
      <w:pPr>
        <w:tabs>
          <w:tab w:val="left" w:pos="3780"/>
        </w:tabs>
        <w:mirrorIndents/>
        <w:jc w:val="center"/>
        <w:rPr>
          <w:rFonts w:ascii="Sylfaen" w:hAnsi="Sylfaen" w:cs="Calibri"/>
          <w:kern w:val="2"/>
          <w:sz w:val="22"/>
          <w:szCs w:val="22"/>
        </w:rPr>
      </w:pPr>
    </w:p>
    <w:p w14:paraId="74A5FD1B" w14:textId="77777777" w:rsidR="009B6536" w:rsidRPr="002D7A7F" w:rsidRDefault="009B6536" w:rsidP="009B6536">
      <w:pPr>
        <w:mirrorIndents/>
        <w:jc w:val="both"/>
        <w:rPr>
          <w:rFonts w:ascii="Sylfaen" w:eastAsia="Times New Roman" w:hAnsi="Sylfaen" w:cs="Calibri"/>
          <w:sz w:val="22"/>
          <w:szCs w:val="22"/>
          <w:lang w:eastAsia="pl-PL"/>
        </w:rPr>
      </w:pPr>
    </w:p>
    <w:p w14:paraId="1EEBF025" w14:textId="4249393B" w:rsidR="009B6536" w:rsidRPr="002D7A7F" w:rsidRDefault="009B6536" w:rsidP="009B6536">
      <w:pPr>
        <w:mirrorIndents/>
        <w:jc w:val="center"/>
        <w:rPr>
          <w:rFonts w:ascii="Sylfaen" w:eastAsia="Courier New" w:hAnsi="Sylfaen" w:cs="Calibri"/>
          <w:sz w:val="22"/>
          <w:szCs w:val="22"/>
        </w:rPr>
      </w:pPr>
      <w:bookmarkStart w:id="0" w:name="_Hlk118730923"/>
      <w:r w:rsidRPr="002D7A7F">
        <w:rPr>
          <w:rFonts w:ascii="Sylfaen" w:eastAsia="Times New Roman" w:hAnsi="Sylfaen" w:cs="Calibri"/>
          <w:sz w:val="22"/>
          <w:szCs w:val="22"/>
          <w:lang w:eastAsia="pl-PL"/>
        </w:rPr>
        <w:t xml:space="preserve">Postępowanie o udzielenie zamówienia publicznego, prowadzonego zgodnie z art. 275 ust. </w:t>
      </w:r>
      <w:r w:rsidR="007662D5" w:rsidRPr="002D7A7F">
        <w:rPr>
          <w:rFonts w:ascii="Sylfaen" w:eastAsia="Times New Roman" w:hAnsi="Sylfaen" w:cs="Calibri"/>
          <w:sz w:val="22"/>
          <w:szCs w:val="22"/>
          <w:lang w:eastAsia="pl-PL"/>
        </w:rPr>
        <w:t>1 ustawy</w:t>
      </w:r>
      <w:r w:rsidRPr="002D7A7F">
        <w:rPr>
          <w:rFonts w:ascii="Sylfaen" w:eastAsia="Times New Roman" w:hAnsi="Sylfaen" w:cs="Calibri"/>
          <w:sz w:val="22"/>
          <w:szCs w:val="22"/>
          <w:lang w:eastAsia="pl-PL"/>
        </w:rPr>
        <w:t xml:space="preserve"> z dnia 11 września 2019 r. – Prawo zamówień publicznych (</w:t>
      </w:r>
      <w:proofErr w:type="spellStart"/>
      <w:r w:rsidRPr="002D7A7F">
        <w:rPr>
          <w:rFonts w:ascii="Sylfaen" w:eastAsia="Times New Roman" w:hAnsi="Sylfaen" w:cs="Calibri"/>
          <w:sz w:val="22"/>
          <w:szCs w:val="22"/>
          <w:lang w:eastAsia="pl-PL"/>
        </w:rPr>
        <w:t>t.j</w:t>
      </w:r>
      <w:proofErr w:type="spellEnd"/>
      <w:r w:rsidRPr="002D7A7F">
        <w:rPr>
          <w:rFonts w:ascii="Sylfaen" w:eastAsia="Times New Roman" w:hAnsi="Sylfaen" w:cs="Calibri"/>
          <w:sz w:val="22"/>
          <w:szCs w:val="22"/>
          <w:lang w:eastAsia="pl-PL"/>
        </w:rPr>
        <w:t>. Dz.U. z 202</w:t>
      </w:r>
      <w:r w:rsidR="00B968CF" w:rsidRPr="002D7A7F">
        <w:rPr>
          <w:rFonts w:ascii="Sylfaen" w:eastAsia="Times New Roman" w:hAnsi="Sylfaen" w:cs="Calibri"/>
          <w:sz w:val="22"/>
          <w:szCs w:val="22"/>
          <w:lang w:eastAsia="pl-PL"/>
        </w:rPr>
        <w:t>3</w:t>
      </w:r>
      <w:r w:rsidRPr="002D7A7F">
        <w:rPr>
          <w:rFonts w:ascii="Sylfaen" w:eastAsia="Times New Roman" w:hAnsi="Sylfaen" w:cs="Calibri"/>
          <w:sz w:val="22"/>
          <w:szCs w:val="22"/>
          <w:lang w:eastAsia="pl-PL"/>
        </w:rPr>
        <w:t xml:space="preserve">r., </w:t>
      </w:r>
      <w:r w:rsidRPr="002D7A7F">
        <w:rPr>
          <w:rFonts w:ascii="Sylfaen" w:eastAsia="Times New Roman" w:hAnsi="Sylfaen" w:cs="Calibri"/>
          <w:sz w:val="22"/>
          <w:szCs w:val="22"/>
          <w:lang w:eastAsia="pl-PL"/>
        </w:rPr>
        <w:br/>
        <w:t xml:space="preserve">poz. </w:t>
      </w:r>
      <w:r w:rsidR="00B968CF" w:rsidRPr="002D7A7F">
        <w:rPr>
          <w:rFonts w:ascii="Sylfaen" w:eastAsia="Times New Roman" w:hAnsi="Sylfaen" w:cs="Calibri"/>
          <w:sz w:val="22"/>
          <w:szCs w:val="22"/>
          <w:lang w:eastAsia="pl-PL"/>
        </w:rPr>
        <w:t>1605</w:t>
      </w:r>
      <w:r w:rsidRPr="002D7A7F">
        <w:rPr>
          <w:rFonts w:ascii="Sylfaen" w:eastAsia="Times New Roman" w:hAnsi="Sylfaen" w:cs="Calibri"/>
          <w:sz w:val="22"/>
          <w:szCs w:val="22"/>
          <w:lang w:eastAsia="pl-PL"/>
        </w:rPr>
        <w:t xml:space="preserve"> ze </w:t>
      </w:r>
      <w:r w:rsidR="007662D5" w:rsidRPr="002D7A7F">
        <w:rPr>
          <w:rFonts w:ascii="Sylfaen" w:eastAsia="Times New Roman" w:hAnsi="Sylfaen" w:cs="Calibri"/>
          <w:sz w:val="22"/>
          <w:szCs w:val="22"/>
          <w:lang w:eastAsia="pl-PL"/>
        </w:rPr>
        <w:t>zm.)</w:t>
      </w:r>
      <w:r w:rsidRPr="002D7A7F">
        <w:rPr>
          <w:rFonts w:ascii="Sylfaen" w:eastAsia="Times New Roman" w:hAnsi="Sylfaen" w:cs="Calibri"/>
          <w:sz w:val="22"/>
          <w:szCs w:val="22"/>
          <w:lang w:eastAsia="pl-PL"/>
        </w:rPr>
        <w:t xml:space="preserve"> – postępowanie klasyczne bez negocjacji </w:t>
      </w:r>
    </w:p>
    <w:bookmarkEnd w:id="0"/>
    <w:p w14:paraId="5C686E51" w14:textId="77777777" w:rsidR="009B6536" w:rsidRPr="002D7A7F" w:rsidRDefault="009B6536" w:rsidP="009B6536">
      <w:pPr>
        <w:mirrorIndents/>
        <w:jc w:val="both"/>
        <w:rPr>
          <w:rFonts w:ascii="Sylfaen" w:eastAsia="Times New Roman" w:hAnsi="Sylfaen" w:cs="Calibri"/>
          <w:sz w:val="22"/>
          <w:szCs w:val="22"/>
          <w:lang w:eastAsia="pl-PL"/>
        </w:rPr>
      </w:pPr>
    </w:p>
    <w:p w14:paraId="2D5D0014" w14:textId="77777777" w:rsidR="009B6536" w:rsidRPr="002D7A7F" w:rsidRDefault="009B6536" w:rsidP="009B6536">
      <w:pPr>
        <w:mirrorIndents/>
        <w:jc w:val="center"/>
        <w:rPr>
          <w:rFonts w:ascii="Sylfaen" w:eastAsia="Courier New" w:hAnsi="Sylfaen" w:cs="Calibri"/>
          <w:sz w:val="22"/>
          <w:szCs w:val="22"/>
        </w:rPr>
      </w:pPr>
      <w:r w:rsidRPr="002D7A7F">
        <w:rPr>
          <w:rFonts w:ascii="Sylfaen" w:eastAsia="Times New Roman" w:hAnsi="Sylfaen" w:cs="Calibri"/>
          <w:sz w:val="22"/>
          <w:szCs w:val="22"/>
          <w:lang w:eastAsia="pl-PL"/>
        </w:rPr>
        <w:t>Zamawiający:</w:t>
      </w:r>
    </w:p>
    <w:p w14:paraId="63D8D342" w14:textId="77777777" w:rsidR="009B6536" w:rsidRPr="002D7A7F" w:rsidRDefault="009B6536" w:rsidP="009B6536">
      <w:pPr>
        <w:mirrorIndents/>
        <w:jc w:val="center"/>
        <w:rPr>
          <w:rFonts w:ascii="Sylfaen" w:hAnsi="Sylfaen" w:cs="Calibri"/>
          <w:sz w:val="22"/>
          <w:szCs w:val="22"/>
        </w:rPr>
      </w:pPr>
      <w:r w:rsidRPr="002D7A7F">
        <w:rPr>
          <w:rFonts w:ascii="Sylfaen" w:eastAsia="Times New Roman" w:hAnsi="Sylfaen" w:cs="Calibri"/>
          <w:sz w:val="22"/>
          <w:szCs w:val="22"/>
          <w:lang w:eastAsia="pl-PL"/>
        </w:rPr>
        <w:t>Gmina Lubawka, Plac Wolności 1, 58-420 Lubawka</w:t>
      </w:r>
    </w:p>
    <w:p w14:paraId="102D7C92" w14:textId="77777777" w:rsidR="009B6536" w:rsidRPr="002D7A7F" w:rsidRDefault="009B6536" w:rsidP="009B6536">
      <w:pPr>
        <w:mirrorIndents/>
        <w:jc w:val="both"/>
        <w:rPr>
          <w:rFonts w:ascii="Sylfaen" w:eastAsia="Times New Roman" w:hAnsi="Sylfaen" w:cs="Calibri"/>
          <w:sz w:val="22"/>
          <w:szCs w:val="22"/>
          <w:lang w:eastAsia="pl-PL"/>
        </w:rPr>
      </w:pPr>
    </w:p>
    <w:p w14:paraId="3C10AE9A" w14:textId="49244EC7" w:rsidR="009B6536" w:rsidRPr="002D7A7F" w:rsidRDefault="009B6536" w:rsidP="009B6536">
      <w:pPr>
        <w:mirrorIndents/>
        <w:jc w:val="center"/>
        <w:rPr>
          <w:rFonts w:ascii="Sylfaen" w:eastAsia="Times New Roman" w:hAnsi="Sylfaen" w:cs="Calibri"/>
          <w:sz w:val="22"/>
          <w:szCs w:val="22"/>
          <w:lang w:eastAsia="pl-PL"/>
        </w:rPr>
      </w:pPr>
    </w:p>
    <w:p w14:paraId="6707214F" w14:textId="77777777" w:rsidR="009B6536" w:rsidRPr="002D7A7F" w:rsidRDefault="009B6536" w:rsidP="009B6536">
      <w:pPr>
        <w:mirrorIndents/>
        <w:jc w:val="both"/>
        <w:rPr>
          <w:rFonts w:ascii="Sylfaen" w:eastAsia="Times New Roman" w:hAnsi="Sylfaen" w:cs="Calibri"/>
          <w:sz w:val="22"/>
          <w:szCs w:val="22"/>
          <w:lang w:eastAsia="pl-PL"/>
        </w:rPr>
      </w:pPr>
    </w:p>
    <w:p w14:paraId="68BE644C" w14:textId="7FCAF373" w:rsidR="009B6536" w:rsidRPr="002D7A7F" w:rsidRDefault="00B968CF" w:rsidP="009B6536">
      <w:pPr>
        <w:tabs>
          <w:tab w:val="decimal" w:leader="dot" w:pos="9072"/>
        </w:tabs>
        <w:mirrorIndents/>
        <w:jc w:val="both"/>
        <w:rPr>
          <w:rFonts w:ascii="Sylfaen" w:hAnsi="Sylfaen" w:cstheme="minorHAnsi"/>
          <w:b/>
          <w:bCs/>
          <w:sz w:val="22"/>
          <w:szCs w:val="22"/>
        </w:rPr>
      </w:pPr>
      <w:r w:rsidRPr="002D7A7F">
        <w:rPr>
          <w:rFonts w:ascii="Sylfaen" w:hAnsi="Sylfaen" w:cstheme="minorHAnsi"/>
          <w:b/>
          <w:bCs/>
          <w:sz w:val="22"/>
          <w:szCs w:val="22"/>
        </w:rPr>
        <w:t>opracowanie kompletnej dokumentacji projektowo – kosztorysowej dla zadania inwestycyjnego pn.: „Przebudowa ulicy Mickiewicza w miejscowości Lubawka.”</w:t>
      </w:r>
    </w:p>
    <w:p w14:paraId="6DBB3248" w14:textId="77777777" w:rsidR="00B968CF" w:rsidRPr="002D7A7F" w:rsidRDefault="00B968CF" w:rsidP="009B6536">
      <w:pPr>
        <w:tabs>
          <w:tab w:val="decimal" w:leader="dot" w:pos="9072"/>
        </w:tabs>
        <w:mirrorIndents/>
        <w:jc w:val="both"/>
        <w:rPr>
          <w:rFonts w:ascii="Sylfaen" w:hAnsi="Sylfaen" w:cstheme="minorHAnsi"/>
          <w:sz w:val="22"/>
          <w:szCs w:val="22"/>
        </w:rPr>
      </w:pPr>
    </w:p>
    <w:p w14:paraId="21242743" w14:textId="77777777" w:rsidR="00B968CF" w:rsidRPr="002D7A7F" w:rsidRDefault="00B968CF" w:rsidP="009B6536">
      <w:pPr>
        <w:tabs>
          <w:tab w:val="decimal" w:leader="dot" w:pos="9072"/>
        </w:tabs>
        <w:mirrorIndents/>
        <w:jc w:val="both"/>
        <w:rPr>
          <w:rFonts w:ascii="Sylfaen" w:hAnsi="Sylfaen" w:cs="Calibri"/>
          <w:b/>
          <w:bCs/>
          <w:sz w:val="22"/>
          <w:szCs w:val="22"/>
        </w:rPr>
      </w:pPr>
    </w:p>
    <w:p w14:paraId="6B1A9FD5" w14:textId="0CEEB55D" w:rsidR="009B6536" w:rsidRPr="002D7A7F" w:rsidRDefault="009B6536" w:rsidP="009B6536">
      <w:pPr>
        <w:tabs>
          <w:tab w:val="decimal" w:leader="dot" w:pos="9072"/>
        </w:tabs>
        <w:mirrorIndents/>
        <w:jc w:val="center"/>
        <w:rPr>
          <w:rFonts w:ascii="Sylfaen" w:hAnsi="Sylfaen" w:cs="Calibri"/>
          <w:sz w:val="22"/>
          <w:szCs w:val="22"/>
        </w:rPr>
      </w:pPr>
      <w:r w:rsidRPr="002D7A7F">
        <w:rPr>
          <w:rFonts w:ascii="Sylfaen" w:hAnsi="Sylfaen" w:cs="Calibri"/>
          <w:sz w:val="22"/>
          <w:szCs w:val="22"/>
        </w:rPr>
        <w:t xml:space="preserve">Nr </w:t>
      </w:r>
      <w:r w:rsidR="00C17464" w:rsidRPr="002D7A7F">
        <w:rPr>
          <w:rFonts w:ascii="Sylfaen" w:hAnsi="Sylfaen" w:cs="Calibri"/>
          <w:sz w:val="22"/>
          <w:szCs w:val="22"/>
        </w:rPr>
        <w:t>postępowania:</w:t>
      </w:r>
      <w:r w:rsidR="00992A1C">
        <w:rPr>
          <w:rFonts w:ascii="Sylfaen" w:hAnsi="Sylfaen" w:cs="Calibri"/>
          <w:sz w:val="22"/>
          <w:szCs w:val="22"/>
        </w:rPr>
        <w:t xml:space="preserve"> </w:t>
      </w:r>
      <w:r w:rsidR="00920B75">
        <w:rPr>
          <w:rFonts w:ascii="Sylfaen" w:hAnsi="Sylfaen" w:cs="Calibri"/>
          <w:sz w:val="22"/>
          <w:szCs w:val="22"/>
        </w:rPr>
        <w:t>WI.271.1.2024.DPŁ</w:t>
      </w:r>
    </w:p>
    <w:p w14:paraId="7772A19E" w14:textId="77777777" w:rsidR="009B6536" w:rsidRPr="002D7A7F" w:rsidRDefault="009B6536" w:rsidP="009B6536">
      <w:pPr>
        <w:tabs>
          <w:tab w:val="decimal" w:leader="dot" w:pos="9072"/>
        </w:tabs>
        <w:mirrorIndents/>
        <w:jc w:val="both"/>
        <w:rPr>
          <w:rFonts w:ascii="Sylfaen" w:hAnsi="Sylfaen" w:cs="Calibri"/>
          <w:sz w:val="22"/>
          <w:szCs w:val="22"/>
        </w:rPr>
      </w:pPr>
    </w:p>
    <w:p w14:paraId="469B8D15" w14:textId="77777777" w:rsidR="009B6536" w:rsidRPr="002D7A7F" w:rsidRDefault="009B6536" w:rsidP="009B6536">
      <w:pPr>
        <w:tabs>
          <w:tab w:val="center" w:pos="7088"/>
          <w:tab w:val="decimal" w:leader="dot" w:pos="9072"/>
        </w:tabs>
        <w:mirrorIndents/>
        <w:jc w:val="both"/>
        <w:rPr>
          <w:rFonts w:ascii="Sylfaen" w:hAnsi="Sylfaen" w:cs="Calibri"/>
          <w:sz w:val="22"/>
          <w:szCs w:val="22"/>
        </w:rPr>
      </w:pPr>
    </w:p>
    <w:p w14:paraId="09F9FB0A" w14:textId="77777777" w:rsidR="00C17464" w:rsidRPr="002D7A7F" w:rsidRDefault="00C17464" w:rsidP="009B6536">
      <w:pPr>
        <w:tabs>
          <w:tab w:val="center" w:pos="7088"/>
          <w:tab w:val="decimal" w:leader="dot" w:pos="9072"/>
        </w:tabs>
        <w:mirrorIndents/>
        <w:jc w:val="both"/>
        <w:rPr>
          <w:rFonts w:ascii="Sylfaen" w:hAnsi="Sylfaen" w:cs="Calibri"/>
          <w:sz w:val="22"/>
          <w:szCs w:val="22"/>
        </w:rPr>
      </w:pPr>
    </w:p>
    <w:p w14:paraId="3189330E" w14:textId="77777777" w:rsidR="00C17464" w:rsidRPr="002D7A7F" w:rsidRDefault="00C17464" w:rsidP="009B6536">
      <w:pPr>
        <w:tabs>
          <w:tab w:val="center" w:pos="7088"/>
          <w:tab w:val="decimal" w:leader="dot" w:pos="9072"/>
        </w:tabs>
        <w:mirrorIndents/>
        <w:jc w:val="both"/>
        <w:rPr>
          <w:rFonts w:ascii="Sylfaen" w:hAnsi="Sylfaen" w:cs="Calibri"/>
          <w:sz w:val="22"/>
          <w:szCs w:val="22"/>
        </w:rPr>
      </w:pPr>
    </w:p>
    <w:p w14:paraId="61A5A4E4" w14:textId="77777777" w:rsidR="00C17464" w:rsidRPr="002D7A7F" w:rsidRDefault="00C17464" w:rsidP="009B6536">
      <w:pPr>
        <w:tabs>
          <w:tab w:val="center" w:pos="7088"/>
          <w:tab w:val="decimal" w:leader="dot" w:pos="9072"/>
        </w:tabs>
        <w:mirrorIndents/>
        <w:jc w:val="both"/>
        <w:rPr>
          <w:rFonts w:ascii="Sylfaen" w:hAnsi="Sylfaen" w:cs="Calibri"/>
          <w:sz w:val="22"/>
          <w:szCs w:val="22"/>
        </w:rPr>
      </w:pPr>
    </w:p>
    <w:p w14:paraId="4AE87C45" w14:textId="77777777" w:rsidR="00C17464" w:rsidRPr="002D7A7F" w:rsidRDefault="00C17464" w:rsidP="009B6536">
      <w:pPr>
        <w:tabs>
          <w:tab w:val="center" w:pos="7088"/>
          <w:tab w:val="decimal" w:leader="dot" w:pos="9072"/>
        </w:tabs>
        <w:mirrorIndents/>
        <w:jc w:val="both"/>
        <w:rPr>
          <w:rFonts w:ascii="Sylfaen" w:hAnsi="Sylfaen" w:cs="Calibri"/>
          <w:sz w:val="22"/>
          <w:szCs w:val="22"/>
        </w:rPr>
      </w:pPr>
    </w:p>
    <w:p w14:paraId="5CD41650" w14:textId="77777777" w:rsidR="00C17464" w:rsidRPr="002D7A7F" w:rsidRDefault="00C17464" w:rsidP="009B6536">
      <w:pPr>
        <w:tabs>
          <w:tab w:val="center" w:pos="7088"/>
          <w:tab w:val="decimal" w:leader="dot" w:pos="9072"/>
        </w:tabs>
        <w:mirrorIndents/>
        <w:jc w:val="both"/>
        <w:rPr>
          <w:rFonts w:ascii="Sylfaen" w:hAnsi="Sylfaen" w:cs="Calibri"/>
          <w:sz w:val="22"/>
          <w:szCs w:val="22"/>
        </w:rPr>
      </w:pPr>
    </w:p>
    <w:p w14:paraId="0593DE62" w14:textId="77777777" w:rsidR="00C17464" w:rsidRPr="002D7A7F" w:rsidRDefault="00C17464" w:rsidP="009B6536">
      <w:pPr>
        <w:tabs>
          <w:tab w:val="center" w:pos="7088"/>
          <w:tab w:val="decimal" w:leader="dot" w:pos="9072"/>
        </w:tabs>
        <w:mirrorIndents/>
        <w:jc w:val="both"/>
        <w:rPr>
          <w:rFonts w:ascii="Sylfaen" w:hAnsi="Sylfaen" w:cs="Calibri"/>
          <w:sz w:val="22"/>
          <w:szCs w:val="22"/>
        </w:rPr>
      </w:pPr>
    </w:p>
    <w:p w14:paraId="34D63D5E" w14:textId="77777777" w:rsidR="00C17464" w:rsidRPr="002D7A7F" w:rsidRDefault="00C17464" w:rsidP="009B6536">
      <w:pPr>
        <w:tabs>
          <w:tab w:val="center" w:pos="7088"/>
          <w:tab w:val="decimal" w:leader="dot" w:pos="9072"/>
        </w:tabs>
        <w:mirrorIndents/>
        <w:jc w:val="both"/>
        <w:rPr>
          <w:rFonts w:ascii="Sylfaen" w:hAnsi="Sylfaen" w:cs="Calibri"/>
          <w:sz w:val="22"/>
          <w:szCs w:val="22"/>
        </w:rPr>
      </w:pPr>
    </w:p>
    <w:p w14:paraId="1B478F85" w14:textId="77777777" w:rsidR="00C17464" w:rsidRPr="002D7A7F" w:rsidRDefault="00C17464" w:rsidP="009B6536">
      <w:pPr>
        <w:tabs>
          <w:tab w:val="center" w:pos="7088"/>
          <w:tab w:val="decimal" w:leader="dot" w:pos="9072"/>
        </w:tabs>
        <w:mirrorIndents/>
        <w:jc w:val="both"/>
        <w:rPr>
          <w:rFonts w:ascii="Sylfaen" w:hAnsi="Sylfaen" w:cs="Calibri"/>
          <w:sz w:val="22"/>
          <w:szCs w:val="22"/>
        </w:rPr>
      </w:pPr>
    </w:p>
    <w:p w14:paraId="3FC7B4BF" w14:textId="77777777" w:rsidR="00C17464" w:rsidRPr="002D7A7F" w:rsidRDefault="00C17464" w:rsidP="009B6536">
      <w:pPr>
        <w:tabs>
          <w:tab w:val="center" w:pos="7088"/>
          <w:tab w:val="decimal" w:leader="dot" w:pos="9072"/>
        </w:tabs>
        <w:mirrorIndents/>
        <w:jc w:val="both"/>
        <w:rPr>
          <w:rFonts w:ascii="Sylfaen" w:hAnsi="Sylfaen" w:cs="Calibri"/>
          <w:sz w:val="22"/>
          <w:szCs w:val="22"/>
        </w:rPr>
      </w:pPr>
    </w:p>
    <w:p w14:paraId="6DB36F6F" w14:textId="77777777" w:rsidR="00C17464" w:rsidRPr="002D7A7F" w:rsidRDefault="00C17464" w:rsidP="009B6536">
      <w:pPr>
        <w:tabs>
          <w:tab w:val="center" w:pos="7088"/>
          <w:tab w:val="decimal" w:leader="dot" w:pos="9072"/>
        </w:tabs>
        <w:mirrorIndents/>
        <w:jc w:val="both"/>
        <w:rPr>
          <w:rFonts w:ascii="Sylfaen" w:hAnsi="Sylfaen" w:cs="Calibri"/>
          <w:sz w:val="22"/>
          <w:szCs w:val="22"/>
        </w:rPr>
      </w:pPr>
    </w:p>
    <w:p w14:paraId="44B52596" w14:textId="77777777" w:rsidR="00C17464" w:rsidRPr="002D7A7F" w:rsidRDefault="00C17464" w:rsidP="009B6536">
      <w:pPr>
        <w:tabs>
          <w:tab w:val="center" w:pos="7088"/>
          <w:tab w:val="decimal" w:leader="dot" w:pos="9072"/>
        </w:tabs>
        <w:mirrorIndents/>
        <w:jc w:val="both"/>
        <w:rPr>
          <w:rFonts w:ascii="Sylfaen" w:hAnsi="Sylfaen" w:cs="Calibri"/>
          <w:sz w:val="22"/>
          <w:szCs w:val="22"/>
        </w:rPr>
      </w:pPr>
    </w:p>
    <w:p w14:paraId="7E9343D1" w14:textId="77777777" w:rsidR="00C17464" w:rsidRPr="002D7A7F" w:rsidRDefault="00C17464" w:rsidP="009B6536">
      <w:pPr>
        <w:tabs>
          <w:tab w:val="center" w:pos="7088"/>
          <w:tab w:val="decimal" w:leader="dot" w:pos="9072"/>
        </w:tabs>
        <w:mirrorIndents/>
        <w:jc w:val="both"/>
        <w:rPr>
          <w:rFonts w:ascii="Sylfaen" w:hAnsi="Sylfaen" w:cs="Calibri"/>
          <w:sz w:val="22"/>
          <w:szCs w:val="22"/>
        </w:rPr>
      </w:pPr>
    </w:p>
    <w:p w14:paraId="22C20784" w14:textId="77777777" w:rsidR="00C17464" w:rsidRPr="002D7A7F" w:rsidRDefault="00C17464" w:rsidP="009B6536">
      <w:pPr>
        <w:tabs>
          <w:tab w:val="center" w:pos="7088"/>
          <w:tab w:val="decimal" w:leader="dot" w:pos="9072"/>
        </w:tabs>
        <w:mirrorIndents/>
        <w:jc w:val="both"/>
        <w:rPr>
          <w:rFonts w:ascii="Sylfaen" w:hAnsi="Sylfaen" w:cs="Calibri"/>
          <w:sz w:val="22"/>
          <w:szCs w:val="22"/>
        </w:rPr>
      </w:pPr>
    </w:p>
    <w:p w14:paraId="0EED0AC0" w14:textId="77777777" w:rsidR="00C17464" w:rsidRPr="002D7A7F" w:rsidRDefault="00C17464" w:rsidP="009B6536">
      <w:pPr>
        <w:tabs>
          <w:tab w:val="center" w:pos="7088"/>
          <w:tab w:val="decimal" w:leader="dot" w:pos="9072"/>
        </w:tabs>
        <w:mirrorIndents/>
        <w:jc w:val="both"/>
        <w:rPr>
          <w:rFonts w:ascii="Sylfaen" w:hAnsi="Sylfaen" w:cs="Calibri"/>
          <w:sz w:val="22"/>
          <w:szCs w:val="22"/>
        </w:rPr>
      </w:pPr>
    </w:p>
    <w:p w14:paraId="51CEB865" w14:textId="77777777" w:rsidR="00C17464" w:rsidRPr="002D7A7F" w:rsidRDefault="00C17464" w:rsidP="009B6536">
      <w:pPr>
        <w:tabs>
          <w:tab w:val="center" w:pos="7088"/>
          <w:tab w:val="decimal" w:leader="dot" w:pos="9072"/>
        </w:tabs>
        <w:mirrorIndents/>
        <w:jc w:val="both"/>
        <w:rPr>
          <w:rFonts w:ascii="Sylfaen" w:hAnsi="Sylfaen" w:cs="Calibri"/>
          <w:sz w:val="22"/>
          <w:szCs w:val="22"/>
        </w:rPr>
      </w:pPr>
    </w:p>
    <w:p w14:paraId="4728D198" w14:textId="77777777" w:rsidR="00C46CA7" w:rsidRPr="002D7A7F" w:rsidRDefault="00C46CA7" w:rsidP="00440290">
      <w:pPr>
        <w:jc w:val="center"/>
        <w:rPr>
          <w:rFonts w:ascii="Sylfaen" w:hAnsi="Sylfaen" w:cs="Arial"/>
          <w:b/>
          <w:bCs/>
          <w:sz w:val="22"/>
          <w:szCs w:val="22"/>
        </w:rPr>
      </w:pPr>
    </w:p>
    <w:p w14:paraId="03FD939B" w14:textId="2C3868BD" w:rsidR="00C46CA7" w:rsidRPr="002D7A7F" w:rsidRDefault="009B6536" w:rsidP="00DB2A36">
      <w:pPr>
        <w:jc w:val="center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>Lubawka</w:t>
      </w:r>
      <w:r w:rsidR="00C46CA7" w:rsidRPr="002D7A7F">
        <w:rPr>
          <w:rFonts w:ascii="Sylfaen" w:hAnsi="Sylfaen" w:cs="Arial"/>
          <w:sz w:val="22"/>
          <w:szCs w:val="22"/>
        </w:rPr>
        <w:t xml:space="preserve">, dnia </w:t>
      </w:r>
      <w:r w:rsidR="00920B75">
        <w:rPr>
          <w:rFonts w:ascii="Sylfaen" w:hAnsi="Sylfaen" w:cs="Arial"/>
          <w:sz w:val="22"/>
          <w:szCs w:val="22"/>
        </w:rPr>
        <w:t xml:space="preserve">12 marca 2024 r. </w:t>
      </w:r>
    </w:p>
    <w:p w14:paraId="4C15D79E" w14:textId="7CFDB4BE" w:rsidR="009B6536" w:rsidRPr="002D7A7F" w:rsidRDefault="009B6536" w:rsidP="00DB2A36">
      <w:pPr>
        <w:jc w:val="center"/>
        <w:rPr>
          <w:rFonts w:ascii="Sylfaen" w:hAnsi="Sylfaen" w:cs="Arial"/>
          <w:sz w:val="22"/>
          <w:szCs w:val="22"/>
        </w:rPr>
      </w:pPr>
    </w:p>
    <w:p w14:paraId="2C0BCFE4" w14:textId="5C3322D6" w:rsidR="009B6536" w:rsidRPr="002D7A7F" w:rsidRDefault="009B6536" w:rsidP="00DB2A36">
      <w:pPr>
        <w:jc w:val="center"/>
        <w:rPr>
          <w:rFonts w:ascii="Sylfaen" w:hAnsi="Sylfaen" w:cs="Arial"/>
          <w:sz w:val="22"/>
          <w:szCs w:val="22"/>
        </w:rPr>
      </w:pPr>
    </w:p>
    <w:p w14:paraId="30CC50BF" w14:textId="77777777" w:rsidR="009B6536" w:rsidRPr="002D7A7F" w:rsidRDefault="009B6536" w:rsidP="00DB2A36">
      <w:pPr>
        <w:jc w:val="center"/>
        <w:rPr>
          <w:rFonts w:ascii="Sylfaen" w:hAnsi="Sylfaen" w:cs="Arial"/>
          <w:sz w:val="22"/>
          <w:szCs w:val="22"/>
        </w:rPr>
      </w:pPr>
    </w:p>
    <w:p w14:paraId="32145D8D" w14:textId="77777777" w:rsidR="00C46CA7" w:rsidRPr="002D7A7F" w:rsidRDefault="00C46CA7" w:rsidP="00DB2A36">
      <w:pPr>
        <w:jc w:val="center"/>
        <w:rPr>
          <w:rFonts w:ascii="Sylfaen" w:hAnsi="Sylfaen" w:cs="Arial"/>
          <w:sz w:val="22"/>
          <w:szCs w:val="22"/>
        </w:rPr>
      </w:pPr>
    </w:p>
    <w:p w14:paraId="52464F6D" w14:textId="77777777" w:rsidR="00C46CA7" w:rsidRPr="002D7A7F" w:rsidRDefault="00C46CA7" w:rsidP="009D3ABD">
      <w:pPr>
        <w:rPr>
          <w:rFonts w:ascii="Sylfaen" w:hAnsi="Sylfaen" w:cs="Arial"/>
          <w:sz w:val="22"/>
          <w:szCs w:val="22"/>
        </w:rPr>
      </w:pPr>
    </w:p>
    <w:p w14:paraId="6E61DAA4" w14:textId="77777777" w:rsidR="00C46CA7" w:rsidRPr="002D7A7F" w:rsidRDefault="00C46CA7" w:rsidP="009D3ABD">
      <w:pPr>
        <w:rPr>
          <w:rFonts w:ascii="Sylfaen" w:hAnsi="Sylfaen" w:cs="Arial"/>
          <w:sz w:val="22"/>
          <w:szCs w:val="22"/>
        </w:rPr>
      </w:pPr>
    </w:p>
    <w:p w14:paraId="02535272" w14:textId="77777777" w:rsidR="00C46CA7" w:rsidRPr="002D7A7F" w:rsidRDefault="00C46CA7" w:rsidP="009D3ABD">
      <w:pPr>
        <w:rPr>
          <w:rFonts w:ascii="Sylfaen" w:hAnsi="Sylfaen" w:cs="Arial"/>
          <w:sz w:val="22"/>
          <w:szCs w:val="22"/>
        </w:rPr>
      </w:pPr>
    </w:p>
    <w:p w14:paraId="518E918A" w14:textId="77777777" w:rsidR="00C46CA7" w:rsidRPr="002D7A7F" w:rsidRDefault="00C46CA7" w:rsidP="009D3ABD">
      <w:pPr>
        <w:rPr>
          <w:rFonts w:ascii="Sylfaen" w:hAnsi="Sylfaen" w:cs="Arial"/>
          <w:sz w:val="22"/>
          <w:szCs w:val="22"/>
        </w:rPr>
      </w:pPr>
    </w:p>
    <w:p w14:paraId="657248D4" w14:textId="77777777" w:rsidR="00C46CA7" w:rsidRPr="002D7A7F" w:rsidRDefault="00C46CA7" w:rsidP="009D3ABD">
      <w:pPr>
        <w:rPr>
          <w:rFonts w:ascii="Sylfaen" w:hAnsi="Sylfaen" w:cs="Arial"/>
          <w:sz w:val="22"/>
          <w:szCs w:val="22"/>
        </w:rPr>
      </w:pPr>
    </w:p>
    <w:p w14:paraId="6C60DADC" w14:textId="77777777" w:rsidR="00C46CA7" w:rsidRPr="002D7A7F" w:rsidRDefault="00C46CA7" w:rsidP="009D3ABD">
      <w:pPr>
        <w:tabs>
          <w:tab w:val="left" w:pos="2172"/>
        </w:tabs>
        <w:rPr>
          <w:rFonts w:ascii="Sylfaen" w:hAnsi="Sylfaen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ab/>
      </w:r>
    </w:p>
    <w:p w14:paraId="5AB90EB3" w14:textId="77777777" w:rsidR="00C46CA7" w:rsidRPr="002D7A7F" w:rsidRDefault="00C46CA7" w:rsidP="009D3ABD">
      <w:pPr>
        <w:pageBreakBefore/>
        <w:jc w:val="right"/>
        <w:rPr>
          <w:rFonts w:ascii="Sylfaen" w:hAnsi="Sylfaen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lastRenderedPageBreak/>
        <w:t>TOM I SWZ - INSTRUKCJA DLA WYKONAWCÓW</w:t>
      </w:r>
    </w:p>
    <w:p w14:paraId="0875CEB5" w14:textId="77777777" w:rsidR="00C46CA7" w:rsidRPr="002D7A7F" w:rsidRDefault="00C46CA7" w:rsidP="009D3ABD">
      <w:pPr>
        <w:jc w:val="both"/>
        <w:rPr>
          <w:rFonts w:ascii="Sylfaen" w:hAnsi="Sylfaen" w:cs="Arial"/>
          <w:b/>
          <w:bCs/>
          <w:sz w:val="22"/>
          <w:szCs w:val="22"/>
        </w:rPr>
      </w:pPr>
    </w:p>
    <w:p w14:paraId="2A87BBE3" w14:textId="77777777" w:rsidR="00C46CA7" w:rsidRPr="002D7A7F" w:rsidRDefault="00C46CA7" w:rsidP="009D3ABD">
      <w:pPr>
        <w:jc w:val="both"/>
        <w:rPr>
          <w:rFonts w:ascii="Sylfaen" w:hAnsi="Sylfaen" w:cs="Arial"/>
          <w:b/>
          <w:bCs/>
          <w:sz w:val="22"/>
          <w:szCs w:val="22"/>
        </w:rPr>
      </w:pPr>
    </w:p>
    <w:p w14:paraId="343FCDE8" w14:textId="77777777" w:rsidR="00C46CA7" w:rsidRPr="002D7A7F" w:rsidRDefault="00C46CA7" w:rsidP="009D3ABD">
      <w:pPr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 xml:space="preserve">SPIS TREŚCI: </w:t>
      </w:r>
    </w:p>
    <w:p w14:paraId="0ECAF9FA" w14:textId="77777777" w:rsidR="00C46CA7" w:rsidRPr="002D7A7F" w:rsidRDefault="00C46CA7" w:rsidP="009D3ABD">
      <w:pPr>
        <w:ind w:left="360"/>
        <w:jc w:val="both"/>
        <w:rPr>
          <w:rFonts w:ascii="Sylfaen" w:hAnsi="Sylfaen"/>
          <w:sz w:val="22"/>
          <w:szCs w:val="22"/>
        </w:rPr>
      </w:pPr>
    </w:p>
    <w:p w14:paraId="1BE4A43E" w14:textId="0F67493B" w:rsidR="00C46CA7" w:rsidRPr="002D7A7F" w:rsidRDefault="00C46CA7">
      <w:pPr>
        <w:pStyle w:val="Spistreci1"/>
        <w:rPr>
          <w:rFonts w:ascii="Sylfaen" w:hAnsi="Sylfaen" w:cs="Calibri"/>
          <w:kern w:val="0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fldChar w:fldCharType="begin"/>
      </w:r>
      <w:r w:rsidRPr="002D7A7F">
        <w:rPr>
          <w:rFonts w:ascii="Sylfaen" w:hAnsi="Sylfaen"/>
          <w:sz w:val="22"/>
          <w:szCs w:val="22"/>
        </w:rPr>
        <w:instrText xml:space="preserve"> TOC \o "1-9" \h</w:instrText>
      </w:r>
      <w:r w:rsidRPr="002D7A7F">
        <w:rPr>
          <w:rFonts w:ascii="Sylfaen" w:hAnsi="Sylfaen"/>
          <w:sz w:val="22"/>
          <w:szCs w:val="22"/>
        </w:rPr>
        <w:fldChar w:fldCharType="separate"/>
      </w:r>
      <w:hyperlink w:anchor="_Toc121830881" w:history="1">
        <w:r w:rsidRPr="002D7A7F">
          <w:rPr>
            <w:rStyle w:val="Hipercze"/>
            <w:rFonts w:ascii="Sylfaen" w:hAnsi="Sylfaen"/>
            <w:sz w:val="22"/>
            <w:szCs w:val="22"/>
          </w:rPr>
          <w:t>1.  NAZWA I ADRES ZAMAWIAJĄCEGO DANE KONTAKTOWE.</w:t>
        </w:r>
        <w:r w:rsidRPr="002D7A7F">
          <w:rPr>
            <w:rFonts w:ascii="Sylfaen" w:hAnsi="Sylfaen"/>
            <w:sz w:val="22"/>
            <w:szCs w:val="22"/>
          </w:rPr>
          <w:tab/>
        </w:r>
        <w:r w:rsidRPr="002D7A7F">
          <w:rPr>
            <w:rFonts w:ascii="Sylfaen" w:hAnsi="Sylfaen"/>
            <w:sz w:val="22"/>
            <w:szCs w:val="22"/>
          </w:rPr>
          <w:fldChar w:fldCharType="begin"/>
        </w:r>
        <w:r w:rsidRPr="002D7A7F">
          <w:rPr>
            <w:rFonts w:ascii="Sylfaen" w:hAnsi="Sylfaen"/>
            <w:sz w:val="22"/>
            <w:szCs w:val="22"/>
          </w:rPr>
          <w:instrText xml:space="preserve"> PAGEREF _Toc121830881 \h </w:instrText>
        </w:r>
        <w:r w:rsidRPr="002D7A7F">
          <w:rPr>
            <w:rFonts w:ascii="Sylfaen" w:hAnsi="Sylfaen"/>
            <w:sz w:val="22"/>
            <w:szCs w:val="22"/>
          </w:rPr>
        </w:r>
        <w:r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sz w:val="22"/>
            <w:szCs w:val="22"/>
          </w:rPr>
          <w:t>3</w:t>
        </w:r>
        <w:r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2D7DAFBF" w14:textId="57C20C37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886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 xml:space="preserve">2. </w:t>
        </w:r>
        <w:r w:rsidR="009B6536" w:rsidRPr="002D7A7F">
          <w:rPr>
            <w:rStyle w:val="Hipercze"/>
            <w:rFonts w:ascii="Sylfaen" w:hAnsi="Sylfaen"/>
            <w:sz w:val="22"/>
            <w:szCs w:val="22"/>
          </w:rPr>
          <w:t>STRONA PROWADZONEGO POSTĘPOWANIA, OSOBY DO KONTAKTU</w:t>
        </w:r>
        <w:r w:rsidR="00C46CA7" w:rsidRPr="002D7A7F">
          <w:rPr>
            <w:rStyle w:val="Hipercze"/>
            <w:rFonts w:ascii="Sylfaen" w:hAnsi="Sylfaen"/>
            <w:sz w:val="22"/>
            <w:szCs w:val="22"/>
          </w:rPr>
          <w:t>.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_Toc121830886 \h </w:instrText>
        </w:r>
        <w:r w:rsidR="00C46CA7" w:rsidRPr="002D7A7F">
          <w:rPr>
            <w:rFonts w:ascii="Sylfaen" w:hAnsi="Sylfaen"/>
            <w:sz w:val="22"/>
            <w:szCs w:val="22"/>
          </w:rPr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sz w:val="22"/>
            <w:szCs w:val="22"/>
          </w:rPr>
          <w:t>3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49CC0854" w14:textId="308B5B91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887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 xml:space="preserve">3. </w:t>
        </w:r>
        <w:r w:rsidR="00C46CA7" w:rsidRPr="002D7A7F">
          <w:rPr>
            <w:rFonts w:ascii="Sylfaen" w:hAnsi="Sylfaen" w:cs="Calibri"/>
            <w:kern w:val="0"/>
            <w:sz w:val="22"/>
            <w:szCs w:val="22"/>
          </w:rPr>
          <w:tab/>
        </w:r>
        <w:r w:rsidR="00C46CA7" w:rsidRPr="002D7A7F">
          <w:rPr>
            <w:rStyle w:val="Hipercze"/>
            <w:rFonts w:ascii="Sylfaen" w:hAnsi="Sylfaen"/>
            <w:sz w:val="22"/>
            <w:szCs w:val="22"/>
          </w:rPr>
          <w:t>TRYB UDZIELANIA ZAMÓWIENIA.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_Toc121830887 \h </w:instrText>
        </w:r>
        <w:r w:rsidR="00C46CA7" w:rsidRPr="002D7A7F">
          <w:rPr>
            <w:rFonts w:ascii="Sylfaen" w:hAnsi="Sylfaen"/>
            <w:sz w:val="22"/>
            <w:szCs w:val="22"/>
          </w:rPr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sz w:val="22"/>
            <w:szCs w:val="22"/>
          </w:rPr>
          <w:t>3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33686578" w14:textId="7C16DE12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888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 xml:space="preserve">4. </w:t>
        </w:r>
        <w:r w:rsidR="00C46CA7" w:rsidRPr="002D7A7F">
          <w:rPr>
            <w:rFonts w:ascii="Sylfaen" w:hAnsi="Sylfaen" w:cs="Calibri"/>
            <w:kern w:val="0"/>
            <w:sz w:val="22"/>
            <w:szCs w:val="22"/>
          </w:rPr>
          <w:tab/>
        </w:r>
        <w:r w:rsidR="00C46CA7" w:rsidRPr="002D7A7F">
          <w:rPr>
            <w:rStyle w:val="Hipercze"/>
            <w:rFonts w:ascii="Sylfaen" w:hAnsi="Sylfaen"/>
            <w:sz w:val="22"/>
            <w:szCs w:val="22"/>
          </w:rPr>
          <w:t>OPIS PRZEDMIOTU ZAMÓWIENIA.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_Toc121830888 \h </w:instrText>
        </w:r>
        <w:r w:rsidR="00C46CA7" w:rsidRPr="002D7A7F">
          <w:rPr>
            <w:rFonts w:ascii="Sylfaen" w:hAnsi="Sylfaen"/>
            <w:sz w:val="22"/>
            <w:szCs w:val="22"/>
          </w:rPr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sz w:val="22"/>
            <w:szCs w:val="22"/>
          </w:rPr>
          <w:t>3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47097619" w14:textId="30E01EBE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889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 xml:space="preserve">5. </w:t>
        </w:r>
        <w:r w:rsidR="00C46CA7" w:rsidRPr="002D7A7F">
          <w:rPr>
            <w:rFonts w:ascii="Sylfaen" w:hAnsi="Sylfaen" w:cs="Calibri"/>
            <w:kern w:val="0"/>
            <w:sz w:val="22"/>
            <w:szCs w:val="22"/>
          </w:rPr>
          <w:tab/>
        </w:r>
        <w:r w:rsidR="00C46CA7" w:rsidRPr="002D7A7F">
          <w:rPr>
            <w:rStyle w:val="Hipercze"/>
            <w:rFonts w:ascii="Sylfaen" w:hAnsi="Sylfaen"/>
            <w:sz w:val="22"/>
            <w:szCs w:val="22"/>
          </w:rPr>
          <w:t>INFORMACJE OGÓLNE</w:t>
        </w:r>
        <w:r w:rsidR="00C46CA7" w:rsidRPr="002D7A7F">
          <w:rPr>
            <w:rStyle w:val="Hipercze"/>
            <w:rFonts w:ascii="Sylfaen" w:hAnsi="Sylfaen"/>
            <w:i/>
            <w:iCs/>
            <w:sz w:val="22"/>
            <w:szCs w:val="22"/>
          </w:rPr>
          <w:t>.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_Toc121830889 \h </w:instrText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b/>
            <w:bCs/>
            <w:sz w:val="22"/>
            <w:szCs w:val="22"/>
          </w:rPr>
          <w:t>Błąd! Nie zdefiniowano zakładki.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51047E30" w14:textId="7E167069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890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 xml:space="preserve">6. </w:t>
        </w:r>
        <w:r w:rsidR="00C46CA7" w:rsidRPr="002D7A7F">
          <w:rPr>
            <w:rFonts w:ascii="Sylfaen" w:hAnsi="Sylfaen" w:cs="Calibri"/>
            <w:kern w:val="0"/>
            <w:sz w:val="22"/>
            <w:szCs w:val="22"/>
          </w:rPr>
          <w:tab/>
        </w:r>
        <w:r w:rsidR="00C46CA7" w:rsidRPr="002D7A7F">
          <w:rPr>
            <w:rStyle w:val="Hipercze"/>
            <w:rFonts w:ascii="Sylfaen" w:hAnsi="Sylfaen"/>
            <w:sz w:val="22"/>
            <w:szCs w:val="22"/>
          </w:rPr>
          <w:t>ZAMÓWIENIA CZĘŚCIOWE.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_Toc121830890 \h </w:instrText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b/>
            <w:bCs/>
            <w:sz w:val="22"/>
            <w:szCs w:val="22"/>
          </w:rPr>
          <w:t>Błąd! Nie zdefiniowano zakładki.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3469E0DD" w14:textId="5653B799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891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 xml:space="preserve">7. </w:t>
        </w:r>
        <w:r w:rsidR="00C46CA7" w:rsidRPr="002D7A7F">
          <w:rPr>
            <w:rFonts w:ascii="Sylfaen" w:hAnsi="Sylfaen" w:cs="Calibri"/>
            <w:kern w:val="0"/>
            <w:sz w:val="22"/>
            <w:szCs w:val="22"/>
          </w:rPr>
          <w:tab/>
        </w:r>
        <w:r w:rsidR="00C46CA7" w:rsidRPr="002D7A7F">
          <w:rPr>
            <w:rStyle w:val="Hipercze"/>
            <w:rFonts w:ascii="Sylfaen" w:hAnsi="Sylfaen"/>
            <w:sz w:val="22"/>
            <w:szCs w:val="22"/>
          </w:rPr>
          <w:t>TERMIN WYKONANIA ZAMÓWIENIA.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_Toc121830891 \h </w:instrText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b/>
            <w:bCs/>
            <w:sz w:val="22"/>
            <w:szCs w:val="22"/>
          </w:rPr>
          <w:t>Błąd! Nie zdefiniowano zakładki.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5CE44790" w14:textId="7BB09734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892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 xml:space="preserve">8. WARUNKI UDZIAŁU W POSTĘPOWANIU 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_Toc121830892 \h </w:instrText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b/>
            <w:bCs/>
            <w:sz w:val="22"/>
            <w:szCs w:val="22"/>
          </w:rPr>
          <w:t>Błąd! Nie zdefiniowano zakładki.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3C9A51E1" w14:textId="7EC34E10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893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>9</w:t>
        </w:r>
        <w:r w:rsidR="00C46CA7" w:rsidRPr="002D7A7F">
          <w:rPr>
            <w:rFonts w:ascii="Sylfaen" w:hAnsi="Sylfaen" w:cs="Calibri"/>
            <w:kern w:val="0"/>
            <w:sz w:val="22"/>
            <w:szCs w:val="22"/>
          </w:rPr>
          <w:tab/>
        </w:r>
        <w:r w:rsidR="00C46CA7" w:rsidRPr="002D7A7F">
          <w:rPr>
            <w:rStyle w:val="Hipercze"/>
            <w:rFonts w:ascii="Sylfaen" w:hAnsi="Sylfaen"/>
            <w:sz w:val="22"/>
            <w:szCs w:val="22"/>
          </w:rPr>
          <w:t xml:space="preserve">PODSTAWY WYKLUCZENIA Z POSTĘPOWANIA 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_Toc121830893 \h </w:instrText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b/>
            <w:bCs/>
            <w:sz w:val="22"/>
            <w:szCs w:val="22"/>
          </w:rPr>
          <w:t>Błąd! Nie zdefiniowano zakładki.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0743F42B" w14:textId="77858DE7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903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>10</w:t>
        </w:r>
        <w:r w:rsidR="00C46CA7" w:rsidRPr="002D7A7F">
          <w:rPr>
            <w:rFonts w:ascii="Sylfaen" w:hAnsi="Sylfaen" w:cs="Calibri"/>
            <w:kern w:val="0"/>
            <w:sz w:val="22"/>
            <w:szCs w:val="22"/>
          </w:rPr>
          <w:tab/>
        </w:r>
        <w:r w:rsidR="00C46CA7" w:rsidRPr="002D7A7F">
          <w:rPr>
            <w:rStyle w:val="Hipercze"/>
            <w:rFonts w:ascii="Sylfaen" w:hAnsi="Sylfaen"/>
            <w:sz w:val="22"/>
            <w:szCs w:val="22"/>
          </w:rPr>
          <w:t xml:space="preserve">OŚWIADCZENIA I DOKUMENTY, JAKIE ZOBOWIĄZANI SĄ DOSTARCZYĆ WYKONAWCY W CELU POTWIERDZENIA SPEŁNIENIA WARUNKÓW UDZIAŁU W POSTĘPOWANIU ORAZ WYKAZANIA BRAKU PODSTAW WYKLUCZENIA (PODMIOTOWE ŚRODKI DOWODOWE) – </w:t>
        </w:r>
        <w:r w:rsidR="00C46CA7" w:rsidRPr="002D7A7F">
          <w:rPr>
            <w:rStyle w:val="Hipercze"/>
            <w:rFonts w:ascii="Sylfaen" w:hAnsi="Sylfaen"/>
            <w:i/>
            <w:iCs/>
            <w:sz w:val="22"/>
            <w:szCs w:val="22"/>
          </w:rPr>
          <w:t>.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_Toc121830903 \h </w:instrText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b/>
            <w:bCs/>
            <w:sz w:val="22"/>
            <w:szCs w:val="22"/>
          </w:rPr>
          <w:t>Błąd! Nie zdefiniowano zakładki.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54FAB76A" w14:textId="62447836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910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>11.</w:t>
        </w:r>
        <w:r w:rsidR="00C46CA7" w:rsidRPr="002D7A7F">
          <w:rPr>
            <w:rFonts w:ascii="Sylfaen" w:hAnsi="Sylfaen" w:cs="Calibri"/>
            <w:kern w:val="0"/>
            <w:sz w:val="22"/>
            <w:szCs w:val="22"/>
          </w:rPr>
          <w:tab/>
        </w:r>
        <w:r w:rsidR="00C46CA7" w:rsidRPr="002D7A7F">
          <w:rPr>
            <w:rStyle w:val="Hipercze"/>
            <w:rFonts w:ascii="Sylfaen" w:hAnsi="Sylfaen"/>
            <w:sz w:val="22"/>
            <w:szCs w:val="22"/>
          </w:rPr>
          <w:t>INFORMACJA DLA WYKONAWCÓW POLEGAJĄCYCH NA ZASOBACH INNYCH PODMIOTÓW  NA ZASADACH OKREŚLONYCH W ART. 118 u.p.z.p .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_Toc121830910 \h </w:instrText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b/>
            <w:bCs/>
            <w:sz w:val="22"/>
            <w:szCs w:val="22"/>
          </w:rPr>
          <w:t>Błąd! Nie zdefiniowano zakładki.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315B3447" w14:textId="45314359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911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>12.</w:t>
        </w:r>
        <w:r w:rsidR="00C46CA7" w:rsidRPr="002D7A7F">
          <w:rPr>
            <w:rFonts w:ascii="Sylfaen" w:hAnsi="Sylfaen" w:cs="Calibri"/>
            <w:kern w:val="0"/>
            <w:sz w:val="22"/>
            <w:szCs w:val="22"/>
          </w:rPr>
          <w:tab/>
        </w:r>
        <w:r w:rsidR="00C46CA7" w:rsidRPr="002D7A7F">
          <w:rPr>
            <w:rStyle w:val="Hipercze"/>
            <w:rFonts w:ascii="Sylfaen" w:hAnsi="Sylfaen"/>
            <w:sz w:val="22"/>
            <w:szCs w:val="22"/>
          </w:rPr>
          <w:t xml:space="preserve">INFORMACJA DLA WYKONAWCÓW WSPÓLNIE UBIEGAJĄCYCH SIĘ O UDZIELENIE ZAMÓWIENIA </w:t>
        </w:r>
        <w:r w:rsidR="00C46CA7" w:rsidRPr="002D7A7F">
          <w:rPr>
            <w:rStyle w:val="Hipercze"/>
            <w:rFonts w:ascii="Sylfaen" w:hAnsi="Sylfaen"/>
            <w:i/>
            <w:iCs/>
            <w:sz w:val="22"/>
            <w:szCs w:val="22"/>
          </w:rPr>
          <w:t>)</w:t>
        </w:r>
        <w:r w:rsidR="00C46CA7" w:rsidRPr="002D7A7F">
          <w:rPr>
            <w:rStyle w:val="Hipercze"/>
            <w:rFonts w:ascii="Sylfaen" w:hAnsi="Sylfaen"/>
            <w:sz w:val="22"/>
            <w:szCs w:val="22"/>
          </w:rPr>
          <w:t>.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_Toc121830911 \h </w:instrText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b/>
            <w:bCs/>
            <w:sz w:val="22"/>
            <w:szCs w:val="22"/>
          </w:rPr>
          <w:t>Błąd! Nie zdefiniowano zakładki.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12F1484F" w14:textId="2185F85A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912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>13.</w:t>
        </w:r>
        <w:r w:rsidR="00C46CA7" w:rsidRPr="002D7A7F">
          <w:rPr>
            <w:rFonts w:ascii="Sylfaen" w:hAnsi="Sylfaen" w:cs="Calibri"/>
            <w:kern w:val="0"/>
            <w:sz w:val="22"/>
            <w:szCs w:val="22"/>
          </w:rPr>
          <w:tab/>
        </w:r>
        <w:r w:rsidR="00C46CA7" w:rsidRPr="002D7A7F">
          <w:rPr>
            <w:rStyle w:val="Hipercze"/>
            <w:rFonts w:ascii="Sylfaen" w:hAnsi="Sylfaen"/>
            <w:sz w:val="22"/>
            <w:szCs w:val="22"/>
          </w:rPr>
          <w:t xml:space="preserve">WADIUM </w:t>
        </w:r>
        <w:r w:rsidR="00C46CA7" w:rsidRPr="002D7A7F">
          <w:rPr>
            <w:rStyle w:val="Hipercze"/>
            <w:rFonts w:ascii="Sylfaen" w:hAnsi="Sylfaen"/>
            <w:i/>
            <w:iCs/>
            <w:sz w:val="22"/>
            <w:szCs w:val="22"/>
          </w:rPr>
          <w:t>)</w:t>
        </w:r>
        <w:r w:rsidR="00C46CA7" w:rsidRPr="002D7A7F">
          <w:rPr>
            <w:rStyle w:val="Hipercze"/>
            <w:rFonts w:ascii="Sylfaen" w:hAnsi="Sylfaen"/>
            <w:sz w:val="22"/>
            <w:szCs w:val="22"/>
          </w:rPr>
          <w:t>.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_Toc121830912 \h </w:instrText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b/>
            <w:bCs/>
            <w:sz w:val="22"/>
            <w:szCs w:val="22"/>
          </w:rPr>
          <w:t>Błąd! Nie zdefiniowano zakładki.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4D6FC13C" w14:textId="43DAD3FC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913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>14.</w:t>
        </w:r>
        <w:r w:rsidR="00C46CA7" w:rsidRPr="002D7A7F">
          <w:rPr>
            <w:rFonts w:ascii="Sylfaen" w:hAnsi="Sylfaen" w:cs="Calibri"/>
            <w:kern w:val="0"/>
            <w:sz w:val="22"/>
            <w:szCs w:val="22"/>
          </w:rPr>
          <w:tab/>
        </w:r>
        <w:r w:rsidR="00C46CA7" w:rsidRPr="002D7A7F">
          <w:rPr>
            <w:rStyle w:val="Hipercze"/>
            <w:rFonts w:ascii="Sylfaen" w:hAnsi="Sylfaen"/>
            <w:sz w:val="22"/>
            <w:szCs w:val="22"/>
          </w:rPr>
          <w:t>WYMAGANIA DOTYCZĄCE ZABEZPIECZENIA NALEŻYTEGO WYKONANIA UMOWY .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_Toc121830913 \h </w:instrText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b/>
            <w:bCs/>
            <w:sz w:val="22"/>
            <w:szCs w:val="22"/>
          </w:rPr>
          <w:t>Błąd! Nie zdefiniowano zakładki.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53550006" w14:textId="4CA1DB60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914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>15.</w:t>
        </w:r>
        <w:r w:rsidR="00C46CA7" w:rsidRPr="002D7A7F">
          <w:rPr>
            <w:rFonts w:ascii="Sylfaen" w:hAnsi="Sylfaen" w:cs="Calibri"/>
            <w:kern w:val="0"/>
            <w:sz w:val="22"/>
            <w:szCs w:val="22"/>
          </w:rPr>
          <w:tab/>
        </w:r>
        <w:r w:rsidR="00C46CA7" w:rsidRPr="002D7A7F">
          <w:rPr>
            <w:rStyle w:val="Hipercze"/>
            <w:rFonts w:ascii="Sylfaen" w:hAnsi="Sylfaen"/>
            <w:sz w:val="22"/>
            <w:szCs w:val="22"/>
          </w:rPr>
          <w:t>OPIS SPOSOBU PRZYGOTOWANIA OFERTY .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_Toc121830914 \h </w:instrText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b/>
            <w:bCs/>
            <w:sz w:val="22"/>
            <w:szCs w:val="22"/>
          </w:rPr>
          <w:t>Błąd! Nie zdefiniowano zakładki.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7EEECF3A" w14:textId="2FCB525A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915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>16.</w:t>
        </w:r>
        <w:r w:rsidR="00C46CA7" w:rsidRPr="002D7A7F">
          <w:rPr>
            <w:rFonts w:ascii="Sylfaen" w:hAnsi="Sylfaen" w:cs="Calibri"/>
            <w:kern w:val="0"/>
            <w:sz w:val="22"/>
            <w:szCs w:val="22"/>
          </w:rPr>
          <w:tab/>
        </w:r>
        <w:r w:rsidR="00C46CA7" w:rsidRPr="002D7A7F">
          <w:rPr>
            <w:rStyle w:val="Hipercze"/>
            <w:rFonts w:ascii="Sylfaen" w:hAnsi="Sylfaen"/>
            <w:sz w:val="22"/>
            <w:szCs w:val="22"/>
          </w:rPr>
          <w:t xml:space="preserve">SPOSÓB ORAZ TERMIN SKŁADANIA I OTWARCIA OFERT 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_Toc121830915 \h </w:instrText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b/>
            <w:bCs/>
            <w:sz w:val="22"/>
            <w:szCs w:val="22"/>
          </w:rPr>
          <w:t>Błąd! Nie zdefiniowano zakładki.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2A90D73D" w14:textId="6D595F48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934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>17.</w:t>
        </w:r>
        <w:r w:rsidR="00C46CA7" w:rsidRPr="002D7A7F">
          <w:rPr>
            <w:rFonts w:ascii="Sylfaen" w:hAnsi="Sylfaen" w:cs="Calibri"/>
            <w:kern w:val="0"/>
            <w:sz w:val="22"/>
            <w:szCs w:val="22"/>
          </w:rPr>
          <w:tab/>
        </w:r>
        <w:r w:rsidR="00C46CA7" w:rsidRPr="002D7A7F">
          <w:rPr>
            <w:rStyle w:val="Hipercze"/>
            <w:rFonts w:ascii="Sylfaen" w:hAnsi="Sylfaen"/>
            <w:sz w:val="22"/>
            <w:szCs w:val="22"/>
          </w:rPr>
          <w:t>TERMIN ZWIĄZANIA Z OFERTĄ .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_Toc121830934 \h </w:instrText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b/>
            <w:bCs/>
            <w:sz w:val="22"/>
            <w:szCs w:val="22"/>
          </w:rPr>
          <w:t>Błąd! Nie zdefiniowano zakładki.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119DF9AF" w14:textId="75B7C239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938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>18.</w:t>
        </w:r>
        <w:r w:rsidR="00C46CA7" w:rsidRPr="002D7A7F">
          <w:rPr>
            <w:rFonts w:ascii="Sylfaen" w:hAnsi="Sylfaen" w:cs="Calibri"/>
            <w:kern w:val="0"/>
            <w:sz w:val="22"/>
            <w:szCs w:val="22"/>
          </w:rPr>
          <w:tab/>
        </w:r>
        <w:r w:rsidR="00C46CA7" w:rsidRPr="002D7A7F">
          <w:rPr>
            <w:rStyle w:val="Hipercze"/>
            <w:rFonts w:ascii="Sylfaen" w:hAnsi="Sylfaen"/>
            <w:sz w:val="22"/>
            <w:szCs w:val="22"/>
          </w:rPr>
          <w:t>OPIS SPOSOBU OBLICZENIA CENY .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_Toc121830938 \h </w:instrText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b/>
            <w:bCs/>
            <w:sz w:val="22"/>
            <w:szCs w:val="22"/>
          </w:rPr>
          <w:t>Błąd! Nie zdefiniowano zakładki.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74805CBA" w14:textId="515694E5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947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>19.</w:t>
        </w:r>
        <w:r w:rsidR="00C46CA7" w:rsidRPr="002D7A7F">
          <w:rPr>
            <w:rFonts w:ascii="Sylfaen" w:hAnsi="Sylfaen" w:cs="Calibri"/>
            <w:kern w:val="0"/>
            <w:sz w:val="22"/>
            <w:szCs w:val="22"/>
          </w:rPr>
          <w:tab/>
        </w:r>
        <w:r w:rsidR="00C46CA7" w:rsidRPr="002D7A7F">
          <w:rPr>
            <w:rStyle w:val="Hipercze"/>
            <w:rFonts w:ascii="Sylfaen" w:hAnsi="Sylfaen"/>
            <w:sz w:val="22"/>
            <w:szCs w:val="22"/>
          </w:rPr>
          <w:t>KRYTERIA OCENY OFERT .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_Toc121830947 \h </w:instrText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b/>
            <w:bCs/>
            <w:sz w:val="22"/>
            <w:szCs w:val="22"/>
          </w:rPr>
          <w:t>Błąd! Nie zdefiniowano zakładki.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7B724793" w14:textId="7BD20637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955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>20.</w:t>
        </w:r>
        <w:r w:rsidR="00C46CA7" w:rsidRPr="002D7A7F">
          <w:rPr>
            <w:rFonts w:ascii="Sylfaen" w:hAnsi="Sylfaen" w:cs="Calibri"/>
            <w:kern w:val="0"/>
            <w:sz w:val="22"/>
            <w:szCs w:val="22"/>
          </w:rPr>
          <w:tab/>
        </w:r>
        <w:r w:rsidR="00C46CA7" w:rsidRPr="002D7A7F">
          <w:rPr>
            <w:rStyle w:val="Hipercze"/>
            <w:rFonts w:ascii="Sylfaen" w:hAnsi="Sylfaen"/>
            <w:sz w:val="22"/>
            <w:szCs w:val="22"/>
          </w:rPr>
          <w:t xml:space="preserve">TRYB OCENY OFERT 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_Toc121830955 \h </w:instrText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b/>
            <w:bCs/>
            <w:sz w:val="22"/>
            <w:szCs w:val="22"/>
          </w:rPr>
          <w:t>Błąd! Nie zdefiniowano zakładki.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6A30C3EB" w14:textId="6E607631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961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>21.</w:t>
        </w:r>
        <w:r w:rsidR="00C46CA7" w:rsidRPr="002D7A7F">
          <w:rPr>
            <w:rFonts w:ascii="Sylfaen" w:hAnsi="Sylfaen" w:cs="Calibri"/>
            <w:kern w:val="0"/>
            <w:sz w:val="22"/>
            <w:szCs w:val="22"/>
          </w:rPr>
          <w:tab/>
        </w:r>
        <w:r w:rsidR="00C46CA7" w:rsidRPr="002D7A7F">
          <w:rPr>
            <w:rStyle w:val="Hipercze"/>
            <w:rFonts w:ascii="Sylfaen" w:hAnsi="Sylfaen"/>
            <w:sz w:val="22"/>
            <w:szCs w:val="22"/>
          </w:rPr>
          <w:t>INFORMACJE O FORMALNOŚCIACH, JAKIE MUSZĄ BYĆ DOPEŁNIONE PO WYBORZE OFERTY W CELU ZAWARCIA UMOWY W SPRAWIE NINIEJSZEGO ZAMOWIENIA .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_Toc121830961 \h </w:instrText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b/>
            <w:bCs/>
            <w:sz w:val="22"/>
            <w:szCs w:val="22"/>
          </w:rPr>
          <w:t>Błąd! Nie zdefiniowano zakładki.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6BD8EF67" w14:textId="15A692E0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966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>22.</w:t>
        </w:r>
        <w:r w:rsidR="00C46CA7" w:rsidRPr="002D7A7F">
          <w:rPr>
            <w:rFonts w:ascii="Sylfaen" w:hAnsi="Sylfaen" w:cs="Calibri"/>
            <w:kern w:val="0"/>
            <w:sz w:val="22"/>
            <w:szCs w:val="22"/>
          </w:rPr>
          <w:tab/>
        </w:r>
        <w:r w:rsidR="00C46CA7" w:rsidRPr="002D7A7F">
          <w:rPr>
            <w:rStyle w:val="Hipercze"/>
            <w:rFonts w:ascii="Sylfaen" w:hAnsi="Sylfaen"/>
            <w:sz w:val="22"/>
            <w:szCs w:val="22"/>
          </w:rPr>
          <w:t>PROJEKTOWANE POSTANOWIENIA UMOWY W SPRAWIE ZAMÓWIENIA PUBLICZNEGO, KTÓRE ZOSTANĄ WPROWADZONE DO TREŚCI TEJ UMOWY .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_Toc121830966 \h </w:instrText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b/>
            <w:bCs/>
            <w:sz w:val="22"/>
            <w:szCs w:val="22"/>
          </w:rPr>
          <w:t>Błąd! Nie zdefiniowano zakładki.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7C6524DF" w14:textId="06415EBB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971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>23.</w:t>
        </w:r>
        <w:r w:rsidR="00C46CA7" w:rsidRPr="002D7A7F">
          <w:rPr>
            <w:rFonts w:ascii="Sylfaen" w:hAnsi="Sylfaen" w:cs="Calibri"/>
            <w:kern w:val="0"/>
            <w:sz w:val="22"/>
            <w:szCs w:val="22"/>
          </w:rPr>
          <w:tab/>
        </w:r>
        <w:r w:rsidR="00C46CA7" w:rsidRPr="002D7A7F">
          <w:rPr>
            <w:rStyle w:val="Hipercze"/>
            <w:rFonts w:ascii="Sylfaen" w:hAnsi="Sylfaen"/>
            <w:sz w:val="22"/>
            <w:szCs w:val="22"/>
          </w:rPr>
          <w:t>POUCZENIE O ŚRODKACH OCHRONY PRAWNEJ PRZYSŁUGUJĄCYCH WYKONAWCY .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_Toc121830971 \h </w:instrText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b/>
            <w:bCs/>
            <w:sz w:val="22"/>
            <w:szCs w:val="22"/>
          </w:rPr>
          <w:t>Błąd! Nie zdefiniowano zakładki.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4F4472ED" w14:textId="5A9D2FB3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980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>24. INFORMACJA O ŚRODKACH KOMUNIKACJI ELEKTRONICZNEJ, PRZY UŻYCIU KTÓRYCH ZAMAWIAJĄCY BĘDZIE SIĘ KOMUNIKOWAŁ Z WYKONAWCAMI ORAZ INFORMACJE O WYMAGANIACH TECHNICZNYCH I ORGANIZACYJNYCH SPORZĄDZANIA WYSYŁANIA I ODBIERANIA KORESPONDENCJI ELEKTRONICZNEJ .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_Toc121830980 \h </w:instrText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b/>
            <w:bCs/>
            <w:sz w:val="22"/>
            <w:szCs w:val="22"/>
          </w:rPr>
          <w:t>Błąd! Nie zdefiniowano zakładki.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0FF9C7F1" w14:textId="49661119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998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>25. PODWYKONAWSTWO</w:t>
        </w:r>
        <w:r w:rsidR="00C46CA7" w:rsidRPr="002D7A7F">
          <w:rPr>
            <w:rStyle w:val="Hipercze"/>
            <w:rFonts w:ascii="Sylfaen" w:hAnsi="Sylfaen"/>
            <w:i/>
            <w:iCs/>
            <w:sz w:val="22"/>
            <w:szCs w:val="22"/>
          </w:rPr>
          <w:t>)</w:t>
        </w:r>
        <w:r w:rsidR="00C46CA7" w:rsidRPr="002D7A7F">
          <w:rPr>
            <w:rStyle w:val="Hipercze"/>
            <w:rFonts w:ascii="Sylfaen" w:hAnsi="Sylfaen"/>
            <w:sz w:val="22"/>
            <w:szCs w:val="22"/>
          </w:rPr>
          <w:t>.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_Toc121830998 \h </w:instrText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b/>
            <w:bCs/>
            <w:sz w:val="22"/>
            <w:szCs w:val="22"/>
          </w:rPr>
          <w:t>Błąd! Nie zdefiniowano zakładki.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7C7813DB" w14:textId="68DA96BD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0999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>26. KLAUZULA RODO .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_Toc121830999 \h </w:instrText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b/>
            <w:bCs/>
            <w:sz w:val="22"/>
            <w:szCs w:val="22"/>
          </w:rPr>
          <w:t>Błąd! Nie zdefiniowano zakładki.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259EB850" w14:textId="50F5BB97" w:rsidR="00C46CA7" w:rsidRPr="002D7A7F" w:rsidRDefault="00000000">
      <w:pPr>
        <w:pStyle w:val="Spistreci1"/>
        <w:rPr>
          <w:rFonts w:ascii="Sylfaen" w:hAnsi="Sylfaen" w:cs="Calibri"/>
          <w:kern w:val="0"/>
          <w:sz w:val="22"/>
          <w:szCs w:val="22"/>
        </w:rPr>
      </w:pPr>
      <w:hyperlink w:anchor="_Toc121831000" w:history="1">
        <w:r w:rsidR="00C46CA7" w:rsidRPr="002D7A7F">
          <w:rPr>
            <w:rStyle w:val="Hipercze"/>
            <w:rFonts w:ascii="Sylfaen" w:hAnsi="Sylfaen"/>
            <w:sz w:val="22"/>
            <w:szCs w:val="22"/>
          </w:rPr>
          <w:t>27. WYKAZ ZAŁĄCZNIKÓW DO NINIEJSZEJ IDW.</w:t>
        </w:r>
        <w:r w:rsidR="00C46CA7" w:rsidRPr="002D7A7F">
          <w:rPr>
            <w:rFonts w:ascii="Sylfaen" w:hAnsi="Sylfaen"/>
            <w:sz w:val="22"/>
            <w:szCs w:val="22"/>
          </w:rPr>
          <w:tab/>
        </w:r>
        <w:r w:rsidR="00C46CA7" w:rsidRPr="002D7A7F">
          <w:rPr>
            <w:rFonts w:ascii="Sylfaen" w:hAnsi="Sylfaen"/>
            <w:sz w:val="22"/>
            <w:szCs w:val="22"/>
          </w:rPr>
          <w:fldChar w:fldCharType="begin"/>
        </w:r>
        <w:r w:rsidR="00C46CA7" w:rsidRPr="002D7A7F">
          <w:rPr>
            <w:rFonts w:ascii="Sylfaen" w:hAnsi="Sylfaen"/>
            <w:sz w:val="22"/>
            <w:szCs w:val="22"/>
          </w:rPr>
          <w:instrText xml:space="preserve"> PAGEREF _Toc121831000 \h </w:instrText>
        </w:r>
        <w:r w:rsidR="00C46CA7" w:rsidRPr="002D7A7F">
          <w:rPr>
            <w:rFonts w:ascii="Sylfaen" w:hAnsi="Sylfaen"/>
            <w:sz w:val="22"/>
            <w:szCs w:val="22"/>
          </w:rPr>
          <w:fldChar w:fldCharType="separate"/>
        </w:r>
        <w:r w:rsidR="00920B75">
          <w:rPr>
            <w:rFonts w:ascii="Sylfaen" w:hAnsi="Sylfaen"/>
            <w:b/>
            <w:bCs/>
            <w:sz w:val="22"/>
            <w:szCs w:val="22"/>
          </w:rPr>
          <w:t>Błąd! Nie zdefiniowano zakładki.</w:t>
        </w:r>
        <w:r w:rsidR="00C46CA7" w:rsidRPr="002D7A7F">
          <w:rPr>
            <w:rFonts w:ascii="Sylfaen" w:hAnsi="Sylfaen"/>
            <w:sz w:val="22"/>
            <w:szCs w:val="22"/>
          </w:rPr>
          <w:fldChar w:fldCharType="end"/>
        </w:r>
      </w:hyperlink>
    </w:p>
    <w:p w14:paraId="5511A35D" w14:textId="77777777" w:rsidR="00C46CA7" w:rsidRPr="002D7A7F" w:rsidRDefault="00C46CA7">
      <w:pPr>
        <w:pStyle w:val="Spistreci1"/>
        <w:rPr>
          <w:rFonts w:ascii="Sylfaen" w:hAnsi="Sylfaen" w:cs="Calibri"/>
          <w:kern w:val="0"/>
          <w:sz w:val="22"/>
          <w:szCs w:val="22"/>
        </w:rPr>
      </w:pPr>
    </w:p>
    <w:p w14:paraId="20B4F982" w14:textId="77777777" w:rsidR="00C46CA7" w:rsidRPr="002D7A7F" w:rsidRDefault="00C46CA7" w:rsidP="009D3ABD">
      <w:pPr>
        <w:pStyle w:val="Spistreci1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fldChar w:fldCharType="end"/>
      </w:r>
    </w:p>
    <w:p w14:paraId="59D4B815" w14:textId="77777777" w:rsidR="00C46CA7" w:rsidRPr="002D7A7F" w:rsidRDefault="00C46CA7" w:rsidP="009D3ABD">
      <w:pPr>
        <w:pStyle w:val="Spistreci1"/>
        <w:rPr>
          <w:rFonts w:ascii="Sylfaen" w:hAnsi="Sylfaen"/>
          <w:sz w:val="22"/>
          <w:szCs w:val="22"/>
        </w:rPr>
      </w:pPr>
    </w:p>
    <w:p w14:paraId="50A6DEE3" w14:textId="77777777" w:rsidR="00C46CA7" w:rsidRPr="002D7A7F" w:rsidRDefault="00C46CA7" w:rsidP="009D3ABD">
      <w:pPr>
        <w:rPr>
          <w:rFonts w:ascii="Sylfaen" w:hAnsi="Sylfaen"/>
          <w:sz w:val="22"/>
          <w:szCs w:val="22"/>
        </w:rPr>
        <w:sectPr w:rsidR="00C46CA7" w:rsidRPr="002D7A7F" w:rsidSect="00140D91">
          <w:footerReference w:type="default" r:id="rId7"/>
          <w:pgSz w:w="11906" w:h="16838"/>
          <w:pgMar w:top="567" w:right="1106" w:bottom="851" w:left="1134" w:header="708" w:footer="206" w:gutter="0"/>
          <w:cols w:space="708"/>
          <w:docGrid w:linePitch="240" w:charSpace="-6145"/>
        </w:sectPr>
      </w:pPr>
    </w:p>
    <w:p w14:paraId="2CC17B77" w14:textId="77777777" w:rsidR="00C46CA7" w:rsidRPr="002D7A7F" w:rsidRDefault="00C46CA7" w:rsidP="009D3ABD">
      <w:pPr>
        <w:tabs>
          <w:tab w:val="left" w:pos="360"/>
        </w:tabs>
        <w:ind w:left="360" w:hanging="360"/>
        <w:jc w:val="both"/>
        <w:rPr>
          <w:rFonts w:ascii="Sylfaen" w:hAnsi="Sylfaen" w:cs="Arial"/>
          <w:sz w:val="22"/>
          <w:szCs w:val="22"/>
          <w:lang w:eastAsia="pl-PL"/>
        </w:rPr>
      </w:pPr>
    </w:p>
    <w:p w14:paraId="15AA4545" w14:textId="77777777" w:rsidR="00C46CA7" w:rsidRPr="002D7A7F" w:rsidRDefault="00C46CA7" w:rsidP="009D3ABD">
      <w:pPr>
        <w:pageBreakBefore/>
        <w:ind w:left="360"/>
        <w:jc w:val="both"/>
        <w:rPr>
          <w:rFonts w:ascii="Sylfaen" w:hAnsi="Sylfaen" w:cs="Arial"/>
          <w:sz w:val="22"/>
          <w:szCs w:val="22"/>
          <w:lang w:eastAsia="pl-PL"/>
        </w:rPr>
      </w:pPr>
    </w:p>
    <w:p w14:paraId="40303505" w14:textId="77777777" w:rsidR="00C46CA7" w:rsidRPr="002D7A7F" w:rsidRDefault="00C46CA7" w:rsidP="009D3ABD">
      <w:pPr>
        <w:pStyle w:val="Nagwek1"/>
        <w:spacing w:before="0" w:after="0" w:line="240" w:lineRule="auto"/>
        <w:jc w:val="both"/>
        <w:rPr>
          <w:rFonts w:ascii="Sylfaen" w:hAnsi="Sylfaen"/>
          <w:sz w:val="22"/>
          <w:szCs w:val="22"/>
        </w:rPr>
      </w:pPr>
      <w:bookmarkStart w:id="1" w:name="_Toc121830881"/>
      <w:r w:rsidRPr="002D7A7F">
        <w:rPr>
          <w:rFonts w:ascii="Sylfaen" w:hAnsi="Sylfaen"/>
          <w:sz w:val="22"/>
          <w:szCs w:val="22"/>
        </w:rPr>
        <w:t xml:space="preserve">1.  </w:t>
      </w:r>
      <w:bookmarkStart w:id="2" w:name="_Toc460922158"/>
      <w:r w:rsidRPr="002D7A7F">
        <w:rPr>
          <w:rFonts w:ascii="Sylfaen" w:hAnsi="Sylfaen"/>
          <w:sz w:val="22"/>
          <w:szCs w:val="22"/>
        </w:rPr>
        <w:t>NAZWA I ADRES ZAMAWIAJĄCEGO DANE KONTAKTOWE.</w:t>
      </w:r>
      <w:bookmarkEnd w:id="1"/>
      <w:bookmarkEnd w:id="2"/>
    </w:p>
    <w:p w14:paraId="6DD11520" w14:textId="77777777" w:rsidR="009B6536" w:rsidRPr="002D7A7F" w:rsidRDefault="009B6536" w:rsidP="009B6536">
      <w:pPr>
        <w:pStyle w:val="Akapitzlist"/>
        <w:tabs>
          <w:tab w:val="left" w:pos="5103"/>
          <w:tab w:val="center" w:pos="7088"/>
          <w:tab w:val="decimal" w:leader="dot" w:pos="9072"/>
        </w:tabs>
        <w:ind w:left="0"/>
        <w:mirrorIndents/>
        <w:jc w:val="both"/>
        <w:rPr>
          <w:rFonts w:ascii="Sylfaen" w:hAnsi="Sylfaen" w:cs="Calibri"/>
          <w:kern w:val="2"/>
          <w:sz w:val="22"/>
          <w:szCs w:val="22"/>
          <w:lang w:eastAsia="x-none"/>
        </w:rPr>
      </w:pPr>
      <w:bookmarkStart w:id="3" w:name="_Toc460922159"/>
      <w:bookmarkStart w:id="4" w:name="_Toc121830886"/>
      <w:r w:rsidRPr="002D7A7F">
        <w:rPr>
          <w:rFonts w:ascii="Sylfaen" w:hAnsi="Sylfaen" w:cs="Calibri"/>
          <w:sz w:val="22"/>
          <w:szCs w:val="22"/>
        </w:rPr>
        <w:t>Gmina Lubawka,</w:t>
      </w:r>
    </w:p>
    <w:p w14:paraId="09246A35" w14:textId="77777777" w:rsidR="009B6536" w:rsidRPr="002D7A7F" w:rsidRDefault="009B6536" w:rsidP="009B6536">
      <w:pPr>
        <w:autoSpaceDE w:val="0"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hAnsi="Sylfaen" w:cs="Calibri"/>
          <w:sz w:val="22"/>
          <w:szCs w:val="22"/>
          <w:lang w:eastAsia="pl-PL"/>
        </w:rPr>
        <w:t>Plac Wolności 1,</w:t>
      </w:r>
    </w:p>
    <w:p w14:paraId="550B3737" w14:textId="77777777" w:rsidR="009B6536" w:rsidRPr="002D7A7F" w:rsidRDefault="009B6536" w:rsidP="009B6536">
      <w:pPr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hAnsi="Sylfaen" w:cs="Calibri"/>
          <w:sz w:val="22"/>
          <w:szCs w:val="22"/>
          <w:lang w:eastAsia="pl-PL"/>
        </w:rPr>
        <w:t>58-420 Lubawka</w:t>
      </w:r>
    </w:p>
    <w:p w14:paraId="2A520928" w14:textId="77777777" w:rsidR="009B6536" w:rsidRPr="002D7A7F" w:rsidRDefault="009B6536" w:rsidP="009B6536">
      <w:pPr>
        <w:mirrorIndents/>
        <w:jc w:val="both"/>
        <w:rPr>
          <w:rFonts w:ascii="Sylfaen" w:hAnsi="Sylfaen" w:cs="Calibri"/>
          <w:sz w:val="22"/>
          <w:szCs w:val="22"/>
          <w:lang w:eastAsia="pl-PL"/>
        </w:rPr>
      </w:pPr>
      <w:r w:rsidRPr="002D7A7F">
        <w:rPr>
          <w:rFonts w:ascii="Sylfaen" w:hAnsi="Sylfaen" w:cs="Calibri"/>
          <w:sz w:val="22"/>
          <w:szCs w:val="22"/>
        </w:rPr>
        <w:t xml:space="preserve">Numer telefonu: 516 319 439 </w:t>
      </w:r>
    </w:p>
    <w:p w14:paraId="283604A5" w14:textId="77777777" w:rsidR="009B6536" w:rsidRPr="002D7A7F" w:rsidRDefault="009B6536" w:rsidP="009B6536">
      <w:pPr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eastAsia="Times New Roman" w:hAnsi="Sylfaen" w:cs="Calibri"/>
          <w:sz w:val="22"/>
          <w:szCs w:val="22"/>
          <w:lang w:eastAsia="pl-PL"/>
        </w:rPr>
        <w:t xml:space="preserve">Adres poczty elektronicznej: </w:t>
      </w:r>
      <w:hyperlink r:id="rId8" w:history="1">
        <w:r w:rsidRPr="002D7A7F">
          <w:rPr>
            <w:rStyle w:val="Hipercze"/>
            <w:rFonts w:ascii="Sylfaen" w:eastAsia="Times New Roman" w:hAnsi="Sylfaen" w:cs="Calibri"/>
            <w:sz w:val="22"/>
            <w:szCs w:val="22"/>
            <w:lang w:eastAsia="pl-PL"/>
          </w:rPr>
          <w:t>lubawka@lubawka.eu</w:t>
        </w:r>
      </w:hyperlink>
    </w:p>
    <w:p w14:paraId="3B5D01DD" w14:textId="77777777" w:rsidR="009B6536" w:rsidRPr="002D7A7F" w:rsidRDefault="009B6536" w:rsidP="009B6536">
      <w:pPr>
        <w:mirrorIndents/>
        <w:jc w:val="both"/>
        <w:rPr>
          <w:rFonts w:ascii="Sylfaen" w:hAnsi="Sylfaen" w:cs="Calibri"/>
          <w:sz w:val="22"/>
          <w:szCs w:val="22"/>
        </w:rPr>
      </w:pPr>
    </w:p>
    <w:p w14:paraId="7A1D3F8B" w14:textId="263481C7" w:rsidR="009B6536" w:rsidRPr="002D7A7F" w:rsidRDefault="009B6536" w:rsidP="009B6536">
      <w:pPr>
        <w:mirrorIndents/>
        <w:jc w:val="both"/>
        <w:rPr>
          <w:rFonts w:ascii="Sylfaen" w:hAnsi="Sylfaen" w:cs="Calibri"/>
          <w:b/>
          <w:sz w:val="22"/>
          <w:szCs w:val="22"/>
        </w:rPr>
      </w:pPr>
      <w:r w:rsidRPr="002D7A7F">
        <w:rPr>
          <w:rFonts w:ascii="Sylfaen" w:eastAsia="Times New Roman" w:hAnsi="Sylfaen" w:cs="Calibri"/>
          <w:b/>
          <w:sz w:val="22"/>
          <w:szCs w:val="22"/>
          <w:lang w:eastAsia="pl-PL"/>
        </w:rPr>
        <w:t>2. STRONA INTERNETOWA PROWADZONEGO POSTĘPOWANIA, OSOBY DO KONTAKTU:</w:t>
      </w:r>
    </w:p>
    <w:p w14:paraId="4F1BA38B" w14:textId="3BDB4A98" w:rsidR="009B6536" w:rsidRPr="002D7A7F" w:rsidRDefault="009B6536" w:rsidP="009B6536">
      <w:pPr>
        <w:mirrorIndents/>
        <w:jc w:val="both"/>
        <w:rPr>
          <w:rFonts w:ascii="Sylfaen" w:hAnsi="Sylfaen" w:cs="Calibri"/>
          <w:b/>
          <w:bCs/>
          <w:sz w:val="22"/>
          <w:szCs w:val="22"/>
        </w:rPr>
      </w:pPr>
      <w:r w:rsidRPr="002D7A7F">
        <w:rPr>
          <w:rFonts w:ascii="Sylfaen" w:hAnsi="Sylfaen" w:cs="Calibri"/>
          <w:sz w:val="22"/>
          <w:szCs w:val="22"/>
        </w:rPr>
        <w:t xml:space="preserve">Zmiany i wyjaśnienia treści SWZ oraz inne dokumenty zamówienia bezpośrednio związane z postępowaniem o udzielenie zamówienia będą udostępniane na stronie internetowej: </w:t>
      </w:r>
      <w:hyperlink r:id="rId9" w:history="1">
        <w:r w:rsidRPr="002D7A7F">
          <w:rPr>
            <w:rStyle w:val="Hipercze"/>
            <w:rFonts w:ascii="Sylfaen" w:hAnsi="Sylfaen" w:cs="Calibri"/>
            <w:b/>
            <w:bCs/>
            <w:sz w:val="22"/>
            <w:szCs w:val="22"/>
          </w:rPr>
          <w:t>https://platformazakupowa.pl/pn/lubawka</w:t>
        </w:r>
      </w:hyperlink>
    </w:p>
    <w:p w14:paraId="2BCE9DAE" w14:textId="77777777" w:rsidR="009B6536" w:rsidRPr="002D7A7F" w:rsidRDefault="009B6536" w:rsidP="009B6536">
      <w:pPr>
        <w:mirrorIndents/>
        <w:jc w:val="both"/>
        <w:rPr>
          <w:rFonts w:ascii="Sylfaen" w:hAnsi="Sylfaen" w:cs="Calibri"/>
          <w:sz w:val="22"/>
          <w:szCs w:val="22"/>
        </w:rPr>
      </w:pPr>
    </w:p>
    <w:p w14:paraId="725DE2A3" w14:textId="77777777" w:rsidR="009B6536" w:rsidRPr="00D56618" w:rsidRDefault="009B6536" w:rsidP="009B6536">
      <w:pPr>
        <w:pStyle w:val="Nagwek1"/>
        <w:tabs>
          <w:tab w:val="clear" w:pos="0"/>
          <w:tab w:val="left" w:pos="708"/>
        </w:tabs>
        <w:spacing w:before="60" w:after="0" w:line="240" w:lineRule="auto"/>
        <w:jc w:val="both"/>
        <w:rPr>
          <w:rFonts w:ascii="Sylfaen" w:eastAsia="Times New Roman" w:hAnsi="Sylfaen"/>
          <w:b w:val="0"/>
          <w:kern w:val="0"/>
          <w:sz w:val="22"/>
          <w:szCs w:val="22"/>
        </w:rPr>
      </w:pPr>
      <w:r w:rsidRPr="00D56618">
        <w:rPr>
          <w:rFonts w:ascii="Sylfaen" w:hAnsi="Sylfaen" w:cs="Calibri"/>
          <w:b w:val="0"/>
          <w:sz w:val="22"/>
          <w:szCs w:val="22"/>
        </w:rPr>
        <w:t>Dostęp do platformy zakupowej jest bezpłatny</w:t>
      </w:r>
      <w:r w:rsidRPr="00D56618">
        <w:rPr>
          <w:rFonts w:ascii="Sylfaen" w:eastAsia="Times New Roman" w:hAnsi="Sylfaen"/>
          <w:b w:val="0"/>
          <w:kern w:val="0"/>
          <w:sz w:val="22"/>
          <w:szCs w:val="22"/>
        </w:rPr>
        <w:t xml:space="preserve"> </w:t>
      </w:r>
    </w:p>
    <w:p w14:paraId="16CC6A93" w14:textId="77777777" w:rsidR="009B6536" w:rsidRPr="00D56618" w:rsidRDefault="009B6536" w:rsidP="009B6536">
      <w:pPr>
        <w:pStyle w:val="Nagwek1"/>
        <w:tabs>
          <w:tab w:val="clear" w:pos="0"/>
          <w:tab w:val="left" w:pos="708"/>
        </w:tabs>
        <w:spacing w:before="60" w:after="0" w:line="240" w:lineRule="auto"/>
        <w:jc w:val="both"/>
        <w:rPr>
          <w:rFonts w:ascii="Sylfaen" w:eastAsia="Times New Roman" w:hAnsi="Sylfaen"/>
          <w:b w:val="0"/>
          <w:kern w:val="0"/>
          <w:sz w:val="22"/>
          <w:szCs w:val="22"/>
        </w:rPr>
      </w:pPr>
      <w:r w:rsidRPr="00D56618">
        <w:rPr>
          <w:rFonts w:ascii="Sylfaen" w:eastAsia="Times New Roman" w:hAnsi="Sylfaen"/>
          <w:b w:val="0"/>
          <w:kern w:val="0"/>
          <w:sz w:val="22"/>
          <w:szCs w:val="22"/>
        </w:rPr>
        <w:t>Wskazanie osób do kontaktowania się z Wykonawcami:</w:t>
      </w:r>
    </w:p>
    <w:p w14:paraId="72BFDF8A" w14:textId="1A5FB032" w:rsidR="00D56618" w:rsidRPr="00D56618" w:rsidRDefault="00D56618" w:rsidP="009B6536">
      <w:pPr>
        <w:pStyle w:val="Nagwek1"/>
        <w:tabs>
          <w:tab w:val="clear" w:pos="0"/>
          <w:tab w:val="left" w:pos="708"/>
        </w:tabs>
        <w:spacing w:before="60" w:after="0" w:line="240" w:lineRule="auto"/>
        <w:jc w:val="both"/>
        <w:rPr>
          <w:rFonts w:ascii="Sylfaen" w:eastAsia="Times New Roman" w:hAnsi="Sylfaen"/>
          <w:b w:val="0"/>
          <w:kern w:val="0"/>
          <w:sz w:val="22"/>
          <w:szCs w:val="22"/>
        </w:rPr>
      </w:pPr>
      <w:r w:rsidRPr="00D56618">
        <w:rPr>
          <w:rFonts w:ascii="Sylfaen" w:eastAsia="Times New Roman" w:hAnsi="Sylfaen"/>
          <w:b w:val="0"/>
          <w:kern w:val="0"/>
          <w:sz w:val="22"/>
          <w:szCs w:val="22"/>
        </w:rPr>
        <w:t xml:space="preserve">Daria Powązka – Łazarek tel. 572 353 732 </w:t>
      </w:r>
    </w:p>
    <w:p w14:paraId="30FD60F5" w14:textId="77777777" w:rsidR="00C46CA7" w:rsidRPr="002D7A7F" w:rsidRDefault="00C46CA7" w:rsidP="009D3ABD">
      <w:pPr>
        <w:pStyle w:val="Nagwek1"/>
        <w:tabs>
          <w:tab w:val="clear" w:pos="0"/>
          <w:tab w:val="left" w:pos="284"/>
        </w:tabs>
        <w:spacing w:after="0" w:line="240" w:lineRule="auto"/>
        <w:jc w:val="both"/>
        <w:rPr>
          <w:rFonts w:ascii="Sylfaen" w:hAnsi="Sylfaen"/>
          <w:sz w:val="22"/>
          <w:szCs w:val="22"/>
        </w:rPr>
      </w:pPr>
      <w:bookmarkStart w:id="5" w:name="_Toc460922160"/>
      <w:bookmarkStart w:id="6" w:name="_Toc121830887"/>
      <w:bookmarkEnd w:id="3"/>
      <w:bookmarkEnd w:id="4"/>
      <w:r w:rsidRPr="002D7A7F">
        <w:rPr>
          <w:rFonts w:ascii="Sylfaen" w:hAnsi="Sylfaen"/>
          <w:sz w:val="22"/>
          <w:szCs w:val="22"/>
        </w:rPr>
        <w:t xml:space="preserve">3. </w:t>
      </w:r>
      <w:r w:rsidRPr="002D7A7F">
        <w:rPr>
          <w:rFonts w:ascii="Sylfaen" w:hAnsi="Sylfaen"/>
          <w:sz w:val="22"/>
          <w:szCs w:val="22"/>
        </w:rPr>
        <w:tab/>
        <w:t>TRYB UDZIELANIA ZAMÓWIENIA.</w:t>
      </w:r>
      <w:bookmarkEnd w:id="5"/>
      <w:bookmarkEnd w:id="6"/>
    </w:p>
    <w:p w14:paraId="037D6828" w14:textId="77777777" w:rsidR="00C46CA7" w:rsidRPr="002D7A7F" w:rsidRDefault="00C46CA7">
      <w:pPr>
        <w:numPr>
          <w:ilvl w:val="0"/>
          <w:numId w:val="9"/>
        </w:numPr>
        <w:tabs>
          <w:tab w:val="left" w:pos="284"/>
        </w:tabs>
        <w:ind w:left="709" w:hanging="425"/>
        <w:jc w:val="both"/>
        <w:rPr>
          <w:rFonts w:ascii="Sylfaen" w:hAnsi="Sylfaen"/>
          <w:color w:val="000000"/>
          <w:sz w:val="22"/>
          <w:szCs w:val="22"/>
        </w:rPr>
      </w:pPr>
      <w:r w:rsidRPr="002D7A7F">
        <w:rPr>
          <w:rFonts w:ascii="Sylfaen" w:hAnsi="Sylfaen" w:cs="Arial"/>
          <w:color w:val="000000"/>
          <w:sz w:val="22"/>
          <w:szCs w:val="22"/>
        </w:rPr>
        <w:t xml:space="preserve">Niniejsze postępowanie prowadzone jest w trybie podstawowym na podstawie art. 275 pkt. 1 </w:t>
      </w:r>
      <w:proofErr w:type="spellStart"/>
      <w:r w:rsidRPr="002D7A7F">
        <w:rPr>
          <w:rFonts w:ascii="Sylfaen" w:hAnsi="Sylfaen" w:cs="Arial"/>
          <w:color w:val="000000"/>
          <w:sz w:val="22"/>
          <w:szCs w:val="22"/>
        </w:rPr>
        <w:t>u.p.z.p</w:t>
      </w:r>
      <w:proofErr w:type="spellEnd"/>
      <w:r w:rsidRPr="002D7A7F">
        <w:rPr>
          <w:rFonts w:ascii="Sylfaen" w:hAnsi="Sylfaen" w:cs="Arial"/>
          <w:color w:val="000000"/>
          <w:sz w:val="22"/>
          <w:szCs w:val="22"/>
        </w:rPr>
        <w:t>.</w:t>
      </w:r>
      <w:r w:rsidRPr="002D7A7F">
        <w:rPr>
          <w:rFonts w:ascii="Sylfaen" w:hAnsi="Sylfaen" w:cs="Arial"/>
          <w:color w:val="000000"/>
          <w:sz w:val="22"/>
          <w:szCs w:val="22"/>
        </w:rPr>
        <w:br/>
        <w:t xml:space="preserve">z uwzględnieniem przepisów Działu IV Rozdziału 4 (zamówienia na usługi społeczne - art. 359-361). </w:t>
      </w:r>
    </w:p>
    <w:p w14:paraId="7D116F24" w14:textId="77777777" w:rsidR="00C46CA7" w:rsidRPr="002D7A7F" w:rsidRDefault="00C46CA7">
      <w:pPr>
        <w:numPr>
          <w:ilvl w:val="0"/>
          <w:numId w:val="9"/>
        </w:numPr>
        <w:tabs>
          <w:tab w:val="left" w:pos="284"/>
        </w:tabs>
        <w:ind w:left="709" w:hanging="425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 xml:space="preserve">Zamawiający </w:t>
      </w:r>
      <w:r w:rsidRPr="002D7A7F">
        <w:rPr>
          <w:rFonts w:ascii="Sylfaen" w:hAnsi="Sylfaen" w:cs="Arial"/>
          <w:b/>
          <w:bCs/>
          <w:sz w:val="22"/>
          <w:szCs w:val="22"/>
        </w:rPr>
        <w:t>nie przewiduje wyboru</w:t>
      </w:r>
      <w:r w:rsidRPr="002D7A7F">
        <w:rPr>
          <w:rFonts w:ascii="Sylfaen" w:hAnsi="Sylfaen" w:cs="Arial"/>
          <w:sz w:val="22"/>
          <w:szCs w:val="22"/>
        </w:rPr>
        <w:t xml:space="preserve"> najkorzystniejszej oferty z możliwością prowadzenia negocjacji.</w:t>
      </w:r>
    </w:p>
    <w:p w14:paraId="20E1A327" w14:textId="77777777" w:rsidR="00C46CA7" w:rsidRPr="002D7A7F" w:rsidRDefault="00C46CA7" w:rsidP="002B3535">
      <w:pPr>
        <w:pStyle w:val="Nagwek1"/>
        <w:tabs>
          <w:tab w:val="left" w:pos="284"/>
        </w:tabs>
        <w:spacing w:after="0" w:line="240" w:lineRule="auto"/>
        <w:jc w:val="both"/>
        <w:rPr>
          <w:rFonts w:ascii="Sylfaen" w:hAnsi="Sylfaen"/>
          <w:sz w:val="22"/>
          <w:szCs w:val="22"/>
        </w:rPr>
      </w:pPr>
      <w:bookmarkStart w:id="7" w:name="_Toc460922161"/>
      <w:bookmarkStart w:id="8" w:name="_Toc121830888"/>
      <w:r w:rsidRPr="002D7A7F">
        <w:rPr>
          <w:rFonts w:ascii="Sylfaen" w:hAnsi="Sylfaen"/>
          <w:sz w:val="22"/>
          <w:szCs w:val="22"/>
        </w:rPr>
        <w:t xml:space="preserve">4. </w:t>
      </w:r>
      <w:r w:rsidRPr="002D7A7F">
        <w:rPr>
          <w:rFonts w:ascii="Sylfaen" w:hAnsi="Sylfaen"/>
          <w:sz w:val="22"/>
          <w:szCs w:val="22"/>
        </w:rPr>
        <w:tab/>
        <w:t>OPIS PRZEDMIOTU ZAMÓWIENIA.</w:t>
      </w:r>
      <w:bookmarkEnd w:id="7"/>
      <w:bookmarkEnd w:id="8"/>
    </w:p>
    <w:p w14:paraId="024BC099" w14:textId="77777777" w:rsidR="008A5593" w:rsidRPr="002D7A7F" w:rsidRDefault="008A5593" w:rsidP="008A5593">
      <w:pPr>
        <w:jc w:val="both"/>
        <w:rPr>
          <w:rFonts w:ascii="Sylfaen" w:hAnsi="Sylfaen" w:cstheme="minorHAnsi"/>
          <w:sz w:val="22"/>
          <w:szCs w:val="22"/>
        </w:rPr>
      </w:pPr>
    </w:p>
    <w:p w14:paraId="4B5683F1" w14:textId="392102CF" w:rsidR="008A5593" w:rsidRPr="002D7A7F" w:rsidRDefault="00A46B54" w:rsidP="008A5593">
      <w:pPr>
        <w:jc w:val="both"/>
        <w:rPr>
          <w:rFonts w:ascii="Sylfaen" w:hAnsi="Sylfaen" w:cstheme="minorHAnsi"/>
          <w:sz w:val="22"/>
          <w:szCs w:val="22"/>
        </w:rPr>
      </w:pPr>
      <w:r w:rsidRPr="002D7A7F">
        <w:rPr>
          <w:rFonts w:ascii="Sylfaen" w:hAnsi="Sylfaen" w:cstheme="minorHAnsi"/>
          <w:sz w:val="22"/>
          <w:szCs w:val="22"/>
        </w:rPr>
        <w:t xml:space="preserve">4.1 </w:t>
      </w:r>
      <w:r w:rsidR="008A5593" w:rsidRPr="002D7A7F">
        <w:rPr>
          <w:rFonts w:ascii="Sylfaen" w:hAnsi="Sylfaen" w:cstheme="minorHAnsi"/>
          <w:sz w:val="22"/>
          <w:szCs w:val="22"/>
        </w:rPr>
        <w:t xml:space="preserve">Przedmiotem zamówienia jest realizacja zadania pn. opracowanie kompletnej dokumentacji projektowo – kosztorysowej dla zadania inwestycyjnego pn.: Przebudowa ulicy Mickiewicza w miejscowości Lubawka. Teren objęty opracowaniem zlokalizowany jest w miejscowości Lubawka przy ulicy Mickiewicza w miejscowości Lubawka. Obecnie teren posiada nawierzchnię bitumiczną oraz tłuczniową. Teren jest przyległy do szeregu zabudowań i łączy się z drogą krajową nr 5. Granice opracowania obejmują nieruchomości 711 i 708 </w:t>
      </w:r>
      <w:proofErr w:type="spellStart"/>
      <w:r w:rsidR="008A5593" w:rsidRPr="002D7A7F">
        <w:rPr>
          <w:rFonts w:ascii="Sylfaen" w:hAnsi="Sylfaen" w:cstheme="minorHAnsi"/>
          <w:sz w:val="22"/>
          <w:szCs w:val="22"/>
        </w:rPr>
        <w:t>obr</w:t>
      </w:r>
      <w:proofErr w:type="spellEnd"/>
      <w:r w:rsidR="008A5593" w:rsidRPr="002D7A7F">
        <w:rPr>
          <w:rFonts w:ascii="Sylfaen" w:hAnsi="Sylfaen" w:cstheme="minorHAnsi"/>
          <w:sz w:val="22"/>
          <w:szCs w:val="22"/>
        </w:rPr>
        <w:t xml:space="preserve">. III Lubawka, oraz 273/1, 273/2, 272/3 i 273/4; 274/1, 276/1 </w:t>
      </w:r>
      <w:proofErr w:type="spellStart"/>
      <w:r w:rsidR="008A5593" w:rsidRPr="002D7A7F">
        <w:rPr>
          <w:rFonts w:ascii="Sylfaen" w:hAnsi="Sylfaen" w:cstheme="minorHAnsi"/>
          <w:sz w:val="22"/>
          <w:szCs w:val="22"/>
        </w:rPr>
        <w:t>obr</w:t>
      </w:r>
      <w:proofErr w:type="spellEnd"/>
      <w:r w:rsidR="008A5593" w:rsidRPr="002D7A7F">
        <w:rPr>
          <w:rFonts w:ascii="Sylfaen" w:hAnsi="Sylfaen" w:cstheme="minorHAnsi"/>
          <w:sz w:val="22"/>
          <w:szCs w:val="22"/>
        </w:rPr>
        <w:t>. II Lubawka. Inwestycja zlokalizowana jest w południowej Polsce, województwie dolnośląskim, powiecie kamiennogórskim, w Gminie Lubawka, w miejscowości Lubawka. Obecnie droga funkcjonuje jako głównie ruch lokalny.</w:t>
      </w:r>
    </w:p>
    <w:p w14:paraId="51108267" w14:textId="77777777" w:rsidR="008A5593" w:rsidRPr="002D7A7F" w:rsidRDefault="008A5593" w:rsidP="008A5593">
      <w:pPr>
        <w:jc w:val="both"/>
        <w:rPr>
          <w:rFonts w:ascii="Sylfaen" w:hAnsi="Sylfaen" w:cstheme="minorHAnsi"/>
          <w:sz w:val="22"/>
          <w:szCs w:val="22"/>
        </w:rPr>
      </w:pPr>
      <w:r w:rsidRPr="002D7A7F">
        <w:rPr>
          <w:rFonts w:ascii="Sylfaen" w:hAnsi="Sylfaen" w:cstheme="minorHAnsi"/>
          <w:sz w:val="22"/>
          <w:szCs w:val="22"/>
        </w:rPr>
        <w:t xml:space="preserve">Zakres obejmuje wykonanie dokumentacji projektowej w tym projekt budowlany i projekty wykonawcze dla poszczególnych branż, specyfikacji technicznych wykonania i odbioru robót budowlanych, przedmiarów dla niniejszego zadania. </w:t>
      </w:r>
    </w:p>
    <w:p w14:paraId="269DD423" w14:textId="77777777" w:rsidR="00C46CA7" w:rsidRPr="002D7A7F" w:rsidRDefault="00C46CA7" w:rsidP="005D3B07">
      <w:pPr>
        <w:jc w:val="both"/>
        <w:rPr>
          <w:rFonts w:ascii="Sylfaen" w:hAnsi="Sylfaen" w:cs="Arial"/>
          <w:sz w:val="22"/>
          <w:szCs w:val="22"/>
        </w:rPr>
      </w:pPr>
    </w:p>
    <w:p w14:paraId="6BED9F74" w14:textId="77777777" w:rsidR="00A46B54" w:rsidRPr="002D7A7F" w:rsidRDefault="00A46B54" w:rsidP="005D3B07">
      <w:pPr>
        <w:jc w:val="both"/>
        <w:rPr>
          <w:rFonts w:ascii="Sylfaen" w:hAnsi="Sylfaen" w:cs="Arial"/>
          <w:sz w:val="22"/>
          <w:szCs w:val="22"/>
        </w:rPr>
      </w:pPr>
    </w:p>
    <w:p w14:paraId="435141FA" w14:textId="7FC36FA1" w:rsidR="00A46B54" w:rsidRPr="002D7A7F" w:rsidRDefault="00A46B54" w:rsidP="005D3B07">
      <w:pPr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4.2 Z uwagi na specyfikę przedmiotu zamówienia, Zamawiający nie wskazuje czynności, których dotyczy obowiązek zatrudnienia przez Wykonawcę lub Podwykonawców osób na podstawie umowy o pracę.</w:t>
      </w:r>
    </w:p>
    <w:p w14:paraId="7419D3CF" w14:textId="77777777" w:rsidR="00A46B54" w:rsidRPr="002D7A7F" w:rsidRDefault="00A46B54" w:rsidP="005D3B07">
      <w:pPr>
        <w:jc w:val="both"/>
        <w:rPr>
          <w:rFonts w:ascii="Sylfaen" w:hAnsi="Sylfaen"/>
          <w:sz w:val="22"/>
          <w:szCs w:val="22"/>
        </w:rPr>
      </w:pPr>
    </w:p>
    <w:p w14:paraId="26229CFB" w14:textId="77777777" w:rsidR="00A46B54" w:rsidRPr="002D7A7F" w:rsidRDefault="00A46B54" w:rsidP="005D3B07">
      <w:pPr>
        <w:jc w:val="both"/>
        <w:rPr>
          <w:rFonts w:ascii="Sylfaen" w:hAnsi="Sylfaen"/>
          <w:sz w:val="22"/>
          <w:szCs w:val="22"/>
        </w:rPr>
      </w:pPr>
    </w:p>
    <w:p w14:paraId="5A12699F" w14:textId="4A550AA0" w:rsidR="00A46B54" w:rsidRPr="002D7A7F" w:rsidRDefault="00A46B54" w:rsidP="005D3B07">
      <w:pPr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Szczegółowy OPZ stanowi Tom II  do niniejszej SWZ</w:t>
      </w:r>
    </w:p>
    <w:p w14:paraId="5EA49A97" w14:textId="77777777" w:rsidR="00A46B54" w:rsidRPr="002D7A7F" w:rsidRDefault="00A46B54" w:rsidP="005D3B07">
      <w:pPr>
        <w:jc w:val="both"/>
        <w:rPr>
          <w:rFonts w:ascii="Sylfaen" w:hAnsi="Sylfaen" w:cs="Arial"/>
          <w:sz w:val="22"/>
          <w:szCs w:val="22"/>
        </w:rPr>
      </w:pPr>
    </w:p>
    <w:p w14:paraId="5075ABAB" w14:textId="27EFE62C" w:rsidR="00420BE7" w:rsidRPr="002D7A7F" w:rsidRDefault="00A46B54" w:rsidP="00A46B54">
      <w:pPr>
        <w:pStyle w:val="Akapitzlist"/>
        <w:numPr>
          <w:ilvl w:val="1"/>
          <w:numId w:val="103"/>
        </w:numPr>
        <w:tabs>
          <w:tab w:val="left" w:pos="567"/>
        </w:tabs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 </w:t>
      </w:r>
      <w:r w:rsidR="00420BE7" w:rsidRPr="002D7A7F">
        <w:rPr>
          <w:rFonts w:ascii="Sylfaen" w:hAnsi="Sylfaen"/>
          <w:sz w:val="22"/>
          <w:szCs w:val="22"/>
        </w:rPr>
        <w:t xml:space="preserve">  Przedmiot zamówienia opisany jest następującymi kodami ze Wspólnego Słownika Zamówień CPV: </w:t>
      </w:r>
    </w:p>
    <w:p w14:paraId="08C964E4" w14:textId="77777777" w:rsidR="00A46B54" w:rsidRPr="002D7A7F" w:rsidRDefault="00A46B54" w:rsidP="00A46B54">
      <w:pPr>
        <w:tabs>
          <w:tab w:val="left" w:pos="567"/>
        </w:tabs>
        <w:ind w:left="709"/>
        <w:jc w:val="both"/>
        <w:rPr>
          <w:rFonts w:ascii="Sylfaen" w:hAnsi="Sylfaen"/>
          <w:sz w:val="22"/>
          <w:szCs w:val="22"/>
        </w:rPr>
      </w:pPr>
    </w:p>
    <w:p w14:paraId="4D47AF53" w14:textId="77777777" w:rsidR="00420BE7" w:rsidRPr="002D7A7F" w:rsidRDefault="00420BE7" w:rsidP="00420BE7">
      <w:pPr>
        <w:ind w:left="2280" w:hanging="1571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>Główny przedmiot:</w:t>
      </w:r>
    </w:p>
    <w:p w14:paraId="521DF066" w14:textId="62862C50" w:rsidR="00420BE7" w:rsidRPr="002D7A7F" w:rsidRDefault="00D56618" w:rsidP="00420BE7">
      <w:pPr>
        <w:tabs>
          <w:tab w:val="left" w:pos="1985"/>
          <w:tab w:val="left" w:pos="2166"/>
        </w:tabs>
        <w:ind w:left="2280" w:hanging="1571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71242000-6 Przygotowanie przedsięwzięcia projektu i oszacowanie kosztów</w:t>
      </w:r>
    </w:p>
    <w:p w14:paraId="619C4C73" w14:textId="77777777" w:rsidR="00420BE7" w:rsidRPr="002D7A7F" w:rsidRDefault="00420BE7" w:rsidP="00420BE7">
      <w:pPr>
        <w:tabs>
          <w:tab w:val="left" w:pos="1985"/>
          <w:tab w:val="left" w:pos="2166"/>
        </w:tabs>
        <w:spacing w:before="60"/>
        <w:ind w:left="2280" w:hanging="1571"/>
        <w:jc w:val="both"/>
        <w:rPr>
          <w:rFonts w:ascii="Sylfaen" w:hAnsi="Sylfaen"/>
          <w:b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>Dodatkowe przedmioty:</w:t>
      </w:r>
    </w:p>
    <w:p w14:paraId="5219D0A2" w14:textId="5307173A" w:rsidR="00420BE7" w:rsidRDefault="00D56618" w:rsidP="00D56618">
      <w:pPr>
        <w:tabs>
          <w:tab w:val="left" w:pos="1985"/>
          <w:tab w:val="left" w:pos="2166"/>
        </w:tabs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71320000-7 Roboty inżynieryjne w zakresie projektowania </w:t>
      </w:r>
    </w:p>
    <w:p w14:paraId="393916C2" w14:textId="13A8BD30" w:rsidR="00D56618" w:rsidRPr="002D7A7F" w:rsidRDefault="00D56618" w:rsidP="00D56618">
      <w:pPr>
        <w:tabs>
          <w:tab w:val="left" w:pos="1985"/>
          <w:tab w:val="left" w:pos="2166"/>
        </w:tabs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71220000-6 Usługi projektowania architektonicznego</w:t>
      </w:r>
    </w:p>
    <w:p w14:paraId="3BE98512" w14:textId="77777777" w:rsidR="008A5593" w:rsidRPr="002D7A7F" w:rsidRDefault="008A5593" w:rsidP="00420BE7">
      <w:pPr>
        <w:tabs>
          <w:tab w:val="left" w:pos="1985"/>
          <w:tab w:val="left" w:pos="2166"/>
        </w:tabs>
        <w:ind w:left="2280" w:hanging="1571"/>
        <w:jc w:val="both"/>
        <w:rPr>
          <w:rFonts w:ascii="Sylfaen" w:hAnsi="Sylfaen"/>
          <w:sz w:val="22"/>
          <w:szCs w:val="22"/>
        </w:rPr>
      </w:pPr>
    </w:p>
    <w:p w14:paraId="4365C4EC" w14:textId="77777777" w:rsidR="00420BE7" w:rsidRPr="002D7A7F" w:rsidRDefault="00420BE7" w:rsidP="00420BE7">
      <w:pPr>
        <w:pStyle w:val="Nagwek1"/>
        <w:numPr>
          <w:ilvl w:val="0"/>
          <w:numId w:val="92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bookmarkStart w:id="9" w:name="_Toc66347975"/>
      <w:r w:rsidRPr="002D7A7F">
        <w:rPr>
          <w:rFonts w:ascii="Sylfaen" w:hAnsi="Sylfaen"/>
          <w:sz w:val="22"/>
          <w:szCs w:val="22"/>
        </w:rPr>
        <w:t>INFORMACJE OGÓLNE.</w:t>
      </w:r>
      <w:bookmarkEnd w:id="9"/>
      <w:r w:rsidRPr="002D7A7F">
        <w:rPr>
          <w:rFonts w:ascii="Sylfaen" w:hAnsi="Sylfaen"/>
          <w:sz w:val="22"/>
          <w:szCs w:val="22"/>
        </w:rPr>
        <w:tab/>
        <w:t xml:space="preserve"> </w:t>
      </w:r>
    </w:p>
    <w:p w14:paraId="3240650E" w14:textId="7FD57ECB" w:rsidR="00420BE7" w:rsidRPr="002D7A7F" w:rsidRDefault="00420BE7" w:rsidP="008A5593">
      <w:pPr>
        <w:pStyle w:val="Akapitzlist"/>
        <w:numPr>
          <w:ilvl w:val="1"/>
          <w:numId w:val="92"/>
        </w:numPr>
        <w:jc w:val="both"/>
        <w:rPr>
          <w:rFonts w:ascii="Sylfaen" w:hAnsi="Sylfaen"/>
          <w:strike/>
          <w:color w:val="FF0000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Zamawiający </w:t>
      </w:r>
      <w:r w:rsidRPr="002D7A7F">
        <w:rPr>
          <w:rFonts w:ascii="Sylfaen" w:hAnsi="Sylfaen"/>
          <w:b/>
          <w:bCs/>
          <w:sz w:val="22"/>
          <w:szCs w:val="22"/>
        </w:rPr>
        <w:t xml:space="preserve">nie przewiduje </w:t>
      </w:r>
      <w:r w:rsidRPr="002D7A7F">
        <w:rPr>
          <w:rFonts w:ascii="Sylfaen" w:hAnsi="Sylfaen"/>
          <w:sz w:val="22"/>
          <w:szCs w:val="22"/>
        </w:rPr>
        <w:t xml:space="preserve">udzielenia Wykonawcy zamówienia podstawowego, zamówień o których mowa w art. 214 ust. 1 pkt 7 </w:t>
      </w:r>
      <w:proofErr w:type="spellStart"/>
      <w:r w:rsidRPr="002D7A7F">
        <w:rPr>
          <w:rFonts w:ascii="Sylfaen" w:hAnsi="Sylfaen"/>
          <w:sz w:val="22"/>
          <w:szCs w:val="22"/>
        </w:rPr>
        <w:t>u.p.z.p</w:t>
      </w:r>
      <w:proofErr w:type="spellEnd"/>
      <w:r w:rsidRPr="002D7A7F">
        <w:rPr>
          <w:rFonts w:ascii="Sylfaen" w:hAnsi="Sylfaen"/>
          <w:sz w:val="22"/>
          <w:szCs w:val="22"/>
        </w:rPr>
        <w:t>.</w:t>
      </w:r>
    </w:p>
    <w:p w14:paraId="6B71A353" w14:textId="77777777" w:rsidR="00420BE7" w:rsidRPr="002D7A7F" w:rsidRDefault="00420BE7" w:rsidP="00420BE7">
      <w:pPr>
        <w:numPr>
          <w:ilvl w:val="0"/>
          <w:numId w:val="10"/>
        </w:numPr>
        <w:ind w:left="709"/>
        <w:jc w:val="both"/>
        <w:rPr>
          <w:rFonts w:ascii="Sylfaen" w:hAnsi="Sylfaen"/>
          <w:sz w:val="22"/>
          <w:szCs w:val="22"/>
          <w:lang w:eastAsia="pl-PL"/>
        </w:rPr>
      </w:pPr>
      <w:r w:rsidRPr="002D7A7F">
        <w:rPr>
          <w:rFonts w:ascii="Sylfaen" w:hAnsi="Sylfaen" w:cs="Arial"/>
          <w:sz w:val="22"/>
          <w:szCs w:val="22"/>
        </w:rPr>
        <w:t xml:space="preserve">Zamawiający </w:t>
      </w:r>
      <w:r w:rsidRPr="002D7A7F">
        <w:rPr>
          <w:rFonts w:ascii="Sylfaen" w:hAnsi="Sylfaen" w:cs="Arial"/>
          <w:b/>
          <w:bCs/>
          <w:sz w:val="22"/>
          <w:szCs w:val="22"/>
        </w:rPr>
        <w:t>nie dopuszcza</w:t>
      </w:r>
      <w:r w:rsidRPr="002D7A7F">
        <w:rPr>
          <w:rFonts w:ascii="Sylfaen" w:hAnsi="Sylfaen" w:cs="Arial"/>
          <w:sz w:val="22"/>
          <w:szCs w:val="22"/>
        </w:rPr>
        <w:t xml:space="preserve"> składania ofert wariantowych.</w:t>
      </w:r>
    </w:p>
    <w:p w14:paraId="01938DCF" w14:textId="77777777" w:rsidR="00420BE7" w:rsidRPr="002D7A7F" w:rsidRDefault="00420BE7" w:rsidP="00420BE7">
      <w:pPr>
        <w:numPr>
          <w:ilvl w:val="0"/>
          <w:numId w:val="10"/>
        </w:numPr>
        <w:ind w:left="709"/>
        <w:jc w:val="both"/>
        <w:rPr>
          <w:rFonts w:ascii="Sylfaen" w:hAnsi="Sylfaen"/>
          <w:sz w:val="22"/>
          <w:szCs w:val="22"/>
          <w:lang w:eastAsia="pl-PL"/>
        </w:rPr>
      </w:pPr>
      <w:r w:rsidRPr="002D7A7F">
        <w:rPr>
          <w:rFonts w:ascii="Sylfaen" w:hAnsi="Sylfaen"/>
          <w:sz w:val="22"/>
          <w:szCs w:val="22"/>
          <w:lang w:eastAsia="pl-PL"/>
        </w:rPr>
        <w:t xml:space="preserve">Zamawiający </w:t>
      </w:r>
      <w:r w:rsidRPr="002D7A7F">
        <w:rPr>
          <w:rFonts w:ascii="Sylfaen" w:hAnsi="Sylfaen"/>
          <w:b/>
          <w:bCs/>
          <w:sz w:val="22"/>
          <w:szCs w:val="22"/>
          <w:lang w:eastAsia="pl-PL"/>
        </w:rPr>
        <w:t xml:space="preserve">nie prowadzi </w:t>
      </w:r>
      <w:r w:rsidRPr="002D7A7F">
        <w:rPr>
          <w:rFonts w:ascii="Sylfaen" w:hAnsi="Sylfaen"/>
          <w:bCs/>
          <w:sz w:val="22"/>
          <w:szCs w:val="22"/>
          <w:lang w:eastAsia="pl-PL"/>
        </w:rPr>
        <w:t>postępowania w celu zawarcia umowy ramowej</w:t>
      </w:r>
      <w:r w:rsidRPr="002D7A7F">
        <w:rPr>
          <w:rFonts w:ascii="Sylfaen" w:hAnsi="Sylfaen"/>
          <w:sz w:val="22"/>
          <w:szCs w:val="22"/>
          <w:lang w:eastAsia="pl-PL"/>
        </w:rPr>
        <w:t>.</w:t>
      </w:r>
    </w:p>
    <w:p w14:paraId="14B3EBFC" w14:textId="77777777" w:rsidR="00420BE7" w:rsidRPr="002D7A7F" w:rsidRDefault="00420BE7" w:rsidP="00420BE7">
      <w:pPr>
        <w:numPr>
          <w:ilvl w:val="0"/>
          <w:numId w:val="10"/>
        </w:numPr>
        <w:ind w:left="709"/>
        <w:jc w:val="both"/>
        <w:rPr>
          <w:rFonts w:ascii="Sylfaen" w:hAnsi="Sylfaen"/>
          <w:sz w:val="22"/>
          <w:szCs w:val="22"/>
          <w:lang w:eastAsia="pl-PL"/>
        </w:rPr>
      </w:pPr>
      <w:r w:rsidRPr="002D7A7F">
        <w:rPr>
          <w:rFonts w:ascii="Sylfaen" w:hAnsi="Sylfaen"/>
          <w:sz w:val="22"/>
          <w:szCs w:val="22"/>
          <w:lang w:eastAsia="pl-PL"/>
        </w:rPr>
        <w:t>Zamawiający</w:t>
      </w:r>
      <w:r w:rsidRPr="002D7A7F">
        <w:rPr>
          <w:rFonts w:ascii="Sylfaen" w:hAnsi="Sylfaen"/>
          <w:b/>
          <w:bCs/>
          <w:sz w:val="22"/>
          <w:szCs w:val="22"/>
          <w:lang w:eastAsia="pl-PL"/>
        </w:rPr>
        <w:t xml:space="preserve"> nie przewiduje </w:t>
      </w:r>
      <w:r w:rsidRPr="002D7A7F">
        <w:rPr>
          <w:rFonts w:ascii="Sylfaen" w:hAnsi="Sylfaen"/>
          <w:sz w:val="22"/>
          <w:szCs w:val="22"/>
          <w:lang w:eastAsia="pl-PL"/>
        </w:rPr>
        <w:t>zastosowania aukcji elektronicznej.</w:t>
      </w:r>
    </w:p>
    <w:p w14:paraId="5570D559" w14:textId="77777777" w:rsidR="00420BE7" w:rsidRPr="002D7A7F" w:rsidRDefault="00420BE7" w:rsidP="00420BE7">
      <w:pPr>
        <w:numPr>
          <w:ilvl w:val="0"/>
          <w:numId w:val="10"/>
        </w:numPr>
        <w:ind w:left="709"/>
        <w:jc w:val="both"/>
        <w:rPr>
          <w:rFonts w:ascii="Sylfaen" w:hAnsi="Sylfaen"/>
          <w:sz w:val="22"/>
          <w:szCs w:val="22"/>
          <w:lang w:eastAsia="pl-PL"/>
        </w:rPr>
      </w:pPr>
      <w:r w:rsidRPr="002D7A7F">
        <w:rPr>
          <w:rFonts w:ascii="Sylfaen" w:hAnsi="Sylfaen"/>
          <w:sz w:val="22"/>
          <w:szCs w:val="22"/>
          <w:lang w:eastAsia="pl-PL"/>
        </w:rPr>
        <w:t xml:space="preserve">Zamawiający </w:t>
      </w:r>
      <w:r w:rsidRPr="002D7A7F">
        <w:rPr>
          <w:rFonts w:ascii="Sylfaen" w:hAnsi="Sylfaen"/>
          <w:b/>
          <w:sz w:val="22"/>
          <w:szCs w:val="22"/>
          <w:lang w:eastAsia="pl-PL"/>
        </w:rPr>
        <w:t>nie przewiduje</w:t>
      </w:r>
      <w:r w:rsidRPr="002D7A7F">
        <w:rPr>
          <w:rFonts w:ascii="Sylfaen" w:hAnsi="Sylfaen"/>
          <w:sz w:val="22"/>
          <w:szCs w:val="22"/>
          <w:lang w:eastAsia="pl-PL"/>
        </w:rPr>
        <w:t xml:space="preserve"> złożenia oferty w postaci katalogów elektronicznych.</w:t>
      </w:r>
    </w:p>
    <w:p w14:paraId="64B5A284" w14:textId="77777777" w:rsidR="00420BE7" w:rsidRPr="002D7A7F" w:rsidRDefault="00420BE7" w:rsidP="00420BE7">
      <w:pPr>
        <w:numPr>
          <w:ilvl w:val="0"/>
          <w:numId w:val="10"/>
        </w:numPr>
        <w:ind w:left="709"/>
        <w:jc w:val="both"/>
        <w:rPr>
          <w:rFonts w:ascii="Sylfaen" w:hAnsi="Sylfaen"/>
          <w:sz w:val="22"/>
          <w:szCs w:val="22"/>
          <w:lang w:eastAsia="pl-PL"/>
        </w:rPr>
      </w:pPr>
      <w:r w:rsidRPr="002D7A7F">
        <w:rPr>
          <w:rFonts w:ascii="Sylfaen" w:hAnsi="Sylfaen"/>
          <w:sz w:val="22"/>
          <w:szCs w:val="22"/>
          <w:lang w:eastAsia="pl-PL"/>
        </w:rPr>
        <w:t xml:space="preserve">Zamawiający </w:t>
      </w:r>
      <w:r w:rsidRPr="002D7A7F">
        <w:rPr>
          <w:rFonts w:ascii="Sylfaen" w:hAnsi="Sylfaen"/>
          <w:b/>
          <w:bCs/>
          <w:sz w:val="22"/>
          <w:szCs w:val="22"/>
          <w:lang w:eastAsia="pl-PL"/>
        </w:rPr>
        <w:t>nie przewiduje</w:t>
      </w:r>
      <w:r w:rsidRPr="002D7A7F">
        <w:rPr>
          <w:rFonts w:ascii="Sylfaen" w:hAnsi="Sylfaen"/>
          <w:sz w:val="22"/>
          <w:szCs w:val="22"/>
          <w:lang w:eastAsia="pl-PL"/>
        </w:rPr>
        <w:t xml:space="preserve"> zwrotu kosztów udziału w postępowaniu.</w:t>
      </w:r>
    </w:p>
    <w:p w14:paraId="272888C2" w14:textId="77777777" w:rsidR="00420BE7" w:rsidRPr="002D7A7F" w:rsidRDefault="00420BE7" w:rsidP="00420BE7">
      <w:pPr>
        <w:numPr>
          <w:ilvl w:val="0"/>
          <w:numId w:val="10"/>
        </w:numPr>
        <w:ind w:left="709"/>
        <w:jc w:val="both"/>
        <w:rPr>
          <w:rFonts w:ascii="Sylfaen" w:hAnsi="Sylfaen"/>
          <w:sz w:val="22"/>
          <w:szCs w:val="22"/>
          <w:lang w:eastAsia="pl-PL"/>
        </w:rPr>
      </w:pPr>
      <w:r w:rsidRPr="002D7A7F">
        <w:rPr>
          <w:rFonts w:ascii="Sylfaen" w:hAnsi="Sylfaen"/>
          <w:sz w:val="22"/>
          <w:szCs w:val="22"/>
          <w:lang w:eastAsia="pl-PL"/>
        </w:rPr>
        <w:t xml:space="preserve">Zamawiający </w:t>
      </w:r>
      <w:r w:rsidRPr="002D7A7F">
        <w:rPr>
          <w:rFonts w:ascii="Sylfaen" w:hAnsi="Sylfaen"/>
          <w:b/>
          <w:bCs/>
          <w:sz w:val="22"/>
          <w:szCs w:val="22"/>
          <w:lang w:eastAsia="pl-PL"/>
        </w:rPr>
        <w:t>nie przewiduje</w:t>
      </w:r>
      <w:r w:rsidRPr="002D7A7F">
        <w:rPr>
          <w:rFonts w:ascii="Sylfaen" w:hAnsi="Sylfaen"/>
          <w:sz w:val="22"/>
          <w:szCs w:val="22"/>
          <w:lang w:eastAsia="pl-PL"/>
        </w:rPr>
        <w:t xml:space="preserve"> możliwości rozliczenia w walutach obcych. Wszelkie rozliczenia związane z realizacją zamówienia publicznego, którego dotyczy niniejsza SWZ dokonywane będą w </w:t>
      </w:r>
      <w:r w:rsidRPr="002D7A7F">
        <w:rPr>
          <w:rFonts w:ascii="Sylfaen" w:hAnsi="Sylfaen"/>
          <w:b/>
          <w:sz w:val="22"/>
          <w:szCs w:val="22"/>
          <w:lang w:eastAsia="pl-PL"/>
        </w:rPr>
        <w:t>PLN</w:t>
      </w:r>
      <w:r w:rsidRPr="002D7A7F">
        <w:rPr>
          <w:rFonts w:ascii="Sylfaen" w:hAnsi="Sylfaen"/>
          <w:sz w:val="22"/>
          <w:szCs w:val="22"/>
          <w:lang w:eastAsia="pl-PL"/>
        </w:rPr>
        <w:t>.</w:t>
      </w:r>
    </w:p>
    <w:p w14:paraId="5913360B" w14:textId="77777777" w:rsidR="00420BE7" w:rsidRPr="002D7A7F" w:rsidRDefault="00420BE7" w:rsidP="00420BE7">
      <w:pPr>
        <w:numPr>
          <w:ilvl w:val="0"/>
          <w:numId w:val="10"/>
        </w:numPr>
        <w:ind w:left="709"/>
        <w:jc w:val="both"/>
        <w:rPr>
          <w:rFonts w:ascii="Sylfaen" w:hAnsi="Sylfaen"/>
          <w:sz w:val="22"/>
          <w:szCs w:val="22"/>
          <w:lang w:eastAsia="pl-PL"/>
        </w:rPr>
      </w:pPr>
      <w:r w:rsidRPr="002D7A7F">
        <w:rPr>
          <w:rFonts w:ascii="Sylfaen" w:hAnsi="Sylfaen"/>
          <w:sz w:val="22"/>
          <w:szCs w:val="22"/>
          <w:lang w:eastAsia="pl-PL"/>
        </w:rPr>
        <w:t xml:space="preserve">Zamawiający </w:t>
      </w:r>
      <w:r w:rsidRPr="002D7A7F">
        <w:rPr>
          <w:rFonts w:ascii="Sylfaen" w:hAnsi="Sylfaen"/>
          <w:b/>
          <w:sz w:val="22"/>
          <w:szCs w:val="22"/>
          <w:lang w:eastAsia="pl-PL"/>
        </w:rPr>
        <w:t>nie zastrzega</w:t>
      </w:r>
      <w:r w:rsidRPr="002D7A7F">
        <w:rPr>
          <w:rFonts w:ascii="Sylfaen" w:hAnsi="Sylfaen"/>
          <w:sz w:val="22"/>
          <w:szCs w:val="22"/>
          <w:lang w:eastAsia="pl-PL"/>
        </w:rPr>
        <w:t xml:space="preserve"> wykonania zamówienia wyłącznie przez Wykonawców, o których mowa w art. 94 </w:t>
      </w:r>
      <w:proofErr w:type="spellStart"/>
      <w:r w:rsidRPr="002D7A7F">
        <w:rPr>
          <w:rFonts w:ascii="Sylfaen" w:hAnsi="Sylfaen"/>
          <w:sz w:val="22"/>
          <w:szCs w:val="22"/>
          <w:lang w:eastAsia="pl-PL"/>
        </w:rPr>
        <w:t>u.p.z.p</w:t>
      </w:r>
      <w:proofErr w:type="spellEnd"/>
      <w:r w:rsidRPr="002D7A7F">
        <w:rPr>
          <w:rFonts w:ascii="Sylfaen" w:hAnsi="Sylfaen"/>
          <w:sz w:val="22"/>
          <w:szCs w:val="22"/>
          <w:lang w:eastAsia="pl-PL"/>
        </w:rPr>
        <w:t xml:space="preserve">. </w:t>
      </w:r>
    </w:p>
    <w:p w14:paraId="510D2D58" w14:textId="77777777" w:rsidR="00420BE7" w:rsidRPr="002D7A7F" w:rsidRDefault="00420BE7" w:rsidP="00420BE7">
      <w:pPr>
        <w:numPr>
          <w:ilvl w:val="0"/>
          <w:numId w:val="10"/>
        </w:numPr>
        <w:ind w:left="709"/>
        <w:jc w:val="both"/>
        <w:rPr>
          <w:rFonts w:ascii="Sylfaen" w:hAnsi="Sylfaen"/>
          <w:sz w:val="22"/>
          <w:szCs w:val="22"/>
          <w:lang w:eastAsia="pl-PL"/>
        </w:rPr>
      </w:pPr>
      <w:r w:rsidRPr="002D7A7F">
        <w:rPr>
          <w:rFonts w:ascii="Sylfaen" w:hAnsi="Sylfaen"/>
          <w:sz w:val="22"/>
          <w:szCs w:val="22"/>
          <w:lang w:eastAsia="pl-PL"/>
        </w:rPr>
        <w:t xml:space="preserve">Zamawiający </w:t>
      </w:r>
      <w:r w:rsidRPr="002D7A7F">
        <w:rPr>
          <w:rFonts w:ascii="Sylfaen" w:hAnsi="Sylfaen"/>
          <w:b/>
          <w:sz w:val="22"/>
          <w:szCs w:val="22"/>
          <w:lang w:eastAsia="pl-PL"/>
        </w:rPr>
        <w:t>nie określa</w:t>
      </w:r>
      <w:r w:rsidRPr="002D7A7F">
        <w:rPr>
          <w:rFonts w:ascii="Sylfaen" w:hAnsi="Sylfaen"/>
          <w:sz w:val="22"/>
          <w:szCs w:val="22"/>
          <w:lang w:eastAsia="pl-PL"/>
        </w:rPr>
        <w:t xml:space="preserve"> dodatkowych wymagań związanych z zatrudnianiem osób, o których mowa w art. 96 ust. 2 pkt 2 </w:t>
      </w:r>
      <w:proofErr w:type="spellStart"/>
      <w:r w:rsidRPr="002D7A7F">
        <w:rPr>
          <w:rFonts w:ascii="Sylfaen" w:hAnsi="Sylfaen"/>
          <w:sz w:val="22"/>
          <w:szCs w:val="22"/>
          <w:lang w:eastAsia="pl-PL"/>
        </w:rPr>
        <w:t>u.p.z.p</w:t>
      </w:r>
      <w:proofErr w:type="spellEnd"/>
      <w:r w:rsidRPr="002D7A7F">
        <w:rPr>
          <w:rFonts w:ascii="Sylfaen" w:hAnsi="Sylfaen"/>
          <w:sz w:val="22"/>
          <w:szCs w:val="22"/>
          <w:lang w:eastAsia="pl-PL"/>
        </w:rPr>
        <w:t>.</w:t>
      </w:r>
    </w:p>
    <w:p w14:paraId="019171A6" w14:textId="77777777" w:rsidR="00420BE7" w:rsidRPr="002D7A7F" w:rsidRDefault="00420BE7" w:rsidP="00420BE7">
      <w:pPr>
        <w:numPr>
          <w:ilvl w:val="0"/>
          <w:numId w:val="10"/>
        </w:numPr>
        <w:ind w:left="709" w:hanging="425"/>
        <w:jc w:val="both"/>
        <w:rPr>
          <w:rFonts w:ascii="Sylfaen" w:hAnsi="Sylfaen"/>
          <w:sz w:val="22"/>
          <w:szCs w:val="22"/>
          <w:lang w:eastAsia="pl-PL"/>
        </w:rPr>
      </w:pPr>
      <w:r w:rsidRPr="002D7A7F">
        <w:rPr>
          <w:rFonts w:ascii="Sylfaen" w:hAnsi="Sylfaen"/>
          <w:sz w:val="22"/>
          <w:szCs w:val="22"/>
          <w:lang w:eastAsia="pl-PL"/>
        </w:rPr>
        <w:t xml:space="preserve">Zamawiający </w:t>
      </w:r>
      <w:r w:rsidRPr="002D7A7F">
        <w:rPr>
          <w:rFonts w:ascii="Sylfaen" w:hAnsi="Sylfaen"/>
          <w:b/>
          <w:bCs/>
          <w:sz w:val="22"/>
          <w:szCs w:val="22"/>
          <w:lang w:eastAsia="pl-PL"/>
        </w:rPr>
        <w:t>nie przewiduje</w:t>
      </w:r>
      <w:r w:rsidRPr="002D7A7F">
        <w:rPr>
          <w:rFonts w:ascii="Sylfaen" w:hAnsi="Sylfaen"/>
          <w:sz w:val="22"/>
          <w:szCs w:val="22"/>
          <w:lang w:eastAsia="pl-PL"/>
        </w:rPr>
        <w:t xml:space="preserve"> wizji lokalnej.</w:t>
      </w:r>
    </w:p>
    <w:p w14:paraId="43C19744" w14:textId="77777777" w:rsidR="00420BE7" w:rsidRPr="002D7A7F" w:rsidRDefault="00420BE7" w:rsidP="00420BE7">
      <w:pPr>
        <w:pStyle w:val="Nagwek1"/>
        <w:numPr>
          <w:ilvl w:val="0"/>
          <w:numId w:val="93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bookmarkStart w:id="10" w:name="_Toc66347976"/>
      <w:r w:rsidRPr="002D7A7F">
        <w:rPr>
          <w:rFonts w:ascii="Sylfaen" w:hAnsi="Sylfaen"/>
          <w:sz w:val="22"/>
          <w:szCs w:val="22"/>
        </w:rPr>
        <w:t>ZAMÓWIENIA CZĘŚCIOWE.</w:t>
      </w:r>
      <w:bookmarkEnd w:id="10"/>
    </w:p>
    <w:p w14:paraId="74D4DAC0" w14:textId="77777777" w:rsidR="00420BE7" w:rsidRPr="002D7A7F" w:rsidRDefault="00420BE7" w:rsidP="00420BE7">
      <w:pPr>
        <w:tabs>
          <w:tab w:val="left" w:pos="284"/>
        </w:tabs>
        <w:ind w:left="284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Zamawiający </w:t>
      </w:r>
      <w:r w:rsidRPr="002D7A7F">
        <w:rPr>
          <w:rFonts w:ascii="Sylfaen" w:hAnsi="Sylfaen"/>
          <w:b/>
          <w:sz w:val="22"/>
          <w:szCs w:val="22"/>
        </w:rPr>
        <w:t>nie</w:t>
      </w:r>
      <w:r w:rsidRPr="002D7A7F">
        <w:rPr>
          <w:rFonts w:ascii="Sylfaen" w:hAnsi="Sylfaen"/>
          <w:sz w:val="22"/>
          <w:szCs w:val="22"/>
        </w:rPr>
        <w:t xml:space="preserve"> </w:t>
      </w:r>
      <w:r w:rsidRPr="002D7A7F">
        <w:rPr>
          <w:rFonts w:ascii="Sylfaen" w:hAnsi="Sylfaen"/>
          <w:b/>
          <w:bCs/>
          <w:sz w:val="22"/>
          <w:szCs w:val="22"/>
        </w:rPr>
        <w:t>dopuszcza</w:t>
      </w:r>
      <w:r w:rsidRPr="002D7A7F">
        <w:rPr>
          <w:rFonts w:ascii="Sylfaen" w:hAnsi="Sylfaen"/>
          <w:sz w:val="22"/>
          <w:szCs w:val="22"/>
        </w:rPr>
        <w:t xml:space="preserve"> składania ofert częściowych. </w:t>
      </w:r>
    </w:p>
    <w:p w14:paraId="24D8F542" w14:textId="77777777" w:rsidR="00420BE7" w:rsidRPr="002D7A7F" w:rsidRDefault="00420BE7" w:rsidP="00420BE7">
      <w:pPr>
        <w:tabs>
          <w:tab w:val="left" w:pos="284"/>
        </w:tabs>
        <w:ind w:left="284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Zamówienie obejmuje wykonanie kompletnej dokumentacji projektowo – kosztorysowej, która stanowi jedną niepodzielną całość.</w:t>
      </w:r>
    </w:p>
    <w:p w14:paraId="3245A20B" w14:textId="77777777" w:rsidR="00420BE7" w:rsidRPr="002D7A7F" w:rsidRDefault="00420BE7" w:rsidP="00420BE7">
      <w:pPr>
        <w:pStyle w:val="Nagwek1"/>
        <w:keepNext/>
        <w:numPr>
          <w:ilvl w:val="0"/>
          <w:numId w:val="9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bookmarkStart w:id="11" w:name="_Toc460922164"/>
      <w:bookmarkStart w:id="12" w:name="_Toc66347977"/>
      <w:r w:rsidRPr="002D7A7F">
        <w:rPr>
          <w:rFonts w:ascii="Sylfaen" w:hAnsi="Sylfaen"/>
          <w:sz w:val="22"/>
          <w:szCs w:val="22"/>
        </w:rPr>
        <w:t>TERMIN WYKONANIA ZAMÓWIENIA</w:t>
      </w:r>
      <w:bookmarkEnd w:id="11"/>
      <w:bookmarkEnd w:id="12"/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</w:p>
    <w:p w14:paraId="4F56CAD0" w14:textId="77777777" w:rsidR="009132F8" w:rsidRPr="002D7A7F" w:rsidRDefault="009132F8" w:rsidP="009132F8">
      <w:pPr>
        <w:pStyle w:val="Nagwek1"/>
        <w:keepNext/>
        <w:tabs>
          <w:tab w:val="left" w:pos="284"/>
        </w:tabs>
        <w:spacing w:after="0" w:line="240" w:lineRule="auto"/>
        <w:ind w:left="284"/>
        <w:jc w:val="both"/>
        <w:rPr>
          <w:rFonts w:ascii="Sylfaen" w:hAnsi="Sylfaen" w:cstheme="minorHAnsi"/>
          <w:sz w:val="22"/>
          <w:szCs w:val="22"/>
        </w:rPr>
      </w:pPr>
      <w:bookmarkStart w:id="13" w:name="_Toc460922166"/>
      <w:r w:rsidRPr="002D7A7F">
        <w:rPr>
          <w:rFonts w:ascii="Sylfaen" w:hAnsi="Sylfaen" w:cstheme="minorHAnsi"/>
          <w:sz w:val="22"/>
          <w:szCs w:val="22"/>
        </w:rPr>
        <w:t xml:space="preserve">Zamawiający przewiduje zakończenie opracowania dokumentacji projektowo – kosztorysowej wraz z uzyskaniem odpowiednich zgód do dnia 15 lipca 2024 roku. </w:t>
      </w:r>
    </w:p>
    <w:p w14:paraId="42635838" w14:textId="77777777" w:rsidR="009132F8" w:rsidRPr="002D7A7F" w:rsidRDefault="009132F8" w:rsidP="009132F8">
      <w:pPr>
        <w:pStyle w:val="Nagwek1"/>
        <w:keepNext/>
        <w:tabs>
          <w:tab w:val="left" w:pos="284"/>
        </w:tabs>
        <w:spacing w:after="0" w:line="240" w:lineRule="auto"/>
        <w:ind w:left="284"/>
        <w:jc w:val="both"/>
        <w:rPr>
          <w:rFonts w:ascii="Sylfaen" w:hAnsi="Sylfaen"/>
          <w:sz w:val="22"/>
          <w:szCs w:val="22"/>
        </w:rPr>
      </w:pPr>
    </w:p>
    <w:p w14:paraId="49B8BC7F" w14:textId="77777777" w:rsidR="00420BE7" w:rsidRPr="002D7A7F" w:rsidRDefault="00420BE7" w:rsidP="00420BE7">
      <w:pPr>
        <w:pStyle w:val="Nagwek1"/>
        <w:numPr>
          <w:ilvl w:val="0"/>
          <w:numId w:val="3"/>
        </w:numPr>
        <w:tabs>
          <w:tab w:val="clear" w:pos="0"/>
        </w:tabs>
        <w:spacing w:after="8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 </w:t>
      </w:r>
      <w:bookmarkStart w:id="14" w:name="_Toc66347978"/>
      <w:r w:rsidRPr="002D7A7F">
        <w:rPr>
          <w:rFonts w:ascii="Sylfaen" w:hAnsi="Sylfaen"/>
          <w:sz w:val="22"/>
          <w:szCs w:val="22"/>
        </w:rPr>
        <w:t>WARUNKI UDZIAŁU W POSTĘPOWANIU</w:t>
      </w:r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  <w:bookmarkEnd w:id="13"/>
      <w:bookmarkEnd w:id="14"/>
    </w:p>
    <w:p w14:paraId="4F241F37" w14:textId="77777777" w:rsidR="00420BE7" w:rsidRPr="002D7A7F" w:rsidRDefault="00420BE7" w:rsidP="00420BE7">
      <w:pPr>
        <w:ind w:left="426" w:hanging="142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O udzielenie zamówienia mogą ubiegać się Wykonawcy, którzy:</w:t>
      </w:r>
    </w:p>
    <w:p w14:paraId="37CE5AF8" w14:textId="77777777" w:rsidR="00420BE7" w:rsidRPr="002D7A7F" w:rsidRDefault="00420BE7" w:rsidP="00420BE7">
      <w:pPr>
        <w:ind w:left="709" w:hanging="425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- spełniają warunki udziału w postępowaniu; </w:t>
      </w:r>
    </w:p>
    <w:p w14:paraId="0284BBB5" w14:textId="77777777" w:rsidR="00420BE7" w:rsidRPr="002D7A7F" w:rsidRDefault="00420BE7" w:rsidP="00420BE7">
      <w:pPr>
        <w:ind w:left="709" w:hanging="425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- nie podlegają wykluczeniu.</w:t>
      </w:r>
    </w:p>
    <w:p w14:paraId="3921B98A" w14:textId="77777777" w:rsidR="00420BE7" w:rsidRPr="002D7A7F" w:rsidRDefault="00420BE7" w:rsidP="00420BE7">
      <w:pPr>
        <w:spacing w:before="120"/>
        <w:ind w:left="426" w:hanging="142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 xml:space="preserve">8.1. Warunki udziału w postępowaniu. </w:t>
      </w:r>
    </w:p>
    <w:p w14:paraId="5DD7B21C" w14:textId="77777777" w:rsidR="00420BE7" w:rsidRPr="002D7A7F" w:rsidRDefault="00420BE7" w:rsidP="00420BE7">
      <w:pPr>
        <w:spacing w:before="60"/>
        <w:ind w:left="709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Wykonawcy ubiegający się o zamówienie publiczne muszą spełniać niżej wymienione </w:t>
      </w:r>
      <w:r w:rsidRPr="002D7A7F">
        <w:rPr>
          <w:rFonts w:ascii="Sylfaen" w:hAnsi="Sylfaen"/>
          <w:b/>
          <w:sz w:val="22"/>
          <w:szCs w:val="22"/>
        </w:rPr>
        <w:t>warunki udziału w postępowaniu</w:t>
      </w:r>
      <w:r w:rsidRPr="002D7A7F">
        <w:rPr>
          <w:rFonts w:ascii="Sylfaen" w:hAnsi="Sylfaen"/>
          <w:sz w:val="22"/>
          <w:szCs w:val="22"/>
        </w:rPr>
        <w:t xml:space="preserve"> dotyczące:</w:t>
      </w:r>
    </w:p>
    <w:p w14:paraId="36D8B7E3" w14:textId="77777777" w:rsidR="00420BE7" w:rsidRPr="002D7A7F" w:rsidRDefault="00420BE7" w:rsidP="00420BE7">
      <w:pPr>
        <w:numPr>
          <w:ilvl w:val="2"/>
          <w:numId w:val="2"/>
        </w:numPr>
        <w:ind w:left="1418" w:hanging="567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 w:cs="Arial"/>
          <w:bCs/>
          <w:sz w:val="22"/>
          <w:szCs w:val="22"/>
          <w:u w:val="single"/>
        </w:rPr>
        <w:t>zdolności do występowania w obrocie gospodarczym</w:t>
      </w:r>
      <w:r w:rsidRPr="002D7A7F">
        <w:rPr>
          <w:rFonts w:ascii="Sylfaen" w:hAnsi="Sylfaen" w:cs="Arial"/>
          <w:sz w:val="22"/>
          <w:szCs w:val="22"/>
          <w:u w:val="single"/>
        </w:rPr>
        <w:t>:</w:t>
      </w:r>
    </w:p>
    <w:p w14:paraId="33133F88" w14:textId="77777777" w:rsidR="00420BE7" w:rsidRPr="002D7A7F" w:rsidRDefault="00420BE7" w:rsidP="00420BE7">
      <w:pPr>
        <w:ind w:left="1418"/>
        <w:jc w:val="both"/>
        <w:rPr>
          <w:rFonts w:ascii="Sylfaen" w:hAnsi="Sylfaen" w:cs="Arial"/>
          <w:bCs/>
          <w:sz w:val="22"/>
          <w:szCs w:val="22"/>
        </w:rPr>
      </w:pPr>
      <w:r w:rsidRPr="002D7A7F">
        <w:rPr>
          <w:rFonts w:ascii="Sylfaen" w:hAnsi="Sylfaen" w:cs="Arial"/>
          <w:bCs/>
          <w:sz w:val="22"/>
          <w:szCs w:val="22"/>
        </w:rPr>
        <w:t>Zamawiający nie stawia konkretnego warunku w tym zakresie.</w:t>
      </w:r>
    </w:p>
    <w:p w14:paraId="04790380" w14:textId="77777777" w:rsidR="00420BE7" w:rsidRPr="002D7A7F" w:rsidRDefault="00420BE7" w:rsidP="00420BE7">
      <w:pPr>
        <w:numPr>
          <w:ilvl w:val="2"/>
          <w:numId w:val="2"/>
        </w:numPr>
        <w:spacing w:before="120"/>
        <w:ind w:left="1418" w:hanging="567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  <w:u w:val="single"/>
        </w:rPr>
        <w:t>uprawnień do prowadzenia określonej działalności gospodarczej lub zawodowej, o ile wynika to z odrębnych przepisów:</w:t>
      </w:r>
    </w:p>
    <w:p w14:paraId="3187F6BB" w14:textId="77777777" w:rsidR="00420BE7" w:rsidRPr="002D7A7F" w:rsidRDefault="00420BE7" w:rsidP="00420BE7">
      <w:pPr>
        <w:ind w:left="1418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Zamawiający nie stawia konkretnego warunku w tym zakresie.</w:t>
      </w:r>
    </w:p>
    <w:p w14:paraId="4811245F" w14:textId="77777777" w:rsidR="00420BE7" w:rsidRPr="002D7A7F" w:rsidRDefault="00420BE7" w:rsidP="00420BE7">
      <w:pPr>
        <w:numPr>
          <w:ilvl w:val="2"/>
          <w:numId w:val="2"/>
        </w:numPr>
        <w:tabs>
          <w:tab w:val="clear" w:pos="0"/>
        </w:tabs>
        <w:spacing w:before="60"/>
        <w:ind w:left="1418" w:hanging="567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  <w:u w:val="single"/>
        </w:rPr>
        <w:t>sytuacji ekonomicznej lub finansowej:</w:t>
      </w:r>
    </w:p>
    <w:p w14:paraId="54AD3271" w14:textId="77777777" w:rsidR="00420BE7" w:rsidRPr="002D7A7F" w:rsidRDefault="00420BE7" w:rsidP="00420BE7">
      <w:pPr>
        <w:ind w:left="1418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Zamawiający nie stawia konkretnego warunku w tym zakresie.</w:t>
      </w:r>
    </w:p>
    <w:p w14:paraId="13750267" w14:textId="77777777" w:rsidR="00420BE7" w:rsidRPr="002D7A7F" w:rsidRDefault="00420BE7" w:rsidP="00420BE7">
      <w:pPr>
        <w:numPr>
          <w:ilvl w:val="2"/>
          <w:numId w:val="2"/>
        </w:numPr>
        <w:tabs>
          <w:tab w:val="clear" w:pos="0"/>
        </w:tabs>
        <w:spacing w:before="120"/>
        <w:ind w:left="1418" w:hanging="567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  <w:u w:val="single"/>
        </w:rPr>
        <w:t>zdolności technicznej lub zawodowej:</w:t>
      </w:r>
    </w:p>
    <w:p w14:paraId="0AE9EBBC" w14:textId="77777777" w:rsidR="00420BE7" w:rsidRPr="006160E4" w:rsidRDefault="00420BE7" w:rsidP="00420BE7">
      <w:pPr>
        <w:pStyle w:val="Tekstpodstawowy"/>
        <w:widowControl w:val="0"/>
        <w:numPr>
          <w:ilvl w:val="0"/>
          <w:numId w:val="94"/>
        </w:numPr>
        <w:ind w:left="1701" w:hanging="283"/>
        <w:rPr>
          <w:rFonts w:ascii="Sylfaen" w:eastAsia="Times New Roman" w:hAnsi="Sylfaen"/>
          <w:bCs w:val="0"/>
          <w:i w:val="0"/>
          <w:iCs w:val="0"/>
          <w:kern w:val="0"/>
          <w:sz w:val="22"/>
          <w:szCs w:val="22"/>
        </w:rPr>
      </w:pPr>
      <w:r w:rsidRPr="006160E4">
        <w:rPr>
          <w:rFonts w:ascii="Sylfaen" w:eastAsia="Times New Roman" w:hAnsi="Sylfaen"/>
          <w:i w:val="0"/>
          <w:iCs w:val="0"/>
          <w:kern w:val="0"/>
          <w:sz w:val="22"/>
          <w:szCs w:val="22"/>
        </w:rPr>
        <w:t>Wykonawca musi dysponować osobami zdolnymi do wykonania zamówienia, w szczególności:</w:t>
      </w:r>
    </w:p>
    <w:p w14:paraId="4B053542" w14:textId="4D8E7A19" w:rsidR="00420BE7" w:rsidRPr="006160E4" w:rsidRDefault="00420BE7" w:rsidP="00420BE7">
      <w:pPr>
        <w:pStyle w:val="Tekstpodstawowy"/>
        <w:widowControl w:val="0"/>
        <w:ind w:left="1701"/>
        <w:rPr>
          <w:rFonts w:ascii="Sylfaen" w:eastAsia="Times New Roman" w:hAnsi="Sylfaen"/>
          <w:b w:val="0"/>
          <w:bCs w:val="0"/>
          <w:i w:val="0"/>
          <w:iCs w:val="0"/>
          <w:kern w:val="0"/>
          <w:sz w:val="22"/>
          <w:szCs w:val="22"/>
        </w:rPr>
      </w:pPr>
      <w:r w:rsidRPr="006160E4">
        <w:rPr>
          <w:rFonts w:ascii="Sylfaen" w:hAnsi="Sylfaen"/>
          <w:bCs w:val="0"/>
          <w:i w:val="0"/>
          <w:iCs w:val="0"/>
          <w:sz w:val="22"/>
          <w:szCs w:val="22"/>
        </w:rPr>
        <w:t>Projektantem</w:t>
      </w:r>
      <w:r w:rsidRPr="006160E4">
        <w:rPr>
          <w:rFonts w:ascii="Sylfaen" w:hAnsi="Sylfaen"/>
          <w:b w:val="0"/>
          <w:sz w:val="22"/>
          <w:szCs w:val="22"/>
        </w:rPr>
        <w:t xml:space="preserve"> </w:t>
      </w:r>
      <w:r w:rsidRPr="006160E4">
        <w:rPr>
          <w:rFonts w:ascii="Sylfaen" w:hAnsi="Sylfaen"/>
          <w:sz w:val="22"/>
          <w:szCs w:val="22"/>
        </w:rPr>
        <w:t xml:space="preserve">– </w:t>
      </w:r>
      <w:r w:rsidRPr="006160E4">
        <w:rPr>
          <w:rFonts w:ascii="Sylfaen" w:hAnsi="Sylfaen"/>
          <w:b w:val="0"/>
          <w:bCs w:val="0"/>
          <w:i w:val="0"/>
          <w:iCs w:val="0"/>
          <w:sz w:val="22"/>
          <w:szCs w:val="22"/>
        </w:rPr>
        <w:t xml:space="preserve">osobą posiadającą uprawnienia do sprawowania samodzielnych funkcji technicznych w budownictwie wydane na podstawie Ustawy z dnia 7 lipca 1994 r. Prawo Budowlane– Rozdział 2 „Samodzielne funkcje techniczne w budownictwie” lub odpowiadające im równoważne uprawnienia budowlane, które zostały wydane na podstawie wcześniej obowiązujących przepisów oraz jest uprawniona </w:t>
      </w:r>
      <w:r w:rsidRPr="006160E4">
        <w:rPr>
          <w:rFonts w:ascii="Sylfaen" w:hAnsi="Sylfaen"/>
          <w:i w:val="0"/>
          <w:iCs w:val="0"/>
          <w:sz w:val="22"/>
          <w:szCs w:val="22"/>
        </w:rPr>
        <w:t xml:space="preserve">do projektowania </w:t>
      </w:r>
      <w:r w:rsidRPr="006160E4">
        <w:rPr>
          <w:rFonts w:ascii="Sylfaen" w:eastAsia="Times New Roman" w:hAnsi="Sylfaen"/>
          <w:bCs w:val="0"/>
          <w:i w:val="0"/>
          <w:iCs w:val="0"/>
          <w:kern w:val="0"/>
          <w:sz w:val="22"/>
          <w:szCs w:val="22"/>
        </w:rPr>
        <w:t>w specjalności architektonicznej bez ograniczeń</w:t>
      </w:r>
    </w:p>
    <w:p w14:paraId="21D8F407" w14:textId="77777777" w:rsidR="00420BE7" w:rsidRPr="006160E4" w:rsidRDefault="00420BE7" w:rsidP="00420BE7">
      <w:pPr>
        <w:pStyle w:val="Tekstpodstawowy"/>
        <w:widowControl w:val="0"/>
        <w:ind w:left="1701"/>
        <w:rPr>
          <w:rFonts w:ascii="Sylfaen" w:hAnsi="Sylfaen"/>
          <w:bCs w:val="0"/>
          <w:i w:val="0"/>
          <w:iCs w:val="0"/>
          <w:sz w:val="22"/>
          <w:szCs w:val="22"/>
        </w:rPr>
      </w:pPr>
      <w:r w:rsidRPr="006160E4">
        <w:rPr>
          <w:rFonts w:ascii="Sylfaen" w:hAnsi="Sylfaen"/>
          <w:bCs w:val="0"/>
          <w:i w:val="0"/>
          <w:iCs w:val="0"/>
          <w:sz w:val="22"/>
          <w:szCs w:val="22"/>
        </w:rPr>
        <w:t xml:space="preserve">oraz </w:t>
      </w:r>
    </w:p>
    <w:p w14:paraId="1B167C39" w14:textId="21E92D3B" w:rsidR="00420BE7" w:rsidRPr="002D7A7F" w:rsidRDefault="00420BE7" w:rsidP="00420BE7">
      <w:pPr>
        <w:pStyle w:val="Tekstpodstawowy"/>
        <w:widowControl w:val="0"/>
        <w:ind w:left="1701"/>
        <w:rPr>
          <w:rFonts w:ascii="Sylfaen" w:eastAsia="Times New Roman" w:hAnsi="Sylfaen"/>
          <w:i w:val="0"/>
          <w:iCs w:val="0"/>
          <w:kern w:val="0"/>
          <w:sz w:val="22"/>
          <w:szCs w:val="22"/>
        </w:rPr>
      </w:pPr>
      <w:r w:rsidRPr="006160E4">
        <w:rPr>
          <w:rFonts w:ascii="Sylfaen" w:hAnsi="Sylfaen"/>
          <w:bCs w:val="0"/>
          <w:i w:val="0"/>
          <w:iCs w:val="0"/>
          <w:sz w:val="22"/>
          <w:szCs w:val="22"/>
        </w:rPr>
        <w:lastRenderedPageBreak/>
        <w:t xml:space="preserve">zrealizowała co najmniej jedną (1) usługę </w:t>
      </w:r>
      <w:r w:rsidRPr="006160E4">
        <w:rPr>
          <w:rFonts w:ascii="Sylfaen" w:eastAsia="Times New Roman" w:hAnsi="Sylfaen"/>
          <w:i w:val="0"/>
          <w:iCs w:val="0"/>
          <w:kern w:val="0"/>
          <w:sz w:val="22"/>
          <w:szCs w:val="22"/>
        </w:rPr>
        <w:t xml:space="preserve">opracowania dokumentacji projektowej obejmującej budowę lub przebudowę </w:t>
      </w:r>
      <w:r w:rsidR="00087F9E" w:rsidRPr="006160E4">
        <w:rPr>
          <w:rFonts w:ascii="Sylfaen" w:eastAsia="Times New Roman" w:hAnsi="Sylfaen"/>
          <w:i w:val="0"/>
          <w:iCs w:val="0"/>
          <w:kern w:val="0"/>
          <w:sz w:val="22"/>
          <w:szCs w:val="22"/>
        </w:rPr>
        <w:t>drogi publicznej</w:t>
      </w:r>
      <w:r w:rsidR="006160E4" w:rsidRPr="006160E4">
        <w:rPr>
          <w:rFonts w:ascii="Sylfaen" w:eastAsia="Courier New" w:hAnsi="Sylfaen"/>
          <w:b w:val="0"/>
          <w:bCs w:val="0"/>
          <w:i w:val="0"/>
          <w:iCs w:val="0"/>
          <w:sz w:val="22"/>
          <w:szCs w:val="22"/>
          <w:lang w:bidi="hi-IN"/>
        </w:rPr>
        <w:t xml:space="preserve"> </w:t>
      </w:r>
      <w:r w:rsidR="006160E4" w:rsidRPr="006160E4">
        <w:rPr>
          <w:rFonts w:ascii="Sylfaen" w:eastAsia="Times New Roman" w:hAnsi="Sylfaen"/>
          <w:i w:val="0"/>
          <w:iCs w:val="0"/>
          <w:kern w:val="0"/>
          <w:sz w:val="22"/>
          <w:szCs w:val="22"/>
        </w:rPr>
        <w:t>o długości co najmniej 200 m;</w:t>
      </w:r>
    </w:p>
    <w:p w14:paraId="676F13B8" w14:textId="77777777" w:rsidR="00087F9E" w:rsidRPr="002D7A7F" w:rsidRDefault="00087F9E" w:rsidP="00420BE7">
      <w:pPr>
        <w:pStyle w:val="Tekstpodstawowy"/>
        <w:widowControl w:val="0"/>
        <w:ind w:left="1701"/>
        <w:rPr>
          <w:rFonts w:ascii="Sylfaen" w:eastAsia="Times New Roman" w:hAnsi="Sylfaen"/>
          <w:i w:val="0"/>
          <w:iCs w:val="0"/>
          <w:kern w:val="0"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5"/>
      </w:tblGrid>
      <w:tr w:rsidR="00420BE7" w:rsidRPr="002D7A7F" w14:paraId="17E9B60B" w14:textId="77777777" w:rsidTr="003E7954">
        <w:tc>
          <w:tcPr>
            <w:tcW w:w="8328" w:type="dxa"/>
            <w:shd w:val="clear" w:color="auto" w:fill="auto"/>
          </w:tcPr>
          <w:p w14:paraId="48A85BB7" w14:textId="77777777" w:rsidR="00420BE7" w:rsidRPr="002D7A7F" w:rsidRDefault="00420BE7" w:rsidP="003E7954">
            <w:pPr>
              <w:widowControl w:val="0"/>
              <w:spacing w:after="120"/>
              <w:jc w:val="both"/>
              <w:textAlignment w:val="baseline"/>
              <w:rPr>
                <w:rFonts w:ascii="Sylfaen" w:eastAsia="Times New Roman" w:hAnsi="Sylfaen" w:cs="Arial"/>
                <w:kern w:val="0"/>
                <w:sz w:val="22"/>
                <w:szCs w:val="22"/>
              </w:rPr>
            </w:pPr>
            <w:r w:rsidRPr="002D7A7F">
              <w:rPr>
                <w:rFonts w:ascii="Sylfaen" w:eastAsia="Times New Roman" w:hAnsi="Sylfaen" w:cs="Arial"/>
                <w:i/>
                <w:kern w:val="0"/>
                <w:sz w:val="22"/>
                <w:szCs w:val="22"/>
                <w:u w:val="single"/>
              </w:rPr>
              <w:t>Uwaga:</w:t>
            </w:r>
            <w:r w:rsidRPr="002D7A7F">
              <w:rPr>
                <w:rFonts w:ascii="Sylfaen" w:eastAsia="Times New Roman" w:hAnsi="Sylfaen" w:cs="Arial"/>
                <w:kern w:val="0"/>
                <w:sz w:val="22"/>
                <w:szCs w:val="22"/>
                <w:u w:val="single"/>
              </w:rPr>
              <w:t xml:space="preserve"> </w:t>
            </w:r>
          </w:p>
          <w:p w14:paraId="7DD3607B" w14:textId="1E5A3E23" w:rsidR="00420BE7" w:rsidRPr="002D7A7F" w:rsidRDefault="00420BE7" w:rsidP="00420BE7">
            <w:pPr>
              <w:widowControl w:val="0"/>
              <w:numPr>
                <w:ilvl w:val="0"/>
                <w:numId w:val="95"/>
              </w:numPr>
              <w:ind w:left="316"/>
              <w:jc w:val="both"/>
              <w:textAlignment w:val="baseline"/>
              <w:rPr>
                <w:rFonts w:ascii="Sylfaen" w:eastAsia="Times New Roman" w:hAnsi="Sylfaen" w:cs="Arial"/>
                <w:kern w:val="0"/>
                <w:sz w:val="22"/>
                <w:szCs w:val="22"/>
              </w:rPr>
            </w:pPr>
            <w:r w:rsidRPr="002D7A7F">
              <w:rPr>
                <w:rFonts w:ascii="Sylfaen" w:eastAsia="Times New Roman" w:hAnsi="Sylfaen" w:cs="Arial"/>
                <w:i/>
                <w:kern w:val="0"/>
                <w:sz w:val="22"/>
                <w:szCs w:val="22"/>
              </w:rPr>
              <w:t xml:space="preserve">Zamawiający, określając wymogi dla osoby w zakresie posiadanych uprawnień budowlanych, dopuszcza odpowiadające im uprawnienia wydane obywatelom państw Europejskiego Obszaru Gospodarczego oraz Konfederacji Szwajcarskiej, </w:t>
            </w:r>
            <w:r w:rsidRPr="002D7A7F">
              <w:rPr>
                <w:rFonts w:ascii="Sylfaen" w:eastAsia="Times New Roman" w:hAnsi="Sylfaen" w:cs="Arial"/>
                <w:i/>
                <w:kern w:val="0"/>
                <w:sz w:val="22"/>
                <w:szCs w:val="22"/>
              </w:rPr>
              <w:br/>
              <w:t xml:space="preserve">z zastrzeżeniem art.12a oraz innych przepisów </w:t>
            </w:r>
            <w:r w:rsidR="00D24D4D" w:rsidRPr="002D7A7F">
              <w:rPr>
                <w:rFonts w:ascii="Sylfaen" w:eastAsia="Times New Roman" w:hAnsi="Sylfaen" w:cs="Arial"/>
                <w:i/>
                <w:kern w:val="0"/>
                <w:sz w:val="22"/>
                <w:szCs w:val="22"/>
              </w:rPr>
              <w:t>ustawy z</w:t>
            </w:r>
            <w:r w:rsidRPr="002D7A7F">
              <w:rPr>
                <w:rFonts w:ascii="Sylfaen" w:eastAsia="Times New Roman" w:hAnsi="Sylfaen" w:cs="Arial"/>
                <w:i/>
                <w:kern w:val="0"/>
                <w:sz w:val="22"/>
                <w:szCs w:val="22"/>
              </w:rPr>
              <w:t xml:space="preserve"> dnia 07 lipca 1994 r. </w:t>
            </w:r>
            <w:r w:rsidRPr="002D7A7F">
              <w:rPr>
                <w:rFonts w:ascii="Sylfaen" w:eastAsia="Times New Roman" w:hAnsi="Sylfaen" w:cs="Arial"/>
                <w:i/>
                <w:kern w:val="0"/>
                <w:sz w:val="22"/>
                <w:szCs w:val="22"/>
              </w:rPr>
              <w:br/>
              <w:t>Prawo budowlane oraz Ustawy z dnia 22.12.2015 r. o zasadach uznawania kwalifikacji zawodowych nabytych w państwach członkowskich Unii Europejskiej</w:t>
            </w:r>
            <w:r w:rsidRPr="002D7A7F">
              <w:rPr>
                <w:rFonts w:ascii="Sylfaen" w:eastAsia="Times New Roman" w:hAnsi="Sylfaen" w:cs="Arial"/>
                <w:i/>
                <w:iCs/>
                <w:kern w:val="0"/>
                <w:sz w:val="22"/>
                <w:szCs w:val="22"/>
              </w:rPr>
              <w:t>.</w:t>
            </w:r>
          </w:p>
          <w:p w14:paraId="31294931" w14:textId="77777777" w:rsidR="00420BE7" w:rsidRPr="002D7A7F" w:rsidRDefault="00420BE7" w:rsidP="00420BE7">
            <w:pPr>
              <w:widowControl w:val="0"/>
              <w:numPr>
                <w:ilvl w:val="0"/>
                <w:numId w:val="95"/>
              </w:numPr>
              <w:ind w:left="316"/>
              <w:jc w:val="both"/>
              <w:textAlignment w:val="baseline"/>
              <w:rPr>
                <w:rFonts w:ascii="Sylfaen" w:eastAsia="Times New Roman" w:hAnsi="Sylfaen" w:cs="Arial"/>
                <w:kern w:val="0"/>
                <w:sz w:val="22"/>
                <w:szCs w:val="22"/>
              </w:rPr>
            </w:pPr>
            <w:r w:rsidRPr="002D7A7F">
              <w:rPr>
                <w:rFonts w:ascii="Sylfaen" w:eastAsia="Times New Roman" w:hAnsi="Sylfaen" w:cs="Arial"/>
                <w:i/>
                <w:kern w:val="0"/>
                <w:sz w:val="22"/>
                <w:szCs w:val="22"/>
              </w:rPr>
              <w:t xml:space="preserve">Zamawiający może na każdym etapie postępowania uznać, że Wykonawca nie posiada wymaganych zdolności, jeżeli zaangażowanie zasobów zawodowych Wykonawcy </w:t>
            </w:r>
            <w:r w:rsidRPr="002D7A7F">
              <w:rPr>
                <w:rFonts w:ascii="Sylfaen" w:eastAsia="Times New Roman" w:hAnsi="Sylfaen" w:cs="Arial"/>
                <w:i/>
                <w:kern w:val="0"/>
                <w:sz w:val="22"/>
                <w:szCs w:val="22"/>
              </w:rPr>
              <w:br/>
              <w:t>w inne przedsięwzięcie zawodowe Wykonawcy może mieć negatywny wpływ na realizację zamówienia.</w:t>
            </w:r>
          </w:p>
        </w:tc>
      </w:tr>
    </w:tbl>
    <w:p w14:paraId="7BF98448" w14:textId="77777777" w:rsidR="00420BE7" w:rsidRPr="002D7A7F" w:rsidRDefault="00420BE7" w:rsidP="00420BE7">
      <w:pPr>
        <w:pStyle w:val="Standard"/>
        <w:numPr>
          <w:ilvl w:val="1"/>
          <w:numId w:val="74"/>
        </w:numPr>
        <w:tabs>
          <w:tab w:val="left" w:pos="709"/>
        </w:tabs>
        <w:spacing w:before="60"/>
        <w:ind w:left="709" w:hanging="425"/>
        <w:jc w:val="both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>Zamawiający, w stosunku do Wykonawców wspólnie ubiegających się o udzielenie zamówienia, w odniesieniu do warunku dotyczącego zdolności technicznej lub zawodowej – uzna za spełniony w przypadku łącznego wykazania spełnienia warunku przez Wykonawców.</w:t>
      </w:r>
    </w:p>
    <w:p w14:paraId="2E54B884" w14:textId="77777777" w:rsidR="00420BE7" w:rsidRPr="002D7A7F" w:rsidRDefault="00420BE7" w:rsidP="00420BE7">
      <w:pPr>
        <w:pStyle w:val="Nagwek1"/>
        <w:numPr>
          <w:ilvl w:val="0"/>
          <w:numId w:val="3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Sylfaen" w:hAnsi="Sylfaen"/>
          <w:sz w:val="22"/>
          <w:szCs w:val="22"/>
        </w:rPr>
      </w:pPr>
      <w:bookmarkStart w:id="15" w:name="_Toc66347979"/>
      <w:r w:rsidRPr="002D7A7F">
        <w:rPr>
          <w:rFonts w:ascii="Sylfaen" w:hAnsi="Sylfaen"/>
          <w:bCs w:val="0"/>
          <w:sz w:val="22"/>
          <w:szCs w:val="22"/>
        </w:rPr>
        <w:t>PODSTAWY WYKLUCZENIA Z POSTĘPOWANIA</w:t>
      </w:r>
      <w:bookmarkEnd w:id="15"/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  <w:r w:rsidRPr="002D7A7F">
        <w:rPr>
          <w:rFonts w:ascii="Sylfaen" w:hAnsi="Sylfaen"/>
          <w:bCs w:val="0"/>
          <w:sz w:val="22"/>
          <w:szCs w:val="22"/>
        </w:rPr>
        <w:t xml:space="preserve"> </w:t>
      </w:r>
    </w:p>
    <w:p w14:paraId="03376B43" w14:textId="77777777" w:rsidR="00420BE7" w:rsidRPr="002D7A7F" w:rsidRDefault="00420BE7" w:rsidP="00420BE7">
      <w:pPr>
        <w:pStyle w:val="Nagwek1"/>
        <w:numPr>
          <w:ilvl w:val="0"/>
          <w:numId w:val="11"/>
        </w:numPr>
        <w:spacing w:before="0" w:after="0" w:line="240" w:lineRule="auto"/>
        <w:ind w:left="709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6" w:name="_Toc98746284"/>
      <w:r w:rsidRPr="002D7A7F">
        <w:rPr>
          <w:rFonts w:ascii="Sylfaen" w:hAnsi="Sylfaen"/>
          <w:b w:val="0"/>
          <w:bCs w:val="0"/>
          <w:sz w:val="22"/>
          <w:szCs w:val="22"/>
        </w:rPr>
        <w:t>Z</w:t>
      </w:r>
      <w:r w:rsidRPr="002D7A7F">
        <w:rPr>
          <w:rFonts w:ascii="Sylfaen" w:hAnsi="Sylfaen"/>
          <w:sz w:val="22"/>
          <w:szCs w:val="22"/>
        </w:rPr>
        <w:t xml:space="preserve"> </w:t>
      </w:r>
      <w:r w:rsidRPr="002D7A7F">
        <w:rPr>
          <w:rFonts w:ascii="Sylfaen" w:hAnsi="Sylfaen"/>
          <w:b w:val="0"/>
          <w:bCs w:val="0"/>
          <w:sz w:val="22"/>
          <w:szCs w:val="22"/>
        </w:rPr>
        <w:t>postępowania o udzielenie zamówienia wyklucza się Wykonawców, w stosunku do których zachodzą okoliczności wskazane w:</w:t>
      </w:r>
    </w:p>
    <w:p w14:paraId="001A8B83" w14:textId="77777777" w:rsidR="00420BE7" w:rsidRPr="002D7A7F" w:rsidRDefault="00420BE7" w:rsidP="00420BE7">
      <w:pPr>
        <w:pStyle w:val="Nagwek1"/>
        <w:numPr>
          <w:ilvl w:val="1"/>
          <w:numId w:val="6"/>
        </w:numPr>
        <w:tabs>
          <w:tab w:val="num" w:pos="0"/>
          <w:tab w:val="left" w:pos="993"/>
        </w:tabs>
        <w:spacing w:before="0" w:after="0" w:line="240" w:lineRule="auto"/>
        <w:ind w:left="993" w:hanging="284"/>
        <w:jc w:val="both"/>
        <w:rPr>
          <w:rFonts w:ascii="Sylfaen" w:hAnsi="Sylfaen"/>
          <w:b w:val="0"/>
          <w:bCs w:val="0"/>
          <w:sz w:val="22"/>
          <w:szCs w:val="22"/>
        </w:rPr>
      </w:pPr>
      <w:r w:rsidRPr="002D7A7F">
        <w:rPr>
          <w:rFonts w:ascii="Sylfaen" w:hAnsi="Sylfaen"/>
          <w:b w:val="0"/>
          <w:bCs w:val="0"/>
          <w:sz w:val="22"/>
          <w:szCs w:val="22"/>
        </w:rPr>
        <w:t xml:space="preserve">art. 108 ust. 1 </w:t>
      </w:r>
      <w:proofErr w:type="spellStart"/>
      <w:r w:rsidRPr="002D7A7F">
        <w:rPr>
          <w:rFonts w:ascii="Sylfaen" w:hAnsi="Sylfaen"/>
          <w:b w:val="0"/>
          <w:bCs w:val="0"/>
          <w:sz w:val="22"/>
          <w:szCs w:val="22"/>
        </w:rPr>
        <w:t>u.p.z.p</w:t>
      </w:r>
      <w:proofErr w:type="spellEnd"/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  <w:bookmarkEnd w:id="16"/>
    </w:p>
    <w:p w14:paraId="1566CD7A" w14:textId="77777777" w:rsidR="00420BE7" w:rsidRPr="002D7A7F" w:rsidRDefault="00420BE7" w:rsidP="00420BE7">
      <w:pPr>
        <w:pStyle w:val="Nagwek1"/>
        <w:numPr>
          <w:ilvl w:val="1"/>
          <w:numId w:val="6"/>
        </w:numPr>
        <w:tabs>
          <w:tab w:val="num" w:pos="0"/>
          <w:tab w:val="left" w:pos="993"/>
        </w:tabs>
        <w:spacing w:before="0" w:after="0" w:line="240" w:lineRule="auto"/>
        <w:ind w:left="993" w:hanging="284"/>
        <w:jc w:val="both"/>
        <w:rPr>
          <w:rFonts w:ascii="Sylfaen" w:hAnsi="Sylfaen"/>
          <w:b w:val="0"/>
          <w:bCs w:val="0"/>
          <w:sz w:val="22"/>
          <w:szCs w:val="22"/>
        </w:rPr>
      </w:pPr>
      <w:r w:rsidRPr="002D7A7F">
        <w:rPr>
          <w:rFonts w:ascii="Sylfaen" w:hAnsi="Sylfaen"/>
          <w:b w:val="0"/>
          <w:bCs w:val="0"/>
          <w:sz w:val="22"/>
          <w:szCs w:val="22"/>
        </w:rPr>
        <w:t xml:space="preserve">art. 7 ust. 1 </w:t>
      </w:r>
      <w:r w:rsidRPr="002D7A7F">
        <w:rPr>
          <w:rFonts w:ascii="Sylfaen" w:hAnsi="Sylfaen"/>
          <w:b w:val="0"/>
          <w:sz w:val="22"/>
          <w:szCs w:val="22"/>
        </w:rPr>
        <w:t>„ustawy o przeciwdziałaniu”</w:t>
      </w:r>
    </w:p>
    <w:p w14:paraId="23E5843A" w14:textId="77777777" w:rsidR="00420BE7" w:rsidRPr="002D7A7F" w:rsidRDefault="00420BE7" w:rsidP="00420BE7">
      <w:pPr>
        <w:pStyle w:val="Nagwek1"/>
        <w:numPr>
          <w:ilvl w:val="0"/>
          <w:numId w:val="11"/>
        </w:numPr>
        <w:spacing w:before="60" w:after="0" w:line="240" w:lineRule="auto"/>
        <w:ind w:left="568" w:hanging="284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7" w:name="_Toc63694171"/>
      <w:bookmarkStart w:id="18" w:name="_Toc63694325"/>
      <w:bookmarkStart w:id="19" w:name="_Toc63702151"/>
      <w:bookmarkStart w:id="20" w:name="_Toc66347981"/>
      <w:r w:rsidRPr="002D7A7F">
        <w:rPr>
          <w:rFonts w:ascii="Sylfaen" w:hAnsi="Sylfaen"/>
          <w:b w:val="0"/>
          <w:bCs w:val="0"/>
          <w:sz w:val="22"/>
          <w:szCs w:val="22"/>
        </w:rPr>
        <w:t xml:space="preserve">  Dodatkowo Zamawiający wykluczy Wykonawcę:</w:t>
      </w:r>
      <w:bookmarkEnd w:id="17"/>
      <w:bookmarkEnd w:id="18"/>
      <w:bookmarkEnd w:id="19"/>
      <w:bookmarkEnd w:id="20"/>
      <w:r w:rsidRPr="002D7A7F">
        <w:rPr>
          <w:rFonts w:ascii="Sylfaen" w:hAnsi="Sylfaen"/>
          <w:b w:val="0"/>
          <w:bCs w:val="0"/>
          <w:sz w:val="22"/>
          <w:szCs w:val="22"/>
        </w:rPr>
        <w:t xml:space="preserve"> </w:t>
      </w:r>
    </w:p>
    <w:p w14:paraId="370E7685" w14:textId="5373D3A1" w:rsidR="00420BE7" w:rsidRPr="002D7A7F" w:rsidRDefault="00420BE7" w:rsidP="00420BE7">
      <w:pPr>
        <w:pStyle w:val="Nagwek1"/>
        <w:numPr>
          <w:ilvl w:val="0"/>
          <w:numId w:val="12"/>
        </w:numPr>
        <w:spacing w:before="0" w:after="0" w:line="240" w:lineRule="auto"/>
        <w:ind w:left="993" w:hanging="284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1" w:name="_Toc63694172"/>
      <w:bookmarkStart w:id="22" w:name="_Toc63694326"/>
      <w:bookmarkStart w:id="23" w:name="_Toc63702152"/>
      <w:bookmarkStart w:id="24" w:name="_Toc66347982"/>
      <w:r w:rsidRPr="002D7A7F">
        <w:rPr>
          <w:rFonts w:ascii="Sylfaen" w:hAnsi="Sylfaen"/>
          <w:b w:val="0"/>
          <w:bCs w:val="0"/>
          <w:sz w:val="22"/>
          <w:szCs w:val="22"/>
        </w:rPr>
        <w:t xml:space="preserve">na podstawie art. 109 ust. 1 pkt 4 </w:t>
      </w:r>
      <w:proofErr w:type="spellStart"/>
      <w:r w:rsidRPr="002D7A7F">
        <w:rPr>
          <w:rFonts w:ascii="Sylfaen" w:hAnsi="Sylfaen"/>
          <w:b w:val="0"/>
          <w:bCs w:val="0"/>
          <w:sz w:val="22"/>
          <w:szCs w:val="22"/>
        </w:rPr>
        <w:t>u.p.z.p</w:t>
      </w:r>
      <w:proofErr w:type="spellEnd"/>
      <w:r w:rsidRPr="002D7A7F">
        <w:rPr>
          <w:rFonts w:ascii="Sylfaen" w:hAnsi="Sylfaen"/>
          <w:b w:val="0"/>
          <w:bCs w:val="0"/>
          <w:sz w:val="22"/>
          <w:szCs w:val="22"/>
        </w:rPr>
        <w:t xml:space="preserve">. – w </w:t>
      </w:r>
      <w:r w:rsidR="00087F9E" w:rsidRPr="002D7A7F">
        <w:rPr>
          <w:rFonts w:ascii="Sylfaen" w:hAnsi="Sylfaen"/>
          <w:b w:val="0"/>
          <w:bCs w:val="0"/>
          <w:sz w:val="22"/>
          <w:szCs w:val="22"/>
        </w:rPr>
        <w:t>stosunku,</w:t>
      </w:r>
      <w:r w:rsidRPr="002D7A7F">
        <w:rPr>
          <w:rFonts w:ascii="Sylfaen" w:hAnsi="Sylfaen"/>
          <w:b w:val="0"/>
          <w:bCs w:val="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  <w:bookmarkEnd w:id="21"/>
      <w:bookmarkEnd w:id="22"/>
      <w:bookmarkEnd w:id="23"/>
      <w:bookmarkEnd w:id="24"/>
      <w:r w:rsidRPr="002D7A7F">
        <w:rPr>
          <w:rFonts w:ascii="Sylfaen" w:hAnsi="Sylfaen"/>
          <w:b w:val="0"/>
          <w:bCs w:val="0"/>
          <w:sz w:val="22"/>
          <w:szCs w:val="22"/>
        </w:rPr>
        <w:t xml:space="preserve">  </w:t>
      </w:r>
    </w:p>
    <w:p w14:paraId="40E590CD" w14:textId="77777777" w:rsidR="00420BE7" w:rsidRPr="002D7A7F" w:rsidRDefault="00420BE7" w:rsidP="00420BE7">
      <w:pPr>
        <w:pStyle w:val="Nagwek1"/>
        <w:spacing w:before="0" w:after="0" w:line="240" w:lineRule="auto"/>
        <w:ind w:left="709"/>
        <w:rPr>
          <w:rFonts w:ascii="Sylfaen" w:hAnsi="Sylfaen"/>
          <w:b w:val="0"/>
          <w:bCs w:val="0"/>
          <w:sz w:val="22"/>
          <w:szCs w:val="22"/>
          <w:highlight w:val="yellow"/>
        </w:rPr>
      </w:pPr>
    </w:p>
    <w:p w14:paraId="41F0E310" w14:textId="77777777" w:rsidR="00420BE7" w:rsidRPr="002D7A7F" w:rsidRDefault="00420BE7" w:rsidP="00420BE7">
      <w:pPr>
        <w:pStyle w:val="Nagwek1"/>
        <w:numPr>
          <w:ilvl w:val="1"/>
          <w:numId w:val="97"/>
        </w:numPr>
        <w:tabs>
          <w:tab w:val="clear" w:pos="0"/>
          <w:tab w:val="clear" w:pos="644"/>
        </w:tabs>
        <w:spacing w:before="40" w:after="0" w:line="240" w:lineRule="auto"/>
        <w:ind w:left="641" w:hanging="357"/>
        <w:rPr>
          <w:rFonts w:ascii="Sylfaen" w:hAnsi="Sylfaen"/>
          <w:b w:val="0"/>
          <w:bCs w:val="0"/>
          <w:sz w:val="22"/>
          <w:szCs w:val="22"/>
        </w:rPr>
      </w:pPr>
      <w:bookmarkStart w:id="25" w:name="_Toc98746287"/>
      <w:r w:rsidRPr="002D7A7F">
        <w:rPr>
          <w:rFonts w:ascii="Sylfaen" w:hAnsi="Sylfaen"/>
          <w:b w:val="0"/>
          <w:bCs w:val="0"/>
          <w:sz w:val="22"/>
          <w:szCs w:val="22"/>
        </w:rPr>
        <w:t>Wykluczenie Wykonawcy następuje</w:t>
      </w:r>
      <w:r w:rsidRPr="002D7A7F">
        <w:rPr>
          <w:rFonts w:ascii="Sylfaen" w:hAnsi="Sylfaen"/>
          <w:sz w:val="22"/>
          <w:szCs w:val="22"/>
        </w:rPr>
        <w:t xml:space="preserve"> na podstawie przesłanek określonych art. 111 </w:t>
      </w:r>
      <w:proofErr w:type="spellStart"/>
      <w:r w:rsidRPr="002D7A7F">
        <w:rPr>
          <w:rFonts w:ascii="Sylfaen" w:hAnsi="Sylfaen"/>
          <w:sz w:val="22"/>
          <w:szCs w:val="22"/>
        </w:rPr>
        <w:t>u.p.z.p</w:t>
      </w:r>
      <w:proofErr w:type="spellEnd"/>
      <w:r w:rsidRPr="002D7A7F">
        <w:rPr>
          <w:rFonts w:ascii="Sylfaen" w:hAnsi="Sylfaen"/>
          <w:sz w:val="22"/>
          <w:szCs w:val="22"/>
        </w:rPr>
        <w:t>.</w:t>
      </w:r>
      <w:bookmarkStart w:id="26" w:name="_Toc64441815"/>
      <w:bookmarkStart w:id="27" w:name="_Toc83646721"/>
      <w:bookmarkStart w:id="28" w:name="_Toc83709820"/>
      <w:bookmarkStart w:id="29" w:name="_Toc104879117"/>
      <w:bookmarkStart w:id="30" w:name="_Toc105066808"/>
      <w:bookmarkStart w:id="31" w:name="_Toc98746288"/>
      <w:bookmarkEnd w:id="25"/>
    </w:p>
    <w:p w14:paraId="5143A771" w14:textId="6BD4743E" w:rsidR="00420BE7" w:rsidRPr="002D7A7F" w:rsidRDefault="00420BE7" w:rsidP="00420BE7">
      <w:pPr>
        <w:pStyle w:val="Nagwek1"/>
        <w:numPr>
          <w:ilvl w:val="1"/>
          <w:numId w:val="97"/>
        </w:numPr>
        <w:tabs>
          <w:tab w:val="clear" w:pos="0"/>
          <w:tab w:val="clear" w:pos="644"/>
        </w:tabs>
        <w:spacing w:before="80" w:after="0" w:line="240" w:lineRule="auto"/>
        <w:ind w:left="1440"/>
        <w:jc w:val="both"/>
        <w:rPr>
          <w:rFonts w:ascii="Sylfaen" w:hAnsi="Sylfaen"/>
          <w:b w:val="0"/>
          <w:bCs w:val="0"/>
          <w:sz w:val="22"/>
          <w:szCs w:val="22"/>
        </w:rPr>
      </w:pPr>
      <w:r w:rsidRPr="002D7A7F">
        <w:rPr>
          <w:rFonts w:ascii="Sylfaen" w:hAnsi="Sylfaen"/>
          <w:b w:val="0"/>
          <w:bCs w:val="0"/>
          <w:sz w:val="22"/>
          <w:szCs w:val="22"/>
        </w:rPr>
        <w:t xml:space="preserve">Wykonawca nie podlega wykluczeniu w okolicznościach określonych w art. 108 ust. 1 pkt 1, 2, </w:t>
      </w:r>
      <w:r w:rsidR="00087F9E" w:rsidRPr="002D7A7F">
        <w:rPr>
          <w:rFonts w:ascii="Sylfaen" w:hAnsi="Sylfaen"/>
          <w:b w:val="0"/>
          <w:bCs w:val="0"/>
          <w:sz w:val="22"/>
          <w:szCs w:val="22"/>
        </w:rPr>
        <w:t>5 oraz</w:t>
      </w:r>
      <w:r w:rsidRPr="002D7A7F">
        <w:rPr>
          <w:rFonts w:ascii="Sylfaen" w:hAnsi="Sylfaen"/>
          <w:b w:val="0"/>
          <w:bCs w:val="0"/>
          <w:sz w:val="22"/>
          <w:szCs w:val="22"/>
        </w:rPr>
        <w:t xml:space="preserve"> w art. 109 ust. 1 pkt. 4 </w:t>
      </w:r>
      <w:proofErr w:type="spellStart"/>
      <w:r w:rsidRPr="002D7A7F">
        <w:rPr>
          <w:rFonts w:ascii="Sylfaen" w:hAnsi="Sylfaen"/>
          <w:b w:val="0"/>
          <w:bCs w:val="0"/>
          <w:sz w:val="22"/>
          <w:szCs w:val="22"/>
        </w:rPr>
        <w:t>u.p.z.p</w:t>
      </w:r>
      <w:proofErr w:type="spellEnd"/>
      <w:r w:rsidRPr="002D7A7F">
        <w:rPr>
          <w:rFonts w:ascii="Sylfaen" w:hAnsi="Sylfaen"/>
          <w:b w:val="0"/>
          <w:bCs w:val="0"/>
          <w:sz w:val="22"/>
          <w:szCs w:val="22"/>
        </w:rPr>
        <w:t xml:space="preserve">., jeżeli udowodni Zamawiającemu, że spełnił łącznie przesłanki wskazane w art. 110 ust. 2  </w:t>
      </w:r>
      <w:proofErr w:type="spellStart"/>
      <w:r w:rsidRPr="002D7A7F">
        <w:rPr>
          <w:rFonts w:ascii="Sylfaen" w:hAnsi="Sylfaen"/>
          <w:b w:val="0"/>
          <w:bCs w:val="0"/>
          <w:sz w:val="22"/>
          <w:szCs w:val="22"/>
        </w:rPr>
        <w:t>u.p.z.p</w:t>
      </w:r>
      <w:proofErr w:type="spellEnd"/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  <w:bookmarkStart w:id="32" w:name="_Toc64441816"/>
      <w:bookmarkStart w:id="33" w:name="_Toc83646722"/>
      <w:bookmarkStart w:id="34" w:name="_Toc83709821"/>
      <w:bookmarkStart w:id="35" w:name="_Toc104981841"/>
      <w:bookmarkEnd w:id="26"/>
      <w:bookmarkEnd w:id="27"/>
      <w:bookmarkEnd w:id="28"/>
      <w:bookmarkEnd w:id="29"/>
      <w:bookmarkEnd w:id="30"/>
    </w:p>
    <w:p w14:paraId="2B7B7098" w14:textId="50350CCD" w:rsidR="00420BE7" w:rsidRPr="002D7A7F" w:rsidRDefault="00420BE7" w:rsidP="00420BE7">
      <w:pPr>
        <w:pStyle w:val="Nagwek1"/>
        <w:numPr>
          <w:ilvl w:val="1"/>
          <w:numId w:val="97"/>
        </w:numPr>
        <w:tabs>
          <w:tab w:val="clear" w:pos="0"/>
          <w:tab w:val="clear" w:pos="644"/>
        </w:tabs>
        <w:spacing w:before="80" w:after="0" w:line="240" w:lineRule="auto"/>
        <w:ind w:left="1440"/>
        <w:jc w:val="both"/>
        <w:rPr>
          <w:rFonts w:ascii="Sylfaen" w:hAnsi="Sylfaen"/>
          <w:b w:val="0"/>
          <w:bCs w:val="0"/>
          <w:sz w:val="22"/>
          <w:szCs w:val="22"/>
        </w:rPr>
      </w:pPr>
      <w:r w:rsidRPr="002D7A7F">
        <w:rPr>
          <w:rFonts w:ascii="Sylfaen" w:hAnsi="Sylfaen"/>
          <w:b w:val="0"/>
          <w:bCs w:val="0"/>
          <w:sz w:val="22"/>
          <w:szCs w:val="22"/>
        </w:rPr>
        <w:t xml:space="preserve">Zamawiający oceni, czy podjęte przez Wykonawcę czynności, o których mowa w art. 110 ust. </w:t>
      </w:r>
      <w:r w:rsidR="00087F9E" w:rsidRPr="002D7A7F">
        <w:rPr>
          <w:rFonts w:ascii="Sylfaen" w:hAnsi="Sylfaen"/>
          <w:b w:val="0"/>
          <w:bCs w:val="0"/>
          <w:sz w:val="22"/>
          <w:szCs w:val="22"/>
        </w:rPr>
        <w:t xml:space="preserve">2 </w:t>
      </w:r>
      <w:proofErr w:type="spellStart"/>
      <w:r w:rsidR="00087F9E" w:rsidRPr="002D7A7F">
        <w:rPr>
          <w:rFonts w:ascii="Sylfaen" w:hAnsi="Sylfaen"/>
          <w:b w:val="0"/>
          <w:bCs w:val="0"/>
          <w:sz w:val="22"/>
          <w:szCs w:val="22"/>
        </w:rPr>
        <w:t>u.p.z.p</w:t>
      </w:r>
      <w:proofErr w:type="spellEnd"/>
      <w:r w:rsidR="00087F9E" w:rsidRPr="002D7A7F">
        <w:rPr>
          <w:rFonts w:ascii="Sylfaen" w:hAnsi="Sylfaen"/>
          <w:b w:val="0"/>
          <w:bCs w:val="0"/>
          <w:sz w:val="22"/>
          <w:szCs w:val="22"/>
        </w:rPr>
        <w:t>.</w:t>
      </w:r>
      <w:r w:rsidRPr="002D7A7F">
        <w:rPr>
          <w:rFonts w:ascii="Sylfaen" w:hAnsi="Sylfaen"/>
          <w:b w:val="0"/>
          <w:bCs w:val="0"/>
          <w:sz w:val="22"/>
          <w:szCs w:val="22"/>
        </w:rPr>
        <w:t xml:space="preserve"> są wystarczające do wykazania jego rzetelności, uwzględniając wagę i szczególne okoliczności czynu Wykonawcy. Jeżeli podjęte przez Wykonawcę czynności nie są wystarczające do wykazania jego rzetelności, Zamawiający wyklucza Wykonawcę.</w:t>
      </w:r>
      <w:bookmarkEnd w:id="32"/>
      <w:bookmarkEnd w:id="33"/>
      <w:bookmarkEnd w:id="34"/>
      <w:bookmarkEnd w:id="35"/>
    </w:p>
    <w:p w14:paraId="399B4931" w14:textId="77777777" w:rsidR="00420BE7" w:rsidRPr="002D7A7F" w:rsidRDefault="00420BE7" w:rsidP="00420BE7">
      <w:pPr>
        <w:pStyle w:val="Nagwek1"/>
        <w:numPr>
          <w:ilvl w:val="1"/>
          <w:numId w:val="97"/>
        </w:numPr>
        <w:tabs>
          <w:tab w:val="clear" w:pos="0"/>
          <w:tab w:val="clear" w:pos="644"/>
        </w:tabs>
        <w:spacing w:before="80" w:after="0" w:line="240" w:lineRule="auto"/>
        <w:ind w:left="1440"/>
        <w:jc w:val="both"/>
        <w:rPr>
          <w:rFonts w:ascii="Sylfaen" w:hAnsi="Sylfaen"/>
          <w:b w:val="0"/>
          <w:bCs w:val="0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Zamawiający może wykluczyć Wykonawcę na każdym etapie postępowania o udzielenie zamówienia.</w:t>
      </w:r>
      <w:bookmarkEnd w:id="31"/>
    </w:p>
    <w:p w14:paraId="1553ABB4" w14:textId="77777777" w:rsidR="00420BE7" w:rsidRPr="002D7A7F" w:rsidRDefault="00420BE7" w:rsidP="00420BE7">
      <w:pPr>
        <w:pStyle w:val="Nagwek1"/>
        <w:numPr>
          <w:ilvl w:val="0"/>
          <w:numId w:val="3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bookmarkStart w:id="36" w:name="_Toc66347985"/>
      <w:r w:rsidRPr="002D7A7F">
        <w:rPr>
          <w:rFonts w:ascii="Sylfaen" w:hAnsi="Sylfaen"/>
          <w:sz w:val="22"/>
          <w:szCs w:val="22"/>
        </w:rPr>
        <w:t>OŚWIADCZENIA I DOKUMENTY, JAKIE ZOBOWIĄZANI SĄ DOSTARCZYĆ WYKONAWCY W CELU POTWIERDZENIA SPEŁNIENIA WARUNKÓW UDZIAŁU W POSTĘPOWANIU ORAZ WYKAZANIA BRAKU PODSTAW WYKLUCZENIA (PODMIOTOWE ŚRODKI DOWODOWE)</w:t>
      </w:r>
      <w:bookmarkEnd w:id="36"/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</w:p>
    <w:p w14:paraId="45EED622" w14:textId="77777777" w:rsidR="00420BE7" w:rsidRPr="002D7A7F" w:rsidRDefault="00420BE7" w:rsidP="00420BE7">
      <w:pPr>
        <w:pStyle w:val="Nagwek1"/>
        <w:tabs>
          <w:tab w:val="clear" w:pos="0"/>
        </w:tabs>
        <w:spacing w:after="0" w:line="240" w:lineRule="auto"/>
        <w:ind w:left="284"/>
        <w:jc w:val="both"/>
        <w:rPr>
          <w:rFonts w:ascii="Sylfaen" w:hAnsi="Sylfaen"/>
          <w:b w:val="0"/>
          <w:bCs w:val="0"/>
          <w:i/>
          <w:iCs/>
          <w:sz w:val="22"/>
          <w:szCs w:val="22"/>
        </w:rPr>
      </w:pPr>
      <w:r w:rsidRPr="002D7A7F">
        <w:rPr>
          <w:rFonts w:ascii="Sylfaen" w:hAnsi="Sylfaen"/>
          <w:b w:val="0"/>
          <w:i/>
          <w:sz w:val="22"/>
          <w:szCs w:val="22"/>
        </w:rPr>
        <w:t xml:space="preserve">Podmiotowe środki dowodowe oraz inne dokumenty lub oświadczenia, o których mowa w SWZ składa się </w:t>
      </w:r>
      <w:r w:rsidRPr="002D7A7F">
        <w:rPr>
          <w:rFonts w:ascii="Sylfaen" w:hAnsi="Sylfaen"/>
          <w:b w:val="0"/>
          <w:bCs w:val="0"/>
          <w:i/>
          <w:iCs/>
          <w:sz w:val="22"/>
          <w:szCs w:val="22"/>
        </w:rPr>
        <w:t xml:space="preserve">w formie elektronicznej (tj. w postaci elektronicznej opatrzonej kwalifikowanym podpisem elektronicznym) lub w postaci elektronicznej opatrzonej podpisem zaufanym lub elektronicznym podpisem osobistym – w zakresie i w sposób określony w przepisach wydanych na podstawie art. 70 </w:t>
      </w:r>
      <w:proofErr w:type="spellStart"/>
      <w:r w:rsidRPr="002D7A7F">
        <w:rPr>
          <w:rFonts w:ascii="Sylfaen" w:hAnsi="Sylfaen"/>
          <w:b w:val="0"/>
          <w:bCs w:val="0"/>
          <w:i/>
          <w:iCs/>
          <w:sz w:val="22"/>
          <w:szCs w:val="22"/>
        </w:rPr>
        <w:t>u.p.z.p</w:t>
      </w:r>
      <w:proofErr w:type="spellEnd"/>
      <w:r w:rsidRPr="002D7A7F">
        <w:rPr>
          <w:rFonts w:ascii="Sylfaen" w:hAnsi="Sylfaen"/>
          <w:b w:val="0"/>
          <w:bCs w:val="0"/>
          <w:i/>
          <w:iCs/>
          <w:sz w:val="22"/>
          <w:szCs w:val="22"/>
        </w:rPr>
        <w:t>., w powiązaniu z § 15 Rozporządzenia w sprawie podmiotowych środków dowodowych.</w:t>
      </w:r>
    </w:p>
    <w:p w14:paraId="7699A39A" w14:textId="77777777" w:rsidR="00420BE7" w:rsidRPr="002D7A7F" w:rsidRDefault="00420BE7" w:rsidP="00420BE7">
      <w:pPr>
        <w:pStyle w:val="Nagwek1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37" w:name="_Toc63694177"/>
      <w:bookmarkStart w:id="38" w:name="_Toc63694331"/>
      <w:bookmarkStart w:id="39" w:name="_Toc63702157"/>
      <w:bookmarkStart w:id="40" w:name="_Toc66347986"/>
      <w:r w:rsidRPr="002D7A7F">
        <w:rPr>
          <w:rFonts w:ascii="Sylfaen" w:hAnsi="Sylfaen"/>
          <w:b w:val="0"/>
          <w:bCs w:val="0"/>
          <w:sz w:val="22"/>
          <w:szCs w:val="22"/>
        </w:rPr>
        <w:t xml:space="preserve">Na podstawie art. 125 ust. 1 </w:t>
      </w:r>
      <w:proofErr w:type="spellStart"/>
      <w:r w:rsidRPr="002D7A7F">
        <w:rPr>
          <w:rFonts w:ascii="Sylfaen" w:hAnsi="Sylfaen"/>
          <w:b w:val="0"/>
          <w:bCs w:val="0"/>
          <w:sz w:val="22"/>
          <w:szCs w:val="22"/>
        </w:rPr>
        <w:t>u.p.z.p</w:t>
      </w:r>
      <w:proofErr w:type="spellEnd"/>
      <w:r w:rsidRPr="002D7A7F">
        <w:rPr>
          <w:rFonts w:ascii="Sylfaen" w:hAnsi="Sylfaen"/>
          <w:b w:val="0"/>
          <w:bCs w:val="0"/>
          <w:sz w:val="22"/>
          <w:szCs w:val="22"/>
        </w:rPr>
        <w:t xml:space="preserve"> </w:t>
      </w:r>
      <w:r w:rsidRPr="002D7A7F">
        <w:rPr>
          <w:rFonts w:ascii="Sylfaen" w:hAnsi="Sylfaen"/>
          <w:sz w:val="22"/>
          <w:szCs w:val="22"/>
          <w:u w:val="single"/>
        </w:rPr>
        <w:t>w celu wykazania wstępnego potwierdzenia</w:t>
      </w:r>
      <w:r w:rsidRPr="002D7A7F">
        <w:rPr>
          <w:rFonts w:ascii="Sylfaen" w:hAnsi="Sylfaen"/>
          <w:b w:val="0"/>
          <w:bCs w:val="0"/>
          <w:sz w:val="22"/>
          <w:szCs w:val="22"/>
        </w:rPr>
        <w:t xml:space="preserve">, że Wykonawca nie podlega wykluczeniu z postępowania oraz spełnia warunki udziału w postępowaniu należy złożyć </w:t>
      </w:r>
      <w:r w:rsidRPr="002D7A7F">
        <w:rPr>
          <w:rFonts w:ascii="Sylfaen" w:hAnsi="Sylfaen"/>
          <w:sz w:val="22"/>
          <w:szCs w:val="22"/>
        </w:rPr>
        <w:lastRenderedPageBreak/>
        <w:t xml:space="preserve">wraz z ofertą </w:t>
      </w:r>
      <w:r w:rsidRPr="002D7A7F">
        <w:rPr>
          <w:rFonts w:ascii="Sylfaen" w:hAnsi="Sylfaen"/>
          <w:b w:val="0"/>
          <w:bCs w:val="0"/>
          <w:sz w:val="22"/>
          <w:szCs w:val="22"/>
        </w:rPr>
        <w:t xml:space="preserve">aktualne na dzień składania ofert oświadczenie </w:t>
      </w:r>
      <w:r w:rsidRPr="002D7A7F">
        <w:rPr>
          <w:rFonts w:ascii="Sylfaen" w:hAnsi="Sylfaen"/>
          <w:bCs w:val="0"/>
          <w:sz w:val="22"/>
          <w:szCs w:val="22"/>
        </w:rPr>
        <w:t xml:space="preserve">zgodne z treścią załącznika nr 2 </w:t>
      </w:r>
      <w:r w:rsidRPr="002D7A7F">
        <w:rPr>
          <w:rFonts w:ascii="Sylfaen" w:hAnsi="Sylfaen"/>
          <w:bCs w:val="0"/>
          <w:sz w:val="22"/>
          <w:szCs w:val="22"/>
        </w:rPr>
        <w:br/>
        <w:t>do Tomu I SWZ.</w:t>
      </w:r>
      <w:bookmarkEnd w:id="37"/>
      <w:bookmarkEnd w:id="38"/>
      <w:bookmarkEnd w:id="39"/>
      <w:bookmarkEnd w:id="40"/>
    </w:p>
    <w:p w14:paraId="7F262F32" w14:textId="6DB35DAE" w:rsidR="00420BE7" w:rsidRPr="002D7A7F" w:rsidRDefault="00420BE7" w:rsidP="00420BE7">
      <w:pPr>
        <w:pStyle w:val="Nagwek1"/>
        <w:tabs>
          <w:tab w:val="clear" w:pos="0"/>
        </w:tabs>
        <w:spacing w:before="60" w:after="0" w:line="240" w:lineRule="auto"/>
        <w:ind w:left="709"/>
        <w:jc w:val="both"/>
        <w:rPr>
          <w:rFonts w:ascii="Sylfaen" w:hAnsi="Sylfaen"/>
          <w:b w:val="0"/>
          <w:bCs w:val="0"/>
          <w:i/>
          <w:iCs/>
          <w:sz w:val="22"/>
          <w:szCs w:val="22"/>
        </w:rPr>
      </w:pPr>
      <w:bookmarkStart w:id="41" w:name="_Toc63694178"/>
      <w:bookmarkStart w:id="42" w:name="_Toc63694332"/>
      <w:bookmarkStart w:id="43" w:name="_Toc63702158"/>
      <w:bookmarkStart w:id="44" w:name="_Toc66347987"/>
      <w:r w:rsidRPr="002D7A7F">
        <w:rPr>
          <w:rFonts w:ascii="Sylfaen" w:hAnsi="Sylfaen"/>
          <w:b w:val="0"/>
          <w:bCs w:val="0"/>
          <w:i/>
          <w:iCs/>
          <w:sz w:val="22"/>
          <w:szCs w:val="22"/>
        </w:rPr>
        <w:t xml:space="preserve">Oświadczenie, o którym mowa powyżej składa Wykonawca, każdy z Wykonawców wspólnie ubiegających się o udzielenie zamówienia, </w:t>
      </w:r>
      <w:r w:rsidR="00087F9E" w:rsidRPr="002D7A7F">
        <w:rPr>
          <w:rFonts w:ascii="Sylfaen" w:hAnsi="Sylfaen"/>
          <w:b w:val="0"/>
          <w:bCs w:val="0"/>
          <w:i/>
          <w:iCs/>
          <w:sz w:val="22"/>
          <w:szCs w:val="22"/>
        </w:rPr>
        <w:t>podmiot na</w:t>
      </w:r>
      <w:r w:rsidRPr="002D7A7F">
        <w:rPr>
          <w:rFonts w:ascii="Sylfaen" w:hAnsi="Sylfaen"/>
          <w:b w:val="0"/>
          <w:bCs w:val="0"/>
          <w:i/>
          <w:iCs/>
          <w:sz w:val="22"/>
          <w:szCs w:val="22"/>
        </w:rPr>
        <w:t xml:space="preserve"> którego zasobach polega Wykonawca.</w:t>
      </w:r>
      <w:bookmarkEnd w:id="41"/>
      <w:bookmarkEnd w:id="42"/>
      <w:bookmarkEnd w:id="43"/>
      <w:bookmarkEnd w:id="44"/>
    </w:p>
    <w:p w14:paraId="76ED92DD" w14:textId="77777777" w:rsidR="00420BE7" w:rsidRPr="002D7A7F" w:rsidRDefault="00420BE7" w:rsidP="00420BE7">
      <w:pPr>
        <w:pStyle w:val="Nagwek1"/>
        <w:numPr>
          <w:ilvl w:val="0"/>
          <w:numId w:val="13"/>
        </w:numPr>
        <w:spacing w:before="60" w:after="0" w:line="240" w:lineRule="auto"/>
        <w:ind w:left="709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45" w:name="_Toc63694179"/>
      <w:bookmarkStart w:id="46" w:name="_Toc63694333"/>
      <w:bookmarkStart w:id="47" w:name="_Toc63702159"/>
      <w:bookmarkStart w:id="48" w:name="_Toc66347988"/>
      <w:r w:rsidRPr="002D7A7F">
        <w:rPr>
          <w:rFonts w:ascii="Sylfaen" w:hAnsi="Sylfaen"/>
          <w:b w:val="0"/>
          <w:bCs w:val="0"/>
          <w:sz w:val="22"/>
          <w:szCs w:val="22"/>
        </w:rPr>
        <w:t xml:space="preserve">Na wezwanie Zamawiającego za pośrednictwem </w:t>
      </w:r>
      <w:r w:rsidRPr="002D7A7F">
        <w:rPr>
          <w:rFonts w:ascii="Sylfaen" w:hAnsi="Sylfaen"/>
          <w:sz w:val="22"/>
          <w:szCs w:val="22"/>
        </w:rPr>
        <w:t xml:space="preserve">platformy zakupowej </w:t>
      </w:r>
      <w:r w:rsidRPr="002D7A7F">
        <w:rPr>
          <w:rFonts w:ascii="Sylfaen" w:hAnsi="Sylfaen"/>
          <w:b w:val="0"/>
          <w:bCs w:val="0"/>
          <w:sz w:val="22"/>
          <w:szCs w:val="22"/>
        </w:rPr>
        <w:t>Wykonawca, którego oferta została najwyżej oceniona zobowiązany jest do złożenia w terminie wskazanym w wezwaniu (ustawowym nie krótszym niż 5 dni), aktualnych na dzień złożenia następujących dokumentów i oświadczeń:</w:t>
      </w:r>
      <w:bookmarkEnd w:id="45"/>
      <w:bookmarkEnd w:id="46"/>
      <w:bookmarkEnd w:id="47"/>
      <w:bookmarkEnd w:id="48"/>
    </w:p>
    <w:p w14:paraId="03533B71" w14:textId="77777777" w:rsidR="00420BE7" w:rsidRPr="002D7A7F" w:rsidRDefault="00420BE7" w:rsidP="00420BE7">
      <w:pPr>
        <w:pStyle w:val="Nagwek1"/>
        <w:spacing w:before="60" w:after="0" w:line="240" w:lineRule="auto"/>
        <w:jc w:val="both"/>
        <w:rPr>
          <w:rFonts w:ascii="Sylfaen" w:hAnsi="Sylfaen"/>
          <w:b w:val="0"/>
          <w:bCs w:val="0"/>
          <w:sz w:val="22"/>
          <w:szCs w:val="22"/>
        </w:rPr>
      </w:pPr>
    </w:p>
    <w:p w14:paraId="2B1C1041" w14:textId="77777777" w:rsidR="00420BE7" w:rsidRPr="002D7A7F" w:rsidRDefault="00420BE7" w:rsidP="00420BE7">
      <w:pPr>
        <w:pStyle w:val="Akapitzlist"/>
        <w:numPr>
          <w:ilvl w:val="1"/>
          <w:numId w:val="81"/>
        </w:numPr>
        <w:spacing w:before="60"/>
        <w:ind w:left="1418" w:hanging="709"/>
        <w:jc w:val="both"/>
        <w:rPr>
          <w:rFonts w:ascii="Sylfaen" w:hAnsi="Sylfaen" w:cs="Arial"/>
          <w:b/>
          <w:bCs/>
          <w:sz w:val="22"/>
          <w:szCs w:val="22"/>
        </w:rPr>
      </w:pPr>
      <w:r w:rsidRPr="002D7A7F">
        <w:rPr>
          <w:rFonts w:ascii="Sylfaen" w:hAnsi="Sylfaen" w:cs="Arial"/>
          <w:b/>
          <w:bCs/>
          <w:sz w:val="22"/>
          <w:szCs w:val="22"/>
        </w:rPr>
        <w:t>W celu potwierdzenia spełniania przez Wykonawcę warunków udziału w postępowaniu     należy złożyć w zakresie:</w:t>
      </w:r>
    </w:p>
    <w:p w14:paraId="6EA85BEA" w14:textId="77777777" w:rsidR="00420BE7" w:rsidRPr="002D7A7F" w:rsidRDefault="00420BE7" w:rsidP="00420BE7">
      <w:pPr>
        <w:pStyle w:val="Tekstpodstawowy"/>
        <w:widowControl w:val="0"/>
        <w:numPr>
          <w:ilvl w:val="0"/>
          <w:numId w:val="14"/>
        </w:numPr>
        <w:ind w:left="1701" w:hanging="283"/>
        <w:rPr>
          <w:rFonts w:ascii="Sylfaen" w:hAnsi="Sylfaen"/>
          <w:b w:val="0"/>
          <w:bCs w:val="0"/>
          <w:i w:val="0"/>
          <w:iCs w:val="0"/>
          <w:sz w:val="22"/>
          <w:szCs w:val="22"/>
        </w:rPr>
      </w:pPr>
      <w:r w:rsidRPr="002D7A7F">
        <w:rPr>
          <w:rFonts w:ascii="Sylfaen" w:hAnsi="Sylfaen"/>
          <w:b w:val="0"/>
          <w:bCs w:val="0"/>
          <w:i w:val="0"/>
          <w:iCs w:val="0"/>
          <w:sz w:val="22"/>
          <w:szCs w:val="22"/>
          <w:u w:val="single"/>
        </w:rPr>
        <w:t>zdolności do występowania w obrocie gospodarczym:</w:t>
      </w:r>
    </w:p>
    <w:p w14:paraId="4BDB09BB" w14:textId="77777777" w:rsidR="00420BE7" w:rsidRPr="002D7A7F" w:rsidRDefault="00420BE7" w:rsidP="00420BE7">
      <w:pPr>
        <w:pStyle w:val="Akapitzlist"/>
        <w:ind w:left="1701"/>
        <w:jc w:val="both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bCs/>
          <w:iCs/>
          <w:sz w:val="22"/>
          <w:szCs w:val="22"/>
        </w:rPr>
        <w:t>z uwagi na brak postawionego warunku Zamawiający odstępuje od żądania dowodów</w:t>
      </w:r>
      <w:r w:rsidRPr="002D7A7F">
        <w:rPr>
          <w:rFonts w:ascii="Sylfaen" w:hAnsi="Sylfaen" w:cs="Arial"/>
          <w:bCs/>
          <w:iCs/>
          <w:sz w:val="22"/>
          <w:szCs w:val="22"/>
        </w:rPr>
        <w:br/>
        <w:t>w przedmiotowym</w:t>
      </w:r>
      <w:r w:rsidRPr="002D7A7F">
        <w:rPr>
          <w:rFonts w:ascii="Sylfaen" w:hAnsi="Sylfaen" w:cs="Arial"/>
          <w:sz w:val="22"/>
          <w:szCs w:val="22"/>
        </w:rPr>
        <w:t xml:space="preserve"> zakresie;</w:t>
      </w:r>
    </w:p>
    <w:p w14:paraId="2D11302A" w14:textId="77777777" w:rsidR="00420BE7" w:rsidRPr="002D7A7F" w:rsidRDefault="00420BE7" w:rsidP="00420BE7">
      <w:pPr>
        <w:pStyle w:val="Tekstpodstawowy"/>
        <w:widowControl w:val="0"/>
        <w:numPr>
          <w:ilvl w:val="0"/>
          <w:numId w:val="14"/>
        </w:numPr>
        <w:spacing w:before="120"/>
        <w:ind w:left="1702" w:hanging="284"/>
        <w:rPr>
          <w:rFonts w:ascii="Sylfaen" w:hAnsi="Sylfaen"/>
          <w:b w:val="0"/>
          <w:bCs w:val="0"/>
          <w:i w:val="0"/>
          <w:iCs w:val="0"/>
          <w:sz w:val="22"/>
          <w:szCs w:val="22"/>
        </w:rPr>
      </w:pPr>
      <w:r w:rsidRPr="002D7A7F">
        <w:rPr>
          <w:rFonts w:ascii="Sylfaen" w:hAnsi="Sylfaen"/>
          <w:b w:val="0"/>
          <w:bCs w:val="0"/>
          <w:i w:val="0"/>
          <w:iCs w:val="0"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2D7A7F">
        <w:rPr>
          <w:rFonts w:ascii="Sylfaen" w:hAnsi="Sylfaen"/>
          <w:b w:val="0"/>
          <w:bCs w:val="0"/>
          <w:i w:val="0"/>
          <w:iCs w:val="0"/>
          <w:sz w:val="22"/>
          <w:szCs w:val="22"/>
        </w:rPr>
        <w:t>:</w:t>
      </w:r>
    </w:p>
    <w:p w14:paraId="07717DF3" w14:textId="77777777" w:rsidR="00420BE7" w:rsidRPr="002D7A7F" w:rsidRDefault="00420BE7" w:rsidP="00420BE7">
      <w:pPr>
        <w:pStyle w:val="Akapitzlist"/>
        <w:ind w:left="1701"/>
        <w:jc w:val="both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bCs/>
          <w:iCs/>
          <w:sz w:val="22"/>
          <w:szCs w:val="22"/>
        </w:rPr>
        <w:t>z uwagi na brak postawionego warunku Zamawiający odstępuje od żądania dowodów</w:t>
      </w:r>
      <w:r w:rsidRPr="002D7A7F">
        <w:rPr>
          <w:rFonts w:ascii="Sylfaen" w:hAnsi="Sylfaen" w:cs="Arial"/>
          <w:bCs/>
          <w:iCs/>
          <w:sz w:val="22"/>
          <w:szCs w:val="22"/>
        </w:rPr>
        <w:br/>
        <w:t>w przedmiotowym</w:t>
      </w:r>
      <w:r w:rsidRPr="002D7A7F">
        <w:rPr>
          <w:rFonts w:ascii="Sylfaen" w:hAnsi="Sylfaen" w:cs="Arial"/>
          <w:sz w:val="22"/>
          <w:szCs w:val="22"/>
        </w:rPr>
        <w:t xml:space="preserve"> zakresie;</w:t>
      </w:r>
    </w:p>
    <w:p w14:paraId="27F979B8" w14:textId="77777777" w:rsidR="00420BE7" w:rsidRPr="002D7A7F" w:rsidRDefault="00420BE7" w:rsidP="00420BE7">
      <w:pPr>
        <w:pStyle w:val="Akapitzlist"/>
        <w:numPr>
          <w:ilvl w:val="0"/>
          <w:numId w:val="14"/>
        </w:numPr>
        <w:spacing w:before="120"/>
        <w:ind w:left="1702" w:hanging="284"/>
        <w:jc w:val="both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  <w:u w:val="single"/>
        </w:rPr>
        <w:t>sytuacji ekonomicznej lub finansowej</w:t>
      </w:r>
      <w:r w:rsidRPr="002D7A7F">
        <w:rPr>
          <w:rFonts w:ascii="Sylfaen" w:hAnsi="Sylfaen" w:cs="Arial"/>
          <w:sz w:val="22"/>
          <w:szCs w:val="22"/>
        </w:rPr>
        <w:t>:</w:t>
      </w:r>
    </w:p>
    <w:p w14:paraId="28BF424A" w14:textId="77777777" w:rsidR="00420BE7" w:rsidRPr="002D7A7F" w:rsidRDefault="00420BE7" w:rsidP="00420BE7">
      <w:pPr>
        <w:pStyle w:val="Akapitzlist"/>
        <w:ind w:left="1701"/>
        <w:jc w:val="both"/>
        <w:rPr>
          <w:rFonts w:ascii="Sylfaen" w:hAnsi="Sylfaen" w:cs="Arial"/>
          <w:iCs/>
          <w:sz w:val="22"/>
          <w:szCs w:val="22"/>
        </w:rPr>
      </w:pPr>
      <w:r w:rsidRPr="002D7A7F">
        <w:rPr>
          <w:rFonts w:ascii="Sylfaen" w:hAnsi="Sylfaen" w:cs="Arial"/>
          <w:bCs/>
          <w:iCs/>
          <w:sz w:val="22"/>
          <w:szCs w:val="22"/>
        </w:rPr>
        <w:t>z uwagi na brak postawionego warunku Zamawiający odstępuje od żądania dowodów</w:t>
      </w:r>
      <w:r w:rsidRPr="002D7A7F">
        <w:rPr>
          <w:rFonts w:ascii="Sylfaen" w:hAnsi="Sylfaen" w:cs="Arial"/>
          <w:bCs/>
          <w:iCs/>
          <w:sz w:val="22"/>
          <w:szCs w:val="22"/>
        </w:rPr>
        <w:br/>
        <w:t>w przedmiotowym</w:t>
      </w:r>
      <w:r w:rsidRPr="002D7A7F">
        <w:rPr>
          <w:rFonts w:ascii="Sylfaen" w:hAnsi="Sylfaen" w:cs="Arial"/>
          <w:sz w:val="22"/>
          <w:szCs w:val="22"/>
        </w:rPr>
        <w:t xml:space="preserve"> zakresie;</w:t>
      </w:r>
    </w:p>
    <w:p w14:paraId="4C5EDE6F" w14:textId="77777777" w:rsidR="00420BE7" w:rsidRPr="002D7A7F" w:rsidRDefault="00420BE7" w:rsidP="00420BE7">
      <w:pPr>
        <w:pStyle w:val="Akapitzlist"/>
        <w:numPr>
          <w:ilvl w:val="0"/>
          <w:numId w:val="14"/>
        </w:numPr>
        <w:spacing w:before="120"/>
        <w:ind w:left="1702" w:hanging="284"/>
        <w:jc w:val="both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  <w:u w:val="single"/>
        </w:rPr>
        <w:t>zdolności technicznej lub zawodowej:</w:t>
      </w:r>
    </w:p>
    <w:p w14:paraId="6E882216" w14:textId="77777777" w:rsidR="00420BE7" w:rsidRPr="002D7A7F" w:rsidRDefault="00420BE7" w:rsidP="00420BE7">
      <w:pPr>
        <w:pStyle w:val="Tekstpodstawowy"/>
        <w:widowControl w:val="0"/>
        <w:numPr>
          <w:ilvl w:val="3"/>
          <w:numId w:val="15"/>
        </w:numPr>
        <w:ind w:left="1985" w:hanging="284"/>
        <w:rPr>
          <w:rFonts w:ascii="Sylfaen" w:hAnsi="Sylfaen"/>
          <w:b w:val="0"/>
          <w:bCs w:val="0"/>
          <w:i w:val="0"/>
          <w:iCs w:val="0"/>
          <w:sz w:val="22"/>
          <w:szCs w:val="22"/>
        </w:rPr>
      </w:pPr>
      <w:r w:rsidRPr="002D7A7F">
        <w:rPr>
          <w:rFonts w:ascii="Sylfaen" w:hAnsi="Sylfaen"/>
          <w:i w:val="0"/>
          <w:iCs w:val="0"/>
          <w:sz w:val="22"/>
          <w:szCs w:val="22"/>
        </w:rPr>
        <w:t>wykaz osób</w:t>
      </w:r>
      <w:r w:rsidRPr="002D7A7F">
        <w:rPr>
          <w:rFonts w:ascii="Sylfaen" w:hAnsi="Sylfaen"/>
          <w:b w:val="0"/>
          <w:bCs w:val="0"/>
          <w:i w:val="0"/>
          <w:iCs w:val="0"/>
          <w:sz w:val="22"/>
          <w:szCs w:val="22"/>
        </w:rPr>
        <w:t xml:space="preserve">, skierowanych przez Wykonawcę do realizacji zamówienia publicznego, w 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 – </w:t>
      </w:r>
      <w:r w:rsidRPr="002D7A7F">
        <w:rPr>
          <w:rFonts w:ascii="Sylfaen" w:hAnsi="Sylfaen"/>
          <w:i w:val="0"/>
          <w:iCs w:val="0"/>
          <w:sz w:val="22"/>
          <w:szCs w:val="22"/>
        </w:rPr>
        <w:t>zgodnie z treścią załącznika nr 3 do Tomu I SWZ</w:t>
      </w:r>
      <w:r w:rsidRPr="002D7A7F">
        <w:rPr>
          <w:rFonts w:ascii="Sylfaen" w:hAnsi="Sylfaen"/>
          <w:b w:val="0"/>
          <w:bCs w:val="0"/>
          <w:i w:val="0"/>
          <w:iCs w:val="0"/>
          <w:sz w:val="22"/>
          <w:szCs w:val="22"/>
        </w:rPr>
        <w:t>.</w:t>
      </w:r>
    </w:p>
    <w:p w14:paraId="7790970E" w14:textId="650F27FC" w:rsidR="00420BE7" w:rsidRPr="002D7A7F" w:rsidRDefault="00420BE7" w:rsidP="00420BE7">
      <w:pPr>
        <w:pStyle w:val="Akapitzlist"/>
        <w:numPr>
          <w:ilvl w:val="2"/>
          <w:numId w:val="83"/>
        </w:numPr>
        <w:spacing w:before="120"/>
        <w:jc w:val="both"/>
        <w:rPr>
          <w:rFonts w:ascii="Sylfaen" w:hAnsi="Sylfaen" w:cs="Arial"/>
          <w:b/>
          <w:bCs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 xml:space="preserve">W celu </w:t>
      </w:r>
      <w:r w:rsidR="00087F9E" w:rsidRPr="002D7A7F">
        <w:rPr>
          <w:rFonts w:ascii="Sylfaen" w:hAnsi="Sylfaen" w:cs="Arial"/>
          <w:sz w:val="22"/>
          <w:szCs w:val="22"/>
        </w:rPr>
        <w:t>potwierdzenia braku</w:t>
      </w:r>
      <w:r w:rsidRPr="002D7A7F">
        <w:rPr>
          <w:rFonts w:ascii="Sylfaen" w:hAnsi="Sylfaen" w:cs="Arial"/>
          <w:sz w:val="22"/>
          <w:szCs w:val="22"/>
        </w:rPr>
        <w:t xml:space="preserve"> podstaw do wykluczenia z postępowania, o których mowa </w:t>
      </w:r>
      <w:r w:rsidRPr="002D7A7F">
        <w:rPr>
          <w:rFonts w:ascii="Sylfaen" w:hAnsi="Sylfaen" w:cs="Arial"/>
          <w:sz w:val="22"/>
          <w:szCs w:val="22"/>
        </w:rPr>
        <w:br/>
      </w:r>
      <w:r w:rsidRPr="002D7A7F">
        <w:rPr>
          <w:rFonts w:ascii="Sylfaen" w:hAnsi="Sylfaen" w:cs="Arial"/>
          <w:b/>
          <w:sz w:val="22"/>
          <w:szCs w:val="22"/>
        </w:rPr>
        <w:t>w art.</w:t>
      </w:r>
      <w:r w:rsidRPr="002D7A7F">
        <w:rPr>
          <w:rFonts w:ascii="Sylfaen" w:hAnsi="Sylfaen" w:cs="Arial"/>
          <w:sz w:val="22"/>
          <w:szCs w:val="22"/>
        </w:rPr>
        <w:t xml:space="preserve"> </w:t>
      </w:r>
      <w:r w:rsidRPr="002D7A7F">
        <w:rPr>
          <w:rFonts w:ascii="Sylfaen" w:hAnsi="Sylfaen" w:cs="Arial"/>
          <w:b/>
          <w:sz w:val="22"/>
          <w:szCs w:val="22"/>
        </w:rPr>
        <w:t xml:space="preserve">108 ust. 1 </w:t>
      </w:r>
      <w:proofErr w:type="spellStart"/>
      <w:r w:rsidRPr="002D7A7F">
        <w:rPr>
          <w:rFonts w:ascii="Sylfaen" w:hAnsi="Sylfaen" w:cs="Arial"/>
          <w:b/>
          <w:sz w:val="22"/>
          <w:szCs w:val="22"/>
        </w:rPr>
        <w:t>u.p.z.p</w:t>
      </w:r>
      <w:proofErr w:type="spellEnd"/>
      <w:r w:rsidRPr="002D7A7F">
        <w:rPr>
          <w:rFonts w:ascii="Sylfaen" w:hAnsi="Sylfaen" w:cs="Arial"/>
          <w:b/>
          <w:sz w:val="22"/>
          <w:szCs w:val="22"/>
        </w:rPr>
        <w:t xml:space="preserve">., art. 7 ust. 1 „ustawy </w:t>
      </w:r>
      <w:r w:rsidR="00087F9E" w:rsidRPr="002D7A7F">
        <w:rPr>
          <w:rFonts w:ascii="Sylfaen" w:hAnsi="Sylfaen" w:cs="Arial"/>
          <w:b/>
          <w:sz w:val="22"/>
          <w:szCs w:val="22"/>
        </w:rPr>
        <w:t>o przeciwdziałaniu</w:t>
      </w:r>
      <w:r w:rsidRPr="002D7A7F">
        <w:rPr>
          <w:rFonts w:ascii="Sylfaen" w:hAnsi="Sylfaen" w:cs="Arial"/>
          <w:b/>
          <w:sz w:val="22"/>
          <w:szCs w:val="22"/>
        </w:rPr>
        <w:t>”</w:t>
      </w:r>
      <w:r w:rsidRPr="002D7A7F">
        <w:rPr>
          <w:rFonts w:ascii="Sylfaen" w:hAnsi="Sylfaen" w:cs="Arial"/>
          <w:b/>
          <w:bCs/>
          <w:sz w:val="22"/>
          <w:szCs w:val="22"/>
        </w:rPr>
        <w:t xml:space="preserve"> oraz w art. 109 ust. 1 pkt 4 </w:t>
      </w:r>
      <w:proofErr w:type="spellStart"/>
      <w:r w:rsidRPr="002D7A7F">
        <w:rPr>
          <w:rFonts w:ascii="Sylfaen" w:hAnsi="Sylfaen" w:cs="Arial"/>
          <w:b/>
          <w:bCs/>
          <w:sz w:val="22"/>
          <w:szCs w:val="22"/>
        </w:rPr>
        <w:t>u.p.z.p</w:t>
      </w:r>
      <w:proofErr w:type="spellEnd"/>
      <w:r w:rsidRPr="002D7A7F">
        <w:rPr>
          <w:rFonts w:ascii="Sylfaen" w:hAnsi="Sylfaen" w:cs="Arial"/>
          <w:b/>
          <w:bCs/>
          <w:sz w:val="22"/>
          <w:szCs w:val="22"/>
        </w:rPr>
        <w:t>.:</w:t>
      </w:r>
    </w:p>
    <w:p w14:paraId="00FFF80A" w14:textId="77777777" w:rsidR="00420BE7" w:rsidRPr="002D7A7F" w:rsidRDefault="00420BE7" w:rsidP="00420BE7">
      <w:pPr>
        <w:pStyle w:val="Akapitzlist"/>
        <w:numPr>
          <w:ilvl w:val="0"/>
          <w:numId w:val="82"/>
        </w:numPr>
        <w:spacing w:before="60"/>
        <w:ind w:left="1702" w:hanging="284"/>
        <w:jc w:val="both"/>
        <w:rPr>
          <w:rFonts w:ascii="Sylfaen" w:hAnsi="Sylfaen" w:cs="Arial"/>
          <w:b/>
          <w:bCs/>
          <w:sz w:val="22"/>
          <w:szCs w:val="22"/>
        </w:rPr>
      </w:pPr>
      <w:r w:rsidRPr="002D7A7F">
        <w:rPr>
          <w:rFonts w:ascii="Sylfaen" w:hAnsi="Sylfaen" w:cs="Arial"/>
          <w:b/>
          <w:bCs/>
          <w:sz w:val="22"/>
          <w:szCs w:val="22"/>
        </w:rPr>
        <w:t>Oświadczenie Wykonawcy</w:t>
      </w:r>
      <w:r w:rsidRPr="002D7A7F">
        <w:rPr>
          <w:rFonts w:ascii="Sylfaen" w:hAnsi="Sylfaen" w:cs="Arial"/>
          <w:sz w:val="22"/>
          <w:szCs w:val="22"/>
        </w:rPr>
        <w:t xml:space="preserve"> o aktualności informacji zawartych w oświadczeniu, o którym mowa w art. 125 ust. 1 </w:t>
      </w:r>
      <w:proofErr w:type="spellStart"/>
      <w:r w:rsidRPr="002D7A7F">
        <w:rPr>
          <w:rFonts w:ascii="Sylfaen" w:hAnsi="Sylfaen" w:cs="Arial"/>
          <w:sz w:val="22"/>
          <w:szCs w:val="22"/>
        </w:rPr>
        <w:t>u.p.z.p</w:t>
      </w:r>
      <w:proofErr w:type="spellEnd"/>
      <w:r w:rsidRPr="002D7A7F">
        <w:rPr>
          <w:rFonts w:ascii="Sylfaen" w:hAnsi="Sylfaen" w:cs="Arial"/>
          <w:sz w:val="22"/>
          <w:szCs w:val="22"/>
        </w:rPr>
        <w:t xml:space="preserve">., w zakresie podstaw wykluczenia z postępowania wskazanych przez Zamawiającego </w:t>
      </w:r>
      <w:r w:rsidRPr="002D7A7F">
        <w:rPr>
          <w:rFonts w:ascii="Sylfaen" w:hAnsi="Sylfaen" w:cs="Arial"/>
          <w:b/>
          <w:bCs/>
          <w:sz w:val="22"/>
          <w:szCs w:val="22"/>
        </w:rPr>
        <w:t>– zgodnie z treścią załącznika nr 4 do Tomu I SWZ.</w:t>
      </w:r>
    </w:p>
    <w:p w14:paraId="76DB4629" w14:textId="77777777" w:rsidR="00420BE7" w:rsidRPr="002D7A7F" w:rsidRDefault="00420BE7" w:rsidP="00420BE7">
      <w:pPr>
        <w:pStyle w:val="Akapitzlist"/>
        <w:ind w:left="1701"/>
        <w:jc w:val="both"/>
        <w:rPr>
          <w:rFonts w:ascii="Sylfaen" w:hAnsi="Sylfaen" w:cs="Arial"/>
          <w:i/>
          <w:iCs/>
          <w:sz w:val="22"/>
          <w:szCs w:val="22"/>
        </w:rPr>
      </w:pPr>
    </w:p>
    <w:p w14:paraId="551F8B61" w14:textId="385B6B82" w:rsidR="00420BE7" w:rsidRPr="002D7A7F" w:rsidRDefault="00420BE7" w:rsidP="00420BE7">
      <w:pPr>
        <w:pStyle w:val="Akapitzlist"/>
        <w:ind w:left="1701"/>
        <w:jc w:val="both"/>
        <w:rPr>
          <w:rFonts w:ascii="Sylfaen" w:hAnsi="Sylfaen" w:cs="Arial"/>
          <w:i/>
          <w:iCs/>
          <w:sz w:val="22"/>
          <w:szCs w:val="22"/>
        </w:rPr>
      </w:pPr>
      <w:r w:rsidRPr="002D7A7F">
        <w:rPr>
          <w:rFonts w:ascii="Sylfaen" w:hAnsi="Sylfaen" w:cs="Arial"/>
          <w:i/>
          <w:iCs/>
          <w:sz w:val="22"/>
          <w:szCs w:val="22"/>
        </w:rPr>
        <w:t xml:space="preserve">Oświadczenie, o którym mowa powyżej składa Wykonawca, każdy z Wykonawców wspólnie ubiegających się o udzielenie </w:t>
      </w:r>
      <w:r w:rsidR="00087F9E" w:rsidRPr="002D7A7F">
        <w:rPr>
          <w:rFonts w:ascii="Sylfaen" w:hAnsi="Sylfaen" w:cs="Arial"/>
          <w:i/>
          <w:iCs/>
          <w:sz w:val="22"/>
          <w:szCs w:val="22"/>
        </w:rPr>
        <w:t>zamówienia, podmiot,</w:t>
      </w:r>
      <w:r w:rsidRPr="002D7A7F">
        <w:rPr>
          <w:rFonts w:ascii="Sylfaen" w:hAnsi="Sylfaen" w:cs="Arial"/>
          <w:i/>
          <w:iCs/>
          <w:sz w:val="22"/>
          <w:szCs w:val="22"/>
        </w:rPr>
        <w:t xml:space="preserve"> na którego zasobach polega Wykonawca.</w:t>
      </w:r>
    </w:p>
    <w:p w14:paraId="3632F09D" w14:textId="77777777" w:rsidR="00420BE7" w:rsidRPr="002D7A7F" w:rsidRDefault="00420BE7" w:rsidP="00420BE7">
      <w:pPr>
        <w:pStyle w:val="Akapitzlist"/>
        <w:numPr>
          <w:ilvl w:val="0"/>
          <w:numId w:val="15"/>
        </w:numPr>
        <w:spacing w:before="60"/>
        <w:ind w:left="1702" w:hanging="284"/>
        <w:jc w:val="both"/>
        <w:rPr>
          <w:rFonts w:ascii="Sylfaen" w:hAnsi="Sylfaen" w:cs="Arial"/>
          <w:b/>
          <w:bCs/>
          <w:sz w:val="22"/>
          <w:szCs w:val="22"/>
        </w:rPr>
      </w:pPr>
      <w:r w:rsidRPr="002D7A7F">
        <w:rPr>
          <w:rFonts w:ascii="Sylfaen" w:hAnsi="Sylfaen" w:cs="Arial"/>
          <w:b/>
          <w:bCs/>
          <w:sz w:val="22"/>
          <w:szCs w:val="22"/>
        </w:rPr>
        <w:t xml:space="preserve">Oświadczenie Wykonawcy, </w:t>
      </w:r>
      <w:r w:rsidRPr="002D7A7F">
        <w:rPr>
          <w:rFonts w:ascii="Sylfaen" w:hAnsi="Sylfaen" w:cs="Arial"/>
          <w:sz w:val="22"/>
          <w:szCs w:val="22"/>
        </w:rPr>
        <w:t xml:space="preserve">w zakresie art. 108 ust. 1 pkt. 5 </w:t>
      </w:r>
      <w:proofErr w:type="spellStart"/>
      <w:r w:rsidRPr="002D7A7F">
        <w:rPr>
          <w:rFonts w:ascii="Sylfaen" w:hAnsi="Sylfaen" w:cs="Arial"/>
          <w:sz w:val="22"/>
          <w:szCs w:val="22"/>
        </w:rPr>
        <w:t>u.p.z.p</w:t>
      </w:r>
      <w:proofErr w:type="spellEnd"/>
      <w:r w:rsidRPr="002D7A7F">
        <w:rPr>
          <w:rFonts w:ascii="Sylfaen" w:hAnsi="Sylfaen" w:cs="Arial"/>
          <w:sz w:val="22"/>
          <w:szCs w:val="22"/>
        </w:rPr>
        <w:t>. o braku przynależności do tej samej grupy kapitałowej w rozumieniu ustawy z dnia 16 lutego 2007 r. o ochronie konkurencji i konsumentów (</w:t>
      </w:r>
      <w:proofErr w:type="spellStart"/>
      <w:r w:rsidRPr="002D7A7F">
        <w:rPr>
          <w:rFonts w:ascii="Sylfaen" w:hAnsi="Sylfaen" w:cs="Arial"/>
          <w:sz w:val="22"/>
          <w:szCs w:val="22"/>
        </w:rPr>
        <w:t>t.j</w:t>
      </w:r>
      <w:proofErr w:type="spellEnd"/>
      <w:r w:rsidRPr="002D7A7F">
        <w:rPr>
          <w:rFonts w:ascii="Sylfaen" w:hAnsi="Sylfaen" w:cs="Arial"/>
          <w:sz w:val="22"/>
          <w:szCs w:val="22"/>
        </w:rPr>
        <w:t xml:space="preserve">. Dz.U. z 2021 r., poz. 275) z innym Wykonawcą, który złożył odrębną ofertę, ofertę częściową albo oświadczenie o przynależności do tej samej grupy kapitałowej wraz z dokumentami lub informacjami potwierdzającymi przygotowanie oferty, oferty częściowej niezależnie od innego Wykonawcy należącego do tej samej grupy kapitałowej – </w:t>
      </w:r>
      <w:r w:rsidRPr="002D7A7F">
        <w:rPr>
          <w:rFonts w:ascii="Sylfaen" w:hAnsi="Sylfaen" w:cs="Arial"/>
          <w:b/>
          <w:bCs/>
          <w:sz w:val="22"/>
          <w:szCs w:val="22"/>
        </w:rPr>
        <w:t xml:space="preserve">zgodnie z załącznikiem nr 5 </w:t>
      </w:r>
      <w:r w:rsidRPr="002D7A7F">
        <w:rPr>
          <w:rFonts w:ascii="Sylfaen" w:hAnsi="Sylfaen" w:cs="Arial"/>
          <w:b/>
          <w:bCs/>
          <w:sz w:val="22"/>
          <w:szCs w:val="22"/>
        </w:rPr>
        <w:br/>
        <w:t>do Tomu I SWZ.</w:t>
      </w:r>
    </w:p>
    <w:p w14:paraId="5B4591D9" w14:textId="77777777" w:rsidR="00420BE7" w:rsidRPr="002D7A7F" w:rsidRDefault="00420BE7" w:rsidP="00420BE7">
      <w:pPr>
        <w:pStyle w:val="Akapitzlist"/>
        <w:numPr>
          <w:ilvl w:val="0"/>
          <w:numId w:val="15"/>
        </w:numPr>
        <w:spacing w:before="60"/>
        <w:ind w:left="1702" w:hanging="284"/>
        <w:jc w:val="both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b/>
          <w:bCs/>
          <w:sz w:val="22"/>
          <w:szCs w:val="22"/>
        </w:rPr>
        <w:t xml:space="preserve">Odpis lub informacja z Krajowego Rejestru Sądowego </w:t>
      </w:r>
      <w:r w:rsidRPr="002D7A7F">
        <w:rPr>
          <w:rFonts w:ascii="Sylfaen" w:hAnsi="Sylfaen" w:cs="Arial"/>
          <w:sz w:val="22"/>
          <w:szCs w:val="22"/>
        </w:rPr>
        <w:t xml:space="preserve">lub z </w:t>
      </w:r>
      <w:r w:rsidRPr="002D7A7F">
        <w:rPr>
          <w:rFonts w:ascii="Sylfaen" w:hAnsi="Sylfaen" w:cs="Arial"/>
          <w:b/>
          <w:sz w:val="22"/>
          <w:szCs w:val="22"/>
        </w:rPr>
        <w:t>centralnej ewidencji i informacji o działalności gospodarczej</w:t>
      </w:r>
      <w:r w:rsidRPr="002D7A7F">
        <w:rPr>
          <w:rFonts w:ascii="Sylfaen" w:hAnsi="Sylfaen" w:cs="Arial"/>
          <w:sz w:val="22"/>
          <w:szCs w:val="22"/>
        </w:rPr>
        <w:t xml:space="preserve">, w zakresie art. 109 ust. 1 pkt 4 </w:t>
      </w:r>
      <w:proofErr w:type="spellStart"/>
      <w:r w:rsidRPr="002D7A7F">
        <w:rPr>
          <w:rFonts w:ascii="Sylfaen" w:hAnsi="Sylfaen" w:cs="Arial"/>
          <w:sz w:val="22"/>
          <w:szCs w:val="22"/>
        </w:rPr>
        <w:t>u.p.z.p</w:t>
      </w:r>
      <w:proofErr w:type="spellEnd"/>
      <w:r w:rsidRPr="002D7A7F">
        <w:rPr>
          <w:rFonts w:ascii="Sylfaen" w:hAnsi="Sylfaen" w:cs="Arial"/>
          <w:sz w:val="22"/>
          <w:szCs w:val="22"/>
        </w:rPr>
        <w:t>. sporządzonych nie wcześniej niż 3 miesiące przed jej złożeniem, jeżeli odrębne przepisy wymagają wpisu do rejestru lub ewidencji.</w:t>
      </w:r>
    </w:p>
    <w:p w14:paraId="16F9115E" w14:textId="77777777" w:rsidR="00420BE7" w:rsidRPr="002D7A7F" w:rsidRDefault="00420BE7" w:rsidP="00420BE7">
      <w:pPr>
        <w:pStyle w:val="Akapitzlist"/>
        <w:spacing w:before="60"/>
        <w:ind w:left="1701"/>
        <w:jc w:val="both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i/>
          <w:sz w:val="22"/>
          <w:szCs w:val="22"/>
        </w:rPr>
        <w:lastRenderedPageBreak/>
        <w:t>Jeżeli Wykonawca ma siedzibę lub miejsce zamieszkania poza terytorium Rzeczypospolitej Polskiej zamiast dokumentu, o którym mowa w pkt 10.2.2 ppkt.3, składa dokument lub dokumenty wystawione w kraju, w którym Wykonawca ma siedzibę lub miejsce zamieszkania, potwierdzające, że nie otwarto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 wystawione nie wcześniej niż 3 miesiące przed upływem ich złożeniem.</w:t>
      </w:r>
    </w:p>
    <w:p w14:paraId="6C1C0D53" w14:textId="77777777" w:rsidR="00420BE7" w:rsidRPr="002D7A7F" w:rsidRDefault="00420BE7" w:rsidP="00420BE7">
      <w:pPr>
        <w:pStyle w:val="Akapitzlist"/>
        <w:ind w:left="1701"/>
        <w:jc w:val="both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i/>
          <w:sz w:val="22"/>
          <w:szCs w:val="22"/>
        </w:rPr>
        <w:t xml:space="preserve">Jeżeli w kraju, w którym Wykonawca ma siedzibę lub miejsce zamieszkania,  nie wydaje się dokumentów, o których mowa w z § 4 ust. 1 Rozporządzenia Ministra Rozwoju, Pracy i Technologii z dnia 23 grudnia 2020 r. w sprawie podmiotowych środków dowodowych oraz innych dokumentów lub oświadczeń, jakich może żądać zamawiający od Wykonawcy (Dz. U. z 2020 r., poz. 2415), lub gdy dokumenty te nie odnoszą się do wszystkich przypadków, o których mowa ww. Rozporządzeniu zastępuje się je </w:t>
      </w:r>
      <w:r w:rsidRPr="002D7A7F">
        <w:rPr>
          <w:rFonts w:ascii="Sylfaen" w:hAnsi="Sylfaen" w:cs="Arial"/>
          <w:i/>
          <w:iCs/>
          <w:sz w:val="22"/>
          <w:szCs w:val="22"/>
        </w:rPr>
        <w:t>odpowiednio w całości lub w części dokumentem zawierającym odpowiednio:</w:t>
      </w:r>
    </w:p>
    <w:p w14:paraId="0B38229D" w14:textId="77777777" w:rsidR="00420BE7" w:rsidRPr="002D7A7F" w:rsidRDefault="00420BE7" w:rsidP="00420BE7">
      <w:pPr>
        <w:pStyle w:val="Akapitzlist"/>
        <w:ind w:left="1701"/>
        <w:jc w:val="both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i/>
          <w:iCs/>
          <w:sz w:val="22"/>
          <w:szCs w:val="22"/>
        </w:rPr>
        <w:t>oświadczenie Wykonawcy, ze wskazaniem osoby albo osób uprawnionych do jego reprezentacji,</w:t>
      </w:r>
    </w:p>
    <w:p w14:paraId="0394A573" w14:textId="77777777" w:rsidR="00420BE7" w:rsidRPr="002D7A7F" w:rsidRDefault="00420BE7" w:rsidP="00420BE7">
      <w:pPr>
        <w:pStyle w:val="Akapitzlist"/>
        <w:ind w:left="1701"/>
        <w:jc w:val="both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i/>
          <w:iCs/>
          <w:sz w:val="22"/>
          <w:szCs w:val="22"/>
        </w:rPr>
        <w:t xml:space="preserve">lub </w:t>
      </w:r>
    </w:p>
    <w:p w14:paraId="789BDA08" w14:textId="77777777" w:rsidR="00420BE7" w:rsidRPr="002D7A7F" w:rsidRDefault="00420BE7" w:rsidP="00420BE7">
      <w:pPr>
        <w:pStyle w:val="Akapitzlist"/>
        <w:ind w:left="1701"/>
        <w:jc w:val="both"/>
        <w:rPr>
          <w:rFonts w:ascii="Sylfaen" w:hAnsi="Sylfaen" w:cs="Arial"/>
          <w:i/>
          <w:iCs/>
          <w:sz w:val="22"/>
          <w:szCs w:val="22"/>
        </w:rPr>
      </w:pPr>
      <w:r w:rsidRPr="002D7A7F">
        <w:rPr>
          <w:rFonts w:ascii="Sylfaen" w:hAnsi="Sylfaen" w:cs="Arial"/>
          <w:i/>
          <w:iCs/>
          <w:sz w:val="22"/>
          <w:szCs w:val="22"/>
        </w:rPr>
        <w:t>oświadczenie osoby, której dokument miał dotyczyć, złożone pod przysięgą, lub, jeżeli</w:t>
      </w:r>
      <w:r w:rsidRPr="002D7A7F">
        <w:rPr>
          <w:rFonts w:ascii="Sylfaen" w:hAnsi="Sylfaen" w:cs="Arial"/>
          <w:i/>
          <w:iCs/>
          <w:sz w:val="22"/>
          <w:szCs w:val="22"/>
        </w:rPr>
        <w:br/>
        <w:t>w kraju, w którym Wykonawca ma siedzibę lub miejsce zamieszkania nie ma przepisów</w:t>
      </w:r>
      <w:r w:rsidRPr="002D7A7F">
        <w:rPr>
          <w:rFonts w:ascii="Sylfaen" w:hAnsi="Sylfaen" w:cs="Arial"/>
          <w:i/>
          <w:iCs/>
          <w:sz w:val="22"/>
          <w:szCs w:val="22"/>
        </w:rPr>
        <w:br/>
        <w:t>o oświadczeniu pod przysięgą, złożone przed organem sądowym lub administracyjnym, notariuszem, organem samorządu zawodowego lub gospodarczego, właściwym ze względu na siedzibę lub miejsce zamieszkania Wykonawcy.</w:t>
      </w:r>
    </w:p>
    <w:p w14:paraId="0E085A06" w14:textId="77777777" w:rsidR="00420BE7" w:rsidRPr="002D7A7F" w:rsidRDefault="00420BE7" w:rsidP="00420BE7">
      <w:pPr>
        <w:pStyle w:val="Akapitzlist"/>
        <w:ind w:left="1701"/>
        <w:jc w:val="both"/>
        <w:rPr>
          <w:rFonts w:ascii="Sylfaen" w:hAnsi="Sylfaen" w:cs="Arial"/>
          <w:bCs/>
          <w:i/>
          <w:sz w:val="22"/>
          <w:szCs w:val="22"/>
        </w:rPr>
      </w:pPr>
      <w:r w:rsidRPr="002D7A7F">
        <w:rPr>
          <w:rFonts w:ascii="Sylfaen" w:hAnsi="Sylfaen" w:cs="Arial"/>
          <w:bCs/>
          <w:i/>
          <w:sz w:val="22"/>
          <w:szCs w:val="22"/>
        </w:rPr>
        <w:t>Wyżej wymienione dokumenty muszą być wystawione nie wcześniej niż 3 miesiące przed ich złożeniem.</w:t>
      </w:r>
    </w:p>
    <w:p w14:paraId="7172480E" w14:textId="77777777" w:rsidR="00420BE7" w:rsidRPr="002D7A7F" w:rsidRDefault="00420BE7" w:rsidP="00420BE7">
      <w:pPr>
        <w:pStyle w:val="Nagwek1"/>
        <w:numPr>
          <w:ilvl w:val="0"/>
          <w:numId w:val="13"/>
        </w:numPr>
        <w:spacing w:before="60" w:after="0" w:line="240" w:lineRule="auto"/>
        <w:ind w:left="709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49" w:name="_Toc63694180"/>
      <w:bookmarkStart w:id="50" w:name="_Toc63694334"/>
      <w:bookmarkStart w:id="51" w:name="_Toc63702160"/>
      <w:bookmarkStart w:id="52" w:name="_Toc63694181"/>
      <w:bookmarkStart w:id="53" w:name="_Toc63694335"/>
      <w:bookmarkStart w:id="54" w:name="_Toc63702161"/>
      <w:bookmarkStart w:id="55" w:name="_Toc66347990"/>
      <w:r w:rsidRPr="002D7A7F">
        <w:rPr>
          <w:rFonts w:ascii="Sylfaen" w:hAnsi="Sylfaen"/>
          <w:b w:val="0"/>
          <w:bCs w:val="0"/>
          <w:sz w:val="22"/>
          <w:szCs w:val="22"/>
        </w:rPr>
        <w:t>Jeżeli wykaz, oświadczenia lub inne złożone przez Wykonawcę dokumenty, o których mowa w pkt. 10.2.1 SWZ budzą wątpliwości Zamawiającego, może on zwrócić się bezpośrednio do właściwego podmiotu, na rzecz którego usługi były wykonywane, o dodatkowe informacje lub dokumenty w tym zakresie.</w:t>
      </w:r>
      <w:bookmarkEnd w:id="49"/>
      <w:bookmarkEnd w:id="50"/>
      <w:bookmarkEnd w:id="51"/>
    </w:p>
    <w:p w14:paraId="484343E9" w14:textId="77777777" w:rsidR="00420BE7" w:rsidRPr="002D7A7F" w:rsidRDefault="00420BE7" w:rsidP="00420BE7">
      <w:pPr>
        <w:pStyle w:val="Nagwek1"/>
        <w:numPr>
          <w:ilvl w:val="0"/>
          <w:numId w:val="13"/>
        </w:numPr>
        <w:spacing w:before="60" w:after="0" w:line="240" w:lineRule="auto"/>
        <w:ind w:left="709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r w:rsidRPr="002D7A7F">
        <w:rPr>
          <w:rFonts w:ascii="Sylfaen" w:hAnsi="Sylfaen"/>
          <w:b w:val="0"/>
          <w:bCs w:val="0"/>
          <w:sz w:val="22"/>
          <w:szCs w:val="22"/>
        </w:rPr>
        <w:t>Wykonawca nie jest obowiązany do złożenia oświadczeń lub dokumentów potwierdzających okoliczności, o których mowa w pkt 10.2.2 pkt 3) SWZ, jeżeli Zamawiający może je uzyskać za pomocą bezpłatnych i ogólnodostępnych baz danych, w szczególności rejestrów publicznych w rozumieniu ustawy z dnia 17 lutego 2005 r. o informatyzacji działalności podmiotów realizujących zadania publiczne</w:t>
      </w:r>
      <w:bookmarkEnd w:id="52"/>
      <w:bookmarkEnd w:id="53"/>
      <w:bookmarkEnd w:id="54"/>
      <w:bookmarkEnd w:id="55"/>
      <w:r w:rsidRPr="002D7A7F">
        <w:rPr>
          <w:rFonts w:ascii="Sylfaen" w:hAnsi="Sylfaen"/>
          <w:b w:val="0"/>
          <w:bCs w:val="0"/>
          <w:sz w:val="22"/>
          <w:szCs w:val="22"/>
        </w:rPr>
        <w:t xml:space="preserve">, o ile Wykonawca wskaże dane umożliwiające dostęp do tych środków </w:t>
      </w:r>
      <w:r w:rsidRPr="002D7A7F">
        <w:rPr>
          <w:rFonts w:ascii="Sylfaen" w:hAnsi="Sylfaen"/>
          <w:bCs w:val="0"/>
          <w:sz w:val="22"/>
          <w:szCs w:val="22"/>
          <w:u w:val="single"/>
          <w:shd w:val="clear" w:color="auto" w:fill="FFFFFF"/>
        </w:rPr>
        <w:t>w pkt 11 Formularza oferty</w:t>
      </w:r>
      <w:r w:rsidRPr="002D7A7F">
        <w:rPr>
          <w:rFonts w:ascii="Sylfaen" w:hAnsi="Sylfaen"/>
          <w:b w:val="0"/>
          <w:bCs w:val="0"/>
          <w:sz w:val="22"/>
          <w:szCs w:val="22"/>
          <w:shd w:val="clear" w:color="auto" w:fill="FFFFFF"/>
        </w:rPr>
        <w:t>.</w:t>
      </w:r>
    </w:p>
    <w:p w14:paraId="5791212D" w14:textId="77777777" w:rsidR="00420BE7" w:rsidRPr="002D7A7F" w:rsidRDefault="00420BE7" w:rsidP="00420BE7">
      <w:pPr>
        <w:pStyle w:val="Nagwek1"/>
        <w:numPr>
          <w:ilvl w:val="0"/>
          <w:numId w:val="13"/>
        </w:numPr>
        <w:spacing w:before="60" w:after="0" w:line="240" w:lineRule="auto"/>
        <w:ind w:left="709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r w:rsidRPr="002D7A7F">
        <w:rPr>
          <w:rFonts w:ascii="Sylfaen" w:hAnsi="Sylfaen"/>
          <w:b w:val="0"/>
          <w:bCs w:val="0"/>
          <w:sz w:val="22"/>
          <w:szCs w:val="22"/>
        </w:rPr>
        <w:t>Wykonawca nie jest zobowiązany do złożenia podmiotowych środków dowodowych, które Zamawiający posiada, jeżeli Wykonawca wskaże te środki oraz potwierdzi ich prawidłowość i aktualność.</w:t>
      </w:r>
    </w:p>
    <w:p w14:paraId="75B2ABE3" w14:textId="77777777" w:rsidR="00420BE7" w:rsidRPr="002D7A7F" w:rsidRDefault="00420BE7" w:rsidP="00420BE7">
      <w:pPr>
        <w:pStyle w:val="Nagwek1"/>
        <w:numPr>
          <w:ilvl w:val="0"/>
          <w:numId w:val="17"/>
        </w:numPr>
        <w:tabs>
          <w:tab w:val="clear" w:pos="0"/>
        </w:tabs>
        <w:spacing w:after="0" w:line="240" w:lineRule="auto"/>
        <w:ind w:left="284" w:hanging="426"/>
        <w:jc w:val="both"/>
        <w:rPr>
          <w:rFonts w:ascii="Sylfaen" w:hAnsi="Sylfaen"/>
          <w:bCs w:val="0"/>
          <w:sz w:val="22"/>
          <w:szCs w:val="22"/>
        </w:rPr>
      </w:pPr>
      <w:bookmarkStart w:id="56" w:name="_Toc66347991"/>
      <w:r w:rsidRPr="002D7A7F">
        <w:rPr>
          <w:rFonts w:ascii="Sylfaen" w:hAnsi="Sylfaen"/>
          <w:bCs w:val="0"/>
          <w:sz w:val="22"/>
          <w:szCs w:val="22"/>
        </w:rPr>
        <w:t xml:space="preserve">INFORMACJA DLA WYKONAWCÓW POLEGAJĄCYCH NA ZASOBACH INNYCH PODMIOTÓW </w:t>
      </w:r>
      <w:r w:rsidRPr="002D7A7F">
        <w:rPr>
          <w:rFonts w:ascii="Sylfaen" w:hAnsi="Sylfaen"/>
          <w:bCs w:val="0"/>
          <w:sz w:val="22"/>
          <w:szCs w:val="22"/>
        </w:rPr>
        <w:br/>
        <w:t xml:space="preserve">NA ZASADACH OKREŚLONYCH W ART. 118 </w:t>
      </w:r>
      <w:proofErr w:type="spellStart"/>
      <w:r w:rsidRPr="002D7A7F">
        <w:rPr>
          <w:rFonts w:ascii="Sylfaen" w:hAnsi="Sylfaen"/>
          <w:bCs w:val="0"/>
          <w:sz w:val="22"/>
          <w:szCs w:val="22"/>
        </w:rPr>
        <w:t>u.p.z.p</w:t>
      </w:r>
      <w:bookmarkEnd w:id="56"/>
      <w:proofErr w:type="spellEnd"/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</w:p>
    <w:p w14:paraId="62791CEC" w14:textId="77777777" w:rsidR="00420BE7" w:rsidRPr="002D7A7F" w:rsidRDefault="00420BE7" w:rsidP="00420BE7">
      <w:pPr>
        <w:pStyle w:val="Tekstpodstawowy"/>
        <w:widowControl w:val="0"/>
        <w:numPr>
          <w:ilvl w:val="0"/>
          <w:numId w:val="18"/>
        </w:numPr>
        <w:spacing w:before="120"/>
        <w:ind w:left="641" w:hanging="357"/>
        <w:rPr>
          <w:rFonts w:ascii="Sylfaen" w:hAnsi="Sylfaen"/>
          <w:b w:val="0"/>
          <w:bCs w:val="0"/>
          <w:i w:val="0"/>
          <w:iCs w:val="0"/>
          <w:sz w:val="22"/>
          <w:szCs w:val="22"/>
        </w:rPr>
      </w:pPr>
      <w:r w:rsidRPr="002D7A7F">
        <w:rPr>
          <w:rFonts w:ascii="Sylfaen" w:hAnsi="Sylfaen"/>
          <w:b w:val="0"/>
          <w:bCs w:val="0"/>
          <w:i w:val="0"/>
          <w:iCs w:val="0"/>
          <w:sz w:val="22"/>
          <w:szCs w:val="22"/>
        </w:rPr>
        <w:t>Wykonawca może w celu potwierdzenia spełniania warunków udziału w postępowaniu, w 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5B577481" w14:textId="77777777" w:rsidR="00420BE7" w:rsidRPr="002D7A7F" w:rsidRDefault="00420BE7" w:rsidP="00420BE7">
      <w:pPr>
        <w:pStyle w:val="Tekstpodstawowy"/>
        <w:widowControl w:val="0"/>
        <w:numPr>
          <w:ilvl w:val="0"/>
          <w:numId w:val="18"/>
        </w:numPr>
        <w:spacing w:before="60"/>
        <w:ind w:left="709" w:hanging="425"/>
        <w:rPr>
          <w:rFonts w:ascii="Sylfaen" w:hAnsi="Sylfaen"/>
          <w:b w:val="0"/>
          <w:bCs w:val="0"/>
          <w:i w:val="0"/>
          <w:iCs w:val="0"/>
          <w:sz w:val="22"/>
          <w:szCs w:val="22"/>
        </w:rPr>
      </w:pPr>
      <w:r w:rsidRPr="002D7A7F">
        <w:rPr>
          <w:rFonts w:ascii="Sylfaen" w:hAnsi="Sylfaen"/>
          <w:b w:val="0"/>
          <w:bCs w:val="0"/>
          <w:i w:val="0"/>
          <w:iCs w:val="0"/>
          <w:sz w:val="22"/>
          <w:szCs w:val="22"/>
        </w:rPr>
        <w:t>W odniesieniu do warunków dotyczących wykształcenia, kwalifikacji zawodowych lub doświadczenia Wykonawcy mogą polegać na zdolnościach podmiotów udostępniających zasoby, jeśli podmioty te wykonują usługi, do realizacji których te zdolności są wymagane.</w:t>
      </w:r>
    </w:p>
    <w:p w14:paraId="451D72D9" w14:textId="77777777" w:rsidR="00420BE7" w:rsidRPr="002D7A7F" w:rsidRDefault="00420BE7" w:rsidP="00420BE7">
      <w:pPr>
        <w:pStyle w:val="Tekstpodstawowy"/>
        <w:widowControl w:val="0"/>
        <w:numPr>
          <w:ilvl w:val="0"/>
          <w:numId w:val="18"/>
        </w:numPr>
        <w:spacing w:before="60"/>
        <w:ind w:left="709" w:hanging="425"/>
        <w:rPr>
          <w:rFonts w:ascii="Sylfaen" w:hAnsi="Sylfaen"/>
          <w:i w:val="0"/>
          <w:iCs w:val="0"/>
          <w:sz w:val="22"/>
          <w:szCs w:val="22"/>
        </w:rPr>
      </w:pPr>
      <w:r w:rsidRPr="002D7A7F">
        <w:rPr>
          <w:rFonts w:ascii="Sylfaen" w:hAnsi="Sylfaen"/>
          <w:i w:val="0"/>
          <w:iCs w:val="0"/>
          <w:sz w:val="22"/>
          <w:szCs w:val="22"/>
        </w:rPr>
        <w:t xml:space="preserve">Wykonawca, który polega na zdolnościach lub sytuacji podmiotów udostępniających zasoby, składa, </w:t>
      </w:r>
      <w:r w:rsidRPr="002D7A7F">
        <w:rPr>
          <w:rFonts w:ascii="Sylfaen" w:hAnsi="Sylfaen"/>
          <w:i w:val="0"/>
          <w:iCs w:val="0"/>
          <w:sz w:val="22"/>
          <w:szCs w:val="22"/>
          <w:u w:val="single"/>
        </w:rPr>
        <w:t>wraz z ofertą</w:t>
      </w:r>
      <w:r w:rsidRPr="002D7A7F">
        <w:rPr>
          <w:rFonts w:ascii="Sylfaen" w:hAnsi="Sylfaen"/>
          <w:i w:val="0"/>
          <w:iCs w:val="0"/>
          <w:sz w:val="22"/>
          <w:szCs w:val="22"/>
        </w:rPr>
        <w:t xml:space="preserve">, zobowiązanie podmiotu udostępniającego zasoby do oddania mu do dyspozycji </w:t>
      </w:r>
      <w:r w:rsidRPr="002D7A7F">
        <w:rPr>
          <w:rFonts w:ascii="Sylfaen" w:hAnsi="Sylfaen"/>
          <w:i w:val="0"/>
          <w:iCs w:val="0"/>
          <w:sz w:val="22"/>
          <w:szCs w:val="22"/>
        </w:rPr>
        <w:lastRenderedPageBreak/>
        <w:t xml:space="preserve">niezbędnych zasobów na potrzeby realizacji danego zamówienia lub inny podmiotowy środek dowodowy potwierdzający, że Wykonawca realizując zamówienie, będzie dysponował niezbędnymi zasobami tych podmiotów – zgodnie z treścią załącznika nr 6 </w:t>
      </w:r>
      <w:r w:rsidRPr="002D7A7F">
        <w:rPr>
          <w:rFonts w:ascii="Sylfaen" w:hAnsi="Sylfaen"/>
          <w:i w:val="0"/>
          <w:iCs w:val="0"/>
          <w:sz w:val="22"/>
          <w:szCs w:val="22"/>
        </w:rPr>
        <w:br/>
        <w:t xml:space="preserve">do Tomu I SWZ. </w:t>
      </w:r>
    </w:p>
    <w:p w14:paraId="15CBBD96" w14:textId="77777777" w:rsidR="00420BE7" w:rsidRPr="002D7A7F" w:rsidRDefault="00420BE7" w:rsidP="00420BE7">
      <w:pPr>
        <w:pStyle w:val="Akapitzlist"/>
        <w:spacing w:before="60"/>
        <w:ind w:left="709"/>
        <w:jc w:val="both"/>
        <w:rPr>
          <w:rFonts w:ascii="Sylfaen" w:hAnsi="Sylfaen" w:cs="Arial"/>
          <w:bCs/>
          <w:i/>
          <w:iCs/>
          <w:sz w:val="22"/>
          <w:szCs w:val="22"/>
        </w:rPr>
      </w:pPr>
      <w:r w:rsidRPr="002D7A7F">
        <w:rPr>
          <w:rFonts w:ascii="Sylfaen" w:hAnsi="Sylfaen" w:cs="Arial"/>
          <w:bCs/>
          <w:i/>
          <w:iCs/>
          <w:sz w:val="22"/>
          <w:szCs w:val="22"/>
        </w:rPr>
        <w:t>Dokument, o którym mowa powyżej należy złożyć w formie elektronicznej (tj. w postaci elektronicznej opatrzonej kwalifikowanym podpisem elektronicznym) lub w postaci elektronicznej opatrzonej podpisem zaufanym lub elektronicznym podpisem osobistym.</w:t>
      </w:r>
    </w:p>
    <w:p w14:paraId="4434D34C" w14:textId="77777777" w:rsidR="00420BE7" w:rsidRPr="002D7A7F" w:rsidRDefault="00420BE7" w:rsidP="00420BE7">
      <w:pPr>
        <w:pStyle w:val="Tekstpodstawowy"/>
        <w:widowControl w:val="0"/>
        <w:numPr>
          <w:ilvl w:val="0"/>
          <w:numId w:val="18"/>
        </w:numPr>
        <w:spacing w:before="60"/>
        <w:ind w:left="709" w:hanging="425"/>
        <w:rPr>
          <w:rFonts w:ascii="Sylfaen" w:hAnsi="Sylfaen"/>
          <w:b w:val="0"/>
          <w:bCs w:val="0"/>
          <w:i w:val="0"/>
          <w:iCs w:val="0"/>
          <w:sz w:val="22"/>
          <w:szCs w:val="22"/>
        </w:rPr>
      </w:pPr>
      <w:r w:rsidRPr="002D7A7F">
        <w:rPr>
          <w:rFonts w:ascii="Sylfaen" w:hAnsi="Sylfaen"/>
          <w:b w:val="0"/>
          <w:bCs w:val="0"/>
          <w:i w:val="0"/>
          <w:iCs w:val="0"/>
          <w:sz w:val="22"/>
          <w:szCs w:val="22"/>
        </w:rPr>
        <w:t xml:space="preserve">Zobowiązanie podmiotu udostępniającego zasoby, o którym mowa w pkt 11.3, potwierdza, że stosunek łączący Wykonawcę z podmiotami udostępniającymi zasoby gwarantuje rzeczywisty dostęp do tych zasobów oraz określa w szczególności: </w:t>
      </w:r>
    </w:p>
    <w:p w14:paraId="399AE01A" w14:textId="77777777" w:rsidR="00420BE7" w:rsidRPr="002D7A7F" w:rsidRDefault="00420BE7" w:rsidP="00420BE7">
      <w:pPr>
        <w:pStyle w:val="Tekstpodstawowy"/>
        <w:widowControl w:val="0"/>
        <w:numPr>
          <w:ilvl w:val="1"/>
          <w:numId w:val="37"/>
        </w:numPr>
        <w:ind w:left="993" w:hanging="283"/>
        <w:rPr>
          <w:rFonts w:ascii="Sylfaen" w:hAnsi="Sylfaen"/>
          <w:b w:val="0"/>
          <w:bCs w:val="0"/>
          <w:i w:val="0"/>
          <w:iCs w:val="0"/>
          <w:sz w:val="22"/>
          <w:szCs w:val="22"/>
        </w:rPr>
      </w:pPr>
      <w:r w:rsidRPr="002D7A7F">
        <w:rPr>
          <w:rFonts w:ascii="Sylfaen" w:hAnsi="Sylfaen"/>
          <w:b w:val="0"/>
          <w:bCs w:val="0"/>
          <w:i w:val="0"/>
          <w:iCs w:val="0"/>
          <w:sz w:val="22"/>
          <w:szCs w:val="22"/>
        </w:rPr>
        <w:t xml:space="preserve">zakres dostępnych wykonawcy zasobów podmiotu udostępniającego zasoby; </w:t>
      </w:r>
    </w:p>
    <w:p w14:paraId="059428F4" w14:textId="77777777" w:rsidR="00420BE7" w:rsidRPr="002D7A7F" w:rsidRDefault="00420BE7" w:rsidP="00420BE7">
      <w:pPr>
        <w:pStyle w:val="Tekstpodstawowy"/>
        <w:widowControl w:val="0"/>
        <w:numPr>
          <w:ilvl w:val="1"/>
          <w:numId w:val="37"/>
        </w:numPr>
        <w:ind w:left="993" w:hanging="283"/>
        <w:rPr>
          <w:rFonts w:ascii="Sylfaen" w:hAnsi="Sylfaen"/>
          <w:b w:val="0"/>
          <w:bCs w:val="0"/>
          <w:i w:val="0"/>
          <w:iCs w:val="0"/>
          <w:sz w:val="22"/>
          <w:szCs w:val="22"/>
        </w:rPr>
      </w:pPr>
      <w:r w:rsidRPr="002D7A7F">
        <w:rPr>
          <w:rFonts w:ascii="Sylfaen" w:hAnsi="Sylfaen"/>
          <w:b w:val="0"/>
          <w:bCs w:val="0"/>
          <w:i w:val="0"/>
          <w:iCs w:val="0"/>
          <w:sz w:val="22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1FF3D483" w14:textId="77777777" w:rsidR="00420BE7" w:rsidRPr="002D7A7F" w:rsidRDefault="00420BE7" w:rsidP="00420BE7">
      <w:pPr>
        <w:pStyle w:val="Tekstpodstawowy"/>
        <w:widowControl w:val="0"/>
        <w:numPr>
          <w:ilvl w:val="1"/>
          <w:numId w:val="37"/>
        </w:numPr>
        <w:ind w:left="993" w:hanging="283"/>
        <w:rPr>
          <w:rFonts w:ascii="Sylfaen" w:hAnsi="Sylfaen"/>
          <w:b w:val="0"/>
          <w:bCs w:val="0"/>
          <w:i w:val="0"/>
          <w:iCs w:val="0"/>
          <w:sz w:val="22"/>
          <w:szCs w:val="22"/>
        </w:rPr>
      </w:pPr>
      <w:r w:rsidRPr="002D7A7F">
        <w:rPr>
          <w:rFonts w:ascii="Sylfaen" w:hAnsi="Sylfaen"/>
          <w:b w:val="0"/>
          <w:bCs w:val="0"/>
          <w:i w:val="0"/>
          <w:iCs w:val="0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82C5E15" w14:textId="77777777" w:rsidR="00420BE7" w:rsidRPr="002D7A7F" w:rsidRDefault="00420BE7" w:rsidP="00420BE7">
      <w:pPr>
        <w:pStyle w:val="Tekstpodstawowy"/>
        <w:widowControl w:val="0"/>
        <w:numPr>
          <w:ilvl w:val="0"/>
          <w:numId w:val="18"/>
        </w:numPr>
        <w:spacing w:before="60"/>
        <w:ind w:left="992" w:hanging="567"/>
        <w:rPr>
          <w:rFonts w:ascii="Sylfaen" w:hAnsi="Sylfaen"/>
          <w:b w:val="0"/>
          <w:bCs w:val="0"/>
          <w:i w:val="0"/>
          <w:iCs w:val="0"/>
          <w:sz w:val="22"/>
          <w:szCs w:val="22"/>
        </w:rPr>
      </w:pPr>
      <w:r w:rsidRPr="002D7A7F">
        <w:rPr>
          <w:rFonts w:ascii="Sylfaen" w:hAnsi="Sylfaen"/>
          <w:b w:val="0"/>
          <w:bCs w:val="0"/>
          <w:i w:val="0"/>
          <w:iCs w:val="0"/>
          <w:sz w:val="22"/>
          <w:szCs w:val="22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 – </w:t>
      </w:r>
      <w:r w:rsidRPr="002D7A7F">
        <w:rPr>
          <w:rFonts w:ascii="Sylfaen" w:hAnsi="Sylfaen"/>
          <w:b w:val="0"/>
          <w:bCs w:val="0"/>
          <w:i w:val="0"/>
          <w:iCs w:val="0"/>
          <w:sz w:val="22"/>
          <w:szCs w:val="22"/>
          <w:u w:val="single"/>
        </w:rPr>
        <w:t>nie dotyczy niniejszego postępowania</w:t>
      </w:r>
      <w:r w:rsidRPr="002D7A7F">
        <w:rPr>
          <w:rFonts w:ascii="Sylfaen" w:hAnsi="Sylfaen"/>
          <w:b w:val="0"/>
          <w:bCs w:val="0"/>
          <w:i w:val="0"/>
          <w:iCs w:val="0"/>
          <w:sz w:val="22"/>
          <w:szCs w:val="22"/>
        </w:rPr>
        <w:t>.</w:t>
      </w:r>
    </w:p>
    <w:p w14:paraId="09224A30" w14:textId="35931288" w:rsidR="00420BE7" w:rsidRPr="002D7A7F" w:rsidRDefault="00420BE7" w:rsidP="00420BE7">
      <w:pPr>
        <w:pStyle w:val="Tekstpodstawowy"/>
        <w:widowControl w:val="0"/>
        <w:numPr>
          <w:ilvl w:val="0"/>
          <w:numId w:val="18"/>
        </w:numPr>
        <w:spacing w:before="60"/>
        <w:ind w:left="992" w:hanging="567"/>
        <w:rPr>
          <w:rFonts w:ascii="Sylfaen" w:hAnsi="Sylfaen"/>
          <w:b w:val="0"/>
          <w:bCs w:val="0"/>
          <w:i w:val="0"/>
          <w:iCs w:val="0"/>
          <w:sz w:val="22"/>
          <w:szCs w:val="22"/>
        </w:rPr>
      </w:pPr>
      <w:r w:rsidRPr="002D7A7F">
        <w:rPr>
          <w:rFonts w:ascii="Sylfaen" w:hAnsi="Sylfaen"/>
          <w:b w:val="0"/>
          <w:bCs w:val="0"/>
          <w:i w:val="0"/>
          <w:iCs w:val="0"/>
          <w:sz w:val="22"/>
          <w:szCs w:val="22"/>
        </w:rPr>
        <w:t xml:space="preserve">Jeżeli zdolności techniczne lub zawodowe, sytuacja ekonomiczna lub finansowa podmiotu udostępniającego zasoby nie potwierdzają spełniania przez Wykonawcę warunków udziału w postępowaniu lub </w:t>
      </w:r>
      <w:r w:rsidR="00087F9E" w:rsidRPr="002D7A7F">
        <w:rPr>
          <w:rFonts w:ascii="Sylfaen" w:hAnsi="Sylfaen"/>
          <w:b w:val="0"/>
          <w:bCs w:val="0"/>
          <w:i w:val="0"/>
          <w:iCs w:val="0"/>
          <w:sz w:val="22"/>
          <w:szCs w:val="22"/>
        </w:rPr>
        <w:t>zachodzą,</w:t>
      </w:r>
      <w:r w:rsidRPr="002D7A7F">
        <w:rPr>
          <w:rFonts w:ascii="Sylfaen" w:hAnsi="Sylfaen"/>
          <w:b w:val="0"/>
          <w:bCs w:val="0"/>
          <w:i w:val="0"/>
          <w:iCs w:val="0"/>
          <w:sz w:val="22"/>
          <w:szCs w:val="22"/>
        </w:rPr>
        <w:t xml:space="preserve"> wobec tego podmiotu podstawy wykluczenia, Zamawiający żąda, aby Wykonawca w terminie określonym przez Zamawiającego zastąpił ten podmiot innym podmiotem lub podmiotami albo wykazał, że samodzielnie spełnia warunki udziału </w:t>
      </w:r>
      <w:r w:rsidRPr="002D7A7F">
        <w:rPr>
          <w:rFonts w:ascii="Sylfaen" w:hAnsi="Sylfaen"/>
          <w:b w:val="0"/>
          <w:bCs w:val="0"/>
          <w:i w:val="0"/>
          <w:iCs w:val="0"/>
          <w:sz w:val="22"/>
          <w:szCs w:val="22"/>
        </w:rPr>
        <w:br/>
        <w:t>w postępowaniu.</w:t>
      </w:r>
    </w:p>
    <w:p w14:paraId="0384BEE6" w14:textId="77777777" w:rsidR="00420BE7" w:rsidRPr="002D7A7F" w:rsidRDefault="00420BE7" w:rsidP="00420BE7">
      <w:pPr>
        <w:pStyle w:val="Tekstpodstawowy"/>
        <w:widowControl w:val="0"/>
        <w:numPr>
          <w:ilvl w:val="0"/>
          <w:numId w:val="18"/>
        </w:numPr>
        <w:spacing w:before="60"/>
        <w:ind w:left="992" w:hanging="567"/>
        <w:rPr>
          <w:rFonts w:ascii="Sylfaen" w:hAnsi="Sylfaen"/>
          <w:b w:val="0"/>
          <w:bCs w:val="0"/>
          <w:i w:val="0"/>
          <w:sz w:val="22"/>
          <w:szCs w:val="22"/>
        </w:rPr>
      </w:pPr>
      <w:r w:rsidRPr="002D7A7F">
        <w:rPr>
          <w:rFonts w:ascii="Sylfaen" w:hAnsi="Sylfaen"/>
          <w:b w:val="0"/>
          <w:bCs w:val="0"/>
          <w:i w:val="0"/>
          <w:sz w:val="22"/>
          <w:szCs w:val="22"/>
        </w:rPr>
        <w:t>Jeżeli Wykonawca na etapie składania ofert wykaże samodzielne spełnianie warunków udziału w postępowaniu, nie może na etapie późniejszym (uzupełniania dokumentów) powołać się w tym względzie na potencjał podmiotu trzeciego.</w:t>
      </w:r>
    </w:p>
    <w:p w14:paraId="169C3E85" w14:textId="77777777" w:rsidR="00420BE7" w:rsidRPr="002D7A7F" w:rsidRDefault="00420BE7" w:rsidP="00420BE7">
      <w:pPr>
        <w:pStyle w:val="Nagwek1"/>
        <w:numPr>
          <w:ilvl w:val="0"/>
          <w:numId w:val="17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="Sylfaen" w:hAnsi="Sylfaen"/>
          <w:sz w:val="22"/>
          <w:szCs w:val="22"/>
        </w:rPr>
      </w:pPr>
      <w:bookmarkStart w:id="57" w:name="_Toc66347992"/>
      <w:r w:rsidRPr="002D7A7F">
        <w:rPr>
          <w:rFonts w:ascii="Sylfaen" w:hAnsi="Sylfaen"/>
          <w:bCs w:val="0"/>
          <w:sz w:val="22"/>
          <w:szCs w:val="22"/>
        </w:rPr>
        <w:t>INFORMACJA DLA WYKONAWCÓW WSPÓLNIE UBIEGAJĄCYCH SIĘ O UDZIELENIE ZAMÓWIENIA</w:t>
      </w:r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  <w:bookmarkEnd w:id="57"/>
    </w:p>
    <w:p w14:paraId="03173A4E" w14:textId="77777777" w:rsidR="00420BE7" w:rsidRPr="002D7A7F" w:rsidRDefault="00420BE7" w:rsidP="00420BE7">
      <w:pPr>
        <w:widowControl w:val="0"/>
        <w:numPr>
          <w:ilvl w:val="0"/>
          <w:numId w:val="19"/>
        </w:numPr>
        <w:spacing w:before="120"/>
        <w:ind w:left="993" w:hanging="567"/>
        <w:jc w:val="both"/>
        <w:textAlignment w:val="baseline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>Wykonawcy mogą wspólnie ubiegać się o zamówienie.</w:t>
      </w:r>
    </w:p>
    <w:p w14:paraId="2D24687A" w14:textId="77777777" w:rsidR="00420BE7" w:rsidRPr="002D7A7F" w:rsidRDefault="00420BE7" w:rsidP="00420BE7">
      <w:pPr>
        <w:widowControl w:val="0"/>
        <w:numPr>
          <w:ilvl w:val="0"/>
          <w:numId w:val="19"/>
        </w:numPr>
        <w:spacing w:before="120"/>
        <w:ind w:left="993" w:hanging="567"/>
        <w:jc w:val="both"/>
        <w:textAlignment w:val="baseline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 xml:space="preserve">Wykonawcy wspólnie ubiegający się o udzielenie zamówienia ustanawiają Pełnomocnika do reprezentowania ich w niniejszym postępowaniu albo reprezentowania ich w postępowaniu i zawarcia umowy w sprawie zamówienia publicznego. Zaleca się, aby Pełnomocnikiem był jeden z Wykonawców wspólnie ubiegających się o udzielenie zamówienia. Pełnomocnictwo winno być załączone do oferty. </w:t>
      </w:r>
    </w:p>
    <w:p w14:paraId="68C8D541" w14:textId="77777777" w:rsidR="00420BE7" w:rsidRPr="002D7A7F" w:rsidRDefault="00420BE7" w:rsidP="00420BE7">
      <w:pPr>
        <w:widowControl w:val="0"/>
        <w:ind w:left="993" w:hanging="567"/>
        <w:jc w:val="both"/>
        <w:textAlignment w:val="baseline"/>
        <w:rPr>
          <w:rFonts w:ascii="Sylfaen" w:hAnsi="Sylfaen" w:cs="Arial"/>
          <w:sz w:val="22"/>
          <w:szCs w:val="22"/>
        </w:rPr>
      </w:pPr>
    </w:p>
    <w:p w14:paraId="7BAA13A6" w14:textId="77777777" w:rsidR="00420BE7" w:rsidRPr="002D7A7F" w:rsidRDefault="00420BE7" w:rsidP="00420BE7">
      <w:pPr>
        <w:widowControl w:val="0"/>
        <w:numPr>
          <w:ilvl w:val="0"/>
          <w:numId w:val="19"/>
        </w:numPr>
        <w:ind w:left="993" w:hanging="567"/>
        <w:jc w:val="both"/>
        <w:textAlignment w:val="baseline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>Wszelka korespondencja prowadzona będzie wyłącznie z Pełnomocnikiem.</w:t>
      </w:r>
    </w:p>
    <w:p w14:paraId="46C0BCDE" w14:textId="77777777" w:rsidR="00420BE7" w:rsidRPr="002D7A7F" w:rsidRDefault="00420BE7" w:rsidP="00420BE7">
      <w:pPr>
        <w:widowControl w:val="0"/>
        <w:ind w:left="993" w:hanging="567"/>
        <w:jc w:val="both"/>
        <w:textAlignment w:val="baseline"/>
        <w:rPr>
          <w:rFonts w:ascii="Sylfaen" w:hAnsi="Sylfaen" w:cs="Arial"/>
          <w:sz w:val="22"/>
          <w:szCs w:val="22"/>
        </w:rPr>
      </w:pPr>
    </w:p>
    <w:p w14:paraId="6B1A6A56" w14:textId="77777777" w:rsidR="00420BE7" w:rsidRPr="002D7A7F" w:rsidRDefault="00420BE7" w:rsidP="00420BE7">
      <w:pPr>
        <w:widowControl w:val="0"/>
        <w:numPr>
          <w:ilvl w:val="0"/>
          <w:numId w:val="19"/>
        </w:numPr>
        <w:ind w:left="993" w:hanging="567"/>
        <w:jc w:val="both"/>
        <w:textAlignment w:val="baseline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b/>
          <w:sz w:val="22"/>
          <w:szCs w:val="22"/>
        </w:rPr>
        <w:t xml:space="preserve">Wykonawcy wspólnie ubiegający się o zamówienie na podstawie art. 117 ust. 4 </w:t>
      </w:r>
      <w:proofErr w:type="spellStart"/>
      <w:r w:rsidRPr="002D7A7F">
        <w:rPr>
          <w:rFonts w:ascii="Sylfaen" w:hAnsi="Sylfaen" w:cs="Arial"/>
          <w:b/>
          <w:sz w:val="22"/>
          <w:szCs w:val="22"/>
        </w:rPr>
        <w:t>u.p.z.p</w:t>
      </w:r>
      <w:proofErr w:type="spellEnd"/>
      <w:r w:rsidRPr="002D7A7F">
        <w:rPr>
          <w:rFonts w:ascii="Sylfaen" w:hAnsi="Sylfaen" w:cs="Arial"/>
          <w:b/>
          <w:sz w:val="22"/>
          <w:szCs w:val="22"/>
        </w:rPr>
        <w:t xml:space="preserve"> składają </w:t>
      </w:r>
      <w:r w:rsidRPr="002D7A7F">
        <w:rPr>
          <w:rFonts w:ascii="Sylfaen" w:hAnsi="Sylfaen" w:cs="Arial"/>
          <w:b/>
          <w:sz w:val="22"/>
          <w:szCs w:val="22"/>
          <w:u w:val="single"/>
        </w:rPr>
        <w:t>wraz z ofertą</w:t>
      </w:r>
      <w:r w:rsidRPr="002D7A7F">
        <w:rPr>
          <w:rFonts w:ascii="Sylfaen" w:hAnsi="Sylfaen" w:cs="Arial"/>
          <w:b/>
          <w:sz w:val="22"/>
          <w:szCs w:val="22"/>
        </w:rPr>
        <w:t xml:space="preserve"> oświadczenie, z którego wynika, jaki zakres przedmiotu zamówienia wykonają poszczególni Wykonawcy – zgodnie z treścią załącznika nr 7 do Tomu I SWZ.</w:t>
      </w:r>
    </w:p>
    <w:p w14:paraId="6F6E4F57" w14:textId="77777777" w:rsidR="00420BE7" w:rsidRPr="002D7A7F" w:rsidRDefault="00420BE7" w:rsidP="00420BE7">
      <w:pPr>
        <w:widowControl w:val="0"/>
        <w:spacing w:before="60"/>
        <w:ind w:left="992"/>
        <w:jc w:val="both"/>
        <w:textAlignment w:val="baseline"/>
        <w:rPr>
          <w:rFonts w:ascii="Sylfaen" w:hAnsi="Sylfaen" w:cs="Arial"/>
          <w:i/>
          <w:sz w:val="22"/>
          <w:szCs w:val="22"/>
        </w:rPr>
      </w:pPr>
      <w:r w:rsidRPr="002D7A7F">
        <w:rPr>
          <w:rFonts w:ascii="Sylfaen" w:hAnsi="Sylfaen" w:cs="Arial"/>
          <w:bCs/>
          <w:i/>
          <w:iCs/>
          <w:sz w:val="22"/>
          <w:szCs w:val="22"/>
        </w:rPr>
        <w:t>Oświadczenie, o którym mowa powyżej należy złożyć w formie elektronicznej (tj. w postaci elektronicznej opatrzonej kwalifikowanym podpisem elektronicznym) lub w postaci elektronicznej opatrzonej podpisem zaufanym lub elektronicznym podpisem osobistym.</w:t>
      </w:r>
    </w:p>
    <w:p w14:paraId="75E69E3C" w14:textId="77777777" w:rsidR="00420BE7" w:rsidRPr="002D7A7F" w:rsidRDefault="00420BE7" w:rsidP="00420BE7">
      <w:pPr>
        <w:widowControl w:val="0"/>
        <w:jc w:val="both"/>
        <w:textAlignment w:val="baseline"/>
        <w:rPr>
          <w:rFonts w:ascii="Sylfaen" w:hAnsi="Sylfaen" w:cs="Arial"/>
          <w:sz w:val="22"/>
          <w:szCs w:val="22"/>
        </w:rPr>
      </w:pPr>
    </w:p>
    <w:p w14:paraId="2B5157B6" w14:textId="77777777" w:rsidR="00420BE7" w:rsidRPr="002D7A7F" w:rsidRDefault="00420BE7" w:rsidP="00420BE7">
      <w:pPr>
        <w:widowControl w:val="0"/>
        <w:numPr>
          <w:ilvl w:val="0"/>
          <w:numId w:val="19"/>
        </w:numPr>
        <w:ind w:left="993" w:hanging="567"/>
        <w:jc w:val="both"/>
        <w:textAlignment w:val="baseline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bCs/>
          <w:sz w:val="22"/>
          <w:szCs w:val="22"/>
        </w:rPr>
        <w:t>Oświadczenia i dokumenty potwierdzające brak podstaw do wykluczenia z postępowania składa każdy z Wykonawców wspólnie ubiegających się o zamówienie.</w:t>
      </w:r>
    </w:p>
    <w:p w14:paraId="6A9EBAF4" w14:textId="77777777" w:rsidR="00420BE7" w:rsidRPr="002D7A7F" w:rsidRDefault="00420BE7" w:rsidP="00420BE7">
      <w:pPr>
        <w:widowControl w:val="0"/>
        <w:ind w:left="993"/>
        <w:jc w:val="both"/>
        <w:textAlignment w:val="baseline"/>
        <w:rPr>
          <w:rFonts w:ascii="Sylfaen" w:hAnsi="Sylfaen" w:cs="Arial"/>
          <w:sz w:val="22"/>
          <w:szCs w:val="22"/>
        </w:rPr>
      </w:pPr>
    </w:p>
    <w:p w14:paraId="66771AAC" w14:textId="77777777" w:rsidR="00420BE7" w:rsidRPr="002D7A7F" w:rsidRDefault="00420BE7" w:rsidP="00420BE7">
      <w:pPr>
        <w:pStyle w:val="Nagwek1"/>
        <w:numPr>
          <w:ilvl w:val="0"/>
          <w:numId w:val="17"/>
        </w:numPr>
        <w:tabs>
          <w:tab w:val="clear" w:pos="0"/>
        </w:tabs>
        <w:spacing w:before="0" w:after="0" w:line="240" w:lineRule="auto"/>
        <w:ind w:left="426" w:hanging="426"/>
        <w:jc w:val="both"/>
        <w:rPr>
          <w:rFonts w:ascii="Sylfaen" w:hAnsi="Sylfaen"/>
          <w:sz w:val="22"/>
          <w:szCs w:val="22"/>
        </w:rPr>
      </w:pPr>
      <w:bookmarkStart w:id="58" w:name="_Toc66347993"/>
      <w:r w:rsidRPr="002D7A7F">
        <w:rPr>
          <w:rFonts w:ascii="Sylfaen" w:hAnsi="Sylfaen"/>
          <w:sz w:val="22"/>
          <w:szCs w:val="22"/>
        </w:rPr>
        <w:lastRenderedPageBreak/>
        <w:t>WADIUM</w:t>
      </w:r>
      <w:bookmarkEnd w:id="58"/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</w:p>
    <w:p w14:paraId="0247383E" w14:textId="77777777" w:rsidR="00420BE7" w:rsidRPr="002D7A7F" w:rsidRDefault="00420BE7" w:rsidP="00420BE7">
      <w:pPr>
        <w:ind w:left="426"/>
        <w:jc w:val="both"/>
        <w:rPr>
          <w:rFonts w:ascii="Sylfaen" w:hAnsi="Sylfaen" w:cs="Arial"/>
          <w:sz w:val="22"/>
          <w:szCs w:val="22"/>
        </w:rPr>
      </w:pPr>
      <w:r w:rsidRPr="006160E4">
        <w:rPr>
          <w:rFonts w:ascii="Sylfaen" w:hAnsi="Sylfaen" w:cs="Arial"/>
          <w:sz w:val="22"/>
          <w:szCs w:val="22"/>
        </w:rPr>
        <w:t xml:space="preserve">Zamawiający </w:t>
      </w:r>
      <w:r w:rsidRPr="006160E4">
        <w:rPr>
          <w:rFonts w:ascii="Sylfaen" w:hAnsi="Sylfaen" w:cs="Arial"/>
          <w:b/>
          <w:bCs/>
          <w:sz w:val="22"/>
          <w:szCs w:val="22"/>
        </w:rPr>
        <w:t>nie wymaga</w:t>
      </w:r>
      <w:r w:rsidRPr="006160E4">
        <w:rPr>
          <w:rFonts w:ascii="Sylfaen" w:hAnsi="Sylfaen" w:cs="Arial"/>
          <w:sz w:val="22"/>
          <w:szCs w:val="22"/>
        </w:rPr>
        <w:t xml:space="preserve"> wniesienia wadium.</w:t>
      </w:r>
    </w:p>
    <w:p w14:paraId="01454A64" w14:textId="77777777" w:rsidR="00420BE7" w:rsidRPr="002D7A7F" w:rsidRDefault="00420BE7" w:rsidP="00420BE7">
      <w:pPr>
        <w:pStyle w:val="Nagwek1"/>
        <w:numPr>
          <w:ilvl w:val="0"/>
          <w:numId w:val="17"/>
        </w:numPr>
        <w:tabs>
          <w:tab w:val="clear" w:pos="0"/>
        </w:tabs>
        <w:spacing w:after="0" w:line="240" w:lineRule="auto"/>
        <w:ind w:left="425" w:hanging="425"/>
        <w:jc w:val="both"/>
        <w:rPr>
          <w:rFonts w:ascii="Sylfaen" w:hAnsi="Sylfaen"/>
          <w:sz w:val="22"/>
          <w:szCs w:val="22"/>
        </w:rPr>
      </w:pPr>
      <w:bookmarkStart w:id="59" w:name="_Toc66347994"/>
      <w:r w:rsidRPr="002D7A7F">
        <w:rPr>
          <w:rFonts w:ascii="Sylfaen" w:hAnsi="Sylfaen"/>
          <w:sz w:val="22"/>
          <w:szCs w:val="22"/>
        </w:rPr>
        <w:t>WYMAGANIA DOTYCZĄCE ZABEZPIECZENIA NALEŻYTEGO WYKONANIA UMOWY</w:t>
      </w:r>
      <w:bookmarkEnd w:id="59"/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  <w:r w:rsidRPr="002D7A7F">
        <w:rPr>
          <w:rFonts w:ascii="Sylfaen" w:hAnsi="Sylfaen"/>
          <w:sz w:val="22"/>
          <w:szCs w:val="22"/>
        </w:rPr>
        <w:t xml:space="preserve"> </w:t>
      </w:r>
    </w:p>
    <w:p w14:paraId="5A4383B8" w14:textId="77777777" w:rsidR="00420BE7" w:rsidRPr="002D7A7F" w:rsidRDefault="00420BE7" w:rsidP="00420BE7">
      <w:pPr>
        <w:pStyle w:val="Tekstpodstawowy31"/>
        <w:spacing w:before="60"/>
        <w:ind w:left="425"/>
        <w:rPr>
          <w:rFonts w:ascii="Sylfaen" w:hAnsi="Sylfaen"/>
          <w:sz w:val="22"/>
          <w:szCs w:val="22"/>
        </w:rPr>
      </w:pPr>
      <w:r w:rsidRPr="006160E4">
        <w:rPr>
          <w:rFonts w:ascii="Sylfaen" w:hAnsi="Sylfaen"/>
          <w:sz w:val="22"/>
          <w:szCs w:val="22"/>
        </w:rPr>
        <w:t xml:space="preserve">Zamawiający </w:t>
      </w:r>
      <w:r w:rsidRPr="006160E4">
        <w:rPr>
          <w:rFonts w:ascii="Sylfaen" w:hAnsi="Sylfaen"/>
          <w:b/>
          <w:bCs/>
          <w:sz w:val="22"/>
          <w:szCs w:val="22"/>
        </w:rPr>
        <w:t>nie wymaga</w:t>
      </w:r>
      <w:r w:rsidRPr="006160E4">
        <w:rPr>
          <w:rFonts w:ascii="Sylfaen" w:hAnsi="Sylfaen"/>
          <w:sz w:val="22"/>
          <w:szCs w:val="22"/>
        </w:rPr>
        <w:t xml:space="preserve"> wniesienia zabezpieczenia należytego wykonania umowy.</w:t>
      </w:r>
    </w:p>
    <w:p w14:paraId="6B210CD1" w14:textId="77777777" w:rsidR="00420BE7" w:rsidRPr="002D7A7F" w:rsidRDefault="00420BE7" w:rsidP="00420BE7">
      <w:pPr>
        <w:pStyle w:val="Tekstpodstawowy31"/>
        <w:jc w:val="both"/>
        <w:rPr>
          <w:rFonts w:ascii="Sylfaen" w:hAnsi="Sylfaen"/>
          <w:sz w:val="22"/>
          <w:szCs w:val="22"/>
        </w:rPr>
      </w:pPr>
    </w:p>
    <w:p w14:paraId="6DF598FF" w14:textId="77777777" w:rsidR="00420BE7" w:rsidRPr="002D7A7F" w:rsidRDefault="00420BE7" w:rsidP="00420BE7">
      <w:pPr>
        <w:pStyle w:val="Nagwek1"/>
        <w:numPr>
          <w:ilvl w:val="0"/>
          <w:numId w:val="17"/>
        </w:numPr>
        <w:tabs>
          <w:tab w:val="clear" w:pos="0"/>
        </w:tabs>
        <w:spacing w:after="0" w:line="240" w:lineRule="auto"/>
        <w:ind w:left="425" w:hanging="425"/>
        <w:jc w:val="both"/>
        <w:rPr>
          <w:rFonts w:ascii="Sylfaen" w:hAnsi="Sylfaen"/>
          <w:sz w:val="22"/>
          <w:szCs w:val="22"/>
        </w:rPr>
      </w:pPr>
      <w:bookmarkStart w:id="60" w:name="_Toc66348008"/>
      <w:r w:rsidRPr="002D7A7F">
        <w:rPr>
          <w:rFonts w:ascii="Sylfaen" w:hAnsi="Sylfaen"/>
          <w:sz w:val="22"/>
          <w:szCs w:val="22"/>
        </w:rPr>
        <w:t>OPIS SPOSOBU PRZYGOTOWANIA OFERTY</w:t>
      </w:r>
      <w:bookmarkEnd w:id="60"/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</w:p>
    <w:p w14:paraId="01FB5E36" w14:textId="77777777" w:rsidR="00420BE7" w:rsidRPr="002D7A7F" w:rsidRDefault="00420BE7" w:rsidP="00420BE7">
      <w:pPr>
        <w:pStyle w:val="Tekstpodstawowy"/>
        <w:widowControl w:val="0"/>
        <w:numPr>
          <w:ilvl w:val="0"/>
          <w:numId w:val="20"/>
        </w:numPr>
        <w:spacing w:before="120"/>
        <w:ind w:left="850" w:hanging="425"/>
        <w:textAlignment w:val="auto"/>
        <w:rPr>
          <w:rFonts w:ascii="Sylfaen" w:eastAsia="Times New Roman" w:hAnsi="Sylfaen"/>
          <w:bCs w:val="0"/>
          <w:i w:val="0"/>
          <w:iCs w:val="0"/>
          <w:kern w:val="0"/>
          <w:sz w:val="22"/>
          <w:szCs w:val="22"/>
        </w:rPr>
      </w:pPr>
      <w:r w:rsidRPr="002D7A7F">
        <w:rPr>
          <w:rFonts w:ascii="Sylfaen" w:hAnsi="Sylfaen"/>
          <w:b w:val="0"/>
          <w:bCs w:val="0"/>
          <w:i w:val="0"/>
          <w:iCs w:val="0"/>
          <w:sz w:val="22"/>
          <w:szCs w:val="22"/>
        </w:rPr>
        <w:t>Wymagania podstawowe.</w:t>
      </w:r>
    </w:p>
    <w:p w14:paraId="2359DC91" w14:textId="77777777" w:rsidR="00420BE7" w:rsidRPr="002D7A7F" w:rsidRDefault="00420BE7" w:rsidP="00420BE7">
      <w:pPr>
        <w:pStyle w:val="Tekstpodstawowy21"/>
        <w:numPr>
          <w:ilvl w:val="1"/>
          <w:numId w:val="20"/>
        </w:numPr>
        <w:ind w:left="1134" w:hanging="283"/>
        <w:rPr>
          <w:rFonts w:ascii="Sylfaen" w:hAnsi="Sylfaen"/>
          <w:color w:val="000000"/>
          <w:sz w:val="22"/>
          <w:szCs w:val="22"/>
        </w:rPr>
      </w:pPr>
      <w:r w:rsidRPr="002D7A7F">
        <w:rPr>
          <w:rFonts w:ascii="Sylfaen" w:hAnsi="Sylfaen"/>
          <w:b/>
          <w:bCs/>
          <w:color w:val="000000"/>
          <w:sz w:val="22"/>
          <w:szCs w:val="22"/>
        </w:rPr>
        <w:t>Do przygotowania oferty konieczne jest posiadanie przez osobę upoważnioną do reprezentowania Wykonawcy kwalifikowanego podpisu elektronicznego lub podpisu zaufanego lub elektronicznego podpisu osobistego.</w:t>
      </w:r>
    </w:p>
    <w:p w14:paraId="496F5AD4" w14:textId="77777777" w:rsidR="00420BE7" w:rsidRPr="002D7A7F" w:rsidRDefault="00420BE7" w:rsidP="00420BE7">
      <w:pPr>
        <w:pStyle w:val="Tekstpodstawowy21"/>
        <w:numPr>
          <w:ilvl w:val="1"/>
          <w:numId w:val="20"/>
        </w:numPr>
        <w:ind w:left="1134" w:hanging="283"/>
        <w:rPr>
          <w:rFonts w:ascii="Sylfaen" w:hAnsi="Sylfaen"/>
          <w:b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 xml:space="preserve">Wykonawca może złożyć tylko jedną ofertę. </w:t>
      </w:r>
    </w:p>
    <w:p w14:paraId="4FFC51AE" w14:textId="77777777" w:rsidR="00420BE7" w:rsidRPr="002D7A7F" w:rsidRDefault="00420BE7" w:rsidP="00420BE7">
      <w:pPr>
        <w:pStyle w:val="Tekstpodstawowy21"/>
        <w:numPr>
          <w:ilvl w:val="1"/>
          <w:numId w:val="20"/>
        </w:numPr>
        <w:ind w:left="1134" w:hanging="283"/>
        <w:rPr>
          <w:rFonts w:ascii="Sylfaen" w:hAnsi="Sylfaen"/>
          <w:color w:val="000000"/>
          <w:sz w:val="22"/>
          <w:szCs w:val="22"/>
        </w:rPr>
      </w:pPr>
      <w:r w:rsidRPr="002D7A7F">
        <w:rPr>
          <w:rFonts w:ascii="Sylfaen" w:hAnsi="Sylfaen"/>
          <w:color w:val="000000"/>
          <w:sz w:val="22"/>
          <w:szCs w:val="22"/>
        </w:rPr>
        <w:t>Treść złożonej oferty musi odpowiadać treści Specyfikacji Warunków Zamówienia. Zamawiający zaleca wykorzystywanie formularzy przekazanych przez Zamawiającego. Dopuszcza się w ofercie złożenie załączników opracowanych przez Wykonawcę, pod warunkiem, że ich treść będzie zgodna z treścią formularzy opracowanych przez Zamawiającego.</w:t>
      </w:r>
    </w:p>
    <w:p w14:paraId="1DD651CF" w14:textId="77777777" w:rsidR="00420BE7" w:rsidRPr="002D7A7F" w:rsidRDefault="00420BE7" w:rsidP="00420BE7">
      <w:pPr>
        <w:pStyle w:val="Tekstpodstawowy21"/>
        <w:numPr>
          <w:ilvl w:val="1"/>
          <w:numId w:val="20"/>
        </w:numPr>
        <w:ind w:left="1134" w:hanging="283"/>
        <w:rPr>
          <w:rFonts w:ascii="Sylfaen" w:hAnsi="Sylfaen"/>
          <w:color w:val="000000"/>
          <w:sz w:val="22"/>
          <w:szCs w:val="22"/>
        </w:rPr>
      </w:pPr>
      <w:r w:rsidRPr="002D7A7F">
        <w:rPr>
          <w:rFonts w:ascii="Sylfaen" w:hAnsi="Sylfaen"/>
          <w:color w:val="000000"/>
          <w:sz w:val="22"/>
          <w:szCs w:val="22"/>
        </w:rPr>
        <w:t>Oferta (oraz załączniki do niej) musi być podpisana przez osoby upoważnione do reprezentowania Wykonawcy (Wykonawców wspólnie ubiegających się o udzielenie zamówienia). Oznacza to, iż jeżeli z dokumentu(ów) określającego(</w:t>
      </w:r>
      <w:proofErr w:type="spellStart"/>
      <w:r w:rsidRPr="002D7A7F">
        <w:rPr>
          <w:rFonts w:ascii="Sylfaen" w:hAnsi="Sylfaen"/>
          <w:color w:val="000000"/>
          <w:sz w:val="22"/>
          <w:szCs w:val="22"/>
        </w:rPr>
        <w:t>ych</w:t>
      </w:r>
      <w:proofErr w:type="spellEnd"/>
      <w:r w:rsidRPr="002D7A7F">
        <w:rPr>
          <w:rFonts w:ascii="Sylfaen" w:hAnsi="Sylfaen"/>
          <w:color w:val="000000"/>
          <w:sz w:val="22"/>
          <w:szCs w:val="22"/>
        </w:rPr>
        <w:t>) status prawny Wykonawcy lub pełnomocnictwa (pełnomocnictw) wynika, iż do reprezentowania Wykonawcy upoważnionych jest łącznie kilka osób, dokumenty wchodzące w skład oferty muszą być podpisane przez wszystkie te osoby.</w:t>
      </w:r>
    </w:p>
    <w:p w14:paraId="420D449F" w14:textId="77777777" w:rsidR="00420BE7" w:rsidRPr="002D7A7F" w:rsidRDefault="00420BE7" w:rsidP="00420BE7">
      <w:pPr>
        <w:pStyle w:val="Tekstpodstawowy21"/>
        <w:numPr>
          <w:ilvl w:val="1"/>
          <w:numId w:val="20"/>
        </w:numPr>
        <w:ind w:left="1134" w:hanging="283"/>
        <w:rPr>
          <w:rFonts w:ascii="Sylfaen" w:hAnsi="Sylfaen"/>
          <w:color w:val="000000"/>
          <w:sz w:val="22"/>
          <w:szCs w:val="22"/>
        </w:rPr>
      </w:pPr>
      <w:r w:rsidRPr="002D7A7F">
        <w:rPr>
          <w:rFonts w:ascii="Sylfaen" w:hAnsi="Sylfaen"/>
          <w:color w:val="000000"/>
          <w:sz w:val="22"/>
          <w:szCs w:val="22"/>
        </w:rPr>
        <w:t xml:space="preserve">Upoważnienie osób podpisujących ofertę (oraz załączników do niej) musi bezpośrednio wynikać z dokumentów dołączonych do oferty. Oznacza to, że jeżeli upoważnienie takie nie wynika wprost z dokumentu stwierdzającego status prawny Wykonawcy, to do oferty należy dołączyć pełnomocnictwo wystawione przez osoby do tego upoważnione. </w:t>
      </w:r>
      <w:r w:rsidRPr="002D7A7F">
        <w:rPr>
          <w:rFonts w:ascii="Sylfaen" w:hAnsi="Sylfaen"/>
          <w:b/>
          <w:bCs/>
          <w:color w:val="000000"/>
          <w:sz w:val="22"/>
          <w:szCs w:val="22"/>
        </w:rPr>
        <w:t xml:space="preserve">Pełnomocnictwo </w:t>
      </w:r>
      <w:r w:rsidRPr="002D7A7F">
        <w:rPr>
          <w:rFonts w:ascii="Sylfaen" w:hAnsi="Sylfaen"/>
          <w:b/>
          <w:bCs/>
          <w:iCs/>
          <w:sz w:val="22"/>
          <w:szCs w:val="22"/>
        </w:rPr>
        <w:t>musi być załączone do oferty i przekazane w formie elektronicznej (tj. w postaci elektronicznej opatrzonej kwalifikowanym podpisem elektronicznym) lub w postaci elektronicznej opatrzonej podpisem zaufanym lub elektronicznym podpisem osobistym.</w:t>
      </w:r>
    </w:p>
    <w:p w14:paraId="120E5A1C" w14:textId="1A1946D0" w:rsidR="00420BE7" w:rsidRPr="002D7A7F" w:rsidRDefault="00420BE7" w:rsidP="00420BE7">
      <w:pPr>
        <w:pStyle w:val="Tekstpodstawowy21"/>
        <w:numPr>
          <w:ilvl w:val="1"/>
          <w:numId w:val="20"/>
        </w:numPr>
        <w:ind w:left="1134" w:hanging="283"/>
        <w:rPr>
          <w:rFonts w:ascii="Sylfaen" w:hAnsi="Sylfaen"/>
          <w:color w:val="000000"/>
          <w:sz w:val="22"/>
          <w:szCs w:val="22"/>
        </w:rPr>
      </w:pPr>
      <w:r w:rsidRPr="002D7A7F">
        <w:rPr>
          <w:rFonts w:ascii="Sylfaen" w:hAnsi="Sylfaen"/>
          <w:color w:val="000000"/>
          <w:sz w:val="22"/>
          <w:szCs w:val="22"/>
        </w:rPr>
        <w:t xml:space="preserve">Oferta powinna być </w:t>
      </w:r>
      <w:r w:rsidR="0048640C" w:rsidRPr="002D7A7F">
        <w:rPr>
          <w:rFonts w:ascii="Sylfaen" w:hAnsi="Sylfaen"/>
          <w:color w:val="000000"/>
          <w:sz w:val="22"/>
          <w:szCs w:val="22"/>
        </w:rPr>
        <w:t>sporządzona w</w:t>
      </w:r>
      <w:r w:rsidRPr="002D7A7F">
        <w:rPr>
          <w:rFonts w:ascii="Sylfaen" w:hAnsi="Sylfaen"/>
          <w:color w:val="000000"/>
          <w:sz w:val="22"/>
          <w:szCs w:val="22"/>
        </w:rPr>
        <w:t xml:space="preserve"> języku polskim w sposób czytelny. Dokumenty sporządzone w języku obcym, muszą być złożone wraz z tłumaczeniem na język polski.</w:t>
      </w:r>
    </w:p>
    <w:p w14:paraId="4BA3AF8D" w14:textId="77777777" w:rsidR="00420BE7" w:rsidRPr="002D7A7F" w:rsidRDefault="00420BE7" w:rsidP="00420BE7">
      <w:pPr>
        <w:pStyle w:val="Tekstpodstawowy21"/>
        <w:numPr>
          <w:ilvl w:val="1"/>
          <w:numId w:val="20"/>
        </w:numPr>
        <w:ind w:left="1134" w:hanging="283"/>
        <w:rPr>
          <w:rFonts w:ascii="Sylfaen" w:hAnsi="Sylfaen"/>
          <w:color w:val="000000"/>
          <w:sz w:val="22"/>
          <w:szCs w:val="22"/>
        </w:rPr>
      </w:pPr>
      <w:r w:rsidRPr="002D7A7F">
        <w:rPr>
          <w:rFonts w:ascii="Sylfaen" w:hAnsi="Sylfaen"/>
          <w:color w:val="000000"/>
          <w:sz w:val="22"/>
          <w:szCs w:val="22"/>
        </w:rPr>
        <w:t xml:space="preserve">Koszty przygotowania oferty ponosi Wykonawca. </w:t>
      </w:r>
    </w:p>
    <w:p w14:paraId="619283B8" w14:textId="77777777" w:rsidR="00420BE7" w:rsidRPr="002D7A7F" w:rsidRDefault="00420BE7" w:rsidP="00420BE7">
      <w:pPr>
        <w:pStyle w:val="Tekstpodstawowy21"/>
        <w:tabs>
          <w:tab w:val="clear" w:pos="360"/>
        </w:tabs>
        <w:ind w:left="851" w:hanging="425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15.2 Forma oferty:</w:t>
      </w:r>
    </w:p>
    <w:p w14:paraId="4CD41F55" w14:textId="77777777" w:rsidR="00420BE7" w:rsidRPr="002D7A7F" w:rsidRDefault="00420BE7" w:rsidP="00420BE7">
      <w:pPr>
        <w:pStyle w:val="Tekstpodstawowy21"/>
        <w:numPr>
          <w:ilvl w:val="0"/>
          <w:numId w:val="21"/>
        </w:numPr>
        <w:ind w:hanging="295"/>
        <w:rPr>
          <w:rFonts w:ascii="Sylfaen" w:hAnsi="Sylfaen"/>
          <w:b/>
          <w:bCs/>
          <w:sz w:val="22"/>
          <w:szCs w:val="22"/>
        </w:rPr>
      </w:pPr>
      <w:r w:rsidRPr="002D7A7F">
        <w:rPr>
          <w:rFonts w:ascii="Sylfaen" w:hAnsi="Sylfaen"/>
          <w:b/>
          <w:bCs/>
          <w:sz w:val="22"/>
          <w:szCs w:val="22"/>
        </w:rPr>
        <w:t>Ofertę oraz załączniki do niej składa się pod rygorem nieważności w formie elektronicznej opatrzonej kwalifikowanym podpisem elektronicznym lub w postaci elektronicznej opatrzonej podpisem zaufanym lub elektronicznym podpisem osobistym.</w:t>
      </w:r>
    </w:p>
    <w:p w14:paraId="00C2D287" w14:textId="57D43191" w:rsidR="00420BE7" w:rsidRPr="002D7A7F" w:rsidRDefault="00420BE7" w:rsidP="00420BE7">
      <w:pPr>
        <w:pStyle w:val="Tekstpodstawowy21"/>
        <w:ind w:left="1146"/>
        <w:rPr>
          <w:rFonts w:ascii="Sylfaen" w:hAnsi="Sylfaen"/>
          <w:b/>
          <w:bCs/>
          <w:sz w:val="22"/>
          <w:szCs w:val="22"/>
        </w:rPr>
      </w:pPr>
      <w:r w:rsidRPr="002D7A7F">
        <w:rPr>
          <w:rFonts w:ascii="Sylfaen" w:hAnsi="Sylfaen"/>
          <w:b/>
          <w:bCs/>
          <w:sz w:val="22"/>
          <w:szCs w:val="22"/>
        </w:rPr>
        <w:t xml:space="preserve">W procesie składania oferty w tym podmiotowych środków dowodowych na platformie, kwalifikowany podpis elektroniczny lub podpis zaufany </w:t>
      </w:r>
      <w:r w:rsidR="0048640C" w:rsidRPr="002D7A7F">
        <w:rPr>
          <w:rFonts w:ascii="Sylfaen" w:hAnsi="Sylfaen"/>
          <w:b/>
          <w:bCs/>
          <w:sz w:val="22"/>
          <w:szCs w:val="22"/>
        </w:rPr>
        <w:t>lub elektroniczny</w:t>
      </w:r>
      <w:r w:rsidRPr="002D7A7F">
        <w:rPr>
          <w:rFonts w:ascii="Sylfaen" w:hAnsi="Sylfaen"/>
          <w:b/>
          <w:bCs/>
          <w:sz w:val="22"/>
          <w:szCs w:val="22"/>
        </w:rPr>
        <w:t xml:space="preserve"> podpis osobisty Wykonawca składa bezpośrednio na dokumencie, który następnie przesyła do systemu.</w:t>
      </w:r>
    </w:p>
    <w:p w14:paraId="4D1345EE" w14:textId="77777777" w:rsidR="00420BE7" w:rsidRPr="002D7A7F" w:rsidRDefault="00420BE7" w:rsidP="00420BE7">
      <w:pPr>
        <w:pStyle w:val="Tekstpodstawowy21"/>
        <w:numPr>
          <w:ilvl w:val="0"/>
          <w:numId w:val="21"/>
        </w:numPr>
        <w:ind w:hanging="295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Podpisy kwalifikowane wykorzystywane przez Wykonawców do podpisywania wszelkich plików muszą spełniać wymagania “Rozporządzenia Parlamentu Europejskiego i Rady w sprawie identyfikacji elektronicznej i usług zaufania w odniesieniu do transakcji elektronicznych na rynku wewnętrznym (</w:t>
      </w:r>
      <w:proofErr w:type="spellStart"/>
      <w:r w:rsidRPr="002D7A7F">
        <w:rPr>
          <w:rFonts w:ascii="Sylfaen" w:hAnsi="Sylfaen"/>
          <w:sz w:val="22"/>
          <w:szCs w:val="22"/>
        </w:rPr>
        <w:t>eIDAS</w:t>
      </w:r>
      <w:proofErr w:type="spellEnd"/>
      <w:r w:rsidRPr="002D7A7F">
        <w:rPr>
          <w:rFonts w:ascii="Sylfaen" w:hAnsi="Sylfaen"/>
          <w:sz w:val="22"/>
          <w:szCs w:val="22"/>
        </w:rPr>
        <w:t>) (UE) nr 910/2014 - od 1 lipca 2016 roku”.</w:t>
      </w:r>
    </w:p>
    <w:p w14:paraId="776EA0D6" w14:textId="77777777" w:rsidR="00420BE7" w:rsidRPr="002D7A7F" w:rsidRDefault="00420BE7" w:rsidP="00420BE7">
      <w:pPr>
        <w:pStyle w:val="Tekstpodstawowy21"/>
        <w:numPr>
          <w:ilvl w:val="0"/>
          <w:numId w:val="21"/>
        </w:numPr>
        <w:tabs>
          <w:tab w:val="clear" w:pos="360"/>
        </w:tabs>
        <w:ind w:left="1134" w:hanging="283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W przypadku wykorzystania formatu podpisu </w:t>
      </w:r>
      <w:proofErr w:type="spellStart"/>
      <w:r w:rsidRPr="002D7A7F">
        <w:rPr>
          <w:rFonts w:ascii="Sylfaen" w:hAnsi="Sylfaen"/>
          <w:sz w:val="22"/>
          <w:szCs w:val="22"/>
        </w:rPr>
        <w:t>XAdES</w:t>
      </w:r>
      <w:proofErr w:type="spellEnd"/>
      <w:r w:rsidRPr="002D7A7F">
        <w:rPr>
          <w:rFonts w:ascii="Sylfaen" w:hAnsi="Sylfaen"/>
          <w:sz w:val="22"/>
          <w:szCs w:val="22"/>
        </w:rPr>
        <w:t xml:space="preserve"> zewnętrzny. Zamawiający wymaga dołączenia odpowiedniej ilości plików tj. podpisywanych plików z danymi oraz plików podpisu w formacie </w:t>
      </w:r>
      <w:proofErr w:type="spellStart"/>
      <w:r w:rsidRPr="002D7A7F">
        <w:rPr>
          <w:rFonts w:ascii="Sylfaen" w:hAnsi="Sylfaen"/>
          <w:sz w:val="22"/>
          <w:szCs w:val="22"/>
        </w:rPr>
        <w:t>XAdES</w:t>
      </w:r>
      <w:proofErr w:type="spellEnd"/>
      <w:r w:rsidRPr="002D7A7F">
        <w:rPr>
          <w:rFonts w:ascii="Sylfaen" w:hAnsi="Sylfaen"/>
          <w:sz w:val="22"/>
          <w:szCs w:val="22"/>
        </w:rPr>
        <w:t>.</w:t>
      </w:r>
    </w:p>
    <w:p w14:paraId="6A1D3431" w14:textId="77777777" w:rsidR="00420BE7" w:rsidRPr="002D7A7F" w:rsidRDefault="00420BE7" w:rsidP="00420BE7">
      <w:pPr>
        <w:pStyle w:val="Tekstpodstawowy21"/>
        <w:numPr>
          <w:ilvl w:val="0"/>
          <w:numId w:val="21"/>
        </w:numPr>
        <w:tabs>
          <w:tab w:val="clear" w:pos="360"/>
        </w:tabs>
        <w:ind w:left="1134" w:hanging="283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Poświadczenia zgodności cyfrowego odwzorowania z dokumentem w postaci papierowej oraz poświadczenia za zgodność z oryginałem muszą odbywać się na zasadach określonych w 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D681EC7" w14:textId="77777777" w:rsidR="00420BE7" w:rsidRPr="002D7A7F" w:rsidRDefault="00420BE7" w:rsidP="00420BE7">
      <w:pPr>
        <w:pStyle w:val="Tekstpodstawowy21"/>
        <w:numPr>
          <w:ilvl w:val="0"/>
          <w:numId w:val="21"/>
        </w:numPr>
        <w:tabs>
          <w:tab w:val="clear" w:pos="360"/>
        </w:tabs>
        <w:ind w:left="1134" w:hanging="283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lastRenderedPageBreak/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 na którego zdolnościach lub sytuacji polega Wykonawca, albo przez Podwykonawcę.</w:t>
      </w:r>
    </w:p>
    <w:p w14:paraId="1E71B679" w14:textId="5EF519AF" w:rsidR="00420BE7" w:rsidRPr="002D7A7F" w:rsidRDefault="00420BE7" w:rsidP="00420BE7">
      <w:pPr>
        <w:pStyle w:val="Tekstpodstawowy21"/>
        <w:numPr>
          <w:ilvl w:val="0"/>
          <w:numId w:val="21"/>
        </w:numPr>
        <w:tabs>
          <w:tab w:val="clear" w:pos="360"/>
        </w:tabs>
        <w:ind w:left="1134" w:hanging="283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Maksymalny rozmiar jednego pliku przesyłanego za pośrednictwem dedykowanych formularzy do: złożenia, zmiany, wycofania oferty wynosi 150 MB natomiast przy komunikacji z Zamawiającym wielkość jednego </w:t>
      </w:r>
      <w:r w:rsidR="0048640C" w:rsidRPr="002D7A7F">
        <w:rPr>
          <w:rFonts w:ascii="Sylfaen" w:hAnsi="Sylfaen"/>
          <w:sz w:val="22"/>
          <w:szCs w:val="22"/>
        </w:rPr>
        <w:t>pliku to</w:t>
      </w:r>
      <w:r w:rsidRPr="002D7A7F">
        <w:rPr>
          <w:rFonts w:ascii="Sylfaen" w:hAnsi="Sylfaen"/>
          <w:sz w:val="22"/>
          <w:szCs w:val="22"/>
        </w:rPr>
        <w:t xml:space="preserve"> maksymalnie 500 MB. Ilość plików załączanych może być nieograniczona.</w:t>
      </w:r>
    </w:p>
    <w:p w14:paraId="0B72154E" w14:textId="77777777" w:rsidR="00420BE7" w:rsidRPr="002D7A7F" w:rsidRDefault="00420BE7" w:rsidP="00420BE7">
      <w:pPr>
        <w:pStyle w:val="Tekstpodstawowy21"/>
        <w:numPr>
          <w:ilvl w:val="0"/>
          <w:numId w:val="21"/>
        </w:numPr>
        <w:tabs>
          <w:tab w:val="clear" w:pos="360"/>
        </w:tabs>
        <w:ind w:left="1134" w:hanging="283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Zamawiający zwraca uwagę na ograniczenia wielkości plików podpisywanych profilem zaufanym, który wynosi </w:t>
      </w:r>
      <w:r w:rsidRPr="002D7A7F">
        <w:rPr>
          <w:rFonts w:ascii="Sylfaen" w:hAnsi="Sylfaen"/>
          <w:b/>
          <w:sz w:val="22"/>
          <w:szCs w:val="22"/>
        </w:rPr>
        <w:t>maksymalnie 10MB</w:t>
      </w:r>
      <w:r w:rsidRPr="002D7A7F">
        <w:rPr>
          <w:rFonts w:ascii="Sylfaen" w:hAnsi="Sylfaen"/>
          <w:sz w:val="22"/>
          <w:szCs w:val="22"/>
        </w:rPr>
        <w:t xml:space="preserve">, oraz na ograniczenie wielkości plików podpisywanych w aplikacji </w:t>
      </w:r>
      <w:proofErr w:type="spellStart"/>
      <w:r w:rsidRPr="002D7A7F">
        <w:rPr>
          <w:rFonts w:ascii="Sylfaen" w:hAnsi="Sylfaen"/>
          <w:sz w:val="22"/>
          <w:szCs w:val="22"/>
        </w:rPr>
        <w:t>eDoApp</w:t>
      </w:r>
      <w:proofErr w:type="spellEnd"/>
      <w:r w:rsidRPr="002D7A7F">
        <w:rPr>
          <w:rFonts w:ascii="Sylfaen" w:hAnsi="Sylfaen"/>
          <w:sz w:val="22"/>
          <w:szCs w:val="22"/>
        </w:rPr>
        <w:t xml:space="preserve"> służącej do składania podpisu osobistego, który wynosi </w:t>
      </w:r>
      <w:r w:rsidRPr="002D7A7F">
        <w:rPr>
          <w:rFonts w:ascii="Sylfaen" w:hAnsi="Sylfaen"/>
          <w:b/>
          <w:sz w:val="22"/>
          <w:szCs w:val="22"/>
        </w:rPr>
        <w:t>maksymalnie 5MB</w:t>
      </w:r>
      <w:r w:rsidRPr="002D7A7F">
        <w:rPr>
          <w:rFonts w:ascii="Sylfaen" w:hAnsi="Sylfaen"/>
          <w:sz w:val="22"/>
          <w:szCs w:val="22"/>
        </w:rPr>
        <w:t>.</w:t>
      </w:r>
    </w:p>
    <w:p w14:paraId="32A8008B" w14:textId="77777777" w:rsidR="00420BE7" w:rsidRPr="002D7A7F" w:rsidRDefault="00420BE7" w:rsidP="00420BE7">
      <w:pPr>
        <w:pStyle w:val="Tekstpodstawowy21"/>
        <w:numPr>
          <w:ilvl w:val="0"/>
          <w:numId w:val="21"/>
        </w:numPr>
        <w:tabs>
          <w:tab w:val="clear" w:pos="360"/>
        </w:tabs>
        <w:ind w:left="1134" w:hanging="283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Zamawiający zaleca, aby</w:t>
      </w:r>
      <w:r w:rsidRPr="002D7A7F">
        <w:rPr>
          <w:rFonts w:ascii="Sylfaen" w:hAnsi="Sylfaen"/>
          <w:b/>
          <w:sz w:val="22"/>
          <w:szCs w:val="22"/>
        </w:rPr>
        <w:t xml:space="preserve"> w przypadku podpisywania pliku przez kilka osób, stosować podpisy tego samego rodzaju.</w:t>
      </w:r>
      <w:r w:rsidRPr="002D7A7F">
        <w:rPr>
          <w:rFonts w:ascii="Sylfaen" w:hAnsi="Sylfaen"/>
          <w:sz w:val="22"/>
          <w:szCs w:val="22"/>
        </w:rPr>
        <w:t xml:space="preserve"> Podpisywanie różnymi rodzajami podpisów np. osobistym i kwalifikowanym może doprowadzić do problemów w weryfikacji plików. </w:t>
      </w:r>
    </w:p>
    <w:p w14:paraId="7229989A" w14:textId="77777777" w:rsidR="00420BE7" w:rsidRPr="002D7A7F" w:rsidRDefault="00420BE7" w:rsidP="00420BE7">
      <w:pPr>
        <w:pStyle w:val="Tekstpodstawowy21"/>
        <w:numPr>
          <w:ilvl w:val="0"/>
          <w:numId w:val="21"/>
        </w:numPr>
        <w:tabs>
          <w:tab w:val="clear" w:pos="360"/>
        </w:tabs>
        <w:ind w:left="1134" w:hanging="283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40D0506B" w14:textId="77777777" w:rsidR="00420BE7" w:rsidRPr="002D7A7F" w:rsidRDefault="00420BE7" w:rsidP="00420BE7">
      <w:pPr>
        <w:pStyle w:val="Tekstpodstawowy21"/>
        <w:numPr>
          <w:ilvl w:val="0"/>
          <w:numId w:val="21"/>
        </w:numPr>
        <w:ind w:left="1134" w:hanging="283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Jeśli Wykonawca pakuje dokumenty np. w plik o rozszerzeniu .zip, zaleca się wcześniejsze podpisanie każdego ze skompresowanych plików. </w:t>
      </w:r>
    </w:p>
    <w:p w14:paraId="12A9F81C" w14:textId="77777777" w:rsidR="00420BE7" w:rsidRPr="002D7A7F" w:rsidRDefault="00420BE7" w:rsidP="00420BE7">
      <w:pPr>
        <w:pStyle w:val="Tekstpodstawowy21"/>
        <w:numPr>
          <w:ilvl w:val="0"/>
          <w:numId w:val="21"/>
        </w:numPr>
        <w:tabs>
          <w:tab w:val="clear" w:pos="360"/>
        </w:tabs>
        <w:ind w:left="1134" w:hanging="283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Zamawiający zaleca, aby nie wprowadzać jakichkolwiek zmian w plikach po podpisaniu ich podpisem kwalifikowanym. Może to skutkować naruszeniem integralności plików co równoważne będzie z koniecznością odrzucenia oferty.</w:t>
      </w:r>
    </w:p>
    <w:p w14:paraId="1D9FF87B" w14:textId="77777777" w:rsidR="00420BE7" w:rsidRPr="002D7A7F" w:rsidRDefault="00420BE7" w:rsidP="00420BE7">
      <w:pPr>
        <w:pStyle w:val="Tekstpodstawowy21"/>
        <w:numPr>
          <w:ilvl w:val="1"/>
          <w:numId w:val="17"/>
        </w:numPr>
        <w:tabs>
          <w:tab w:val="clear" w:pos="0"/>
          <w:tab w:val="clear" w:pos="360"/>
        </w:tabs>
        <w:ind w:left="851" w:hanging="425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Zawartość oferty: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420BE7" w:rsidRPr="002D7A7F" w14:paraId="7D23762F" w14:textId="77777777" w:rsidTr="003E7954">
        <w:tc>
          <w:tcPr>
            <w:tcW w:w="8896" w:type="dxa"/>
            <w:shd w:val="clear" w:color="auto" w:fill="auto"/>
          </w:tcPr>
          <w:p w14:paraId="1D0C43E7" w14:textId="77777777" w:rsidR="00420BE7" w:rsidRPr="002D7A7F" w:rsidRDefault="00420BE7" w:rsidP="003E7954">
            <w:pPr>
              <w:pStyle w:val="Tekstpodstawowy21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  <w:u w:val="single"/>
              </w:rPr>
              <w:t>Kompletna oferta musi zawierać:</w:t>
            </w:r>
          </w:p>
          <w:p w14:paraId="7A95B7C0" w14:textId="77777777" w:rsidR="00420BE7" w:rsidRPr="002D7A7F" w:rsidRDefault="00420BE7" w:rsidP="00420BE7">
            <w:pPr>
              <w:pStyle w:val="Tekstpodstawowy21"/>
              <w:numPr>
                <w:ilvl w:val="0"/>
                <w:numId w:val="22"/>
              </w:numPr>
              <w:tabs>
                <w:tab w:val="clear" w:pos="360"/>
              </w:tabs>
              <w:ind w:left="314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Formularz Oferty,</w:t>
            </w:r>
            <w:r w:rsidRPr="002D7A7F">
              <w:rPr>
                <w:rFonts w:ascii="Sylfaen" w:hAnsi="Sylfaen"/>
                <w:sz w:val="22"/>
                <w:szCs w:val="22"/>
              </w:rPr>
              <w:t xml:space="preserve"> sporządzony na podstawie wzoru stanowiącego </w:t>
            </w:r>
            <w:r w:rsidRPr="002D7A7F">
              <w:rPr>
                <w:rFonts w:ascii="Sylfaen" w:hAnsi="Sylfaen"/>
                <w:b/>
                <w:sz w:val="22"/>
                <w:szCs w:val="22"/>
              </w:rPr>
              <w:t>Załącznik nr 1</w:t>
            </w:r>
            <w:r w:rsidRPr="002D7A7F">
              <w:rPr>
                <w:rFonts w:ascii="Sylfaen" w:hAnsi="Sylfaen"/>
                <w:sz w:val="22"/>
                <w:szCs w:val="22"/>
              </w:rPr>
              <w:br/>
              <w:t>do Tomu I SWZ.</w:t>
            </w:r>
          </w:p>
          <w:p w14:paraId="5CB741DA" w14:textId="77777777" w:rsidR="00420BE7" w:rsidRPr="002D7A7F" w:rsidRDefault="00420BE7" w:rsidP="00420BE7">
            <w:pPr>
              <w:pStyle w:val="Tekstpodstawowy21"/>
              <w:numPr>
                <w:ilvl w:val="0"/>
                <w:numId w:val="22"/>
              </w:numPr>
              <w:tabs>
                <w:tab w:val="clear" w:pos="360"/>
              </w:tabs>
              <w:ind w:left="314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Oświadczenie Wykonawcy o braku podstaw do wykluczenia</w:t>
            </w:r>
            <w:r w:rsidRPr="002D7A7F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2D7A7F">
              <w:rPr>
                <w:rFonts w:ascii="Sylfaen" w:hAnsi="Sylfaen"/>
                <w:b/>
                <w:sz w:val="22"/>
                <w:szCs w:val="22"/>
              </w:rPr>
              <w:t>z postępowania</w:t>
            </w:r>
            <w:r w:rsidRPr="002D7A7F">
              <w:rPr>
                <w:rFonts w:ascii="Sylfaen" w:hAnsi="Sylfaen"/>
                <w:sz w:val="22"/>
                <w:szCs w:val="22"/>
              </w:rPr>
              <w:t xml:space="preserve"> oraz </w:t>
            </w:r>
            <w:r w:rsidRPr="002D7A7F">
              <w:rPr>
                <w:rFonts w:ascii="Sylfaen" w:hAnsi="Sylfaen"/>
                <w:b/>
                <w:sz w:val="22"/>
                <w:szCs w:val="22"/>
              </w:rPr>
              <w:t>spełnianiu warunków udziału w postępowaniu</w:t>
            </w:r>
            <w:r w:rsidRPr="002D7A7F">
              <w:rPr>
                <w:rFonts w:ascii="Sylfaen" w:hAnsi="Sylfaen"/>
                <w:sz w:val="22"/>
                <w:szCs w:val="22"/>
              </w:rPr>
              <w:t xml:space="preserve"> o udzielenie zamówienia zgodne</w:t>
            </w:r>
            <w:r w:rsidRPr="002D7A7F">
              <w:rPr>
                <w:rFonts w:ascii="Sylfaen" w:hAnsi="Sylfaen"/>
                <w:sz w:val="22"/>
                <w:szCs w:val="22"/>
              </w:rPr>
              <w:br/>
              <w:t xml:space="preserve">z treścią </w:t>
            </w:r>
            <w:r w:rsidRPr="002D7A7F">
              <w:rPr>
                <w:rFonts w:ascii="Sylfaen" w:hAnsi="Sylfaen"/>
                <w:b/>
                <w:sz w:val="22"/>
                <w:szCs w:val="22"/>
              </w:rPr>
              <w:t xml:space="preserve">Załącznika nr 2 </w:t>
            </w:r>
            <w:r w:rsidRPr="002D7A7F">
              <w:rPr>
                <w:rFonts w:ascii="Sylfaen" w:hAnsi="Sylfaen"/>
                <w:sz w:val="22"/>
                <w:szCs w:val="22"/>
              </w:rPr>
              <w:t>do Tomu I SWZ.</w:t>
            </w:r>
          </w:p>
          <w:p w14:paraId="7D6620D5" w14:textId="77777777" w:rsidR="00420BE7" w:rsidRPr="002D7A7F" w:rsidRDefault="00420BE7" w:rsidP="00420BE7">
            <w:pPr>
              <w:pStyle w:val="Tekstpodstawowy21"/>
              <w:numPr>
                <w:ilvl w:val="0"/>
                <w:numId w:val="22"/>
              </w:numPr>
              <w:tabs>
                <w:tab w:val="clear" w:pos="360"/>
              </w:tabs>
              <w:ind w:left="314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 xml:space="preserve">W przypadku Wykonawców wspólnie ubiegających się o udzielenie zamówienia, </w:t>
            </w:r>
            <w:r w:rsidRPr="002D7A7F">
              <w:rPr>
                <w:rFonts w:ascii="Sylfaen" w:hAnsi="Sylfaen"/>
                <w:b/>
                <w:sz w:val="22"/>
                <w:szCs w:val="22"/>
              </w:rPr>
              <w:t>dokument ustanawiający</w:t>
            </w:r>
            <w:r w:rsidRPr="002D7A7F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2D7A7F">
              <w:rPr>
                <w:rFonts w:ascii="Sylfaen" w:hAnsi="Sylfaen"/>
                <w:b/>
                <w:sz w:val="22"/>
                <w:szCs w:val="22"/>
              </w:rPr>
              <w:t>Pełnomocnika do reprezentowania ich w postępowaniu</w:t>
            </w:r>
            <w:r w:rsidRPr="002D7A7F">
              <w:rPr>
                <w:rFonts w:ascii="Sylfaen" w:hAnsi="Sylfaen"/>
                <w:b/>
                <w:sz w:val="22"/>
                <w:szCs w:val="22"/>
              </w:rPr>
              <w:br/>
            </w:r>
            <w:r w:rsidRPr="002D7A7F">
              <w:rPr>
                <w:rFonts w:ascii="Sylfaen" w:hAnsi="Sylfaen"/>
                <w:sz w:val="22"/>
                <w:szCs w:val="22"/>
              </w:rPr>
              <w:t>o udzielenie zamówienia albo reprezentowania w postępowaniu i zawarcia umowy</w:t>
            </w:r>
            <w:r w:rsidRPr="002D7A7F">
              <w:rPr>
                <w:rFonts w:ascii="Sylfaen" w:hAnsi="Sylfaen"/>
                <w:sz w:val="22"/>
                <w:szCs w:val="22"/>
              </w:rPr>
              <w:br/>
              <w:t>w sprawie niniejszego zamówienia publicznego.</w:t>
            </w:r>
          </w:p>
          <w:p w14:paraId="52068703" w14:textId="77777777" w:rsidR="00420BE7" w:rsidRPr="002D7A7F" w:rsidRDefault="00420BE7" w:rsidP="00420BE7">
            <w:pPr>
              <w:pStyle w:val="Tekstpodstawowy21"/>
              <w:numPr>
                <w:ilvl w:val="0"/>
                <w:numId w:val="22"/>
              </w:numPr>
              <w:tabs>
                <w:tab w:val="clear" w:pos="360"/>
              </w:tabs>
              <w:ind w:left="314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 xml:space="preserve">W przypadku Wykonawców wspólnie ubiegających się o udzielenie zamówienia oświadczenie, z którego wynika jaki zakres przedmiotu zamówienia wykonają poszczególni Wykonawcy na podstawie wzoru stanowiącego </w:t>
            </w:r>
            <w:r w:rsidRPr="002D7A7F">
              <w:rPr>
                <w:rFonts w:ascii="Sylfaen" w:hAnsi="Sylfaen"/>
                <w:b/>
                <w:bCs/>
                <w:sz w:val="22"/>
                <w:szCs w:val="22"/>
              </w:rPr>
              <w:t>Załącznik nr 7 do Tomu I SWZ.</w:t>
            </w:r>
          </w:p>
          <w:p w14:paraId="5F764CD6" w14:textId="77777777" w:rsidR="00420BE7" w:rsidRPr="002D7A7F" w:rsidRDefault="00420BE7" w:rsidP="00420BE7">
            <w:pPr>
              <w:pStyle w:val="Tekstpodstawowy21"/>
              <w:numPr>
                <w:ilvl w:val="0"/>
                <w:numId w:val="22"/>
              </w:numPr>
              <w:tabs>
                <w:tab w:val="clear" w:pos="360"/>
              </w:tabs>
              <w:ind w:left="314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Stosowne Pełnomocnictwo(a)</w:t>
            </w:r>
            <w:r w:rsidRPr="002D7A7F">
              <w:rPr>
                <w:rFonts w:ascii="Sylfaen" w:hAnsi="Sylfaen"/>
                <w:sz w:val="22"/>
                <w:szCs w:val="22"/>
              </w:rPr>
              <w:t xml:space="preserve"> – w przypadku, gdy upoważnienie do podpisania oferty</w:t>
            </w:r>
            <w:r w:rsidRPr="002D7A7F">
              <w:rPr>
                <w:rFonts w:ascii="Sylfaen" w:hAnsi="Sylfaen"/>
                <w:sz w:val="22"/>
                <w:szCs w:val="22"/>
              </w:rPr>
              <w:br/>
              <w:t>nie wynika wprost z dokumentu stwierdzającego status prawny.</w:t>
            </w:r>
          </w:p>
          <w:p w14:paraId="586EAA46" w14:textId="77777777" w:rsidR="00420BE7" w:rsidRPr="002D7A7F" w:rsidRDefault="00420BE7" w:rsidP="00420BE7">
            <w:pPr>
              <w:pStyle w:val="Tekstpodstawowy21"/>
              <w:numPr>
                <w:ilvl w:val="0"/>
                <w:numId w:val="22"/>
              </w:numPr>
              <w:tabs>
                <w:tab w:val="clear" w:pos="360"/>
              </w:tabs>
              <w:ind w:left="314"/>
              <w:rPr>
                <w:rFonts w:ascii="Sylfaen" w:hAnsi="Sylfaen"/>
                <w:sz w:val="22"/>
                <w:szCs w:val="22"/>
                <w:u w:val="single"/>
              </w:rPr>
            </w:pPr>
            <w:r w:rsidRPr="002D7A7F">
              <w:rPr>
                <w:rFonts w:ascii="Sylfaen" w:hAnsi="Sylfaen"/>
                <w:b/>
                <w:bCs/>
                <w:sz w:val="22"/>
                <w:szCs w:val="22"/>
              </w:rPr>
              <w:t xml:space="preserve">Stosowne zobowiązanie podmiotu, na którego </w:t>
            </w:r>
            <w:r w:rsidRPr="002D7A7F">
              <w:rPr>
                <w:rFonts w:ascii="Sylfaen" w:hAnsi="Sylfaen"/>
                <w:sz w:val="22"/>
                <w:szCs w:val="22"/>
              </w:rPr>
              <w:t>zdolnościach technicznych lub zawodowych lub sytuacji finansowej lub ekonomicznej polegać będzie Wykonawca</w:t>
            </w:r>
            <w:r w:rsidRPr="002D7A7F">
              <w:rPr>
                <w:rFonts w:ascii="Sylfaen" w:hAnsi="Sylfaen"/>
                <w:sz w:val="22"/>
                <w:szCs w:val="22"/>
                <w:u w:val="single"/>
              </w:rPr>
              <w:t xml:space="preserve">, do oddania mu do dyspozycji niezbędnych zasobów na potrzeby realizacji zamówienia (jeżeli dotyczy) – </w:t>
            </w:r>
            <w:r w:rsidRPr="002D7A7F">
              <w:rPr>
                <w:rFonts w:ascii="Sylfaen" w:hAnsi="Sylfaen"/>
                <w:b/>
                <w:sz w:val="22"/>
                <w:szCs w:val="22"/>
                <w:u w:val="single"/>
              </w:rPr>
              <w:t>zgodnie z załącznikiem nr 6 do Tomu I SWZ.</w:t>
            </w:r>
          </w:p>
          <w:p w14:paraId="288714ED" w14:textId="77777777" w:rsidR="00420BE7" w:rsidRPr="002D7A7F" w:rsidRDefault="00420BE7" w:rsidP="003E7954">
            <w:pPr>
              <w:pStyle w:val="Tekstpodstawowy21"/>
              <w:tabs>
                <w:tab w:val="clear" w:pos="360"/>
              </w:tabs>
              <w:ind w:left="33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bCs/>
                <w:sz w:val="22"/>
                <w:szCs w:val="22"/>
              </w:rPr>
              <w:t>UWAGA:</w:t>
            </w:r>
          </w:p>
          <w:p w14:paraId="613A853D" w14:textId="77777777" w:rsidR="00420BE7" w:rsidRPr="002D7A7F" w:rsidRDefault="00420BE7" w:rsidP="00420BE7">
            <w:pPr>
              <w:pStyle w:val="Tekstpodstawowy21"/>
              <w:numPr>
                <w:ilvl w:val="0"/>
                <w:numId w:val="85"/>
              </w:numPr>
              <w:tabs>
                <w:tab w:val="clear" w:pos="360"/>
              </w:tabs>
              <w:ind w:left="317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Formaty plików wykorzystywanych przez Wykonawców powinny być zgodne z 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      </w:r>
          </w:p>
          <w:p w14:paraId="1D165765" w14:textId="77777777" w:rsidR="00420BE7" w:rsidRPr="002D7A7F" w:rsidRDefault="00420BE7" w:rsidP="00420BE7">
            <w:pPr>
              <w:pStyle w:val="Tekstpodstawowy21"/>
              <w:numPr>
                <w:ilvl w:val="0"/>
                <w:numId w:val="85"/>
              </w:numPr>
              <w:tabs>
                <w:tab w:val="clear" w:pos="360"/>
              </w:tabs>
              <w:ind w:left="317"/>
              <w:rPr>
                <w:rFonts w:ascii="Sylfaen" w:hAnsi="Sylfaen"/>
                <w:b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lastRenderedPageBreak/>
              <w:t>Wśród formatów powszechnych a nie wymienionych w ww. rozporządzeniu występują: .</w:t>
            </w:r>
            <w:proofErr w:type="spellStart"/>
            <w:r w:rsidRPr="002D7A7F">
              <w:rPr>
                <w:rFonts w:ascii="Sylfaen" w:hAnsi="Sylfaen"/>
                <w:b/>
                <w:sz w:val="22"/>
                <w:szCs w:val="22"/>
              </w:rPr>
              <w:t>rar</w:t>
            </w:r>
            <w:proofErr w:type="spellEnd"/>
            <w:r w:rsidRPr="002D7A7F">
              <w:rPr>
                <w:rFonts w:ascii="Sylfaen" w:hAnsi="Sylfaen"/>
                <w:b/>
                <w:sz w:val="22"/>
                <w:szCs w:val="22"/>
              </w:rPr>
              <w:t xml:space="preserve"> .gif. </w:t>
            </w:r>
            <w:proofErr w:type="spellStart"/>
            <w:r w:rsidRPr="002D7A7F">
              <w:rPr>
                <w:rFonts w:ascii="Sylfaen" w:hAnsi="Sylfaen"/>
                <w:b/>
                <w:sz w:val="22"/>
                <w:szCs w:val="22"/>
              </w:rPr>
              <w:t>bmp</w:t>
            </w:r>
            <w:proofErr w:type="spellEnd"/>
            <w:r w:rsidRPr="002D7A7F">
              <w:rPr>
                <w:rFonts w:ascii="Sylfaen" w:hAnsi="Sylfaen"/>
                <w:b/>
                <w:sz w:val="22"/>
                <w:szCs w:val="22"/>
              </w:rPr>
              <w:t xml:space="preserve">. Oferta złożona w tych formatach będzie podlegała odrzuceniu na podstawie art. 226 ust. 1 pkt 6 </w:t>
            </w:r>
            <w:proofErr w:type="spellStart"/>
            <w:r w:rsidRPr="002D7A7F">
              <w:rPr>
                <w:rFonts w:ascii="Sylfaen" w:hAnsi="Sylfaen"/>
                <w:b/>
                <w:sz w:val="22"/>
                <w:szCs w:val="22"/>
              </w:rPr>
              <w:t>u.p.z.p</w:t>
            </w:r>
            <w:proofErr w:type="spellEnd"/>
            <w:r w:rsidRPr="002D7A7F">
              <w:rPr>
                <w:rFonts w:ascii="Sylfaen" w:hAnsi="Sylfaen"/>
                <w:b/>
                <w:sz w:val="22"/>
                <w:szCs w:val="22"/>
              </w:rPr>
              <w:t>.</w:t>
            </w:r>
          </w:p>
        </w:tc>
      </w:tr>
    </w:tbl>
    <w:p w14:paraId="5479E7A1" w14:textId="77777777" w:rsidR="00420BE7" w:rsidRPr="002D7A7F" w:rsidRDefault="00420BE7" w:rsidP="00420BE7">
      <w:pPr>
        <w:pStyle w:val="Tekstpodstawowy21"/>
        <w:tabs>
          <w:tab w:val="clear" w:pos="360"/>
        </w:tabs>
        <w:ind w:left="851"/>
        <w:rPr>
          <w:rFonts w:ascii="Sylfaen" w:hAnsi="Sylfaen"/>
          <w:sz w:val="22"/>
          <w:szCs w:val="22"/>
        </w:rPr>
      </w:pPr>
    </w:p>
    <w:p w14:paraId="63B7DD62" w14:textId="77777777" w:rsidR="00420BE7" w:rsidRPr="002D7A7F" w:rsidRDefault="00420BE7" w:rsidP="00420BE7">
      <w:pPr>
        <w:pStyle w:val="Tekstpodstawowy21"/>
        <w:numPr>
          <w:ilvl w:val="1"/>
          <w:numId w:val="17"/>
        </w:numPr>
        <w:tabs>
          <w:tab w:val="clear" w:pos="0"/>
          <w:tab w:val="clear" w:pos="360"/>
        </w:tabs>
        <w:ind w:left="851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Tajemnica przedsiębiorstwa.</w:t>
      </w:r>
    </w:p>
    <w:p w14:paraId="1FB4E6E6" w14:textId="38FBDA6B" w:rsidR="00420BE7" w:rsidRPr="002D7A7F" w:rsidRDefault="00420BE7" w:rsidP="00420BE7">
      <w:pPr>
        <w:pStyle w:val="Tekstpodstawowy21"/>
        <w:tabs>
          <w:tab w:val="clear" w:pos="360"/>
        </w:tabs>
        <w:ind w:left="709"/>
        <w:rPr>
          <w:rFonts w:ascii="Sylfaen" w:hAnsi="Sylfaen"/>
          <w:b/>
          <w:sz w:val="22"/>
          <w:szCs w:val="22"/>
          <w:u w:val="single"/>
        </w:rPr>
      </w:pPr>
      <w:r w:rsidRPr="002D7A7F">
        <w:rPr>
          <w:rFonts w:ascii="Sylfaen" w:hAnsi="Sylfaen"/>
          <w:sz w:val="22"/>
          <w:szCs w:val="22"/>
        </w:rPr>
        <w:t xml:space="preserve">Zgodnie z art. 18 ust. 3 </w:t>
      </w:r>
      <w:proofErr w:type="spellStart"/>
      <w:r w:rsidRPr="002D7A7F">
        <w:rPr>
          <w:rFonts w:ascii="Sylfaen" w:hAnsi="Sylfaen"/>
          <w:sz w:val="22"/>
          <w:szCs w:val="22"/>
        </w:rPr>
        <w:t>u.p.z.p</w:t>
      </w:r>
      <w:proofErr w:type="spellEnd"/>
      <w:r w:rsidRPr="002D7A7F">
        <w:rPr>
          <w:rFonts w:ascii="Sylfaen" w:hAnsi="Sylfaen"/>
          <w:sz w:val="22"/>
          <w:szCs w:val="22"/>
        </w:rPr>
        <w:t xml:space="preserve"> nie ujawnia się informacji stanowiących tajemnicę przedsiębiorstwa, w rozumieniu przepisów o zwalczeniu nieuczciwej konkurencji. Jeżeli Wykonawca, nie później niż w terminie składania ofert, w sposób nie budzący wątpliwości zastrzegł, że nie mogą być one udostępniane oraz wykazał, załączając stosowne </w:t>
      </w:r>
      <w:r w:rsidR="0048640C" w:rsidRPr="002D7A7F">
        <w:rPr>
          <w:rFonts w:ascii="Sylfaen" w:hAnsi="Sylfaen"/>
          <w:sz w:val="22"/>
          <w:szCs w:val="22"/>
        </w:rPr>
        <w:t>wyjaśnienie,</w:t>
      </w:r>
      <w:r w:rsidRPr="002D7A7F">
        <w:rPr>
          <w:rFonts w:ascii="Sylfaen" w:hAnsi="Sylfaen"/>
          <w:sz w:val="22"/>
          <w:szCs w:val="22"/>
        </w:rPr>
        <w:t xml:space="preserve"> iż zastrzeżone informacje stanowią tajemnicę przedsiębiorstwa. </w:t>
      </w:r>
      <w:r w:rsidRPr="002D7A7F">
        <w:rPr>
          <w:rFonts w:ascii="Sylfaen" w:hAnsi="Sylfaen"/>
          <w:b/>
          <w:sz w:val="22"/>
          <w:szCs w:val="22"/>
          <w:u w:val="single"/>
        </w:rPr>
        <w:t>Na platformie zakupowej w formularzu oferty w części dotyczącej składania oferty znajduje się miejsce wyznaczone do dołączenia części oferty stanowiącej tajemnicę przedsiębiorstwa.</w:t>
      </w:r>
    </w:p>
    <w:p w14:paraId="7A0AC76A" w14:textId="77777777" w:rsidR="00420BE7" w:rsidRPr="002D7A7F" w:rsidRDefault="00420BE7" w:rsidP="00420BE7">
      <w:pPr>
        <w:pStyle w:val="Tekstpodstawowy21"/>
        <w:tabs>
          <w:tab w:val="clear" w:pos="360"/>
        </w:tabs>
        <w:ind w:left="709"/>
        <w:rPr>
          <w:rFonts w:ascii="Sylfaen" w:hAnsi="Sylfaen"/>
          <w:b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 xml:space="preserve">Wykonawca nie może zastrzec informacji, o których mowa w art. 222 ust. 5 </w:t>
      </w:r>
      <w:proofErr w:type="spellStart"/>
      <w:r w:rsidRPr="002D7A7F">
        <w:rPr>
          <w:rFonts w:ascii="Sylfaen" w:hAnsi="Sylfaen"/>
          <w:b/>
          <w:sz w:val="22"/>
          <w:szCs w:val="22"/>
        </w:rPr>
        <w:t>u.p.z.p</w:t>
      </w:r>
      <w:proofErr w:type="spellEnd"/>
      <w:r w:rsidRPr="002D7A7F">
        <w:rPr>
          <w:rFonts w:ascii="Sylfaen" w:hAnsi="Sylfaen"/>
          <w:b/>
          <w:sz w:val="22"/>
          <w:szCs w:val="22"/>
        </w:rPr>
        <w:t>.</w:t>
      </w:r>
    </w:p>
    <w:p w14:paraId="0A9120C0" w14:textId="77777777" w:rsidR="00420BE7" w:rsidRPr="002D7A7F" w:rsidRDefault="00420BE7" w:rsidP="00420BE7">
      <w:pPr>
        <w:pStyle w:val="Nagwek1"/>
        <w:numPr>
          <w:ilvl w:val="0"/>
          <w:numId w:val="17"/>
        </w:numPr>
        <w:tabs>
          <w:tab w:val="clear" w:pos="0"/>
        </w:tabs>
        <w:spacing w:after="0" w:line="240" w:lineRule="auto"/>
        <w:ind w:left="425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61" w:name="_Toc66348009"/>
      <w:r w:rsidRPr="002D7A7F">
        <w:rPr>
          <w:rFonts w:ascii="Sylfaen" w:hAnsi="Sylfaen"/>
          <w:sz w:val="22"/>
          <w:szCs w:val="22"/>
        </w:rPr>
        <w:t>SPOSÓB ORAZ TERMIN SKŁADANIA I OTWARCIA OFERT</w:t>
      </w:r>
      <w:bookmarkEnd w:id="61"/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</w:p>
    <w:p w14:paraId="7CA2274F" w14:textId="77777777" w:rsidR="00420BE7" w:rsidRPr="006160E4" w:rsidRDefault="00420BE7" w:rsidP="00420BE7">
      <w:pPr>
        <w:pStyle w:val="Nagwek1"/>
        <w:numPr>
          <w:ilvl w:val="0"/>
          <w:numId w:val="23"/>
        </w:numPr>
        <w:tabs>
          <w:tab w:val="clear" w:pos="0"/>
        </w:tabs>
        <w:spacing w:before="0" w:after="0" w:line="240" w:lineRule="auto"/>
        <w:ind w:left="851" w:hanging="425"/>
        <w:jc w:val="both"/>
        <w:rPr>
          <w:rFonts w:ascii="Sylfaen" w:hAnsi="Sylfaen"/>
          <w:sz w:val="22"/>
          <w:szCs w:val="22"/>
        </w:rPr>
      </w:pPr>
      <w:bookmarkStart w:id="62" w:name="_Toc63694355"/>
      <w:bookmarkStart w:id="63" w:name="_Toc63702181"/>
      <w:bookmarkStart w:id="64" w:name="_Toc66348010"/>
      <w:r w:rsidRPr="006160E4">
        <w:rPr>
          <w:rFonts w:ascii="Sylfaen" w:hAnsi="Sylfaen"/>
          <w:sz w:val="22"/>
          <w:szCs w:val="22"/>
        </w:rPr>
        <w:t>Miejsce i termin składania ofert:</w:t>
      </w:r>
      <w:bookmarkEnd w:id="62"/>
      <w:bookmarkEnd w:id="63"/>
      <w:bookmarkEnd w:id="64"/>
    </w:p>
    <w:p w14:paraId="73CAFF6D" w14:textId="4D18032F" w:rsidR="00420BE7" w:rsidRPr="006160E4" w:rsidRDefault="00420BE7" w:rsidP="00420BE7">
      <w:pPr>
        <w:pStyle w:val="Nagwek1"/>
        <w:numPr>
          <w:ilvl w:val="0"/>
          <w:numId w:val="24"/>
        </w:numPr>
        <w:spacing w:before="0" w:after="0" w:line="240" w:lineRule="auto"/>
        <w:ind w:left="1134" w:hanging="283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65" w:name="_Toc66348011"/>
      <w:bookmarkStart w:id="66" w:name="_Toc63694356"/>
      <w:bookmarkStart w:id="67" w:name="_Toc63702182"/>
      <w:r w:rsidRPr="006160E4">
        <w:rPr>
          <w:rFonts w:ascii="Sylfaen" w:hAnsi="Sylfaen"/>
          <w:b w:val="0"/>
          <w:bCs w:val="0"/>
          <w:sz w:val="22"/>
          <w:szCs w:val="22"/>
        </w:rPr>
        <w:t xml:space="preserve">Miejscem składania ofert jest platforma zakupowa </w:t>
      </w:r>
      <w:r w:rsidR="0048640C" w:rsidRPr="006160E4">
        <w:rPr>
          <w:rFonts w:ascii="Sylfaen" w:hAnsi="Sylfaen"/>
          <w:b w:val="0"/>
          <w:bCs w:val="0"/>
          <w:sz w:val="22"/>
          <w:szCs w:val="22"/>
        </w:rPr>
        <w:t xml:space="preserve">Gminy Lubawka </w:t>
      </w:r>
      <w:r w:rsidRPr="006160E4">
        <w:rPr>
          <w:rFonts w:ascii="Sylfaen" w:hAnsi="Sylfaen"/>
          <w:b w:val="0"/>
          <w:bCs w:val="0"/>
          <w:sz w:val="22"/>
          <w:szCs w:val="22"/>
        </w:rPr>
        <w:t xml:space="preserve"> dostępna pod adres</w:t>
      </w:r>
      <w:bookmarkEnd w:id="65"/>
      <w:r w:rsidR="006160E4" w:rsidRPr="006160E4">
        <w:rPr>
          <w:rFonts w:ascii="Sylfaen" w:hAnsi="Sylfaen"/>
          <w:b w:val="0"/>
          <w:bCs w:val="0"/>
          <w:sz w:val="22"/>
          <w:szCs w:val="22"/>
        </w:rPr>
        <w:t>: platformy zakupowej Gminy Lubawka/</w:t>
      </w:r>
    </w:p>
    <w:p w14:paraId="4DB5F102" w14:textId="0CA4A17C" w:rsidR="00420BE7" w:rsidRPr="006160E4" w:rsidRDefault="00420BE7" w:rsidP="00420BE7">
      <w:pPr>
        <w:pStyle w:val="Nagwek1"/>
        <w:numPr>
          <w:ilvl w:val="0"/>
          <w:numId w:val="24"/>
        </w:numPr>
        <w:spacing w:before="0" w:after="0" w:line="240" w:lineRule="auto"/>
        <w:ind w:left="1134" w:hanging="283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68" w:name="_Toc66348012"/>
      <w:r w:rsidRPr="006160E4">
        <w:rPr>
          <w:rFonts w:ascii="Sylfaen" w:hAnsi="Sylfaen"/>
          <w:b w:val="0"/>
          <w:bCs w:val="0"/>
          <w:sz w:val="22"/>
          <w:szCs w:val="22"/>
        </w:rPr>
        <w:t xml:space="preserve">Kompletną ofertę, o której mowa w pkt 15.3 należy złożyć w formie elektronicznej za pośrednictwem platformy zakupowej </w:t>
      </w:r>
      <w:r w:rsidRPr="006160E4">
        <w:rPr>
          <w:rFonts w:ascii="Sylfaen" w:hAnsi="Sylfaen"/>
          <w:sz w:val="22"/>
          <w:szCs w:val="22"/>
          <w:u w:val="single"/>
        </w:rPr>
        <w:t>nie później niż do dnia</w:t>
      </w:r>
      <w:bookmarkEnd w:id="66"/>
      <w:bookmarkEnd w:id="67"/>
      <w:bookmarkEnd w:id="68"/>
      <w:r w:rsidR="006160E4" w:rsidRPr="006160E4">
        <w:rPr>
          <w:rFonts w:ascii="Sylfaen" w:hAnsi="Sylfaen"/>
          <w:sz w:val="22"/>
          <w:szCs w:val="22"/>
          <w:u w:val="single"/>
        </w:rPr>
        <w:t xml:space="preserve"> 21 marca 2024 roku do godziny: 09:00. </w:t>
      </w:r>
    </w:p>
    <w:p w14:paraId="57EBAFAB" w14:textId="77777777" w:rsidR="00420BE7" w:rsidRPr="002D7A7F" w:rsidRDefault="00420BE7" w:rsidP="00420BE7">
      <w:pPr>
        <w:pStyle w:val="Nagwek1"/>
        <w:numPr>
          <w:ilvl w:val="0"/>
          <w:numId w:val="24"/>
        </w:numPr>
        <w:spacing w:before="0" w:after="0" w:line="240" w:lineRule="auto"/>
        <w:ind w:left="1134" w:hanging="283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69" w:name="_Toc63694357"/>
      <w:bookmarkStart w:id="70" w:name="_Toc63702183"/>
      <w:bookmarkStart w:id="71" w:name="_Toc66348013"/>
      <w:r w:rsidRPr="002D7A7F">
        <w:rPr>
          <w:rFonts w:ascii="Sylfaen" w:hAnsi="Sylfaen"/>
          <w:b w:val="0"/>
          <w:bCs w:val="0"/>
          <w:sz w:val="22"/>
          <w:szCs w:val="22"/>
        </w:rPr>
        <w:t>Po wypełnieniu Formularza składania oferty i załadowaniu wszystkich wymaganych      załączników należy kliknąć przycisk „Przejdź do podsumowania”.</w:t>
      </w:r>
      <w:bookmarkEnd w:id="69"/>
      <w:bookmarkEnd w:id="70"/>
      <w:bookmarkEnd w:id="71"/>
    </w:p>
    <w:p w14:paraId="07BF1A14" w14:textId="2677D6BA" w:rsidR="00420BE7" w:rsidRPr="002D7A7F" w:rsidRDefault="00420BE7" w:rsidP="00420BE7">
      <w:pPr>
        <w:pStyle w:val="Nagwek1"/>
        <w:numPr>
          <w:ilvl w:val="0"/>
          <w:numId w:val="24"/>
        </w:numPr>
        <w:spacing w:before="0" w:after="0" w:line="240" w:lineRule="auto"/>
        <w:ind w:left="1134" w:hanging="283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72" w:name="_Toc63694358"/>
      <w:bookmarkStart w:id="73" w:name="_Toc63702184"/>
      <w:bookmarkStart w:id="74" w:name="_Toc66348014"/>
      <w:r w:rsidRPr="002D7A7F">
        <w:rPr>
          <w:rFonts w:ascii="Sylfaen" w:hAnsi="Sylfaen"/>
          <w:b w:val="0"/>
          <w:bCs w:val="0"/>
          <w:sz w:val="22"/>
          <w:szCs w:val="22"/>
        </w:rPr>
        <w:t xml:space="preserve">Oferta składana elektronicznie musi zostać podpisana elektronicznym </w:t>
      </w:r>
      <w:bookmarkStart w:id="75" w:name="_Toc63694359"/>
      <w:bookmarkStart w:id="76" w:name="_Toc63702185"/>
      <w:bookmarkEnd w:id="72"/>
      <w:bookmarkEnd w:id="73"/>
      <w:r w:rsidR="0048640C" w:rsidRPr="002D7A7F">
        <w:rPr>
          <w:rFonts w:ascii="Sylfaen" w:hAnsi="Sylfaen"/>
          <w:b w:val="0"/>
          <w:bCs w:val="0"/>
          <w:sz w:val="22"/>
          <w:szCs w:val="22"/>
        </w:rPr>
        <w:t>podpisem Kwalifikowanym</w:t>
      </w:r>
      <w:r w:rsidRPr="002D7A7F">
        <w:rPr>
          <w:rFonts w:ascii="Sylfaen" w:hAnsi="Sylfaen"/>
          <w:b w:val="0"/>
          <w:bCs w:val="0"/>
          <w:sz w:val="22"/>
          <w:szCs w:val="22"/>
        </w:rPr>
        <w:t xml:space="preserve"> lub podpisem zaufanym </w:t>
      </w:r>
      <w:r w:rsidR="0048640C" w:rsidRPr="002D7A7F">
        <w:rPr>
          <w:rFonts w:ascii="Sylfaen" w:hAnsi="Sylfaen"/>
          <w:b w:val="0"/>
          <w:bCs w:val="0"/>
          <w:sz w:val="22"/>
          <w:szCs w:val="22"/>
        </w:rPr>
        <w:t>lub elektronicznym</w:t>
      </w:r>
      <w:r w:rsidRPr="002D7A7F">
        <w:rPr>
          <w:rFonts w:ascii="Sylfaen" w:hAnsi="Sylfaen"/>
          <w:b w:val="0"/>
          <w:bCs w:val="0"/>
          <w:sz w:val="22"/>
          <w:szCs w:val="22"/>
        </w:rPr>
        <w:t xml:space="preserve"> podpisem osobistym.</w:t>
      </w:r>
      <w:bookmarkEnd w:id="74"/>
    </w:p>
    <w:p w14:paraId="49581468" w14:textId="77777777" w:rsidR="00420BE7" w:rsidRPr="002D7A7F" w:rsidRDefault="00420BE7" w:rsidP="00420BE7">
      <w:pPr>
        <w:pStyle w:val="Nagwek1"/>
        <w:numPr>
          <w:ilvl w:val="0"/>
          <w:numId w:val="24"/>
        </w:numPr>
        <w:spacing w:before="0" w:after="0" w:line="240" w:lineRule="auto"/>
        <w:ind w:left="1134" w:hanging="283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77" w:name="_Toc66348015"/>
      <w:r w:rsidRPr="002D7A7F">
        <w:rPr>
          <w:rFonts w:ascii="Sylfaen" w:hAnsi="Sylfaen"/>
          <w:b w:val="0"/>
          <w:bCs w:val="0"/>
          <w:sz w:val="22"/>
          <w:szCs w:val="22"/>
        </w:rPr>
        <w:t xml:space="preserve">W procesie składania oferty za pośrednictwem platformazakupowa.pl Wykonawca powinien złożyć podpis bezpośrednio na dokumencie przesyłanym za pośrednictwem platforma zakupowa.pl. Zalecamy stosowanie podpisu na każdym załączonym pliku osobno, w szczególności wskazanych w art. 63 ust. 1 oraz ust. 2 </w:t>
      </w:r>
      <w:proofErr w:type="spellStart"/>
      <w:r w:rsidRPr="002D7A7F">
        <w:rPr>
          <w:rFonts w:ascii="Sylfaen" w:hAnsi="Sylfaen"/>
          <w:b w:val="0"/>
          <w:bCs w:val="0"/>
          <w:sz w:val="22"/>
          <w:szCs w:val="22"/>
        </w:rPr>
        <w:t>u.p.z.p</w:t>
      </w:r>
      <w:proofErr w:type="spellEnd"/>
      <w:r w:rsidRPr="002D7A7F">
        <w:rPr>
          <w:rFonts w:ascii="Sylfaen" w:hAnsi="Sylfaen"/>
          <w:b w:val="0"/>
          <w:bCs w:val="0"/>
          <w:sz w:val="22"/>
          <w:szCs w:val="22"/>
        </w:rPr>
        <w:t>., gdzie zaznaczono, iż oferty oraz oświadczenie, o którym mowa w art. 125 ust. 1 sporządza się, pod rygorem nieważności, w postaci lub w formie elektronicznej i opatruje się kwalifikowanym podpisem elektronicznym, podpisem zaufanym lub podpisem osobistym.</w:t>
      </w:r>
    </w:p>
    <w:p w14:paraId="5313BAE3" w14:textId="77777777" w:rsidR="00420BE7" w:rsidRPr="002D7A7F" w:rsidRDefault="00420BE7" w:rsidP="00420BE7">
      <w:pPr>
        <w:pStyle w:val="Nagwek1"/>
        <w:numPr>
          <w:ilvl w:val="0"/>
          <w:numId w:val="24"/>
        </w:numPr>
        <w:spacing w:before="0" w:after="0" w:line="240" w:lineRule="auto"/>
        <w:ind w:left="1134" w:hanging="283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78" w:name="_Toc63694360"/>
      <w:bookmarkStart w:id="79" w:name="_Toc63702186"/>
      <w:bookmarkStart w:id="80" w:name="_Toc66348016"/>
      <w:bookmarkEnd w:id="75"/>
      <w:bookmarkEnd w:id="76"/>
      <w:bookmarkEnd w:id="77"/>
      <w:r w:rsidRPr="002D7A7F">
        <w:rPr>
          <w:rFonts w:ascii="Sylfaen" w:hAnsi="Sylfaen"/>
          <w:b w:val="0"/>
          <w:bCs w:val="0"/>
          <w:sz w:val="22"/>
          <w:szCs w:val="22"/>
        </w:rPr>
        <w:t>Za datę przekazania oferty przyjmuje się datę jej przekazania w systemie (platforma zakupowa.pl) w drugim kroku składania oferty poprzez kliknięcie przycisku “Złóż ofertę” i wyświetlenie się komunikatu, że oferta została zaszyfrowana i złożona.</w:t>
      </w:r>
      <w:bookmarkEnd w:id="78"/>
      <w:bookmarkEnd w:id="79"/>
      <w:bookmarkEnd w:id="80"/>
    </w:p>
    <w:p w14:paraId="36F57FE4" w14:textId="77777777" w:rsidR="00420BE7" w:rsidRPr="002D7A7F" w:rsidRDefault="00420BE7" w:rsidP="00420BE7">
      <w:pPr>
        <w:pStyle w:val="Nagwek1"/>
        <w:numPr>
          <w:ilvl w:val="0"/>
          <w:numId w:val="24"/>
        </w:numPr>
        <w:tabs>
          <w:tab w:val="clear" w:pos="0"/>
        </w:tabs>
        <w:spacing w:before="0" w:after="0" w:line="240" w:lineRule="auto"/>
        <w:ind w:left="1134" w:hanging="283"/>
        <w:jc w:val="both"/>
        <w:rPr>
          <w:rFonts w:ascii="Sylfaen" w:hAnsi="Sylfaen"/>
          <w:sz w:val="22"/>
          <w:szCs w:val="22"/>
        </w:rPr>
      </w:pPr>
      <w:bookmarkStart w:id="81" w:name="_Toc63694361"/>
      <w:bookmarkStart w:id="82" w:name="_Toc63702187"/>
      <w:bookmarkStart w:id="83" w:name="_Toc66348017"/>
      <w:r w:rsidRPr="002D7A7F">
        <w:rPr>
          <w:rFonts w:ascii="Sylfaen" w:hAnsi="Sylfaen"/>
          <w:b w:val="0"/>
          <w:color w:val="000000"/>
          <w:sz w:val="22"/>
          <w:szCs w:val="22"/>
        </w:rPr>
        <w:t xml:space="preserve">Wykonawca, za pośrednictwem platformazakupowa.pl może przed upływem terminu do składania ofert zmienić lub wycofać ofertę. Sposób dokonywania zmiany lub wycofania oferty zamieszczono w instrukcji zamieszczonej na stronie internetowej pod </w:t>
      </w:r>
      <w:r w:rsidRPr="002D7A7F">
        <w:rPr>
          <w:rFonts w:ascii="Sylfaen" w:hAnsi="Sylfaen"/>
          <w:b w:val="0"/>
          <w:bCs w:val="0"/>
          <w:sz w:val="22"/>
          <w:szCs w:val="22"/>
        </w:rPr>
        <w:t xml:space="preserve">adresem: </w:t>
      </w:r>
      <w:hyperlink r:id="rId10" w:history="1">
        <w:r w:rsidRPr="002D7A7F">
          <w:rPr>
            <w:rStyle w:val="Hipercze"/>
            <w:rFonts w:ascii="Sylfaen" w:hAnsi="Sylfaen"/>
            <w:b w:val="0"/>
            <w:bCs w:val="0"/>
            <w:sz w:val="22"/>
            <w:szCs w:val="22"/>
          </w:rPr>
          <w:t>https://platformazakupowa.pl/strona/45-instrukcje</w:t>
        </w:r>
      </w:hyperlink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  <w:bookmarkEnd w:id="81"/>
      <w:bookmarkEnd w:id="82"/>
      <w:bookmarkEnd w:id="83"/>
    </w:p>
    <w:p w14:paraId="0338171D" w14:textId="77777777" w:rsidR="00420BE7" w:rsidRPr="002D7A7F" w:rsidRDefault="00420BE7" w:rsidP="00420BE7">
      <w:pPr>
        <w:pStyle w:val="Nagwek1"/>
        <w:numPr>
          <w:ilvl w:val="0"/>
          <w:numId w:val="24"/>
        </w:numPr>
        <w:tabs>
          <w:tab w:val="clear" w:pos="0"/>
        </w:tabs>
        <w:spacing w:before="0" w:after="0" w:line="240" w:lineRule="auto"/>
        <w:ind w:left="1134" w:hanging="283"/>
        <w:jc w:val="both"/>
        <w:rPr>
          <w:rFonts w:ascii="Sylfaen" w:hAnsi="Sylfaen"/>
          <w:b w:val="0"/>
          <w:sz w:val="22"/>
          <w:szCs w:val="22"/>
        </w:rPr>
      </w:pPr>
      <w:bookmarkStart w:id="84" w:name="_Toc66348018"/>
      <w:r w:rsidRPr="002D7A7F">
        <w:rPr>
          <w:rFonts w:ascii="Sylfaen" w:hAnsi="Sylfaen"/>
          <w:b w:val="0"/>
          <w:color w:val="000000"/>
          <w:sz w:val="22"/>
          <w:szCs w:val="22"/>
        </w:rPr>
        <w:t>Zamawiający odrzuci ofertę złożoną po terminie składania ofert.</w:t>
      </w:r>
      <w:bookmarkEnd w:id="84"/>
    </w:p>
    <w:p w14:paraId="19DB5960" w14:textId="77777777" w:rsidR="00420BE7" w:rsidRPr="002D7A7F" w:rsidRDefault="00420BE7" w:rsidP="00420BE7">
      <w:pPr>
        <w:pStyle w:val="Nagwek1"/>
        <w:numPr>
          <w:ilvl w:val="0"/>
          <w:numId w:val="23"/>
        </w:numPr>
        <w:tabs>
          <w:tab w:val="clear" w:pos="0"/>
        </w:tabs>
        <w:spacing w:after="0" w:line="240" w:lineRule="auto"/>
        <w:ind w:left="850" w:hanging="425"/>
        <w:jc w:val="both"/>
        <w:rPr>
          <w:rFonts w:ascii="Sylfaen" w:hAnsi="Sylfaen"/>
          <w:sz w:val="22"/>
          <w:szCs w:val="22"/>
        </w:rPr>
      </w:pPr>
      <w:bookmarkStart w:id="85" w:name="_Toc63694362"/>
      <w:bookmarkStart w:id="86" w:name="_Toc63702188"/>
      <w:bookmarkStart w:id="87" w:name="_Toc66348019"/>
      <w:bookmarkStart w:id="88" w:name="_Hlk63667960"/>
      <w:r w:rsidRPr="002D7A7F">
        <w:rPr>
          <w:rFonts w:ascii="Sylfaen" w:hAnsi="Sylfaen"/>
          <w:sz w:val="22"/>
          <w:szCs w:val="22"/>
        </w:rPr>
        <w:t>Termin otwarcia ofert:</w:t>
      </w:r>
      <w:bookmarkEnd w:id="85"/>
      <w:bookmarkEnd w:id="86"/>
      <w:bookmarkEnd w:id="87"/>
    </w:p>
    <w:p w14:paraId="0F00874E" w14:textId="1B62F26F" w:rsidR="00420BE7" w:rsidRPr="002D7A7F" w:rsidRDefault="00420BE7" w:rsidP="00420BE7">
      <w:pPr>
        <w:pStyle w:val="Nagwek1"/>
        <w:numPr>
          <w:ilvl w:val="0"/>
          <w:numId w:val="25"/>
        </w:numPr>
        <w:tabs>
          <w:tab w:val="clear" w:pos="0"/>
        </w:tabs>
        <w:spacing w:before="0" w:after="0" w:line="240" w:lineRule="auto"/>
        <w:ind w:left="1134" w:hanging="283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89" w:name="_Toc66348020"/>
      <w:bookmarkStart w:id="90" w:name="_Toc63694363"/>
      <w:bookmarkStart w:id="91" w:name="_Toc63702189"/>
      <w:r w:rsidRPr="002D7A7F">
        <w:rPr>
          <w:rFonts w:ascii="Sylfaen" w:hAnsi="Sylfaen"/>
          <w:b w:val="0"/>
          <w:bCs w:val="0"/>
          <w:sz w:val="22"/>
          <w:szCs w:val="22"/>
        </w:rPr>
        <w:t xml:space="preserve">Otwarcie ofert nastąpi </w:t>
      </w:r>
      <w:r w:rsidRPr="006160E4">
        <w:rPr>
          <w:rFonts w:ascii="Sylfaen" w:hAnsi="Sylfaen"/>
          <w:bCs w:val="0"/>
          <w:sz w:val="22"/>
          <w:szCs w:val="22"/>
          <w:u w:val="single"/>
        </w:rPr>
        <w:t xml:space="preserve">w dniu </w:t>
      </w:r>
      <w:r w:rsidR="006160E4">
        <w:rPr>
          <w:rFonts w:ascii="Sylfaen" w:hAnsi="Sylfaen"/>
          <w:bCs w:val="0"/>
          <w:sz w:val="22"/>
          <w:szCs w:val="22"/>
          <w:u w:val="single"/>
        </w:rPr>
        <w:t>21 marca 2024 roku o godzinie 09:30</w:t>
      </w:r>
      <w:r w:rsidRPr="002D7A7F">
        <w:rPr>
          <w:rFonts w:ascii="Sylfaen" w:hAnsi="Sylfaen"/>
          <w:b w:val="0"/>
          <w:bCs w:val="0"/>
          <w:sz w:val="22"/>
          <w:szCs w:val="22"/>
        </w:rPr>
        <w:t xml:space="preserve"> za pośrednictwem </w:t>
      </w:r>
      <w:hyperlink r:id="rId11" w:history="1">
        <w:r w:rsidRPr="002D7A7F">
          <w:rPr>
            <w:rStyle w:val="Hipercze"/>
            <w:rFonts w:ascii="Sylfaen" w:hAnsi="Sylfaen"/>
            <w:b w:val="0"/>
            <w:bCs w:val="0"/>
            <w:sz w:val="22"/>
            <w:szCs w:val="22"/>
          </w:rPr>
          <w:t>platformazakupowa.pl</w:t>
        </w:r>
      </w:hyperlink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  <w:bookmarkEnd w:id="89"/>
      <w:r w:rsidRPr="002D7A7F">
        <w:rPr>
          <w:rFonts w:ascii="Sylfaen" w:hAnsi="Sylfaen"/>
          <w:b w:val="0"/>
          <w:bCs w:val="0"/>
          <w:sz w:val="22"/>
          <w:szCs w:val="22"/>
        </w:rPr>
        <w:t xml:space="preserve"> </w:t>
      </w:r>
      <w:bookmarkEnd w:id="90"/>
      <w:bookmarkEnd w:id="91"/>
    </w:p>
    <w:p w14:paraId="22537422" w14:textId="77777777" w:rsidR="00420BE7" w:rsidRPr="002D7A7F" w:rsidRDefault="00420BE7" w:rsidP="00420BE7">
      <w:pPr>
        <w:pStyle w:val="Nagwek1"/>
        <w:numPr>
          <w:ilvl w:val="0"/>
          <w:numId w:val="25"/>
        </w:numPr>
        <w:tabs>
          <w:tab w:val="clear" w:pos="0"/>
        </w:tabs>
        <w:spacing w:before="0" w:after="0" w:line="240" w:lineRule="auto"/>
        <w:ind w:left="1134" w:hanging="283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92" w:name="_Toc63694364"/>
      <w:bookmarkStart w:id="93" w:name="_Toc63702190"/>
      <w:bookmarkStart w:id="94" w:name="_Toc66348021"/>
      <w:r w:rsidRPr="002D7A7F">
        <w:rPr>
          <w:rFonts w:ascii="Sylfaen" w:hAnsi="Sylfaen"/>
          <w:b w:val="0"/>
          <w:bCs w:val="0"/>
          <w:sz w:val="22"/>
          <w:szCs w:val="22"/>
        </w:rPr>
        <w:t>W przypadku awarii systemu teleinformatycznego, która spowoduje brak możliwości otwarcia ofert w terminie określonym przez Zamawiającego, otwarcie ofert następuje niezwłocznie po usunięciu awarii.</w:t>
      </w:r>
      <w:bookmarkEnd w:id="92"/>
      <w:bookmarkEnd w:id="93"/>
      <w:bookmarkEnd w:id="94"/>
    </w:p>
    <w:p w14:paraId="769B0A0D" w14:textId="77777777" w:rsidR="00420BE7" w:rsidRPr="002D7A7F" w:rsidRDefault="00420BE7" w:rsidP="00420BE7">
      <w:pPr>
        <w:pStyle w:val="Nagwek1"/>
        <w:numPr>
          <w:ilvl w:val="0"/>
          <w:numId w:val="25"/>
        </w:numPr>
        <w:tabs>
          <w:tab w:val="clear" w:pos="0"/>
        </w:tabs>
        <w:spacing w:before="0" w:after="0" w:line="240" w:lineRule="auto"/>
        <w:ind w:left="1134" w:hanging="283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95" w:name="_Toc63694365"/>
      <w:bookmarkStart w:id="96" w:name="_Toc63702191"/>
      <w:bookmarkStart w:id="97" w:name="_Toc66348022"/>
      <w:r w:rsidRPr="002D7A7F">
        <w:rPr>
          <w:rFonts w:ascii="Sylfaen" w:hAnsi="Sylfaen"/>
          <w:b w:val="0"/>
          <w:bCs w:val="0"/>
          <w:sz w:val="22"/>
          <w:szCs w:val="22"/>
        </w:rPr>
        <w:t>Zamawiający poinformuje o zmianie terminu otwarcia ofert na stronie internetowej prowadzonego postępowania.</w:t>
      </w:r>
      <w:bookmarkEnd w:id="95"/>
      <w:bookmarkEnd w:id="96"/>
      <w:bookmarkEnd w:id="97"/>
    </w:p>
    <w:p w14:paraId="34DD7C6D" w14:textId="77777777" w:rsidR="00420BE7" w:rsidRPr="002D7A7F" w:rsidRDefault="00420BE7" w:rsidP="00420BE7">
      <w:pPr>
        <w:pStyle w:val="Nagwek1"/>
        <w:numPr>
          <w:ilvl w:val="0"/>
          <w:numId w:val="25"/>
        </w:numPr>
        <w:tabs>
          <w:tab w:val="clear" w:pos="0"/>
        </w:tabs>
        <w:spacing w:before="0" w:after="0" w:line="240" w:lineRule="auto"/>
        <w:ind w:left="1134" w:hanging="283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98" w:name="_Toc63694366"/>
      <w:bookmarkStart w:id="99" w:name="_Toc63702192"/>
      <w:bookmarkStart w:id="100" w:name="_Toc66348023"/>
      <w:r w:rsidRPr="002D7A7F">
        <w:rPr>
          <w:rFonts w:ascii="Sylfaen" w:hAnsi="Sylfaen"/>
          <w:b w:val="0"/>
          <w:bCs w:val="0"/>
          <w:sz w:val="22"/>
          <w:szCs w:val="22"/>
        </w:rPr>
        <w:t>Zamawiający najpóźniej przed otwarciem ofert udostępni na stronie internetowej prowadzonego postępowania informację o kwocie, jaką zamierza przeznaczyć na sfinansowanie przedmiotowego zamówienia.</w:t>
      </w:r>
      <w:bookmarkEnd w:id="98"/>
      <w:bookmarkEnd w:id="99"/>
      <w:bookmarkEnd w:id="100"/>
    </w:p>
    <w:p w14:paraId="2FFB240F" w14:textId="77777777" w:rsidR="00420BE7" w:rsidRPr="002D7A7F" w:rsidRDefault="00420BE7" w:rsidP="00420BE7">
      <w:pPr>
        <w:pStyle w:val="Nagwek1"/>
        <w:numPr>
          <w:ilvl w:val="0"/>
          <w:numId w:val="25"/>
        </w:numPr>
        <w:tabs>
          <w:tab w:val="clear" w:pos="0"/>
        </w:tabs>
        <w:spacing w:before="0" w:after="0" w:line="240" w:lineRule="auto"/>
        <w:ind w:left="1134" w:hanging="283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01" w:name="_Toc63694367"/>
      <w:bookmarkStart w:id="102" w:name="_Toc63702193"/>
      <w:bookmarkStart w:id="103" w:name="_Toc66348024"/>
      <w:r w:rsidRPr="002D7A7F">
        <w:rPr>
          <w:rFonts w:ascii="Sylfaen" w:hAnsi="Sylfaen"/>
          <w:b w:val="0"/>
          <w:bCs w:val="0"/>
          <w:sz w:val="22"/>
          <w:szCs w:val="22"/>
        </w:rPr>
        <w:t>Zamawiający, niezwłocznie po otwarciu ofert, udostępnia na stronie internetowej prowadzonego postępowania informacje o:</w:t>
      </w:r>
      <w:bookmarkEnd w:id="101"/>
      <w:bookmarkEnd w:id="102"/>
      <w:bookmarkEnd w:id="103"/>
    </w:p>
    <w:p w14:paraId="50A331B5" w14:textId="77777777" w:rsidR="00420BE7" w:rsidRPr="002D7A7F" w:rsidRDefault="00420BE7" w:rsidP="00420BE7">
      <w:pPr>
        <w:pStyle w:val="Nagwek1"/>
        <w:numPr>
          <w:ilvl w:val="0"/>
          <w:numId w:val="26"/>
        </w:numPr>
        <w:tabs>
          <w:tab w:val="clear" w:pos="0"/>
        </w:tabs>
        <w:spacing w:before="0" w:after="0" w:line="240" w:lineRule="auto"/>
        <w:ind w:left="1418" w:hanging="284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04" w:name="_Toc63694368"/>
      <w:bookmarkStart w:id="105" w:name="_Toc63702194"/>
      <w:bookmarkStart w:id="106" w:name="_Toc66348025"/>
      <w:r w:rsidRPr="002D7A7F">
        <w:rPr>
          <w:rFonts w:ascii="Sylfaen" w:hAnsi="Sylfaen"/>
          <w:b w:val="0"/>
          <w:bCs w:val="0"/>
          <w:sz w:val="22"/>
          <w:szCs w:val="22"/>
        </w:rPr>
        <w:lastRenderedPageBreak/>
        <w:t>nazwach albo imionach i nazwiskach oraz siedzibach lub miejscach prowadzonej działalności gospodarczej albo miejscach zamieszkania Wykonawców, których oferty zostały otwarte</w:t>
      </w:r>
      <w:bookmarkEnd w:id="104"/>
      <w:bookmarkEnd w:id="105"/>
      <w:bookmarkEnd w:id="106"/>
    </w:p>
    <w:p w14:paraId="1FB6D9ED" w14:textId="77777777" w:rsidR="00420BE7" w:rsidRPr="002D7A7F" w:rsidRDefault="00420BE7" w:rsidP="00420BE7">
      <w:pPr>
        <w:pStyle w:val="Nagwek1"/>
        <w:numPr>
          <w:ilvl w:val="0"/>
          <w:numId w:val="26"/>
        </w:numPr>
        <w:tabs>
          <w:tab w:val="clear" w:pos="0"/>
        </w:tabs>
        <w:spacing w:before="0" w:after="0" w:line="240" w:lineRule="auto"/>
        <w:ind w:left="1418" w:hanging="284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07" w:name="_Toc63694369"/>
      <w:bookmarkStart w:id="108" w:name="_Toc63702195"/>
      <w:bookmarkStart w:id="109" w:name="_Toc66348026"/>
      <w:r w:rsidRPr="002D7A7F">
        <w:rPr>
          <w:rFonts w:ascii="Sylfaen" w:hAnsi="Sylfaen"/>
          <w:b w:val="0"/>
          <w:bCs w:val="0"/>
          <w:sz w:val="22"/>
          <w:szCs w:val="22"/>
        </w:rPr>
        <w:t>cenach lub kosztach zawartych w ofertach.</w:t>
      </w:r>
      <w:bookmarkEnd w:id="107"/>
      <w:bookmarkEnd w:id="108"/>
      <w:bookmarkEnd w:id="109"/>
    </w:p>
    <w:p w14:paraId="44D32586" w14:textId="77777777" w:rsidR="00420BE7" w:rsidRPr="002D7A7F" w:rsidRDefault="00420BE7" w:rsidP="00420BE7">
      <w:pPr>
        <w:pStyle w:val="Nagwek1"/>
        <w:tabs>
          <w:tab w:val="clear" w:pos="0"/>
        </w:tabs>
        <w:spacing w:before="60" w:after="0" w:line="240" w:lineRule="auto"/>
        <w:ind w:left="851"/>
        <w:jc w:val="both"/>
        <w:rPr>
          <w:rFonts w:ascii="Sylfaen" w:hAnsi="Sylfaen"/>
          <w:i/>
          <w:iCs/>
          <w:sz w:val="22"/>
          <w:szCs w:val="22"/>
        </w:rPr>
      </w:pPr>
      <w:bookmarkStart w:id="110" w:name="_Toc63694370"/>
      <w:bookmarkStart w:id="111" w:name="_Toc63702196"/>
      <w:bookmarkStart w:id="112" w:name="_Toc66348027"/>
      <w:r w:rsidRPr="002D7A7F">
        <w:rPr>
          <w:rFonts w:ascii="Sylfaen" w:hAnsi="Sylfaen"/>
          <w:i/>
          <w:iCs/>
          <w:sz w:val="22"/>
          <w:szCs w:val="22"/>
        </w:rPr>
        <w:t xml:space="preserve">Informacje, o których mowa powyżej zostaną opublikowane na stronie postępowania na </w:t>
      </w:r>
      <w:r w:rsidRPr="002D7A7F">
        <w:rPr>
          <w:rFonts w:ascii="Sylfaen" w:hAnsi="Sylfaen"/>
          <w:i/>
          <w:iCs/>
          <w:sz w:val="22"/>
          <w:szCs w:val="22"/>
          <w:u w:val="single"/>
        </w:rPr>
        <w:t>platformazakupowa.pl</w:t>
      </w:r>
      <w:r w:rsidRPr="002D7A7F">
        <w:rPr>
          <w:rFonts w:ascii="Sylfaen" w:hAnsi="Sylfaen"/>
          <w:i/>
          <w:iCs/>
          <w:sz w:val="22"/>
          <w:szCs w:val="22"/>
        </w:rPr>
        <w:t xml:space="preserve"> w sekcji „Komunikaty”</w:t>
      </w:r>
      <w:bookmarkEnd w:id="110"/>
      <w:bookmarkEnd w:id="111"/>
      <w:bookmarkEnd w:id="112"/>
    </w:p>
    <w:p w14:paraId="73536A02" w14:textId="77777777" w:rsidR="00420BE7" w:rsidRPr="002D7A7F" w:rsidRDefault="00420BE7" w:rsidP="00420BE7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i/>
          <w:iCs/>
          <w:sz w:val="22"/>
          <w:szCs w:val="22"/>
        </w:rPr>
      </w:pPr>
    </w:p>
    <w:p w14:paraId="6216B0E2" w14:textId="77777777" w:rsidR="00420BE7" w:rsidRPr="002D7A7F" w:rsidRDefault="00420BE7" w:rsidP="00420BE7">
      <w:pPr>
        <w:pStyle w:val="Nagwek1"/>
        <w:numPr>
          <w:ilvl w:val="0"/>
          <w:numId w:val="17"/>
        </w:numPr>
        <w:tabs>
          <w:tab w:val="clear" w:pos="0"/>
        </w:tabs>
        <w:spacing w:before="0" w:after="0" w:line="240" w:lineRule="auto"/>
        <w:ind w:left="425" w:hanging="425"/>
        <w:jc w:val="both"/>
        <w:rPr>
          <w:rFonts w:ascii="Sylfaen" w:hAnsi="Sylfaen"/>
          <w:sz w:val="22"/>
          <w:szCs w:val="22"/>
        </w:rPr>
      </w:pPr>
      <w:bookmarkStart w:id="113" w:name="_Toc66348028"/>
      <w:bookmarkEnd w:id="88"/>
      <w:r w:rsidRPr="002D7A7F">
        <w:rPr>
          <w:rFonts w:ascii="Sylfaen" w:hAnsi="Sylfaen"/>
          <w:sz w:val="22"/>
          <w:szCs w:val="22"/>
        </w:rPr>
        <w:t>TERMIN ZWIĄZANIA Z OFERTĄ</w:t>
      </w:r>
      <w:bookmarkEnd w:id="113"/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</w:p>
    <w:p w14:paraId="1B8CA625" w14:textId="7DE5FCCC" w:rsidR="00420BE7" w:rsidRPr="006160E4" w:rsidRDefault="00420BE7" w:rsidP="00420BE7">
      <w:pPr>
        <w:pStyle w:val="Nagwek1"/>
        <w:numPr>
          <w:ilvl w:val="0"/>
          <w:numId w:val="27"/>
        </w:numPr>
        <w:tabs>
          <w:tab w:val="clear" w:pos="0"/>
        </w:tabs>
        <w:spacing w:before="0"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14" w:name="_Toc63694372"/>
      <w:bookmarkStart w:id="115" w:name="_Toc63702198"/>
      <w:bookmarkStart w:id="116" w:name="_Toc66348029"/>
      <w:r w:rsidRPr="006160E4">
        <w:rPr>
          <w:rFonts w:ascii="Sylfaen" w:hAnsi="Sylfaen"/>
          <w:b w:val="0"/>
          <w:bCs w:val="0"/>
          <w:sz w:val="22"/>
          <w:szCs w:val="22"/>
        </w:rPr>
        <w:t xml:space="preserve">Wykonawca będzie związany z </w:t>
      </w:r>
      <w:r w:rsidR="0048640C" w:rsidRPr="006160E4">
        <w:rPr>
          <w:rFonts w:ascii="Sylfaen" w:hAnsi="Sylfaen"/>
          <w:b w:val="0"/>
          <w:bCs w:val="0"/>
          <w:sz w:val="22"/>
          <w:szCs w:val="22"/>
        </w:rPr>
        <w:t>ofertą od</w:t>
      </w:r>
      <w:r w:rsidRPr="006160E4">
        <w:rPr>
          <w:rFonts w:ascii="Sylfaen" w:hAnsi="Sylfaen"/>
          <w:b w:val="0"/>
          <w:bCs w:val="0"/>
          <w:sz w:val="22"/>
          <w:szCs w:val="22"/>
        </w:rPr>
        <w:t xml:space="preserve"> dnia upływu terminu składania ofert przez okres 30 dni do dnia </w:t>
      </w:r>
      <w:bookmarkEnd w:id="114"/>
      <w:bookmarkEnd w:id="115"/>
      <w:bookmarkEnd w:id="116"/>
      <w:r w:rsidR="006160E4" w:rsidRPr="006160E4">
        <w:rPr>
          <w:rFonts w:ascii="Sylfaen" w:hAnsi="Sylfaen"/>
          <w:bCs w:val="0"/>
          <w:sz w:val="22"/>
          <w:szCs w:val="22"/>
        </w:rPr>
        <w:t>21.04.2024r.</w:t>
      </w:r>
    </w:p>
    <w:p w14:paraId="7DCE9D53" w14:textId="77777777" w:rsidR="00420BE7" w:rsidRPr="002D7A7F" w:rsidRDefault="00420BE7" w:rsidP="00420BE7">
      <w:pPr>
        <w:pStyle w:val="Nagwek1"/>
        <w:numPr>
          <w:ilvl w:val="0"/>
          <w:numId w:val="27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17" w:name="_Toc63694373"/>
      <w:bookmarkStart w:id="118" w:name="_Toc63702199"/>
      <w:bookmarkStart w:id="119" w:name="_Toc66348030"/>
      <w:r w:rsidRPr="002D7A7F">
        <w:rPr>
          <w:rFonts w:ascii="Sylfaen" w:hAnsi="Sylfaen"/>
          <w:b w:val="0"/>
          <w:bCs w:val="0"/>
          <w:sz w:val="22"/>
          <w:szCs w:val="22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wskazany przez niego okres, nie dłuższy niż 30 dni.</w:t>
      </w:r>
      <w:bookmarkEnd w:id="117"/>
      <w:bookmarkEnd w:id="118"/>
      <w:bookmarkEnd w:id="119"/>
    </w:p>
    <w:p w14:paraId="7A7668B8" w14:textId="77777777" w:rsidR="00420BE7" w:rsidRPr="002D7A7F" w:rsidRDefault="00420BE7" w:rsidP="00420BE7">
      <w:pPr>
        <w:pStyle w:val="Nagwek1"/>
        <w:numPr>
          <w:ilvl w:val="0"/>
          <w:numId w:val="27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20" w:name="_Toc63694374"/>
      <w:bookmarkStart w:id="121" w:name="_Toc63702200"/>
      <w:bookmarkStart w:id="122" w:name="_Toc66348031"/>
      <w:r w:rsidRPr="002D7A7F">
        <w:rPr>
          <w:rFonts w:ascii="Sylfaen" w:hAnsi="Sylfaen"/>
          <w:b w:val="0"/>
          <w:bCs w:val="0"/>
          <w:sz w:val="22"/>
          <w:szCs w:val="22"/>
        </w:rPr>
        <w:t>Przedłużenie terminu związania ofertą, o którym mowa w pkt 17.2, wymaga złożenia przez Wykonawcę pisemnego oświadczenia o wyrażeniu zgody na przedłużenie terminu związania z ofertą.</w:t>
      </w:r>
      <w:bookmarkEnd w:id="120"/>
      <w:bookmarkEnd w:id="121"/>
      <w:bookmarkEnd w:id="122"/>
    </w:p>
    <w:p w14:paraId="2B9C4684" w14:textId="77777777" w:rsidR="00420BE7" w:rsidRPr="002D7A7F" w:rsidRDefault="00420BE7" w:rsidP="00420BE7">
      <w:pPr>
        <w:pStyle w:val="Nagwek1"/>
        <w:numPr>
          <w:ilvl w:val="0"/>
          <w:numId w:val="17"/>
        </w:numPr>
        <w:tabs>
          <w:tab w:val="clear" w:pos="0"/>
        </w:tabs>
        <w:spacing w:after="0" w:line="240" w:lineRule="auto"/>
        <w:ind w:left="425" w:hanging="425"/>
        <w:jc w:val="both"/>
        <w:rPr>
          <w:rFonts w:ascii="Sylfaen" w:hAnsi="Sylfaen"/>
          <w:sz w:val="22"/>
          <w:szCs w:val="22"/>
        </w:rPr>
      </w:pPr>
      <w:bookmarkStart w:id="123" w:name="_Toc63694375"/>
      <w:bookmarkStart w:id="124" w:name="_Toc66348032"/>
      <w:r w:rsidRPr="002D7A7F">
        <w:rPr>
          <w:rFonts w:ascii="Sylfaen" w:hAnsi="Sylfaen"/>
          <w:sz w:val="22"/>
          <w:szCs w:val="22"/>
        </w:rPr>
        <w:t>OPIS SPOSOBU OBLICZENIA CENY</w:t>
      </w:r>
      <w:bookmarkEnd w:id="123"/>
      <w:bookmarkEnd w:id="124"/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</w:p>
    <w:p w14:paraId="254A108B" w14:textId="77777777" w:rsidR="00420BE7" w:rsidRPr="002D7A7F" w:rsidRDefault="00420BE7" w:rsidP="00420BE7">
      <w:pPr>
        <w:pStyle w:val="Nagwek1"/>
        <w:numPr>
          <w:ilvl w:val="0"/>
          <w:numId w:val="28"/>
        </w:numPr>
        <w:spacing w:before="0"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25" w:name="_Toc63694376"/>
      <w:bookmarkStart w:id="126" w:name="_Toc63702202"/>
      <w:r w:rsidRPr="002D7A7F">
        <w:rPr>
          <w:rFonts w:ascii="Sylfaen" w:hAnsi="Sylfaen"/>
          <w:b w:val="0"/>
          <w:bCs w:val="0"/>
          <w:sz w:val="22"/>
          <w:szCs w:val="22"/>
        </w:rPr>
        <w:t xml:space="preserve">Podana w ofercie cena ryczałtowa (łącznie z podatkiem od towarów i usług VAT) musi być wyrażona w </w:t>
      </w:r>
      <w:r w:rsidRPr="002D7A7F">
        <w:rPr>
          <w:rFonts w:ascii="Sylfaen" w:hAnsi="Sylfaen"/>
          <w:sz w:val="22"/>
          <w:szCs w:val="22"/>
        </w:rPr>
        <w:t>PLN</w:t>
      </w:r>
      <w:r w:rsidRPr="002D7A7F">
        <w:rPr>
          <w:rFonts w:ascii="Sylfaen" w:hAnsi="Sylfaen"/>
          <w:b w:val="0"/>
          <w:bCs w:val="0"/>
          <w:sz w:val="22"/>
          <w:szCs w:val="22"/>
        </w:rPr>
        <w:t xml:space="preserve"> i podana z dokładnością do dwóch (2) miejsc po przecinku.</w:t>
      </w:r>
    </w:p>
    <w:p w14:paraId="25696F20" w14:textId="77777777" w:rsidR="00420BE7" w:rsidRPr="002D7A7F" w:rsidRDefault="00420BE7" w:rsidP="00420BE7">
      <w:pPr>
        <w:pStyle w:val="Nagwek1"/>
        <w:numPr>
          <w:ilvl w:val="0"/>
          <w:numId w:val="28"/>
        </w:numPr>
        <w:spacing w:before="0"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r w:rsidRPr="002D7A7F">
        <w:rPr>
          <w:rFonts w:ascii="Sylfaen" w:hAnsi="Sylfaen"/>
          <w:b w:val="0"/>
          <w:bCs w:val="0"/>
          <w:sz w:val="22"/>
          <w:szCs w:val="22"/>
        </w:rPr>
        <w:t>Cena musi uwzględniać wszystkie wymagania niniejszej SWZ oraz obejmować wszelkie koszty, jakie doświadczony Wykonawca powinien przewidzieć do poniesienia z tytułu należytej oraz zgodnej z obowiązującymi przepisami prawa realizacji przedmiotu zamówienia, w szczególności wszelkie koszty związane z realizacją zadania niezbędne do jego prawidłowego wykonania wynikające z opisu przedmiotu zamówienia oraz załączników w tym koszty opracowania dokumentacji projektowej i nabycia praw autorskich oraz wszystkie inne niezbędne, a niewyszczególnione w SWZ, ani w załącznikach koszty.</w:t>
      </w:r>
    </w:p>
    <w:p w14:paraId="58D8F52A" w14:textId="77777777" w:rsidR="00420BE7" w:rsidRPr="002D7A7F" w:rsidRDefault="00420BE7" w:rsidP="00420BE7">
      <w:pPr>
        <w:pStyle w:val="Nagwek1"/>
        <w:numPr>
          <w:ilvl w:val="0"/>
          <w:numId w:val="28"/>
        </w:numPr>
        <w:spacing w:before="0"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27" w:name="_Toc63694378"/>
      <w:bookmarkStart w:id="128" w:name="_Toc63702204"/>
      <w:r w:rsidRPr="002D7A7F">
        <w:rPr>
          <w:rFonts w:ascii="Sylfaen" w:hAnsi="Sylfaen"/>
          <w:b w:val="0"/>
          <w:bCs w:val="0"/>
          <w:sz w:val="22"/>
          <w:szCs w:val="22"/>
        </w:rPr>
        <w:t>Cena ryczałtowa brutto oferty = wartość ryczałtowa netto oferty + podatek VAT, gdzie podatek VAT należy obliczyć z zaokrągleniem do dwóch miejsc po przecinku.</w:t>
      </w:r>
      <w:bookmarkEnd w:id="127"/>
      <w:bookmarkEnd w:id="128"/>
    </w:p>
    <w:p w14:paraId="16424498" w14:textId="77777777" w:rsidR="00420BE7" w:rsidRPr="002D7A7F" w:rsidRDefault="00420BE7" w:rsidP="00420BE7">
      <w:pPr>
        <w:pStyle w:val="Nagwek1"/>
        <w:numPr>
          <w:ilvl w:val="0"/>
          <w:numId w:val="28"/>
        </w:numPr>
        <w:spacing w:before="0"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29" w:name="_Toc63694379"/>
      <w:bookmarkStart w:id="130" w:name="_Toc63702205"/>
      <w:r w:rsidRPr="002D7A7F">
        <w:rPr>
          <w:rFonts w:ascii="Sylfaen" w:hAnsi="Sylfaen"/>
          <w:b w:val="0"/>
          <w:bCs w:val="0"/>
          <w:sz w:val="22"/>
          <w:szCs w:val="22"/>
        </w:rPr>
        <w:t>Cena oferty stanowić będzie wynagrodzenie ryczałtowe za realizację całego przedmiotu zamówienia i nie będzie podlegała zmianom w okresie realizacji umowy za wyjątkiem przypadków określonych w Tomie II SWZ – Projekt umowy.</w:t>
      </w:r>
      <w:bookmarkEnd w:id="129"/>
      <w:bookmarkEnd w:id="130"/>
      <w:r w:rsidRPr="002D7A7F">
        <w:rPr>
          <w:rFonts w:ascii="Sylfaen" w:hAnsi="Sylfaen"/>
          <w:b w:val="0"/>
          <w:bCs w:val="0"/>
          <w:sz w:val="22"/>
          <w:szCs w:val="22"/>
        </w:rPr>
        <w:t xml:space="preserve"> </w:t>
      </w:r>
    </w:p>
    <w:p w14:paraId="074E4A1F" w14:textId="77777777" w:rsidR="00420BE7" w:rsidRPr="002D7A7F" w:rsidRDefault="00420BE7" w:rsidP="00420BE7">
      <w:pPr>
        <w:pStyle w:val="Nagwek1"/>
        <w:numPr>
          <w:ilvl w:val="0"/>
          <w:numId w:val="28"/>
        </w:numPr>
        <w:spacing w:before="0"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r w:rsidRPr="002D7A7F">
        <w:rPr>
          <w:rFonts w:ascii="Sylfaen" w:hAnsi="Sylfaen"/>
          <w:b w:val="0"/>
          <w:bCs w:val="0"/>
          <w:sz w:val="22"/>
          <w:szCs w:val="22"/>
        </w:rPr>
        <w:t>Jeżeli złożona oferta powodować będzie powstanie obowiązku podatkowego Zamawiającego, zgodnie z przepisami o podatku od towarów i usług w zakresie dotyczącym wewnątrzwspólnotowego nabycia towarów, Zamawiający w celu oceny takiej oferty doliczy do oferowanej ceny podatek od towarów i usług, który miałby obowiązek zapłacić zgodnie z obowiązującymi przepisami.</w:t>
      </w:r>
    </w:p>
    <w:p w14:paraId="617E4500" w14:textId="77777777" w:rsidR="00420BE7" w:rsidRPr="002D7A7F" w:rsidRDefault="00420BE7" w:rsidP="00420BE7">
      <w:pPr>
        <w:pStyle w:val="Nagwek1"/>
        <w:numPr>
          <w:ilvl w:val="0"/>
          <w:numId w:val="17"/>
        </w:numPr>
        <w:tabs>
          <w:tab w:val="clear" w:pos="0"/>
        </w:tabs>
        <w:spacing w:after="0" w:line="240" w:lineRule="auto"/>
        <w:ind w:left="425" w:hanging="425"/>
        <w:jc w:val="both"/>
        <w:rPr>
          <w:rFonts w:ascii="Sylfaen" w:hAnsi="Sylfaen"/>
          <w:sz w:val="22"/>
          <w:szCs w:val="22"/>
        </w:rPr>
      </w:pPr>
      <w:bookmarkStart w:id="131" w:name="_Toc66348038"/>
      <w:bookmarkEnd w:id="125"/>
      <w:bookmarkEnd w:id="126"/>
      <w:r w:rsidRPr="002D7A7F">
        <w:rPr>
          <w:rFonts w:ascii="Sylfaen" w:hAnsi="Sylfaen"/>
          <w:sz w:val="22"/>
          <w:szCs w:val="22"/>
        </w:rPr>
        <w:t>KRYTERIA OCENY OFERT</w:t>
      </w:r>
      <w:bookmarkEnd w:id="131"/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</w:p>
    <w:p w14:paraId="442A049D" w14:textId="77777777" w:rsidR="00420BE7" w:rsidRPr="002D7A7F" w:rsidRDefault="00420BE7" w:rsidP="00420BE7">
      <w:pPr>
        <w:pStyle w:val="Nagwek1"/>
        <w:numPr>
          <w:ilvl w:val="0"/>
          <w:numId w:val="29"/>
        </w:numPr>
        <w:tabs>
          <w:tab w:val="clear" w:pos="0"/>
        </w:tabs>
        <w:spacing w:before="0"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32" w:name="_Toc63694382"/>
      <w:bookmarkStart w:id="133" w:name="_Toc63702208"/>
      <w:bookmarkStart w:id="134" w:name="_Toc66348039"/>
      <w:r w:rsidRPr="002D7A7F">
        <w:rPr>
          <w:rFonts w:ascii="Sylfaen" w:hAnsi="Sylfaen"/>
          <w:b w:val="0"/>
          <w:bCs w:val="0"/>
          <w:sz w:val="22"/>
          <w:szCs w:val="22"/>
        </w:rPr>
        <w:t>Oferty zostaną ocenione przez Zamawiającego w oparciu o następujące kryteria:</w:t>
      </w:r>
      <w:bookmarkEnd w:id="132"/>
      <w:bookmarkEnd w:id="133"/>
      <w:bookmarkEnd w:id="134"/>
    </w:p>
    <w:p w14:paraId="1AFFDF4B" w14:textId="77777777" w:rsidR="00420BE7" w:rsidRPr="002D7A7F" w:rsidRDefault="00420BE7" w:rsidP="00420BE7">
      <w:pPr>
        <w:pStyle w:val="Nagwek1"/>
        <w:numPr>
          <w:ilvl w:val="0"/>
          <w:numId w:val="30"/>
        </w:numPr>
        <w:tabs>
          <w:tab w:val="clear" w:pos="0"/>
        </w:tabs>
        <w:spacing w:before="0" w:after="0" w:line="240" w:lineRule="auto"/>
        <w:ind w:left="1134" w:hanging="283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35" w:name="_Toc63694383"/>
      <w:bookmarkStart w:id="136" w:name="_Toc63702209"/>
      <w:bookmarkStart w:id="137" w:name="_Toc66348040"/>
      <w:r w:rsidRPr="002D7A7F">
        <w:rPr>
          <w:rFonts w:ascii="Sylfaen" w:hAnsi="Sylfaen"/>
          <w:bCs w:val="0"/>
          <w:sz w:val="22"/>
          <w:szCs w:val="22"/>
        </w:rPr>
        <w:t xml:space="preserve">Cena </w:t>
      </w:r>
      <w:r w:rsidRPr="002D7A7F">
        <w:rPr>
          <w:rFonts w:ascii="Sylfaen" w:hAnsi="Sylfaen"/>
          <w:b w:val="0"/>
          <w:bCs w:val="0"/>
          <w:sz w:val="22"/>
          <w:szCs w:val="22"/>
        </w:rPr>
        <w:t>- 60%</w:t>
      </w:r>
      <w:bookmarkEnd w:id="135"/>
      <w:bookmarkEnd w:id="136"/>
      <w:bookmarkEnd w:id="137"/>
    </w:p>
    <w:p w14:paraId="6525F512" w14:textId="77777777" w:rsidR="00420BE7" w:rsidRPr="002D7A7F" w:rsidRDefault="00420BE7" w:rsidP="00420BE7">
      <w:pPr>
        <w:pStyle w:val="Nagwek1"/>
        <w:numPr>
          <w:ilvl w:val="0"/>
          <w:numId w:val="30"/>
        </w:numPr>
        <w:tabs>
          <w:tab w:val="clear" w:pos="0"/>
        </w:tabs>
        <w:spacing w:before="0" w:after="0" w:line="240" w:lineRule="auto"/>
        <w:ind w:left="1134" w:hanging="283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38" w:name="_Toc63694384"/>
      <w:bookmarkStart w:id="139" w:name="_Toc63702210"/>
      <w:bookmarkStart w:id="140" w:name="_Toc66348041"/>
      <w:r w:rsidRPr="002D7A7F">
        <w:rPr>
          <w:rFonts w:ascii="Sylfaen" w:hAnsi="Sylfaen"/>
          <w:bCs w:val="0"/>
          <w:sz w:val="22"/>
          <w:szCs w:val="22"/>
        </w:rPr>
        <w:t xml:space="preserve">Doświadczenie osób wyznaczonych do realizacji zamówienia </w:t>
      </w:r>
      <w:r w:rsidRPr="002D7A7F">
        <w:rPr>
          <w:rFonts w:ascii="Sylfaen" w:hAnsi="Sylfaen"/>
          <w:b w:val="0"/>
          <w:bCs w:val="0"/>
          <w:sz w:val="22"/>
          <w:szCs w:val="22"/>
        </w:rPr>
        <w:t>– 40%</w:t>
      </w:r>
      <w:bookmarkEnd w:id="138"/>
      <w:bookmarkEnd w:id="139"/>
      <w:bookmarkEnd w:id="140"/>
    </w:p>
    <w:p w14:paraId="7C378F8C" w14:textId="77777777" w:rsidR="00420BE7" w:rsidRPr="002D7A7F" w:rsidRDefault="00420BE7" w:rsidP="00420BE7">
      <w:pPr>
        <w:pStyle w:val="Tekstpodstawowy22"/>
        <w:tabs>
          <w:tab w:val="left" w:pos="1276"/>
          <w:tab w:val="left" w:pos="2910"/>
        </w:tabs>
        <w:spacing w:after="0" w:line="240" w:lineRule="auto"/>
        <w:ind w:left="851"/>
        <w:rPr>
          <w:rFonts w:ascii="Sylfaen" w:hAnsi="Sylfaen"/>
          <w:b/>
          <w:sz w:val="22"/>
          <w:szCs w:val="22"/>
          <w:u w:val="single"/>
          <w:lang w:eastAsia="pl-PL"/>
        </w:rPr>
      </w:pPr>
    </w:p>
    <w:p w14:paraId="7A8AF028" w14:textId="77777777" w:rsidR="00420BE7" w:rsidRPr="002D7A7F" w:rsidRDefault="00420BE7" w:rsidP="00420BE7">
      <w:pPr>
        <w:pStyle w:val="Tekstpodstawowy22"/>
        <w:tabs>
          <w:tab w:val="left" w:pos="1276"/>
          <w:tab w:val="left" w:pos="2910"/>
        </w:tabs>
        <w:spacing w:after="0" w:line="240" w:lineRule="auto"/>
        <w:ind w:left="851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  <w:u w:val="single"/>
          <w:lang w:eastAsia="pl-PL"/>
        </w:rPr>
        <w:t xml:space="preserve">Ad 1.1). </w:t>
      </w:r>
      <w:r w:rsidRPr="002D7A7F">
        <w:rPr>
          <w:rFonts w:ascii="Sylfaen" w:hAnsi="Sylfaen"/>
          <w:b/>
          <w:sz w:val="22"/>
          <w:szCs w:val="22"/>
          <w:u w:val="single"/>
        </w:rPr>
        <w:t>Cena – 60 %</w:t>
      </w:r>
    </w:p>
    <w:p w14:paraId="3F2C29F0" w14:textId="77777777" w:rsidR="00420BE7" w:rsidRPr="002D7A7F" w:rsidRDefault="00420BE7" w:rsidP="00420BE7">
      <w:pPr>
        <w:pStyle w:val="BodyText21"/>
        <w:numPr>
          <w:ilvl w:val="0"/>
          <w:numId w:val="86"/>
        </w:numPr>
        <w:ind w:left="1134" w:hanging="283"/>
        <w:rPr>
          <w:rFonts w:ascii="Sylfaen" w:hAnsi="Sylfaen"/>
        </w:rPr>
      </w:pPr>
      <w:r w:rsidRPr="002D7A7F">
        <w:rPr>
          <w:rFonts w:ascii="Sylfaen" w:hAnsi="Sylfaen"/>
        </w:rPr>
        <w:t xml:space="preserve">Kryterium to będzie rozpatrywane na podstawie ceny brutto za wykonanie całości przedmiotu zamówienia, określonej na podstawie danych podanych przez Wykonawcę w </w:t>
      </w:r>
      <w:r w:rsidRPr="002D7A7F">
        <w:rPr>
          <w:rFonts w:ascii="Sylfaen" w:hAnsi="Sylfaen"/>
          <w:lang w:eastAsia="pl-PL"/>
        </w:rPr>
        <w:t xml:space="preserve">pkt 4.3 lit. a) </w:t>
      </w:r>
      <w:r w:rsidRPr="002D7A7F">
        <w:rPr>
          <w:rFonts w:ascii="Sylfaen" w:hAnsi="Sylfaen"/>
        </w:rPr>
        <w:t>Formularza Oferty.</w:t>
      </w:r>
    </w:p>
    <w:p w14:paraId="1C51BC53" w14:textId="77777777" w:rsidR="00420BE7" w:rsidRPr="002D7A7F" w:rsidRDefault="00420BE7" w:rsidP="00420BE7">
      <w:pPr>
        <w:pStyle w:val="BodyText21"/>
        <w:numPr>
          <w:ilvl w:val="0"/>
          <w:numId w:val="86"/>
        </w:numPr>
        <w:ind w:left="1134" w:hanging="283"/>
        <w:rPr>
          <w:rFonts w:ascii="Sylfaen" w:hAnsi="Sylfaen"/>
        </w:rPr>
      </w:pPr>
      <w:r w:rsidRPr="002D7A7F">
        <w:rPr>
          <w:rFonts w:ascii="Sylfaen" w:hAnsi="Sylfaen"/>
          <w:lang w:eastAsia="pl-PL"/>
        </w:rPr>
        <w:t>W kryterium „Cena” - Oferta otrzyma zaokrągloną do dwóch miejsc po przecinku ilość punktów wynikającą z działania:</w:t>
      </w:r>
    </w:p>
    <w:p w14:paraId="06B2715B" w14:textId="77777777" w:rsidR="00420BE7" w:rsidRPr="002D7A7F" w:rsidRDefault="00420BE7" w:rsidP="00420BE7">
      <w:pPr>
        <w:pStyle w:val="BodyText21"/>
        <w:ind w:left="3402"/>
        <w:rPr>
          <w:rFonts w:ascii="Sylfaen" w:hAnsi="Sylfaen"/>
        </w:rPr>
      </w:pPr>
      <w:r w:rsidRPr="002D7A7F">
        <w:rPr>
          <w:rFonts w:ascii="Sylfaen" w:hAnsi="Sylfaen"/>
          <w:lang w:eastAsia="pl-PL"/>
        </w:rPr>
        <w:t>Pi (C) =</w:t>
      </w:r>
      <w:r w:rsidRPr="002D7A7F">
        <w:rPr>
          <w:rFonts w:ascii="Sylfaen" w:hAnsi="Sylfaen"/>
        </w:rPr>
        <w:t xml:space="preserve"> </w:t>
      </w:r>
      <w:r w:rsidR="00000000">
        <w:rPr>
          <w:rFonts w:ascii="Sylfaen" w:hAnsi="Sylfaen" w:cs="Arial"/>
          <w:position w:val="-24"/>
        </w:rPr>
        <w:pict w14:anchorId="2565E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0.75pt" filled="t">
            <v:fill color2="black"/>
            <v:imagedata r:id="rId12" o:title=""/>
          </v:shape>
        </w:pict>
      </w:r>
      <w:r w:rsidRPr="002D7A7F">
        <w:rPr>
          <w:rFonts w:ascii="Sylfaen" w:hAnsi="Sylfaen"/>
        </w:rPr>
        <w:t xml:space="preserve"> • Max (C)</w:t>
      </w:r>
    </w:p>
    <w:p w14:paraId="06B36230" w14:textId="77777777" w:rsidR="00420BE7" w:rsidRPr="002D7A7F" w:rsidRDefault="00420BE7" w:rsidP="00420BE7">
      <w:pPr>
        <w:pStyle w:val="BodyText21"/>
        <w:ind w:left="993"/>
        <w:rPr>
          <w:rFonts w:ascii="Sylfaen" w:hAnsi="Sylfaen"/>
        </w:rPr>
      </w:pPr>
      <w:r w:rsidRPr="002D7A7F">
        <w:rPr>
          <w:rFonts w:ascii="Sylfaen" w:hAnsi="Sylfaen"/>
          <w:lang w:eastAsia="pl-PL"/>
        </w:rPr>
        <w:t>gdzie:</w:t>
      </w:r>
    </w:p>
    <w:tbl>
      <w:tblPr>
        <w:tblW w:w="8788" w:type="dxa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6896"/>
      </w:tblGrid>
      <w:tr w:rsidR="00420BE7" w:rsidRPr="002D7A7F" w14:paraId="57FE91A0" w14:textId="77777777" w:rsidTr="003E7954"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CA92C5" w14:textId="77777777" w:rsidR="00420BE7" w:rsidRPr="002D7A7F" w:rsidRDefault="00420BE7" w:rsidP="003E7954">
            <w:pPr>
              <w:pStyle w:val="BodyText21"/>
              <w:ind w:left="0"/>
              <w:rPr>
                <w:rFonts w:ascii="Sylfaen" w:hAnsi="Sylfaen"/>
              </w:rPr>
            </w:pPr>
            <w:r w:rsidRPr="002D7A7F">
              <w:rPr>
                <w:rFonts w:ascii="Sylfaen" w:hAnsi="Sylfaen"/>
                <w:lang w:eastAsia="pl-PL"/>
              </w:rPr>
              <w:lastRenderedPageBreak/>
              <w:t>Pi (C)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6D6669" w14:textId="77777777" w:rsidR="00420BE7" w:rsidRPr="002D7A7F" w:rsidRDefault="00420BE7" w:rsidP="003E7954">
            <w:pPr>
              <w:pStyle w:val="BodyText21"/>
              <w:ind w:left="0"/>
              <w:rPr>
                <w:rFonts w:ascii="Sylfaen" w:hAnsi="Sylfaen"/>
              </w:rPr>
            </w:pPr>
            <w:r w:rsidRPr="002D7A7F">
              <w:rPr>
                <w:rFonts w:ascii="Sylfaen" w:hAnsi="Sylfaen"/>
                <w:lang w:eastAsia="pl-PL"/>
              </w:rPr>
              <w:t>ilość punktów jakie otrzyma oferta „i” (badana) za kryterium „Cena”;</w:t>
            </w:r>
          </w:p>
        </w:tc>
      </w:tr>
      <w:tr w:rsidR="00420BE7" w:rsidRPr="002D7A7F" w14:paraId="4EEE8DD8" w14:textId="77777777" w:rsidTr="003E7954"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258BE7" w14:textId="77777777" w:rsidR="00420BE7" w:rsidRPr="002D7A7F" w:rsidRDefault="00420BE7" w:rsidP="003E7954">
            <w:pPr>
              <w:pStyle w:val="BodyText21"/>
              <w:ind w:left="0"/>
              <w:rPr>
                <w:rFonts w:ascii="Sylfaen" w:hAnsi="Sylfaen"/>
              </w:rPr>
            </w:pPr>
            <w:proofErr w:type="spellStart"/>
            <w:r w:rsidRPr="002D7A7F">
              <w:rPr>
                <w:rFonts w:ascii="Sylfaen" w:hAnsi="Sylfaen"/>
                <w:lang w:eastAsia="pl-PL"/>
              </w:rPr>
              <w:t>Cmin</w:t>
            </w:r>
            <w:proofErr w:type="spellEnd"/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750286" w14:textId="77777777" w:rsidR="00420BE7" w:rsidRPr="002D7A7F" w:rsidRDefault="00420BE7" w:rsidP="003E7954">
            <w:pPr>
              <w:pStyle w:val="BodyText21"/>
              <w:ind w:left="0"/>
              <w:rPr>
                <w:rFonts w:ascii="Sylfaen" w:hAnsi="Sylfaen"/>
              </w:rPr>
            </w:pPr>
            <w:r w:rsidRPr="002D7A7F">
              <w:rPr>
                <w:rFonts w:ascii="Sylfaen" w:hAnsi="Sylfaen"/>
                <w:lang w:eastAsia="pl-PL"/>
              </w:rPr>
              <w:t>najniższa cena spośród wszystkich ważnych i niepodlegających odrzuceniu ofert;</w:t>
            </w:r>
          </w:p>
        </w:tc>
      </w:tr>
      <w:tr w:rsidR="00420BE7" w:rsidRPr="002D7A7F" w14:paraId="5FFDE603" w14:textId="77777777" w:rsidTr="003E7954"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C47608" w14:textId="77777777" w:rsidR="00420BE7" w:rsidRPr="002D7A7F" w:rsidRDefault="00420BE7" w:rsidP="003E7954">
            <w:pPr>
              <w:pStyle w:val="BodyText21"/>
              <w:ind w:left="0"/>
              <w:rPr>
                <w:rFonts w:ascii="Sylfaen" w:hAnsi="Sylfaen"/>
              </w:rPr>
            </w:pPr>
            <w:r w:rsidRPr="002D7A7F">
              <w:rPr>
                <w:rFonts w:ascii="Sylfaen" w:hAnsi="Sylfaen"/>
                <w:lang w:eastAsia="pl-PL"/>
              </w:rPr>
              <w:t>Ci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F0CD38" w14:textId="77777777" w:rsidR="00420BE7" w:rsidRPr="002D7A7F" w:rsidRDefault="00420BE7" w:rsidP="003E7954">
            <w:pPr>
              <w:pStyle w:val="BodyText21"/>
              <w:ind w:left="0"/>
              <w:rPr>
                <w:rFonts w:ascii="Sylfaen" w:hAnsi="Sylfaen"/>
              </w:rPr>
            </w:pPr>
            <w:r w:rsidRPr="002D7A7F">
              <w:rPr>
                <w:rFonts w:ascii="Sylfaen" w:hAnsi="Sylfaen"/>
                <w:lang w:eastAsia="pl-PL"/>
              </w:rPr>
              <w:t>cena oferty “i”;</w:t>
            </w:r>
          </w:p>
        </w:tc>
      </w:tr>
      <w:tr w:rsidR="00420BE7" w:rsidRPr="002D7A7F" w14:paraId="2A4B5640" w14:textId="77777777" w:rsidTr="003E7954"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6DE6EB" w14:textId="77777777" w:rsidR="00420BE7" w:rsidRPr="002D7A7F" w:rsidRDefault="00420BE7" w:rsidP="003E7954">
            <w:pPr>
              <w:pStyle w:val="BodyText21"/>
              <w:ind w:left="0"/>
              <w:rPr>
                <w:rFonts w:ascii="Sylfaen" w:hAnsi="Sylfaen"/>
              </w:rPr>
            </w:pPr>
            <w:r w:rsidRPr="002D7A7F">
              <w:rPr>
                <w:rFonts w:ascii="Sylfaen" w:hAnsi="Sylfaen"/>
                <w:lang w:eastAsia="pl-PL"/>
              </w:rPr>
              <w:t xml:space="preserve">Max (C) 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409971" w14:textId="77777777" w:rsidR="00420BE7" w:rsidRPr="002D7A7F" w:rsidRDefault="00420BE7" w:rsidP="003E7954">
            <w:pPr>
              <w:pStyle w:val="BodyText21"/>
              <w:ind w:left="0"/>
              <w:rPr>
                <w:rFonts w:ascii="Sylfaen" w:hAnsi="Sylfaen"/>
              </w:rPr>
            </w:pPr>
            <w:r w:rsidRPr="002D7A7F">
              <w:rPr>
                <w:rFonts w:ascii="Sylfaen" w:hAnsi="Sylfaen"/>
                <w:lang w:eastAsia="pl-PL"/>
              </w:rPr>
              <w:t>maksymalna ilość punktów jakie może otrzymać oferta za kryterium „Cena" - 60.</w:t>
            </w:r>
          </w:p>
        </w:tc>
      </w:tr>
    </w:tbl>
    <w:p w14:paraId="273892B1" w14:textId="77777777" w:rsidR="00420BE7" w:rsidRPr="002D7A7F" w:rsidRDefault="00420BE7" w:rsidP="00420BE7">
      <w:pPr>
        <w:tabs>
          <w:tab w:val="left" w:pos="1095"/>
        </w:tabs>
        <w:ind w:left="728" w:hanging="19"/>
        <w:jc w:val="both"/>
        <w:rPr>
          <w:rFonts w:ascii="Sylfaen" w:hAnsi="Sylfaen"/>
          <w:b/>
          <w:sz w:val="22"/>
          <w:szCs w:val="22"/>
          <w:u w:val="single"/>
          <w:lang w:eastAsia="pl-PL"/>
        </w:rPr>
      </w:pPr>
    </w:p>
    <w:p w14:paraId="4060680B" w14:textId="77777777" w:rsidR="00420BE7" w:rsidRPr="00DE41FE" w:rsidRDefault="00420BE7" w:rsidP="00420BE7">
      <w:pPr>
        <w:tabs>
          <w:tab w:val="left" w:pos="1276"/>
        </w:tabs>
        <w:ind w:left="851"/>
        <w:jc w:val="both"/>
        <w:rPr>
          <w:rFonts w:ascii="Sylfaen" w:hAnsi="Sylfaen" w:cs="Arial"/>
          <w:sz w:val="22"/>
          <w:szCs w:val="22"/>
          <w:u w:val="single"/>
          <w:lang w:eastAsia="pl-PL"/>
        </w:rPr>
      </w:pPr>
      <w:r w:rsidRPr="00DE41FE">
        <w:rPr>
          <w:rFonts w:ascii="Sylfaen" w:hAnsi="Sylfaen" w:cs="Arial"/>
          <w:b/>
          <w:bCs/>
          <w:sz w:val="22"/>
          <w:szCs w:val="22"/>
          <w:u w:val="single"/>
          <w:lang w:eastAsia="pl-PL"/>
        </w:rPr>
        <w:t xml:space="preserve">Ad 1.2). </w:t>
      </w:r>
      <w:r w:rsidRPr="00DE41FE">
        <w:rPr>
          <w:rFonts w:ascii="Sylfaen" w:hAnsi="Sylfaen" w:cs="Arial"/>
          <w:b/>
          <w:bCs/>
          <w:sz w:val="22"/>
          <w:szCs w:val="22"/>
          <w:u w:val="single"/>
        </w:rPr>
        <w:t xml:space="preserve">Doświadczenie osób wyznaczonych do realizacji zamówienia – 40 %  </w:t>
      </w:r>
    </w:p>
    <w:p w14:paraId="4D843C5F" w14:textId="77777777" w:rsidR="00420BE7" w:rsidRPr="00DE41FE" w:rsidRDefault="00420BE7" w:rsidP="00420BE7">
      <w:pPr>
        <w:pStyle w:val="Tekstpodstawowy23"/>
        <w:tabs>
          <w:tab w:val="left" w:pos="360"/>
        </w:tabs>
        <w:ind w:left="709"/>
        <w:rPr>
          <w:rFonts w:ascii="Sylfaen" w:hAnsi="Sylfaen" w:cs="Arial"/>
          <w:szCs w:val="22"/>
          <w:lang w:eastAsia="pl-PL"/>
        </w:rPr>
      </w:pPr>
    </w:p>
    <w:p w14:paraId="650CE233" w14:textId="77777777" w:rsidR="00420BE7" w:rsidRPr="00DE41FE" w:rsidRDefault="00420BE7" w:rsidP="00420BE7">
      <w:pPr>
        <w:pStyle w:val="BodyText21"/>
        <w:numPr>
          <w:ilvl w:val="0"/>
          <w:numId w:val="5"/>
        </w:numPr>
        <w:ind w:left="1134" w:hanging="283"/>
        <w:rPr>
          <w:rFonts w:ascii="Sylfaen" w:hAnsi="Sylfaen" w:cs="Arial"/>
        </w:rPr>
      </w:pPr>
      <w:bookmarkStart w:id="141" w:name="_Toc63694385"/>
      <w:bookmarkStart w:id="142" w:name="_Toc63702211"/>
      <w:bookmarkStart w:id="143" w:name="_Toc66348042"/>
      <w:r w:rsidRPr="00DE41FE">
        <w:rPr>
          <w:rFonts w:ascii="Sylfaen" w:hAnsi="Sylfaen" w:cs="Arial"/>
          <w:lang w:eastAsia="pl-PL"/>
        </w:rPr>
        <w:t xml:space="preserve">Zamawiający może przyznać w ramach tego kryterium maksymalnie 40 pkt, zaś waga tego kryterium wynosi 40% ogólnej oceny. </w:t>
      </w:r>
    </w:p>
    <w:p w14:paraId="3A4EA8A0" w14:textId="77777777" w:rsidR="00420BE7" w:rsidRPr="00DE41FE" w:rsidRDefault="00420BE7" w:rsidP="00420BE7">
      <w:pPr>
        <w:pStyle w:val="BodyText21"/>
        <w:numPr>
          <w:ilvl w:val="0"/>
          <w:numId w:val="5"/>
        </w:numPr>
        <w:ind w:left="1134" w:hanging="283"/>
        <w:rPr>
          <w:rFonts w:ascii="Sylfaen" w:hAnsi="Sylfaen" w:cs="Arial"/>
        </w:rPr>
      </w:pPr>
      <w:r w:rsidRPr="00DE41FE">
        <w:rPr>
          <w:rFonts w:ascii="Sylfaen" w:hAnsi="Sylfaen" w:cs="Arial"/>
        </w:rPr>
        <w:t>Zamawiający oceni ww. kryterium, na podstawie danych przedstawionych w pkt 4.3. lit. b) Formularza oferty.</w:t>
      </w:r>
    </w:p>
    <w:p w14:paraId="76A7E3C1" w14:textId="7D94AA3F" w:rsidR="00420BE7" w:rsidRPr="00DE41FE" w:rsidRDefault="00420BE7" w:rsidP="00420BE7">
      <w:pPr>
        <w:pStyle w:val="BodyText21"/>
        <w:numPr>
          <w:ilvl w:val="0"/>
          <w:numId w:val="5"/>
        </w:numPr>
        <w:ind w:left="1134" w:hanging="283"/>
        <w:rPr>
          <w:rFonts w:ascii="Sylfaen" w:hAnsi="Sylfaen" w:cs="Arial"/>
        </w:rPr>
      </w:pPr>
      <w:r w:rsidRPr="00DE41FE">
        <w:rPr>
          <w:rFonts w:ascii="Sylfaen" w:hAnsi="Sylfaen" w:cs="Arial"/>
        </w:rPr>
        <w:t xml:space="preserve">W ramach przedmiotowego kryterium Zamawiający oceni </w:t>
      </w:r>
      <w:r w:rsidR="0074728B" w:rsidRPr="00DE41FE">
        <w:rPr>
          <w:rFonts w:ascii="Sylfaen" w:hAnsi="Sylfaen" w:cs="Arial"/>
        </w:rPr>
        <w:t xml:space="preserve">ofertę </w:t>
      </w:r>
      <w:r w:rsidR="0074728B" w:rsidRPr="00DE41FE">
        <w:rPr>
          <w:rFonts w:ascii="Sylfaen" w:hAnsi="Sylfaen"/>
        </w:rPr>
        <w:t>pod</w:t>
      </w:r>
      <w:r w:rsidRPr="00DE41FE">
        <w:rPr>
          <w:rFonts w:ascii="Sylfaen" w:hAnsi="Sylfaen" w:cs="Arial"/>
        </w:rPr>
        <w:t xml:space="preserve"> kątem doświadczenia osoby wyznaczonej do realizacji zamówienia, o którym mowa w pkt. 8.1.4 Tomu I SWZ.</w:t>
      </w:r>
    </w:p>
    <w:p w14:paraId="21D956F4" w14:textId="44079A78" w:rsidR="00420BE7" w:rsidRPr="00DE41FE" w:rsidRDefault="00420BE7" w:rsidP="00420BE7">
      <w:pPr>
        <w:pStyle w:val="BodyText21"/>
        <w:ind w:left="1134"/>
        <w:rPr>
          <w:rFonts w:ascii="Sylfaen" w:hAnsi="Sylfaen" w:cs="Arial"/>
          <w:b/>
          <w:i/>
        </w:rPr>
      </w:pPr>
      <w:r w:rsidRPr="00DE41FE">
        <w:rPr>
          <w:rFonts w:ascii="Sylfaen" w:hAnsi="Sylfaen" w:cs="Arial"/>
          <w:b/>
          <w:i/>
        </w:rPr>
        <w:t xml:space="preserve">Przez doświadczenie rozumie się usługę opracowania dokumentacji projektowej obejmującej </w:t>
      </w:r>
      <w:r w:rsidR="00DE41FE" w:rsidRPr="00DE41FE">
        <w:rPr>
          <w:rFonts w:ascii="Sylfaen" w:hAnsi="Sylfaen" w:cs="Arial"/>
          <w:b/>
          <w:i/>
        </w:rPr>
        <w:t>budowę lub przebudowę drogi publicznej</w:t>
      </w:r>
      <w:r w:rsidR="00DE41FE" w:rsidRPr="00DE41FE">
        <w:rPr>
          <w:rFonts w:ascii="Sylfaen" w:hAnsi="Sylfaen" w:cs="Arial"/>
          <w:b/>
          <w:bCs/>
          <w:i/>
          <w:iCs/>
        </w:rPr>
        <w:t xml:space="preserve"> </w:t>
      </w:r>
      <w:r w:rsidR="00DE41FE" w:rsidRPr="00DE41FE">
        <w:rPr>
          <w:rFonts w:ascii="Sylfaen" w:hAnsi="Sylfaen" w:cs="Arial"/>
          <w:b/>
          <w:i/>
        </w:rPr>
        <w:t xml:space="preserve">o długości co najmniej </w:t>
      </w:r>
      <w:r w:rsidR="00DE41FE" w:rsidRPr="00DE41FE">
        <w:rPr>
          <w:rFonts w:ascii="Sylfaen" w:hAnsi="Sylfaen" w:cs="Arial"/>
          <w:b/>
          <w:i/>
          <w:iCs/>
        </w:rPr>
        <w:t>2</w:t>
      </w:r>
      <w:r w:rsidR="00DE41FE" w:rsidRPr="00DE41FE">
        <w:rPr>
          <w:rFonts w:ascii="Sylfaen" w:hAnsi="Sylfaen" w:cs="Arial"/>
          <w:b/>
          <w:i/>
        </w:rPr>
        <w:t>00 m</w:t>
      </w:r>
    </w:p>
    <w:p w14:paraId="29E9A197" w14:textId="61D9A8BB" w:rsidR="00420BE7" w:rsidRPr="00DE41FE" w:rsidRDefault="00420BE7" w:rsidP="00420BE7">
      <w:pPr>
        <w:pStyle w:val="BodyText21"/>
        <w:numPr>
          <w:ilvl w:val="0"/>
          <w:numId w:val="5"/>
        </w:numPr>
        <w:ind w:left="1134" w:hanging="283"/>
        <w:rPr>
          <w:rFonts w:ascii="Sylfaen" w:hAnsi="Sylfaen" w:cs="Arial"/>
        </w:rPr>
      </w:pPr>
      <w:r w:rsidRPr="00DE41FE">
        <w:rPr>
          <w:rFonts w:ascii="Sylfaen" w:hAnsi="Sylfaen" w:cs="Arial"/>
        </w:rPr>
        <w:t>Wykonawca za wykazane wykonanie</w:t>
      </w:r>
      <w:r w:rsidRPr="00DE41FE">
        <w:rPr>
          <w:rFonts w:ascii="Sylfaen" w:hAnsi="Sylfaen" w:cs="Arial"/>
          <w:b/>
        </w:rPr>
        <w:t xml:space="preserve"> każdej kolejnej usługi </w:t>
      </w:r>
      <w:r w:rsidRPr="00DE41FE">
        <w:rPr>
          <w:rFonts w:ascii="Sylfaen" w:hAnsi="Sylfaen" w:cs="Arial"/>
        </w:rPr>
        <w:t xml:space="preserve">(opracowania dokumentacji projektowej obejmującej </w:t>
      </w:r>
      <w:r w:rsidR="00DE41FE" w:rsidRPr="00DE41FE">
        <w:rPr>
          <w:rFonts w:ascii="Sylfaen" w:hAnsi="Sylfaen" w:cs="Arial"/>
        </w:rPr>
        <w:t>budowę lub przebudowę drogi publicznej</w:t>
      </w:r>
      <w:r w:rsidR="00DE41FE" w:rsidRPr="00DE41FE">
        <w:rPr>
          <w:rFonts w:ascii="Sylfaen" w:hAnsi="Sylfaen" w:cs="Arial"/>
          <w:b/>
          <w:bCs/>
          <w:i/>
          <w:iCs/>
        </w:rPr>
        <w:t xml:space="preserve"> </w:t>
      </w:r>
      <w:r w:rsidR="00DE41FE" w:rsidRPr="00DE41FE">
        <w:rPr>
          <w:rFonts w:ascii="Sylfaen" w:hAnsi="Sylfaen" w:cs="Arial"/>
        </w:rPr>
        <w:t xml:space="preserve">o długości co najmniej </w:t>
      </w:r>
      <w:r w:rsidR="00DE41FE" w:rsidRPr="00DE41FE">
        <w:rPr>
          <w:rFonts w:ascii="Sylfaen" w:hAnsi="Sylfaen" w:cs="Arial"/>
          <w:i/>
          <w:iCs/>
        </w:rPr>
        <w:t>2</w:t>
      </w:r>
      <w:r w:rsidR="00DE41FE" w:rsidRPr="00DE41FE">
        <w:rPr>
          <w:rFonts w:ascii="Sylfaen" w:hAnsi="Sylfaen" w:cs="Arial"/>
        </w:rPr>
        <w:t xml:space="preserve">00 m </w:t>
      </w:r>
      <w:r w:rsidRPr="00DE41FE">
        <w:rPr>
          <w:rFonts w:ascii="Sylfaen" w:hAnsi="Sylfaen" w:cs="Arial"/>
        </w:rPr>
        <w:t>przez osobę/osoby</w:t>
      </w:r>
      <w:r w:rsidRPr="00DE41FE">
        <w:rPr>
          <w:rFonts w:ascii="Sylfaen" w:hAnsi="Sylfaen" w:cs="Arial"/>
          <w:b/>
        </w:rPr>
        <w:t xml:space="preserve"> </w:t>
      </w:r>
      <w:r w:rsidRPr="00DE41FE">
        <w:rPr>
          <w:rFonts w:ascii="Sylfaen" w:hAnsi="Sylfaen" w:cs="Arial"/>
        </w:rPr>
        <w:t>wyznaczone do realizacji zamówienia – otrzyma dodatkowe punkty zgodnie z zestawieniem poniżej:</w:t>
      </w:r>
    </w:p>
    <w:tbl>
      <w:tblPr>
        <w:tblW w:w="7938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118"/>
      </w:tblGrid>
      <w:tr w:rsidR="00420BE7" w:rsidRPr="002D7A7F" w14:paraId="4DF3092C" w14:textId="77777777" w:rsidTr="003E7954">
        <w:trPr>
          <w:trHeight w:val="840"/>
        </w:trPr>
        <w:tc>
          <w:tcPr>
            <w:tcW w:w="4820" w:type="dxa"/>
            <w:shd w:val="clear" w:color="000000" w:fill="D9D9D9"/>
            <w:vAlign w:val="center"/>
          </w:tcPr>
          <w:p w14:paraId="02E8D442" w14:textId="77777777" w:rsidR="00420BE7" w:rsidRPr="006160E4" w:rsidRDefault="00420BE7" w:rsidP="003E7954">
            <w:pPr>
              <w:widowControl w:val="0"/>
              <w:jc w:val="center"/>
              <w:rPr>
                <w:rFonts w:ascii="Sylfaen" w:eastAsia="Times New Roman" w:hAnsi="Sylfaen" w:cs="Arial"/>
                <w:kern w:val="0"/>
                <w:sz w:val="22"/>
                <w:szCs w:val="22"/>
                <w:lang w:eastAsia="pl-PL"/>
              </w:rPr>
            </w:pPr>
            <w:r w:rsidRPr="006160E4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Doświadczenie osób wyznaczonych</w:t>
            </w:r>
            <w:r w:rsidRPr="006160E4">
              <w:rPr>
                <w:rFonts w:ascii="Sylfaen" w:hAnsi="Sylfaen" w:cs="Arial"/>
                <w:b/>
                <w:color w:val="000000"/>
                <w:sz w:val="22"/>
                <w:szCs w:val="22"/>
              </w:rPr>
              <w:br/>
              <w:t xml:space="preserve">do realizacji zamówienia </w:t>
            </w:r>
            <w:r w:rsidRPr="006160E4">
              <w:rPr>
                <w:rFonts w:ascii="Sylfaen" w:hAnsi="Sylfaen" w:cs="Arial"/>
                <w:b/>
                <w:color w:val="000000"/>
                <w:sz w:val="22"/>
                <w:szCs w:val="22"/>
              </w:rPr>
              <w:br/>
            </w:r>
            <w:r w:rsidRPr="006160E4">
              <w:rPr>
                <w:rFonts w:ascii="Sylfaen" w:eastAsia="Times New Roman" w:hAnsi="Sylfaen" w:cs="Arial"/>
                <w:kern w:val="0"/>
                <w:sz w:val="22"/>
                <w:szCs w:val="22"/>
                <w:lang w:eastAsia="pl-PL"/>
              </w:rPr>
              <w:t xml:space="preserve">ilość usług </w:t>
            </w:r>
          </w:p>
          <w:p w14:paraId="39239682" w14:textId="6B7DA4F3" w:rsidR="00420BE7" w:rsidRPr="006160E4" w:rsidRDefault="00420BE7" w:rsidP="003E7954">
            <w:pPr>
              <w:widowControl w:val="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6160E4">
              <w:rPr>
                <w:rFonts w:ascii="Sylfaen" w:eastAsia="Times New Roman" w:hAnsi="Sylfaen" w:cs="Arial"/>
                <w:kern w:val="0"/>
                <w:sz w:val="22"/>
                <w:szCs w:val="22"/>
                <w:lang w:eastAsia="pl-PL"/>
              </w:rPr>
              <w:t xml:space="preserve">(opracowanie dokumentacji projektowej </w:t>
            </w:r>
            <w:r w:rsidRPr="006160E4">
              <w:rPr>
                <w:rFonts w:ascii="Sylfaen" w:hAnsi="Sylfaen" w:cs="Arial"/>
                <w:sz w:val="22"/>
                <w:szCs w:val="22"/>
              </w:rPr>
              <w:t xml:space="preserve">obejmującej  </w:t>
            </w:r>
            <w:r w:rsidR="006160E4" w:rsidRPr="006160E4">
              <w:rPr>
                <w:rFonts w:ascii="Sylfaen" w:hAnsi="Sylfaen" w:cs="Arial"/>
                <w:sz w:val="22"/>
                <w:szCs w:val="22"/>
              </w:rPr>
              <w:t>budowę lub przebudowę drogi publicznej</w:t>
            </w:r>
            <w:r w:rsidR="006160E4" w:rsidRPr="006160E4">
              <w:rPr>
                <w:rFonts w:ascii="Sylfaen" w:hAnsi="Sylfaen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6160E4" w:rsidRPr="006160E4">
              <w:rPr>
                <w:rFonts w:ascii="Sylfaen" w:hAnsi="Sylfaen" w:cs="Arial"/>
                <w:sz w:val="22"/>
                <w:szCs w:val="22"/>
              </w:rPr>
              <w:t xml:space="preserve">o długości co najmniej </w:t>
            </w:r>
            <w:r w:rsidR="006160E4" w:rsidRPr="006160E4">
              <w:rPr>
                <w:rFonts w:ascii="Sylfaen" w:hAnsi="Sylfaen" w:cs="Arial"/>
                <w:i/>
                <w:iCs/>
                <w:sz w:val="22"/>
                <w:szCs w:val="22"/>
              </w:rPr>
              <w:t>2</w:t>
            </w:r>
            <w:r w:rsidR="006160E4" w:rsidRPr="006160E4">
              <w:rPr>
                <w:rFonts w:ascii="Sylfaen" w:hAnsi="Sylfaen" w:cs="Arial"/>
                <w:sz w:val="22"/>
                <w:szCs w:val="22"/>
              </w:rPr>
              <w:t>00 m;</w:t>
            </w:r>
          </w:p>
        </w:tc>
        <w:tc>
          <w:tcPr>
            <w:tcW w:w="3118" w:type="dxa"/>
            <w:shd w:val="clear" w:color="000000" w:fill="D9D9D9"/>
            <w:vAlign w:val="center"/>
          </w:tcPr>
          <w:p w14:paraId="2551CB5A" w14:textId="77777777" w:rsidR="00420BE7" w:rsidRPr="006160E4" w:rsidRDefault="00420BE7" w:rsidP="003E79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Arial"/>
                <w:kern w:val="0"/>
                <w:sz w:val="22"/>
                <w:szCs w:val="22"/>
                <w:lang w:eastAsia="pl-PL"/>
              </w:rPr>
            </w:pPr>
            <w:r w:rsidRPr="006160E4">
              <w:rPr>
                <w:rFonts w:ascii="Sylfaen" w:eastAsia="Times New Roman" w:hAnsi="Sylfaen" w:cs="Arial"/>
                <w:kern w:val="0"/>
                <w:sz w:val="22"/>
                <w:szCs w:val="22"/>
                <w:lang w:eastAsia="pl-PL"/>
              </w:rPr>
              <w:t>ilość punktów do przyznania</w:t>
            </w:r>
          </w:p>
        </w:tc>
      </w:tr>
      <w:tr w:rsidR="00420BE7" w:rsidRPr="002D7A7F" w14:paraId="507AFDD2" w14:textId="77777777" w:rsidTr="003E7954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7FB3AFC7" w14:textId="77777777" w:rsidR="00420BE7" w:rsidRPr="006160E4" w:rsidRDefault="00420BE7" w:rsidP="003E7954">
            <w:pPr>
              <w:widowControl w:val="0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160E4">
              <w:rPr>
                <w:rFonts w:ascii="Sylfaen" w:hAnsi="Sylfaen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6B5A7B" w14:textId="77777777" w:rsidR="00420BE7" w:rsidRPr="006160E4" w:rsidRDefault="00420BE7" w:rsidP="003E7954">
            <w:pPr>
              <w:widowControl w:val="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6160E4">
              <w:rPr>
                <w:rFonts w:ascii="Sylfaen" w:hAnsi="Sylfaen" w:cs="Arial"/>
                <w:sz w:val="22"/>
                <w:szCs w:val="22"/>
              </w:rPr>
              <w:t>0</w:t>
            </w:r>
          </w:p>
        </w:tc>
      </w:tr>
      <w:tr w:rsidR="00420BE7" w:rsidRPr="002D7A7F" w14:paraId="51DC9923" w14:textId="77777777" w:rsidTr="003E7954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14:paraId="196832AA" w14:textId="77777777" w:rsidR="00420BE7" w:rsidRPr="006160E4" w:rsidRDefault="00420BE7" w:rsidP="003E7954">
            <w:pPr>
              <w:widowControl w:val="0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160E4">
              <w:rPr>
                <w:rFonts w:ascii="Sylfaen" w:hAnsi="Sylfaen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6C6146" w14:textId="77777777" w:rsidR="00420BE7" w:rsidRPr="006160E4" w:rsidRDefault="00420BE7" w:rsidP="003E7954">
            <w:pPr>
              <w:widowControl w:val="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6160E4">
              <w:rPr>
                <w:rFonts w:ascii="Sylfaen" w:hAnsi="Sylfaen" w:cs="Arial"/>
                <w:sz w:val="22"/>
                <w:szCs w:val="22"/>
              </w:rPr>
              <w:t>20</w:t>
            </w:r>
          </w:p>
        </w:tc>
      </w:tr>
      <w:tr w:rsidR="00420BE7" w:rsidRPr="002D7A7F" w14:paraId="0A916622" w14:textId="77777777" w:rsidTr="003E7954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16EBC456" w14:textId="77777777" w:rsidR="00420BE7" w:rsidRPr="006160E4" w:rsidRDefault="00420BE7" w:rsidP="003E7954">
            <w:pPr>
              <w:widowControl w:val="0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160E4">
              <w:rPr>
                <w:rFonts w:ascii="Sylfaen" w:hAnsi="Sylfaen" w:cs="Arial"/>
                <w:color w:val="000000"/>
                <w:sz w:val="22"/>
                <w:szCs w:val="22"/>
              </w:rPr>
              <w:t>3 i więcej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D7CAF1" w14:textId="77777777" w:rsidR="00420BE7" w:rsidRPr="006160E4" w:rsidRDefault="00420BE7" w:rsidP="003E7954">
            <w:pPr>
              <w:widowControl w:val="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6160E4">
              <w:rPr>
                <w:rFonts w:ascii="Sylfaen" w:hAnsi="Sylfaen" w:cs="Arial"/>
                <w:sz w:val="22"/>
                <w:szCs w:val="22"/>
              </w:rPr>
              <w:t>40</w:t>
            </w:r>
          </w:p>
        </w:tc>
      </w:tr>
    </w:tbl>
    <w:p w14:paraId="0707CD18" w14:textId="77777777" w:rsidR="00420BE7" w:rsidRPr="002D7A7F" w:rsidRDefault="00420BE7" w:rsidP="00420BE7">
      <w:pPr>
        <w:pStyle w:val="NormalWeb1"/>
        <w:tabs>
          <w:tab w:val="left" w:pos="709"/>
        </w:tabs>
        <w:spacing w:before="0" w:after="0"/>
        <w:ind w:left="709"/>
        <w:jc w:val="both"/>
        <w:textAlignment w:val="baseline"/>
        <w:rPr>
          <w:rFonts w:ascii="Sylfaen" w:hAnsi="Sylfaen"/>
          <w:color w:val="000000"/>
          <w:sz w:val="22"/>
          <w:szCs w:val="22"/>
          <w:highlight w:val="yellow"/>
        </w:rPr>
      </w:pPr>
    </w:p>
    <w:p w14:paraId="5153C1AC" w14:textId="77777777" w:rsidR="00420BE7" w:rsidRPr="00DE41FE" w:rsidRDefault="00420BE7" w:rsidP="00420BE7">
      <w:pPr>
        <w:pStyle w:val="Arial"/>
        <w:numPr>
          <w:ilvl w:val="0"/>
          <w:numId w:val="5"/>
        </w:numPr>
        <w:spacing w:before="60"/>
        <w:ind w:left="1134" w:hanging="283"/>
        <w:rPr>
          <w:rFonts w:ascii="Sylfaen" w:hAnsi="Sylfaen"/>
          <w:sz w:val="22"/>
          <w:szCs w:val="22"/>
        </w:rPr>
      </w:pPr>
      <w:r w:rsidRPr="00DE41FE">
        <w:rPr>
          <w:rFonts w:ascii="Sylfaen" w:hAnsi="Sylfaen"/>
          <w:sz w:val="22"/>
          <w:szCs w:val="22"/>
        </w:rPr>
        <w:t>Na potwierdzenie wykazanych usług, o których mowa w lit. c) i d) Zamawiający będzie wymagał  wykazu usług wykonanych przez osobę/osoby wskazane w ofercie do realizacji zamówienia – zgodnie z załącznikiem nr 3 do Tomu I SWZ wraz z załączeniem dowodów poświadczających, że usługi te zostały wykonane i ukończone należycie.</w:t>
      </w:r>
    </w:p>
    <w:p w14:paraId="1539C6EB" w14:textId="77777777" w:rsidR="00420BE7" w:rsidRPr="00DE41FE" w:rsidRDefault="00420BE7" w:rsidP="00420BE7">
      <w:pPr>
        <w:pStyle w:val="Tekstpodstawowy"/>
        <w:widowControl w:val="0"/>
        <w:spacing w:before="60"/>
        <w:ind w:left="1134"/>
        <w:rPr>
          <w:rFonts w:ascii="Sylfaen" w:hAnsi="Sylfaen"/>
          <w:b w:val="0"/>
          <w:bCs w:val="0"/>
          <w:sz w:val="22"/>
          <w:szCs w:val="22"/>
        </w:rPr>
      </w:pPr>
      <w:r w:rsidRPr="00DE41FE">
        <w:rPr>
          <w:rFonts w:ascii="Sylfaen" w:hAnsi="Sylfaen"/>
          <w:b w:val="0"/>
          <w:bCs w:val="0"/>
          <w:sz w:val="22"/>
          <w:szCs w:val="22"/>
        </w:rPr>
        <w:t>„Dowodami, o których mowa powyżej, są referencje bądź inne dokumenty sporządzone przez podmiot, na rzecz którego usługi zostały wykonane, a jeżeli Wykonawca z przyczyn niezależnych od niego nie jest w stanie uzyskać tych dokumentów – oświadczenie Wykonawcy”.</w:t>
      </w:r>
    </w:p>
    <w:p w14:paraId="6490DA45" w14:textId="77777777" w:rsidR="00420BE7" w:rsidRPr="00DE41FE" w:rsidRDefault="00420BE7" w:rsidP="00420BE7">
      <w:pPr>
        <w:pStyle w:val="Tekstpodstawowy"/>
        <w:widowControl w:val="0"/>
        <w:numPr>
          <w:ilvl w:val="0"/>
          <w:numId w:val="96"/>
        </w:numPr>
        <w:spacing w:before="60"/>
        <w:ind w:left="1134" w:hanging="283"/>
        <w:rPr>
          <w:rFonts w:ascii="Sylfaen" w:hAnsi="Sylfaen"/>
          <w:b w:val="0"/>
          <w:bCs w:val="0"/>
          <w:i w:val="0"/>
          <w:sz w:val="22"/>
          <w:szCs w:val="22"/>
        </w:rPr>
      </w:pPr>
      <w:r w:rsidRPr="00DE41FE">
        <w:rPr>
          <w:rFonts w:ascii="Sylfaen" w:hAnsi="Sylfaen"/>
          <w:b w:val="0"/>
          <w:i w:val="0"/>
          <w:color w:val="000000"/>
          <w:sz w:val="22"/>
          <w:szCs w:val="22"/>
        </w:rPr>
        <w:t>W przypadku zaproponowania więcej niż jednej osoby do opracowania dokumentacji, Zamawiający dokona oceny indywidualnej doświadczenia każdej osoby wskazanej do realizacji. Jednakże przyznana ofercie ilość punktów w niniejszym kryterium stanowić będzie średnią arytmetyczną wynikającą z sumy punktów przyznanych każdej wskazanej osobie.</w:t>
      </w:r>
    </w:p>
    <w:p w14:paraId="24126C0C" w14:textId="77777777" w:rsidR="00420BE7" w:rsidRPr="00DE41FE" w:rsidRDefault="00420BE7" w:rsidP="00420BE7">
      <w:pPr>
        <w:pStyle w:val="Nagwek1"/>
        <w:numPr>
          <w:ilvl w:val="0"/>
          <w:numId w:val="29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r w:rsidRPr="00DE41FE">
        <w:rPr>
          <w:rFonts w:ascii="Sylfaen" w:hAnsi="Sylfaen"/>
          <w:b w:val="0"/>
          <w:bCs w:val="0"/>
          <w:sz w:val="22"/>
          <w:szCs w:val="22"/>
        </w:rPr>
        <w:t>Dokumenty, o których mowa w lit. e) Wykonawca złoży na wezwanie w terminie określonym przez Zamawiającego.</w:t>
      </w:r>
    </w:p>
    <w:p w14:paraId="1BEFF3B2" w14:textId="6EA99175" w:rsidR="00420BE7" w:rsidRPr="00DE41FE" w:rsidRDefault="00420BE7" w:rsidP="00DE41FE">
      <w:pPr>
        <w:pStyle w:val="Nagwek1"/>
        <w:numPr>
          <w:ilvl w:val="0"/>
          <w:numId w:val="29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r w:rsidRPr="002D7A7F">
        <w:rPr>
          <w:rFonts w:ascii="Sylfaen" w:hAnsi="Sylfaen"/>
          <w:b w:val="0"/>
          <w:bCs w:val="0"/>
          <w:sz w:val="22"/>
          <w:szCs w:val="22"/>
        </w:rPr>
        <w:t>Zamawiający uzna za najkorzystniejszą ofertę tego Wykonawcy (Wykonawców), którego(</w:t>
      </w:r>
      <w:proofErr w:type="spellStart"/>
      <w:r w:rsidRPr="002D7A7F">
        <w:rPr>
          <w:rFonts w:ascii="Sylfaen" w:hAnsi="Sylfaen"/>
          <w:b w:val="0"/>
          <w:bCs w:val="0"/>
          <w:sz w:val="22"/>
          <w:szCs w:val="22"/>
        </w:rPr>
        <w:t>rych</w:t>
      </w:r>
      <w:proofErr w:type="spellEnd"/>
      <w:r w:rsidRPr="002D7A7F">
        <w:rPr>
          <w:rFonts w:ascii="Sylfaen" w:hAnsi="Sylfaen"/>
          <w:b w:val="0"/>
          <w:bCs w:val="0"/>
          <w:sz w:val="22"/>
          <w:szCs w:val="22"/>
        </w:rPr>
        <w:t xml:space="preserve">) oferta uzyska najwyższą ilość punktów </w:t>
      </w:r>
      <w:r w:rsidR="0074728B" w:rsidRPr="002D7A7F">
        <w:rPr>
          <w:rFonts w:ascii="Sylfaen" w:hAnsi="Sylfaen"/>
          <w:b w:val="0"/>
          <w:bCs w:val="0"/>
          <w:sz w:val="22"/>
          <w:szCs w:val="22"/>
        </w:rPr>
        <w:t>wyliczoną wg</w:t>
      </w:r>
      <w:r w:rsidRPr="002D7A7F">
        <w:rPr>
          <w:rFonts w:ascii="Sylfaen" w:hAnsi="Sylfaen"/>
          <w:b w:val="0"/>
          <w:bCs w:val="0"/>
          <w:sz w:val="22"/>
          <w:szCs w:val="22"/>
        </w:rPr>
        <w:t xml:space="preserve"> poniższego wzoru:</w:t>
      </w:r>
      <w:bookmarkEnd w:id="141"/>
      <w:bookmarkEnd w:id="142"/>
      <w:bookmarkEnd w:id="143"/>
    </w:p>
    <w:p w14:paraId="5F64A2F1" w14:textId="77777777" w:rsidR="00420BE7" w:rsidRPr="002D7A7F" w:rsidRDefault="00420BE7" w:rsidP="00420BE7">
      <w:pPr>
        <w:spacing w:after="60"/>
        <w:jc w:val="center"/>
        <w:rPr>
          <w:rFonts w:ascii="Sylfaen" w:hAnsi="Sylfaen"/>
          <w:sz w:val="22"/>
          <w:szCs w:val="22"/>
          <w:vertAlign w:val="subscript"/>
        </w:rPr>
      </w:pPr>
      <w:r w:rsidRPr="002D7A7F">
        <w:rPr>
          <w:rFonts w:ascii="Sylfaen" w:hAnsi="Sylfaen"/>
          <w:sz w:val="22"/>
          <w:szCs w:val="22"/>
        </w:rPr>
        <w:t>P</w:t>
      </w:r>
      <w:r w:rsidRPr="002D7A7F">
        <w:rPr>
          <w:rFonts w:ascii="Sylfaen" w:hAnsi="Sylfaen"/>
          <w:sz w:val="22"/>
          <w:szCs w:val="22"/>
          <w:vertAlign w:val="subscript"/>
        </w:rPr>
        <w:t>i</w:t>
      </w:r>
      <w:r w:rsidRPr="002D7A7F">
        <w:rPr>
          <w:rFonts w:ascii="Sylfaen" w:hAnsi="Sylfaen"/>
          <w:sz w:val="22"/>
          <w:szCs w:val="22"/>
        </w:rPr>
        <w:t xml:space="preserve"> = P</w:t>
      </w:r>
      <w:r w:rsidRPr="002D7A7F">
        <w:rPr>
          <w:rFonts w:ascii="Sylfaen" w:hAnsi="Sylfaen"/>
          <w:sz w:val="22"/>
          <w:szCs w:val="22"/>
          <w:vertAlign w:val="subscript"/>
          <w:lang w:eastAsia="pl-PL"/>
        </w:rPr>
        <w:t>i</w:t>
      </w:r>
      <w:r w:rsidRPr="002D7A7F">
        <w:rPr>
          <w:rFonts w:ascii="Sylfaen" w:hAnsi="Sylfaen"/>
          <w:sz w:val="22"/>
          <w:szCs w:val="22"/>
        </w:rPr>
        <w:t xml:space="preserve"> </w:t>
      </w:r>
      <w:r w:rsidRPr="002D7A7F">
        <w:rPr>
          <w:rFonts w:ascii="Sylfaen" w:hAnsi="Sylfaen"/>
          <w:sz w:val="22"/>
          <w:szCs w:val="22"/>
          <w:vertAlign w:val="subscript"/>
        </w:rPr>
        <w:t xml:space="preserve">(C) </w:t>
      </w:r>
      <w:r w:rsidRPr="002D7A7F">
        <w:rPr>
          <w:rFonts w:ascii="Sylfaen" w:hAnsi="Sylfaen"/>
          <w:sz w:val="22"/>
          <w:szCs w:val="22"/>
        </w:rPr>
        <w:t>+ P</w:t>
      </w:r>
      <w:r w:rsidRPr="002D7A7F">
        <w:rPr>
          <w:rFonts w:ascii="Sylfaen" w:hAnsi="Sylfaen"/>
          <w:sz w:val="22"/>
          <w:szCs w:val="22"/>
          <w:vertAlign w:val="subscript"/>
          <w:lang w:eastAsia="pl-PL"/>
        </w:rPr>
        <w:t>i</w:t>
      </w:r>
      <w:r w:rsidRPr="002D7A7F">
        <w:rPr>
          <w:rFonts w:ascii="Sylfaen" w:hAnsi="Sylfaen"/>
          <w:sz w:val="22"/>
          <w:szCs w:val="22"/>
          <w:vertAlign w:val="subscript"/>
        </w:rPr>
        <w:t>(D)</w:t>
      </w:r>
    </w:p>
    <w:p w14:paraId="32CBE8FE" w14:textId="77777777" w:rsidR="00420BE7" w:rsidRPr="002D7A7F" w:rsidRDefault="00420BE7" w:rsidP="00420BE7">
      <w:pPr>
        <w:ind w:left="709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gdzie:</w:t>
      </w:r>
    </w:p>
    <w:tbl>
      <w:tblPr>
        <w:tblW w:w="9150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7542"/>
      </w:tblGrid>
      <w:tr w:rsidR="00420BE7" w:rsidRPr="002D7A7F" w14:paraId="6411226C" w14:textId="77777777" w:rsidTr="003E7954">
        <w:trPr>
          <w:trHeight w:val="297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B63243" w14:textId="77777777" w:rsidR="00420BE7" w:rsidRPr="002D7A7F" w:rsidRDefault="00420BE7" w:rsidP="003E7954">
            <w:pPr>
              <w:pStyle w:val="BodyText21"/>
              <w:ind w:left="0"/>
              <w:jc w:val="left"/>
              <w:rPr>
                <w:rFonts w:ascii="Sylfaen" w:hAnsi="Sylfaen"/>
              </w:rPr>
            </w:pPr>
            <w:r w:rsidRPr="002D7A7F">
              <w:rPr>
                <w:rFonts w:ascii="Sylfaen" w:hAnsi="Sylfaen"/>
              </w:rPr>
              <w:t>P</w:t>
            </w:r>
            <w:r w:rsidRPr="002D7A7F">
              <w:rPr>
                <w:rFonts w:ascii="Sylfaen" w:hAnsi="Sylfaen"/>
                <w:vertAlign w:val="subscript"/>
                <w:lang w:eastAsia="pl-PL"/>
              </w:rPr>
              <w:t>i</w:t>
            </w:r>
          </w:p>
        </w:tc>
        <w:tc>
          <w:tcPr>
            <w:tcW w:w="7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B313F4" w14:textId="7866C908" w:rsidR="00420BE7" w:rsidRPr="002D7A7F" w:rsidRDefault="00420BE7" w:rsidP="003E7954">
            <w:pPr>
              <w:pStyle w:val="BodyText21"/>
              <w:ind w:left="0"/>
              <w:jc w:val="left"/>
              <w:rPr>
                <w:rFonts w:ascii="Sylfaen" w:hAnsi="Sylfaen"/>
              </w:rPr>
            </w:pPr>
            <w:r w:rsidRPr="002D7A7F">
              <w:rPr>
                <w:rFonts w:ascii="Sylfaen" w:hAnsi="Sylfaen"/>
              </w:rPr>
              <w:t xml:space="preserve">łączna ilość punktów jakie otrzyma </w:t>
            </w:r>
            <w:r w:rsidR="0074728B" w:rsidRPr="002D7A7F">
              <w:rPr>
                <w:rFonts w:ascii="Sylfaen" w:hAnsi="Sylfaen"/>
              </w:rPr>
              <w:t>oferta badana</w:t>
            </w:r>
            <w:r w:rsidRPr="002D7A7F">
              <w:rPr>
                <w:rFonts w:ascii="Sylfaen" w:hAnsi="Sylfaen"/>
              </w:rPr>
              <w:t xml:space="preserve"> (i); </w:t>
            </w:r>
          </w:p>
        </w:tc>
      </w:tr>
      <w:tr w:rsidR="00420BE7" w:rsidRPr="002D7A7F" w14:paraId="27582BAB" w14:textId="77777777" w:rsidTr="003E7954">
        <w:trPr>
          <w:trHeight w:val="216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0627E94" w14:textId="77777777" w:rsidR="00420BE7" w:rsidRPr="002D7A7F" w:rsidRDefault="00420BE7" w:rsidP="003E7954">
            <w:pPr>
              <w:pStyle w:val="BodyText21"/>
              <w:ind w:left="0"/>
              <w:jc w:val="left"/>
              <w:rPr>
                <w:rFonts w:ascii="Sylfaen" w:hAnsi="Sylfaen"/>
              </w:rPr>
            </w:pPr>
            <w:r w:rsidRPr="002D7A7F">
              <w:rPr>
                <w:rFonts w:ascii="Sylfaen" w:hAnsi="Sylfaen"/>
              </w:rPr>
              <w:t>P</w:t>
            </w:r>
            <w:r w:rsidRPr="002D7A7F">
              <w:rPr>
                <w:rFonts w:ascii="Sylfaen" w:hAnsi="Sylfaen"/>
                <w:vertAlign w:val="subscript"/>
                <w:lang w:eastAsia="pl-PL"/>
              </w:rPr>
              <w:t>i</w:t>
            </w:r>
            <w:r w:rsidRPr="002D7A7F">
              <w:rPr>
                <w:rFonts w:ascii="Sylfaen" w:hAnsi="Sylfaen"/>
              </w:rPr>
              <w:t>(C)</w:t>
            </w:r>
          </w:p>
        </w:tc>
        <w:tc>
          <w:tcPr>
            <w:tcW w:w="7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9E921C" w14:textId="77777777" w:rsidR="00420BE7" w:rsidRPr="002D7A7F" w:rsidRDefault="00420BE7" w:rsidP="003E7954">
            <w:pPr>
              <w:pStyle w:val="BodyText21"/>
              <w:ind w:left="0"/>
              <w:jc w:val="left"/>
              <w:rPr>
                <w:rFonts w:ascii="Sylfaen" w:hAnsi="Sylfaen"/>
              </w:rPr>
            </w:pPr>
            <w:r w:rsidRPr="002D7A7F">
              <w:rPr>
                <w:rFonts w:ascii="Sylfaen" w:hAnsi="Sylfaen"/>
              </w:rPr>
              <w:t>ilość punktów jakie otrzymała oferta (i) za kryterium „Cena”</w:t>
            </w:r>
          </w:p>
        </w:tc>
      </w:tr>
      <w:tr w:rsidR="00420BE7" w:rsidRPr="002D7A7F" w14:paraId="2286F76B" w14:textId="77777777" w:rsidTr="003E7954"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C900BC5" w14:textId="77777777" w:rsidR="00420BE7" w:rsidRPr="002D7A7F" w:rsidRDefault="00420BE7" w:rsidP="003E7954">
            <w:pPr>
              <w:pStyle w:val="BodyText21"/>
              <w:ind w:left="0"/>
              <w:jc w:val="left"/>
              <w:rPr>
                <w:rFonts w:ascii="Sylfaen" w:hAnsi="Sylfaen"/>
              </w:rPr>
            </w:pPr>
            <w:r w:rsidRPr="002D7A7F">
              <w:rPr>
                <w:rFonts w:ascii="Sylfaen" w:hAnsi="Sylfaen"/>
              </w:rPr>
              <w:lastRenderedPageBreak/>
              <w:t>P</w:t>
            </w:r>
            <w:r w:rsidRPr="002D7A7F">
              <w:rPr>
                <w:rFonts w:ascii="Sylfaen" w:hAnsi="Sylfaen"/>
                <w:vertAlign w:val="subscript"/>
                <w:lang w:eastAsia="pl-PL"/>
              </w:rPr>
              <w:t>i</w:t>
            </w:r>
            <w:r w:rsidRPr="002D7A7F">
              <w:rPr>
                <w:rFonts w:ascii="Sylfaen" w:hAnsi="Sylfaen"/>
              </w:rPr>
              <w:t>(D)</w:t>
            </w:r>
          </w:p>
        </w:tc>
        <w:tc>
          <w:tcPr>
            <w:tcW w:w="7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207DCD" w14:textId="77777777" w:rsidR="00420BE7" w:rsidRPr="002D7A7F" w:rsidRDefault="00420BE7" w:rsidP="003E7954">
            <w:pPr>
              <w:pStyle w:val="BodyText21"/>
              <w:ind w:left="0"/>
              <w:rPr>
                <w:rFonts w:ascii="Sylfaen" w:hAnsi="Sylfaen"/>
              </w:rPr>
            </w:pPr>
            <w:r w:rsidRPr="002D7A7F">
              <w:rPr>
                <w:rFonts w:ascii="Sylfaen" w:hAnsi="Sylfaen"/>
              </w:rPr>
              <w:t xml:space="preserve">ilość punktów jakie otrzymała oferta (i) za kryterium </w:t>
            </w:r>
            <w:r w:rsidRPr="002D7A7F">
              <w:rPr>
                <w:rFonts w:ascii="Sylfaen" w:hAnsi="Sylfaen" w:cs="Arial"/>
              </w:rPr>
              <w:t>„Doświadczenie osób wyznaczonych do realizacji zamówienia"</w:t>
            </w:r>
          </w:p>
        </w:tc>
      </w:tr>
    </w:tbl>
    <w:p w14:paraId="2ECE8476" w14:textId="77777777" w:rsidR="00420BE7" w:rsidRPr="002D7A7F" w:rsidRDefault="00420BE7" w:rsidP="00420BE7">
      <w:pPr>
        <w:pStyle w:val="Nagwek1"/>
        <w:tabs>
          <w:tab w:val="clear" w:pos="0"/>
        </w:tabs>
        <w:spacing w:after="0" w:line="240" w:lineRule="auto"/>
        <w:ind w:left="851"/>
        <w:jc w:val="both"/>
        <w:rPr>
          <w:rFonts w:ascii="Sylfaen" w:hAnsi="Sylfaen"/>
          <w:b w:val="0"/>
          <w:bCs w:val="0"/>
          <w:sz w:val="22"/>
          <w:szCs w:val="22"/>
        </w:rPr>
      </w:pPr>
    </w:p>
    <w:p w14:paraId="43BC6C5F" w14:textId="4FCC9B46" w:rsidR="00420BE7" w:rsidRPr="002D7A7F" w:rsidRDefault="00420BE7" w:rsidP="00420BE7">
      <w:pPr>
        <w:pStyle w:val="Nagwek1"/>
        <w:numPr>
          <w:ilvl w:val="0"/>
          <w:numId w:val="29"/>
        </w:numPr>
        <w:tabs>
          <w:tab w:val="num" w:pos="0"/>
        </w:tabs>
        <w:spacing w:before="0" w:after="0" w:line="240" w:lineRule="auto"/>
        <w:ind w:left="850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44" w:name="_Toc63694386"/>
      <w:bookmarkStart w:id="145" w:name="_Toc63702212"/>
      <w:bookmarkStart w:id="146" w:name="_Toc66348043"/>
      <w:r w:rsidRPr="002D7A7F">
        <w:rPr>
          <w:rFonts w:ascii="Sylfaen" w:hAnsi="Sylfaen"/>
          <w:b w:val="0"/>
          <w:bCs w:val="0"/>
          <w:sz w:val="22"/>
          <w:szCs w:val="22"/>
        </w:rPr>
        <w:t xml:space="preserve">Jeżeli Zamawiający nie może dokonać wyboru oferty najkorzystniejszej ze względu na to, że zostały złożone </w:t>
      </w:r>
      <w:r w:rsidR="0074728B" w:rsidRPr="002D7A7F">
        <w:rPr>
          <w:rFonts w:ascii="Sylfaen" w:hAnsi="Sylfaen"/>
          <w:b w:val="0"/>
          <w:bCs w:val="0"/>
          <w:sz w:val="22"/>
          <w:szCs w:val="22"/>
        </w:rPr>
        <w:t>oferty,</w:t>
      </w:r>
      <w:r w:rsidRPr="002D7A7F">
        <w:rPr>
          <w:rFonts w:ascii="Sylfaen" w:hAnsi="Sylfaen"/>
          <w:b w:val="0"/>
          <w:bCs w:val="0"/>
          <w:sz w:val="22"/>
          <w:szCs w:val="22"/>
        </w:rPr>
        <w:t xml:space="preserve"> które uzyskały taką samą liczbę punktów (Pi), Zamawiający wezwie Wykonawców, którzy złożyli te oferty, do złożenia w terminie określonym przez Zamawiającego ofert dodatkowych.</w:t>
      </w:r>
      <w:bookmarkEnd w:id="144"/>
      <w:bookmarkEnd w:id="145"/>
      <w:bookmarkEnd w:id="146"/>
    </w:p>
    <w:p w14:paraId="2E96599F" w14:textId="77777777" w:rsidR="00420BE7" w:rsidRPr="002D7A7F" w:rsidRDefault="00420BE7" w:rsidP="00420BE7">
      <w:pPr>
        <w:pStyle w:val="Nagwek1"/>
        <w:numPr>
          <w:ilvl w:val="0"/>
          <w:numId w:val="29"/>
        </w:numPr>
        <w:tabs>
          <w:tab w:val="num" w:pos="0"/>
        </w:tabs>
        <w:spacing w:before="60" w:after="0" w:line="240" w:lineRule="auto"/>
        <w:ind w:left="850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47" w:name="_Toc63694387"/>
      <w:bookmarkStart w:id="148" w:name="_Toc63702213"/>
      <w:bookmarkStart w:id="149" w:name="_Toc66348044"/>
      <w:r w:rsidRPr="002D7A7F">
        <w:rPr>
          <w:rFonts w:ascii="Sylfaen" w:hAnsi="Sylfaen"/>
          <w:b w:val="0"/>
          <w:bCs w:val="0"/>
          <w:sz w:val="22"/>
          <w:szCs w:val="22"/>
        </w:rPr>
        <w:t>Oferty dodatkowe mogą dotyczyć jedynie kryterium cenowego (ceny ofertowej).</w:t>
      </w:r>
      <w:bookmarkEnd w:id="147"/>
      <w:bookmarkEnd w:id="148"/>
      <w:bookmarkEnd w:id="149"/>
    </w:p>
    <w:p w14:paraId="58F8EBD2" w14:textId="11908823" w:rsidR="00420BE7" w:rsidRPr="002D7A7F" w:rsidRDefault="00420BE7" w:rsidP="00420BE7">
      <w:pPr>
        <w:pStyle w:val="Nagwek1"/>
        <w:numPr>
          <w:ilvl w:val="0"/>
          <w:numId w:val="29"/>
        </w:numPr>
        <w:tabs>
          <w:tab w:val="num" w:pos="0"/>
        </w:tabs>
        <w:spacing w:before="60" w:after="0" w:line="240" w:lineRule="auto"/>
        <w:ind w:left="850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50" w:name="_Toc63694388"/>
      <w:bookmarkStart w:id="151" w:name="_Toc63702214"/>
      <w:bookmarkStart w:id="152" w:name="_Toc66348045"/>
      <w:r w:rsidRPr="002D7A7F">
        <w:rPr>
          <w:rFonts w:ascii="Sylfaen" w:hAnsi="Sylfaen"/>
          <w:b w:val="0"/>
          <w:bCs w:val="0"/>
          <w:sz w:val="22"/>
          <w:szCs w:val="22"/>
        </w:rPr>
        <w:t xml:space="preserve">Wykonawcy, składając oferty dodatkowe, nie mogą zaoferować cen wyższych niż zaoferowane </w:t>
      </w:r>
      <w:r w:rsidR="0074728B" w:rsidRPr="002D7A7F">
        <w:rPr>
          <w:rFonts w:ascii="Sylfaen" w:hAnsi="Sylfaen"/>
          <w:b w:val="0"/>
          <w:bCs w:val="0"/>
          <w:sz w:val="22"/>
          <w:szCs w:val="22"/>
        </w:rPr>
        <w:t>w złożonych</w:t>
      </w:r>
      <w:r w:rsidRPr="002D7A7F">
        <w:rPr>
          <w:rFonts w:ascii="Sylfaen" w:hAnsi="Sylfaen"/>
          <w:b w:val="0"/>
          <w:bCs w:val="0"/>
          <w:sz w:val="22"/>
          <w:szCs w:val="22"/>
        </w:rPr>
        <w:t xml:space="preserve"> ofertach.</w:t>
      </w:r>
      <w:bookmarkEnd w:id="150"/>
      <w:bookmarkEnd w:id="151"/>
      <w:bookmarkEnd w:id="152"/>
    </w:p>
    <w:p w14:paraId="607BC6EE" w14:textId="77777777" w:rsidR="00420BE7" w:rsidRPr="002D7A7F" w:rsidRDefault="00420BE7" w:rsidP="00420BE7">
      <w:pPr>
        <w:pStyle w:val="Nagwek1"/>
        <w:numPr>
          <w:ilvl w:val="0"/>
          <w:numId w:val="17"/>
        </w:numPr>
        <w:tabs>
          <w:tab w:val="clear" w:pos="0"/>
        </w:tabs>
        <w:spacing w:after="0" w:line="240" w:lineRule="auto"/>
        <w:ind w:left="425" w:hanging="425"/>
        <w:jc w:val="both"/>
        <w:rPr>
          <w:rFonts w:ascii="Sylfaen" w:hAnsi="Sylfaen"/>
          <w:sz w:val="22"/>
          <w:szCs w:val="22"/>
        </w:rPr>
      </w:pPr>
      <w:bookmarkStart w:id="153" w:name="_Toc66348046"/>
      <w:r w:rsidRPr="002D7A7F">
        <w:rPr>
          <w:rFonts w:ascii="Sylfaen" w:hAnsi="Sylfaen"/>
          <w:sz w:val="22"/>
          <w:szCs w:val="22"/>
        </w:rPr>
        <w:t>TRYB OCENY OFERT</w:t>
      </w:r>
      <w:bookmarkEnd w:id="153"/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</w:p>
    <w:p w14:paraId="078B8B08" w14:textId="77777777" w:rsidR="00420BE7" w:rsidRPr="002D7A7F" w:rsidRDefault="00420BE7" w:rsidP="00420BE7">
      <w:pPr>
        <w:pStyle w:val="Nagwek1"/>
        <w:numPr>
          <w:ilvl w:val="0"/>
          <w:numId w:val="31"/>
        </w:numPr>
        <w:tabs>
          <w:tab w:val="clear" w:pos="0"/>
        </w:tabs>
        <w:spacing w:before="0"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54" w:name="_Toc63694390"/>
      <w:bookmarkStart w:id="155" w:name="_Toc63702216"/>
      <w:bookmarkStart w:id="156" w:name="_Toc66348047"/>
      <w:r w:rsidRPr="002D7A7F">
        <w:rPr>
          <w:rFonts w:ascii="Sylfaen" w:hAnsi="Sylfaen"/>
          <w:b w:val="0"/>
          <w:bCs w:val="0"/>
          <w:sz w:val="22"/>
          <w:szCs w:val="22"/>
        </w:rPr>
        <w:t>Wyjaśnienia treści ofert i poprawianie oczywistych omyłek.</w:t>
      </w:r>
      <w:bookmarkStart w:id="157" w:name="_Toc63694391"/>
      <w:bookmarkStart w:id="158" w:name="_Toc63702217"/>
      <w:bookmarkStart w:id="159" w:name="_Toc66348048"/>
      <w:bookmarkEnd w:id="154"/>
      <w:bookmarkEnd w:id="155"/>
      <w:bookmarkEnd w:id="156"/>
    </w:p>
    <w:p w14:paraId="0F615AF8" w14:textId="77777777" w:rsidR="00420BE7" w:rsidRPr="002D7A7F" w:rsidRDefault="00420BE7" w:rsidP="00420BE7">
      <w:pPr>
        <w:pStyle w:val="Nagwek1"/>
        <w:numPr>
          <w:ilvl w:val="0"/>
          <w:numId w:val="31"/>
        </w:numPr>
        <w:tabs>
          <w:tab w:val="clear" w:pos="0"/>
        </w:tabs>
        <w:spacing w:before="60" w:after="0" w:line="240" w:lineRule="auto"/>
        <w:ind w:left="850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r w:rsidRPr="002D7A7F">
        <w:rPr>
          <w:rFonts w:ascii="Sylfaen" w:hAnsi="Sylfaen"/>
          <w:b w:val="0"/>
          <w:sz w:val="22"/>
          <w:szCs w:val="22"/>
          <w:lang w:eastAsia="pl-PL"/>
        </w:rPr>
        <w:t>W toku badania i oceny ofert Zamawiający może żądać od Wykonawców wyjaśnień dotyczących treści złożonych ofert. Niedopuszczalne jest prowadzenie między Zamawiającym, a Wykonawcą negocjacji dotyczących złożonej oferty, z zastrzeżeniem treści następnego punktu, dokonywanie jakiejkolwiek zmiany w jej treści.</w:t>
      </w:r>
      <w:bookmarkStart w:id="160" w:name="_Toc63694392"/>
      <w:bookmarkStart w:id="161" w:name="_Toc63702218"/>
      <w:bookmarkStart w:id="162" w:name="_Toc66348049"/>
      <w:bookmarkEnd w:id="157"/>
      <w:bookmarkEnd w:id="158"/>
      <w:bookmarkEnd w:id="159"/>
    </w:p>
    <w:p w14:paraId="24EBA440" w14:textId="77777777" w:rsidR="00420BE7" w:rsidRPr="002D7A7F" w:rsidRDefault="00420BE7" w:rsidP="00420BE7">
      <w:pPr>
        <w:pStyle w:val="Nagwek1"/>
        <w:numPr>
          <w:ilvl w:val="0"/>
          <w:numId w:val="31"/>
        </w:numPr>
        <w:tabs>
          <w:tab w:val="clear" w:pos="0"/>
        </w:tabs>
        <w:spacing w:before="60" w:after="0" w:line="240" w:lineRule="auto"/>
        <w:ind w:left="850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r w:rsidRPr="002D7A7F">
        <w:rPr>
          <w:rFonts w:ascii="Sylfaen" w:hAnsi="Sylfaen"/>
          <w:b w:val="0"/>
          <w:sz w:val="22"/>
          <w:szCs w:val="22"/>
          <w:lang w:eastAsia="pl-PL"/>
        </w:rPr>
        <w:t>Zamawiający poprawi w tekście oferty oczywiste omyłki pisarskie, oczywiste omyłki rachunkowe, z uwzględnieniem konsekwencji rachunkowych dokonanych poprawek, inne omyłki polegające na niezgodności oferty ze specyfikacją warunków zamówienia, niepowodujące istotnych zmian w treści oferty niezwłocznie zawiadamiając o tym Wykonawcę, którego oferta została poprawiona.</w:t>
      </w:r>
      <w:bookmarkEnd w:id="160"/>
      <w:bookmarkEnd w:id="161"/>
      <w:bookmarkEnd w:id="162"/>
    </w:p>
    <w:p w14:paraId="7F090203" w14:textId="77777777" w:rsidR="00420BE7" w:rsidRPr="002D7A7F" w:rsidRDefault="00420BE7" w:rsidP="00420BE7">
      <w:pPr>
        <w:pStyle w:val="Nagwek1"/>
        <w:numPr>
          <w:ilvl w:val="0"/>
          <w:numId w:val="31"/>
        </w:numPr>
        <w:tabs>
          <w:tab w:val="clear" w:pos="0"/>
        </w:tabs>
        <w:spacing w:before="60" w:after="0" w:line="240" w:lineRule="auto"/>
        <w:ind w:left="850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63" w:name="_Toc63694393"/>
      <w:bookmarkStart w:id="164" w:name="_Toc63702219"/>
      <w:bookmarkStart w:id="165" w:name="_Toc66348050"/>
      <w:r w:rsidRPr="002D7A7F">
        <w:rPr>
          <w:rFonts w:ascii="Sylfaen" w:hAnsi="Sylfaen"/>
          <w:b w:val="0"/>
          <w:bCs w:val="0"/>
          <w:sz w:val="22"/>
          <w:szCs w:val="22"/>
        </w:rPr>
        <w:t>Sposób oceny zgodności oferty z treścią niniejszej SWZ.</w:t>
      </w:r>
      <w:bookmarkEnd w:id="163"/>
      <w:bookmarkEnd w:id="164"/>
      <w:bookmarkEnd w:id="165"/>
      <w:r w:rsidRPr="002D7A7F">
        <w:rPr>
          <w:rFonts w:ascii="Sylfaen" w:hAnsi="Sylfaen"/>
          <w:b w:val="0"/>
          <w:bCs w:val="0"/>
          <w:sz w:val="22"/>
          <w:szCs w:val="22"/>
        </w:rPr>
        <w:t xml:space="preserve"> </w:t>
      </w:r>
    </w:p>
    <w:p w14:paraId="179F3A55" w14:textId="77777777" w:rsidR="00420BE7" w:rsidRPr="002D7A7F" w:rsidRDefault="00420BE7" w:rsidP="00420BE7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66" w:name="_Toc63694394"/>
      <w:bookmarkStart w:id="167" w:name="_Toc63702220"/>
      <w:bookmarkStart w:id="168" w:name="_Toc66348051"/>
      <w:r w:rsidRPr="002D7A7F">
        <w:rPr>
          <w:rFonts w:ascii="Sylfaen" w:hAnsi="Sylfaen"/>
          <w:b w:val="0"/>
          <w:bCs w:val="0"/>
          <w:sz w:val="22"/>
          <w:szCs w:val="22"/>
        </w:rPr>
        <w:t xml:space="preserve">Ocena zgodności oferty z treścią niniejszej SWZ przeprowadzona zostanie na podstawie analizy dokumentów i oświadczeń (w zakresie wymaganym przez Zamawiającego), jakie Wykonawca zawarł w swej ofercie z zastrzeżeniem treści art. 128 ust. 1 </w:t>
      </w:r>
      <w:proofErr w:type="spellStart"/>
      <w:r w:rsidRPr="002D7A7F">
        <w:rPr>
          <w:rFonts w:ascii="Sylfaen" w:hAnsi="Sylfaen"/>
          <w:b w:val="0"/>
          <w:bCs w:val="0"/>
          <w:sz w:val="22"/>
          <w:szCs w:val="22"/>
        </w:rPr>
        <w:t>u.p.z.p</w:t>
      </w:r>
      <w:proofErr w:type="spellEnd"/>
      <w:r w:rsidRPr="002D7A7F">
        <w:rPr>
          <w:rFonts w:ascii="Sylfaen" w:hAnsi="Sylfaen"/>
          <w:b w:val="0"/>
          <w:bCs w:val="0"/>
          <w:sz w:val="22"/>
          <w:szCs w:val="22"/>
        </w:rPr>
        <w:t xml:space="preserve">. przy zastosowaniu reguł określonych w art. 226 </w:t>
      </w:r>
      <w:proofErr w:type="spellStart"/>
      <w:r w:rsidRPr="002D7A7F">
        <w:rPr>
          <w:rFonts w:ascii="Sylfaen" w:hAnsi="Sylfaen"/>
          <w:b w:val="0"/>
          <w:bCs w:val="0"/>
          <w:sz w:val="22"/>
          <w:szCs w:val="22"/>
        </w:rPr>
        <w:t>u.p.z.p</w:t>
      </w:r>
      <w:proofErr w:type="spellEnd"/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  <w:bookmarkEnd w:id="166"/>
      <w:bookmarkEnd w:id="167"/>
      <w:bookmarkEnd w:id="168"/>
    </w:p>
    <w:p w14:paraId="528D917D" w14:textId="77777777" w:rsidR="00420BE7" w:rsidRPr="002D7A7F" w:rsidRDefault="00420BE7" w:rsidP="00420BE7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b w:val="0"/>
          <w:bCs w:val="0"/>
          <w:sz w:val="22"/>
          <w:szCs w:val="22"/>
        </w:rPr>
      </w:pPr>
    </w:p>
    <w:p w14:paraId="1C13549C" w14:textId="47C6CD49" w:rsidR="00420BE7" w:rsidRPr="002D7A7F" w:rsidRDefault="00420BE7" w:rsidP="00420BE7">
      <w:pPr>
        <w:pStyle w:val="Nagwek1"/>
        <w:numPr>
          <w:ilvl w:val="0"/>
          <w:numId w:val="17"/>
        </w:numPr>
        <w:tabs>
          <w:tab w:val="clear" w:pos="0"/>
        </w:tabs>
        <w:spacing w:before="0" w:after="0" w:line="240" w:lineRule="auto"/>
        <w:ind w:left="425" w:hanging="425"/>
        <w:jc w:val="both"/>
        <w:rPr>
          <w:rFonts w:ascii="Sylfaen" w:hAnsi="Sylfaen"/>
          <w:sz w:val="22"/>
          <w:szCs w:val="22"/>
        </w:rPr>
      </w:pPr>
      <w:bookmarkStart w:id="169" w:name="_Toc66348052"/>
      <w:r w:rsidRPr="002D7A7F">
        <w:rPr>
          <w:rFonts w:ascii="Sylfaen" w:hAnsi="Sylfaen"/>
          <w:sz w:val="22"/>
          <w:szCs w:val="22"/>
        </w:rPr>
        <w:t xml:space="preserve">INFORMACJE O FORMALNOŚCIACH, JAKIE MUSZĄ BYĆ DOPEŁNIONE PO WYBORZE OFERTY W CELU ZAWARCIA UMOWY W SPRAWIE NINIEJSZEGO </w:t>
      </w:r>
      <w:bookmarkEnd w:id="169"/>
      <w:r w:rsidR="0074728B" w:rsidRPr="002D7A7F">
        <w:rPr>
          <w:rFonts w:ascii="Sylfaen" w:hAnsi="Sylfaen"/>
          <w:sz w:val="22"/>
          <w:szCs w:val="22"/>
        </w:rPr>
        <w:t>ZAMÓWIENIA</w:t>
      </w:r>
      <w:r w:rsidRPr="002D7A7F">
        <w:rPr>
          <w:rFonts w:ascii="Sylfaen" w:hAnsi="Sylfaen"/>
          <w:sz w:val="22"/>
          <w:szCs w:val="22"/>
        </w:rPr>
        <w:t xml:space="preserve"> </w:t>
      </w:r>
    </w:p>
    <w:p w14:paraId="2CA1A33D" w14:textId="77777777" w:rsidR="00420BE7" w:rsidRPr="002D7A7F" w:rsidRDefault="00420BE7" w:rsidP="00420BE7">
      <w:pPr>
        <w:pStyle w:val="Nagwek1"/>
        <w:numPr>
          <w:ilvl w:val="0"/>
          <w:numId w:val="32"/>
        </w:numPr>
        <w:tabs>
          <w:tab w:val="clear" w:pos="0"/>
        </w:tabs>
        <w:spacing w:before="60" w:after="0" w:line="240" w:lineRule="auto"/>
        <w:ind w:left="850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70" w:name="_Toc63694396"/>
      <w:bookmarkStart w:id="171" w:name="_Toc63702222"/>
      <w:bookmarkStart w:id="172" w:name="_Toc66348053"/>
      <w:r w:rsidRPr="002D7A7F">
        <w:rPr>
          <w:rFonts w:ascii="Sylfaen" w:hAnsi="Sylfaen"/>
          <w:b w:val="0"/>
          <w:bCs w:val="0"/>
          <w:sz w:val="22"/>
          <w:szCs w:val="22"/>
        </w:rPr>
        <w:t>Zamawiający zawrze umowę w sprawie zamówienia publicznego w terminie nie krótszym niż 5 dni od dnia przesłania zawiadomienia o wyborze najkorzystniejszej oferty.</w:t>
      </w:r>
      <w:bookmarkEnd w:id="170"/>
      <w:bookmarkEnd w:id="171"/>
      <w:bookmarkEnd w:id="172"/>
    </w:p>
    <w:p w14:paraId="50002856" w14:textId="77777777" w:rsidR="00420BE7" w:rsidRPr="002D7A7F" w:rsidRDefault="00420BE7" w:rsidP="00420BE7">
      <w:pPr>
        <w:pStyle w:val="Nagwek1"/>
        <w:numPr>
          <w:ilvl w:val="0"/>
          <w:numId w:val="32"/>
        </w:numPr>
        <w:tabs>
          <w:tab w:val="clear" w:pos="0"/>
        </w:tabs>
        <w:spacing w:before="60" w:after="0" w:line="240" w:lineRule="auto"/>
        <w:ind w:left="850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73" w:name="_Toc63694397"/>
      <w:bookmarkStart w:id="174" w:name="_Toc63702223"/>
      <w:bookmarkStart w:id="175" w:name="_Toc66348054"/>
      <w:r w:rsidRPr="002D7A7F">
        <w:rPr>
          <w:rFonts w:ascii="Sylfaen" w:hAnsi="Sylfaen"/>
          <w:b w:val="0"/>
          <w:bCs w:val="0"/>
          <w:sz w:val="22"/>
          <w:szCs w:val="22"/>
        </w:rPr>
        <w:t>Zamawiający może zawrzeć umowę w sprawie zamówienia publicznego przed upływem terminu, o którym mowa w pkt. 1, jeżeli w postępowaniu o udzieleniu zamówienia prowadzonym w trybie podstawowym złożono tylko jedną ofertę.</w:t>
      </w:r>
      <w:bookmarkEnd w:id="173"/>
      <w:bookmarkEnd w:id="174"/>
      <w:bookmarkEnd w:id="175"/>
    </w:p>
    <w:p w14:paraId="31184887" w14:textId="77777777" w:rsidR="00420BE7" w:rsidRPr="002D7A7F" w:rsidRDefault="00420BE7" w:rsidP="00420BE7">
      <w:pPr>
        <w:pStyle w:val="Nagwek1"/>
        <w:numPr>
          <w:ilvl w:val="0"/>
          <w:numId w:val="32"/>
        </w:numPr>
        <w:tabs>
          <w:tab w:val="clear" w:pos="0"/>
        </w:tabs>
        <w:spacing w:before="60" w:after="0" w:line="240" w:lineRule="auto"/>
        <w:ind w:left="850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76" w:name="_Toc63694398"/>
      <w:bookmarkStart w:id="177" w:name="_Toc63702224"/>
      <w:bookmarkStart w:id="178" w:name="_Toc66348055"/>
      <w:r w:rsidRPr="002D7A7F">
        <w:rPr>
          <w:rFonts w:ascii="Sylfaen" w:hAnsi="Sylfaen"/>
          <w:b w:val="0"/>
          <w:bCs w:val="0"/>
          <w:sz w:val="22"/>
          <w:szCs w:val="22"/>
        </w:rPr>
        <w:t>Wykonawca będzie zobowiązany do podpisania umowy w miejscu i terminie wskazanym przez Zamawiającego w formie papierowej lub elektroniczne opatrzonej kwalifikowanym podpisem elektronicznym w terminie wskazanym przez Zamawiającego.</w:t>
      </w:r>
      <w:bookmarkEnd w:id="176"/>
      <w:bookmarkEnd w:id="177"/>
      <w:bookmarkEnd w:id="178"/>
    </w:p>
    <w:p w14:paraId="0BA3425B" w14:textId="77777777" w:rsidR="00420BE7" w:rsidRPr="002D7A7F" w:rsidRDefault="00420BE7" w:rsidP="00420BE7">
      <w:pPr>
        <w:pStyle w:val="Nagwek1"/>
        <w:numPr>
          <w:ilvl w:val="0"/>
          <w:numId w:val="32"/>
        </w:numPr>
        <w:tabs>
          <w:tab w:val="clear" w:pos="0"/>
        </w:tabs>
        <w:spacing w:before="60" w:after="0" w:line="240" w:lineRule="auto"/>
        <w:ind w:left="850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79" w:name="_Toc63694399"/>
      <w:bookmarkStart w:id="180" w:name="_Toc63702225"/>
      <w:bookmarkStart w:id="181" w:name="_Toc66348056"/>
      <w:r w:rsidRPr="002D7A7F">
        <w:rPr>
          <w:rFonts w:ascii="Sylfaen" w:hAnsi="Sylfaen"/>
          <w:b w:val="0"/>
          <w:bCs w:val="0"/>
          <w:sz w:val="22"/>
          <w:szCs w:val="22"/>
        </w:rPr>
        <w:t>Przed podpisaniem umowy Wykonawca, którego oferta uznana zostanie za najkorzystniejszą, zobowiązany będzie do:</w:t>
      </w:r>
      <w:bookmarkEnd w:id="179"/>
      <w:bookmarkEnd w:id="180"/>
      <w:bookmarkEnd w:id="181"/>
    </w:p>
    <w:p w14:paraId="11355256" w14:textId="0D3C5CD5" w:rsidR="00420BE7" w:rsidRPr="002D7A7F" w:rsidRDefault="00420BE7" w:rsidP="00420BE7">
      <w:pPr>
        <w:pStyle w:val="Nagwek1"/>
        <w:numPr>
          <w:ilvl w:val="1"/>
          <w:numId w:val="32"/>
        </w:numPr>
        <w:tabs>
          <w:tab w:val="clear" w:pos="0"/>
        </w:tabs>
        <w:spacing w:before="0" w:after="0" w:line="240" w:lineRule="auto"/>
        <w:ind w:left="1134" w:hanging="283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82" w:name="_Toc63694401"/>
      <w:bookmarkStart w:id="183" w:name="_Toc63702227"/>
      <w:r w:rsidRPr="002D7A7F">
        <w:rPr>
          <w:rFonts w:ascii="Sylfaen" w:hAnsi="Sylfaen"/>
          <w:b w:val="0"/>
          <w:bCs w:val="0"/>
          <w:sz w:val="22"/>
          <w:szCs w:val="22"/>
        </w:rPr>
        <w:t xml:space="preserve">przedłożenia, w stosunku do osób/osoby wskazanej w załączniku nr 3 „wykaz osób”, kopii dokumentów potwierdzających stosowne uprawnienia do sprawowania samodzielnych funkcji technicznych w budownictwie wraz z dokumentami potwierdzającymi wpis do właściwej Izby Inżynierów Budownictwa. Aktualność </w:t>
      </w:r>
      <w:r w:rsidR="0074728B" w:rsidRPr="002D7A7F">
        <w:rPr>
          <w:rFonts w:ascii="Sylfaen" w:hAnsi="Sylfaen"/>
          <w:b w:val="0"/>
          <w:bCs w:val="0"/>
          <w:sz w:val="22"/>
          <w:szCs w:val="22"/>
        </w:rPr>
        <w:t>wpisu musi</w:t>
      </w:r>
      <w:r w:rsidRPr="002D7A7F">
        <w:rPr>
          <w:rFonts w:ascii="Sylfaen" w:hAnsi="Sylfaen"/>
          <w:b w:val="0"/>
          <w:bCs w:val="0"/>
          <w:sz w:val="22"/>
          <w:szCs w:val="22"/>
        </w:rPr>
        <w:t xml:space="preserve">  zachować ważność przez cały okres realizacji umowy.</w:t>
      </w:r>
    </w:p>
    <w:p w14:paraId="45A46656" w14:textId="77777777" w:rsidR="00420BE7" w:rsidRPr="002D7A7F" w:rsidRDefault="00420BE7" w:rsidP="00420BE7">
      <w:pPr>
        <w:pStyle w:val="Nagwek1"/>
        <w:numPr>
          <w:ilvl w:val="0"/>
          <w:numId w:val="32"/>
        </w:numPr>
        <w:tabs>
          <w:tab w:val="clear" w:pos="0"/>
        </w:tabs>
        <w:spacing w:before="0" w:after="0" w:line="240" w:lineRule="auto"/>
        <w:ind w:left="851" w:hanging="425"/>
        <w:jc w:val="both"/>
        <w:rPr>
          <w:rFonts w:ascii="Sylfaen" w:hAnsi="Sylfaen"/>
          <w:b w:val="0"/>
          <w:sz w:val="22"/>
          <w:szCs w:val="22"/>
        </w:rPr>
      </w:pPr>
      <w:bookmarkStart w:id="184" w:name="_Toc63694403"/>
      <w:bookmarkStart w:id="185" w:name="_Toc63702229"/>
      <w:bookmarkStart w:id="186" w:name="_Toc66348059"/>
      <w:bookmarkEnd w:id="182"/>
      <w:bookmarkEnd w:id="183"/>
      <w:r w:rsidRPr="002D7A7F">
        <w:rPr>
          <w:rFonts w:ascii="Sylfaen" w:hAnsi="Sylfaen"/>
          <w:b w:val="0"/>
          <w:sz w:val="22"/>
          <w:szCs w:val="22"/>
        </w:rPr>
        <w:t>W przypadku niedopełnienia przez Wykonawcę formalności, o których mowa w rozdziale 21 SWZ będzie to uznane przez Zamawiającego za tożsame z uchylaniem się od zawarcia umowy.</w:t>
      </w:r>
      <w:bookmarkEnd w:id="184"/>
      <w:bookmarkEnd w:id="185"/>
      <w:bookmarkEnd w:id="186"/>
    </w:p>
    <w:p w14:paraId="4EF6DAD1" w14:textId="77777777" w:rsidR="00420BE7" w:rsidRPr="002D7A7F" w:rsidRDefault="00420BE7" w:rsidP="00420BE7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b w:val="0"/>
          <w:sz w:val="22"/>
          <w:szCs w:val="22"/>
        </w:rPr>
      </w:pPr>
    </w:p>
    <w:p w14:paraId="6F355B24" w14:textId="77777777" w:rsidR="00420BE7" w:rsidRPr="002D7A7F" w:rsidRDefault="00420BE7" w:rsidP="00420BE7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b w:val="0"/>
          <w:sz w:val="22"/>
          <w:szCs w:val="22"/>
        </w:rPr>
      </w:pPr>
    </w:p>
    <w:p w14:paraId="6CF65E66" w14:textId="77777777" w:rsidR="00420BE7" w:rsidRPr="002D7A7F" w:rsidRDefault="00420BE7" w:rsidP="00420BE7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b w:val="0"/>
          <w:sz w:val="22"/>
          <w:szCs w:val="22"/>
        </w:rPr>
      </w:pPr>
    </w:p>
    <w:p w14:paraId="429065AB" w14:textId="77777777" w:rsidR="00420BE7" w:rsidRPr="002D7A7F" w:rsidRDefault="00420BE7" w:rsidP="00420BE7">
      <w:pPr>
        <w:pStyle w:val="Nagwek1"/>
        <w:numPr>
          <w:ilvl w:val="0"/>
          <w:numId w:val="17"/>
        </w:numPr>
        <w:tabs>
          <w:tab w:val="clear" w:pos="0"/>
        </w:tabs>
        <w:spacing w:after="0" w:line="240" w:lineRule="auto"/>
        <w:ind w:left="425" w:hanging="425"/>
        <w:jc w:val="both"/>
        <w:rPr>
          <w:rFonts w:ascii="Sylfaen" w:hAnsi="Sylfaen"/>
          <w:sz w:val="22"/>
          <w:szCs w:val="22"/>
        </w:rPr>
      </w:pPr>
      <w:bookmarkStart w:id="187" w:name="_Toc66348060"/>
      <w:r w:rsidRPr="002D7A7F">
        <w:rPr>
          <w:rFonts w:ascii="Sylfaen" w:hAnsi="Sylfaen"/>
          <w:sz w:val="22"/>
          <w:szCs w:val="22"/>
        </w:rPr>
        <w:t>PROJEKTOWANE POSTANOWIENIA UMOWY W SPRAWIE ZAMÓWIENIA PUBLICZNEGO, KTÓRE ZOSTANĄ WPROWADZONE DO TREŚCI TEJ UMOWY</w:t>
      </w:r>
      <w:bookmarkEnd w:id="187"/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</w:p>
    <w:p w14:paraId="38991947" w14:textId="77777777" w:rsidR="00420BE7" w:rsidRPr="002D7A7F" w:rsidRDefault="00420BE7" w:rsidP="00420BE7">
      <w:pPr>
        <w:pStyle w:val="Nagwek1"/>
        <w:numPr>
          <w:ilvl w:val="0"/>
          <w:numId w:val="33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88" w:name="_Toc63694405"/>
      <w:bookmarkStart w:id="189" w:name="_Toc63702231"/>
      <w:bookmarkStart w:id="190" w:name="_Toc66348061"/>
      <w:r w:rsidRPr="002D7A7F">
        <w:rPr>
          <w:rFonts w:ascii="Sylfaen" w:hAnsi="Sylfaen"/>
          <w:b w:val="0"/>
          <w:bCs w:val="0"/>
          <w:sz w:val="22"/>
          <w:szCs w:val="22"/>
        </w:rPr>
        <w:lastRenderedPageBreak/>
        <w:t>Projektowane postanowienia umowy w sprawie zamówienia publicznego określone zostały w Projekcie umowy, który stanowi Tom II SWZ.</w:t>
      </w:r>
      <w:bookmarkEnd w:id="188"/>
      <w:bookmarkEnd w:id="189"/>
      <w:bookmarkEnd w:id="190"/>
    </w:p>
    <w:p w14:paraId="646B8F8F" w14:textId="77777777" w:rsidR="00420BE7" w:rsidRPr="002D7A7F" w:rsidRDefault="00420BE7" w:rsidP="00420BE7">
      <w:pPr>
        <w:pStyle w:val="Nagwek1"/>
        <w:numPr>
          <w:ilvl w:val="0"/>
          <w:numId w:val="33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91" w:name="_Toc63694406"/>
      <w:bookmarkStart w:id="192" w:name="_Toc63702232"/>
      <w:bookmarkStart w:id="193" w:name="_Toc66348062"/>
      <w:r w:rsidRPr="002D7A7F">
        <w:rPr>
          <w:rFonts w:ascii="Sylfaen" w:hAnsi="Sylfaen"/>
          <w:b w:val="0"/>
          <w:bCs w:val="0"/>
          <w:sz w:val="22"/>
          <w:szCs w:val="22"/>
        </w:rPr>
        <w:t>Zakres świadczenia Wykonawcy wynikający z umowy jest tożsamy z jego zobowiązaniem zawartym w ofercie.</w:t>
      </w:r>
      <w:bookmarkEnd w:id="191"/>
      <w:bookmarkEnd w:id="192"/>
      <w:bookmarkEnd w:id="193"/>
    </w:p>
    <w:p w14:paraId="0D6F47D4" w14:textId="77777777" w:rsidR="00420BE7" w:rsidRPr="002D7A7F" w:rsidRDefault="00420BE7" w:rsidP="00420BE7">
      <w:pPr>
        <w:pStyle w:val="Nagwek1"/>
        <w:numPr>
          <w:ilvl w:val="0"/>
          <w:numId w:val="33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94" w:name="_Toc66348063"/>
      <w:bookmarkStart w:id="195" w:name="_Toc63694407"/>
      <w:bookmarkStart w:id="196" w:name="_Toc63702233"/>
      <w:r w:rsidRPr="002D7A7F">
        <w:rPr>
          <w:rFonts w:ascii="Sylfaen" w:hAnsi="Sylfaen"/>
          <w:b w:val="0"/>
          <w:bCs w:val="0"/>
          <w:sz w:val="22"/>
          <w:szCs w:val="22"/>
        </w:rPr>
        <w:t xml:space="preserve">Zamawiający przewiduje możliwość zmiany zawartej umowy w stosunku do treści wybranej oferty w zakresie uregulowanym w art. 454-455 </w:t>
      </w:r>
      <w:proofErr w:type="spellStart"/>
      <w:r w:rsidRPr="002D7A7F">
        <w:rPr>
          <w:rFonts w:ascii="Sylfaen" w:hAnsi="Sylfaen"/>
          <w:b w:val="0"/>
          <w:bCs w:val="0"/>
          <w:sz w:val="22"/>
          <w:szCs w:val="22"/>
        </w:rPr>
        <w:t>u.p.z.p</w:t>
      </w:r>
      <w:proofErr w:type="spellEnd"/>
      <w:r w:rsidRPr="002D7A7F">
        <w:rPr>
          <w:rFonts w:ascii="Sylfaen" w:hAnsi="Sylfaen"/>
          <w:b w:val="0"/>
          <w:bCs w:val="0"/>
          <w:sz w:val="22"/>
          <w:szCs w:val="22"/>
        </w:rPr>
        <w:t>. oraz wskazanym w Projekcie Umowy.</w:t>
      </w:r>
      <w:bookmarkEnd w:id="194"/>
      <w:r w:rsidRPr="002D7A7F">
        <w:rPr>
          <w:rFonts w:ascii="Sylfaen" w:hAnsi="Sylfaen"/>
          <w:b w:val="0"/>
          <w:bCs w:val="0"/>
          <w:sz w:val="22"/>
          <w:szCs w:val="22"/>
        </w:rPr>
        <w:t xml:space="preserve"> </w:t>
      </w:r>
      <w:bookmarkEnd w:id="195"/>
      <w:bookmarkEnd w:id="196"/>
    </w:p>
    <w:p w14:paraId="0123528E" w14:textId="77777777" w:rsidR="00420BE7" w:rsidRPr="002D7A7F" w:rsidRDefault="00420BE7" w:rsidP="00420BE7">
      <w:pPr>
        <w:pStyle w:val="Nagwek1"/>
        <w:numPr>
          <w:ilvl w:val="0"/>
          <w:numId w:val="33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197" w:name="_Toc63694408"/>
      <w:bookmarkStart w:id="198" w:name="_Toc63702234"/>
      <w:bookmarkStart w:id="199" w:name="_Toc64441911"/>
      <w:bookmarkStart w:id="200" w:name="_Toc66348064"/>
      <w:r w:rsidRPr="002D7A7F">
        <w:rPr>
          <w:rFonts w:ascii="Sylfaen" w:hAnsi="Sylfaen"/>
          <w:b w:val="0"/>
          <w:bCs w:val="0"/>
          <w:sz w:val="22"/>
          <w:szCs w:val="22"/>
        </w:rPr>
        <w:t>Zmiana umowy wymaga formy pisemnej pod rygorem nieważności.</w:t>
      </w:r>
      <w:bookmarkEnd w:id="197"/>
      <w:bookmarkEnd w:id="198"/>
      <w:bookmarkEnd w:id="199"/>
      <w:bookmarkEnd w:id="200"/>
      <w:r w:rsidRPr="002D7A7F">
        <w:rPr>
          <w:rFonts w:ascii="Sylfaen" w:hAnsi="Sylfaen"/>
          <w:b w:val="0"/>
          <w:bCs w:val="0"/>
          <w:sz w:val="22"/>
          <w:szCs w:val="22"/>
        </w:rPr>
        <w:t xml:space="preserve">  </w:t>
      </w:r>
    </w:p>
    <w:p w14:paraId="4322D073" w14:textId="77777777" w:rsidR="00420BE7" w:rsidRPr="002D7A7F" w:rsidRDefault="00420BE7" w:rsidP="00420BE7">
      <w:pPr>
        <w:pStyle w:val="Nagwek1"/>
        <w:numPr>
          <w:ilvl w:val="0"/>
          <w:numId w:val="33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01" w:name="_Toc63694409"/>
      <w:bookmarkStart w:id="202" w:name="_Toc63702235"/>
      <w:bookmarkStart w:id="203" w:name="_Toc66348065"/>
      <w:r w:rsidRPr="002D7A7F">
        <w:rPr>
          <w:rFonts w:ascii="Sylfaen" w:hAnsi="Sylfaen"/>
          <w:b w:val="0"/>
          <w:bCs w:val="0"/>
          <w:sz w:val="22"/>
          <w:szCs w:val="22"/>
        </w:rPr>
        <w:t>W sprawach nieuregulowanych w treści SWZ zastosowanie mają przepisy ustawy Prawo zamówień publicznych oraz Kodeks cywilny.</w:t>
      </w:r>
      <w:bookmarkEnd w:id="201"/>
      <w:bookmarkEnd w:id="202"/>
      <w:bookmarkEnd w:id="203"/>
    </w:p>
    <w:p w14:paraId="29A3B4D4" w14:textId="77777777" w:rsidR="00420BE7" w:rsidRPr="002D7A7F" w:rsidRDefault="00420BE7" w:rsidP="00420BE7">
      <w:pPr>
        <w:pStyle w:val="Nagwek1"/>
        <w:numPr>
          <w:ilvl w:val="0"/>
          <w:numId w:val="17"/>
        </w:numPr>
        <w:tabs>
          <w:tab w:val="clear" w:pos="0"/>
        </w:tabs>
        <w:spacing w:after="0" w:line="240" w:lineRule="auto"/>
        <w:ind w:left="425" w:hanging="425"/>
        <w:jc w:val="both"/>
        <w:rPr>
          <w:rFonts w:ascii="Sylfaen" w:hAnsi="Sylfaen"/>
          <w:sz w:val="22"/>
          <w:szCs w:val="22"/>
        </w:rPr>
      </w:pPr>
      <w:bookmarkStart w:id="204" w:name="_Toc66348066"/>
      <w:r w:rsidRPr="002D7A7F">
        <w:rPr>
          <w:rFonts w:ascii="Sylfaen" w:hAnsi="Sylfaen"/>
          <w:sz w:val="22"/>
          <w:szCs w:val="22"/>
        </w:rPr>
        <w:t>POUCZENIE O ŚRODKACH OCHRONY PRAWNEJ PRZYSŁUGUJĄCYCH WYKONAWCY</w:t>
      </w:r>
      <w:bookmarkEnd w:id="204"/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</w:p>
    <w:p w14:paraId="085D0149" w14:textId="62582FF1" w:rsidR="00420BE7" w:rsidRPr="002D7A7F" w:rsidRDefault="00420BE7" w:rsidP="00420BE7">
      <w:pPr>
        <w:pStyle w:val="Nagwek1"/>
        <w:numPr>
          <w:ilvl w:val="0"/>
          <w:numId w:val="34"/>
        </w:numPr>
        <w:tabs>
          <w:tab w:val="clear" w:pos="0"/>
        </w:tabs>
        <w:spacing w:before="0"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05" w:name="_Toc63694411"/>
      <w:bookmarkStart w:id="206" w:name="_Toc63702237"/>
      <w:bookmarkStart w:id="207" w:name="_Toc66348067"/>
      <w:r w:rsidRPr="002D7A7F">
        <w:rPr>
          <w:rFonts w:ascii="Sylfaen" w:hAnsi="Sylfaen"/>
          <w:b w:val="0"/>
          <w:bCs w:val="0"/>
          <w:sz w:val="22"/>
          <w:szCs w:val="22"/>
        </w:rPr>
        <w:t xml:space="preserve">Środki ochrony prawnej przysługują </w:t>
      </w:r>
      <w:r w:rsidR="0074728B" w:rsidRPr="002D7A7F">
        <w:rPr>
          <w:rFonts w:ascii="Sylfaen" w:hAnsi="Sylfaen"/>
          <w:b w:val="0"/>
          <w:bCs w:val="0"/>
          <w:sz w:val="22"/>
          <w:szCs w:val="22"/>
        </w:rPr>
        <w:t>Wykonawcy,</w:t>
      </w:r>
      <w:r w:rsidRPr="002D7A7F">
        <w:rPr>
          <w:rFonts w:ascii="Sylfaen" w:hAnsi="Sylfaen"/>
          <w:b w:val="0"/>
          <w:bCs w:val="0"/>
          <w:sz w:val="22"/>
          <w:szCs w:val="22"/>
        </w:rPr>
        <w:t xml:space="preserve"> jeżeli ma lub miał interes w uzyskaniu zamówienia oraz poniósł lub może ponieść szkodę w wyniku naruszenia przez zamawiającego przepisów ustawy.</w:t>
      </w:r>
      <w:bookmarkEnd w:id="205"/>
      <w:bookmarkEnd w:id="206"/>
      <w:bookmarkEnd w:id="207"/>
    </w:p>
    <w:p w14:paraId="7306FFF2" w14:textId="77777777" w:rsidR="00420BE7" w:rsidRPr="002D7A7F" w:rsidRDefault="00420BE7" w:rsidP="00420BE7">
      <w:pPr>
        <w:pStyle w:val="Nagwek1"/>
        <w:numPr>
          <w:ilvl w:val="0"/>
          <w:numId w:val="34"/>
        </w:numPr>
        <w:tabs>
          <w:tab w:val="clear" w:pos="0"/>
        </w:tabs>
        <w:spacing w:before="0" w:after="0" w:line="240" w:lineRule="auto"/>
        <w:ind w:left="850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08" w:name="_Toc63694412"/>
      <w:bookmarkStart w:id="209" w:name="_Toc63702238"/>
      <w:bookmarkStart w:id="210" w:name="_Toc66348068"/>
      <w:r w:rsidRPr="002D7A7F">
        <w:rPr>
          <w:rFonts w:ascii="Sylfaen" w:hAnsi="Sylfaen"/>
          <w:b w:val="0"/>
          <w:bCs w:val="0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proofErr w:type="spellStart"/>
      <w:r w:rsidRPr="002D7A7F">
        <w:rPr>
          <w:rFonts w:ascii="Sylfaen" w:hAnsi="Sylfaen"/>
          <w:b w:val="0"/>
          <w:bCs w:val="0"/>
          <w:sz w:val="22"/>
          <w:szCs w:val="22"/>
        </w:rPr>
        <w:t>u.p.z.p</w:t>
      </w:r>
      <w:proofErr w:type="spellEnd"/>
      <w:r w:rsidRPr="002D7A7F">
        <w:rPr>
          <w:rFonts w:ascii="Sylfaen" w:hAnsi="Sylfaen"/>
          <w:b w:val="0"/>
          <w:bCs w:val="0"/>
          <w:sz w:val="22"/>
          <w:szCs w:val="22"/>
        </w:rPr>
        <w:t>. oraz Rzecznikowi Małych i Średnich Przedsiębiorców.</w:t>
      </w:r>
      <w:bookmarkEnd w:id="208"/>
      <w:bookmarkEnd w:id="209"/>
      <w:bookmarkEnd w:id="210"/>
      <w:r w:rsidRPr="002D7A7F">
        <w:rPr>
          <w:rFonts w:ascii="Sylfaen" w:hAnsi="Sylfaen"/>
          <w:b w:val="0"/>
          <w:bCs w:val="0"/>
          <w:sz w:val="22"/>
          <w:szCs w:val="22"/>
        </w:rPr>
        <w:t xml:space="preserve"> </w:t>
      </w:r>
    </w:p>
    <w:p w14:paraId="6E95CA1E" w14:textId="77777777" w:rsidR="00420BE7" w:rsidRPr="002D7A7F" w:rsidRDefault="00420BE7" w:rsidP="00420BE7">
      <w:pPr>
        <w:pStyle w:val="Nagwek1"/>
        <w:numPr>
          <w:ilvl w:val="0"/>
          <w:numId w:val="34"/>
        </w:numPr>
        <w:tabs>
          <w:tab w:val="clear" w:pos="0"/>
        </w:tabs>
        <w:spacing w:before="60" w:after="0" w:line="240" w:lineRule="auto"/>
        <w:ind w:left="850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11" w:name="_Toc63694413"/>
      <w:bookmarkStart w:id="212" w:name="_Toc63702239"/>
      <w:bookmarkStart w:id="213" w:name="_Toc66348069"/>
      <w:r w:rsidRPr="002D7A7F">
        <w:rPr>
          <w:rFonts w:ascii="Sylfaen" w:hAnsi="Sylfaen"/>
          <w:b w:val="0"/>
          <w:bCs w:val="0"/>
          <w:sz w:val="22"/>
          <w:szCs w:val="22"/>
        </w:rPr>
        <w:t>Odwołanie przysługuje na:</w:t>
      </w:r>
      <w:bookmarkEnd w:id="211"/>
      <w:bookmarkEnd w:id="212"/>
      <w:bookmarkEnd w:id="213"/>
    </w:p>
    <w:p w14:paraId="0377CDA0" w14:textId="77777777" w:rsidR="00420BE7" w:rsidRPr="002D7A7F" w:rsidRDefault="00420BE7" w:rsidP="00420BE7">
      <w:pPr>
        <w:pStyle w:val="Nagwek1"/>
        <w:numPr>
          <w:ilvl w:val="0"/>
          <w:numId w:val="35"/>
        </w:numPr>
        <w:tabs>
          <w:tab w:val="clear" w:pos="0"/>
        </w:tabs>
        <w:spacing w:before="0" w:after="0" w:line="240" w:lineRule="auto"/>
        <w:ind w:left="1134" w:hanging="283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14" w:name="_Toc63694414"/>
      <w:bookmarkStart w:id="215" w:name="_Toc63702240"/>
      <w:bookmarkStart w:id="216" w:name="_Toc66348070"/>
      <w:r w:rsidRPr="002D7A7F">
        <w:rPr>
          <w:rFonts w:ascii="Sylfaen" w:hAnsi="Sylfaen"/>
          <w:b w:val="0"/>
          <w:bCs w:val="0"/>
          <w:sz w:val="22"/>
          <w:szCs w:val="22"/>
        </w:rPr>
        <w:t>niezgodną z przepisami ustawy czynność Zamawiającego, podjętą w postępowaniu o udzieleniu zamówienia, w tym na projektowane postanowienia umowy,</w:t>
      </w:r>
      <w:bookmarkEnd w:id="214"/>
      <w:bookmarkEnd w:id="215"/>
      <w:bookmarkEnd w:id="216"/>
    </w:p>
    <w:p w14:paraId="261815D2" w14:textId="77777777" w:rsidR="00420BE7" w:rsidRPr="002D7A7F" w:rsidRDefault="00420BE7" w:rsidP="00420BE7">
      <w:pPr>
        <w:pStyle w:val="Nagwek1"/>
        <w:numPr>
          <w:ilvl w:val="0"/>
          <w:numId w:val="35"/>
        </w:numPr>
        <w:tabs>
          <w:tab w:val="clear" w:pos="0"/>
        </w:tabs>
        <w:spacing w:before="0" w:after="0" w:line="240" w:lineRule="auto"/>
        <w:ind w:left="1134" w:hanging="283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17" w:name="_Toc63694415"/>
      <w:bookmarkStart w:id="218" w:name="_Toc63702241"/>
      <w:bookmarkStart w:id="219" w:name="_Toc66348071"/>
      <w:r w:rsidRPr="002D7A7F">
        <w:rPr>
          <w:rFonts w:ascii="Sylfaen" w:hAnsi="Sylfaen"/>
          <w:b w:val="0"/>
          <w:bCs w:val="0"/>
          <w:sz w:val="22"/>
          <w:szCs w:val="22"/>
        </w:rPr>
        <w:t>zaniechane czynności w postępowaniu o udzielenie zamówienia do której Zamawiający był obowiązany na podstawie ustawy.</w:t>
      </w:r>
      <w:bookmarkEnd w:id="217"/>
      <w:bookmarkEnd w:id="218"/>
      <w:bookmarkEnd w:id="219"/>
    </w:p>
    <w:p w14:paraId="0509D097" w14:textId="77777777" w:rsidR="00420BE7" w:rsidRPr="002D7A7F" w:rsidRDefault="00420BE7" w:rsidP="00420BE7">
      <w:pPr>
        <w:pStyle w:val="Nagwek1"/>
        <w:numPr>
          <w:ilvl w:val="0"/>
          <w:numId w:val="34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20" w:name="_Toc63694416"/>
      <w:bookmarkStart w:id="221" w:name="_Toc63702242"/>
      <w:bookmarkStart w:id="222" w:name="_Toc66348072"/>
      <w:r w:rsidRPr="002D7A7F">
        <w:rPr>
          <w:rFonts w:ascii="Sylfaen" w:hAnsi="Sylfaen"/>
          <w:b w:val="0"/>
          <w:bCs w:val="0"/>
          <w:sz w:val="22"/>
          <w:szCs w:val="22"/>
        </w:rPr>
        <w:t>Odwołanie wnosi się do Prezesa Krajowej Izby Odwoławczej. Odwołujący przekazuje kopię odwołania Zamawiającemu przed upływem terminu wniesienia odwołania w taki sposób, aby mógł on się zapoznać z jego treścią przed upływem tego terminu.</w:t>
      </w:r>
      <w:bookmarkEnd w:id="220"/>
      <w:bookmarkEnd w:id="221"/>
      <w:bookmarkEnd w:id="222"/>
    </w:p>
    <w:p w14:paraId="6493E647" w14:textId="77777777" w:rsidR="00420BE7" w:rsidRPr="002D7A7F" w:rsidRDefault="00420BE7" w:rsidP="00420BE7">
      <w:pPr>
        <w:pStyle w:val="Nagwek1"/>
        <w:numPr>
          <w:ilvl w:val="0"/>
          <w:numId w:val="34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23" w:name="_Toc63694417"/>
      <w:bookmarkStart w:id="224" w:name="_Toc63702243"/>
      <w:bookmarkStart w:id="225" w:name="_Toc66348073"/>
      <w:r w:rsidRPr="002D7A7F">
        <w:rPr>
          <w:rFonts w:ascii="Sylfaen" w:hAnsi="Sylfaen"/>
          <w:b w:val="0"/>
          <w:bCs w:val="0"/>
          <w:sz w:val="22"/>
          <w:szCs w:val="22"/>
        </w:rPr>
        <w:t xml:space="preserve">Na orzeczenie Izby oraz postanowienia Prezesa Izby, o którym mowa w art. 519 ust. 1 </w:t>
      </w:r>
      <w:proofErr w:type="spellStart"/>
      <w:r w:rsidRPr="002D7A7F">
        <w:rPr>
          <w:rFonts w:ascii="Sylfaen" w:hAnsi="Sylfaen"/>
          <w:b w:val="0"/>
          <w:bCs w:val="0"/>
          <w:sz w:val="22"/>
          <w:szCs w:val="22"/>
        </w:rPr>
        <w:t>u.p.z.p</w:t>
      </w:r>
      <w:proofErr w:type="spellEnd"/>
      <w:r w:rsidRPr="002D7A7F">
        <w:rPr>
          <w:rFonts w:ascii="Sylfaen" w:hAnsi="Sylfaen"/>
          <w:bCs w:val="0"/>
          <w:sz w:val="22"/>
          <w:szCs w:val="22"/>
        </w:rPr>
        <w:t xml:space="preserve"> </w:t>
      </w:r>
      <w:r w:rsidRPr="002D7A7F">
        <w:rPr>
          <w:rFonts w:ascii="Sylfaen" w:hAnsi="Sylfaen"/>
          <w:b w:val="0"/>
          <w:bCs w:val="0"/>
          <w:sz w:val="22"/>
          <w:szCs w:val="22"/>
        </w:rPr>
        <w:t>stronom oraz uczestnikom postępowania odwoławczego przysługuje skarga do sądu. Skargę wnosi się do Sądu Okręgowego w Warszawie za pośrednictwem Prezesa Krajowej Izby Odwoławczej.</w:t>
      </w:r>
      <w:bookmarkEnd w:id="223"/>
      <w:bookmarkEnd w:id="224"/>
      <w:bookmarkEnd w:id="225"/>
      <w:r w:rsidRPr="002D7A7F">
        <w:rPr>
          <w:rFonts w:ascii="Sylfaen" w:hAnsi="Sylfaen"/>
          <w:b w:val="0"/>
          <w:bCs w:val="0"/>
          <w:sz w:val="22"/>
          <w:szCs w:val="22"/>
        </w:rPr>
        <w:t xml:space="preserve"> </w:t>
      </w:r>
    </w:p>
    <w:p w14:paraId="18F61F31" w14:textId="77777777" w:rsidR="00420BE7" w:rsidRPr="002D7A7F" w:rsidRDefault="00420BE7" w:rsidP="00420BE7">
      <w:pPr>
        <w:pStyle w:val="Nagwek1"/>
        <w:numPr>
          <w:ilvl w:val="0"/>
          <w:numId w:val="34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26" w:name="_Toc63694418"/>
      <w:bookmarkStart w:id="227" w:name="_Toc63702244"/>
      <w:bookmarkStart w:id="228" w:name="_Toc66348074"/>
      <w:r w:rsidRPr="002D7A7F">
        <w:rPr>
          <w:rFonts w:ascii="Sylfaen" w:hAnsi="Sylfaen"/>
          <w:b w:val="0"/>
          <w:bCs w:val="0"/>
          <w:sz w:val="22"/>
          <w:szCs w:val="22"/>
        </w:rPr>
        <w:t xml:space="preserve">Szczegółowe informacje dotyczące środków ochrony prawnej określone są w Dziale IX „Środki ochrony prawnej” </w:t>
      </w:r>
      <w:bookmarkEnd w:id="226"/>
      <w:bookmarkEnd w:id="227"/>
      <w:proofErr w:type="spellStart"/>
      <w:r w:rsidRPr="002D7A7F">
        <w:rPr>
          <w:rFonts w:ascii="Sylfaen" w:hAnsi="Sylfaen"/>
          <w:b w:val="0"/>
          <w:bCs w:val="0"/>
          <w:sz w:val="22"/>
          <w:szCs w:val="22"/>
        </w:rPr>
        <w:t>u.p.z.p</w:t>
      </w:r>
      <w:bookmarkEnd w:id="228"/>
      <w:proofErr w:type="spellEnd"/>
    </w:p>
    <w:p w14:paraId="351755C5" w14:textId="77777777" w:rsidR="00420BE7" w:rsidRPr="002D7A7F" w:rsidRDefault="00420BE7" w:rsidP="00420BE7">
      <w:pPr>
        <w:pStyle w:val="Nagwek1"/>
        <w:numPr>
          <w:ilvl w:val="0"/>
          <w:numId w:val="4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 </w:t>
      </w:r>
      <w:bookmarkStart w:id="229" w:name="_Toc66348075"/>
      <w:r w:rsidRPr="002D7A7F">
        <w:rPr>
          <w:rFonts w:ascii="Sylfaen" w:hAnsi="Sylfaen"/>
          <w:sz w:val="22"/>
          <w:szCs w:val="22"/>
        </w:rPr>
        <w:t>INFORMACJA O ŚRODKACH KOMUNIKACJI ELEKTRONICZNEJ, PRZY UŻYCIU KTÓRYCH ZAMAWIAJĄCY BĘDZIE SIĘ KOMUNIKOWAŁ Z WYKONAWCAMI ORAZ INFORMACJE O WYMAGANIACH TECHNICZNYCH I ORGANIZACYJNYCH SPORZĄDZANIA WYSYŁANIA I ODBIERANIA KORESPONDENCJI ELEKTRONICZNEJ</w:t>
      </w:r>
      <w:bookmarkEnd w:id="229"/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</w:p>
    <w:p w14:paraId="5B423E88" w14:textId="24400756" w:rsidR="00420BE7" w:rsidRPr="002D7A7F" w:rsidRDefault="00420BE7" w:rsidP="00420BE7">
      <w:pPr>
        <w:pStyle w:val="Nagwek1"/>
        <w:numPr>
          <w:ilvl w:val="0"/>
          <w:numId w:val="36"/>
        </w:numPr>
        <w:tabs>
          <w:tab w:val="clear" w:pos="0"/>
        </w:tabs>
        <w:spacing w:before="60" w:after="0" w:line="240" w:lineRule="auto"/>
        <w:ind w:left="850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30" w:name="_Toc64441923"/>
      <w:bookmarkStart w:id="231" w:name="_Toc63694420"/>
      <w:bookmarkStart w:id="232" w:name="_Toc63702246"/>
      <w:bookmarkStart w:id="233" w:name="_Toc66348076"/>
      <w:r w:rsidRPr="002D7A7F">
        <w:rPr>
          <w:rFonts w:ascii="Sylfaen" w:hAnsi="Sylfaen"/>
          <w:b w:val="0"/>
          <w:bCs w:val="0"/>
          <w:sz w:val="22"/>
          <w:szCs w:val="22"/>
          <w:lang w:val="pl"/>
        </w:rPr>
        <w:t xml:space="preserve">Postępowanie prowadzone jest w języku polskim w formie elektronicznej za pośrednictwem </w:t>
      </w:r>
      <w:hyperlink r:id="rId13">
        <w:r w:rsidRPr="002D7A7F">
          <w:rPr>
            <w:rStyle w:val="Hipercze"/>
            <w:rFonts w:ascii="Sylfaen" w:hAnsi="Sylfaen"/>
            <w:b w:val="0"/>
            <w:bCs w:val="0"/>
            <w:sz w:val="22"/>
            <w:szCs w:val="22"/>
            <w:lang w:val="pl"/>
          </w:rPr>
          <w:t>platformazakupowa.pl</w:t>
        </w:r>
        <w:bookmarkEnd w:id="230"/>
      </w:hyperlink>
      <w:r w:rsidRPr="002D7A7F">
        <w:rPr>
          <w:rFonts w:ascii="Sylfaen" w:hAnsi="Sylfaen"/>
          <w:b w:val="0"/>
          <w:bCs w:val="0"/>
          <w:sz w:val="22"/>
          <w:szCs w:val="22"/>
          <w:lang w:val="pl"/>
        </w:rPr>
        <w:t xml:space="preserve"> </w:t>
      </w:r>
      <w:bookmarkEnd w:id="231"/>
      <w:bookmarkEnd w:id="232"/>
      <w:bookmarkEnd w:id="233"/>
      <w:r w:rsidR="0074728B" w:rsidRPr="002D7A7F">
        <w:rPr>
          <w:rFonts w:ascii="Sylfaen" w:hAnsi="Sylfaen"/>
          <w:b w:val="0"/>
          <w:bCs w:val="0"/>
          <w:sz w:val="22"/>
          <w:szCs w:val="22"/>
          <w:lang w:val="pl"/>
        </w:rPr>
        <w:t>.</w:t>
      </w:r>
      <w:r w:rsidRPr="002D7A7F">
        <w:rPr>
          <w:rFonts w:ascii="Sylfaen" w:hAnsi="Sylfaen"/>
          <w:b w:val="0"/>
          <w:bCs w:val="0"/>
          <w:sz w:val="22"/>
          <w:szCs w:val="22"/>
          <w:lang w:val="pl"/>
        </w:rPr>
        <w:t xml:space="preserve">  </w:t>
      </w:r>
    </w:p>
    <w:p w14:paraId="1765CAB0" w14:textId="77777777" w:rsidR="00420BE7" w:rsidRPr="002D7A7F" w:rsidRDefault="00420BE7" w:rsidP="00420BE7">
      <w:pPr>
        <w:pStyle w:val="Nagwek1"/>
        <w:numPr>
          <w:ilvl w:val="0"/>
          <w:numId w:val="36"/>
        </w:numPr>
        <w:spacing w:before="60" w:after="0" w:line="240" w:lineRule="auto"/>
        <w:ind w:left="850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34" w:name="_Toc63694421"/>
      <w:bookmarkStart w:id="235" w:name="_Toc63702247"/>
      <w:bookmarkStart w:id="236" w:name="_Toc64441924"/>
      <w:bookmarkStart w:id="237" w:name="_Toc66348077"/>
      <w:r w:rsidRPr="002D7A7F">
        <w:rPr>
          <w:rFonts w:ascii="Sylfaen" w:hAnsi="Sylfaen"/>
          <w:b w:val="0"/>
          <w:bCs w:val="0"/>
          <w:sz w:val="22"/>
          <w:szCs w:val="22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r w:rsidRPr="002D7A7F">
        <w:rPr>
          <w:rFonts w:ascii="Sylfaen" w:hAnsi="Sylfaen"/>
          <w:b w:val="0"/>
          <w:bCs w:val="0"/>
          <w:sz w:val="22"/>
          <w:szCs w:val="22"/>
          <w:u w:val="single"/>
        </w:rPr>
        <w:t>platformazakupowa.pl</w:t>
      </w:r>
      <w:r w:rsidRPr="002D7A7F">
        <w:rPr>
          <w:rFonts w:ascii="Sylfaen" w:hAnsi="Sylfaen"/>
          <w:b w:val="0"/>
          <w:bCs w:val="0"/>
          <w:sz w:val="22"/>
          <w:szCs w:val="22"/>
        </w:rPr>
        <w:t xml:space="preserve"> i formularza </w:t>
      </w:r>
      <w:r w:rsidRPr="002D7A7F">
        <w:rPr>
          <w:rFonts w:ascii="Sylfaen" w:hAnsi="Sylfaen"/>
          <w:bCs w:val="0"/>
          <w:sz w:val="22"/>
          <w:szCs w:val="22"/>
        </w:rPr>
        <w:t>„Wyślij wiadomość do zamawiającego”</w:t>
      </w:r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  <w:bookmarkEnd w:id="234"/>
      <w:bookmarkEnd w:id="235"/>
      <w:bookmarkEnd w:id="236"/>
      <w:bookmarkEnd w:id="237"/>
      <w:r w:rsidRPr="002D7A7F">
        <w:rPr>
          <w:rFonts w:ascii="Sylfaen" w:hAnsi="Sylfaen"/>
          <w:b w:val="0"/>
          <w:bCs w:val="0"/>
          <w:sz w:val="22"/>
          <w:szCs w:val="22"/>
        </w:rPr>
        <w:t xml:space="preserve"> </w:t>
      </w:r>
    </w:p>
    <w:p w14:paraId="371D8F44" w14:textId="77777777" w:rsidR="00420BE7" w:rsidRPr="002D7A7F" w:rsidRDefault="00420BE7" w:rsidP="00420BE7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38" w:name="_Toc63694422"/>
      <w:bookmarkStart w:id="239" w:name="_Toc63702248"/>
      <w:bookmarkStart w:id="240" w:name="_Toc64441925"/>
      <w:bookmarkStart w:id="241" w:name="_Toc66348078"/>
      <w:r w:rsidRPr="002D7A7F">
        <w:rPr>
          <w:rFonts w:ascii="Sylfaen" w:hAnsi="Sylfaen"/>
          <w:b w:val="0"/>
          <w:bCs w:val="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r w:rsidRPr="002D7A7F">
        <w:rPr>
          <w:rFonts w:ascii="Sylfaen" w:hAnsi="Sylfaen"/>
          <w:b w:val="0"/>
          <w:bCs w:val="0"/>
          <w:sz w:val="22"/>
          <w:szCs w:val="22"/>
          <w:u w:val="single"/>
        </w:rPr>
        <w:t>platformazakupowa.pl</w:t>
      </w:r>
      <w:r w:rsidRPr="002D7A7F">
        <w:rPr>
          <w:rFonts w:ascii="Sylfaen" w:hAnsi="Sylfaen"/>
          <w:b w:val="0"/>
          <w:bCs w:val="0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  <w:bookmarkEnd w:id="238"/>
      <w:bookmarkEnd w:id="239"/>
      <w:bookmarkEnd w:id="240"/>
      <w:r w:rsidRPr="002D7A7F">
        <w:rPr>
          <w:rFonts w:ascii="Sylfaen" w:hAnsi="Sylfaen"/>
          <w:b w:val="0"/>
          <w:bCs w:val="0"/>
          <w:sz w:val="22"/>
          <w:szCs w:val="22"/>
        </w:rPr>
        <w:t xml:space="preserve"> Zamawiający dopuszcza, opcjonalnie, komunikację za pośrednictwem poczty elektronicznej</w:t>
      </w:r>
      <w:bookmarkEnd w:id="241"/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</w:p>
    <w:p w14:paraId="040DE891" w14:textId="77777777" w:rsidR="00420BE7" w:rsidRPr="002D7A7F" w:rsidRDefault="00420BE7" w:rsidP="00420BE7">
      <w:pPr>
        <w:pStyle w:val="Nagwek1"/>
        <w:numPr>
          <w:ilvl w:val="0"/>
          <w:numId w:val="36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42" w:name="_Toc63694423"/>
      <w:bookmarkStart w:id="243" w:name="_Toc63702249"/>
      <w:bookmarkStart w:id="244" w:name="_Toc64441926"/>
      <w:bookmarkStart w:id="245" w:name="_Toc66348079"/>
      <w:r w:rsidRPr="002D7A7F">
        <w:rPr>
          <w:rFonts w:ascii="Sylfaen" w:hAnsi="Sylfaen"/>
          <w:b w:val="0"/>
          <w:bCs w:val="0"/>
          <w:sz w:val="22"/>
          <w:szCs w:val="22"/>
          <w:lang w:val="pl"/>
        </w:rPr>
        <w:t xml:space="preserve">Zamawiający będzie przekazywał Wykonawcom informacje w formie elektronicznej za pośrednictwem </w:t>
      </w:r>
      <w:hyperlink r:id="rId14">
        <w:r w:rsidRPr="002D7A7F">
          <w:rPr>
            <w:rStyle w:val="Hipercze"/>
            <w:rFonts w:ascii="Sylfaen" w:hAnsi="Sylfaen"/>
            <w:b w:val="0"/>
            <w:bCs w:val="0"/>
            <w:sz w:val="22"/>
            <w:szCs w:val="22"/>
            <w:lang w:val="pl"/>
          </w:rPr>
          <w:t>platformazakupowa.pl</w:t>
        </w:r>
      </w:hyperlink>
      <w:r w:rsidRPr="002D7A7F">
        <w:rPr>
          <w:rFonts w:ascii="Sylfaen" w:hAnsi="Sylfaen"/>
          <w:b w:val="0"/>
          <w:bCs w:val="0"/>
          <w:sz w:val="22"/>
          <w:szCs w:val="22"/>
          <w:lang w:val="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</w:t>
      </w:r>
      <w:r w:rsidRPr="002D7A7F">
        <w:rPr>
          <w:rFonts w:ascii="Sylfaen" w:hAnsi="Sylfaen"/>
          <w:b w:val="0"/>
          <w:bCs w:val="0"/>
          <w:sz w:val="22"/>
          <w:szCs w:val="22"/>
          <w:lang w:val="pl"/>
        </w:rPr>
        <w:lastRenderedPageBreak/>
        <w:t xml:space="preserve">adresatem jest konkretny Wykonawca, będzie przekazywana w formie elektronicznej za pośrednictwem </w:t>
      </w:r>
      <w:hyperlink r:id="rId15">
        <w:r w:rsidRPr="002D7A7F">
          <w:rPr>
            <w:rStyle w:val="Hipercze"/>
            <w:rFonts w:ascii="Sylfaen" w:hAnsi="Sylfaen"/>
            <w:b w:val="0"/>
            <w:bCs w:val="0"/>
            <w:sz w:val="22"/>
            <w:szCs w:val="22"/>
            <w:lang w:val="pl"/>
          </w:rPr>
          <w:t>platformazakupowa.pl</w:t>
        </w:r>
      </w:hyperlink>
      <w:r w:rsidRPr="002D7A7F">
        <w:rPr>
          <w:rFonts w:ascii="Sylfaen" w:hAnsi="Sylfaen"/>
          <w:b w:val="0"/>
          <w:bCs w:val="0"/>
          <w:sz w:val="22"/>
          <w:szCs w:val="22"/>
          <w:lang w:val="pl"/>
        </w:rPr>
        <w:t xml:space="preserve"> do konkretnego Wykonawcy.</w:t>
      </w:r>
      <w:bookmarkEnd w:id="242"/>
      <w:bookmarkEnd w:id="243"/>
      <w:bookmarkEnd w:id="244"/>
      <w:bookmarkEnd w:id="245"/>
    </w:p>
    <w:p w14:paraId="249FB362" w14:textId="77777777" w:rsidR="00420BE7" w:rsidRPr="002D7A7F" w:rsidRDefault="00420BE7" w:rsidP="00420BE7">
      <w:pPr>
        <w:pStyle w:val="Nagwek1"/>
        <w:numPr>
          <w:ilvl w:val="0"/>
          <w:numId w:val="36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46" w:name="_Toc63694424"/>
      <w:bookmarkStart w:id="247" w:name="_Toc63702250"/>
      <w:bookmarkStart w:id="248" w:name="_Toc64441927"/>
      <w:bookmarkStart w:id="249" w:name="_Toc66348080"/>
      <w:r w:rsidRPr="002D7A7F">
        <w:rPr>
          <w:rFonts w:ascii="Sylfaen" w:hAnsi="Sylfaen"/>
          <w:b w:val="0"/>
          <w:bCs w:val="0"/>
          <w:sz w:val="22"/>
          <w:szCs w:val="22"/>
          <w:lang w:val="pl"/>
        </w:rPr>
        <w:t xml:space="preserve">Wykonawca jako podmiot uczestniczący w postępowaniu ma obowiązek sprawdzania komunikatów i wiadomości bezpośrednio na </w:t>
      </w:r>
      <w:r w:rsidRPr="002D7A7F">
        <w:rPr>
          <w:rFonts w:ascii="Sylfaen" w:hAnsi="Sylfaen"/>
          <w:b w:val="0"/>
          <w:bCs w:val="0"/>
          <w:sz w:val="22"/>
          <w:szCs w:val="22"/>
          <w:u w:val="single"/>
          <w:lang w:val="pl"/>
        </w:rPr>
        <w:t>platformazakupowa.pl</w:t>
      </w:r>
      <w:r w:rsidRPr="002D7A7F">
        <w:rPr>
          <w:rFonts w:ascii="Sylfaen" w:hAnsi="Sylfaen"/>
          <w:b w:val="0"/>
          <w:bCs w:val="0"/>
          <w:sz w:val="22"/>
          <w:szCs w:val="22"/>
          <w:lang w:val="pl"/>
        </w:rPr>
        <w:t xml:space="preserve"> przesłanych przez Zamawiającego, gdyż system powiadomień może ulec awarii lub powiadomienie może trafić do folderu SPAM.</w:t>
      </w:r>
      <w:bookmarkEnd w:id="246"/>
      <w:bookmarkEnd w:id="247"/>
      <w:bookmarkEnd w:id="248"/>
      <w:bookmarkEnd w:id="249"/>
    </w:p>
    <w:p w14:paraId="1DB16CA1" w14:textId="77777777" w:rsidR="00420BE7" w:rsidRPr="002D7A7F" w:rsidRDefault="00420BE7" w:rsidP="00420BE7">
      <w:pPr>
        <w:pStyle w:val="Nagwek1"/>
        <w:numPr>
          <w:ilvl w:val="0"/>
          <w:numId w:val="36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50" w:name="_Toc63694425"/>
      <w:bookmarkStart w:id="251" w:name="_Toc63702251"/>
      <w:bookmarkStart w:id="252" w:name="_Toc64441928"/>
      <w:bookmarkStart w:id="253" w:name="_Toc66348081"/>
      <w:r w:rsidRPr="002D7A7F">
        <w:rPr>
          <w:rFonts w:ascii="Sylfaen" w:hAnsi="Sylfaen"/>
          <w:b w:val="0"/>
          <w:bCs w:val="0"/>
          <w:sz w:val="22"/>
          <w:szCs w:val="22"/>
          <w:lang w:val="pl"/>
        </w:rPr>
        <w:t xml:space="preserve">Zamawiający, zgodnie z § 11 ust. 2 Rozporządzeniem Prezesa Rady Ministrów z dnia 30 grudnia 2020r. </w:t>
      </w:r>
      <w:bookmarkEnd w:id="250"/>
      <w:bookmarkEnd w:id="251"/>
      <w:bookmarkEnd w:id="252"/>
      <w:r w:rsidRPr="002D7A7F">
        <w:rPr>
          <w:rFonts w:ascii="Sylfaen" w:hAnsi="Sylfaen"/>
          <w:b w:val="0"/>
          <w:bCs w:val="0"/>
          <w:sz w:val="22"/>
          <w:szCs w:val="22"/>
          <w:lang w:val="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r w:rsidRPr="002D7A7F">
        <w:rPr>
          <w:rFonts w:ascii="Sylfaen" w:hAnsi="Sylfaen"/>
          <w:b w:val="0"/>
          <w:bCs w:val="0"/>
          <w:sz w:val="22"/>
          <w:szCs w:val="22"/>
          <w:u w:val="single"/>
          <w:lang w:val="pl"/>
        </w:rPr>
        <w:t>platformazakupowa.pl</w:t>
      </w:r>
      <w:r w:rsidRPr="002D7A7F">
        <w:rPr>
          <w:rFonts w:ascii="Sylfaen" w:hAnsi="Sylfaen"/>
          <w:b w:val="0"/>
          <w:bCs w:val="0"/>
          <w:sz w:val="22"/>
          <w:szCs w:val="22"/>
          <w:lang w:val="pl"/>
        </w:rPr>
        <w:t>, tj.:</w:t>
      </w:r>
      <w:bookmarkEnd w:id="253"/>
    </w:p>
    <w:p w14:paraId="3AA10E8B" w14:textId="77777777" w:rsidR="00420BE7" w:rsidRPr="002D7A7F" w:rsidRDefault="00420BE7" w:rsidP="00420BE7">
      <w:pPr>
        <w:pStyle w:val="Nagwek1"/>
        <w:numPr>
          <w:ilvl w:val="1"/>
          <w:numId w:val="36"/>
        </w:numPr>
        <w:spacing w:before="0" w:after="0" w:line="240" w:lineRule="auto"/>
        <w:ind w:left="1134" w:hanging="283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54" w:name="_Toc63694426"/>
      <w:bookmarkStart w:id="255" w:name="_Toc63702252"/>
      <w:bookmarkStart w:id="256" w:name="_Toc64441929"/>
      <w:bookmarkStart w:id="257" w:name="_Toc66348082"/>
      <w:r w:rsidRPr="002D7A7F">
        <w:rPr>
          <w:rFonts w:ascii="Sylfaen" w:hAnsi="Sylfaen"/>
          <w:b w:val="0"/>
          <w:bCs w:val="0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2D7A7F">
        <w:rPr>
          <w:rFonts w:ascii="Sylfaen" w:hAnsi="Sylfaen"/>
          <w:b w:val="0"/>
          <w:bCs w:val="0"/>
          <w:sz w:val="22"/>
          <w:szCs w:val="22"/>
        </w:rPr>
        <w:t>kb</w:t>
      </w:r>
      <w:proofErr w:type="spellEnd"/>
      <w:r w:rsidRPr="002D7A7F">
        <w:rPr>
          <w:rFonts w:ascii="Sylfaen" w:hAnsi="Sylfaen"/>
          <w:b w:val="0"/>
          <w:bCs w:val="0"/>
          <w:sz w:val="22"/>
          <w:szCs w:val="22"/>
        </w:rPr>
        <w:t>/s,</w:t>
      </w:r>
      <w:bookmarkEnd w:id="254"/>
      <w:bookmarkEnd w:id="255"/>
      <w:bookmarkEnd w:id="256"/>
      <w:bookmarkEnd w:id="257"/>
    </w:p>
    <w:p w14:paraId="4FB7AADC" w14:textId="77777777" w:rsidR="00420BE7" w:rsidRPr="002D7A7F" w:rsidRDefault="00420BE7" w:rsidP="00420BE7">
      <w:pPr>
        <w:pStyle w:val="Nagwek1"/>
        <w:numPr>
          <w:ilvl w:val="1"/>
          <w:numId w:val="36"/>
        </w:numPr>
        <w:spacing w:before="0" w:after="0" w:line="240" w:lineRule="auto"/>
        <w:ind w:left="1134" w:hanging="283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58" w:name="_Toc63694427"/>
      <w:bookmarkStart w:id="259" w:name="_Toc63702253"/>
      <w:bookmarkStart w:id="260" w:name="_Toc64441930"/>
      <w:bookmarkStart w:id="261" w:name="_Toc66348083"/>
      <w:r w:rsidRPr="002D7A7F">
        <w:rPr>
          <w:rFonts w:ascii="Sylfaen" w:hAnsi="Sylfaen"/>
          <w:b w:val="0"/>
          <w:bCs w:val="0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  <w:bookmarkEnd w:id="258"/>
      <w:bookmarkEnd w:id="259"/>
      <w:bookmarkEnd w:id="260"/>
      <w:bookmarkEnd w:id="261"/>
    </w:p>
    <w:p w14:paraId="542294E2" w14:textId="77777777" w:rsidR="00420BE7" w:rsidRPr="002D7A7F" w:rsidRDefault="00420BE7" w:rsidP="00420BE7">
      <w:pPr>
        <w:pStyle w:val="Nagwek1"/>
        <w:numPr>
          <w:ilvl w:val="1"/>
          <w:numId w:val="36"/>
        </w:numPr>
        <w:spacing w:before="0" w:after="0" w:line="240" w:lineRule="auto"/>
        <w:ind w:left="1134" w:hanging="283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62" w:name="_Toc63694428"/>
      <w:bookmarkStart w:id="263" w:name="_Toc63702254"/>
      <w:bookmarkStart w:id="264" w:name="_Toc64441931"/>
      <w:bookmarkStart w:id="265" w:name="_Toc66348084"/>
      <w:r w:rsidRPr="002D7A7F">
        <w:rPr>
          <w:rFonts w:ascii="Sylfaen" w:hAnsi="Sylfaen"/>
          <w:b w:val="0"/>
          <w:bCs w:val="0"/>
          <w:sz w:val="22"/>
          <w:szCs w:val="22"/>
        </w:rPr>
        <w:t>zainstalowana dowolna przeglądarka internetowa, w przypadku Internet Explorer minimalnie wersja 10 0.,</w:t>
      </w:r>
      <w:bookmarkEnd w:id="262"/>
      <w:bookmarkEnd w:id="263"/>
      <w:bookmarkEnd w:id="264"/>
      <w:bookmarkEnd w:id="265"/>
    </w:p>
    <w:p w14:paraId="4DB68F92" w14:textId="77777777" w:rsidR="00420BE7" w:rsidRPr="002D7A7F" w:rsidRDefault="00420BE7" w:rsidP="00420BE7">
      <w:pPr>
        <w:pStyle w:val="Nagwek1"/>
        <w:numPr>
          <w:ilvl w:val="1"/>
          <w:numId w:val="36"/>
        </w:numPr>
        <w:spacing w:before="0" w:after="0" w:line="240" w:lineRule="auto"/>
        <w:ind w:left="1134" w:hanging="283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66" w:name="_Toc63694429"/>
      <w:bookmarkStart w:id="267" w:name="_Toc63702255"/>
      <w:bookmarkStart w:id="268" w:name="_Toc64441932"/>
      <w:bookmarkStart w:id="269" w:name="_Toc66348085"/>
      <w:r w:rsidRPr="002D7A7F">
        <w:rPr>
          <w:rFonts w:ascii="Sylfaen" w:hAnsi="Sylfaen"/>
          <w:b w:val="0"/>
          <w:bCs w:val="0"/>
          <w:sz w:val="22"/>
          <w:szCs w:val="22"/>
        </w:rPr>
        <w:t>włączona obsługa JavaScript,</w:t>
      </w:r>
      <w:bookmarkEnd w:id="266"/>
      <w:bookmarkEnd w:id="267"/>
      <w:bookmarkEnd w:id="268"/>
      <w:bookmarkEnd w:id="269"/>
    </w:p>
    <w:p w14:paraId="6FAEBC56" w14:textId="77777777" w:rsidR="00420BE7" w:rsidRPr="002D7A7F" w:rsidRDefault="00420BE7" w:rsidP="00420BE7">
      <w:pPr>
        <w:pStyle w:val="Nagwek1"/>
        <w:numPr>
          <w:ilvl w:val="1"/>
          <w:numId w:val="36"/>
        </w:numPr>
        <w:spacing w:before="0" w:after="0" w:line="240" w:lineRule="auto"/>
        <w:ind w:left="1134" w:hanging="283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70" w:name="_Toc63694430"/>
      <w:bookmarkStart w:id="271" w:name="_Toc63702256"/>
      <w:bookmarkStart w:id="272" w:name="_Toc64441933"/>
      <w:bookmarkStart w:id="273" w:name="_Toc66348086"/>
      <w:r w:rsidRPr="002D7A7F">
        <w:rPr>
          <w:rFonts w:ascii="Sylfaen" w:hAnsi="Sylfaen"/>
          <w:b w:val="0"/>
          <w:bCs w:val="0"/>
          <w:sz w:val="22"/>
          <w:szCs w:val="22"/>
        </w:rPr>
        <w:t xml:space="preserve">zainstalowany program Adobe </w:t>
      </w:r>
      <w:proofErr w:type="spellStart"/>
      <w:r w:rsidRPr="002D7A7F">
        <w:rPr>
          <w:rFonts w:ascii="Sylfaen" w:hAnsi="Sylfaen"/>
          <w:b w:val="0"/>
          <w:bCs w:val="0"/>
          <w:sz w:val="22"/>
          <w:szCs w:val="22"/>
        </w:rPr>
        <w:t>Acrobat</w:t>
      </w:r>
      <w:proofErr w:type="spellEnd"/>
      <w:r w:rsidRPr="002D7A7F">
        <w:rPr>
          <w:rFonts w:ascii="Sylfaen" w:hAnsi="Sylfaen"/>
          <w:b w:val="0"/>
          <w:bCs w:val="0"/>
          <w:sz w:val="22"/>
          <w:szCs w:val="22"/>
        </w:rPr>
        <w:t xml:space="preserve"> Reader lub inny obsługujący format plików .pdf,</w:t>
      </w:r>
      <w:bookmarkEnd w:id="270"/>
      <w:bookmarkEnd w:id="271"/>
      <w:bookmarkEnd w:id="272"/>
      <w:bookmarkEnd w:id="273"/>
    </w:p>
    <w:p w14:paraId="1D7C2974" w14:textId="77777777" w:rsidR="00420BE7" w:rsidRPr="002D7A7F" w:rsidRDefault="00420BE7" w:rsidP="00420BE7">
      <w:pPr>
        <w:pStyle w:val="Nagwek1"/>
        <w:numPr>
          <w:ilvl w:val="1"/>
          <w:numId w:val="36"/>
        </w:numPr>
        <w:spacing w:before="0" w:after="0" w:line="240" w:lineRule="auto"/>
        <w:ind w:left="1134" w:hanging="283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74" w:name="_Toc66348087"/>
      <w:r w:rsidRPr="002D7A7F">
        <w:rPr>
          <w:rFonts w:ascii="Sylfaen" w:hAnsi="Sylfaen"/>
          <w:b w:val="0"/>
          <w:bCs w:val="0"/>
          <w:sz w:val="22"/>
          <w:szCs w:val="22"/>
          <w:u w:val="single"/>
        </w:rPr>
        <w:t>Platformazakupowa.pl</w:t>
      </w:r>
      <w:r w:rsidRPr="002D7A7F">
        <w:rPr>
          <w:rFonts w:ascii="Sylfaen" w:hAnsi="Sylfaen"/>
          <w:b w:val="0"/>
          <w:bCs w:val="0"/>
          <w:sz w:val="22"/>
          <w:szCs w:val="22"/>
        </w:rPr>
        <w:t xml:space="preserve"> działa według standardu przyjętego w komunikacji sieciowej - kodowanie UTF8</w:t>
      </w:r>
      <w:bookmarkEnd w:id="274"/>
    </w:p>
    <w:p w14:paraId="3F4F0482" w14:textId="77777777" w:rsidR="00420BE7" w:rsidRPr="002D7A7F" w:rsidRDefault="00420BE7" w:rsidP="00420BE7">
      <w:pPr>
        <w:pStyle w:val="Nagwek1"/>
        <w:numPr>
          <w:ilvl w:val="1"/>
          <w:numId w:val="36"/>
        </w:numPr>
        <w:tabs>
          <w:tab w:val="clear" w:pos="0"/>
        </w:tabs>
        <w:spacing w:before="0" w:after="0" w:line="240" w:lineRule="auto"/>
        <w:ind w:left="1134" w:hanging="283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75" w:name="_Toc63694432"/>
      <w:bookmarkStart w:id="276" w:name="_Toc63702258"/>
      <w:bookmarkStart w:id="277" w:name="_Toc64441935"/>
      <w:bookmarkStart w:id="278" w:name="_Toc66348088"/>
      <w:r w:rsidRPr="002D7A7F">
        <w:rPr>
          <w:rFonts w:ascii="Sylfaen" w:hAnsi="Sylfaen"/>
          <w:b w:val="0"/>
          <w:bCs w:val="0"/>
          <w:sz w:val="22"/>
          <w:szCs w:val="22"/>
        </w:rPr>
        <w:t>Oznaczenie czasu odbioru danych przez platformę zakupową stanowi datę oraz dokładny czas (</w:t>
      </w:r>
      <w:proofErr w:type="spellStart"/>
      <w:r w:rsidRPr="002D7A7F">
        <w:rPr>
          <w:rFonts w:ascii="Sylfaen" w:hAnsi="Sylfaen"/>
          <w:b w:val="0"/>
          <w:bCs w:val="0"/>
          <w:sz w:val="22"/>
          <w:szCs w:val="22"/>
        </w:rPr>
        <w:t>hh:mm:ss</w:t>
      </w:r>
      <w:proofErr w:type="spellEnd"/>
      <w:r w:rsidRPr="002D7A7F">
        <w:rPr>
          <w:rFonts w:ascii="Sylfaen" w:hAnsi="Sylfaen"/>
          <w:b w:val="0"/>
          <w:bCs w:val="0"/>
          <w:sz w:val="22"/>
          <w:szCs w:val="22"/>
        </w:rPr>
        <w:t>) generowany wg. czasu lokalnego serwera synchronizowanego z zegarem Głównego Urzędu Miar.</w:t>
      </w:r>
      <w:bookmarkEnd w:id="275"/>
      <w:bookmarkEnd w:id="276"/>
      <w:bookmarkEnd w:id="277"/>
      <w:bookmarkEnd w:id="278"/>
    </w:p>
    <w:p w14:paraId="556CC000" w14:textId="77777777" w:rsidR="00420BE7" w:rsidRPr="002D7A7F" w:rsidRDefault="00420BE7" w:rsidP="00420BE7">
      <w:pPr>
        <w:numPr>
          <w:ilvl w:val="0"/>
          <w:numId w:val="36"/>
        </w:numPr>
        <w:suppressAutoHyphens w:val="0"/>
        <w:spacing w:before="120"/>
        <w:ind w:left="850" w:hanging="425"/>
        <w:jc w:val="both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>Wykonawca, przystępując do niniejszego postępowania o udzielenie zamówienia publicznego:</w:t>
      </w:r>
    </w:p>
    <w:p w14:paraId="480E927F" w14:textId="77777777" w:rsidR="00420BE7" w:rsidRPr="002D7A7F" w:rsidRDefault="00420BE7" w:rsidP="00420BE7">
      <w:pPr>
        <w:numPr>
          <w:ilvl w:val="1"/>
          <w:numId w:val="36"/>
        </w:numPr>
        <w:suppressAutoHyphens w:val="0"/>
        <w:ind w:left="1134" w:hanging="283"/>
        <w:jc w:val="both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 xml:space="preserve">akceptuje warunki korzystania z </w:t>
      </w:r>
      <w:hyperlink r:id="rId16">
        <w:r w:rsidRPr="002D7A7F">
          <w:rPr>
            <w:rFonts w:ascii="Sylfaen" w:hAnsi="Sylfaen" w:cs="Arial"/>
            <w:color w:val="1155CC"/>
            <w:sz w:val="22"/>
            <w:szCs w:val="22"/>
            <w:u w:val="single"/>
          </w:rPr>
          <w:t>platformazakupowa.pl</w:t>
        </w:r>
      </w:hyperlink>
      <w:r w:rsidRPr="002D7A7F">
        <w:rPr>
          <w:rFonts w:ascii="Sylfaen" w:hAnsi="Sylfaen" w:cs="Arial"/>
          <w:sz w:val="22"/>
          <w:szCs w:val="22"/>
        </w:rPr>
        <w:t xml:space="preserve"> określone w Regulaminie zamieszczonym na stronie internetowej </w:t>
      </w:r>
      <w:hyperlink r:id="rId17">
        <w:r w:rsidRPr="002D7A7F">
          <w:rPr>
            <w:rFonts w:ascii="Sylfaen" w:hAnsi="Sylfaen" w:cs="Arial"/>
            <w:sz w:val="22"/>
            <w:szCs w:val="22"/>
          </w:rPr>
          <w:t>pod linkiem</w:t>
        </w:r>
      </w:hyperlink>
      <w:r w:rsidRPr="002D7A7F">
        <w:rPr>
          <w:rFonts w:ascii="Sylfaen" w:hAnsi="Sylfaen" w:cs="Arial"/>
          <w:sz w:val="22"/>
          <w:szCs w:val="22"/>
        </w:rPr>
        <w:t xml:space="preserve">  w zakładce „Regulamin" oraz uznaje go za wiążący;</w:t>
      </w:r>
    </w:p>
    <w:p w14:paraId="7216EB73" w14:textId="77777777" w:rsidR="00420BE7" w:rsidRPr="002D7A7F" w:rsidRDefault="00420BE7" w:rsidP="00420BE7">
      <w:pPr>
        <w:numPr>
          <w:ilvl w:val="1"/>
          <w:numId w:val="36"/>
        </w:numPr>
        <w:suppressAutoHyphens w:val="0"/>
        <w:ind w:left="1134" w:hanging="283"/>
        <w:jc w:val="both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 xml:space="preserve">zapoznał i stosuje się do Instrukcji składania ofert dostępnej pod linkiem: </w:t>
      </w:r>
      <w:hyperlink r:id="rId18">
        <w:r w:rsidRPr="002D7A7F">
          <w:rPr>
            <w:rStyle w:val="Hipercze"/>
            <w:rFonts w:ascii="Sylfaen" w:hAnsi="Sylfaen" w:cs="Arial"/>
            <w:bCs/>
            <w:sz w:val="22"/>
            <w:szCs w:val="22"/>
            <w:lang w:val="pl"/>
          </w:rPr>
          <w:t>https://platformazakupowa.pl/strona/45-instrukcje</w:t>
        </w:r>
      </w:hyperlink>
      <w:r w:rsidRPr="002D7A7F">
        <w:rPr>
          <w:rFonts w:ascii="Sylfaen" w:hAnsi="Sylfaen" w:cs="Arial"/>
          <w:bCs/>
          <w:sz w:val="22"/>
          <w:szCs w:val="22"/>
        </w:rPr>
        <w:t>.</w:t>
      </w:r>
    </w:p>
    <w:p w14:paraId="74538865" w14:textId="77777777" w:rsidR="00420BE7" w:rsidRPr="002D7A7F" w:rsidRDefault="00420BE7" w:rsidP="00420BE7">
      <w:pPr>
        <w:suppressAutoHyphens w:val="0"/>
        <w:ind w:left="1134"/>
        <w:jc w:val="both"/>
        <w:rPr>
          <w:rFonts w:ascii="Sylfaen" w:hAnsi="Sylfaen" w:cs="Arial"/>
          <w:sz w:val="22"/>
          <w:szCs w:val="22"/>
        </w:rPr>
      </w:pPr>
    </w:p>
    <w:p w14:paraId="43A48101" w14:textId="77777777" w:rsidR="00420BE7" w:rsidRPr="002D7A7F" w:rsidRDefault="00420BE7" w:rsidP="00420BE7">
      <w:pPr>
        <w:pStyle w:val="Nagwek1"/>
        <w:numPr>
          <w:ilvl w:val="0"/>
          <w:numId w:val="36"/>
        </w:numPr>
        <w:spacing w:before="0" w:after="0" w:line="240" w:lineRule="auto"/>
        <w:ind w:left="851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79" w:name="_Toc63694433"/>
      <w:bookmarkStart w:id="280" w:name="_Toc63702259"/>
      <w:bookmarkStart w:id="281" w:name="_Toc64441936"/>
      <w:bookmarkStart w:id="282" w:name="_Toc66348089"/>
      <w:r w:rsidRPr="002D7A7F">
        <w:rPr>
          <w:rFonts w:ascii="Sylfaen" w:hAnsi="Sylfaen"/>
          <w:b w:val="0"/>
          <w:bCs w:val="0"/>
          <w:sz w:val="22"/>
          <w:szCs w:val="22"/>
        </w:rPr>
        <w:t xml:space="preserve">Zamawiający </w:t>
      </w:r>
      <w:r w:rsidRPr="002D7A7F">
        <w:rPr>
          <w:rFonts w:ascii="Sylfaen" w:hAnsi="Sylfaen"/>
          <w:bCs w:val="0"/>
          <w:sz w:val="22"/>
          <w:szCs w:val="22"/>
        </w:rPr>
        <w:t xml:space="preserve">nie ponosi odpowiedzialności za złożenie oferty w sposób niezgodny z Instrukcją korzystania z </w:t>
      </w:r>
      <w:r w:rsidRPr="002D7A7F">
        <w:rPr>
          <w:rFonts w:ascii="Sylfaen" w:hAnsi="Sylfaen"/>
          <w:bCs w:val="0"/>
          <w:sz w:val="22"/>
          <w:szCs w:val="22"/>
          <w:u w:val="single"/>
        </w:rPr>
        <w:t>platformazakupowa.pl</w:t>
      </w:r>
      <w:r w:rsidRPr="002D7A7F">
        <w:rPr>
          <w:rFonts w:ascii="Sylfaen" w:hAnsi="Sylfaen"/>
          <w:b w:val="0"/>
          <w:bCs w:val="0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</w:t>
      </w:r>
      <w:bookmarkEnd w:id="279"/>
      <w:bookmarkEnd w:id="280"/>
      <w:bookmarkEnd w:id="281"/>
      <w:bookmarkEnd w:id="282"/>
      <w:r w:rsidRPr="002D7A7F">
        <w:rPr>
          <w:rFonts w:ascii="Sylfaen" w:hAnsi="Sylfaen"/>
          <w:b w:val="0"/>
          <w:bCs w:val="0"/>
          <w:sz w:val="22"/>
          <w:szCs w:val="22"/>
        </w:rPr>
        <w:t xml:space="preserve"> </w:t>
      </w:r>
    </w:p>
    <w:p w14:paraId="18F5D603" w14:textId="51F8C51C" w:rsidR="00420BE7" w:rsidRPr="002D7A7F" w:rsidRDefault="00420BE7" w:rsidP="00420BE7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83" w:name="_Toc63694434"/>
      <w:bookmarkStart w:id="284" w:name="_Toc63702260"/>
      <w:bookmarkStart w:id="285" w:name="_Toc64441937"/>
      <w:bookmarkStart w:id="286" w:name="_Toc66348090"/>
      <w:r w:rsidRPr="002D7A7F">
        <w:rPr>
          <w:rFonts w:ascii="Sylfaen" w:hAnsi="Sylfaen"/>
          <w:b w:val="0"/>
          <w:bCs w:val="0"/>
          <w:sz w:val="22"/>
          <w:szCs w:val="22"/>
        </w:rPr>
        <w:t xml:space="preserve">Taka oferta zostanie uznana przez Zamawiającego za ofertę handlową i nie będzie brana pod uwagę w przedmiotowym </w:t>
      </w:r>
      <w:r w:rsidR="00062C3B" w:rsidRPr="002D7A7F">
        <w:rPr>
          <w:rFonts w:ascii="Sylfaen" w:hAnsi="Sylfaen"/>
          <w:b w:val="0"/>
          <w:bCs w:val="0"/>
          <w:sz w:val="22"/>
          <w:szCs w:val="22"/>
        </w:rPr>
        <w:t>postępowaniu,</w:t>
      </w:r>
      <w:r w:rsidRPr="002D7A7F">
        <w:rPr>
          <w:rFonts w:ascii="Sylfaen" w:hAnsi="Sylfaen"/>
          <w:b w:val="0"/>
          <w:bCs w:val="0"/>
          <w:sz w:val="22"/>
          <w:szCs w:val="22"/>
        </w:rPr>
        <w:t xml:space="preserve"> mimo iż Zamawiający spełnił obowiązek narzucony w art. 221 </w:t>
      </w:r>
      <w:proofErr w:type="spellStart"/>
      <w:r w:rsidRPr="002D7A7F">
        <w:rPr>
          <w:rFonts w:ascii="Sylfaen" w:hAnsi="Sylfaen"/>
          <w:b w:val="0"/>
          <w:bCs w:val="0"/>
          <w:sz w:val="22"/>
          <w:szCs w:val="22"/>
        </w:rPr>
        <w:t>u.p.z.p</w:t>
      </w:r>
      <w:proofErr w:type="spellEnd"/>
      <w:r w:rsidRPr="002D7A7F">
        <w:rPr>
          <w:rFonts w:ascii="Sylfaen" w:hAnsi="Sylfaen"/>
          <w:b w:val="0"/>
          <w:bCs w:val="0"/>
          <w:sz w:val="22"/>
          <w:szCs w:val="22"/>
        </w:rPr>
        <w:t>, z winy Wykonawcy oferta została złożona niezgodnie</w:t>
      </w:r>
      <w:bookmarkEnd w:id="283"/>
      <w:bookmarkEnd w:id="284"/>
      <w:bookmarkEnd w:id="285"/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  <w:bookmarkEnd w:id="286"/>
    </w:p>
    <w:p w14:paraId="2A1FF1FB" w14:textId="77777777" w:rsidR="00420BE7" w:rsidRPr="002D7A7F" w:rsidRDefault="00420BE7" w:rsidP="00420BE7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b w:val="0"/>
          <w:bCs w:val="0"/>
          <w:sz w:val="22"/>
          <w:szCs w:val="22"/>
        </w:rPr>
      </w:pPr>
    </w:p>
    <w:p w14:paraId="2692E933" w14:textId="77777777" w:rsidR="00420BE7" w:rsidRPr="002D7A7F" w:rsidRDefault="00420BE7" w:rsidP="00420BE7">
      <w:pPr>
        <w:pStyle w:val="Nagwek1"/>
        <w:numPr>
          <w:ilvl w:val="0"/>
          <w:numId w:val="36"/>
        </w:numPr>
        <w:spacing w:before="0" w:after="0" w:line="240" w:lineRule="auto"/>
        <w:ind w:left="850" w:hanging="425"/>
        <w:jc w:val="both"/>
        <w:rPr>
          <w:rFonts w:ascii="Sylfaen" w:hAnsi="Sylfaen"/>
          <w:b w:val="0"/>
          <w:bCs w:val="0"/>
          <w:sz w:val="22"/>
          <w:szCs w:val="22"/>
        </w:rPr>
      </w:pPr>
      <w:bookmarkStart w:id="287" w:name="_Toc63694435"/>
      <w:bookmarkStart w:id="288" w:name="_Toc63702261"/>
      <w:bookmarkStart w:id="289" w:name="_Toc64441938"/>
      <w:bookmarkStart w:id="290" w:name="_Toc66348091"/>
      <w:r w:rsidRPr="002D7A7F">
        <w:rPr>
          <w:rFonts w:ascii="Sylfaen" w:hAnsi="Sylfaen"/>
          <w:b w:val="0"/>
          <w:bCs w:val="0"/>
          <w:sz w:val="22"/>
          <w:szCs w:val="22"/>
          <w:lang w:val="pl"/>
        </w:rPr>
        <w:t xml:space="preserve">Zamawiający informuje, że instrukcje korzystania z </w:t>
      </w:r>
      <w:hyperlink r:id="rId19">
        <w:r w:rsidRPr="002D7A7F">
          <w:rPr>
            <w:rStyle w:val="Hipercze"/>
            <w:rFonts w:ascii="Sylfaen" w:hAnsi="Sylfaen"/>
            <w:b w:val="0"/>
            <w:bCs w:val="0"/>
            <w:sz w:val="22"/>
            <w:szCs w:val="22"/>
            <w:lang w:val="pl"/>
          </w:rPr>
          <w:t>platformazakupowa.pl</w:t>
        </w:r>
      </w:hyperlink>
      <w:r w:rsidRPr="002D7A7F">
        <w:rPr>
          <w:rFonts w:ascii="Sylfaen" w:hAnsi="Sylfaen"/>
          <w:b w:val="0"/>
          <w:bCs w:val="0"/>
          <w:sz w:val="22"/>
          <w:szCs w:val="22"/>
          <w:lang w:val="pl"/>
        </w:rPr>
        <w:t xml:space="preserve"> dotyczące w szczególności logowania, składania wniosków o wyjaśnienie treści SWZ, składania ofert oraz innych czynności podejmowanych w niniejszym postępowaniu przy użyciu </w:t>
      </w:r>
      <w:hyperlink r:id="rId20">
        <w:r w:rsidRPr="002D7A7F">
          <w:rPr>
            <w:rStyle w:val="Hipercze"/>
            <w:rFonts w:ascii="Sylfaen" w:hAnsi="Sylfaen"/>
            <w:b w:val="0"/>
            <w:bCs w:val="0"/>
            <w:sz w:val="22"/>
            <w:szCs w:val="22"/>
            <w:lang w:val="pl"/>
          </w:rPr>
          <w:t>platformazakupowa.pl</w:t>
        </w:r>
      </w:hyperlink>
      <w:r w:rsidRPr="002D7A7F">
        <w:rPr>
          <w:rFonts w:ascii="Sylfaen" w:hAnsi="Sylfaen"/>
          <w:b w:val="0"/>
          <w:bCs w:val="0"/>
          <w:sz w:val="22"/>
          <w:szCs w:val="22"/>
          <w:lang w:val="pl"/>
        </w:rPr>
        <w:t xml:space="preserve"> znajdują się w zakładce „Instrukcje dla Wykonawców" na stronie internetowej pod adresem: </w:t>
      </w:r>
      <w:hyperlink r:id="rId21">
        <w:r w:rsidRPr="002D7A7F">
          <w:rPr>
            <w:rStyle w:val="Hipercze"/>
            <w:rFonts w:ascii="Sylfaen" w:hAnsi="Sylfaen"/>
            <w:b w:val="0"/>
            <w:bCs w:val="0"/>
            <w:sz w:val="22"/>
            <w:szCs w:val="22"/>
            <w:lang w:val="pl"/>
          </w:rPr>
          <w:t>https://platformazakupowa.pl/strona/45-instrukcje</w:t>
        </w:r>
      </w:hyperlink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  <w:bookmarkEnd w:id="287"/>
      <w:bookmarkEnd w:id="288"/>
      <w:bookmarkEnd w:id="289"/>
      <w:bookmarkEnd w:id="290"/>
    </w:p>
    <w:p w14:paraId="6D091A26" w14:textId="77777777" w:rsidR="00420BE7" w:rsidRPr="002D7A7F" w:rsidRDefault="00420BE7" w:rsidP="00420BE7">
      <w:pPr>
        <w:pStyle w:val="Nagwek1"/>
        <w:spacing w:before="0" w:after="0" w:line="240" w:lineRule="auto"/>
        <w:ind w:left="850"/>
        <w:jc w:val="both"/>
        <w:rPr>
          <w:rFonts w:ascii="Sylfaen" w:hAnsi="Sylfaen"/>
          <w:b w:val="0"/>
          <w:bCs w:val="0"/>
          <w:sz w:val="22"/>
          <w:szCs w:val="22"/>
        </w:rPr>
      </w:pPr>
    </w:p>
    <w:p w14:paraId="113D0EBB" w14:textId="77777777" w:rsidR="00420BE7" w:rsidRPr="002D7A7F" w:rsidRDefault="00420BE7" w:rsidP="00420BE7">
      <w:pPr>
        <w:pStyle w:val="Nagwek1"/>
        <w:numPr>
          <w:ilvl w:val="0"/>
          <w:numId w:val="36"/>
        </w:numPr>
        <w:spacing w:before="0" w:after="0" w:line="240" w:lineRule="auto"/>
        <w:ind w:left="850" w:hanging="425"/>
        <w:jc w:val="both"/>
        <w:rPr>
          <w:rFonts w:ascii="Sylfaen" w:hAnsi="Sylfaen"/>
          <w:sz w:val="22"/>
          <w:szCs w:val="22"/>
        </w:rPr>
      </w:pPr>
      <w:bookmarkStart w:id="291" w:name="_Toc63694436"/>
      <w:bookmarkStart w:id="292" w:name="_Toc63702262"/>
      <w:bookmarkStart w:id="293" w:name="_Toc64441939"/>
      <w:bookmarkStart w:id="294" w:name="_Toc66348092"/>
      <w:r w:rsidRPr="002D7A7F">
        <w:rPr>
          <w:rFonts w:ascii="Sylfaen" w:hAnsi="Sylfaen"/>
          <w:sz w:val="22"/>
          <w:szCs w:val="22"/>
        </w:rPr>
        <w:t>Zamawiający nie przewiduje sposobu komunikowania się z Wykonawcami w inny sposób niż przy użyciu środków komunikacji elektronicznej, wskazanych w niniejszym SWZ.</w:t>
      </w:r>
      <w:bookmarkEnd w:id="291"/>
      <w:bookmarkEnd w:id="292"/>
      <w:bookmarkEnd w:id="293"/>
      <w:bookmarkEnd w:id="294"/>
    </w:p>
    <w:p w14:paraId="6E6AD733" w14:textId="77777777" w:rsidR="00420BE7" w:rsidRPr="002D7A7F" w:rsidRDefault="00420BE7" w:rsidP="00420BE7">
      <w:pPr>
        <w:pStyle w:val="Nagwek1"/>
        <w:numPr>
          <w:ilvl w:val="0"/>
          <w:numId w:val="4"/>
        </w:numPr>
        <w:tabs>
          <w:tab w:val="clear" w:pos="0"/>
        </w:tabs>
        <w:spacing w:after="0" w:line="240" w:lineRule="auto"/>
        <w:ind w:left="425" w:hanging="425"/>
        <w:jc w:val="both"/>
        <w:rPr>
          <w:rFonts w:ascii="Sylfaen" w:hAnsi="Sylfaen"/>
          <w:sz w:val="22"/>
          <w:szCs w:val="22"/>
        </w:rPr>
      </w:pPr>
      <w:bookmarkStart w:id="295" w:name="_Toc66348093"/>
      <w:r w:rsidRPr="002D7A7F">
        <w:rPr>
          <w:rFonts w:ascii="Sylfaen" w:hAnsi="Sylfaen"/>
          <w:sz w:val="22"/>
          <w:szCs w:val="22"/>
        </w:rPr>
        <w:t>PODWYKONAWSTWO</w:t>
      </w:r>
      <w:bookmarkEnd w:id="295"/>
      <w:r w:rsidRPr="002D7A7F">
        <w:rPr>
          <w:rFonts w:ascii="Sylfaen" w:hAnsi="Sylfaen"/>
          <w:b w:val="0"/>
          <w:bCs w:val="0"/>
          <w:sz w:val="22"/>
          <w:szCs w:val="22"/>
        </w:rPr>
        <w:t>.</w:t>
      </w:r>
    </w:p>
    <w:p w14:paraId="13CEB35F" w14:textId="77777777" w:rsidR="00420BE7" w:rsidRPr="002D7A7F" w:rsidRDefault="00420BE7" w:rsidP="00420BE7">
      <w:pPr>
        <w:pStyle w:val="Nagwek2"/>
        <w:numPr>
          <w:ilvl w:val="0"/>
          <w:numId w:val="84"/>
        </w:numPr>
        <w:ind w:left="851" w:hanging="567"/>
        <w:rPr>
          <w:rFonts w:ascii="Sylfaen" w:hAnsi="Sylfaen"/>
          <w:sz w:val="22"/>
          <w:szCs w:val="22"/>
        </w:rPr>
      </w:pPr>
      <w:bookmarkStart w:id="296" w:name="_Toc63694438"/>
      <w:bookmarkStart w:id="297" w:name="_Toc63702264"/>
      <w:bookmarkStart w:id="298" w:name="_Toc66348094"/>
      <w:r w:rsidRPr="002D7A7F">
        <w:rPr>
          <w:rFonts w:ascii="Sylfaen" w:hAnsi="Sylfaen"/>
          <w:sz w:val="22"/>
          <w:szCs w:val="22"/>
        </w:rPr>
        <w:t>Wykonawca może powierzyć wykonanie części zamówienia Podwykonawcy.</w:t>
      </w:r>
      <w:bookmarkEnd w:id="296"/>
      <w:bookmarkEnd w:id="297"/>
      <w:bookmarkEnd w:id="298"/>
    </w:p>
    <w:p w14:paraId="7BC3F017" w14:textId="77777777" w:rsidR="00420BE7" w:rsidRPr="002D7A7F" w:rsidRDefault="00420BE7" w:rsidP="00420BE7">
      <w:pPr>
        <w:pStyle w:val="Nagwek2"/>
        <w:numPr>
          <w:ilvl w:val="0"/>
          <w:numId w:val="84"/>
        </w:numPr>
        <w:spacing w:before="120"/>
        <w:ind w:left="709" w:hanging="425"/>
        <w:rPr>
          <w:rFonts w:ascii="Sylfaen" w:hAnsi="Sylfaen"/>
          <w:sz w:val="22"/>
          <w:szCs w:val="22"/>
        </w:rPr>
      </w:pPr>
      <w:bookmarkStart w:id="299" w:name="_Toc63694439"/>
      <w:bookmarkStart w:id="300" w:name="_Toc63702265"/>
      <w:bookmarkStart w:id="301" w:name="_Toc66348095"/>
      <w:r w:rsidRPr="002D7A7F">
        <w:rPr>
          <w:rFonts w:ascii="Sylfaen" w:hAnsi="Sylfaen"/>
          <w:sz w:val="22"/>
          <w:szCs w:val="22"/>
        </w:rPr>
        <w:lastRenderedPageBreak/>
        <w:t xml:space="preserve">Zamawiający </w:t>
      </w:r>
      <w:r w:rsidRPr="002D7A7F">
        <w:rPr>
          <w:rFonts w:ascii="Sylfaen" w:hAnsi="Sylfaen"/>
          <w:b/>
          <w:bCs/>
          <w:sz w:val="22"/>
          <w:szCs w:val="22"/>
        </w:rPr>
        <w:t>nie zastrzega</w:t>
      </w:r>
      <w:r w:rsidRPr="002D7A7F">
        <w:rPr>
          <w:rFonts w:ascii="Sylfaen" w:hAnsi="Sylfaen"/>
          <w:sz w:val="22"/>
          <w:szCs w:val="22"/>
        </w:rPr>
        <w:t xml:space="preserve"> obowiązku wykonania przez Wykonawcę kluczowych części zamówienia.</w:t>
      </w:r>
      <w:bookmarkEnd w:id="299"/>
      <w:bookmarkEnd w:id="300"/>
      <w:bookmarkEnd w:id="301"/>
    </w:p>
    <w:p w14:paraId="26DEA57B" w14:textId="77777777" w:rsidR="00420BE7" w:rsidRPr="002D7A7F" w:rsidRDefault="00420BE7" w:rsidP="00420BE7">
      <w:pPr>
        <w:pStyle w:val="Nagwek2"/>
        <w:numPr>
          <w:ilvl w:val="0"/>
          <w:numId w:val="84"/>
        </w:numPr>
        <w:spacing w:before="120"/>
        <w:ind w:left="709" w:hanging="425"/>
        <w:rPr>
          <w:rFonts w:ascii="Sylfaen" w:hAnsi="Sylfaen"/>
          <w:sz w:val="22"/>
          <w:szCs w:val="22"/>
        </w:rPr>
      </w:pPr>
      <w:bookmarkStart w:id="302" w:name="_Toc63694440"/>
      <w:bookmarkStart w:id="303" w:name="_Toc63702266"/>
      <w:bookmarkStart w:id="304" w:name="_Toc66348096"/>
      <w:r w:rsidRPr="002D7A7F">
        <w:rPr>
          <w:rFonts w:ascii="Sylfaen" w:hAnsi="Sylfaen"/>
          <w:sz w:val="22"/>
          <w:szCs w:val="22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  <w:bookmarkEnd w:id="302"/>
      <w:bookmarkEnd w:id="303"/>
      <w:bookmarkEnd w:id="304"/>
    </w:p>
    <w:p w14:paraId="467F34BA" w14:textId="77777777" w:rsidR="00420BE7" w:rsidRPr="002D7A7F" w:rsidRDefault="00420BE7" w:rsidP="00420BE7">
      <w:pPr>
        <w:pStyle w:val="Nagwek2"/>
        <w:numPr>
          <w:ilvl w:val="0"/>
          <w:numId w:val="84"/>
        </w:numPr>
        <w:spacing w:before="120"/>
        <w:ind w:left="709" w:hanging="425"/>
        <w:rPr>
          <w:rFonts w:ascii="Sylfaen" w:hAnsi="Sylfaen"/>
          <w:sz w:val="22"/>
          <w:szCs w:val="22"/>
        </w:rPr>
      </w:pPr>
      <w:bookmarkStart w:id="305" w:name="_Toc63694441"/>
      <w:bookmarkStart w:id="306" w:name="_Toc63702267"/>
      <w:bookmarkStart w:id="307" w:name="_Toc66348097"/>
      <w:r w:rsidRPr="002D7A7F">
        <w:rPr>
          <w:rFonts w:ascii="Sylfaen" w:hAnsi="Sylfaen"/>
          <w:sz w:val="22"/>
          <w:szCs w:val="22"/>
        </w:rPr>
        <w:t>Powierzenie wykonania części zamówienia Podwykonawcom nie zwalnia Wykonawcy z odpowiedzialności za należyte wykonanie tego zamówienia.</w:t>
      </w:r>
      <w:bookmarkEnd w:id="305"/>
      <w:bookmarkEnd w:id="306"/>
      <w:bookmarkEnd w:id="307"/>
    </w:p>
    <w:p w14:paraId="1916A3A2" w14:textId="77777777" w:rsidR="00420BE7" w:rsidRPr="002D7A7F" w:rsidRDefault="00420BE7" w:rsidP="00420BE7">
      <w:pPr>
        <w:numPr>
          <w:ilvl w:val="0"/>
          <w:numId w:val="84"/>
        </w:numPr>
        <w:spacing w:before="120"/>
        <w:ind w:left="709" w:hanging="425"/>
        <w:jc w:val="both"/>
        <w:rPr>
          <w:rFonts w:ascii="Sylfaen" w:hAnsi="Sylfaen"/>
          <w:sz w:val="22"/>
          <w:szCs w:val="22"/>
          <w:lang w:eastAsia="pl-PL"/>
        </w:rPr>
      </w:pPr>
      <w:r w:rsidRPr="002D7A7F">
        <w:rPr>
          <w:rFonts w:ascii="Sylfaen" w:hAnsi="Sylfaen"/>
          <w:sz w:val="22"/>
          <w:szCs w:val="22"/>
          <w:lang w:eastAsia="pl-PL"/>
        </w:rPr>
        <w:t>Szczegółowe warunki i ustalenia dotyczące podwykonawstwa określa Projekt umowy, który stanowi Tom II SWZ.</w:t>
      </w:r>
    </w:p>
    <w:p w14:paraId="070754BA" w14:textId="77777777" w:rsidR="00C46CA7" w:rsidRPr="002D7A7F" w:rsidRDefault="00C46CA7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6F8B1423" w14:textId="77777777" w:rsidR="00062C3B" w:rsidRPr="002D7A7F" w:rsidRDefault="00062C3B" w:rsidP="00062C3B">
      <w:pPr>
        <w:suppressAutoHyphens w:val="0"/>
        <w:ind w:left="284"/>
        <w:jc w:val="both"/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/>
        </w:rPr>
      </w:pPr>
      <w:r w:rsidRPr="002D7A7F"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(Dz.U.UE.L.2016.119.1 z 04.05.2016), dalej „RODO”, Zamawiający informuje, że: </w:t>
      </w:r>
    </w:p>
    <w:p w14:paraId="45907D99" w14:textId="77777777" w:rsidR="00062C3B" w:rsidRPr="002D7A7F" w:rsidRDefault="00062C3B" w:rsidP="00062C3B">
      <w:pPr>
        <w:autoSpaceDE w:val="0"/>
        <w:contextualSpacing/>
        <w:mirrorIndents/>
        <w:jc w:val="both"/>
        <w:rPr>
          <w:rFonts w:ascii="Sylfaen" w:hAnsi="Sylfaen" w:cs="Calibri"/>
          <w:color w:val="000000"/>
          <w:kern w:val="0"/>
          <w:sz w:val="22"/>
          <w:szCs w:val="22"/>
          <w:lang w:eastAsia="pl-PL"/>
        </w:rPr>
      </w:pPr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 xml:space="preserve">Zgodnie z art. 13 ust. 1 i 2 rozporządzenia Parlamentu Europejskiego i Rady (UE) 2016/679 </w:t>
      </w:r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(Dz.U.UE.L.2016.119.1 </w:t>
      </w:r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br/>
        <w:t>z 04.05.2016), dalej „RODO”, Zamawiający informuje, że:</w:t>
      </w:r>
    </w:p>
    <w:p w14:paraId="532F2C39" w14:textId="77777777" w:rsidR="00062C3B" w:rsidRPr="002D7A7F" w:rsidRDefault="00062C3B" w:rsidP="00062C3B">
      <w:pPr>
        <w:autoSpaceDE w:val="0"/>
        <w:contextualSpacing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eastAsia="CIDFont+F9" w:hAnsi="Sylfaen" w:cs="Calibri"/>
          <w:color w:val="000000"/>
          <w:sz w:val="22"/>
          <w:szCs w:val="22"/>
          <w:lang w:eastAsia="pl-PL"/>
        </w:rPr>
        <w:t xml:space="preserve">- Administratorem Pani/Pana danych osobowych jest Urząd Miasta Lubawka reprezentowany przez Burmistrza Miasta Lubawka z siedzibą w Lubawce, Plac Wolności 1, 58-420 Lubawka, adres poczty email: </w:t>
      </w:r>
      <w:hyperlink r:id="rId22" w:history="1">
        <w:r w:rsidRPr="002D7A7F">
          <w:rPr>
            <w:rStyle w:val="Hipercze"/>
            <w:rFonts w:ascii="Sylfaen" w:eastAsia="CIDFont+F9" w:hAnsi="Sylfaen" w:cs="Calibri"/>
            <w:sz w:val="22"/>
            <w:szCs w:val="22"/>
            <w:lang w:eastAsia="pl-PL"/>
          </w:rPr>
          <w:t>lubawka@lubawka.eu</w:t>
        </w:r>
      </w:hyperlink>
      <w:r w:rsidRPr="002D7A7F">
        <w:rPr>
          <w:rFonts w:ascii="Sylfaen" w:eastAsia="CIDFont+F9" w:hAnsi="Sylfaen" w:cs="Calibri"/>
          <w:color w:val="000000"/>
          <w:sz w:val="22"/>
          <w:szCs w:val="22"/>
          <w:lang w:eastAsia="pl-PL"/>
        </w:rPr>
        <w:t>, tel. +48 516 319 439</w:t>
      </w:r>
    </w:p>
    <w:p w14:paraId="53C07826" w14:textId="77777777" w:rsidR="00062C3B" w:rsidRPr="002D7A7F" w:rsidRDefault="00062C3B" w:rsidP="00062C3B">
      <w:pPr>
        <w:autoSpaceDE w:val="0"/>
        <w:contextualSpacing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eastAsia="CIDFont+F9" w:hAnsi="Sylfaen" w:cs="Calibri"/>
          <w:color w:val="000000"/>
          <w:sz w:val="22"/>
          <w:szCs w:val="22"/>
          <w:lang w:eastAsia="pl-PL"/>
        </w:rPr>
        <w:t xml:space="preserve">- Administrator wyznaczył Inspektora Ochrony Danych ?Osobowych, z którym może się Pani/Pan skontaktować za pomocą adresu poczty email: </w:t>
      </w:r>
      <w:hyperlink r:id="rId23" w:history="1">
        <w:r w:rsidRPr="002D7A7F">
          <w:rPr>
            <w:rStyle w:val="Hipercze"/>
            <w:rFonts w:ascii="Sylfaen" w:eastAsia="CIDFont+F9" w:hAnsi="Sylfaen" w:cs="Calibri"/>
            <w:sz w:val="22"/>
            <w:szCs w:val="22"/>
            <w:lang w:eastAsia="pl-PL"/>
          </w:rPr>
          <w:t>iodo@lubawka.eu</w:t>
        </w:r>
      </w:hyperlink>
      <w:r w:rsidRPr="002D7A7F">
        <w:rPr>
          <w:rFonts w:ascii="Sylfaen" w:eastAsia="CIDFont+F9" w:hAnsi="Sylfaen" w:cs="Calibri"/>
          <w:color w:val="000000"/>
          <w:sz w:val="22"/>
          <w:szCs w:val="22"/>
          <w:lang w:eastAsia="pl-PL"/>
        </w:rPr>
        <w:t xml:space="preserve"> lub za pomocą numeru tel. +48 516 322 679 lub pisemnie na adres siedziby Administratora wskazany </w:t>
      </w:r>
      <w:r w:rsidRPr="002D7A7F">
        <w:rPr>
          <w:rFonts w:ascii="Sylfaen" w:eastAsia="CIDFont+F9" w:hAnsi="Sylfaen" w:cs="Calibri"/>
          <w:color w:val="000000"/>
          <w:sz w:val="22"/>
          <w:szCs w:val="22"/>
          <w:lang w:eastAsia="pl-PL"/>
        </w:rPr>
        <w:br/>
        <w:t>w pkt 1.</w:t>
      </w:r>
    </w:p>
    <w:p w14:paraId="19CE23CC" w14:textId="77777777" w:rsidR="00062C3B" w:rsidRPr="002D7A7F" w:rsidRDefault="00062C3B" w:rsidP="00062C3B">
      <w:pPr>
        <w:autoSpaceDE w:val="0"/>
        <w:contextualSpacing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eastAsia="CIDFont+F9" w:hAnsi="Sylfaen" w:cs="Calibri"/>
          <w:color w:val="000000"/>
          <w:sz w:val="22"/>
          <w:szCs w:val="22"/>
          <w:lang w:eastAsia="pl-PL"/>
        </w:rPr>
        <w:t xml:space="preserve">-  </w:t>
      </w:r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>Pani/Pana dane osobowe przetwarzane będą na podstawie art. 6 ust. 1 lit. c RODO w celu</w:t>
      </w:r>
    </w:p>
    <w:p w14:paraId="1440025C" w14:textId="77777777" w:rsidR="00062C3B" w:rsidRPr="002D7A7F" w:rsidRDefault="00062C3B" w:rsidP="00062C3B">
      <w:pPr>
        <w:autoSpaceDE w:val="0"/>
        <w:contextualSpacing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>związanym z postępowaniem o udzielenie niniejszego zamówienia publicznego;</w:t>
      </w:r>
    </w:p>
    <w:p w14:paraId="76A72E34" w14:textId="77777777" w:rsidR="00062C3B" w:rsidRPr="002D7A7F" w:rsidRDefault="00062C3B" w:rsidP="00062C3B">
      <w:pPr>
        <w:autoSpaceDE w:val="0"/>
        <w:contextualSpacing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eastAsia="CIDFont+F9" w:hAnsi="Sylfaen" w:cs="Calibri"/>
          <w:color w:val="000000"/>
          <w:sz w:val="22"/>
          <w:szCs w:val="22"/>
          <w:lang w:eastAsia="pl-PL"/>
        </w:rPr>
        <w:t xml:space="preserve">-  </w:t>
      </w:r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>odbiorcami Pani/Pana danych osobowych będą osoby lub podmioty, którym udostępniona</w:t>
      </w:r>
    </w:p>
    <w:p w14:paraId="06A4763B" w14:textId="77777777" w:rsidR="00062C3B" w:rsidRPr="002D7A7F" w:rsidRDefault="00062C3B" w:rsidP="00062C3B">
      <w:pPr>
        <w:autoSpaceDE w:val="0"/>
        <w:contextualSpacing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 xml:space="preserve">zostanie dokumentacja postępowania w oparciu o art. 18 oraz art. 74 ustawy z dnia </w:t>
      </w:r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br/>
        <w:t>11 września 2011 r. – Prawo zamówień publicznych (</w:t>
      </w:r>
      <w:proofErr w:type="spellStart"/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>t.j</w:t>
      </w:r>
      <w:proofErr w:type="spellEnd"/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 xml:space="preserve">. Dz. U. z 2021 r. 1129 z </w:t>
      </w:r>
      <w:proofErr w:type="spellStart"/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>późn</w:t>
      </w:r>
      <w:proofErr w:type="spellEnd"/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>zm</w:t>
      </w:r>
      <w:proofErr w:type="spellEnd"/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 xml:space="preserve">), dalej </w:t>
      </w:r>
      <w:proofErr w:type="spellStart"/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>u.p.z.p</w:t>
      </w:r>
      <w:proofErr w:type="spellEnd"/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>;</w:t>
      </w:r>
    </w:p>
    <w:p w14:paraId="6E587A4A" w14:textId="77777777" w:rsidR="00062C3B" w:rsidRPr="002D7A7F" w:rsidRDefault="00062C3B" w:rsidP="00062C3B">
      <w:pPr>
        <w:autoSpaceDE w:val="0"/>
        <w:contextualSpacing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eastAsia="CIDFont+F9" w:hAnsi="Sylfaen" w:cs="Calibri"/>
          <w:color w:val="000000"/>
          <w:sz w:val="22"/>
          <w:szCs w:val="22"/>
          <w:lang w:eastAsia="pl-PL"/>
        </w:rPr>
        <w:t xml:space="preserve">-  </w:t>
      </w:r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 xml:space="preserve">Pani/Pana dane osobowe będą przechowywane, zgodnie z art. 78 </w:t>
      </w:r>
      <w:proofErr w:type="spellStart"/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>u.p.z.p</w:t>
      </w:r>
      <w:proofErr w:type="spellEnd"/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3586650" w14:textId="77777777" w:rsidR="00062C3B" w:rsidRPr="002D7A7F" w:rsidRDefault="00062C3B" w:rsidP="00062C3B">
      <w:pPr>
        <w:autoSpaceDE w:val="0"/>
        <w:contextualSpacing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eastAsia="CIDFont+F9" w:hAnsi="Sylfaen" w:cs="Calibri"/>
          <w:color w:val="000000"/>
          <w:sz w:val="22"/>
          <w:szCs w:val="22"/>
          <w:lang w:eastAsia="pl-PL"/>
        </w:rPr>
        <w:t xml:space="preserve">-  </w:t>
      </w:r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>u.p.z.p</w:t>
      </w:r>
      <w:proofErr w:type="spellEnd"/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 xml:space="preserve">, związanym </w:t>
      </w:r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br/>
        <w:t xml:space="preserve">z udziałem w postępowaniu o udzielenie zamówienia publicznego; konsekwencje niepodania określonych danych wynikają z </w:t>
      </w:r>
      <w:proofErr w:type="spellStart"/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>u.p.z.p</w:t>
      </w:r>
      <w:proofErr w:type="spellEnd"/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>;</w:t>
      </w:r>
    </w:p>
    <w:p w14:paraId="0159E79A" w14:textId="77777777" w:rsidR="00062C3B" w:rsidRPr="002D7A7F" w:rsidRDefault="00062C3B" w:rsidP="00062C3B">
      <w:pPr>
        <w:autoSpaceDE w:val="0"/>
        <w:contextualSpacing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eastAsia="CIDFont+F9" w:hAnsi="Sylfaen" w:cs="Calibri"/>
          <w:color w:val="000000"/>
          <w:sz w:val="22"/>
          <w:szCs w:val="22"/>
          <w:lang w:eastAsia="pl-PL"/>
        </w:rPr>
        <w:t xml:space="preserve">-  </w:t>
      </w:r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>w odniesieniu do Pani/Pana danych osobowych decyzje nie będą podejmowane w sposób</w:t>
      </w:r>
    </w:p>
    <w:p w14:paraId="7116BEEE" w14:textId="77777777" w:rsidR="00062C3B" w:rsidRPr="002D7A7F" w:rsidRDefault="00062C3B" w:rsidP="00062C3B">
      <w:pPr>
        <w:autoSpaceDE w:val="0"/>
        <w:contextualSpacing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>zautomatyzowany, stosowanie do art. 22 RODO;</w:t>
      </w:r>
    </w:p>
    <w:p w14:paraId="10A7B550" w14:textId="77777777" w:rsidR="00062C3B" w:rsidRPr="002D7A7F" w:rsidRDefault="00062C3B" w:rsidP="00062C3B">
      <w:pPr>
        <w:autoSpaceDE w:val="0"/>
        <w:contextualSpacing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eastAsia="CIDFont+F9" w:hAnsi="Sylfaen" w:cs="Calibri"/>
          <w:color w:val="000000"/>
          <w:sz w:val="22"/>
          <w:szCs w:val="22"/>
          <w:lang w:eastAsia="pl-PL"/>
        </w:rPr>
        <w:t xml:space="preserve">- </w:t>
      </w:r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>posiada Pani/Pan:</w:t>
      </w:r>
    </w:p>
    <w:p w14:paraId="0CE37F07" w14:textId="77777777" w:rsidR="00062C3B" w:rsidRPr="002D7A7F" w:rsidRDefault="00062C3B" w:rsidP="00062C3B">
      <w:pPr>
        <w:numPr>
          <w:ilvl w:val="0"/>
          <w:numId w:val="101"/>
        </w:numPr>
        <w:tabs>
          <w:tab w:val="num" w:pos="0"/>
        </w:tabs>
        <w:autoSpaceDE w:val="0"/>
        <w:ind w:left="0" w:firstLine="0"/>
        <w:contextualSpacing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>na podstawie art. 15 RODO prawo dostępu do danych osobowych Pani/Pana dotyczących;</w:t>
      </w:r>
    </w:p>
    <w:p w14:paraId="0E8CF588" w14:textId="77777777" w:rsidR="00062C3B" w:rsidRPr="002D7A7F" w:rsidRDefault="00062C3B" w:rsidP="00062C3B">
      <w:pPr>
        <w:numPr>
          <w:ilvl w:val="0"/>
          <w:numId w:val="101"/>
        </w:numPr>
        <w:tabs>
          <w:tab w:val="num" w:pos="0"/>
        </w:tabs>
        <w:autoSpaceDE w:val="0"/>
        <w:ind w:left="0" w:firstLine="0"/>
        <w:contextualSpacing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>na podstawie art. 16 RODO prawo do sprostowania Pani/Pana danych osobowych;</w:t>
      </w:r>
    </w:p>
    <w:p w14:paraId="50B4088B" w14:textId="77777777" w:rsidR="00062C3B" w:rsidRPr="002D7A7F" w:rsidRDefault="00062C3B" w:rsidP="00062C3B">
      <w:pPr>
        <w:numPr>
          <w:ilvl w:val="0"/>
          <w:numId w:val="101"/>
        </w:numPr>
        <w:tabs>
          <w:tab w:val="num" w:pos="0"/>
        </w:tabs>
        <w:autoSpaceDE w:val="0"/>
        <w:ind w:left="0" w:firstLine="0"/>
        <w:contextualSpacing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br/>
        <w:t>w art. 18 ust. 2 RODO;</w:t>
      </w:r>
    </w:p>
    <w:p w14:paraId="25B8A7CC" w14:textId="77777777" w:rsidR="00062C3B" w:rsidRPr="002D7A7F" w:rsidRDefault="00062C3B" w:rsidP="00062C3B">
      <w:pPr>
        <w:numPr>
          <w:ilvl w:val="0"/>
          <w:numId w:val="101"/>
        </w:numPr>
        <w:tabs>
          <w:tab w:val="num" w:pos="0"/>
        </w:tabs>
        <w:autoSpaceDE w:val="0"/>
        <w:ind w:left="0" w:firstLine="0"/>
        <w:contextualSpacing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809F4C8" w14:textId="77777777" w:rsidR="00062C3B" w:rsidRPr="002D7A7F" w:rsidRDefault="00062C3B" w:rsidP="00062C3B">
      <w:pPr>
        <w:autoSpaceDE w:val="0"/>
        <w:contextualSpacing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eastAsia="CIDFont+F9" w:hAnsi="Sylfaen" w:cs="Calibri"/>
          <w:color w:val="000000"/>
          <w:sz w:val="22"/>
          <w:szCs w:val="22"/>
          <w:lang w:eastAsia="pl-PL"/>
        </w:rPr>
        <w:t xml:space="preserve">- </w:t>
      </w:r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>nie przysługuje Pani/Panu:</w:t>
      </w:r>
    </w:p>
    <w:p w14:paraId="710074EB" w14:textId="77777777" w:rsidR="00062C3B" w:rsidRPr="002D7A7F" w:rsidRDefault="00062C3B" w:rsidP="00062C3B">
      <w:pPr>
        <w:numPr>
          <w:ilvl w:val="0"/>
          <w:numId w:val="102"/>
        </w:numPr>
        <w:autoSpaceDE w:val="0"/>
        <w:ind w:left="0" w:firstLine="0"/>
        <w:contextualSpacing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>w związku z art. 17 ust. 3 lit. B, d lub e RODO prawo do usunięcia danych osobowych;</w:t>
      </w:r>
    </w:p>
    <w:p w14:paraId="39925A86" w14:textId="77777777" w:rsidR="00062C3B" w:rsidRPr="002D7A7F" w:rsidRDefault="00062C3B" w:rsidP="00062C3B">
      <w:pPr>
        <w:numPr>
          <w:ilvl w:val="0"/>
          <w:numId w:val="102"/>
        </w:numPr>
        <w:autoSpaceDE w:val="0"/>
        <w:ind w:left="0" w:firstLine="0"/>
        <w:contextualSpacing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lastRenderedPageBreak/>
        <w:t>prawo do przenoszenia danych osobowych, o którym mowa w art. 20 RODO;</w:t>
      </w:r>
    </w:p>
    <w:p w14:paraId="3EA7A9F6" w14:textId="77777777" w:rsidR="00062C3B" w:rsidRPr="002D7A7F" w:rsidRDefault="00062C3B" w:rsidP="00062C3B">
      <w:pPr>
        <w:numPr>
          <w:ilvl w:val="0"/>
          <w:numId w:val="102"/>
        </w:numPr>
        <w:autoSpaceDE w:val="0"/>
        <w:ind w:left="0" w:firstLine="0"/>
        <w:contextualSpacing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</w:t>
      </w:r>
      <w:r w:rsidRPr="002D7A7F">
        <w:rPr>
          <w:rFonts w:ascii="Sylfaen" w:hAnsi="Sylfaen" w:cs="Calibri"/>
          <w:color w:val="000000"/>
          <w:sz w:val="22"/>
          <w:szCs w:val="22"/>
          <w:lang w:eastAsia="pl-PL"/>
        </w:rPr>
        <w:br/>
        <w:t>art. 6 ust. 1 lit. C RODO.</w:t>
      </w:r>
    </w:p>
    <w:p w14:paraId="4209082A" w14:textId="2577E750" w:rsidR="00062C3B" w:rsidRPr="002D7A7F" w:rsidRDefault="00A3433A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]</w:t>
      </w:r>
    </w:p>
    <w:p w14:paraId="67F142E8" w14:textId="77777777" w:rsidR="00A3433A" w:rsidRPr="002D7A7F" w:rsidRDefault="00A3433A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16363650" w14:textId="4ECF5276" w:rsidR="00A3433A" w:rsidRPr="002D7A7F" w:rsidRDefault="00A3433A" w:rsidP="00A3433A">
      <w:pPr>
        <w:pStyle w:val="Nagwek1"/>
        <w:numPr>
          <w:ilvl w:val="0"/>
          <w:numId w:val="4"/>
        </w:numPr>
        <w:tabs>
          <w:tab w:val="clear" w:pos="0"/>
        </w:tabs>
        <w:spacing w:before="240" w:after="0" w:line="240" w:lineRule="auto"/>
        <w:ind w:left="284" w:firstLine="0"/>
        <w:jc w:val="both"/>
        <w:rPr>
          <w:rFonts w:ascii="Sylfaen" w:hAnsi="Sylfaen"/>
          <w:sz w:val="22"/>
          <w:szCs w:val="22"/>
        </w:rPr>
      </w:pPr>
      <w:bookmarkStart w:id="308" w:name="_Toc66348099"/>
      <w:r w:rsidRPr="002D7A7F">
        <w:rPr>
          <w:rFonts w:ascii="Sylfaen" w:hAnsi="Sylfaen"/>
          <w:sz w:val="22"/>
          <w:szCs w:val="22"/>
        </w:rPr>
        <w:t xml:space="preserve">WYKAZ ZAŁĄCZNIKÓW DO NINIEJSZEJ </w:t>
      </w:r>
      <w:bookmarkEnd w:id="308"/>
      <w:r w:rsidRPr="002D7A7F">
        <w:rPr>
          <w:rFonts w:ascii="Sylfaen" w:hAnsi="Sylfaen"/>
          <w:sz w:val="22"/>
          <w:szCs w:val="22"/>
        </w:rPr>
        <w:t>SWZ</w:t>
      </w:r>
    </w:p>
    <w:p w14:paraId="38CE5728" w14:textId="77777777" w:rsidR="00A3433A" w:rsidRPr="002D7A7F" w:rsidRDefault="00A3433A" w:rsidP="00A3433A">
      <w:pPr>
        <w:ind w:left="709"/>
        <w:rPr>
          <w:rFonts w:ascii="Sylfaen" w:hAnsi="Sylfaen"/>
          <w:sz w:val="22"/>
          <w:szCs w:val="22"/>
        </w:rPr>
      </w:pPr>
    </w:p>
    <w:p w14:paraId="5EF266EE" w14:textId="74C058F7" w:rsidR="00A3433A" w:rsidRPr="002D7A7F" w:rsidRDefault="00A3433A" w:rsidP="00A3433A">
      <w:pPr>
        <w:ind w:left="709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Załącznikami do niniejszej SWZ są następujące wzory: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1819"/>
        <w:gridCol w:w="6133"/>
      </w:tblGrid>
      <w:tr w:rsidR="00A3433A" w:rsidRPr="002D7A7F" w14:paraId="67C41100" w14:textId="77777777" w:rsidTr="003E7954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463AAA8" w14:textId="77777777" w:rsidR="00A3433A" w:rsidRPr="002D7A7F" w:rsidRDefault="00A3433A" w:rsidP="003E795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L.p.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E969B9D" w14:textId="77777777" w:rsidR="00A3433A" w:rsidRPr="002D7A7F" w:rsidRDefault="00A3433A" w:rsidP="003E795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Oznaczenie załącznika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DCB2CD" w14:textId="77777777" w:rsidR="00A3433A" w:rsidRPr="002D7A7F" w:rsidRDefault="00A3433A" w:rsidP="003E7954">
            <w:pPr>
              <w:pStyle w:val="Nagwek3"/>
              <w:tabs>
                <w:tab w:val="clear" w:pos="0"/>
              </w:tabs>
              <w:spacing w:after="0" w:line="240" w:lineRule="auto"/>
              <w:jc w:val="center"/>
              <w:rPr>
                <w:rFonts w:ascii="Sylfaen" w:hAnsi="Sylfaen"/>
                <w:sz w:val="22"/>
                <w:szCs w:val="22"/>
              </w:rPr>
            </w:pPr>
            <w:bookmarkStart w:id="309" w:name="_Toc524426931"/>
            <w:bookmarkStart w:id="310" w:name="_Toc63694444"/>
            <w:bookmarkStart w:id="311" w:name="_Toc63702270"/>
            <w:bookmarkStart w:id="312" w:name="_Toc66348100"/>
            <w:r w:rsidRPr="002D7A7F">
              <w:rPr>
                <w:rFonts w:ascii="Sylfaen" w:hAnsi="Sylfaen"/>
                <w:b/>
                <w:sz w:val="22"/>
                <w:szCs w:val="22"/>
              </w:rPr>
              <w:t>Nazwa załącznika</w:t>
            </w:r>
            <w:bookmarkEnd w:id="309"/>
            <w:bookmarkEnd w:id="310"/>
            <w:bookmarkEnd w:id="311"/>
            <w:bookmarkEnd w:id="312"/>
          </w:p>
        </w:tc>
      </w:tr>
      <w:tr w:rsidR="00A3433A" w:rsidRPr="002D7A7F" w14:paraId="4518752A" w14:textId="77777777" w:rsidTr="003E7954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7CD257C" w14:textId="77777777" w:rsidR="00A3433A" w:rsidRPr="002D7A7F" w:rsidRDefault="00A3433A" w:rsidP="003E7954">
            <w:pPr>
              <w:pStyle w:val="Stopka"/>
              <w:tabs>
                <w:tab w:val="clear" w:pos="4536"/>
                <w:tab w:val="clear" w:pos="9072"/>
                <w:tab w:val="left" w:pos="360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423F9E3" w14:textId="77777777" w:rsidR="00A3433A" w:rsidRPr="002D7A7F" w:rsidRDefault="00A3433A" w:rsidP="003E795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Załącznik nr 1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364C43" w14:textId="77777777" w:rsidR="00A3433A" w:rsidRPr="002D7A7F" w:rsidRDefault="00A3433A" w:rsidP="003E7954">
            <w:pPr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Wzór Formularza Oferty</w:t>
            </w:r>
          </w:p>
        </w:tc>
      </w:tr>
      <w:tr w:rsidR="00A3433A" w:rsidRPr="002D7A7F" w14:paraId="034BCB04" w14:textId="77777777" w:rsidTr="003E7954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653A965" w14:textId="77777777" w:rsidR="00A3433A" w:rsidRPr="002D7A7F" w:rsidRDefault="00A3433A" w:rsidP="003E795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2965910" w14:textId="77777777" w:rsidR="00A3433A" w:rsidRPr="002D7A7F" w:rsidRDefault="00A3433A" w:rsidP="003E795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Załącznik nr 2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E39EB1" w14:textId="77777777" w:rsidR="00A3433A" w:rsidRPr="002D7A7F" w:rsidRDefault="00A3433A" w:rsidP="003E7954">
            <w:pPr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 xml:space="preserve">Wzór oświadczenia o spełnianiu warunków udziału w postępowaniu oraz braku podstaw do wykluczenia </w:t>
            </w:r>
            <w:r w:rsidRPr="002D7A7F">
              <w:rPr>
                <w:rFonts w:ascii="Sylfaen" w:hAnsi="Sylfaen"/>
                <w:i/>
                <w:sz w:val="22"/>
                <w:szCs w:val="22"/>
              </w:rPr>
              <w:t>(wraz z załącznikiem nr 2a)</w:t>
            </w:r>
          </w:p>
        </w:tc>
      </w:tr>
      <w:tr w:rsidR="00A3433A" w:rsidRPr="002D7A7F" w14:paraId="36B2B55F" w14:textId="77777777" w:rsidTr="003E7954">
        <w:trPr>
          <w:trHeight w:val="419"/>
        </w:trPr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DB7FC59" w14:textId="77777777" w:rsidR="00A3433A" w:rsidRPr="002D7A7F" w:rsidRDefault="00A3433A" w:rsidP="003E795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6589608" w14:textId="77777777" w:rsidR="00A3433A" w:rsidRPr="002D7A7F" w:rsidRDefault="00A3433A" w:rsidP="003E795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Załącznik nr 3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80AE7C" w14:textId="77777777" w:rsidR="00A3433A" w:rsidRPr="002D7A7F" w:rsidRDefault="00A3433A" w:rsidP="003E7954">
            <w:pPr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Wzór wykazu osób</w:t>
            </w:r>
          </w:p>
        </w:tc>
      </w:tr>
      <w:tr w:rsidR="00A3433A" w:rsidRPr="002D7A7F" w14:paraId="27597228" w14:textId="77777777" w:rsidTr="003E7954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0E4CDC4" w14:textId="77777777" w:rsidR="00A3433A" w:rsidRPr="002D7A7F" w:rsidRDefault="00A3433A" w:rsidP="003E795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4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4B679EB" w14:textId="77777777" w:rsidR="00A3433A" w:rsidRPr="002D7A7F" w:rsidRDefault="00A3433A" w:rsidP="003E795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Załącznik nr 4</w:t>
            </w:r>
          </w:p>
          <w:p w14:paraId="47702289" w14:textId="77777777" w:rsidR="00A3433A" w:rsidRPr="002D7A7F" w:rsidRDefault="00A3433A" w:rsidP="003E7954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E9B1DE" w14:textId="77777777" w:rsidR="00A3433A" w:rsidRPr="002D7A7F" w:rsidRDefault="00A3433A" w:rsidP="003E7954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 xml:space="preserve">Wzór oświadczenia o aktualności informacji zawartych w oświadczeniu, o którym mowa w art. 125 ust. </w:t>
            </w:r>
            <w:proofErr w:type="spellStart"/>
            <w:r w:rsidRPr="002D7A7F">
              <w:rPr>
                <w:rFonts w:ascii="Sylfaen" w:hAnsi="Sylfaen"/>
                <w:sz w:val="22"/>
                <w:szCs w:val="22"/>
              </w:rPr>
              <w:t>u.p.z.p</w:t>
            </w:r>
            <w:proofErr w:type="spellEnd"/>
            <w:r w:rsidRPr="002D7A7F">
              <w:rPr>
                <w:rFonts w:ascii="Sylfaen" w:hAnsi="Sylfaen"/>
                <w:sz w:val="22"/>
                <w:szCs w:val="22"/>
              </w:rPr>
              <w:t>, w zakresie podstaw wykluczenia z postępowania wskazanych przez Zamawiającego.</w:t>
            </w:r>
          </w:p>
        </w:tc>
      </w:tr>
      <w:tr w:rsidR="00A3433A" w:rsidRPr="002D7A7F" w14:paraId="6E9F3A96" w14:textId="77777777" w:rsidTr="003E7954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D7D4093" w14:textId="77777777" w:rsidR="00A3433A" w:rsidRPr="002D7A7F" w:rsidRDefault="00A3433A" w:rsidP="003E795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5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9230B4A" w14:textId="77777777" w:rsidR="00A3433A" w:rsidRPr="002D7A7F" w:rsidRDefault="00A3433A" w:rsidP="003E795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Załącznik nr 5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74DF17" w14:textId="41D729A8" w:rsidR="00A3433A" w:rsidRPr="002D7A7F" w:rsidRDefault="00A3433A" w:rsidP="003E7954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 xml:space="preserve">Wzór oświadczenia Wykonawcy o przynależności albo braku przynależności do tej samej grupy kapitałowej,  w rozumieniu ustawy z dnia 16 lutego 2007 r.  o ochronie konkurencji </w:t>
            </w:r>
            <w:r w:rsidRPr="002D7A7F">
              <w:rPr>
                <w:rFonts w:ascii="Sylfaen" w:hAnsi="Sylfaen"/>
                <w:sz w:val="22"/>
                <w:szCs w:val="22"/>
              </w:rPr>
              <w:br/>
              <w:t xml:space="preserve">i konsumentów </w:t>
            </w:r>
          </w:p>
        </w:tc>
      </w:tr>
      <w:tr w:rsidR="00A3433A" w:rsidRPr="002D7A7F" w14:paraId="080303CF" w14:textId="77777777" w:rsidTr="003E7954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D978666" w14:textId="77777777" w:rsidR="00A3433A" w:rsidRPr="002D7A7F" w:rsidRDefault="00A3433A" w:rsidP="003E795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6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90BE546" w14:textId="77777777" w:rsidR="00A3433A" w:rsidRPr="002D7A7F" w:rsidRDefault="00A3433A" w:rsidP="003E795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Załącznik nr 6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678FC4" w14:textId="77777777" w:rsidR="00A3433A" w:rsidRPr="002D7A7F" w:rsidRDefault="00A3433A" w:rsidP="003E7954">
            <w:pPr>
              <w:jc w:val="both"/>
              <w:rPr>
                <w:rFonts w:ascii="Sylfaen" w:hAnsi="Sylfaen" w:cs="Arial"/>
                <w:sz w:val="22"/>
                <w:szCs w:val="22"/>
              </w:rPr>
            </w:pPr>
            <w:r w:rsidRPr="002D7A7F">
              <w:rPr>
                <w:rFonts w:ascii="Sylfaen" w:hAnsi="Sylfaen" w:cs="Arial"/>
                <w:sz w:val="22"/>
                <w:szCs w:val="22"/>
              </w:rPr>
              <w:t xml:space="preserve">Wzór </w:t>
            </w:r>
            <w:r w:rsidRPr="002D7A7F">
              <w:rPr>
                <w:rFonts w:ascii="Sylfaen" w:hAnsi="Sylfaen" w:cs="Arial"/>
                <w:bCs/>
                <w:sz w:val="22"/>
                <w:szCs w:val="22"/>
              </w:rPr>
              <w:t xml:space="preserve">zobowiązania podmiotu, na którego </w:t>
            </w:r>
            <w:r w:rsidRPr="002D7A7F">
              <w:rPr>
                <w:rFonts w:ascii="Sylfaen" w:hAnsi="Sylfaen" w:cs="Arial"/>
                <w:sz w:val="22"/>
                <w:szCs w:val="22"/>
              </w:rPr>
              <w:t>zdolnościach technicznych lub zawodowych lub sytuacji finansowej lub ekonomicznej polegać będzie Wykonawca, do oddania mu do dyspozycji niezbędnych zasobów na potrzeby realizacji zamówienia</w:t>
            </w:r>
          </w:p>
        </w:tc>
      </w:tr>
      <w:tr w:rsidR="00A3433A" w:rsidRPr="002D7A7F" w14:paraId="191FEB88" w14:textId="77777777" w:rsidTr="003E7954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6B5D91D" w14:textId="77777777" w:rsidR="00A3433A" w:rsidRPr="002D7A7F" w:rsidRDefault="00A3433A" w:rsidP="003E795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7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957213A" w14:textId="77777777" w:rsidR="00A3433A" w:rsidRPr="002D7A7F" w:rsidRDefault="00A3433A" w:rsidP="003E795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Załącznik nr 7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A272EE" w14:textId="77777777" w:rsidR="00A3433A" w:rsidRPr="002D7A7F" w:rsidRDefault="00A3433A" w:rsidP="003E7954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Wzór oświadczenia z którego wynika jaki zakres przedmiotowego zamówienia wykona poszczególny Wykonawca wspólnie ubiegający się o udzielenie zamówienia.</w:t>
            </w:r>
          </w:p>
        </w:tc>
      </w:tr>
    </w:tbl>
    <w:p w14:paraId="789B766D" w14:textId="77777777" w:rsidR="00A3433A" w:rsidRPr="002D7A7F" w:rsidRDefault="00A3433A" w:rsidP="00A3433A">
      <w:pPr>
        <w:pStyle w:val="Nagwek1"/>
        <w:spacing w:after="0" w:line="240" w:lineRule="auto"/>
        <w:ind w:left="709" w:right="142"/>
        <w:jc w:val="both"/>
        <w:rPr>
          <w:rFonts w:ascii="Sylfaen" w:hAnsi="Sylfaen"/>
          <w:sz w:val="22"/>
          <w:szCs w:val="22"/>
        </w:rPr>
        <w:sectPr w:rsidR="00A3433A" w:rsidRPr="002D7A7F" w:rsidSect="00140D91">
          <w:type w:val="continuous"/>
          <w:pgSz w:w="11906" w:h="16838"/>
          <w:pgMar w:top="426" w:right="991" w:bottom="851" w:left="1134" w:header="708" w:footer="206" w:gutter="0"/>
          <w:cols w:space="708"/>
          <w:docGrid w:linePitch="240" w:charSpace="-6145"/>
        </w:sectPr>
      </w:pPr>
      <w:bookmarkStart w:id="313" w:name="_Toc524426932"/>
      <w:bookmarkStart w:id="314" w:name="_Toc63694445"/>
      <w:bookmarkStart w:id="315" w:name="_Toc63702271"/>
      <w:bookmarkStart w:id="316" w:name="_Toc66348101"/>
      <w:r w:rsidRPr="002D7A7F">
        <w:rPr>
          <w:rFonts w:ascii="Sylfaen" w:hAnsi="Sylfaen"/>
          <w:b w:val="0"/>
          <w:sz w:val="22"/>
          <w:szCs w:val="22"/>
        </w:rPr>
        <w:t>Zamawiający dopuszcza zmiany wielkości pól załączników oraz odmiany wyrazów wynikające ze złożenia oferty wspólnej. Wprowadzone zmiany nie mogą zmieniać treści załączników.</w:t>
      </w:r>
      <w:bookmarkEnd w:id="313"/>
      <w:bookmarkEnd w:id="314"/>
      <w:bookmarkEnd w:id="315"/>
      <w:bookmarkEnd w:id="316"/>
    </w:p>
    <w:p w14:paraId="0593E7F4" w14:textId="77777777" w:rsidR="00A3433A" w:rsidRPr="002D7A7F" w:rsidRDefault="00A3433A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11400750" w14:textId="77777777" w:rsidR="00A3433A" w:rsidRPr="002D7A7F" w:rsidRDefault="00A3433A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27BB0285" w14:textId="77777777" w:rsidR="00A3433A" w:rsidRPr="002D7A7F" w:rsidRDefault="00A3433A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12BAF890" w14:textId="77777777" w:rsidR="00A3433A" w:rsidRPr="002D7A7F" w:rsidRDefault="00A3433A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528C3FE0" w14:textId="77777777" w:rsidR="00A3433A" w:rsidRPr="002D7A7F" w:rsidRDefault="00A3433A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396ED16C" w14:textId="77777777" w:rsidR="00A3433A" w:rsidRPr="002D7A7F" w:rsidRDefault="00A3433A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19E5383A" w14:textId="77777777" w:rsidR="00A3433A" w:rsidRPr="002D7A7F" w:rsidRDefault="00A3433A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75FED94E" w14:textId="77777777" w:rsidR="00A3433A" w:rsidRPr="002D7A7F" w:rsidRDefault="00A3433A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4D6A6931" w14:textId="77777777" w:rsidR="00A3433A" w:rsidRPr="002D7A7F" w:rsidRDefault="00A3433A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21EC2B11" w14:textId="77777777" w:rsidR="00A3433A" w:rsidRPr="002D7A7F" w:rsidRDefault="00A3433A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4B63A2B8" w14:textId="77777777" w:rsidR="00A3433A" w:rsidRPr="002D7A7F" w:rsidRDefault="00A3433A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19645A36" w14:textId="77777777" w:rsidR="00A3433A" w:rsidRPr="002D7A7F" w:rsidRDefault="00A3433A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352D85AF" w14:textId="77777777" w:rsidR="00A3433A" w:rsidRPr="002D7A7F" w:rsidRDefault="00A3433A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01604FB5" w14:textId="77777777" w:rsidR="00A3433A" w:rsidRPr="002D7A7F" w:rsidRDefault="00A3433A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7EBF9A69" w14:textId="77777777" w:rsidR="00A3433A" w:rsidRPr="002D7A7F" w:rsidRDefault="00A3433A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155B37B0" w14:textId="77777777" w:rsidR="00A3433A" w:rsidRPr="002D7A7F" w:rsidRDefault="00A3433A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6CE08D14" w14:textId="77777777" w:rsidR="00A3433A" w:rsidRPr="002D7A7F" w:rsidRDefault="00A3433A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4F3126B2" w14:textId="77777777" w:rsidR="00A3433A" w:rsidRPr="002D7A7F" w:rsidRDefault="00A3433A" w:rsidP="00A3433A">
      <w:pPr>
        <w:pStyle w:val="Heading"/>
        <w:jc w:val="right"/>
        <w:rPr>
          <w:rFonts w:ascii="Sylfaen" w:hAnsi="Sylfaen"/>
          <w:sz w:val="22"/>
          <w:szCs w:val="22"/>
        </w:rPr>
      </w:pPr>
    </w:p>
    <w:p w14:paraId="2BA65794" w14:textId="77777777" w:rsidR="00A3433A" w:rsidRPr="002D7A7F" w:rsidRDefault="00A3433A" w:rsidP="00A3433A">
      <w:pPr>
        <w:pStyle w:val="Heading"/>
        <w:jc w:val="right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i/>
          <w:sz w:val="22"/>
          <w:szCs w:val="22"/>
        </w:rPr>
        <w:t>Załącznik nr 1</w:t>
      </w:r>
    </w:p>
    <w:p w14:paraId="277A853C" w14:textId="77777777" w:rsidR="00A3433A" w:rsidRPr="002D7A7F" w:rsidRDefault="00A3433A" w:rsidP="00A3433A">
      <w:pPr>
        <w:jc w:val="center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>FORMULARZ OFERTY</w:t>
      </w:r>
    </w:p>
    <w:p w14:paraId="225618AE" w14:textId="77777777" w:rsidR="00A3433A" w:rsidRPr="002D7A7F" w:rsidRDefault="00A3433A" w:rsidP="00A3433A">
      <w:pPr>
        <w:jc w:val="center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>DLA TRYBU PODSTAWOWEGO BEZ NEGOCJACJI</w:t>
      </w:r>
    </w:p>
    <w:p w14:paraId="5BFD826F" w14:textId="77777777" w:rsidR="00A3433A" w:rsidRPr="002D7A7F" w:rsidRDefault="00A3433A" w:rsidP="00A3433A">
      <w:pPr>
        <w:jc w:val="both"/>
        <w:rPr>
          <w:rFonts w:ascii="Sylfaen" w:hAnsi="Sylfaen"/>
          <w:b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DC3E54" w:rsidRPr="002D7A7F" w14:paraId="1FAC8F57" w14:textId="77777777" w:rsidTr="003E7954">
        <w:trPr>
          <w:trHeight w:val="619"/>
        </w:trPr>
        <w:tc>
          <w:tcPr>
            <w:tcW w:w="1080" w:type="dxa"/>
            <w:shd w:val="clear" w:color="auto" w:fill="auto"/>
          </w:tcPr>
          <w:p w14:paraId="2781B125" w14:textId="77777777" w:rsidR="00DC3E54" w:rsidRPr="002D7A7F" w:rsidRDefault="00DC3E54" w:rsidP="00DC3E54">
            <w:pPr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  <w:p w14:paraId="3575A398" w14:textId="77777777" w:rsidR="00DC3E54" w:rsidRPr="002D7A7F" w:rsidRDefault="00DC3E54" w:rsidP="00DC3E54">
            <w:pPr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  <w:lang w:eastAsia="pl-PL"/>
              </w:rPr>
              <w:t>Zadanie:</w:t>
            </w:r>
          </w:p>
          <w:p w14:paraId="7D11DF2C" w14:textId="77777777" w:rsidR="00DC3E54" w:rsidRPr="002D7A7F" w:rsidRDefault="00DC3E54" w:rsidP="00DC3E54">
            <w:pPr>
              <w:tabs>
                <w:tab w:val="left" w:pos="8326"/>
              </w:tabs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31AB9CD6" w14:textId="02B7F97F" w:rsidR="00DC3E54" w:rsidRPr="002D7A7F" w:rsidRDefault="00DC3E54" w:rsidP="00DC3E54">
            <w:pPr>
              <w:suppressAutoHyphens w:val="0"/>
              <w:rPr>
                <w:rFonts w:ascii="Sylfaen" w:eastAsia="Times New Roman" w:hAnsi="Sylfaen" w:cs="Arial"/>
                <w:b/>
                <w:bCs/>
                <w:color w:val="000000"/>
                <w:spacing w:val="-4"/>
                <w:kern w:val="0"/>
                <w:sz w:val="22"/>
                <w:szCs w:val="22"/>
                <w:lang w:eastAsia="pl-PL"/>
              </w:rPr>
            </w:pPr>
            <w:r w:rsidRPr="002D7A7F">
              <w:rPr>
                <w:rFonts w:ascii="Sylfaen" w:hAnsi="Sylfaen" w:cstheme="minorHAnsi"/>
                <w:b/>
                <w:bCs/>
                <w:sz w:val="22"/>
                <w:szCs w:val="22"/>
              </w:rPr>
              <w:t>PRZEBUDOWA ULICY MICKIEWICZA W MIEJSCOWOŚCI LUBAWKA.</w:t>
            </w:r>
          </w:p>
        </w:tc>
      </w:tr>
      <w:tr w:rsidR="00A3433A" w:rsidRPr="002D7A7F" w14:paraId="4BFD2335" w14:textId="77777777" w:rsidTr="003E7954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3A03CF07" w14:textId="77777777" w:rsidR="00A3433A" w:rsidRPr="002D7A7F" w:rsidRDefault="00A3433A" w:rsidP="003E7954">
            <w:pPr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3F2A11E4" w14:textId="77777777" w:rsidR="00A3433A" w:rsidRPr="002D7A7F" w:rsidRDefault="00A3433A" w:rsidP="003E7954">
            <w:pPr>
              <w:suppressAutoHyphens w:val="0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A3433A" w:rsidRPr="002D7A7F" w14:paraId="185554CF" w14:textId="77777777" w:rsidTr="003E7954">
        <w:tc>
          <w:tcPr>
            <w:tcW w:w="6629" w:type="dxa"/>
            <w:gridSpan w:val="2"/>
            <w:shd w:val="clear" w:color="auto" w:fill="auto"/>
            <w:vAlign w:val="center"/>
          </w:tcPr>
          <w:p w14:paraId="493C77C1" w14:textId="77777777" w:rsidR="00A3433A" w:rsidRPr="002D7A7F" w:rsidRDefault="00A3433A" w:rsidP="003E7954">
            <w:pPr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2FCAF63D" w14:textId="792B9AF5" w:rsidR="00A3433A" w:rsidRPr="002D7A7F" w:rsidRDefault="00DC3E54" w:rsidP="003E7954">
            <w:pPr>
              <w:jc w:val="right"/>
              <w:rPr>
                <w:rFonts w:ascii="Sylfaen" w:hAnsi="Sylfaen"/>
                <w:b/>
                <w:sz w:val="22"/>
                <w:szCs w:val="22"/>
                <w:shd w:val="clear" w:color="auto" w:fill="FFFF00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………………….</w:t>
            </w:r>
          </w:p>
        </w:tc>
      </w:tr>
      <w:tr w:rsidR="00A3433A" w:rsidRPr="002D7A7F" w14:paraId="3F5E135F" w14:textId="77777777" w:rsidTr="003E7954">
        <w:tc>
          <w:tcPr>
            <w:tcW w:w="10065" w:type="dxa"/>
            <w:gridSpan w:val="3"/>
            <w:shd w:val="clear" w:color="auto" w:fill="auto"/>
            <w:vAlign w:val="center"/>
          </w:tcPr>
          <w:p w14:paraId="1CA34A17" w14:textId="77777777" w:rsidR="00A3433A" w:rsidRPr="002D7A7F" w:rsidRDefault="00A3433A" w:rsidP="003E7954">
            <w:pPr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68F34F1A" w14:textId="15040C7D" w:rsidR="00DC3E54" w:rsidRPr="002D7A7F" w:rsidRDefault="00A3433A" w:rsidP="00DC3E54">
      <w:pPr>
        <w:pStyle w:val="Akapitzlist"/>
        <w:tabs>
          <w:tab w:val="left" w:pos="5103"/>
          <w:tab w:val="center" w:pos="7088"/>
          <w:tab w:val="decimal" w:leader="dot" w:pos="9072"/>
        </w:tabs>
        <w:ind w:left="0"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 xml:space="preserve">1. ZAMAWIAJĄCY: </w:t>
      </w:r>
      <w:r w:rsidR="00DC3E54" w:rsidRPr="002D7A7F">
        <w:rPr>
          <w:rFonts w:ascii="Sylfaen" w:hAnsi="Sylfaen" w:cs="Calibri"/>
          <w:sz w:val="22"/>
          <w:szCs w:val="22"/>
        </w:rPr>
        <w:t>Gmina Lubawka, Plac Wolności 1, 58-420 Lubawka</w:t>
      </w:r>
    </w:p>
    <w:p w14:paraId="1719F423" w14:textId="592E8431" w:rsidR="00A3433A" w:rsidRPr="002D7A7F" w:rsidRDefault="00A3433A" w:rsidP="00A3433A">
      <w:pPr>
        <w:spacing w:before="120"/>
        <w:jc w:val="both"/>
        <w:rPr>
          <w:rFonts w:ascii="Sylfaen" w:hAnsi="Sylfaen"/>
          <w:sz w:val="22"/>
          <w:szCs w:val="22"/>
        </w:rPr>
      </w:pPr>
    </w:p>
    <w:p w14:paraId="59B7A746" w14:textId="77777777" w:rsidR="00A3433A" w:rsidRPr="002D7A7F" w:rsidRDefault="00A3433A" w:rsidP="00A3433A">
      <w:pPr>
        <w:jc w:val="both"/>
        <w:rPr>
          <w:rFonts w:ascii="Sylfaen" w:hAnsi="Sylfaen"/>
          <w:b/>
          <w:sz w:val="22"/>
          <w:szCs w:val="22"/>
        </w:rPr>
      </w:pPr>
    </w:p>
    <w:p w14:paraId="759909FC" w14:textId="79D8671E" w:rsidR="00A3433A" w:rsidRPr="002D7A7F" w:rsidRDefault="00A3433A" w:rsidP="00A3433A">
      <w:pPr>
        <w:pStyle w:val="Tekstpodstawowywcity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>2. WYKONAWCA</w:t>
      </w:r>
      <w:r w:rsidR="00DC3E54" w:rsidRPr="002D7A7F">
        <w:rPr>
          <w:rFonts w:ascii="Sylfaen" w:hAnsi="Sylfaen"/>
          <w:b/>
          <w:sz w:val="22"/>
          <w:szCs w:val="22"/>
        </w:rPr>
        <w:t>/WYKONAWCY</w:t>
      </w:r>
      <w:r w:rsidRPr="002D7A7F">
        <w:rPr>
          <w:rFonts w:ascii="Sylfaen" w:hAnsi="Sylfaen"/>
          <w:b/>
          <w:sz w:val="22"/>
          <w:szCs w:val="22"/>
        </w:rPr>
        <w:t xml:space="preserve">: Niniejsza oferta zostaje złożona przez: </w:t>
      </w:r>
    </w:p>
    <w:p w14:paraId="0B20F56C" w14:textId="77777777" w:rsidR="00A3433A" w:rsidRPr="002D7A7F" w:rsidRDefault="00A3433A" w:rsidP="00A3433A">
      <w:pPr>
        <w:pStyle w:val="Tekstpodstawowywcity"/>
        <w:rPr>
          <w:rFonts w:ascii="Sylfaen" w:hAnsi="Sylfaen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9"/>
        <w:gridCol w:w="4695"/>
      </w:tblGrid>
      <w:tr w:rsidR="00A3433A" w:rsidRPr="002D7A7F" w14:paraId="4E04F673" w14:textId="77777777" w:rsidTr="003E7954">
        <w:trPr>
          <w:cantSplit/>
          <w:trHeight w:val="255"/>
        </w:trPr>
        <w:tc>
          <w:tcPr>
            <w:tcW w:w="992" w:type="dxa"/>
            <w:shd w:val="clear" w:color="auto" w:fill="D9D9D9"/>
            <w:vAlign w:val="center"/>
          </w:tcPr>
          <w:p w14:paraId="0A73E0DE" w14:textId="77777777" w:rsidR="00A3433A" w:rsidRPr="002D7A7F" w:rsidRDefault="00A3433A" w:rsidP="003E795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1A8653B5" w14:textId="77777777" w:rsidR="00A3433A" w:rsidRPr="002D7A7F" w:rsidRDefault="00A3433A" w:rsidP="003E795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2E45FCEE" w14:textId="77777777" w:rsidR="00A3433A" w:rsidRPr="002D7A7F" w:rsidRDefault="00A3433A" w:rsidP="003E795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Adres  Wykonawcy</w:t>
            </w:r>
          </w:p>
        </w:tc>
      </w:tr>
      <w:tr w:rsidR="00A3433A" w:rsidRPr="002D7A7F" w14:paraId="5C9A3A7A" w14:textId="77777777" w:rsidTr="003E7954">
        <w:trPr>
          <w:cantSplit/>
          <w:trHeight w:val="741"/>
        </w:trPr>
        <w:tc>
          <w:tcPr>
            <w:tcW w:w="992" w:type="dxa"/>
            <w:shd w:val="clear" w:color="auto" w:fill="auto"/>
          </w:tcPr>
          <w:p w14:paraId="2F6F7843" w14:textId="77777777" w:rsidR="00A3433A" w:rsidRPr="002D7A7F" w:rsidRDefault="00A3433A" w:rsidP="003E7954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62657E0D" w14:textId="77777777" w:rsidR="00A3433A" w:rsidRPr="002D7A7F" w:rsidRDefault="00A3433A" w:rsidP="003E7954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6AA19F26" w14:textId="77777777" w:rsidR="00A3433A" w:rsidRPr="002D7A7F" w:rsidRDefault="00A3433A" w:rsidP="003E7954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55635A42" w14:textId="77777777" w:rsidR="00A3433A" w:rsidRPr="002D7A7F" w:rsidRDefault="00A3433A" w:rsidP="003E7954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 w14:paraId="5F8A6D91" w14:textId="77777777" w:rsidR="00A3433A" w:rsidRPr="002D7A7F" w:rsidRDefault="00A3433A" w:rsidP="003E7954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A3433A" w:rsidRPr="002D7A7F" w14:paraId="325B1EE5" w14:textId="77777777" w:rsidTr="003E7954">
        <w:trPr>
          <w:cantSplit/>
          <w:trHeight w:val="229"/>
        </w:trPr>
        <w:tc>
          <w:tcPr>
            <w:tcW w:w="992" w:type="dxa"/>
            <w:shd w:val="clear" w:color="auto" w:fill="auto"/>
          </w:tcPr>
          <w:p w14:paraId="23C23C41" w14:textId="77777777" w:rsidR="00A3433A" w:rsidRPr="002D7A7F" w:rsidRDefault="00A3433A" w:rsidP="003E7954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  <w:p w14:paraId="6D8E4C99" w14:textId="77777777" w:rsidR="00A3433A" w:rsidRPr="002D7A7F" w:rsidRDefault="00A3433A" w:rsidP="003E7954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NIP</w:t>
            </w:r>
          </w:p>
        </w:tc>
        <w:tc>
          <w:tcPr>
            <w:tcW w:w="3899" w:type="dxa"/>
            <w:shd w:val="clear" w:color="auto" w:fill="auto"/>
          </w:tcPr>
          <w:p w14:paraId="071D7243" w14:textId="77777777" w:rsidR="00A3433A" w:rsidRPr="002D7A7F" w:rsidRDefault="00A3433A" w:rsidP="003E7954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695" w:type="dxa"/>
            <w:vMerge/>
            <w:shd w:val="clear" w:color="auto" w:fill="auto"/>
          </w:tcPr>
          <w:p w14:paraId="0FB51E61" w14:textId="77777777" w:rsidR="00A3433A" w:rsidRPr="002D7A7F" w:rsidRDefault="00A3433A" w:rsidP="003E7954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A3433A" w:rsidRPr="002D7A7F" w14:paraId="0DB4E6FD" w14:textId="77777777" w:rsidTr="003E7954">
        <w:trPr>
          <w:cantSplit/>
          <w:trHeight w:val="432"/>
        </w:trPr>
        <w:tc>
          <w:tcPr>
            <w:tcW w:w="4891" w:type="dxa"/>
            <w:gridSpan w:val="2"/>
            <w:shd w:val="clear" w:color="auto" w:fill="auto"/>
            <w:vAlign w:val="center"/>
          </w:tcPr>
          <w:p w14:paraId="6CBCFEBF" w14:textId="77777777" w:rsidR="00A3433A" w:rsidRPr="002D7A7F" w:rsidRDefault="00A3433A" w:rsidP="003E7954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Województwo:</w:t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2985D123" w14:textId="77777777" w:rsidR="00A3433A" w:rsidRPr="002D7A7F" w:rsidRDefault="00A3433A" w:rsidP="003E7954">
            <w:pPr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700E1F05" w14:textId="77777777" w:rsidR="00A3433A" w:rsidRPr="002D7A7F" w:rsidRDefault="00A3433A" w:rsidP="00A3433A">
      <w:pPr>
        <w:jc w:val="both"/>
        <w:rPr>
          <w:rFonts w:ascii="Sylfaen" w:hAnsi="Sylfaen"/>
          <w:sz w:val="22"/>
          <w:szCs w:val="22"/>
        </w:rPr>
      </w:pPr>
    </w:p>
    <w:p w14:paraId="68C8FBF9" w14:textId="77777777" w:rsidR="00A3433A" w:rsidRPr="002D7A7F" w:rsidRDefault="00A3433A" w:rsidP="00A3433A">
      <w:pPr>
        <w:jc w:val="both"/>
        <w:rPr>
          <w:rFonts w:ascii="Sylfaen" w:hAnsi="Sylfaen"/>
          <w:b/>
          <w:sz w:val="22"/>
          <w:szCs w:val="22"/>
        </w:rPr>
      </w:pPr>
    </w:p>
    <w:p w14:paraId="017774B9" w14:textId="77777777" w:rsidR="00A3433A" w:rsidRPr="002D7A7F" w:rsidRDefault="00A3433A" w:rsidP="00A3433A">
      <w:pPr>
        <w:jc w:val="both"/>
        <w:rPr>
          <w:rFonts w:ascii="Sylfaen" w:hAnsi="Sylfaen"/>
          <w:b/>
          <w:sz w:val="22"/>
          <w:szCs w:val="22"/>
        </w:rPr>
      </w:pPr>
    </w:p>
    <w:p w14:paraId="5EC59AF2" w14:textId="77777777" w:rsidR="00A3433A" w:rsidRPr="002D7A7F" w:rsidRDefault="00A3433A" w:rsidP="00A3433A">
      <w:pPr>
        <w:tabs>
          <w:tab w:val="left" w:pos="360"/>
        </w:tabs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 xml:space="preserve">3. OSOBA UPRAWNIONA DO KONTAKTÓW: </w:t>
      </w:r>
    </w:p>
    <w:p w14:paraId="5DD62987" w14:textId="77777777" w:rsidR="00A3433A" w:rsidRPr="002D7A7F" w:rsidRDefault="00A3433A" w:rsidP="00A3433A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513"/>
      </w:tblGrid>
      <w:tr w:rsidR="00A3433A" w:rsidRPr="002D7A7F" w14:paraId="465E618B" w14:textId="77777777" w:rsidTr="003E7954">
        <w:trPr>
          <w:trHeight w:val="247"/>
        </w:trPr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C040FC2" w14:textId="77777777" w:rsidR="00A3433A" w:rsidRPr="002D7A7F" w:rsidRDefault="00A3433A" w:rsidP="003E7954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Imię i nazwisko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2DD7F03" w14:textId="77777777" w:rsidR="00A3433A" w:rsidRPr="002D7A7F" w:rsidRDefault="00A3433A" w:rsidP="003E7954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A3433A" w:rsidRPr="002D7A7F" w14:paraId="6D653451" w14:textId="77777777" w:rsidTr="003E7954">
        <w:trPr>
          <w:trHeight w:val="265"/>
        </w:trPr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DD0E7F7" w14:textId="77777777" w:rsidR="00A3433A" w:rsidRPr="002D7A7F" w:rsidRDefault="00A3433A" w:rsidP="003E7954">
            <w:pPr>
              <w:jc w:val="both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2D7A7F">
              <w:rPr>
                <w:rFonts w:ascii="Sylfaen" w:hAnsi="Sylfaen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2D7A7F">
              <w:rPr>
                <w:rFonts w:ascii="Sylfaen" w:hAnsi="Sylfaen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D7A7F">
              <w:rPr>
                <w:rFonts w:ascii="Sylfaen" w:hAnsi="Sylfaen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25FB9BC" w14:textId="77777777" w:rsidR="00A3433A" w:rsidRPr="002D7A7F" w:rsidRDefault="00A3433A" w:rsidP="003E7954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  <w:tr w:rsidR="00A3433A" w:rsidRPr="002D7A7F" w14:paraId="451618B4" w14:textId="77777777" w:rsidTr="003E7954">
        <w:trPr>
          <w:trHeight w:val="283"/>
        </w:trPr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E94EB27" w14:textId="77777777" w:rsidR="00A3433A" w:rsidRPr="002D7A7F" w:rsidRDefault="00A3433A" w:rsidP="003E7954">
            <w:pPr>
              <w:jc w:val="both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2D7A7F">
              <w:rPr>
                <w:rFonts w:ascii="Sylfaen" w:hAnsi="Sylfaen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2D7A7F">
              <w:rPr>
                <w:rFonts w:ascii="Sylfaen" w:hAnsi="Sylfaen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D7A7F">
              <w:rPr>
                <w:rFonts w:ascii="Sylfaen" w:hAnsi="Sylfaen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20E2E62" w14:textId="77777777" w:rsidR="00A3433A" w:rsidRPr="002D7A7F" w:rsidRDefault="00A3433A" w:rsidP="003E7954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</w:tbl>
    <w:p w14:paraId="7BBE8695" w14:textId="77777777" w:rsidR="00A3433A" w:rsidRPr="002D7A7F" w:rsidRDefault="00A3433A" w:rsidP="00A3433A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14:paraId="573DF01F" w14:textId="77777777" w:rsidR="00A3433A" w:rsidRPr="002D7A7F" w:rsidRDefault="00A3433A" w:rsidP="00A3433A">
      <w:pPr>
        <w:tabs>
          <w:tab w:val="left" w:pos="360"/>
        </w:tabs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>4. Ja niżej podpisany oświadczam, że:</w:t>
      </w:r>
    </w:p>
    <w:p w14:paraId="7E31C7F9" w14:textId="77777777" w:rsidR="00A3433A" w:rsidRPr="002D7A7F" w:rsidRDefault="00A3433A" w:rsidP="00A3433A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792" w:hanging="508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zapoznałem się z treścią SWZ dla niniejszego zamówienia;</w:t>
      </w:r>
    </w:p>
    <w:p w14:paraId="56D19F2E" w14:textId="77777777" w:rsidR="00A3433A" w:rsidRPr="002D7A7F" w:rsidRDefault="00A3433A" w:rsidP="00A3433A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567" w:hanging="283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gwarantuję wykonanie zamówienia zgodnie z treścią SWZ, wyjaśnień do SWZ oraz jej zmian; </w:t>
      </w:r>
    </w:p>
    <w:p w14:paraId="42D48E23" w14:textId="77777777" w:rsidR="00A3433A" w:rsidRPr="002D7A7F" w:rsidRDefault="00A3433A" w:rsidP="00A3433A">
      <w:pPr>
        <w:numPr>
          <w:ilvl w:val="1"/>
          <w:numId w:val="1"/>
        </w:numPr>
        <w:tabs>
          <w:tab w:val="clear" w:pos="1080"/>
        </w:tabs>
        <w:spacing w:before="120" w:after="120"/>
        <w:ind w:left="568" w:hanging="284"/>
        <w:jc w:val="both"/>
        <w:rPr>
          <w:rFonts w:ascii="Sylfaen" w:hAnsi="Sylfaen"/>
          <w:b/>
          <w:bCs/>
          <w:sz w:val="22"/>
          <w:szCs w:val="22"/>
        </w:rPr>
      </w:pPr>
      <w:r w:rsidRPr="002D7A7F">
        <w:rPr>
          <w:rFonts w:ascii="Sylfaen" w:hAnsi="Sylfaen"/>
          <w:b/>
          <w:bCs/>
          <w:sz w:val="22"/>
          <w:szCs w:val="22"/>
        </w:rPr>
        <w:t>Zobowiązuję się do realizacji zamówienia objętego niniejszą ofertą przy uwzględnieniu poniższych warunków:</w:t>
      </w:r>
    </w:p>
    <w:p w14:paraId="6F5DBA2A" w14:textId="77777777" w:rsidR="00A3433A" w:rsidRPr="002D7A7F" w:rsidRDefault="00A3433A" w:rsidP="00A3433A">
      <w:pPr>
        <w:numPr>
          <w:ilvl w:val="0"/>
          <w:numId w:val="99"/>
        </w:numPr>
        <w:suppressAutoHyphens w:val="0"/>
        <w:ind w:left="851" w:hanging="284"/>
        <w:jc w:val="both"/>
        <w:rPr>
          <w:rFonts w:ascii="Sylfaen" w:hAnsi="Sylfaen" w:cs="Arial"/>
          <w:bCs/>
          <w:sz w:val="22"/>
          <w:szCs w:val="22"/>
        </w:rPr>
      </w:pPr>
      <w:r w:rsidRPr="002D7A7F">
        <w:rPr>
          <w:rFonts w:ascii="Sylfaen" w:hAnsi="Sylfaen" w:cs="Arial"/>
          <w:bCs/>
          <w:sz w:val="22"/>
          <w:szCs w:val="22"/>
        </w:rPr>
        <w:t xml:space="preserve">cena ryczałtowa brutto mojej oferty za realizację niniejszego zamówienia wynosi: </w:t>
      </w:r>
    </w:p>
    <w:p w14:paraId="79BBDB36" w14:textId="77777777" w:rsidR="00A3433A" w:rsidRPr="002D7A7F" w:rsidRDefault="00A3433A" w:rsidP="00A3433A">
      <w:pPr>
        <w:suppressAutoHyphens w:val="0"/>
        <w:ind w:left="567"/>
        <w:jc w:val="both"/>
        <w:rPr>
          <w:rFonts w:ascii="Sylfaen" w:hAnsi="Sylfaen" w:cs="Arial"/>
          <w:bCs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6815"/>
      </w:tblGrid>
      <w:tr w:rsidR="00A3433A" w:rsidRPr="002D7A7F" w14:paraId="68558174" w14:textId="77777777" w:rsidTr="003E7954">
        <w:tc>
          <w:tcPr>
            <w:tcW w:w="2126" w:type="dxa"/>
          </w:tcPr>
          <w:p w14:paraId="36D58D7F" w14:textId="77777777" w:rsidR="00A3433A" w:rsidRPr="002D7A7F" w:rsidRDefault="00A3433A" w:rsidP="003E7954">
            <w:pPr>
              <w:suppressAutoHyphens w:val="0"/>
              <w:jc w:val="both"/>
              <w:rPr>
                <w:rFonts w:ascii="Sylfaen" w:hAnsi="Sylfaen" w:cs="Arial"/>
                <w:bCs/>
                <w:sz w:val="22"/>
                <w:szCs w:val="22"/>
              </w:rPr>
            </w:pPr>
          </w:p>
          <w:p w14:paraId="39A203C0" w14:textId="77777777" w:rsidR="00A3433A" w:rsidRPr="002D7A7F" w:rsidRDefault="00A3433A" w:rsidP="003E7954">
            <w:pPr>
              <w:suppressAutoHyphens w:val="0"/>
              <w:jc w:val="both"/>
              <w:rPr>
                <w:rFonts w:ascii="Sylfaen" w:hAnsi="Sylfaen" w:cs="Arial"/>
                <w:b/>
                <w:bCs/>
                <w:sz w:val="22"/>
                <w:szCs w:val="22"/>
              </w:rPr>
            </w:pPr>
            <w:r w:rsidRPr="002D7A7F">
              <w:rPr>
                <w:rFonts w:ascii="Sylfaen" w:hAnsi="Sylfaen" w:cs="Arial"/>
                <w:b/>
                <w:bCs/>
                <w:sz w:val="22"/>
                <w:szCs w:val="22"/>
              </w:rPr>
              <w:t>Cena brutto:</w:t>
            </w:r>
          </w:p>
          <w:p w14:paraId="1776A296" w14:textId="77777777" w:rsidR="00A3433A" w:rsidRPr="002D7A7F" w:rsidRDefault="00A3433A" w:rsidP="003E7954">
            <w:pPr>
              <w:suppressAutoHyphens w:val="0"/>
              <w:rPr>
                <w:rFonts w:ascii="Sylfaen" w:hAnsi="Sylfaen" w:cs="Arial"/>
                <w:bCs/>
                <w:sz w:val="22"/>
                <w:szCs w:val="22"/>
              </w:rPr>
            </w:pPr>
            <w:r w:rsidRPr="002D7A7F">
              <w:rPr>
                <w:rFonts w:ascii="Sylfaen" w:hAnsi="Sylfaen" w:cs="Arial"/>
                <w:bCs/>
                <w:i/>
                <w:sz w:val="22"/>
                <w:szCs w:val="22"/>
              </w:rPr>
              <w:t xml:space="preserve">[podana z dokładnością </w:t>
            </w:r>
            <w:r w:rsidRPr="002D7A7F">
              <w:rPr>
                <w:rFonts w:ascii="Sylfaen" w:hAnsi="Sylfaen" w:cs="Arial"/>
                <w:bCs/>
                <w:i/>
                <w:sz w:val="22"/>
                <w:szCs w:val="22"/>
              </w:rPr>
              <w:br/>
              <w:t>do dwóch (2) miejsc po przecinku]</w:t>
            </w:r>
          </w:p>
        </w:tc>
        <w:tc>
          <w:tcPr>
            <w:tcW w:w="6797" w:type="dxa"/>
            <w:vAlign w:val="center"/>
          </w:tcPr>
          <w:p w14:paraId="3D48130F" w14:textId="77777777" w:rsidR="00A3433A" w:rsidRPr="002D7A7F" w:rsidRDefault="00A3433A" w:rsidP="003E7954">
            <w:pPr>
              <w:suppressAutoHyphens w:val="0"/>
              <w:jc w:val="center"/>
              <w:rPr>
                <w:rFonts w:ascii="Sylfaen" w:hAnsi="Sylfaen" w:cs="Arial"/>
                <w:b/>
                <w:bCs/>
                <w:sz w:val="22"/>
                <w:szCs w:val="22"/>
              </w:rPr>
            </w:pPr>
          </w:p>
          <w:p w14:paraId="110FF3A1" w14:textId="77777777" w:rsidR="00A3433A" w:rsidRPr="002D7A7F" w:rsidRDefault="00A3433A" w:rsidP="003E7954">
            <w:pPr>
              <w:suppressAutoHyphens w:val="0"/>
              <w:jc w:val="center"/>
              <w:rPr>
                <w:rFonts w:ascii="Sylfaen" w:hAnsi="Sylfaen" w:cs="Arial"/>
                <w:b/>
                <w:bCs/>
                <w:sz w:val="22"/>
                <w:szCs w:val="22"/>
              </w:rPr>
            </w:pPr>
          </w:p>
          <w:p w14:paraId="2C021E6A" w14:textId="77777777" w:rsidR="00A3433A" w:rsidRPr="002D7A7F" w:rsidRDefault="00A3433A" w:rsidP="003E7954">
            <w:pPr>
              <w:suppressAutoHyphens w:val="0"/>
              <w:jc w:val="center"/>
              <w:rPr>
                <w:rFonts w:ascii="Sylfaen" w:hAnsi="Sylfaen" w:cs="Arial"/>
                <w:b/>
                <w:bCs/>
                <w:sz w:val="22"/>
                <w:szCs w:val="22"/>
              </w:rPr>
            </w:pPr>
            <w:r w:rsidRPr="002D7A7F">
              <w:rPr>
                <w:rFonts w:ascii="Sylfaen" w:hAnsi="Sylfaen" w:cs="Arial"/>
                <w:b/>
                <w:bCs/>
                <w:sz w:val="22"/>
                <w:szCs w:val="22"/>
              </w:rPr>
              <w:t>………………………………………………………..PLN</w:t>
            </w:r>
          </w:p>
        </w:tc>
      </w:tr>
      <w:tr w:rsidR="00A3433A" w:rsidRPr="002D7A7F" w14:paraId="345E555F" w14:textId="77777777" w:rsidTr="003E7954">
        <w:tc>
          <w:tcPr>
            <w:tcW w:w="8923" w:type="dxa"/>
            <w:gridSpan w:val="2"/>
          </w:tcPr>
          <w:p w14:paraId="33541AC7" w14:textId="77777777" w:rsidR="00A3433A" w:rsidRPr="002D7A7F" w:rsidRDefault="00A3433A" w:rsidP="003E7954">
            <w:pPr>
              <w:suppressAutoHyphens w:val="0"/>
              <w:jc w:val="both"/>
              <w:rPr>
                <w:rFonts w:ascii="Sylfaen" w:hAnsi="Sylfaen" w:cs="Arial"/>
                <w:bCs/>
                <w:sz w:val="22"/>
                <w:szCs w:val="22"/>
              </w:rPr>
            </w:pPr>
            <w:r w:rsidRPr="002D7A7F">
              <w:rPr>
                <w:rFonts w:ascii="Sylfaen" w:hAnsi="Sylfaen" w:cs="Arial"/>
                <w:bCs/>
                <w:sz w:val="22"/>
                <w:szCs w:val="22"/>
              </w:rPr>
              <w:t>słownie: ………………………………………………………………………………………………………</w:t>
            </w:r>
          </w:p>
          <w:p w14:paraId="3C9423C1" w14:textId="77777777" w:rsidR="00A3433A" w:rsidRPr="002D7A7F" w:rsidRDefault="00A3433A" w:rsidP="003E7954">
            <w:pPr>
              <w:suppressAutoHyphens w:val="0"/>
              <w:jc w:val="both"/>
              <w:rPr>
                <w:rFonts w:ascii="Sylfaen" w:hAnsi="Sylfaen" w:cs="Arial"/>
                <w:bCs/>
                <w:sz w:val="22"/>
                <w:szCs w:val="22"/>
              </w:rPr>
            </w:pPr>
          </w:p>
          <w:p w14:paraId="1A2C6654" w14:textId="77777777" w:rsidR="00A3433A" w:rsidRPr="002D7A7F" w:rsidRDefault="00A3433A" w:rsidP="003E7954">
            <w:pPr>
              <w:suppressAutoHyphens w:val="0"/>
              <w:jc w:val="both"/>
              <w:rPr>
                <w:rFonts w:ascii="Sylfaen" w:hAnsi="Sylfaen" w:cs="Arial"/>
                <w:bCs/>
                <w:sz w:val="22"/>
                <w:szCs w:val="22"/>
              </w:rPr>
            </w:pPr>
            <w:r w:rsidRPr="002D7A7F">
              <w:rPr>
                <w:rFonts w:ascii="Sylfaen" w:hAnsi="Sylfaen" w:cs="Arial"/>
                <w:bCs/>
                <w:sz w:val="22"/>
                <w:szCs w:val="22"/>
              </w:rPr>
              <w:t>łącznie z należnym podatkiem VAT____%</w:t>
            </w:r>
          </w:p>
        </w:tc>
      </w:tr>
    </w:tbl>
    <w:p w14:paraId="21FDE179" w14:textId="77777777" w:rsidR="00A3433A" w:rsidRPr="002D7A7F" w:rsidRDefault="00A3433A" w:rsidP="00A3433A">
      <w:pPr>
        <w:numPr>
          <w:ilvl w:val="0"/>
          <w:numId w:val="99"/>
        </w:numPr>
        <w:spacing w:before="240"/>
        <w:ind w:left="851" w:hanging="284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 w:cs="Arial"/>
          <w:bCs/>
          <w:sz w:val="22"/>
          <w:szCs w:val="22"/>
        </w:rPr>
        <w:lastRenderedPageBreak/>
        <w:t>Doświadczenie osób wyznaczonych do realizacji zamówienia zgodnie z wymogiem, o którym mowa w pkt 19 Ad 1.2) Tomu I SWZ</w:t>
      </w:r>
      <w:r w:rsidRPr="002D7A7F">
        <w:rPr>
          <w:rFonts w:ascii="Sylfaen" w:hAnsi="Sylfaen" w:cs="Arial"/>
          <w:sz w:val="22"/>
          <w:szCs w:val="22"/>
        </w:rPr>
        <w:t>*:</w:t>
      </w:r>
    </w:p>
    <w:p w14:paraId="23BFAF22" w14:textId="77777777" w:rsidR="00A3433A" w:rsidRPr="002D7A7F" w:rsidRDefault="00A3433A" w:rsidP="00A3433A">
      <w:pPr>
        <w:spacing w:before="240"/>
        <w:ind w:left="851"/>
        <w:jc w:val="both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>Imię i nazwisko: ………………………………………………………………………</w:t>
      </w:r>
    </w:p>
    <w:p w14:paraId="0BAE6C78" w14:textId="77777777" w:rsidR="00A3433A" w:rsidRPr="002D7A7F" w:rsidRDefault="00A3433A" w:rsidP="00A3433A">
      <w:pPr>
        <w:spacing w:before="60"/>
        <w:ind w:left="851"/>
        <w:jc w:val="both"/>
        <w:rPr>
          <w:rFonts w:ascii="Sylfaen" w:hAnsi="Sylfaen" w:cs="Arial"/>
          <w:sz w:val="22"/>
          <w:szCs w:val="22"/>
        </w:rPr>
      </w:pPr>
    </w:p>
    <w:tbl>
      <w:tblPr>
        <w:tblW w:w="8788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2126"/>
        <w:gridCol w:w="567"/>
        <w:gridCol w:w="2268"/>
      </w:tblGrid>
      <w:tr w:rsidR="00A3433A" w:rsidRPr="002D7A7F" w14:paraId="66D9031C" w14:textId="77777777" w:rsidTr="003E7954">
        <w:trPr>
          <w:trHeight w:val="597"/>
        </w:trPr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83E527" w14:textId="77777777" w:rsidR="00A3433A" w:rsidRPr="002D7A7F" w:rsidRDefault="00A3433A" w:rsidP="003E7954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7FACD6E" w14:textId="77777777" w:rsidR="00A3433A" w:rsidRPr="002D7A7F" w:rsidRDefault="00A3433A" w:rsidP="003E7954">
            <w:pPr>
              <w:pStyle w:val="Zawartotabeli"/>
              <w:rPr>
                <w:rFonts w:ascii="Sylfaen" w:hAnsi="Sylfaen" w:cs="Arial"/>
                <w:sz w:val="22"/>
                <w:szCs w:val="22"/>
              </w:rPr>
            </w:pPr>
            <w:r w:rsidRPr="002D7A7F">
              <w:rPr>
                <w:rFonts w:ascii="Sylfaen" w:eastAsia="Times New Roman" w:hAnsi="Sylfaen" w:cs="Arial"/>
                <w:sz w:val="22"/>
                <w:szCs w:val="22"/>
              </w:rPr>
              <w:t xml:space="preserve"> </w:t>
            </w:r>
          </w:p>
          <w:p w14:paraId="3BA7BAA5" w14:textId="77777777" w:rsidR="00A3433A" w:rsidRPr="002D7A7F" w:rsidRDefault="00A3433A" w:rsidP="003E7954">
            <w:pPr>
              <w:pStyle w:val="Zawartotabeli"/>
              <w:rPr>
                <w:rFonts w:ascii="Sylfaen" w:hAnsi="Sylfaen" w:cs="Arial"/>
                <w:sz w:val="22"/>
                <w:szCs w:val="22"/>
              </w:rPr>
            </w:pPr>
            <w:r w:rsidRPr="002D7A7F">
              <w:rPr>
                <w:rFonts w:ascii="Sylfaen" w:eastAsia="Times New Roman" w:hAnsi="Sylfaen" w:cs="Arial"/>
                <w:sz w:val="22"/>
                <w:szCs w:val="22"/>
              </w:rPr>
              <w:t xml:space="preserve">  - 1 usługa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022EF" w14:textId="77777777" w:rsidR="00A3433A" w:rsidRPr="002D7A7F" w:rsidRDefault="00A3433A" w:rsidP="003E7954">
            <w:pPr>
              <w:pStyle w:val="Zawartotabeli"/>
              <w:snapToGrid w:val="0"/>
              <w:jc w:val="center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C39003D" w14:textId="77777777" w:rsidR="00A3433A" w:rsidRPr="002D7A7F" w:rsidRDefault="00A3433A" w:rsidP="003E7954">
            <w:pPr>
              <w:pStyle w:val="Zawartotabeli"/>
              <w:rPr>
                <w:rFonts w:ascii="Sylfaen" w:hAnsi="Sylfaen" w:cs="Arial"/>
                <w:sz w:val="22"/>
                <w:szCs w:val="22"/>
              </w:rPr>
            </w:pPr>
            <w:r w:rsidRPr="002D7A7F">
              <w:rPr>
                <w:rFonts w:ascii="Sylfaen" w:eastAsia="Times New Roman" w:hAnsi="Sylfaen" w:cs="Arial"/>
                <w:sz w:val="22"/>
                <w:szCs w:val="22"/>
              </w:rPr>
              <w:t xml:space="preserve">  </w:t>
            </w:r>
          </w:p>
          <w:p w14:paraId="31CB2710" w14:textId="77777777" w:rsidR="00A3433A" w:rsidRPr="002D7A7F" w:rsidRDefault="00A3433A" w:rsidP="003E7954">
            <w:pPr>
              <w:pStyle w:val="Zawartotabeli"/>
              <w:rPr>
                <w:rFonts w:ascii="Sylfaen" w:hAnsi="Sylfaen" w:cs="Arial"/>
                <w:sz w:val="22"/>
                <w:szCs w:val="22"/>
              </w:rPr>
            </w:pPr>
            <w:r w:rsidRPr="002D7A7F">
              <w:rPr>
                <w:rFonts w:ascii="Sylfaen" w:eastAsia="Arial" w:hAnsi="Sylfaen" w:cs="Arial"/>
                <w:b/>
                <w:bCs/>
                <w:sz w:val="22"/>
                <w:szCs w:val="22"/>
              </w:rPr>
              <w:t xml:space="preserve">  - </w:t>
            </w:r>
            <w:r w:rsidRPr="002D7A7F">
              <w:rPr>
                <w:rFonts w:ascii="Sylfaen" w:eastAsia="Arial" w:hAnsi="Sylfaen" w:cs="Arial"/>
                <w:bCs/>
                <w:sz w:val="22"/>
                <w:szCs w:val="22"/>
              </w:rPr>
              <w:t>2 usługi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A650E0" w14:textId="77777777" w:rsidR="00A3433A" w:rsidRPr="002D7A7F" w:rsidRDefault="00A3433A" w:rsidP="003E7954">
            <w:pPr>
              <w:pStyle w:val="Zawartotabeli"/>
              <w:snapToGrid w:val="0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7986D4" w14:textId="77777777" w:rsidR="00A3433A" w:rsidRPr="002D7A7F" w:rsidRDefault="00A3433A" w:rsidP="003E7954">
            <w:pPr>
              <w:pStyle w:val="Zawartotabeli"/>
              <w:rPr>
                <w:rFonts w:ascii="Sylfaen" w:hAnsi="Sylfaen" w:cs="Arial"/>
                <w:sz w:val="22"/>
                <w:szCs w:val="22"/>
              </w:rPr>
            </w:pPr>
            <w:r w:rsidRPr="002D7A7F">
              <w:rPr>
                <w:rFonts w:ascii="Sylfaen" w:eastAsia="Times New Roman" w:hAnsi="Sylfaen" w:cs="Arial"/>
                <w:sz w:val="22"/>
                <w:szCs w:val="22"/>
              </w:rPr>
              <w:t xml:space="preserve">  </w:t>
            </w:r>
          </w:p>
          <w:p w14:paraId="3D364A9B" w14:textId="77777777" w:rsidR="00A3433A" w:rsidRPr="002D7A7F" w:rsidRDefault="00A3433A" w:rsidP="003E7954">
            <w:pPr>
              <w:pStyle w:val="Zawartotabeli"/>
              <w:rPr>
                <w:rFonts w:ascii="Sylfaen" w:hAnsi="Sylfaen" w:cs="Arial"/>
                <w:sz w:val="22"/>
                <w:szCs w:val="22"/>
              </w:rPr>
            </w:pPr>
            <w:r w:rsidRPr="002D7A7F">
              <w:rPr>
                <w:rFonts w:ascii="Sylfaen" w:eastAsia="Arial" w:hAnsi="Sylfaen" w:cs="Arial"/>
                <w:b/>
                <w:bCs/>
                <w:sz w:val="22"/>
                <w:szCs w:val="22"/>
              </w:rPr>
              <w:t xml:space="preserve">  </w:t>
            </w:r>
            <w:r w:rsidRPr="002D7A7F">
              <w:rPr>
                <w:rFonts w:ascii="Sylfaen" w:eastAsia="Arial" w:hAnsi="Sylfaen" w:cs="Arial"/>
                <w:bCs/>
                <w:sz w:val="22"/>
                <w:szCs w:val="22"/>
              </w:rPr>
              <w:t>- 3 usługi i więcej</w:t>
            </w:r>
          </w:p>
        </w:tc>
      </w:tr>
    </w:tbl>
    <w:p w14:paraId="2E592B1B" w14:textId="77777777" w:rsidR="00A3433A" w:rsidRPr="002D7A7F" w:rsidRDefault="00A3433A" w:rsidP="00A3433A">
      <w:pPr>
        <w:spacing w:before="120" w:after="120"/>
        <w:ind w:left="993"/>
        <w:jc w:val="both"/>
        <w:rPr>
          <w:rFonts w:ascii="Sylfaen" w:hAnsi="Sylfaen" w:cs="Arial"/>
          <w:i/>
          <w:sz w:val="22"/>
          <w:szCs w:val="22"/>
        </w:rPr>
      </w:pPr>
      <w:r w:rsidRPr="002D7A7F">
        <w:rPr>
          <w:rFonts w:ascii="Sylfaen" w:hAnsi="Sylfaen" w:cs="Arial"/>
          <w:i/>
          <w:sz w:val="22"/>
          <w:szCs w:val="22"/>
        </w:rPr>
        <w:t>*Należy wybrać jedną z opcji przez wstawienie znaku „X” w polu odnoszącym się do wybranej pozycji.</w:t>
      </w:r>
    </w:p>
    <w:p w14:paraId="2DD76DCC" w14:textId="77777777" w:rsidR="00A3433A" w:rsidRPr="002D7A7F" w:rsidRDefault="00A3433A" w:rsidP="00A3433A">
      <w:pPr>
        <w:spacing w:before="120" w:after="120"/>
        <w:ind w:left="993"/>
        <w:jc w:val="both"/>
        <w:rPr>
          <w:rFonts w:ascii="Sylfaen" w:hAnsi="Sylfaen"/>
          <w:b/>
          <w:bCs/>
          <w:sz w:val="22"/>
          <w:szCs w:val="22"/>
        </w:rPr>
      </w:pPr>
      <w:r w:rsidRPr="002D7A7F">
        <w:rPr>
          <w:rFonts w:ascii="Sylfaen" w:hAnsi="Sylfaen" w:cs="Arial"/>
          <w:b/>
          <w:i/>
          <w:sz w:val="22"/>
          <w:szCs w:val="22"/>
        </w:rPr>
        <w:t>Uwaga:</w:t>
      </w:r>
      <w:r w:rsidRPr="002D7A7F">
        <w:rPr>
          <w:rFonts w:ascii="Sylfaen" w:hAnsi="Sylfaen" w:cs="Arial"/>
          <w:i/>
          <w:sz w:val="22"/>
          <w:szCs w:val="22"/>
        </w:rPr>
        <w:t xml:space="preserve"> Wykonawca może realizować zamówienie przy dysponowaniu jedną osobą lub większą liczbą osób – wówczas ocena odbędzie się zgodnie z pkt 19 Ad.1.2) </w:t>
      </w:r>
      <w:proofErr w:type="spellStart"/>
      <w:r w:rsidRPr="002D7A7F">
        <w:rPr>
          <w:rFonts w:ascii="Sylfaen" w:hAnsi="Sylfaen" w:cs="Arial"/>
          <w:i/>
          <w:sz w:val="22"/>
          <w:szCs w:val="22"/>
        </w:rPr>
        <w:t>lit.f</w:t>
      </w:r>
      <w:proofErr w:type="spellEnd"/>
      <w:r w:rsidRPr="002D7A7F">
        <w:rPr>
          <w:rFonts w:ascii="Sylfaen" w:hAnsi="Sylfaen" w:cs="Arial"/>
          <w:i/>
          <w:sz w:val="22"/>
          <w:szCs w:val="22"/>
        </w:rPr>
        <w:t>) Tomu I SWZ.</w:t>
      </w:r>
    </w:p>
    <w:p w14:paraId="3C9BED6C" w14:textId="616AF42D" w:rsidR="00A3433A" w:rsidRPr="002D7A7F" w:rsidRDefault="00A3433A" w:rsidP="00A3433A">
      <w:pPr>
        <w:numPr>
          <w:ilvl w:val="0"/>
          <w:numId w:val="72"/>
        </w:numPr>
        <w:tabs>
          <w:tab w:val="left" w:pos="567"/>
        </w:tabs>
        <w:spacing w:before="120"/>
        <w:ind w:left="568" w:hanging="284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oświadczam, że wysokość minimalnego wynagrodzenia/wysokość minimalnej stawki godzinowej, </w:t>
      </w:r>
      <w:r w:rsidRPr="002D7A7F">
        <w:rPr>
          <w:rFonts w:ascii="Sylfaen" w:hAnsi="Sylfaen"/>
          <w:color w:val="000000"/>
          <w:sz w:val="22"/>
          <w:szCs w:val="22"/>
        </w:rPr>
        <w:t>których wartość została przyjęta do ustalenia ceny oferty nie jest niższa od minimalnego wynagrodzenia za pracę/minimalnej stawki godzinowej,</w:t>
      </w:r>
      <w:r w:rsidRPr="002D7A7F">
        <w:rPr>
          <w:rFonts w:ascii="Sylfaen" w:hAnsi="Sylfaen"/>
          <w:sz w:val="22"/>
          <w:szCs w:val="22"/>
        </w:rPr>
        <w:t xml:space="preserve"> ustalonych na podstawie przepisów ustawy </w:t>
      </w:r>
      <w:r w:rsidRPr="002D7A7F">
        <w:rPr>
          <w:rFonts w:ascii="Sylfaen" w:hAnsi="Sylfaen"/>
          <w:sz w:val="22"/>
          <w:szCs w:val="22"/>
        </w:rPr>
        <w:br/>
        <w:t>z dnia 10 października 2002 r. o minimalnym wynagrodzeniu za pracę ;</w:t>
      </w:r>
    </w:p>
    <w:p w14:paraId="44F0188F" w14:textId="77777777" w:rsidR="00A3433A" w:rsidRPr="002D7A7F" w:rsidRDefault="00A3433A" w:rsidP="00A3433A">
      <w:pPr>
        <w:numPr>
          <w:ilvl w:val="0"/>
          <w:numId w:val="72"/>
        </w:numPr>
        <w:tabs>
          <w:tab w:val="left" w:pos="567"/>
        </w:tabs>
        <w:spacing w:before="120"/>
        <w:ind w:left="568" w:hanging="284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14:paraId="49EAF500" w14:textId="683BD3E7" w:rsidR="00A3433A" w:rsidRPr="002D7A7F" w:rsidRDefault="00A3433A" w:rsidP="00A3433A">
      <w:pPr>
        <w:numPr>
          <w:ilvl w:val="0"/>
          <w:numId w:val="72"/>
        </w:numPr>
        <w:tabs>
          <w:tab w:val="left" w:pos="567"/>
        </w:tabs>
        <w:spacing w:before="120"/>
        <w:ind w:left="568" w:hanging="284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akceptuję termin wykonania niniejszego </w:t>
      </w:r>
      <w:r w:rsidR="00E525A2" w:rsidRPr="002D7A7F">
        <w:rPr>
          <w:rFonts w:ascii="Sylfaen" w:hAnsi="Sylfaen"/>
          <w:sz w:val="22"/>
          <w:szCs w:val="22"/>
        </w:rPr>
        <w:t>zamówienia,</w:t>
      </w:r>
      <w:r w:rsidRPr="002D7A7F">
        <w:rPr>
          <w:rFonts w:ascii="Sylfaen" w:hAnsi="Sylfaen"/>
          <w:sz w:val="22"/>
          <w:szCs w:val="22"/>
        </w:rPr>
        <w:t xml:space="preserve"> którego oferta dotyczy zgodnie pkt. 7 Tomu I SWZ;</w:t>
      </w:r>
    </w:p>
    <w:p w14:paraId="55C5CCAD" w14:textId="77777777" w:rsidR="00A3433A" w:rsidRPr="002D7A7F" w:rsidRDefault="00A3433A" w:rsidP="00A3433A">
      <w:pPr>
        <w:numPr>
          <w:ilvl w:val="0"/>
          <w:numId w:val="72"/>
        </w:numPr>
        <w:tabs>
          <w:tab w:val="left" w:pos="567"/>
        </w:tabs>
        <w:spacing w:before="120"/>
        <w:ind w:left="568" w:hanging="284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niniejsza oferta jest ważna do dnia określonego w pkt. 17 Tomu I SWZ;</w:t>
      </w:r>
    </w:p>
    <w:p w14:paraId="2049F439" w14:textId="77777777" w:rsidR="00A3433A" w:rsidRPr="002D7A7F" w:rsidRDefault="00A3433A" w:rsidP="00A3433A">
      <w:pPr>
        <w:numPr>
          <w:ilvl w:val="0"/>
          <w:numId w:val="72"/>
        </w:numPr>
        <w:tabs>
          <w:tab w:val="left" w:pos="567"/>
        </w:tabs>
        <w:spacing w:before="120"/>
        <w:ind w:left="568" w:hanging="284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akceptuję bez zastrzeżeń Projekt umowy przedstawiony w Tomie II SWZ;</w:t>
      </w:r>
    </w:p>
    <w:p w14:paraId="502AED59" w14:textId="77777777" w:rsidR="00A3433A" w:rsidRPr="002D7A7F" w:rsidRDefault="00A3433A" w:rsidP="00A3433A">
      <w:pPr>
        <w:numPr>
          <w:ilvl w:val="0"/>
          <w:numId w:val="72"/>
        </w:numPr>
        <w:spacing w:before="120"/>
        <w:ind w:left="568" w:hanging="284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w przypadku uznania mojej oferty za najkorzystniejszą, umowę zobowiązuję się zawrzeć </w:t>
      </w:r>
      <w:r w:rsidRPr="002D7A7F">
        <w:rPr>
          <w:rFonts w:ascii="Sylfaen" w:hAnsi="Sylfaen"/>
          <w:sz w:val="22"/>
          <w:szCs w:val="22"/>
        </w:rPr>
        <w:br/>
      </w:r>
      <w:r w:rsidRPr="002D7A7F">
        <w:rPr>
          <w:rFonts w:ascii="Sylfaen" w:hAnsi="Sylfaen" w:cs="Arial"/>
          <w:sz w:val="22"/>
          <w:szCs w:val="22"/>
        </w:rPr>
        <w:t>w sposób określony w pkt. 21.3 Tomu I SWZ.</w:t>
      </w:r>
    </w:p>
    <w:p w14:paraId="19E0437B" w14:textId="77777777" w:rsidR="00A3433A" w:rsidRPr="002D7A7F" w:rsidRDefault="00A3433A" w:rsidP="00A3433A">
      <w:pPr>
        <w:numPr>
          <w:ilvl w:val="0"/>
          <w:numId w:val="72"/>
        </w:numPr>
        <w:tabs>
          <w:tab w:val="left" w:pos="567"/>
        </w:tabs>
        <w:spacing w:before="120"/>
        <w:ind w:left="568" w:hanging="426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Zakres zamówienia, którego wykonanie Wykonawca zamierza powierzyć Podwykonawcom wraz z podaniem firm Podwykonawców (o ile są znane w dniu składania oferty): 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A3433A" w:rsidRPr="002D7A7F" w14:paraId="73E00CBA" w14:textId="77777777" w:rsidTr="003E7954">
        <w:tc>
          <w:tcPr>
            <w:tcW w:w="9314" w:type="dxa"/>
          </w:tcPr>
          <w:p w14:paraId="4B89787C" w14:textId="77777777" w:rsidR="00A3433A" w:rsidRPr="002D7A7F" w:rsidRDefault="00A3433A" w:rsidP="003E7954">
            <w:pPr>
              <w:tabs>
                <w:tab w:val="left" w:pos="567"/>
              </w:tabs>
              <w:spacing w:before="120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75553A0C" w14:textId="4207ACC4" w:rsidR="00A3433A" w:rsidRPr="002D7A7F" w:rsidRDefault="00E525A2" w:rsidP="00A3433A">
      <w:pPr>
        <w:numPr>
          <w:ilvl w:val="0"/>
          <w:numId w:val="72"/>
        </w:numPr>
        <w:tabs>
          <w:tab w:val="left" w:pos="567"/>
        </w:tabs>
        <w:spacing w:before="240" w:after="120"/>
        <w:ind w:left="567" w:hanging="425"/>
        <w:jc w:val="both"/>
        <w:rPr>
          <w:rFonts w:ascii="Sylfaen" w:hAnsi="Sylfaen" w:cs="Arial"/>
          <w:sz w:val="22"/>
          <w:szCs w:val="22"/>
        </w:rPr>
      </w:pPr>
      <w:bookmarkStart w:id="317" w:name="_Hlk69991477"/>
      <w:r w:rsidRPr="002D7A7F">
        <w:rPr>
          <w:rFonts w:ascii="Sylfaen" w:hAnsi="Sylfaen" w:cs="Arial"/>
          <w:color w:val="000000"/>
          <w:sz w:val="22"/>
          <w:szCs w:val="22"/>
        </w:rPr>
        <w:t>Informuję,</w:t>
      </w:r>
      <w:r w:rsidR="00A3433A" w:rsidRPr="002D7A7F">
        <w:rPr>
          <w:rFonts w:ascii="Sylfaen" w:hAnsi="Sylfaen" w:cs="Arial"/>
          <w:color w:val="000000"/>
          <w:sz w:val="22"/>
          <w:szCs w:val="22"/>
        </w:rPr>
        <w:t xml:space="preserve"> że Zamawiający będzie mógł pobrać dokumenty rejestrowe Wykonawcy (np. w celu weryfikacji umocowania do reprezentacji Wykonawcy)</w:t>
      </w:r>
      <w:r w:rsidR="00A3433A" w:rsidRPr="002D7A7F">
        <w:rPr>
          <w:rFonts w:ascii="Sylfaen" w:hAnsi="Sylfaen" w:cs="Arial"/>
          <w:sz w:val="22"/>
          <w:szCs w:val="22"/>
          <w:lang w:eastAsia="en-US"/>
        </w:rPr>
        <w:t xml:space="preserve"> </w:t>
      </w:r>
      <w:r w:rsidR="00A3433A" w:rsidRPr="002D7A7F">
        <w:rPr>
          <w:rFonts w:ascii="Sylfaen" w:hAnsi="Sylfaen" w:cs="Arial"/>
          <w:color w:val="000000"/>
          <w:sz w:val="22"/>
          <w:szCs w:val="22"/>
        </w:rPr>
        <w:t xml:space="preserve">z ogólnodostępnej bazy </w:t>
      </w:r>
      <w:proofErr w:type="spellStart"/>
      <w:r w:rsidR="00A3433A" w:rsidRPr="002D7A7F">
        <w:rPr>
          <w:rFonts w:ascii="Sylfaen" w:hAnsi="Sylfaen" w:cs="Arial"/>
          <w:color w:val="000000"/>
          <w:sz w:val="22"/>
          <w:szCs w:val="22"/>
        </w:rPr>
        <w:t>CEiDG</w:t>
      </w:r>
      <w:proofErr w:type="spellEnd"/>
      <w:r w:rsidR="00A3433A" w:rsidRPr="002D7A7F">
        <w:rPr>
          <w:rFonts w:ascii="Sylfaen" w:hAnsi="Sylfaen" w:cs="Arial"/>
          <w:color w:val="000000"/>
          <w:sz w:val="22"/>
          <w:szCs w:val="22"/>
        </w:rPr>
        <w:t xml:space="preserve"> lub KRS dostępnej pod linkiem: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A3433A" w:rsidRPr="002D7A7F" w14:paraId="714825EC" w14:textId="77777777" w:rsidTr="003E7954">
        <w:tc>
          <w:tcPr>
            <w:tcW w:w="9348" w:type="dxa"/>
            <w:shd w:val="clear" w:color="auto" w:fill="auto"/>
          </w:tcPr>
          <w:p w14:paraId="61A0CF93" w14:textId="77777777" w:rsidR="00A3433A" w:rsidRPr="002D7A7F" w:rsidRDefault="00A3433A" w:rsidP="003E7954">
            <w:pPr>
              <w:tabs>
                <w:tab w:val="left" w:pos="567"/>
              </w:tabs>
              <w:spacing w:before="240" w:after="120"/>
              <w:jc w:val="both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2D7A7F">
              <w:rPr>
                <w:rFonts w:ascii="Sylfaen" w:hAnsi="Sylfaen" w:cs="Arial"/>
                <w:sz w:val="22"/>
                <w:szCs w:val="22"/>
                <w:lang w:eastAsia="en-US"/>
              </w:rPr>
              <w:t>link do strony: http://</w:t>
            </w:r>
          </w:p>
        </w:tc>
      </w:tr>
    </w:tbl>
    <w:bookmarkEnd w:id="317"/>
    <w:p w14:paraId="77E3C1AC" w14:textId="77777777" w:rsidR="00A3433A" w:rsidRPr="002D7A7F" w:rsidRDefault="00A3433A" w:rsidP="00A3433A">
      <w:pPr>
        <w:numPr>
          <w:ilvl w:val="0"/>
          <w:numId w:val="72"/>
        </w:numPr>
        <w:tabs>
          <w:tab w:val="left" w:pos="567"/>
        </w:tabs>
        <w:spacing w:before="240" w:after="120"/>
        <w:ind w:left="567" w:hanging="425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Firma Wykonawcy, zaliczana jest do poniższego rodzaju:</w:t>
      </w: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10"/>
        <w:gridCol w:w="6096"/>
      </w:tblGrid>
      <w:tr w:rsidR="00A3433A" w:rsidRPr="002D7A7F" w14:paraId="0BE80621" w14:textId="77777777" w:rsidTr="003E7954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14:paraId="7789D5E6" w14:textId="77777777" w:rsidR="00A3433A" w:rsidRPr="002D7A7F" w:rsidRDefault="00A3433A" w:rsidP="003E7954">
            <w:pPr>
              <w:spacing w:after="120"/>
              <w:ind w:left="742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FC07A" w14:textId="77777777" w:rsidR="00A3433A" w:rsidRPr="002D7A7F" w:rsidRDefault="00A3433A" w:rsidP="003E7954">
            <w:pPr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  <w:lang w:eastAsia="pl-PL"/>
              </w:rPr>
              <w:t>-  mikroprzedsiębiorstwo*</w:t>
            </w:r>
          </w:p>
        </w:tc>
      </w:tr>
      <w:tr w:rsidR="00A3433A" w:rsidRPr="002D7A7F" w14:paraId="2E7DCF75" w14:textId="77777777" w:rsidTr="003E7954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FD290" w14:textId="77777777" w:rsidR="00A3433A" w:rsidRPr="002D7A7F" w:rsidRDefault="00A3433A" w:rsidP="003E7954">
            <w:pPr>
              <w:ind w:left="99"/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</w:tc>
      </w:tr>
      <w:tr w:rsidR="00A3433A" w:rsidRPr="002D7A7F" w14:paraId="145ABB6D" w14:textId="77777777" w:rsidTr="003E7954">
        <w:trPr>
          <w:trHeight w:hRule="exact" w:val="284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C799F" w14:textId="77777777" w:rsidR="00A3433A" w:rsidRPr="002D7A7F" w:rsidRDefault="00A3433A" w:rsidP="003E7954">
            <w:pPr>
              <w:ind w:left="99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22927E" w14:textId="77777777" w:rsidR="00A3433A" w:rsidRPr="002D7A7F" w:rsidRDefault="00A3433A" w:rsidP="003E7954">
            <w:pPr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  <w:lang w:eastAsia="pl-PL"/>
              </w:rPr>
              <w:t>- małe przedsiębiorstwo*</w:t>
            </w:r>
          </w:p>
        </w:tc>
      </w:tr>
      <w:tr w:rsidR="00A3433A" w:rsidRPr="002D7A7F" w14:paraId="40B95D03" w14:textId="77777777" w:rsidTr="003E7954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4FB4B" w14:textId="77777777" w:rsidR="00A3433A" w:rsidRPr="002D7A7F" w:rsidRDefault="00A3433A" w:rsidP="003E7954">
            <w:pPr>
              <w:ind w:left="99"/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</w:tc>
      </w:tr>
      <w:tr w:rsidR="00A3433A" w:rsidRPr="002D7A7F" w14:paraId="042D11F9" w14:textId="77777777" w:rsidTr="003E7954">
        <w:trPr>
          <w:trHeight w:hRule="exact" w:val="284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2242B" w14:textId="77777777" w:rsidR="00A3433A" w:rsidRPr="002D7A7F" w:rsidRDefault="00A3433A" w:rsidP="003E7954">
            <w:pPr>
              <w:ind w:left="99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A2448F" w14:textId="09C9FEF5" w:rsidR="00A3433A" w:rsidRPr="002D7A7F" w:rsidRDefault="00A3433A" w:rsidP="003E7954">
            <w:pPr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  <w:lang w:eastAsia="pl-PL"/>
              </w:rPr>
              <w:t xml:space="preserve">- </w:t>
            </w:r>
            <w:r w:rsidR="00E525A2" w:rsidRPr="002D7A7F">
              <w:rPr>
                <w:rFonts w:ascii="Sylfaen" w:hAnsi="Sylfaen"/>
                <w:b/>
                <w:sz w:val="22"/>
                <w:szCs w:val="22"/>
                <w:lang w:eastAsia="pl-PL"/>
              </w:rPr>
              <w:t>średnie przedsiębiorstwo</w:t>
            </w:r>
            <w:r w:rsidRPr="002D7A7F">
              <w:rPr>
                <w:rFonts w:ascii="Sylfaen" w:hAnsi="Sylfaen"/>
                <w:b/>
                <w:sz w:val="22"/>
                <w:szCs w:val="22"/>
                <w:lang w:eastAsia="pl-PL"/>
              </w:rPr>
              <w:t>*</w:t>
            </w:r>
          </w:p>
        </w:tc>
      </w:tr>
      <w:tr w:rsidR="00A3433A" w:rsidRPr="002D7A7F" w14:paraId="222DAFFC" w14:textId="77777777" w:rsidTr="003E7954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71FD9" w14:textId="77777777" w:rsidR="00A3433A" w:rsidRPr="002D7A7F" w:rsidRDefault="00A3433A" w:rsidP="003E7954">
            <w:pPr>
              <w:ind w:left="99"/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</w:tc>
      </w:tr>
      <w:tr w:rsidR="00A3433A" w:rsidRPr="002D7A7F" w14:paraId="6E139AAF" w14:textId="77777777" w:rsidTr="003E7954">
        <w:trPr>
          <w:trHeight w:hRule="exact" w:val="284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1C74" w14:textId="77777777" w:rsidR="00A3433A" w:rsidRPr="002D7A7F" w:rsidRDefault="00A3433A" w:rsidP="003E7954">
            <w:pPr>
              <w:ind w:left="99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E17A0A" w14:textId="77777777" w:rsidR="00A3433A" w:rsidRPr="002D7A7F" w:rsidRDefault="00A3433A" w:rsidP="003E7954">
            <w:pPr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  <w:lang w:eastAsia="pl-PL"/>
              </w:rPr>
              <w:t xml:space="preserve">- jednoosobowa działalność gospodarcza </w:t>
            </w:r>
          </w:p>
        </w:tc>
      </w:tr>
      <w:tr w:rsidR="00A3433A" w:rsidRPr="002D7A7F" w14:paraId="1788DC86" w14:textId="77777777" w:rsidTr="003E7954">
        <w:trPr>
          <w:trHeight w:hRule="exact" w:val="90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22F9A" w14:textId="77777777" w:rsidR="00A3433A" w:rsidRPr="002D7A7F" w:rsidRDefault="00A3433A" w:rsidP="003E7954">
            <w:pPr>
              <w:ind w:left="99"/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</w:tc>
      </w:tr>
      <w:tr w:rsidR="00A3433A" w:rsidRPr="002D7A7F" w14:paraId="2B93E1A6" w14:textId="77777777" w:rsidTr="003E7954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0AF48" w14:textId="77777777" w:rsidR="00A3433A" w:rsidRPr="002D7A7F" w:rsidRDefault="00A3433A" w:rsidP="003E7954">
            <w:pPr>
              <w:ind w:left="99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  <w:lang w:eastAsia="pl-PL"/>
              </w:rPr>
              <w:t xml:space="preserve">  jednoosobowa działalność gospodarcza </w:t>
            </w:r>
            <w:proofErr w:type="spellStart"/>
            <w:r w:rsidRPr="002D7A7F">
              <w:rPr>
                <w:rFonts w:ascii="Sylfaen" w:hAnsi="Sylfaen"/>
                <w:b/>
                <w:sz w:val="22"/>
                <w:szCs w:val="22"/>
                <w:lang w:eastAsia="pl-PL"/>
              </w:rPr>
              <w:t>gospodarcza</w:t>
            </w:r>
            <w:proofErr w:type="spellEnd"/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D1681C" w14:textId="77777777" w:rsidR="00A3433A" w:rsidRPr="002D7A7F" w:rsidRDefault="00A3433A" w:rsidP="003E7954">
            <w:pPr>
              <w:ind w:left="34"/>
              <w:rPr>
                <w:rFonts w:ascii="Sylfaen" w:hAnsi="Sylfaen" w:cs="Arial"/>
                <w:b/>
                <w:sz w:val="22"/>
                <w:szCs w:val="22"/>
              </w:rPr>
            </w:pPr>
            <w:r w:rsidRPr="002D7A7F">
              <w:rPr>
                <w:rFonts w:ascii="Sylfaen" w:hAnsi="Sylfaen" w:cs="Arial"/>
                <w:b/>
                <w:sz w:val="22"/>
                <w:szCs w:val="22"/>
              </w:rPr>
              <w:t>-  osoba fizyczna nieprowadząca działalności gospodarczej</w:t>
            </w:r>
          </w:p>
        </w:tc>
      </w:tr>
      <w:tr w:rsidR="00A3433A" w:rsidRPr="002D7A7F" w14:paraId="53BB6233" w14:textId="77777777" w:rsidTr="003E7954">
        <w:trPr>
          <w:trHeight w:hRule="exact" w:val="94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4714C" w14:textId="77777777" w:rsidR="00A3433A" w:rsidRPr="002D7A7F" w:rsidRDefault="00A3433A" w:rsidP="003E7954">
            <w:pPr>
              <w:ind w:left="99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  <w:tr w:rsidR="00A3433A" w:rsidRPr="002D7A7F" w14:paraId="2147D820" w14:textId="77777777" w:rsidTr="003E7954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32674" w14:textId="77777777" w:rsidR="00A3433A" w:rsidRPr="002D7A7F" w:rsidRDefault="00A3433A" w:rsidP="003E7954">
            <w:pPr>
              <w:ind w:left="99"/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D70782" w14:textId="77777777" w:rsidR="00A3433A" w:rsidRPr="002D7A7F" w:rsidRDefault="00A3433A" w:rsidP="003E7954">
            <w:pPr>
              <w:ind w:left="34"/>
              <w:rPr>
                <w:rFonts w:ascii="Sylfaen" w:hAnsi="Sylfaen" w:cs="Arial"/>
                <w:b/>
                <w:sz w:val="22"/>
                <w:szCs w:val="22"/>
              </w:rPr>
            </w:pPr>
            <w:r w:rsidRPr="002D7A7F">
              <w:rPr>
                <w:rFonts w:ascii="Sylfaen" w:hAnsi="Sylfaen" w:cs="Arial"/>
                <w:b/>
                <w:sz w:val="22"/>
                <w:szCs w:val="22"/>
              </w:rPr>
              <w:t>-  inny rodzaj</w:t>
            </w:r>
          </w:p>
        </w:tc>
      </w:tr>
    </w:tbl>
    <w:p w14:paraId="5C3B0B8E" w14:textId="77777777" w:rsidR="00A3433A" w:rsidRPr="002D7A7F" w:rsidRDefault="00A3433A" w:rsidP="00A3433A">
      <w:pPr>
        <w:ind w:right="-259"/>
        <w:jc w:val="right"/>
        <w:rPr>
          <w:rFonts w:ascii="Sylfaen" w:hAnsi="Sylfaen"/>
          <w:sz w:val="22"/>
          <w:szCs w:val="22"/>
        </w:rPr>
      </w:pPr>
    </w:p>
    <w:p w14:paraId="60372ECF" w14:textId="77777777" w:rsidR="00A3433A" w:rsidRPr="002D7A7F" w:rsidRDefault="00A3433A" w:rsidP="00A3433A">
      <w:pPr>
        <w:ind w:right="-259"/>
        <w:rPr>
          <w:rFonts w:ascii="Sylfaen" w:hAnsi="Sylfaen"/>
          <w:sz w:val="22"/>
          <w:szCs w:val="22"/>
        </w:rPr>
      </w:pPr>
    </w:p>
    <w:p w14:paraId="400BAE70" w14:textId="77777777" w:rsidR="00A3433A" w:rsidRPr="002D7A7F" w:rsidRDefault="00A3433A" w:rsidP="00A3433A">
      <w:pPr>
        <w:ind w:right="-259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*Tabela nr 1 </w:t>
      </w:r>
    </w:p>
    <w:p w14:paraId="1B2FE677" w14:textId="77777777" w:rsidR="00A3433A" w:rsidRPr="002D7A7F" w:rsidRDefault="00A3433A" w:rsidP="00A3433A">
      <w:pPr>
        <w:ind w:right="-471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Kategorie przedsiębiorstw wg załącznika I do Rozporządzenie Komisji (We) Nr 364/2004 z dnia 25 Lutego 2004 r.</w:t>
      </w:r>
    </w:p>
    <w:p w14:paraId="17A92CAA" w14:textId="77777777" w:rsidR="00A3433A" w:rsidRPr="002D7A7F" w:rsidRDefault="00A3433A" w:rsidP="00A3433A">
      <w:pPr>
        <w:ind w:right="-471"/>
        <w:jc w:val="both"/>
        <w:rPr>
          <w:rFonts w:ascii="Sylfaen" w:hAnsi="Sylfaen"/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014"/>
        <w:gridCol w:w="371"/>
        <w:gridCol w:w="1938"/>
        <w:gridCol w:w="595"/>
        <w:gridCol w:w="2098"/>
      </w:tblGrid>
      <w:tr w:rsidR="00A3433A" w:rsidRPr="002D7A7F" w14:paraId="3C8E1FED" w14:textId="77777777" w:rsidTr="003E7954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0232988" w14:textId="77777777" w:rsidR="00A3433A" w:rsidRPr="002D7A7F" w:rsidRDefault="00A3433A" w:rsidP="003E7954">
            <w:pPr>
              <w:tabs>
                <w:tab w:val="left" w:pos="900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6FFD33F3" w14:textId="77777777" w:rsidR="00A3433A" w:rsidRPr="002D7A7F" w:rsidRDefault="00A3433A" w:rsidP="003E7954">
            <w:pPr>
              <w:tabs>
                <w:tab w:val="left" w:pos="900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BEE08B" w14:textId="77777777" w:rsidR="00A3433A" w:rsidRPr="002D7A7F" w:rsidRDefault="00A3433A" w:rsidP="003E7954">
            <w:pPr>
              <w:tabs>
                <w:tab w:val="left" w:pos="900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8B92AA9" w14:textId="77777777" w:rsidR="00A3433A" w:rsidRPr="002D7A7F" w:rsidRDefault="00A3433A" w:rsidP="003E7954">
            <w:pPr>
              <w:tabs>
                <w:tab w:val="left" w:pos="900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A65A08" w14:textId="77777777" w:rsidR="00A3433A" w:rsidRPr="002D7A7F" w:rsidRDefault="00A3433A" w:rsidP="003E7954">
            <w:pPr>
              <w:tabs>
                <w:tab w:val="left" w:pos="900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2D8A712" w14:textId="77777777" w:rsidR="00A3433A" w:rsidRPr="002D7A7F" w:rsidRDefault="00A3433A" w:rsidP="003E7954">
            <w:pPr>
              <w:tabs>
                <w:tab w:val="left" w:pos="900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CAŁKOWITY BILANS ROCZNY</w:t>
            </w:r>
          </w:p>
        </w:tc>
      </w:tr>
      <w:tr w:rsidR="00A3433A" w:rsidRPr="002D7A7F" w14:paraId="28073A6F" w14:textId="77777777" w:rsidTr="003E7954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6B9E64" w14:textId="77777777" w:rsidR="00A3433A" w:rsidRPr="002D7A7F" w:rsidRDefault="00A3433A" w:rsidP="003E7954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A82D42" w14:textId="77777777" w:rsidR="00A3433A" w:rsidRPr="002D7A7F" w:rsidRDefault="00A3433A" w:rsidP="003E7954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DD0907" w14:textId="77777777" w:rsidR="00A3433A" w:rsidRPr="002D7A7F" w:rsidRDefault="00A3433A" w:rsidP="003E7954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B03964" w14:textId="77777777" w:rsidR="00A3433A" w:rsidRPr="002D7A7F" w:rsidRDefault="00A3433A" w:rsidP="003E7954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96A818" w14:textId="77777777" w:rsidR="00A3433A" w:rsidRPr="002D7A7F" w:rsidRDefault="00A3433A" w:rsidP="003E7954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BB5060" w14:textId="77777777" w:rsidR="00A3433A" w:rsidRPr="002D7A7F" w:rsidRDefault="00A3433A" w:rsidP="003E7954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≤ 2 mln euro</w:t>
            </w:r>
          </w:p>
        </w:tc>
      </w:tr>
      <w:tr w:rsidR="00A3433A" w:rsidRPr="002D7A7F" w14:paraId="710B8A11" w14:textId="77777777" w:rsidTr="003E7954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5979B5" w14:textId="77777777" w:rsidR="00A3433A" w:rsidRPr="002D7A7F" w:rsidRDefault="00A3433A" w:rsidP="003E7954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9EF63C" w14:textId="77777777" w:rsidR="00A3433A" w:rsidRPr="002D7A7F" w:rsidRDefault="00A3433A" w:rsidP="003E7954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5941B2" w14:textId="77777777" w:rsidR="00A3433A" w:rsidRPr="002D7A7F" w:rsidRDefault="00A3433A" w:rsidP="003E7954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3A4B12" w14:textId="77777777" w:rsidR="00A3433A" w:rsidRPr="002D7A7F" w:rsidRDefault="00A3433A" w:rsidP="003E7954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5E9953" w14:textId="77777777" w:rsidR="00A3433A" w:rsidRPr="002D7A7F" w:rsidRDefault="00A3433A" w:rsidP="003E7954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2CF04C" w14:textId="77777777" w:rsidR="00A3433A" w:rsidRPr="002D7A7F" w:rsidRDefault="00A3433A" w:rsidP="003E7954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≤ 10 mln euro</w:t>
            </w:r>
          </w:p>
        </w:tc>
      </w:tr>
      <w:tr w:rsidR="00A3433A" w:rsidRPr="002D7A7F" w14:paraId="4169B7C3" w14:textId="77777777" w:rsidTr="003E7954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BCB50B" w14:textId="77777777" w:rsidR="00A3433A" w:rsidRPr="002D7A7F" w:rsidRDefault="00A3433A" w:rsidP="003E7954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7A6566" w14:textId="77777777" w:rsidR="00A3433A" w:rsidRPr="002D7A7F" w:rsidRDefault="00A3433A" w:rsidP="003E7954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90E44D" w14:textId="77777777" w:rsidR="00A3433A" w:rsidRPr="002D7A7F" w:rsidRDefault="00A3433A" w:rsidP="003E7954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934DB2" w14:textId="77777777" w:rsidR="00A3433A" w:rsidRPr="002D7A7F" w:rsidRDefault="00A3433A" w:rsidP="003E7954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18528D" w14:textId="77777777" w:rsidR="00A3433A" w:rsidRPr="002D7A7F" w:rsidRDefault="00A3433A" w:rsidP="003E7954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239722" w14:textId="77777777" w:rsidR="00A3433A" w:rsidRPr="002D7A7F" w:rsidRDefault="00A3433A" w:rsidP="003E7954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≤ 43 mln euro</w:t>
            </w:r>
          </w:p>
        </w:tc>
      </w:tr>
    </w:tbl>
    <w:p w14:paraId="0FBB8777" w14:textId="77777777" w:rsidR="00A3433A" w:rsidRPr="002D7A7F" w:rsidRDefault="00A3433A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2848889E" w14:textId="77777777" w:rsidR="00A3433A" w:rsidRPr="002D7A7F" w:rsidRDefault="00A3433A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01ADEB92" w14:textId="77777777" w:rsidR="00A3433A" w:rsidRPr="002D7A7F" w:rsidRDefault="00A3433A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0832EF2C" w14:textId="77777777" w:rsidR="00A3433A" w:rsidRPr="002D7A7F" w:rsidRDefault="00A3433A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250E2821" w14:textId="77777777" w:rsidR="00A3433A" w:rsidRPr="002D7A7F" w:rsidRDefault="00A3433A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2B264CDA" w14:textId="77777777" w:rsidR="00A3433A" w:rsidRPr="002D7A7F" w:rsidRDefault="00A3433A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775F0DBD" w14:textId="77777777" w:rsidR="00A3433A" w:rsidRPr="002D7A7F" w:rsidRDefault="00A3433A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149EF93F" w14:textId="77777777" w:rsidR="00A3433A" w:rsidRPr="002D7A7F" w:rsidRDefault="00A3433A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31CC9F35" w14:textId="77777777" w:rsidR="00A3433A" w:rsidRPr="002D7A7F" w:rsidRDefault="00A3433A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12048C5F" w14:textId="77777777" w:rsidR="00A3433A" w:rsidRPr="002D7A7F" w:rsidRDefault="00A3433A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25576010" w14:textId="77777777" w:rsidR="00E525A2" w:rsidRPr="002D7A7F" w:rsidRDefault="00E525A2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235F3F8E" w14:textId="77777777" w:rsidR="00E525A2" w:rsidRPr="002D7A7F" w:rsidRDefault="00E525A2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1A569917" w14:textId="77777777" w:rsidR="00E525A2" w:rsidRPr="002D7A7F" w:rsidRDefault="00E525A2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1B69B8CF" w14:textId="77777777" w:rsidR="00E525A2" w:rsidRPr="002D7A7F" w:rsidRDefault="00E525A2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55232CA3" w14:textId="77777777" w:rsidR="00E525A2" w:rsidRPr="002D7A7F" w:rsidRDefault="00E525A2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23574C1B" w14:textId="77777777" w:rsidR="00E525A2" w:rsidRPr="002D7A7F" w:rsidRDefault="00E525A2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56866AA7" w14:textId="77777777" w:rsidR="00E525A2" w:rsidRPr="002D7A7F" w:rsidRDefault="00E525A2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58CB6873" w14:textId="77777777" w:rsidR="00E525A2" w:rsidRPr="002D7A7F" w:rsidRDefault="00E525A2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694AB572" w14:textId="77777777" w:rsidR="00E525A2" w:rsidRDefault="00E525A2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3CC5135A" w14:textId="77777777" w:rsidR="00DE41FE" w:rsidRDefault="00DE41FE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3C1A6665" w14:textId="77777777" w:rsidR="00DE41FE" w:rsidRDefault="00DE41FE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62E15EE8" w14:textId="77777777" w:rsidR="00DE41FE" w:rsidRDefault="00DE41FE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350AE0D9" w14:textId="77777777" w:rsidR="00DE41FE" w:rsidRDefault="00DE41FE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0140B807" w14:textId="77777777" w:rsidR="00DE41FE" w:rsidRDefault="00DE41FE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02326C27" w14:textId="77777777" w:rsidR="00DE41FE" w:rsidRDefault="00DE41FE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39486182" w14:textId="77777777" w:rsidR="00DE41FE" w:rsidRDefault="00DE41FE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09F77233" w14:textId="77777777" w:rsidR="00DE41FE" w:rsidRDefault="00DE41FE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048C4DB7" w14:textId="77777777" w:rsidR="00DE41FE" w:rsidRDefault="00DE41FE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073DC23B" w14:textId="77777777" w:rsidR="00DE41FE" w:rsidRDefault="00DE41FE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2BCE5DF4" w14:textId="77777777" w:rsidR="00DE41FE" w:rsidRDefault="00DE41FE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72F7D8F1" w14:textId="77777777" w:rsidR="00DE41FE" w:rsidRDefault="00DE41FE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2B0FB981" w14:textId="77777777" w:rsidR="00DE41FE" w:rsidRDefault="00DE41FE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2A91D07E" w14:textId="77777777" w:rsidR="00DE41FE" w:rsidRDefault="00DE41FE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6BE75552" w14:textId="77777777" w:rsidR="00DE41FE" w:rsidRDefault="00DE41FE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1F3C9F3C" w14:textId="77777777" w:rsidR="00DE41FE" w:rsidRDefault="00DE41FE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16FD67C8" w14:textId="77777777" w:rsidR="00DE41FE" w:rsidRDefault="00DE41FE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4A2104C4" w14:textId="77777777" w:rsidR="00DE41FE" w:rsidRDefault="00DE41FE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4C6DDFAB" w14:textId="77777777" w:rsidR="00DE41FE" w:rsidRDefault="00DE41FE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31A39D09" w14:textId="77777777" w:rsidR="00DE41FE" w:rsidRDefault="00DE41FE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728C8B72" w14:textId="77777777" w:rsidR="00DE41FE" w:rsidRDefault="00DE41FE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5056EF1E" w14:textId="77777777" w:rsidR="00DE41FE" w:rsidRDefault="00DE41FE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157777A4" w14:textId="77777777" w:rsidR="00DE41FE" w:rsidRPr="002D7A7F" w:rsidRDefault="00DE41FE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5389E35D" w14:textId="77777777" w:rsidR="00A3433A" w:rsidRPr="002D7A7F" w:rsidRDefault="00A3433A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6BE4523B" w14:textId="77777777" w:rsidR="00A3433A" w:rsidRPr="002D7A7F" w:rsidRDefault="00A3433A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31338D68" w14:textId="1D679222" w:rsidR="00A3433A" w:rsidRPr="002D7A7F" w:rsidRDefault="00A3433A" w:rsidP="00A3433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21C49EE2" w14:textId="77777777" w:rsidR="00A3433A" w:rsidRPr="002D7A7F" w:rsidRDefault="00A3433A" w:rsidP="00A3433A">
      <w:pPr>
        <w:shd w:val="clear" w:color="auto" w:fill="FFFFFF"/>
        <w:jc w:val="right"/>
        <w:rPr>
          <w:rFonts w:ascii="Sylfaen" w:hAnsi="Sylfaen"/>
          <w:sz w:val="22"/>
          <w:szCs w:val="22"/>
        </w:rPr>
      </w:pPr>
      <w:r w:rsidRPr="002D7A7F">
        <w:rPr>
          <w:rFonts w:ascii="Sylfaen" w:hAnsi="Sylfaen" w:cs="Arial"/>
          <w:i/>
          <w:iCs/>
          <w:sz w:val="22"/>
          <w:szCs w:val="22"/>
        </w:rPr>
        <w:lastRenderedPageBreak/>
        <w:t>Załącznik nr 2</w:t>
      </w:r>
      <w:r w:rsidRPr="002D7A7F">
        <w:rPr>
          <w:rFonts w:ascii="Sylfaen" w:hAnsi="Sylfaen" w:cs="Arial"/>
          <w:i/>
          <w:iCs/>
          <w:sz w:val="22"/>
          <w:szCs w:val="22"/>
        </w:rPr>
        <w:tab/>
      </w:r>
    </w:p>
    <w:p w14:paraId="0F0FFE40" w14:textId="77777777" w:rsidR="00A3433A" w:rsidRPr="002D7A7F" w:rsidRDefault="00A3433A" w:rsidP="00A3433A">
      <w:pPr>
        <w:jc w:val="center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 xml:space="preserve">OŚWIADCZENIE O BRAKU PODSTAW DO WYKLUCZENIA </w:t>
      </w:r>
    </w:p>
    <w:p w14:paraId="73998EED" w14:textId="77777777" w:rsidR="00A3433A" w:rsidRPr="002D7A7F" w:rsidRDefault="00A3433A" w:rsidP="00A3433A">
      <w:pPr>
        <w:jc w:val="center"/>
        <w:rPr>
          <w:rFonts w:ascii="Sylfaen" w:hAnsi="Sylfaen"/>
          <w:b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 xml:space="preserve">I SPEŁNIANIU WARUNKÓW UDZIAŁU W POSTĘPOWANIU </w:t>
      </w:r>
    </w:p>
    <w:p w14:paraId="650D0458" w14:textId="77777777" w:rsidR="00A3433A" w:rsidRPr="002D7A7F" w:rsidRDefault="00A3433A" w:rsidP="00A3433A">
      <w:pPr>
        <w:jc w:val="center"/>
        <w:rPr>
          <w:rFonts w:ascii="Sylfaen" w:hAnsi="Sylfaen"/>
          <w:i/>
          <w:sz w:val="22"/>
          <w:szCs w:val="22"/>
        </w:rPr>
      </w:pPr>
      <w:r w:rsidRPr="002D7A7F">
        <w:rPr>
          <w:rFonts w:ascii="Sylfaen" w:hAnsi="Sylfaen"/>
          <w:i/>
          <w:sz w:val="22"/>
          <w:szCs w:val="22"/>
        </w:rPr>
        <w:t>(wstępne oświadczenie zgodnie z pkt. 10.1 Tomu I SWZ)</w:t>
      </w:r>
    </w:p>
    <w:p w14:paraId="3F6C93B0" w14:textId="77777777" w:rsidR="00A3433A" w:rsidRPr="002D7A7F" w:rsidRDefault="00A3433A" w:rsidP="00A3433A">
      <w:pPr>
        <w:jc w:val="center"/>
        <w:rPr>
          <w:rFonts w:ascii="Sylfaen" w:hAnsi="Sylfaen"/>
          <w:i/>
          <w:sz w:val="22"/>
          <w:szCs w:val="22"/>
        </w:rPr>
      </w:pPr>
    </w:p>
    <w:p w14:paraId="436A9A1C" w14:textId="77777777" w:rsidR="00A3433A" w:rsidRPr="002D7A7F" w:rsidRDefault="00A3433A" w:rsidP="00A3433A">
      <w:pPr>
        <w:ind w:right="-471"/>
        <w:rPr>
          <w:rFonts w:ascii="Sylfaen" w:hAnsi="Sylfaen"/>
          <w:color w:val="000000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DC3E54" w:rsidRPr="002D7A7F" w14:paraId="37DC8E6F" w14:textId="77777777" w:rsidTr="003E7954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6BA6EF79" w14:textId="77777777" w:rsidR="00DC3E54" w:rsidRPr="002D7A7F" w:rsidRDefault="00DC3E54" w:rsidP="00DC3E54">
            <w:pPr>
              <w:spacing w:before="60"/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  <w:p w14:paraId="7E3DE3D9" w14:textId="77777777" w:rsidR="00DC3E54" w:rsidRPr="002D7A7F" w:rsidRDefault="00DC3E54" w:rsidP="00DC3E54">
            <w:pPr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  <w:lang w:eastAsia="pl-PL"/>
              </w:rPr>
              <w:t>Zadanie:</w:t>
            </w:r>
          </w:p>
          <w:p w14:paraId="275AF571" w14:textId="77777777" w:rsidR="00DC3E54" w:rsidRPr="002D7A7F" w:rsidRDefault="00DC3E54" w:rsidP="00DC3E54">
            <w:pPr>
              <w:tabs>
                <w:tab w:val="left" w:pos="8326"/>
              </w:tabs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6786C265" w14:textId="4F14B643" w:rsidR="00DC3E54" w:rsidRPr="002D7A7F" w:rsidRDefault="00DC3E54" w:rsidP="00DC3E54">
            <w:pPr>
              <w:suppressAutoHyphens w:val="0"/>
              <w:rPr>
                <w:rFonts w:ascii="Sylfaen" w:eastAsia="Times New Roman" w:hAnsi="Sylfaen" w:cs="Arial"/>
                <w:b/>
                <w:bCs/>
                <w:color w:val="000000"/>
                <w:spacing w:val="-4"/>
                <w:kern w:val="0"/>
                <w:sz w:val="22"/>
                <w:szCs w:val="22"/>
                <w:lang w:eastAsia="pl-PL"/>
              </w:rPr>
            </w:pPr>
            <w:r w:rsidRPr="002D7A7F">
              <w:rPr>
                <w:rFonts w:ascii="Sylfaen" w:hAnsi="Sylfaen" w:cstheme="minorHAnsi"/>
                <w:b/>
                <w:bCs/>
                <w:sz w:val="22"/>
                <w:szCs w:val="22"/>
              </w:rPr>
              <w:t>PRZEBUDOWA ULICY MICKIEWICZA W MIEJSCOWOŚCI LUBAWKA.</w:t>
            </w:r>
          </w:p>
        </w:tc>
      </w:tr>
      <w:tr w:rsidR="00DC3E54" w:rsidRPr="002D7A7F" w14:paraId="5845BCF0" w14:textId="77777777" w:rsidTr="003E7954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235107D3" w14:textId="77777777" w:rsidR="00DC3E54" w:rsidRPr="002D7A7F" w:rsidRDefault="00DC3E54" w:rsidP="00DC3E54">
            <w:pPr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76A5F8C6" w14:textId="77777777" w:rsidR="00DC3E54" w:rsidRPr="002D7A7F" w:rsidRDefault="00DC3E54" w:rsidP="00DC3E54">
            <w:pPr>
              <w:suppressAutoHyphens w:val="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DC3E54" w:rsidRPr="002D7A7F" w14:paraId="0272F6B2" w14:textId="77777777" w:rsidTr="003E7954">
        <w:tc>
          <w:tcPr>
            <w:tcW w:w="6629" w:type="dxa"/>
            <w:gridSpan w:val="2"/>
            <w:shd w:val="clear" w:color="auto" w:fill="auto"/>
            <w:vAlign w:val="center"/>
          </w:tcPr>
          <w:p w14:paraId="066E2A84" w14:textId="77777777" w:rsidR="00DC3E54" w:rsidRPr="002D7A7F" w:rsidRDefault="00DC3E54" w:rsidP="00DC3E54">
            <w:pPr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4B61CFF0" w14:textId="7282ECB7" w:rsidR="00DC3E54" w:rsidRPr="002D7A7F" w:rsidRDefault="00DC3E54" w:rsidP="00DC3E54">
            <w:pPr>
              <w:jc w:val="right"/>
              <w:rPr>
                <w:rFonts w:ascii="Sylfaen" w:hAnsi="Sylfaen"/>
                <w:b/>
                <w:sz w:val="22"/>
                <w:szCs w:val="22"/>
                <w:shd w:val="clear" w:color="auto" w:fill="FFFF00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…………..</w:t>
            </w:r>
          </w:p>
        </w:tc>
      </w:tr>
      <w:tr w:rsidR="00DC3E54" w:rsidRPr="002D7A7F" w14:paraId="235F40D6" w14:textId="77777777" w:rsidTr="003E7954">
        <w:tc>
          <w:tcPr>
            <w:tcW w:w="10065" w:type="dxa"/>
            <w:gridSpan w:val="3"/>
            <w:shd w:val="clear" w:color="auto" w:fill="auto"/>
          </w:tcPr>
          <w:p w14:paraId="0F6EA93D" w14:textId="77777777" w:rsidR="00DC3E54" w:rsidRPr="002D7A7F" w:rsidRDefault="00DC3E54" w:rsidP="00DC3E54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18471AA6" w14:textId="77777777" w:rsidR="00A3433A" w:rsidRPr="002D7A7F" w:rsidRDefault="00A3433A" w:rsidP="00A3433A">
      <w:pPr>
        <w:ind w:right="-471"/>
        <w:jc w:val="center"/>
        <w:rPr>
          <w:rFonts w:ascii="Sylfaen" w:hAnsi="Sylfaen"/>
          <w:sz w:val="22"/>
          <w:szCs w:val="22"/>
        </w:rPr>
      </w:pPr>
    </w:p>
    <w:p w14:paraId="115CCACF" w14:textId="5174B7AE" w:rsidR="00E525A2" w:rsidRPr="002D7A7F" w:rsidRDefault="00A3433A" w:rsidP="00E525A2">
      <w:pPr>
        <w:pStyle w:val="Akapitzlist"/>
        <w:tabs>
          <w:tab w:val="left" w:pos="5103"/>
          <w:tab w:val="center" w:pos="7088"/>
          <w:tab w:val="decimal" w:leader="dot" w:pos="9072"/>
        </w:tabs>
        <w:ind w:left="0"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 xml:space="preserve">1. ZAMAWIAJĄCY: </w:t>
      </w:r>
      <w:r w:rsidR="00E525A2" w:rsidRPr="002D7A7F">
        <w:rPr>
          <w:rFonts w:ascii="Sylfaen" w:hAnsi="Sylfaen" w:cs="Calibri"/>
          <w:sz w:val="22"/>
          <w:szCs w:val="22"/>
        </w:rPr>
        <w:t xml:space="preserve">Gmina </w:t>
      </w:r>
      <w:proofErr w:type="spellStart"/>
      <w:r w:rsidR="00E525A2" w:rsidRPr="002D7A7F">
        <w:rPr>
          <w:rFonts w:ascii="Sylfaen" w:hAnsi="Sylfaen" w:cs="Calibri"/>
          <w:sz w:val="22"/>
          <w:szCs w:val="22"/>
        </w:rPr>
        <w:t>Lubawka,Plac</w:t>
      </w:r>
      <w:proofErr w:type="spellEnd"/>
      <w:r w:rsidR="00E525A2" w:rsidRPr="002D7A7F">
        <w:rPr>
          <w:rFonts w:ascii="Sylfaen" w:hAnsi="Sylfaen" w:cs="Calibri"/>
          <w:sz w:val="22"/>
          <w:szCs w:val="22"/>
        </w:rPr>
        <w:t xml:space="preserve"> Wolności 1,58-420 Lubawka</w:t>
      </w:r>
    </w:p>
    <w:p w14:paraId="7AD62206" w14:textId="2FDD22EB" w:rsidR="00A3433A" w:rsidRPr="002D7A7F" w:rsidRDefault="00A3433A" w:rsidP="00A3433A">
      <w:pPr>
        <w:rPr>
          <w:rFonts w:ascii="Sylfaen" w:hAnsi="Sylfaen"/>
          <w:sz w:val="22"/>
          <w:szCs w:val="22"/>
        </w:rPr>
      </w:pPr>
    </w:p>
    <w:p w14:paraId="03E44A94" w14:textId="77777777" w:rsidR="00A3433A" w:rsidRPr="002D7A7F" w:rsidRDefault="00A3433A" w:rsidP="00A3433A">
      <w:pPr>
        <w:ind w:left="360"/>
        <w:rPr>
          <w:rFonts w:ascii="Sylfaen" w:hAnsi="Sylfaen"/>
          <w:b/>
          <w:sz w:val="22"/>
          <w:szCs w:val="22"/>
        </w:rPr>
      </w:pPr>
    </w:p>
    <w:p w14:paraId="680DAFC2" w14:textId="77777777" w:rsidR="00A3433A" w:rsidRPr="002D7A7F" w:rsidRDefault="00A3433A" w:rsidP="00A3433A">
      <w:pPr>
        <w:ind w:left="360"/>
        <w:rPr>
          <w:rFonts w:ascii="Sylfaen" w:hAnsi="Sylfaen"/>
          <w:b/>
          <w:sz w:val="22"/>
          <w:szCs w:val="22"/>
        </w:rPr>
      </w:pPr>
    </w:p>
    <w:p w14:paraId="701C94D1" w14:textId="77777777" w:rsidR="00A3433A" w:rsidRPr="002D7A7F" w:rsidRDefault="00A3433A" w:rsidP="00A3433A">
      <w:pPr>
        <w:pStyle w:val="Tekstpodstawowywcity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A3433A" w:rsidRPr="002D7A7F" w14:paraId="2609B39F" w14:textId="77777777" w:rsidTr="003E7954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138612FC" w14:textId="77777777" w:rsidR="00A3433A" w:rsidRPr="002D7A7F" w:rsidRDefault="00A3433A" w:rsidP="003E7954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1993072B" w14:textId="77777777" w:rsidR="00A3433A" w:rsidRPr="002D7A7F" w:rsidRDefault="00A3433A" w:rsidP="003E795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3886CA3F" w14:textId="77777777" w:rsidR="00A3433A" w:rsidRPr="002D7A7F" w:rsidRDefault="00A3433A" w:rsidP="003E795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Adres Wykonawcy</w:t>
            </w:r>
          </w:p>
        </w:tc>
      </w:tr>
      <w:tr w:rsidR="00A3433A" w:rsidRPr="002D7A7F" w14:paraId="4073ADB1" w14:textId="77777777" w:rsidTr="003E7954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D3CA158" w14:textId="77777777" w:rsidR="00A3433A" w:rsidRPr="002D7A7F" w:rsidRDefault="00A3433A" w:rsidP="003E7954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7A068ADA" w14:textId="77777777" w:rsidR="00A3433A" w:rsidRPr="002D7A7F" w:rsidRDefault="00A3433A" w:rsidP="003E7954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6809BDE3" w14:textId="77777777" w:rsidR="00A3433A" w:rsidRPr="002D7A7F" w:rsidRDefault="00A3433A" w:rsidP="003E7954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58C68E7F" w14:textId="77777777" w:rsidR="00A3433A" w:rsidRPr="002D7A7F" w:rsidRDefault="00A3433A" w:rsidP="003E7954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54558097" w14:textId="77777777" w:rsidR="00A3433A" w:rsidRPr="002D7A7F" w:rsidRDefault="00A3433A" w:rsidP="003E7954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F33149E" w14:textId="77777777" w:rsidR="00A3433A" w:rsidRPr="002D7A7F" w:rsidRDefault="00A3433A" w:rsidP="003E7954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15AAE398" w14:textId="77777777" w:rsidR="00A3433A" w:rsidRPr="002D7A7F" w:rsidRDefault="00A3433A" w:rsidP="003E7954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57E9EACD" w14:textId="77777777" w:rsidR="00A3433A" w:rsidRPr="002D7A7F" w:rsidRDefault="00A3433A" w:rsidP="003E7954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3E1973C" w14:textId="77777777" w:rsidR="00A3433A" w:rsidRPr="002D7A7F" w:rsidRDefault="00A3433A" w:rsidP="003E7954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30DB316C" w14:textId="77777777" w:rsidR="00A3433A" w:rsidRPr="002D7A7F" w:rsidRDefault="00A3433A" w:rsidP="00A3433A">
      <w:pPr>
        <w:jc w:val="both"/>
        <w:rPr>
          <w:rFonts w:ascii="Sylfaen" w:hAnsi="Sylfaen"/>
          <w:b/>
          <w:sz w:val="22"/>
          <w:szCs w:val="22"/>
        </w:rPr>
      </w:pPr>
    </w:p>
    <w:p w14:paraId="6403D912" w14:textId="77777777" w:rsidR="00A3433A" w:rsidRPr="002D7A7F" w:rsidRDefault="00A3433A" w:rsidP="00A3433A">
      <w:pPr>
        <w:jc w:val="center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 xml:space="preserve">OŚWIADCZAM, ŻE:* </w:t>
      </w:r>
    </w:p>
    <w:p w14:paraId="02AB6368" w14:textId="77777777" w:rsidR="00A3433A" w:rsidRPr="002D7A7F" w:rsidRDefault="00A3433A" w:rsidP="00A3433A">
      <w:pPr>
        <w:tabs>
          <w:tab w:val="left" w:pos="900"/>
        </w:tabs>
        <w:spacing w:before="120" w:after="120"/>
        <w:ind w:left="284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na dzień składania ofert:</w:t>
      </w:r>
    </w:p>
    <w:p w14:paraId="0411346C" w14:textId="77777777" w:rsidR="00A3433A" w:rsidRPr="002D7A7F" w:rsidRDefault="00A3433A" w:rsidP="00A3433A">
      <w:pPr>
        <w:numPr>
          <w:ilvl w:val="0"/>
          <w:numId w:val="46"/>
        </w:numPr>
        <w:ind w:left="284" w:hanging="284"/>
        <w:jc w:val="both"/>
        <w:rPr>
          <w:rFonts w:ascii="Sylfaen" w:hAnsi="Sylfaen" w:cs="Arial"/>
          <w:b/>
          <w:sz w:val="22"/>
          <w:szCs w:val="22"/>
        </w:rPr>
      </w:pPr>
      <w:r w:rsidRPr="002D7A7F">
        <w:rPr>
          <w:rFonts w:ascii="Sylfaen" w:hAnsi="Sylfaen" w:cs="Arial"/>
          <w:b/>
          <w:sz w:val="22"/>
          <w:szCs w:val="22"/>
        </w:rPr>
        <w:t>nie podlegam wykluczeniu na podstawie przesłanek określonych w:</w:t>
      </w:r>
    </w:p>
    <w:p w14:paraId="2314CA16" w14:textId="77777777" w:rsidR="00A3433A" w:rsidRPr="002D7A7F" w:rsidRDefault="00A3433A" w:rsidP="00A3433A">
      <w:pPr>
        <w:numPr>
          <w:ilvl w:val="0"/>
          <w:numId w:val="62"/>
        </w:numPr>
        <w:ind w:left="567" w:hanging="283"/>
        <w:jc w:val="both"/>
        <w:rPr>
          <w:rFonts w:ascii="Sylfaen" w:hAnsi="Sylfaen" w:cs="Arial"/>
          <w:b/>
          <w:sz w:val="22"/>
          <w:szCs w:val="22"/>
        </w:rPr>
      </w:pPr>
      <w:r w:rsidRPr="002D7A7F">
        <w:rPr>
          <w:rFonts w:ascii="Sylfaen" w:hAnsi="Sylfaen" w:cs="Arial"/>
          <w:b/>
          <w:sz w:val="22"/>
          <w:szCs w:val="22"/>
        </w:rPr>
        <w:t xml:space="preserve">art. 108 ust. 1 </w:t>
      </w:r>
      <w:proofErr w:type="spellStart"/>
      <w:r w:rsidRPr="002D7A7F">
        <w:rPr>
          <w:rFonts w:ascii="Sylfaen" w:hAnsi="Sylfaen" w:cs="Arial"/>
          <w:b/>
          <w:sz w:val="22"/>
          <w:szCs w:val="22"/>
        </w:rPr>
        <w:t>u.p.z.p</w:t>
      </w:r>
      <w:proofErr w:type="spellEnd"/>
      <w:r w:rsidRPr="002D7A7F">
        <w:rPr>
          <w:rFonts w:ascii="Sylfaen" w:hAnsi="Sylfaen" w:cs="Arial"/>
          <w:b/>
          <w:sz w:val="22"/>
          <w:szCs w:val="22"/>
        </w:rPr>
        <w:t xml:space="preserve">.;  </w:t>
      </w:r>
    </w:p>
    <w:p w14:paraId="6F9976F6" w14:textId="77777777" w:rsidR="00A3433A" w:rsidRPr="002D7A7F" w:rsidRDefault="00A3433A" w:rsidP="00A3433A">
      <w:pPr>
        <w:numPr>
          <w:ilvl w:val="0"/>
          <w:numId w:val="62"/>
        </w:numPr>
        <w:ind w:left="567" w:hanging="283"/>
        <w:jc w:val="both"/>
        <w:rPr>
          <w:rFonts w:ascii="Sylfaen" w:hAnsi="Sylfaen" w:cs="Arial"/>
          <w:b/>
          <w:sz w:val="22"/>
          <w:szCs w:val="22"/>
        </w:rPr>
      </w:pPr>
      <w:r w:rsidRPr="002D7A7F">
        <w:rPr>
          <w:rFonts w:ascii="Sylfaen" w:hAnsi="Sylfaen" w:cs="Arial"/>
          <w:b/>
          <w:sz w:val="22"/>
          <w:szCs w:val="22"/>
        </w:rPr>
        <w:t>art. 7 ust. 1 „ustawy o  przeciwdziałaniu”;</w:t>
      </w:r>
    </w:p>
    <w:p w14:paraId="6D75A92C" w14:textId="77777777" w:rsidR="00A3433A" w:rsidRPr="002D7A7F" w:rsidRDefault="00A3433A" w:rsidP="00A3433A">
      <w:pPr>
        <w:numPr>
          <w:ilvl w:val="0"/>
          <w:numId w:val="62"/>
        </w:numPr>
        <w:ind w:left="567" w:hanging="283"/>
        <w:jc w:val="both"/>
        <w:rPr>
          <w:rFonts w:ascii="Sylfaen" w:hAnsi="Sylfaen" w:cs="Arial"/>
          <w:b/>
          <w:sz w:val="22"/>
          <w:szCs w:val="22"/>
        </w:rPr>
      </w:pPr>
      <w:r w:rsidRPr="002D7A7F">
        <w:rPr>
          <w:rFonts w:ascii="Sylfaen" w:hAnsi="Sylfaen" w:cs="Arial"/>
          <w:b/>
          <w:sz w:val="22"/>
          <w:szCs w:val="22"/>
        </w:rPr>
        <w:t xml:space="preserve">art. 109 ust. 1 pkt 4  </w:t>
      </w:r>
      <w:proofErr w:type="spellStart"/>
      <w:r w:rsidRPr="002D7A7F">
        <w:rPr>
          <w:rFonts w:ascii="Sylfaen" w:hAnsi="Sylfaen" w:cs="Arial"/>
          <w:b/>
          <w:sz w:val="22"/>
          <w:szCs w:val="22"/>
        </w:rPr>
        <w:t>u.p.z.p</w:t>
      </w:r>
      <w:proofErr w:type="spellEnd"/>
      <w:r w:rsidRPr="002D7A7F">
        <w:rPr>
          <w:rFonts w:ascii="Sylfaen" w:hAnsi="Sylfaen" w:cs="Arial"/>
          <w:b/>
          <w:sz w:val="22"/>
          <w:szCs w:val="22"/>
        </w:rPr>
        <w:t>.</w:t>
      </w:r>
    </w:p>
    <w:p w14:paraId="55E7F17F" w14:textId="77777777" w:rsidR="00A3433A" w:rsidRPr="002D7A7F" w:rsidRDefault="00A3433A" w:rsidP="00A3433A">
      <w:pPr>
        <w:tabs>
          <w:tab w:val="left" w:pos="900"/>
        </w:tabs>
        <w:spacing w:before="120" w:after="120"/>
        <w:ind w:left="284"/>
        <w:jc w:val="both"/>
        <w:rPr>
          <w:rFonts w:ascii="Sylfaen" w:hAnsi="Sylfaen"/>
          <w:sz w:val="22"/>
          <w:szCs w:val="22"/>
        </w:rPr>
      </w:pPr>
    </w:p>
    <w:p w14:paraId="3E28805C" w14:textId="77777777" w:rsidR="00A3433A" w:rsidRPr="002D7A7F" w:rsidRDefault="00A3433A" w:rsidP="00A3433A">
      <w:pPr>
        <w:shd w:val="clear" w:color="auto" w:fill="FFFFFF"/>
        <w:jc w:val="both"/>
        <w:rPr>
          <w:rFonts w:ascii="Sylfaen" w:hAnsi="Sylfaen"/>
          <w:color w:val="222222"/>
          <w:sz w:val="22"/>
          <w:szCs w:val="22"/>
        </w:rPr>
      </w:pPr>
      <w:r w:rsidRPr="002D7A7F">
        <w:rPr>
          <w:rFonts w:ascii="Sylfaen" w:hAnsi="Sylfaen"/>
          <w:color w:val="222222"/>
          <w:sz w:val="22"/>
          <w:szCs w:val="22"/>
        </w:rPr>
        <w:t xml:space="preserve">                                                     </w:t>
      </w:r>
      <w:r w:rsidRPr="002D7A7F">
        <w:rPr>
          <w:rFonts w:ascii="Sylfaen" w:hAnsi="Sylfaen"/>
          <w:color w:val="222222"/>
          <w:sz w:val="22"/>
          <w:szCs w:val="22"/>
        </w:rPr>
        <w:tab/>
      </w:r>
      <w:r w:rsidRPr="002D7A7F">
        <w:rPr>
          <w:rFonts w:ascii="Sylfaen" w:hAnsi="Sylfaen"/>
          <w:color w:val="222222"/>
          <w:sz w:val="22"/>
          <w:szCs w:val="22"/>
        </w:rPr>
        <w:tab/>
      </w:r>
    </w:p>
    <w:p w14:paraId="32D1207D" w14:textId="77777777" w:rsidR="00A3433A" w:rsidRPr="002D7A7F" w:rsidRDefault="00A3433A" w:rsidP="00A3433A">
      <w:pPr>
        <w:numPr>
          <w:ilvl w:val="0"/>
          <w:numId w:val="46"/>
        </w:numPr>
        <w:ind w:left="284" w:hanging="284"/>
        <w:jc w:val="both"/>
        <w:rPr>
          <w:rFonts w:ascii="Sylfaen" w:hAnsi="Sylfaen"/>
          <w:bCs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>zachodzą w stosunku do mnie podstawy wykluczenia z postępowania</w:t>
      </w:r>
      <w:r w:rsidRPr="002D7A7F">
        <w:rPr>
          <w:rFonts w:ascii="Sylfaen" w:hAnsi="Sylfaen"/>
          <w:bCs/>
          <w:sz w:val="22"/>
          <w:szCs w:val="22"/>
        </w:rPr>
        <w:t xml:space="preserve"> na podstawie art. ___</w:t>
      </w:r>
      <w:r w:rsidRPr="002D7A7F">
        <w:rPr>
          <w:rFonts w:ascii="Sylfaen" w:hAnsi="Sylfaen"/>
          <w:sz w:val="22"/>
          <w:szCs w:val="22"/>
        </w:rPr>
        <w:t xml:space="preserve"> </w:t>
      </w:r>
      <w:proofErr w:type="spellStart"/>
      <w:r w:rsidRPr="002D7A7F">
        <w:rPr>
          <w:rFonts w:ascii="Sylfaen" w:hAnsi="Sylfaen"/>
          <w:bCs/>
          <w:sz w:val="22"/>
          <w:szCs w:val="22"/>
        </w:rPr>
        <w:t>u.p.z.p</w:t>
      </w:r>
      <w:proofErr w:type="spellEnd"/>
      <w:r w:rsidRPr="002D7A7F">
        <w:rPr>
          <w:rFonts w:ascii="Sylfaen" w:hAnsi="Sylfaen"/>
          <w:bCs/>
          <w:sz w:val="22"/>
          <w:szCs w:val="22"/>
        </w:rPr>
        <w:t>.</w:t>
      </w:r>
    </w:p>
    <w:p w14:paraId="1BD837CD" w14:textId="77777777" w:rsidR="00A3433A" w:rsidRPr="002D7A7F" w:rsidRDefault="00A3433A" w:rsidP="00A3433A">
      <w:pPr>
        <w:ind w:left="284"/>
        <w:jc w:val="both"/>
        <w:rPr>
          <w:rFonts w:ascii="Sylfaen" w:hAnsi="Sylfaen"/>
          <w:bCs/>
          <w:i/>
          <w:iCs/>
          <w:sz w:val="22"/>
          <w:szCs w:val="22"/>
        </w:rPr>
      </w:pPr>
      <w:r w:rsidRPr="002D7A7F">
        <w:rPr>
          <w:rFonts w:ascii="Sylfaen" w:hAnsi="Sylfaen"/>
          <w:bCs/>
          <w:sz w:val="22"/>
          <w:szCs w:val="22"/>
        </w:rPr>
        <w:t>*</w:t>
      </w:r>
      <w:r w:rsidRPr="002D7A7F">
        <w:rPr>
          <w:rFonts w:ascii="Sylfaen" w:hAnsi="Sylfaen"/>
          <w:b/>
          <w:sz w:val="22"/>
          <w:szCs w:val="22"/>
        </w:rPr>
        <w:t xml:space="preserve"> </w:t>
      </w:r>
      <w:r w:rsidRPr="002D7A7F">
        <w:rPr>
          <w:rFonts w:ascii="Sylfaen" w:hAnsi="Sylfaen"/>
          <w:bCs/>
          <w:i/>
          <w:iCs/>
          <w:sz w:val="22"/>
          <w:szCs w:val="22"/>
        </w:rPr>
        <w:t xml:space="preserve">podać mającą zastosowanie podstawę wykluczenia spośród wymienionych w art. 108 ust. 1 pkt 1, 2 i 5 oraz art. 109 ust. 1 pkt 4 </w:t>
      </w:r>
      <w:proofErr w:type="spellStart"/>
      <w:r w:rsidRPr="002D7A7F">
        <w:rPr>
          <w:rFonts w:ascii="Sylfaen" w:hAnsi="Sylfaen"/>
          <w:bCs/>
          <w:i/>
          <w:iCs/>
          <w:sz w:val="22"/>
          <w:szCs w:val="22"/>
        </w:rPr>
        <w:t>u.p.z.p</w:t>
      </w:r>
      <w:proofErr w:type="spellEnd"/>
      <w:r w:rsidRPr="002D7A7F">
        <w:rPr>
          <w:rFonts w:ascii="Sylfaen" w:hAnsi="Sylfaen"/>
          <w:bCs/>
          <w:i/>
          <w:iCs/>
          <w:sz w:val="22"/>
          <w:szCs w:val="22"/>
        </w:rPr>
        <w:t>).</w:t>
      </w:r>
    </w:p>
    <w:p w14:paraId="50E16586" w14:textId="77777777" w:rsidR="00A3433A" w:rsidRPr="002D7A7F" w:rsidRDefault="00A3433A" w:rsidP="00A3433A">
      <w:pPr>
        <w:ind w:left="284"/>
        <w:jc w:val="both"/>
        <w:rPr>
          <w:rFonts w:ascii="Sylfaen" w:hAnsi="Sylfaen"/>
          <w:bCs/>
          <w:i/>
          <w:iCs/>
          <w:sz w:val="22"/>
          <w:szCs w:val="22"/>
        </w:rPr>
      </w:pPr>
    </w:p>
    <w:p w14:paraId="7200AC67" w14:textId="77777777" w:rsidR="00A3433A" w:rsidRPr="002D7A7F" w:rsidRDefault="00A3433A" w:rsidP="00A3433A">
      <w:pPr>
        <w:shd w:val="clear" w:color="auto" w:fill="FFFFFF"/>
        <w:spacing w:line="360" w:lineRule="auto"/>
        <w:ind w:left="284"/>
        <w:jc w:val="both"/>
        <w:rPr>
          <w:rFonts w:ascii="Sylfaen" w:hAnsi="Sylfaen"/>
          <w:b/>
          <w:bCs/>
          <w:sz w:val="22"/>
          <w:szCs w:val="22"/>
        </w:rPr>
      </w:pPr>
      <w:r w:rsidRPr="002D7A7F">
        <w:rPr>
          <w:rFonts w:ascii="Sylfaen" w:hAnsi="Sylfaen"/>
          <w:b/>
          <w:color w:val="222222"/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2D7A7F">
        <w:rPr>
          <w:rFonts w:ascii="Sylfaen" w:hAnsi="Sylfaen"/>
          <w:b/>
          <w:bCs/>
          <w:sz w:val="22"/>
          <w:szCs w:val="22"/>
        </w:rPr>
        <w:t>u.p.z.p</w:t>
      </w:r>
      <w:proofErr w:type="spellEnd"/>
      <w:r w:rsidRPr="002D7A7F">
        <w:rPr>
          <w:rFonts w:ascii="Sylfaen" w:hAnsi="Sylfaen"/>
          <w:b/>
          <w:bCs/>
          <w:sz w:val="22"/>
          <w:szCs w:val="22"/>
        </w:rPr>
        <w:t>. podjąłem następujące środki naprawcze: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A3433A" w:rsidRPr="002D7A7F" w14:paraId="6E3CEDE8" w14:textId="77777777" w:rsidTr="003E7954">
        <w:tc>
          <w:tcPr>
            <w:tcW w:w="9806" w:type="dxa"/>
            <w:shd w:val="clear" w:color="auto" w:fill="auto"/>
          </w:tcPr>
          <w:p w14:paraId="1EE2ECBF" w14:textId="77777777" w:rsidR="00A3433A" w:rsidRPr="002D7A7F" w:rsidRDefault="00A3433A" w:rsidP="003E7954">
            <w:pPr>
              <w:pStyle w:val="Nagwek"/>
              <w:jc w:val="center"/>
              <w:rPr>
                <w:rFonts w:ascii="Sylfaen" w:hAnsi="Sylfaen"/>
                <w:sz w:val="22"/>
                <w:szCs w:val="22"/>
              </w:rPr>
            </w:pPr>
          </w:p>
          <w:p w14:paraId="02A122A6" w14:textId="77777777" w:rsidR="00A3433A" w:rsidRPr="002D7A7F" w:rsidRDefault="00A3433A" w:rsidP="003E7954">
            <w:pPr>
              <w:pStyle w:val="Nagwek"/>
              <w:jc w:val="center"/>
              <w:rPr>
                <w:rFonts w:ascii="Sylfaen" w:hAnsi="Sylfaen"/>
                <w:sz w:val="22"/>
                <w:szCs w:val="22"/>
              </w:rPr>
            </w:pPr>
          </w:p>
          <w:p w14:paraId="7ABAE3D0" w14:textId="77777777" w:rsidR="00A3433A" w:rsidRPr="002D7A7F" w:rsidRDefault="00A3433A" w:rsidP="003E7954">
            <w:pPr>
              <w:pStyle w:val="Nagwek"/>
              <w:jc w:val="center"/>
              <w:rPr>
                <w:rFonts w:ascii="Sylfaen" w:hAnsi="Sylfaen"/>
                <w:sz w:val="22"/>
                <w:szCs w:val="22"/>
              </w:rPr>
            </w:pPr>
          </w:p>
          <w:p w14:paraId="6EC29487" w14:textId="77777777" w:rsidR="00A3433A" w:rsidRPr="002D7A7F" w:rsidRDefault="00A3433A" w:rsidP="003E7954">
            <w:pPr>
              <w:pStyle w:val="Nagwek"/>
              <w:jc w:val="center"/>
              <w:rPr>
                <w:rFonts w:ascii="Sylfaen" w:hAnsi="Sylfaen"/>
                <w:sz w:val="22"/>
                <w:szCs w:val="22"/>
              </w:rPr>
            </w:pPr>
          </w:p>
          <w:p w14:paraId="39C8FA73" w14:textId="77777777" w:rsidR="00A3433A" w:rsidRPr="002D7A7F" w:rsidRDefault="00A3433A" w:rsidP="003E7954">
            <w:pPr>
              <w:pStyle w:val="Nagwek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327FDF35" w14:textId="77777777" w:rsidR="00A3433A" w:rsidRPr="002D7A7F" w:rsidRDefault="00A3433A" w:rsidP="00A3433A">
      <w:pPr>
        <w:pStyle w:val="Nagwek"/>
        <w:jc w:val="center"/>
        <w:rPr>
          <w:rFonts w:ascii="Sylfaen" w:hAnsi="Sylfaen"/>
          <w:sz w:val="22"/>
          <w:szCs w:val="22"/>
        </w:rPr>
      </w:pPr>
    </w:p>
    <w:p w14:paraId="6EA2CCE4" w14:textId="77777777" w:rsidR="00A3433A" w:rsidRPr="002D7A7F" w:rsidRDefault="00A3433A" w:rsidP="00A3433A">
      <w:pPr>
        <w:pStyle w:val="Nagwek"/>
        <w:jc w:val="center"/>
        <w:rPr>
          <w:rFonts w:ascii="Sylfaen" w:hAnsi="Sylfaen"/>
          <w:sz w:val="22"/>
          <w:szCs w:val="22"/>
        </w:rPr>
      </w:pPr>
    </w:p>
    <w:p w14:paraId="769B4275" w14:textId="77777777" w:rsidR="00A3433A" w:rsidRPr="002D7A7F" w:rsidRDefault="00A3433A" w:rsidP="00A3433A">
      <w:pPr>
        <w:pStyle w:val="Nagwek"/>
        <w:jc w:val="center"/>
        <w:rPr>
          <w:rFonts w:ascii="Sylfaen" w:hAnsi="Sylfaen"/>
          <w:sz w:val="22"/>
          <w:szCs w:val="22"/>
        </w:rPr>
      </w:pPr>
    </w:p>
    <w:p w14:paraId="3D51779E" w14:textId="77777777" w:rsidR="00A3433A" w:rsidRPr="002D7A7F" w:rsidRDefault="00A3433A" w:rsidP="00A3433A">
      <w:pPr>
        <w:pStyle w:val="Standard"/>
        <w:numPr>
          <w:ilvl w:val="0"/>
          <w:numId w:val="46"/>
        </w:numPr>
        <w:spacing w:before="120" w:after="120"/>
        <w:ind w:left="284" w:hanging="284"/>
        <w:jc w:val="both"/>
        <w:rPr>
          <w:rFonts w:ascii="Sylfaen" w:hAnsi="Sylfaen"/>
          <w:b/>
          <w:sz w:val="22"/>
          <w:szCs w:val="22"/>
        </w:rPr>
      </w:pPr>
      <w:r w:rsidRPr="002D7A7F">
        <w:rPr>
          <w:rFonts w:ascii="Sylfaen" w:hAnsi="Sylfaen" w:cs="Arial"/>
          <w:b/>
          <w:color w:val="000000"/>
          <w:sz w:val="22"/>
          <w:szCs w:val="22"/>
        </w:rPr>
        <w:t>samodzielnie spełniam warunki udziału w niniejszym postępowaniu określone przez Zamawiającego w pkt 8 Tomu I SWZ.</w:t>
      </w:r>
    </w:p>
    <w:p w14:paraId="7966BEA3" w14:textId="77777777" w:rsidR="00A3433A" w:rsidRPr="002D7A7F" w:rsidRDefault="00A3433A" w:rsidP="00A3433A">
      <w:pPr>
        <w:pStyle w:val="Standard"/>
        <w:shd w:val="clear" w:color="auto" w:fill="FFFFFF"/>
        <w:jc w:val="both"/>
        <w:rPr>
          <w:rFonts w:ascii="Sylfaen" w:hAnsi="Sylfaen" w:cs="Arial"/>
          <w:color w:val="000000"/>
          <w:sz w:val="22"/>
          <w:szCs w:val="22"/>
        </w:rPr>
      </w:pPr>
      <w:r w:rsidRPr="002D7A7F">
        <w:rPr>
          <w:rFonts w:ascii="Sylfaen" w:hAnsi="Sylfaen" w:cs="Arial"/>
          <w:color w:val="000000"/>
          <w:sz w:val="22"/>
          <w:szCs w:val="22"/>
        </w:rPr>
        <w:lastRenderedPageBreak/>
        <w:tab/>
      </w:r>
    </w:p>
    <w:p w14:paraId="7098307C" w14:textId="77777777" w:rsidR="00A3433A" w:rsidRPr="002D7A7F" w:rsidRDefault="00A3433A" w:rsidP="00A3433A">
      <w:pPr>
        <w:numPr>
          <w:ilvl w:val="0"/>
          <w:numId w:val="46"/>
        </w:numPr>
        <w:spacing w:before="120" w:after="120"/>
        <w:ind w:left="284" w:hanging="284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>w celu wykazania spełnienia warunków udziału w postępowaniu określonych przez Zamawiającego w pkt 8 Tomu I SWZ,</w:t>
      </w:r>
      <w:r w:rsidRPr="002D7A7F">
        <w:rPr>
          <w:rFonts w:ascii="Sylfaen" w:hAnsi="Sylfaen"/>
          <w:sz w:val="22"/>
          <w:szCs w:val="22"/>
        </w:rPr>
        <w:t xml:space="preserve">     </w:t>
      </w:r>
    </w:p>
    <w:p w14:paraId="1988E914" w14:textId="77777777" w:rsidR="00A3433A" w:rsidRPr="002D7A7F" w:rsidRDefault="00A3433A" w:rsidP="00A3433A">
      <w:pPr>
        <w:spacing w:before="120" w:after="120"/>
        <w:jc w:val="both"/>
        <w:rPr>
          <w:rFonts w:ascii="Sylfaen" w:hAnsi="Sylfaen"/>
          <w:b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     </w:t>
      </w:r>
      <w:r w:rsidRPr="002D7A7F">
        <w:rPr>
          <w:rFonts w:ascii="Sylfaen" w:hAnsi="Sylfaen"/>
          <w:b/>
          <w:sz w:val="22"/>
          <w:szCs w:val="22"/>
        </w:rPr>
        <w:t>polegam na zasobach następującego/</w:t>
      </w:r>
      <w:proofErr w:type="spellStart"/>
      <w:r w:rsidRPr="002D7A7F">
        <w:rPr>
          <w:rFonts w:ascii="Sylfaen" w:hAnsi="Sylfaen"/>
          <w:b/>
          <w:sz w:val="22"/>
          <w:szCs w:val="22"/>
        </w:rPr>
        <w:t>ych</w:t>
      </w:r>
      <w:proofErr w:type="spellEnd"/>
      <w:r w:rsidRPr="002D7A7F">
        <w:rPr>
          <w:rFonts w:ascii="Sylfaen" w:hAnsi="Sylfaen"/>
          <w:b/>
          <w:sz w:val="22"/>
          <w:szCs w:val="22"/>
        </w:rPr>
        <w:t xml:space="preserve"> podmiotu/ów</w:t>
      </w:r>
      <w:r w:rsidRPr="002D7A7F">
        <w:rPr>
          <w:rFonts w:ascii="Sylfaen" w:hAnsi="Sylfaen"/>
          <w:sz w:val="22"/>
          <w:szCs w:val="22"/>
        </w:rPr>
        <w:t xml:space="preserve">  (jeżeli dotyczy)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670"/>
      </w:tblGrid>
      <w:tr w:rsidR="00A3433A" w:rsidRPr="002D7A7F" w14:paraId="295E5569" w14:textId="77777777" w:rsidTr="003E7954">
        <w:tc>
          <w:tcPr>
            <w:tcW w:w="392" w:type="dxa"/>
            <w:shd w:val="clear" w:color="auto" w:fill="auto"/>
            <w:vAlign w:val="center"/>
          </w:tcPr>
          <w:p w14:paraId="34626AA0" w14:textId="77777777" w:rsidR="00A3433A" w:rsidRPr="002D7A7F" w:rsidRDefault="00A3433A" w:rsidP="003E7954">
            <w:pPr>
              <w:tabs>
                <w:tab w:val="left" w:pos="686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1.</w:t>
            </w:r>
          </w:p>
        </w:tc>
        <w:tc>
          <w:tcPr>
            <w:tcW w:w="8781" w:type="dxa"/>
            <w:shd w:val="clear" w:color="auto" w:fill="auto"/>
          </w:tcPr>
          <w:p w14:paraId="3EA1451B" w14:textId="77777777" w:rsidR="00A3433A" w:rsidRPr="002D7A7F" w:rsidRDefault="00A3433A" w:rsidP="003E7954">
            <w:pPr>
              <w:tabs>
                <w:tab w:val="left" w:pos="686"/>
              </w:tabs>
              <w:jc w:val="center"/>
              <w:rPr>
                <w:rFonts w:ascii="Sylfaen" w:hAnsi="Sylfaen"/>
                <w:sz w:val="22"/>
                <w:szCs w:val="22"/>
              </w:rPr>
            </w:pPr>
          </w:p>
          <w:p w14:paraId="4BE4F380" w14:textId="77777777" w:rsidR="00A3433A" w:rsidRPr="002D7A7F" w:rsidRDefault="00A3433A" w:rsidP="003E7954">
            <w:pPr>
              <w:tabs>
                <w:tab w:val="left" w:pos="686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(wskazać podmioty)</w:t>
            </w:r>
          </w:p>
        </w:tc>
      </w:tr>
      <w:tr w:rsidR="00A3433A" w:rsidRPr="002D7A7F" w14:paraId="2F833A9D" w14:textId="77777777" w:rsidTr="003E7954">
        <w:tc>
          <w:tcPr>
            <w:tcW w:w="392" w:type="dxa"/>
            <w:shd w:val="clear" w:color="auto" w:fill="auto"/>
            <w:vAlign w:val="center"/>
          </w:tcPr>
          <w:p w14:paraId="22FF63CE" w14:textId="77777777" w:rsidR="00A3433A" w:rsidRPr="002D7A7F" w:rsidRDefault="00A3433A" w:rsidP="003E7954">
            <w:pPr>
              <w:tabs>
                <w:tab w:val="left" w:pos="686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2.</w:t>
            </w:r>
          </w:p>
        </w:tc>
        <w:tc>
          <w:tcPr>
            <w:tcW w:w="8781" w:type="dxa"/>
            <w:shd w:val="clear" w:color="auto" w:fill="auto"/>
          </w:tcPr>
          <w:p w14:paraId="3AA49454" w14:textId="77777777" w:rsidR="00A3433A" w:rsidRPr="002D7A7F" w:rsidRDefault="00A3433A" w:rsidP="003E7954">
            <w:pPr>
              <w:tabs>
                <w:tab w:val="left" w:pos="686"/>
              </w:tabs>
              <w:jc w:val="center"/>
              <w:rPr>
                <w:rFonts w:ascii="Sylfaen" w:hAnsi="Sylfaen"/>
                <w:sz w:val="22"/>
                <w:szCs w:val="22"/>
              </w:rPr>
            </w:pPr>
          </w:p>
          <w:p w14:paraId="56DB20B9" w14:textId="77777777" w:rsidR="00A3433A" w:rsidRPr="002D7A7F" w:rsidRDefault="00A3433A" w:rsidP="003E7954">
            <w:pPr>
              <w:tabs>
                <w:tab w:val="left" w:pos="686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(wskazać podmioty)</w:t>
            </w:r>
          </w:p>
        </w:tc>
      </w:tr>
    </w:tbl>
    <w:p w14:paraId="586C77F8" w14:textId="77777777" w:rsidR="00A3433A" w:rsidRPr="002D7A7F" w:rsidRDefault="00A3433A" w:rsidP="00A3433A">
      <w:pPr>
        <w:tabs>
          <w:tab w:val="left" w:pos="686"/>
        </w:tabs>
        <w:spacing w:before="120" w:after="120"/>
        <w:jc w:val="both"/>
        <w:rPr>
          <w:rFonts w:ascii="Sylfaen" w:hAnsi="Sylfaen"/>
          <w:sz w:val="22"/>
          <w:szCs w:val="22"/>
        </w:rPr>
      </w:pPr>
    </w:p>
    <w:p w14:paraId="54434440" w14:textId="77777777" w:rsidR="00A3433A" w:rsidRPr="002D7A7F" w:rsidRDefault="00A3433A" w:rsidP="00A3433A">
      <w:pPr>
        <w:tabs>
          <w:tab w:val="left" w:pos="686"/>
        </w:tabs>
        <w:spacing w:before="120" w:after="120"/>
        <w:jc w:val="both"/>
        <w:rPr>
          <w:rFonts w:ascii="Sylfaen" w:hAnsi="Sylfaen"/>
          <w:sz w:val="22"/>
          <w:szCs w:val="22"/>
        </w:rPr>
      </w:pPr>
    </w:p>
    <w:p w14:paraId="339E3F51" w14:textId="77777777" w:rsidR="00A3433A" w:rsidRPr="002D7A7F" w:rsidRDefault="00A3433A" w:rsidP="00A3433A">
      <w:pPr>
        <w:tabs>
          <w:tab w:val="left" w:pos="686"/>
        </w:tabs>
        <w:spacing w:before="120" w:after="120"/>
        <w:ind w:left="567" w:hanging="283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  </w:t>
      </w:r>
      <w:r w:rsidRPr="002D7A7F">
        <w:rPr>
          <w:rFonts w:ascii="Sylfaen" w:hAnsi="Sylfaen"/>
          <w:b/>
          <w:sz w:val="22"/>
          <w:szCs w:val="22"/>
        </w:rPr>
        <w:t>w następującym zakresie</w:t>
      </w:r>
      <w:r w:rsidRPr="002D7A7F">
        <w:rPr>
          <w:rFonts w:ascii="Sylfaen" w:hAnsi="Sylfaen"/>
          <w:sz w:val="22"/>
          <w:szCs w:val="22"/>
        </w:rPr>
        <w:t xml:space="preserve"> (</w:t>
      </w:r>
      <w:r w:rsidRPr="002D7A7F">
        <w:rPr>
          <w:rFonts w:ascii="Sylfaen" w:hAnsi="Sylfaen"/>
          <w:i/>
          <w:sz w:val="22"/>
          <w:szCs w:val="22"/>
        </w:rPr>
        <w:t>należy podać</w:t>
      </w:r>
      <w:r w:rsidRPr="002D7A7F">
        <w:rPr>
          <w:rFonts w:ascii="Sylfaen" w:hAnsi="Sylfaen"/>
          <w:sz w:val="22"/>
          <w:szCs w:val="22"/>
        </w:rPr>
        <w:t xml:space="preserve"> </w:t>
      </w:r>
      <w:r w:rsidRPr="002D7A7F">
        <w:rPr>
          <w:rFonts w:ascii="Sylfaen" w:hAnsi="Sylfaen"/>
          <w:i/>
          <w:sz w:val="22"/>
          <w:szCs w:val="22"/>
        </w:rPr>
        <w:t>odpowiednio: zdolności techniczne lub zawodowe, sytuacji finansowej lub ekonomicznej):</w:t>
      </w:r>
      <w:r w:rsidRPr="002D7A7F">
        <w:rPr>
          <w:rFonts w:ascii="Sylfaen" w:hAnsi="Sylfaen"/>
          <w:sz w:val="22"/>
          <w:szCs w:val="22"/>
        </w:rPr>
        <w:t xml:space="preserve">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3433A" w:rsidRPr="002D7A7F" w14:paraId="4BA34AA0" w14:textId="77777777" w:rsidTr="003E7954">
        <w:tc>
          <w:tcPr>
            <w:tcW w:w="9806" w:type="dxa"/>
            <w:shd w:val="clear" w:color="auto" w:fill="auto"/>
          </w:tcPr>
          <w:p w14:paraId="58EFC7C3" w14:textId="77777777" w:rsidR="00A3433A" w:rsidRPr="002D7A7F" w:rsidRDefault="00A3433A" w:rsidP="003E7954">
            <w:pPr>
              <w:tabs>
                <w:tab w:val="left" w:pos="686"/>
              </w:tabs>
              <w:spacing w:before="120" w:after="120"/>
              <w:jc w:val="both"/>
              <w:rPr>
                <w:rFonts w:ascii="Sylfaen" w:hAnsi="Sylfaen"/>
                <w:sz w:val="22"/>
                <w:szCs w:val="22"/>
              </w:rPr>
            </w:pPr>
          </w:p>
          <w:p w14:paraId="01CF6CAB" w14:textId="77777777" w:rsidR="00A3433A" w:rsidRPr="002D7A7F" w:rsidRDefault="00A3433A" w:rsidP="003E7954">
            <w:pPr>
              <w:tabs>
                <w:tab w:val="left" w:pos="686"/>
              </w:tabs>
              <w:spacing w:before="120" w:after="120"/>
              <w:jc w:val="both"/>
              <w:rPr>
                <w:rFonts w:ascii="Sylfaen" w:hAnsi="Sylfaen"/>
                <w:sz w:val="22"/>
                <w:szCs w:val="22"/>
              </w:rPr>
            </w:pPr>
          </w:p>
          <w:p w14:paraId="0D889405" w14:textId="77777777" w:rsidR="00A3433A" w:rsidRPr="002D7A7F" w:rsidRDefault="00A3433A" w:rsidP="003E7954">
            <w:pPr>
              <w:tabs>
                <w:tab w:val="left" w:pos="686"/>
              </w:tabs>
              <w:spacing w:before="120" w:after="120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5272BF8E" w14:textId="77777777" w:rsidR="00A3433A" w:rsidRPr="002D7A7F" w:rsidRDefault="00A3433A" w:rsidP="00A3433A">
      <w:pPr>
        <w:ind w:right="-471"/>
        <w:jc w:val="both"/>
        <w:rPr>
          <w:rFonts w:ascii="Sylfaen" w:hAnsi="Sylfaen"/>
          <w:color w:val="222222"/>
          <w:sz w:val="22"/>
          <w:szCs w:val="22"/>
        </w:rPr>
      </w:pPr>
    </w:p>
    <w:p w14:paraId="172B85DA" w14:textId="77777777" w:rsidR="00A3433A" w:rsidRPr="002D7A7F" w:rsidRDefault="00A3433A" w:rsidP="00A3433A">
      <w:pPr>
        <w:ind w:right="-471"/>
        <w:jc w:val="both"/>
        <w:rPr>
          <w:rFonts w:ascii="Sylfaen" w:hAnsi="Sylfaen"/>
          <w:color w:val="222222"/>
          <w:sz w:val="22"/>
          <w:szCs w:val="22"/>
        </w:rPr>
      </w:pPr>
    </w:p>
    <w:p w14:paraId="7BBAB8CF" w14:textId="77777777" w:rsidR="00A3433A" w:rsidRPr="002D7A7F" w:rsidRDefault="00A3433A" w:rsidP="00A3433A">
      <w:pPr>
        <w:ind w:right="-471"/>
        <w:jc w:val="both"/>
        <w:rPr>
          <w:rFonts w:ascii="Sylfaen" w:hAnsi="Sylfaen"/>
          <w:sz w:val="22"/>
          <w:szCs w:val="22"/>
        </w:rPr>
      </w:pPr>
    </w:p>
    <w:p w14:paraId="4550DB61" w14:textId="77777777" w:rsidR="00A3433A" w:rsidRPr="002D7A7F" w:rsidRDefault="00A3433A" w:rsidP="00A3433A">
      <w:pPr>
        <w:ind w:left="142" w:right="-471" w:hanging="142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* </w:t>
      </w:r>
      <w:r w:rsidRPr="002D7A7F">
        <w:rPr>
          <w:rFonts w:ascii="Sylfaen" w:hAnsi="Sylfaen"/>
          <w:b/>
          <w:bCs/>
          <w:sz w:val="22"/>
          <w:szCs w:val="22"/>
        </w:rPr>
        <w:t xml:space="preserve">Należy wypełnić punkt/y, którego oświadczenie dotyczy, pozostałe punkty, którego oświadczenie nie dotyczy  </w:t>
      </w:r>
      <w:r w:rsidRPr="002D7A7F">
        <w:rPr>
          <w:rFonts w:ascii="Sylfaen" w:hAnsi="Sylfaen"/>
          <w:b/>
          <w:bCs/>
          <w:sz w:val="22"/>
          <w:szCs w:val="22"/>
          <w:u w:val="single"/>
        </w:rPr>
        <w:t>należy przekreślić</w:t>
      </w:r>
      <w:r w:rsidRPr="002D7A7F">
        <w:rPr>
          <w:rFonts w:ascii="Sylfaen" w:hAnsi="Sylfaen"/>
          <w:sz w:val="22"/>
          <w:szCs w:val="22"/>
        </w:rPr>
        <w:t>.</w:t>
      </w:r>
    </w:p>
    <w:p w14:paraId="49FCED95" w14:textId="77777777" w:rsidR="00A3433A" w:rsidRPr="002D7A7F" w:rsidRDefault="00A3433A" w:rsidP="00A3433A">
      <w:pPr>
        <w:shd w:val="clear" w:color="auto" w:fill="FFFFFF"/>
        <w:jc w:val="both"/>
        <w:rPr>
          <w:rFonts w:ascii="Sylfaen" w:hAnsi="Sylfaen"/>
          <w:color w:val="222222"/>
          <w:sz w:val="22"/>
          <w:szCs w:val="22"/>
        </w:rPr>
      </w:pPr>
      <w:r w:rsidRPr="002D7A7F">
        <w:rPr>
          <w:rFonts w:ascii="Sylfaen" w:hAnsi="Sylfaen"/>
          <w:color w:val="222222"/>
          <w:sz w:val="22"/>
          <w:szCs w:val="22"/>
        </w:rPr>
        <w:tab/>
      </w:r>
      <w:r w:rsidRPr="002D7A7F">
        <w:rPr>
          <w:rFonts w:ascii="Sylfaen" w:hAnsi="Sylfaen"/>
          <w:color w:val="222222"/>
          <w:sz w:val="22"/>
          <w:szCs w:val="22"/>
        </w:rPr>
        <w:tab/>
      </w:r>
      <w:r w:rsidRPr="002D7A7F">
        <w:rPr>
          <w:rFonts w:ascii="Sylfaen" w:hAnsi="Sylfaen"/>
          <w:color w:val="222222"/>
          <w:sz w:val="22"/>
          <w:szCs w:val="22"/>
        </w:rPr>
        <w:tab/>
      </w:r>
      <w:r w:rsidRPr="002D7A7F">
        <w:rPr>
          <w:rFonts w:ascii="Sylfaen" w:hAnsi="Sylfaen"/>
          <w:color w:val="222222"/>
          <w:sz w:val="22"/>
          <w:szCs w:val="22"/>
        </w:rPr>
        <w:tab/>
      </w:r>
      <w:r w:rsidRPr="002D7A7F">
        <w:rPr>
          <w:rFonts w:ascii="Sylfaen" w:hAnsi="Sylfaen"/>
          <w:color w:val="222222"/>
          <w:sz w:val="22"/>
          <w:szCs w:val="22"/>
        </w:rPr>
        <w:tab/>
      </w:r>
      <w:r w:rsidRPr="002D7A7F">
        <w:rPr>
          <w:rFonts w:ascii="Sylfaen" w:hAnsi="Sylfaen"/>
          <w:color w:val="222222"/>
          <w:sz w:val="22"/>
          <w:szCs w:val="22"/>
        </w:rPr>
        <w:tab/>
      </w:r>
    </w:p>
    <w:p w14:paraId="073342B3" w14:textId="77777777" w:rsidR="00A3433A" w:rsidRPr="002D7A7F" w:rsidRDefault="00A3433A" w:rsidP="00A3433A">
      <w:pPr>
        <w:ind w:left="5316"/>
        <w:jc w:val="both"/>
        <w:rPr>
          <w:rFonts w:ascii="Sylfaen" w:hAnsi="Sylfaen"/>
          <w:color w:val="222222"/>
          <w:sz w:val="22"/>
          <w:szCs w:val="22"/>
        </w:rPr>
      </w:pPr>
    </w:p>
    <w:p w14:paraId="54929123" w14:textId="77777777" w:rsidR="00A3433A" w:rsidRPr="002D7A7F" w:rsidRDefault="00A3433A" w:rsidP="00A3433A">
      <w:pPr>
        <w:ind w:left="5316"/>
        <w:jc w:val="both"/>
        <w:rPr>
          <w:rFonts w:ascii="Sylfaen" w:hAnsi="Sylfaen"/>
          <w:color w:val="222222"/>
          <w:sz w:val="22"/>
          <w:szCs w:val="22"/>
        </w:rPr>
      </w:pPr>
    </w:p>
    <w:p w14:paraId="15D6C9D4" w14:textId="77777777" w:rsidR="00A3433A" w:rsidRPr="002D7A7F" w:rsidRDefault="00A3433A" w:rsidP="00A3433A">
      <w:pPr>
        <w:ind w:left="5316"/>
        <w:jc w:val="both"/>
        <w:rPr>
          <w:rFonts w:ascii="Sylfaen" w:hAnsi="Sylfaen"/>
          <w:color w:val="222222"/>
          <w:sz w:val="22"/>
          <w:szCs w:val="22"/>
        </w:rPr>
      </w:pPr>
    </w:p>
    <w:p w14:paraId="6C0982E2" w14:textId="77777777" w:rsidR="00A3433A" w:rsidRPr="002D7A7F" w:rsidRDefault="00A3433A" w:rsidP="00A3433A">
      <w:pPr>
        <w:ind w:left="5316"/>
        <w:jc w:val="both"/>
        <w:rPr>
          <w:rFonts w:ascii="Sylfaen" w:hAnsi="Sylfaen"/>
          <w:sz w:val="22"/>
          <w:szCs w:val="22"/>
        </w:rPr>
      </w:pPr>
    </w:p>
    <w:p w14:paraId="43EF1322" w14:textId="77777777" w:rsidR="00A3433A" w:rsidRPr="002D7A7F" w:rsidRDefault="00A3433A" w:rsidP="00A3433A">
      <w:pPr>
        <w:pStyle w:val="Nagwek"/>
        <w:jc w:val="center"/>
        <w:rPr>
          <w:rFonts w:ascii="Sylfaen" w:hAnsi="Sylfaen"/>
          <w:sz w:val="22"/>
          <w:szCs w:val="22"/>
        </w:rPr>
      </w:pPr>
    </w:p>
    <w:p w14:paraId="45BDE315" w14:textId="77777777" w:rsidR="00A3433A" w:rsidRPr="002D7A7F" w:rsidRDefault="00A3433A" w:rsidP="00A3433A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  <w:sz w:val="22"/>
          <w:szCs w:val="22"/>
        </w:rPr>
      </w:pPr>
    </w:p>
    <w:p w14:paraId="20BD6D67" w14:textId="77777777" w:rsidR="00A3433A" w:rsidRPr="002D7A7F" w:rsidRDefault="00A3433A" w:rsidP="00A3433A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  <w:sz w:val="22"/>
          <w:szCs w:val="22"/>
        </w:rPr>
      </w:pPr>
    </w:p>
    <w:p w14:paraId="1E1ADAEB" w14:textId="77777777" w:rsidR="00A3433A" w:rsidRPr="002D7A7F" w:rsidRDefault="00A3433A" w:rsidP="00A3433A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  <w:sz w:val="22"/>
          <w:szCs w:val="22"/>
        </w:rPr>
      </w:pPr>
    </w:p>
    <w:p w14:paraId="074D1C53" w14:textId="77777777" w:rsidR="00A3433A" w:rsidRPr="002D7A7F" w:rsidRDefault="00A3433A" w:rsidP="00A3433A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  <w:sz w:val="22"/>
          <w:szCs w:val="22"/>
        </w:rPr>
      </w:pPr>
    </w:p>
    <w:p w14:paraId="34446369" w14:textId="77777777" w:rsidR="00A3433A" w:rsidRPr="002D7A7F" w:rsidRDefault="00A3433A" w:rsidP="00A3433A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  <w:sz w:val="22"/>
          <w:szCs w:val="22"/>
        </w:rPr>
      </w:pPr>
    </w:p>
    <w:p w14:paraId="3EA68305" w14:textId="77777777" w:rsidR="00A3433A" w:rsidRPr="002D7A7F" w:rsidRDefault="00A3433A" w:rsidP="00A3433A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  <w:sz w:val="22"/>
          <w:szCs w:val="22"/>
        </w:rPr>
      </w:pPr>
    </w:p>
    <w:p w14:paraId="14FD226C" w14:textId="77777777" w:rsidR="00A3433A" w:rsidRPr="002D7A7F" w:rsidRDefault="00A3433A" w:rsidP="00A3433A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  <w:sz w:val="22"/>
          <w:szCs w:val="22"/>
        </w:rPr>
      </w:pPr>
    </w:p>
    <w:p w14:paraId="4E1E4746" w14:textId="77777777" w:rsidR="00A3433A" w:rsidRPr="002D7A7F" w:rsidRDefault="00A3433A" w:rsidP="00A3433A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  <w:sz w:val="22"/>
          <w:szCs w:val="22"/>
        </w:rPr>
      </w:pPr>
    </w:p>
    <w:p w14:paraId="7AA1318D" w14:textId="77777777" w:rsidR="00A3433A" w:rsidRPr="002D7A7F" w:rsidRDefault="00A3433A" w:rsidP="00A3433A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  <w:sz w:val="22"/>
          <w:szCs w:val="22"/>
        </w:rPr>
      </w:pPr>
    </w:p>
    <w:p w14:paraId="14F6E85C" w14:textId="77777777" w:rsidR="00A3433A" w:rsidRPr="002D7A7F" w:rsidRDefault="00A3433A" w:rsidP="00A3433A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  <w:sz w:val="22"/>
          <w:szCs w:val="22"/>
        </w:rPr>
      </w:pPr>
    </w:p>
    <w:p w14:paraId="5F3CC7E5" w14:textId="77777777" w:rsidR="00A3433A" w:rsidRPr="002D7A7F" w:rsidRDefault="00A3433A" w:rsidP="00A3433A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  <w:sz w:val="22"/>
          <w:szCs w:val="22"/>
        </w:rPr>
      </w:pPr>
    </w:p>
    <w:p w14:paraId="39CD780E" w14:textId="77777777" w:rsidR="00A3433A" w:rsidRPr="002D7A7F" w:rsidRDefault="00A3433A" w:rsidP="00A3433A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  <w:sz w:val="22"/>
          <w:szCs w:val="22"/>
        </w:rPr>
      </w:pPr>
    </w:p>
    <w:p w14:paraId="1A837F17" w14:textId="77777777" w:rsidR="00A3433A" w:rsidRPr="002D7A7F" w:rsidRDefault="00A3433A" w:rsidP="00A3433A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  <w:sz w:val="22"/>
          <w:szCs w:val="22"/>
        </w:rPr>
      </w:pPr>
    </w:p>
    <w:p w14:paraId="41AF4C34" w14:textId="77777777" w:rsidR="00A3433A" w:rsidRPr="002D7A7F" w:rsidRDefault="00A3433A" w:rsidP="00A3433A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  <w:sz w:val="22"/>
          <w:szCs w:val="22"/>
        </w:rPr>
      </w:pPr>
    </w:p>
    <w:p w14:paraId="7D0B3F3A" w14:textId="77777777" w:rsidR="00A3433A" w:rsidRPr="002D7A7F" w:rsidRDefault="00A3433A" w:rsidP="00A3433A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  <w:sz w:val="22"/>
          <w:szCs w:val="22"/>
        </w:rPr>
      </w:pPr>
    </w:p>
    <w:p w14:paraId="33859A31" w14:textId="77777777" w:rsidR="00A3433A" w:rsidRPr="002D7A7F" w:rsidRDefault="00A3433A" w:rsidP="00A3433A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  <w:sz w:val="22"/>
          <w:szCs w:val="22"/>
        </w:rPr>
      </w:pPr>
    </w:p>
    <w:p w14:paraId="27792909" w14:textId="77777777" w:rsidR="00A3433A" w:rsidRPr="002D7A7F" w:rsidRDefault="00A3433A" w:rsidP="00A3433A">
      <w:pPr>
        <w:tabs>
          <w:tab w:val="left" w:pos="900"/>
          <w:tab w:val="left" w:pos="5529"/>
        </w:tabs>
        <w:jc w:val="right"/>
        <w:rPr>
          <w:rFonts w:ascii="Sylfaen" w:hAnsi="Sylfaen" w:cs="Arial"/>
          <w:i/>
          <w:iCs/>
          <w:color w:val="222222"/>
          <w:sz w:val="22"/>
          <w:szCs w:val="22"/>
        </w:rPr>
      </w:pPr>
    </w:p>
    <w:p w14:paraId="6E2812F0" w14:textId="77777777" w:rsidR="00A3433A" w:rsidRPr="002D7A7F" w:rsidRDefault="00A3433A" w:rsidP="00A3433A">
      <w:pPr>
        <w:tabs>
          <w:tab w:val="left" w:pos="900"/>
          <w:tab w:val="left" w:pos="5529"/>
        </w:tabs>
        <w:jc w:val="right"/>
        <w:rPr>
          <w:rFonts w:ascii="Sylfaen" w:hAnsi="Sylfaen" w:cs="Arial"/>
          <w:i/>
          <w:iCs/>
          <w:color w:val="222222"/>
          <w:sz w:val="22"/>
          <w:szCs w:val="22"/>
        </w:rPr>
      </w:pPr>
    </w:p>
    <w:p w14:paraId="126B64C5" w14:textId="77777777" w:rsidR="00A3433A" w:rsidRPr="002D7A7F" w:rsidRDefault="00A3433A" w:rsidP="00A3433A">
      <w:pPr>
        <w:tabs>
          <w:tab w:val="left" w:pos="900"/>
          <w:tab w:val="left" w:pos="5529"/>
        </w:tabs>
        <w:jc w:val="right"/>
        <w:rPr>
          <w:rFonts w:ascii="Sylfaen" w:hAnsi="Sylfaen" w:cs="Arial"/>
          <w:i/>
          <w:iCs/>
          <w:color w:val="222222"/>
          <w:sz w:val="22"/>
          <w:szCs w:val="22"/>
        </w:rPr>
      </w:pPr>
    </w:p>
    <w:p w14:paraId="3D059C7A" w14:textId="77777777" w:rsidR="00A3433A" w:rsidRPr="002D7A7F" w:rsidRDefault="00A3433A" w:rsidP="00A3433A">
      <w:pPr>
        <w:tabs>
          <w:tab w:val="left" w:pos="900"/>
          <w:tab w:val="left" w:pos="5529"/>
        </w:tabs>
        <w:jc w:val="right"/>
        <w:rPr>
          <w:rFonts w:ascii="Sylfaen" w:hAnsi="Sylfaen" w:cs="Arial"/>
          <w:i/>
          <w:iCs/>
          <w:color w:val="222222"/>
          <w:sz w:val="22"/>
          <w:szCs w:val="22"/>
        </w:rPr>
      </w:pPr>
    </w:p>
    <w:p w14:paraId="1B50D608" w14:textId="77777777" w:rsidR="00A3433A" w:rsidRPr="002D7A7F" w:rsidRDefault="00A3433A" w:rsidP="00A3433A">
      <w:pPr>
        <w:tabs>
          <w:tab w:val="left" w:pos="900"/>
          <w:tab w:val="left" w:pos="5529"/>
        </w:tabs>
        <w:jc w:val="right"/>
        <w:rPr>
          <w:rFonts w:ascii="Sylfaen" w:hAnsi="Sylfaen" w:cs="Arial"/>
          <w:i/>
          <w:iCs/>
          <w:color w:val="222222"/>
          <w:sz w:val="22"/>
          <w:szCs w:val="22"/>
        </w:rPr>
      </w:pPr>
    </w:p>
    <w:p w14:paraId="072F9EFE" w14:textId="77777777" w:rsidR="00A3433A" w:rsidRPr="002D7A7F" w:rsidRDefault="00A3433A" w:rsidP="00A3433A">
      <w:pPr>
        <w:tabs>
          <w:tab w:val="left" w:pos="900"/>
          <w:tab w:val="left" w:pos="5529"/>
        </w:tabs>
        <w:jc w:val="right"/>
        <w:rPr>
          <w:rFonts w:ascii="Sylfaen" w:hAnsi="Sylfaen" w:cs="Arial"/>
          <w:i/>
          <w:iCs/>
          <w:color w:val="222222"/>
          <w:sz w:val="22"/>
          <w:szCs w:val="22"/>
        </w:rPr>
      </w:pPr>
    </w:p>
    <w:p w14:paraId="1E964802" w14:textId="2A7CFB85" w:rsidR="00A3433A" w:rsidRPr="002D7A7F" w:rsidRDefault="00A3433A" w:rsidP="00A3433A">
      <w:pPr>
        <w:pStyle w:val="Heading"/>
        <w:jc w:val="right"/>
        <w:rPr>
          <w:rFonts w:ascii="Sylfaen" w:hAnsi="Sylfaen"/>
          <w:i/>
          <w:sz w:val="22"/>
          <w:szCs w:val="22"/>
        </w:rPr>
      </w:pPr>
      <w:r w:rsidRPr="002D7A7F">
        <w:rPr>
          <w:rFonts w:ascii="Sylfaen" w:hAnsi="Sylfaen"/>
          <w:i/>
          <w:sz w:val="22"/>
          <w:szCs w:val="22"/>
        </w:rPr>
        <w:lastRenderedPageBreak/>
        <w:br w:type="page"/>
      </w:r>
    </w:p>
    <w:p w14:paraId="06552A01" w14:textId="77777777" w:rsidR="00A3433A" w:rsidRPr="002D7A7F" w:rsidRDefault="00A3433A" w:rsidP="00A3433A">
      <w:pPr>
        <w:pStyle w:val="Heading"/>
        <w:jc w:val="right"/>
        <w:rPr>
          <w:rFonts w:ascii="Sylfaen" w:hAnsi="Sylfaen"/>
          <w:i/>
          <w:sz w:val="22"/>
          <w:szCs w:val="22"/>
        </w:rPr>
      </w:pPr>
      <w:r w:rsidRPr="002D7A7F">
        <w:rPr>
          <w:rFonts w:ascii="Sylfaen" w:hAnsi="Sylfaen"/>
          <w:i/>
          <w:sz w:val="22"/>
          <w:szCs w:val="22"/>
        </w:rPr>
        <w:lastRenderedPageBreak/>
        <w:t>Załącznik nr 3</w:t>
      </w:r>
    </w:p>
    <w:p w14:paraId="0C392176" w14:textId="77777777" w:rsidR="00A3433A" w:rsidRPr="002D7A7F" w:rsidRDefault="00A3433A" w:rsidP="00A3433A">
      <w:pPr>
        <w:jc w:val="right"/>
        <w:rPr>
          <w:rFonts w:ascii="Sylfaen" w:hAnsi="Sylfaen"/>
          <w:sz w:val="22"/>
          <w:szCs w:val="22"/>
        </w:rPr>
      </w:pPr>
    </w:p>
    <w:p w14:paraId="06C56F15" w14:textId="77777777" w:rsidR="00A3433A" w:rsidRPr="002D7A7F" w:rsidRDefault="00A3433A" w:rsidP="00A3433A">
      <w:pPr>
        <w:spacing w:after="120"/>
        <w:jc w:val="center"/>
        <w:rPr>
          <w:rFonts w:ascii="Sylfaen" w:hAnsi="Sylfaen"/>
          <w:b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>WYKAZ OSÓB SKIEROWANYCH DO REALIZACJI ZAMÓWIENIA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DC3E54" w:rsidRPr="002D7A7F" w14:paraId="1DCCBBD4" w14:textId="77777777" w:rsidTr="003E7954">
        <w:trPr>
          <w:trHeight w:val="619"/>
        </w:trPr>
        <w:tc>
          <w:tcPr>
            <w:tcW w:w="1080" w:type="dxa"/>
            <w:shd w:val="clear" w:color="auto" w:fill="auto"/>
          </w:tcPr>
          <w:p w14:paraId="5F43297B" w14:textId="77777777" w:rsidR="00DC3E54" w:rsidRPr="002D7A7F" w:rsidRDefault="00DC3E54" w:rsidP="00DC3E54">
            <w:pPr>
              <w:spacing w:before="60"/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  <w:p w14:paraId="2E9B3E02" w14:textId="77777777" w:rsidR="00DC3E54" w:rsidRPr="002D7A7F" w:rsidRDefault="00DC3E54" w:rsidP="00DC3E54">
            <w:pPr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  <w:lang w:eastAsia="pl-PL"/>
              </w:rPr>
              <w:t xml:space="preserve">Zadanie:   </w:t>
            </w:r>
          </w:p>
          <w:p w14:paraId="14A6A2E7" w14:textId="77777777" w:rsidR="00DC3E54" w:rsidRPr="002D7A7F" w:rsidRDefault="00DC3E54" w:rsidP="00DC3E54">
            <w:pPr>
              <w:tabs>
                <w:tab w:val="left" w:pos="8326"/>
              </w:tabs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57C43908" w14:textId="292470F2" w:rsidR="00DC3E54" w:rsidRPr="002D7A7F" w:rsidRDefault="00DC3E54" w:rsidP="00DC3E54">
            <w:pPr>
              <w:suppressAutoHyphens w:val="0"/>
              <w:jc w:val="both"/>
              <w:rPr>
                <w:rFonts w:ascii="Sylfaen" w:eastAsia="Times New Roman" w:hAnsi="Sylfaen" w:cs="Arial"/>
                <w:b/>
                <w:bCs/>
                <w:color w:val="000000"/>
                <w:spacing w:val="-4"/>
                <w:kern w:val="0"/>
                <w:sz w:val="22"/>
                <w:szCs w:val="22"/>
                <w:lang w:eastAsia="pl-PL"/>
              </w:rPr>
            </w:pPr>
            <w:r w:rsidRPr="002D7A7F">
              <w:rPr>
                <w:rFonts w:ascii="Sylfaen" w:hAnsi="Sylfaen" w:cstheme="minorHAnsi"/>
                <w:b/>
                <w:bCs/>
                <w:sz w:val="22"/>
                <w:szCs w:val="22"/>
              </w:rPr>
              <w:t>PRZEBUDOWA ULICY MICKIEWICZA W MIEJSCOWOŚCI LUBAWKA.</w:t>
            </w:r>
          </w:p>
        </w:tc>
      </w:tr>
      <w:tr w:rsidR="00A3433A" w:rsidRPr="002D7A7F" w14:paraId="026A7C51" w14:textId="77777777" w:rsidTr="003E7954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524E7846" w14:textId="77777777" w:rsidR="00A3433A" w:rsidRPr="002D7A7F" w:rsidRDefault="00A3433A" w:rsidP="003E7954">
            <w:pPr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2769017A" w14:textId="77777777" w:rsidR="00A3433A" w:rsidRPr="002D7A7F" w:rsidRDefault="00A3433A" w:rsidP="003E7954">
            <w:pPr>
              <w:suppressAutoHyphens w:val="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A3433A" w:rsidRPr="002D7A7F" w14:paraId="5310EEB3" w14:textId="77777777" w:rsidTr="003E7954">
        <w:tc>
          <w:tcPr>
            <w:tcW w:w="6629" w:type="dxa"/>
            <w:gridSpan w:val="2"/>
            <w:shd w:val="clear" w:color="auto" w:fill="auto"/>
            <w:vAlign w:val="center"/>
          </w:tcPr>
          <w:p w14:paraId="4A2FDE7B" w14:textId="77777777" w:rsidR="00A3433A" w:rsidRPr="002D7A7F" w:rsidRDefault="00A3433A" w:rsidP="003E7954">
            <w:pPr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2976F139" w14:textId="1EB0D6BD" w:rsidR="00A3433A" w:rsidRPr="002D7A7F" w:rsidRDefault="00DC3E54" w:rsidP="003E7954">
            <w:pPr>
              <w:jc w:val="right"/>
              <w:rPr>
                <w:rFonts w:ascii="Sylfaen" w:hAnsi="Sylfaen"/>
                <w:b/>
                <w:sz w:val="22"/>
                <w:szCs w:val="22"/>
                <w:shd w:val="clear" w:color="auto" w:fill="FFFF00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…………………..</w:t>
            </w:r>
          </w:p>
        </w:tc>
      </w:tr>
      <w:tr w:rsidR="00A3433A" w:rsidRPr="002D7A7F" w14:paraId="2576D7F4" w14:textId="77777777" w:rsidTr="003E7954">
        <w:tc>
          <w:tcPr>
            <w:tcW w:w="10065" w:type="dxa"/>
            <w:gridSpan w:val="3"/>
            <w:shd w:val="clear" w:color="auto" w:fill="auto"/>
          </w:tcPr>
          <w:p w14:paraId="4BA21E72" w14:textId="77777777" w:rsidR="00A3433A" w:rsidRPr="002D7A7F" w:rsidRDefault="00A3433A" w:rsidP="003E7954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18E2C422" w14:textId="77777777" w:rsidR="00E525A2" w:rsidRPr="002D7A7F" w:rsidRDefault="00A3433A" w:rsidP="00E525A2">
      <w:pPr>
        <w:pStyle w:val="Akapitzlist"/>
        <w:tabs>
          <w:tab w:val="left" w:pos="5103"/>
          <w:tab w:val="center" w:pos="7088"/>
          <w:tab w:val="decimal" w:leader="dot" w:pos="9072"/>
        </w:tabs>
        <w:ind w:left="0"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 xml:space="preserve">1. ZAMAWIAJĄCY: </w:t>
      </w:r>
      <w:r w:rsidR="00E525A2" w:rsidRPr="002D7A7F">
        <w:rPr>
          <w:rFonts w:ascii="Sylfaen" w:hAnsi="Sylfaen" w:cs="Calibri"/>
          <w:sz w:val="22"/>
          <w:szCs w:val="22"/>
        </w:rPr>
        <w:t xml:space="preserve">Gmina </w:t>
      </w:r>
      <w:proofErr w:type="spellStart"/>
      <w:r w:rsidR="00E525A2" w:rsidRPr="002D7A7F">
        <w:rPr>
          <w:rFonts w:ascii="Sylfaen" w:hAnsi="Sylfaen" w:cs="Calibri"/>
          <w:sz w:val="22"/>
          <w:szCs w:val="22"/>
        </w:rPr>
        <w:t>Lubawka,Plac</w:t>
      </w:r>
      <w:proofErr w:type="spellEnd"/>
      <w:r w:rsidR="00E525A2" w:rsidRPr="002D7A7F">
        <w:rPr>
          <w:rFonts w:ascii="Sylfaen" w:hAnsi="Sylfaen" w:cs="Calibri"/>
          <w:sz w:val="22"/>
          <w:szCs w:val="22"/>
        </w:rPr>
        <w:t xml:space="preserve"> Wolności 1,58-420 Lubawka</w:t>
      </w:r>
    </w:p>
    <w:p w14:paraId="5B476BA1" w14:textId="4E8B0E23" w:rsidR="00A3433A" w:rsidRPr="002D7A7F" w:rsidRDefault="00A3433A" w:rsidP="00A3433A">
      <w:pPr>
        <w:spacing w:after="60"/>
        <w:ind w:left="-142"/>
        <w:rPr>
          <w:rFonts w:ascii="Sylfaen" w:hAnsi="Sylfaen"/>
          <w:sz w:val="22"/>
          <w:szCs w:val="22"/>
        </w:rPr>
      </w:pPr>
    </w:p>
    <w:p w14:paraId="5DF8DDF9" w14:textId="77777777" w:rsidR="00A3433A" w:rsidRPr="002D7A7F" w:rsidRDefault="00A3433A" w:rsidP="00A3433A">
      <w:pPr>
        <w:pStyle w:val="Tekstpodstawowywcity"/>
        <w:ind w:left="-142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>2. WYKONAWCA:</w:t>
      </w:r>
    </w:p>
    <w:tbl>
      <w:tblPr>
        <w:tblW w:w="10469" w:type="dxa"/>
        <w:tblInd w:w="-356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7"/>
        <w:gridCol w:w="4514"/>
      </w:tblGrid>
      <w:tr w:rsidR="00A3433A" w:rsidRPr="002D7A7F" w14:paraId="4762B127" w14:textId="77777777" w:rsidTr="003E7954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2F68752C" w14:textId="77777777" w:rsidR="00A3433A" w:rsidRPr="002D7A7F" w:rsidRDefault="00A3433A" w:rsidP="003E795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L.p.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5563D90C" w14:textId="77777777" w:rsidR="00A3433A" w:rsidRPr="002D7A7F" w:rsidRDefault="00A3433A" w:rsidP="003E795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Nazwa Wykonawcy</w:t>
            </w:r>
          </w:p>
        </w:tc>
        <w:tc>
          <w:tcPr>
            <w:tcW w:w="4514" w:type="dxa"/>
            <w:shd w:val="clear" w:color="auto" w:fill="D9D9D9"/>
            <w:vAlign w:val="center"/>
          </w:tcPr>
          <w:p w14:paraId="728A86CF" w14:textId="77777777" w:rsidR="00A3433A" w:rsidRPr="002D7A7F" w:rsidRDefault="00A3433A" w:rsidP="003E795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Adres Wykonawcy</w:t>
            </w:r>
          </w:p>
        </w:tc>
      </w:tr>
      <w:tr w:rsidR="00A3433A" w:rsidRPr="002D7A7F" w14:paraId="7AB4FB93" w14:textId="77777777" w:rsidTr="003E7954">
        <w:trPr>
          <w:cantSplit/>
          <w:trHeight w:val="923"/>
        </w:trPr>
        <w:tc>
          <w:tcPr>
            <w:tcW w:w="568" w:type="dxa"/>
            <w:shd w:val="clear" w:color="auto" w:fill="auto"/>
          </w:tcPr>
          <w:p w14:paraId="30330C0C" w14:textId="77777777" w:rsidR="00A3433A" w:rsidRPr="002D7A7F" w:rsidRDefault="00A3433A" w:rsidP="003E7954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3161EAE6" w14:textId="77777777" w:rsidR="00A3433A" w:rsidRPr="002D7A7F" w:rsidRDefault="00A3433A" w:rsidP="003E7954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147D386C" w14:textId="77777777" w:rsidR="00A3433A" w:rsidRPr="002D7A7F" w:rsidRDefault="00A3433A" w:rsidP="003E7954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22EA49EC" w14:textId="77777777" w:rsidR="00A3433A" w:rsidRPr="002D7A7F" w:rsidRDefault="00A3433A" w:rsidP="003E7954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514" w:type="dxa"/>
            <w:shd w:val="clear" w:color="auto" w:fill="auto"/>
          </w:tcPr>
          <w:p w14:paraId="1122AF8A" w14:textId="77777777" w:rsidR="00A3433A" w:rsidRPr="002D7A7F" w:rsidRDefault="00A3433A" w:rsidP="003E7954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0C242A52" w14:textId="77777777" w:rsidR="00A3433A" w:rsidRPr="002D7A7F" w:rsidRDefault="00A3433A" w:rsidP="00A3433A">
      <w:pPr>
        <w:jc w:val="both"/>
        <w:rPr>
          <w:rFonts w:ascii="Sylfaen" w:hAnsi="Sylfaen"/>
          <w:b/>
          <w:sz w:val="22"/>
          <w:szCs w:val="22"/>
        </w:rPr>
      </w:pPr>
    </w:p>
    <w:p w14:paraId="62783F43" w14:textId="77777777" w:rsidR="00A3433A" w:rsidRPr="002D7A7F" w:rsidRDefault="00A3433A" w:rsidP="00A3433A">
      <w:pPr>
        <w:jc w:val="center"/>
        <w:rPr>
          <w:rFonts w:ascii="Sylfaen" w:hAnsi="Sylfaen"/>
          <w:b/>
          <w:sz w:val="22"/>
          <w:szCs w:val="22"/>
        </w:rPr>
      </w:pPr>
    </w:p>
    <w:p w14:paraId="3A1FE560" w14:textId="77777777" w:rsidR="00A3433A" w:rsidRPr="002D7A7F" w:rsidRDefault="00A3433A" w:rsidP="00A3433A">
      <w:pPr>
        <w:jc w:val="center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>OŚWIADCZAM, ŻE:</w:t>
      </w:r>
    </w:p>
    <w:p w14:paraId="74AF6D43" w14:textId="77777777" w:rsidR="00A3433A" w:rsidRPr="002D7A7F" w:rsidRDefault="00A3433A" w:rsidP="00A3433A">
      <w:pPr>
        <w:jc w:val="center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przy wykonaniu zamówienia uczestniczyć będą następujące osoby: </w:t>
      </w:r>
    </w:p>
    <w:p w14:paraId="08FF97EF" w14:textId="77777777" w:rsidR="00A3433A" w:rsidRPr="002D7A7F" w:rsidRDefault="00A3433A" w:rsidP="00A3433A">
      <w:pPr>
        <w:jc w:val="center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zgodnie z wymogiem określonym w pkt 8.1.4 </w:t>
      </w:r>
      <w:proofErr w:type="spellStart"/>
      <w:r w:rsidRPr="002D7A7F">
        <w:rPr>
          <w:rFonts w:ascii="Sylfaen" w:hAnsi="Sylfaen"/>
          <w:sz w:val="22"/>
          <w:szCs w:val="22"/>
        </w:rPr>
        <w:t>ppkt</w:t>
      </w:r>
      <w:proofErr w:type="spellEnd"/>
      <w:r w:rsidRPr="002D7A7F">
        <w:rPr>
          <w:rFonts w:ascii="Sylfaen" w:hAnsi="Sylfaen"/>
          <w:sz w:val="22"/>
          <w:szCs w:val="22"/>
        </w:rPr>
        <w:t>. 1) Tomu I SWZ</w:t>
      </w:r>
    </w:p>
    <w:tbl>
      <w:tblPr>
        <w:tblW w:w="10806" w:type="dxa"/>
        <w:tblInd w:w="-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623"/>
        <w:gridCol w:w="1701"/>
        <w:gridCol w:w="1843"/>
        <w:gridCol w:w="2126"/>
        <w:gridCol w:w="1985"/>
      </w:tblGrid>
      <w:tr w:rsidR="00A3433A" w:rsidRPr="002D7A7F" w14:paraId="38E1C441" w14:textId="77777777" w:rsidTr="003E7954">
        <w:trPr>
          <w:trHeight w:val="1980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50745136" w14:textId="77777777" w:rsidR="00A3433A" w:rsidRPr="002D7A7F" w:rsidRDefault="00A3433A" w:rsidP="003E7954">
            <w:pPr>
              <w:pStyle w:val="Tekstpodstawowy21"/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L.p.</w:t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195C76F6" w14:textId="77777777" w:rsidR="00A3433A" w:rsidRPr="002D7A7F" w:rsidRDefault="00A3433A" w:rsidP="003E7954">
            <w:pPr>
              <w:pStyle w:val="Tekstpodstawowy21"/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Imię i nazwisko osoby wyznaczonej do realizacji zamówienia</w:t>
            </w:r>
            <w:r w:rsidRPr="002D7A7F">
              <w:rPr>
                <w:rFonts w:ascii="Sylfaen" w:hAnsi="Sylfaen"/>
                <w:sz w:val="22"/>
                <w:szCs w:val="22"/>
              </w:rPr>
              <w:t>*</w:t>
            </w:r>
            <w:r w:rsidRPr="002D7A7F">
              <w:rPr>
                <w:rFonts w:ascii="Sylfaen" w:hAnsi="Sylfaen"/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B4C75E4" w14:textId="77777777" w:rsidR="00A3433A" w:rsidRPr="002D7A7F" w:rsidRDefault="00A3433A" w:rsidP="003E7954">
            <w:pPr>
              <w:pStyle w:val="Tekstpodstawowy21"/>
              <w:jc w:val="center"/>
              <w:rPr>
                <w:rFonts w:ascii="Sylfaen" w:hAnsi="Sylfaen"/>
                <w:sz w:val="22"/>
                <w:szCs w:val="22"/>
                <w:lang w:eastAsia="pl-PL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  <w:lang w:eastAsia="pl-PL"/>
              </w:rPr>
              <w:t xml:space="preserve">Ilość </w:t>
            </w:r>
            <w:r w:rsidRPr="002D7A7F">
              <w:rPr>
                <w:rFonts w:ascii="Sylfaen" w:hAnsi="Sylfaen"/>
                <w:b/>
                <w:sz w:val="22"/>
                <w:szCs w:val="22"/>
                <w:lang w:eastAsia="pl-PL"/>
              </w:rPr>
              <w:br/>
              <w:t xml:space="preserve">wykonanych </w:t>
            </w:r>
            <w:r w:rsidRPr="002D7A7F">
              <w:rPr>
                <w:rFonts w:ascii="Sylfaen" w:hAnsi="Sylfaen"/>
                <w:b/>
                <w:sz w:val="22"/>
                <w:szCs w:val="22"/>
                <w:lang w:eastAsia="pl-PL"/>
              </w:rPr>
              <w:br/>
              <w:t>usług</w:t>
            </w:r>
            <w:r w:rsidRPr="002D7A7F">
              <w:rPr>
                <w:rFonts w:ascii="Sylfaen" w:hAnsi="Sylfaen"/>
                <w:sz w:val="22"/>
                <w:szCs w:val="22"/>
              </w:rPr>
              <w:t>*</w:t>
            </w:r>
            <w:r w:rsidRPr="002D7A7F">
              <w:rPr>
                <w:rFonts w:ascii="Sylfaen" w:hAnsi="Sylfaen"/>
                <w:sz w:val="22"/>
                <w:szCs w:val="22"/>
                <w:lang w:eastAsia="pl-PL"/>
              </w:rPr>
              <w:t xml:space="preserve"> opracowania dokumentacji projektowej </w:t>
            </w:r>
            <w:r w:rsidRPr="002D7A7F">
              <w:rPr>
                <w:rFonts w:ascii="Sylfaen" w:hAnsi="Sylfaen"/>
                <w:sz w:val="22"/>
                <w:szCs w:val="22"/>
                <w:lang w:eastAsia="pl-PL"/>
              </w:rPr>
              <w:br/>
              <w:t xml:space="preserve">przez osobę wyznaczoną </w:t>
            </w:r>
            <w:r w:rsidRPr="002D7A7F">
              <w:rPr>
                <w:rFonts w:ascii="Sylfaen" w:hAnsi="Sylfaen"/>
                <w:sz w:val="22"/>
                <w:szCs w:val="22"/>
                <w:lang w:eastAsia="pl-PL"/>
              </w:rPr>
              <w:br/>
              <w:t>do realizacji zamówienia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F5359FD" w14:textId="77777777" w:rsidR="00A3433A" w:rsidRPr="002D7A7F" w:rsidRDefault="00A3433A" w:rsidP="003E7954">
            <w:pPr>
              <w:pStyle w:val="Tekstpodstawowy21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Nazwa i adres podmiotu</w:t>
            </w:r>
            <w:r w:rsidRPr="002D7A7F">
              <w:rPr>
                <w:rFonts w:ascii="Sylfaen" w:hAnsi="Sylfaen"/>
                <w:sz w:val="22"/>
                <w:szCs w:val="22"/>
              </w:rPr>
              <w:t xml:space="preserve"> na rzecz którego usługi były wykonane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BAFEE32" w14:textId="77777777" w:rsidR="00A3433A" w:rsidRPr="002D7A7F" w:rsidRDefault="00A3433A" w:rsidP="003E7954">
            <w:pPr>
              <w:pStyle w:val="Tekstpodstawowy21"/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 xml:space="preserve">Dowody </w:t>
            </w:r>
            <w:r w:rsidRPr="002D7A7F">
              <w:rPr>
                <w:rFonts w:ascii="Sylfaen" w:hAnsi="Sylfaen"/>
                <w:b/>
                <w:sz w:val="22"/>
                <w:szCs w:val="22"/>
              </w:rPr>
              <w:br/>
            </w:r>
            <w:r w:rsidRPr="002D7A7F">
              <w:rPr>
                <w:rFonts w:ascii="Sylfaen" w:hAnsi="Sylfaen"/>
                <w:sz w:val="22"/>
                <w:szCs w:val="22"/>
              </w:rPr>
              <w:t xml:space="preserve">poświadczające, że wskazane usługi zostały wykonane </w:t>
            </w:r>
            <w:r w:rsidRPr="002D7A7F">
              <w:rPr>
                <w:rFonts w:ascii="Sylfaen" w:hAnsi="Sylfaen"/>
                <w:sz w:val="22"/>
                <w:szCs w:val="22"/>
              </w:rPr>
              <w:br/>
              <w:t>i ukończone należycie (np. referencje lub inne dokumenty…)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75198E0" w14:textId="71CD4C5D" w:rsidR="00A3433A" w:rsidRPr="002D7A7F" w:rsidRDefault="00A3433A" w:rsidP="003E7954">
            <w:pPr>
              <w:pStyle w:val="Tekstpodstawowy21"/>
              <w:jc w:val="center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Podstawa dysponowania</w:t>
            </w:r>
            <w:r w:rsidRPr="002D7A7F">
              <w:rPr>
                <w:rFonts w:ascii="Sylfaen" w:hAnsi="Sylfaen"/>
                <w:b/>
                <w:sz w:val="22"/>
                <w:szCs w:val="22"/>
              </w:rPr>
              <w:br/>
              <w:t xml:space="preserve">osobami wyznaczonymi </w:t>
            </w:r>
            <w:r w:rsidRPr="002D7A7F">
              <w:rPr>
                <w:rFonts w:ascii="Sylfaen" w:hAnsi="Sylfaen"/>
                <w:b/>
                <w:sz w:val="22"/>
                <w:szCs w:val="22"/>
              </w:rPr>
              <w:br/>
              <w:t>do realizacji zamówienia</w:t>
            </w:r>
            <w:r w:rsidRPr="002D7A7F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2D7A7F">
              <w:rPr>
                <w:rFonts w:ascii="Sylfaen" w:hAnsi="Sylfaen"/>
                <w:i/>
                <w:sz w:val="22"/>
                <w:szCs w:val="22"/>
              </w:rPr>
              <w:t xml:space="preserve">(umowa o pracę, umowa zlecenie, </w:t>
            </w:r>
            <w:r w:rsidR="00E525A2" w:rsidRPr="002D7A7F">
              <w:rPr>
                <w:rFonts w:ascii="Sylfaen" w:hAnsi="Sylfaen"/>
                <w:i/>
                <w:sz w:val="22"/>
                <w:szCs w:val="22"/>
              </w:rPr>
              <w:t xml:space="preserve">inne </w:t>
            </w:r>
            <w:r w:rsidRPr="002D7A7F">
              <w:rPr>
                <w:rFonts w:ascii="Sylfaen" w:hAnsi="Sylfaen"/>
                <w:i/>
                <w:sz w:val="22"/>
                <w:szCs w:val="22"/>
              </w:rPr>
              <w:t>zobowiązanie</w:t>
            </w:r>
            <w:r w:rsidR="00E525A2" w:rsidRPr="002D7A7F">
              <w:rPr>
                <w:rFonts w:ascii="Sylfaen" w:hAnsi="Sylfaen"/>
                <w:i/>
                <w:sz w:val="22"/>
                <w:szCs w:val="22"/>
              </w:rPr>
              <w:t xml:space="preserve"> – wskazać jakie</w:t>
            </w:r>
            <w:r w:rsidRPr="002D7A7F">
              <w:rPr>
                <w:rFonts w:ascii="Sylfaen" w:hAnsi="Sylfaen"/>
                <w:i/>
                <w:sz w:val="22"/>
                <w:szCs w:val="22"/>
              </w:rPr>
              <w:t>,…)</w:t>
            </w:r>
          </w:p>
          <w:p w14:paraId="1062C9BB" w14:textId="77777777" w:rsidR="00A3433A" w:rsidRPr="002D7A7F" w:rsidRDefault="00A3433A" w:rsidP="003E7954">
            <w:pPr>
              <w:pStyle w:val="Tekstpodstawowy21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  <w:r w:rsidRPr="002D7A7F">
              <w:rPr>
                <w:rFonts w:ascii="Sylfaen" w:hAnsi="Sylfaen"/>
                <w:i/>
                <w:sz w:val="22"/>
                <w:szCs w:val="22"/>
              </w:rPr>
              <w:t>pkt. 11.3 .SWZ</w:t>
            </w:r>
          </w:p>
        </w:tc>
      </w:tr>
      <w:tr w:rsidR="00A3433A" w:rsidRPr="002D7A7F" w14:paraId="127DE319" w14:textId="77777777" w:rsidTr="003E7954">
        <w:trPr>
          <w:trHeight w:val="252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832C9BB" w14:textId="77777777" w:rsidR="00A3433A" w:rsidRPr="002D7A7F" w:rsidRDefault="00A3433A" w:rsidP="003E7954">
            <w:pPr>
              <w:pStyle w:val="Tekstpodstawowy21"/>
              <w:jc w:val="center"/>
              <w:rPr>
                <w:rFonts w:ascii="Sylfaen" w:hAnsi="Sylfaen"/>
                <w:i/>
                <w:sz w:val="22"/>
                <w:szCs w:val="22"/>
              </w:rPr>
            </w:pPr>
            <w:r w:rsidRPr="002D7A7F">
              <w:rPr>
                <w:rFonts w:ascii="Sylfaen" w:hAnsi="Sylfaen"/>
                <w:i/>
                <w:sz w:val="22"/>
                <w:szCs w:val="22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5F71D5C9" w14:textId="77777777" w:rsidR="00A3433A" w:rsidRPr="002D7A7F" w:rsidRDefault="00A3433A" w:rsidP="003E7954">
            <w:pPr>
              <w:pStyle w:val="Tekstpodstawowy21"/>
              <w:jc w:val="center"/>
              <w:rPr>
                <w:rFonts w:ascii="Sylfaen" w:hAnsi="Sylfaen"/>
                <w:i/>
                <w:sz w:val="22"/>
                <w:szCs w:val="22"/>
              </w:rPr>
            </w:pPr>
            <w:r w:rsidRPr="002D7A7F">
              <w:rPr>
                <w:rFonts w:ascii="Sylfaen" w:hAnsi="Sylfaen"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D236B78" w14:textId="77777777" w:rsidR="00A3433A" w:rsidRPr="002D7A7F" w:rsidRDefault="00A3433A" w:rsidP="003E7954">
            <w:pPr>
              <w:pStyle w:val="Tekstpodstawowy21"/>
              <w:jc w:val="center"/>
              <w:rPr>
                <w:rFonts w:ascii="Sylfaen" w:hAnsi="Sylfaen"/>
                <w:i/>
                <w:sz w:val="22"/>
                <w:szCs w:val="22"/>
                <w:lang w:eastAsia="pl-PL"/>
              </w:rPr>
            </w:pPr>
            <w:r w:rsidRPr="002D7A7F">
              <w:rPr>
                <w:rFonts w:ascii="Sylfaen" w:hAnsi="Sylfaen"/>
                <w:i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2DEA034" w14:textId="77777777" w:rsidR="00A3433A" w:rsidRPr="002D7A7F" w:rsidRDefault="00A3433A" w:rsidP="003E7954">
            <w:pPr>
              <w:pStyle w:val="Tekstpodstawowy21"/>
              <w:jc w:val="center"/>
              <w:rPr>
                <w:rFonts w:ascii="Sylfaen" w:hAnsi="Sylfaen"/>
                <w:i/>
                <w:sz w:val="22"/>
                <w:szCs w:val="22"/>
              </w:rPr>
            </w:pPr>
            <w:r w:rsidRPr="002D7A7F">
              <w:rPr>
                <w:rFonts w:ascii="Sylfaen" w:hAnsi="Sylfaen"/>
                <w:i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1B4BAE9" w14:textId="77777777" w:rsidR="00A3433A" w:rsidRPr="002D7A7F" w:rsidRDefault="00A3433A" w:rsidP="003E7954">
            <w:pPr>
              <w:pStyle w:val="Tekstpodstawowy21"/>
              <w:jc w:val="center"/>
              <w:rPr>
                <w:rFonts w:ascii="Sylfaen" w:hAnsi="Sylfaen"/>
                <w:i/>
                <w:sz w:val="22"/>
                <w:szCs w:val="22"/>
              </w:rPr>
            </w:pPr>
            <w:r w:rsidRPr="002D7A7F">
              <w:rPr>
                <w:rFonts w:ascii="Sylfaen" w:hAnsi="Sylfaen"/>
                <w:i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D737C8C" w14:textId="77777777" w:rsidR="00A3433A" w:rsidRPr="002D7A7F" w:rsidRDefault="00A3433A" w:rsidP="003E7954">
            <w:pPr>
              <w:pStyle w:val="Tekstpodstawowy21"/>
              <w:jc w:val="center"/>
              <w:rPr>
                <w:rFonts w:ascii="Sylfaen" w:hAnsi="Sylfaen"/>
                <w:i/>
                <w:sz w:val="22"/>
                <w:szCs w:val="22"/>
              </w:rPr>
            </w:pPr>
            <w:r w:rsidRPr="002D7A7F">
              <w:rPr>
                <w:rFonts w:ascii="Sylfaen" w:hAnsi="Sylfaen"/>
                <w:i/>
                <w:sz w:val="22"/>
                <w:szCs w:val="22"/>
              </w:rPr>
              <w:t>7</w:t>
            </w:r>
          </w:p>
        </w:tc>
      </w:tr>
      <w:tr w:rsidR="00A3433A" w:rsidRPr="002D7A7F" w14:paraId="4E23ECDE" w14:textId="77777777" w:rsidTr="003E7954">
        <w:trPr>
          <w:trHeight w:hRule="exact" w:val="793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027E0091" w14:textId="77777777" w:rsidR="00A3433A" w:rsidRPr="002D7A7F" w:rsidRDefault="00A3433A" w:rsidP="003E7954">
            <w:pPr>
              <w:pStyle w:val="Tekstpodstawowy21"/>
              <w:jc w:val="center"/>
              <w:textAlignment w:val="auto"/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262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36E85CEB" w14:textId="77777777" w:rsidR="00A3433A" w:rsidRPr="002D7A7F" w:rsidRDefault="00A3433A" w:rsidP="003E7954">
            <w:pPr>
              <w:jc w:val="both"/>
              <w:rPr>
                <w:rFonts w:ascii="Sylfaen" w:hAnsi="Sylfaen" w:cs="Arial"/>
                <w:b/>
                <w:bCs/>
                <w:sz w:val="22"/>
                <w:szCs w:val="22"/>
              </w:rPr>
            </w:pPr>
            <w:r w:rsidRPr="002D7A7F">
              <w:rPr>
                <w:rFonts w:ascii="Sylfaen" w:hAnsi="Sylfaen" w:cs="Arial"/>
                <w:b/>
                <w:bCs/>
                <w:sz w:val="22"/>
                <w:szCs w:val="22"/>
              </w:rPr>
              <w:t xml:space="preserve">Projektant </w:t>
            </w:r>
          </w:p>
          <w:p w14:paraId="0B417D97" w14:textId="77777777" w:rsidR="00A3433A" w:rsidRPr="002D7A7F" w:rsidRDefault="00A3433A" w:rsidP="003E7954">
            <w:pPr>
              <w:rPr>
                <w:rFonts w:ascii="Sylfaen" w:hAnsi="Sylfaen" w:cs="Arial"/>
                <w:b/>
                <w:i/>
                <w:iCs/>
                <w:sz w:val="22"/>
                <w:szCs w:val="22"/>
              </w:rPr>
            </w:pPr>
            <w:r w:rsidRPr="002D7A7F">
              <w:rPr>
                <w:rFonts w:ascii="Sylfaen" w:hAnsi="Sylfaen" w:cs="Arial"/>
                <w:bCs/>
                <w:sz w:val="22"/>
                <w:szCs w:val="22"/>
              </w:rPr>
              <w:t xml:space="preserve">osoba posiadająca uprawnienia budowlane do projektowania  </w:t>
            </w:r>
            <w:r w:rsidRPr="00DE41FE">
              <w:rPr>
                <w:rFonts w:ascii="Sylfaen" w:hAnsi="Sylfaen" w:cs="Arial"/>
                <w:b/>
                <w:bCs/>
                <w:sz w:val="22"/>
                <w:szCs w:val="22"/>
              </w:rPr>
              <w:t>w specjalności architektonicznej bez ograniczeń.</w:t>
            </w:r>
          </w:p>
          <w:p w14:paraId="6A7BC8A5" w14:textId="77777777" w:rsidR="00A3433A" w:rsidRPr="002D7A7F" w:rsidRDefault="00A3433A" w:rsidP="003E7954">
            <w:pPr>
              <w:spacing w:before="360"/>
              <w:ind w:left="48"/>
              <w:rPr>
                <w:rFonts w:ascii="Sylfaen" w:hAnsi="Sylfaen" w:cs="Arial"/>
                <w:i/>
                <w:iCs/>
                <w:sz w:val="22"/>
                <w:szCs w:val="22"/>
              </w:rPr>
            </w:pPr>
            <w:r w:rsidRPr="002D7A7F">
              <w:rPr>
                <w:rFonts w:ascii="Sylfaen" w:hAnsi="Sylfaen" w:cs="Arial"/>
                <w:i/>
                <w:iCs/>
                <w:sz w:val="22"/>
                <w:szCs w:val="22"/>
              </w:rPr>
              <w:t xml:space="preserve">Imię i nazwisko </w:t>
            </w:r>
          </w:p>
          <w:p w14:paraId="29CD4406" w14:textId="77777777" w:rsidR="00A3433A" w:rsidRPr="002D7A7F" w:rsidRDefault="00A3433A" w:rsidP="003E7954">
            <w:pPr>
              <w:spacing w:before="360"/>
              <w:ind w:left="48"/>
              <w:rPr>
                <w:rFonts w:ascii="Sylfaen" w:hAnsi="Sylfaen"/>
                <w:color w:val="FF0000"/>
                <w:sz w:val="22"/>
                <w:szCs w:val="22"/>
              </w:rPr>
            </w:pPr>
            <w:r w:rsidRPr="002D7A7F">
              <w:rPr>
                <w:rFonts w:ascii="Sylfaen" w:hAnsi="Sylfaen" w:cs="Arial"/>
                <w:i/>
                <w:iCs/>
                <w:sz w:val="22"/>
                <w:szCs w:val="22"/>
              </w:rPr>
              <w:t>……………………….………....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</w:tcBorders>
          </w:tcPr>
          <w:p w14:paraId="42B76B1A" w14:textId="77777777" w:rsidR="00A3433A" w:rsidRPr="002D7A7F" w:rsidRDefault="00A3433A" w:rsidP="003E7954">
            <w:pPr>
              <w:pStyle w:val="Tekstpodstawowy21"/>
              <w:rPr>
                <w:rFonts w:ascii="Sylfaen" w:hAnsi="Sylfaen"/>
                <w:color w:val="FF0000"/>
                <w:sz w:val="22"/>
                <w:szCs w:val="22"/>
              </w:rPr>
            </w:pPr>
            <w:r w:rsidRPr="002D7A7F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1194A4E2" w14:textId="77777777" w:rsidR="00A3433A" w:rsidRPr="002D7A7F" w:rsidRDefault="00A3433A" w:rsidP="003E7954">
            <w:pPr>
              <w:pStyle w:val="Tekstpodstawowy21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E861CD0" w14:textId="77777777" w:rsidR="00A3433A" w:rsidRPr="002D7A7F" w:rsidRDefault="00A3433A" w:rsidP="003E7954">
            <w:pPr>
              <w:pStyle w:val="Tekstpodstawowy21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A0C1F91" w14:textId="77777777" w:rsidR="00A3433A" w:rsidRPr="002D7A7F" w:rsidRDefault="00A3433A" w:rsidP="003E7954">
            <w:pPr>
              <w:pStyle w:val="Tekstpodstawowy21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A3433A" w:rsidRPr="002D7A7F" w14:paraId="48D61A51" w14:textId="77777777" w:rsidTr="003E7954">
        <w:trPr>
          <w:trHeight w:hRule="exact" w:val="765"/>
        </w:trPr>
        <w:tc>
          <w:tcPr>
            <w:tcW w:w="528" w:type="dxa"/>
            <w:vMerge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5342EFC4" w14:textId="77777777" w:rsidR="00A3433A" w:rsidRPr="002D7A7F" w:rsidRDefault="00A3433A" w:rsidP="003E7954">
            <w:pPr>
              <w:pStyle w:val="Tekstpodstawowy21"/>
              <w:jc w:val="center"/>
              <w:textAlignment w:val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49F51A5A" w14:textId="77777777" w:rsidR="00A3433A" w:rsidRPr="002D7A7F" w:rsidRDefault="00A3433A" w:rsidP="003E7954">
            <w:pPr>
              <w:spacing w:before="360"/>
              <w:ind w:left="48"/>
              <w:jc w:val="both"/>
              <w:rPr>
                <w:rFonts w:ascii="Sylfaen" w:hAnsi="Sylfaen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</w:tcBorders>
          </w:tcPr>
          <w:p w14:paraId="5B00DAF7" w14:textId="77777777" w:rsidR="00A3433A" w:rsidRPr="002D7A7F" w:rsidRDefault="00A3433A" w:rsidP="003E7954">
            <w:pPr>
              <w:pStyle w:val="Tekstpodstawowy21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4ADD21A0" w14:textId="77777777" w:rsidR="00A3433A" w:rsidRPr="002D7A7F" w:rsidRDefault="00A3433A" w:rsidP="003E7954">
            <w:pPr>
              <w:pStyle w:val="Tekstpodstawowy21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05FE68C" w14:textId="77777777" w:rsidR="00A3433A" w:rsidRPr="002D7A7F" w:rsidRDefault="00A3433A" w:rsidP="003E7954">
            <w:pPr>
              <w:pStyle w:val="Tekstpodstawowy21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A1C4029" w14:textId="77777777" w:rsidR="00A3433A" w:rsidRPr="002D7A7F" w:rsidRDefault="00A3433A" w:rsidP="003E7954">
            <w:pPr>
              <w:pStyle w:val="Tekstpodstawowy21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A3433A" w:rsidRPr="002D7A7F" w14:paraId="6B1D0E32" w14:textId="77777777" w:rsidTr="003E7954">
        <w:trPr>
          <w:trHeight w:hRule="exact" w:val="1042"/>
        </w:trPr>
        <w:tc>
          <w:tcPr>
            <w:tcW w:w="52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8BC82D2" w14:textId="77777777" w:rsidR="00A3433A" w:rsidRPr="002D7A7F" w:rsidRDefault="00A3433A" w:rsidP="003E7954">
            <w:pPr>
              <w:pStyle w:val="Tekstpodstawowy21"/>
              <w:jc w:val="center"/>
              <w:textAlignment w:val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2F3939F" w14:textId="77777777" w:rsidR="00A3433A" w:rsidRPr="002D7A7F" w:rsidRDefault="00A3433A" w:rsidP="003E7954">
            <w:pPr>
              <w:spacing w:before="360"/>
              <w:ind w:left="48"/>
              <w:jc w:val="both"/>
              <w:rPr>
                <w:rFonts w:ascii="Sylfaen" w:hAnsi="Sylfaen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</w:tcBorders>
          </w:tcPr>
          <w:p w14:paraId="657312BA" w14:textId="77777777" w:rsidR="00A3433A" w:rsidRPr="002D7A7F" w:rsidRDefault="00A3433A" w:rsidP="003E7954">
            <w:pPr>
              <w:pStyle w:val="Tekstpodstawowy21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0AA24CDB" w14:textId="77777777" w:rsidR="00A3433A" w:rsidRPr="002D7A7F" w:rsidRDefault="00A3433A" w:rsidP="003E7954">
            <w:pPr>
              <w:pStyle w:val="Tekstpodstawowy21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F6B1486" w14:textId="77777777" w:rsidR="00A3433A" w:rsidRPr="002D7A7F" w:rsidRDefault="00A3433A" w:rsidP="003E7954">
            <w:pPr>
              <w:pStyle w:val="Tekstpodstawowy21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FF1D8B" w14:textId="77777777" w:rsidR="00A3433A" w:rsidRPr="002D7A7F" w:rsidRDefault="00A3433A" w:rsidP="003E7954">
            <w:pPr>
              <w:pStyle w:val="Tekstpodstawowy21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</w:tbl>
    <w:p w14:paraId="54B696EA" w14:textId="77777777" w:rsidR="00A3433A" w:rsidRPr="002D7A7F" w:rsidRDefault="00A3433A" w:rsidP="00A3433A">
      <w:pPr>
        <w:ind w:left="-709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 w:cs="Arial"/>
          <w:b/>
          <w:i/>
          <w:sz w:val="22"/>
          <w:szCs w:val="22"/>
        </w:rPr>
        <w:t>*UWAGA: Dane wskazane w kolumnie 2 i 3 muszą być zgodne z danymi pkt 4.3 lit. b) Formularza oferty.</w:t>
      </w:r>
    </w:p>
    <w:p w14:paraId="7BC8677F" w14:textId="77777777" w:rsidR="00A3433A" w:rsidRPr="002D7A7F" w:rsidRDefault="00A3433A" w:rsidP="00A3433A">
      <w:pPr>
        <w:pStyle w:val="Nagwek"/>
        <w:ind w:left="284" w:hanging="284"/>
        <w:jc w:val="both"/>
        <w:rPr>
          <w:rFonts w:ascii="Sylfaen" w:hAnsi="Sylfaen"/>
          <w:sz w:val="22"/>
          <w:szCs w:val="22"/>
        </w:rPr>
      </w:pPr>
    </w:p>
    <w:p w14:paraId="523760D5" w14:textId="77777777" w:rsidR="00A3433A" w:rsidRPr="002D7A7F" w:rsidRDefault="00A3433A" w:rsidP="00A3433A">
      <w:pPr>
        <w:pStyle w:val="Nagwek"/>
        <w:ind w:left="284" w:hanging="284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3. Wykonawca może wnioskować o dokonanie zmiany osoby posiadającej stosowne uprawnienia </w:t>
      </w:r>
      <w:r w:rsidRPr="002D7A7F">
        <w:rPr>
          <w:rFonts w:ascii="Sylfaen" w:hAnsi="Sylfaen"/>
          <w:sz w:val="22"/>
          <w:szCs w:val="22"/>
        </w:rPr>
        <w:br/>
        <w:t>w następujących przypadkach:</w:t>
      </w:r>
    </w:p>
    <w:p w14:paraId="318AA239" w14:textId="77777777" w:rsidR="00A3433A" w:rsidRPr="002D7A7F" w:rsidRDefault="00A3433A" w:rsidP="00A3433A">
      <w:pPr>
        <w:pStyle w:val="Nagwek"/>
        <w:tabs>
          <w:tab w:val="left" w:pos="567"/>
        </w:tabs>
        <w:ind w:left="567" w:hanging="283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a)</w:t>
      </w:r>
      <w:r w:rsidRPr="002D7A7F">
        <w:rPr>
          <w:rFonts w:ascii="Sylfaen" w:hAnsi="Sylfaen"/>
          <w:sz w:val="22"/>
          <w:szCs w:val="22"/>
        </w:rPr>
        <w:tab/>
        <w:t>śmierci, choroby lub innego zdarzenia losowego uniemożliwiającego pełnienie funkcji,</w:t>
      </w:r>
    </w:p>
    <w:p w14:paraId="2E7E2C31" w14:textId="77777777" w:rsidR="00A3433A" w:rsidRPr="002D7A7F" w:rsidRDefault="00A3433A" w:rsidP="00A3433A">
      <w:pPr>
        <w:pStyle w:val="Nagwek"/>
        <w:tabs>
          <w:tab w:val="left" w:pos="567"/>
        </w:tabs>
        <w:ind w:left="567" w:hanging="283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b)</w:t>
      </w:r>
      <w:r w:rsidRPr="002D7A7F">
        <w:rPr>
          <w:rFonts w:ascii="Sylfaen" w:hAnsi="Sylfaen"/>
          <w:sz w:val="22"/>
          <w:szCs w:val="22"/>
        </w:rPr>
        <w:tab/>
        <w:t>nie wywiązywania się tej osoby z obowiązków wynikających z umowy.</w:t>
      </w:r>
    </w:p>
    <w:p w14:paraId="39721237" w14:textId="77777777" w:rsidR="00A3433A" w:rsidRPr="002D7A7F" w:rsidRDefault="00A3433A" w:rsidP="00A3433A">
      <w:pPr>
        <w:jc w:val="both"/>
        <w:rPr>
          <w:rFonts w:ascii="Sylfaen" w:hAnsi="Sylfaen"/>
          <w:sz w:val="22"/>
          <w:szCs w:val="22"/>
        </w:rPr>
      </w:pPr>
    </w:p>
    <w:p w14:paraId="6831AD95" w14:textId="77777777" w:rsidR="00A3433A" w:rsidRPr="002D7A7F" w:rsidRDefault="00A3433A" w:rsidP="00A3433A">
      <w:pPr>
        <w:tabs>
          <w:tab w:val="left" w:pos="284"/>
        </w:tabs>
        <w:ind w:left="284" w:hanging="284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4. </w:t>
      </w:r>
      <w:r w:rsidRPr="002D7A7F">
        <w:rPr>
          <w:rFonts w:ascii="Sylfaen" w:hAnsi="Sylfaen"/>
          <w:sz w:val="22"/>
          <w:szCs w:val="22"/>
        </w:rPr>
        <w:tab/>
        <w:t>Zamawiający ma prawo żądać od Wykonawcy zmiany wskazanej osoby jeżeli uzna, że nie spełnia ona</w:t>
      </w:r>
      <w:r w:rsidRPr="002D7A7F">
        <w:rPr>
          <w:rFonts w:ascii="Sylfaen" w:hAnsi="Sylfaen"/>
          <w:sz w:val="22"/>
          <w:szCs w:val="22"/>
        </w:rPr>
        <w:br/>
        <w:t>w sposób należyty obowiązków wynikających z umowy.</w:t>
      </w:r>
    </w:p>
    <w:p w14:paraId="54DD12A8" w14:textId="77777777" w:rsidR="00A3433A" w:rsidRPr="002D7A7F" w:rsidRDefault="00A3433A" w:rsidP="00A3433A">
      <w:pPr>
        <w:tabs>
          <w:tab w:val="left" w:pos="284"/>
        </w:tabs>
        <w:ind w:left="284" w:hanging="284"/>
        <w:jc w:val="both"/>
        <w:rPr>
          <w:rFonts w:ascii="Sylfaen" w:hAnsi="Sylfaen"/>
          <w:sz w:val="22"/>
          <w:szCs w:val="22"/>
        </w:rPr>
      </w:pPr>
    </w:p>
    <w:p w14:paraId="40219597" w14:textId="77777777" w:rsidR="00A3433A" w:rsidRPr="002D7A7F" w:rsidRDefault="00A3433A" w:rsidP="00A3433A">
      <w:pPr>
        <w:tabs>
          <w:tab w:val="left" w:pos="284"/>
        </w:tabs>
        <w:ind w:left="284" w:hanging="284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lastRenderedPageBreak/>
        <w:t xml:space="preserve">5. </w:t>
      </w:r>
      <w:r w:rsidRPr="002D7A7F">
        <w:rPr>
          <w:rFonts w:ascii="Sylfaen" w:hAnsi="Sylfaen"/>
          <w:sz w:val="22"/>
          <w:szCs w:val="22"/>
        </w:rPr>
        <w:tab/>
        <w:t xml:space="preserve">Wykonawca w przypadkach wymienionych w pkt 3 i/lub 4 zobowiązany jest zapewnić zastępstwo przez osobę legitymującą się co najmniej kwalifikacjami, o których mowa w pkt. 8.1.4. </w:t>
      </w:r>
      <w:proofErr w:type="spellStart"/>
      <w:r w:rsidRPr="002D7A7F">
        <w:rPr>
          <w:rFonts w:ascii="Sylfaen" w:hAnsi="Sylfaen"/>
          <w:sz w:val="22"/>
          <w:szCs w:val="22"/>
        </w:rPr>
        <w:t>ppkt</w:t>
      </w:r>
      <w:proofErr w:type="spellEnd"/>
      <w:r w:rsidRPr="002D7A7F">
        <w:rPr>
          <w:rFonts w:ascii="Sylfaen" w:hAnsi="Sylfaen"/>
          <w:sz w:val="22"/>
          <w:szCs w:val="22"/>
        </w:rPr>
        <w:t>. 1) Tom I SWZ.</w:t>
      </w:r>
    </w:p>
    <w:p w14:paraId="6374A489" w14:textId="77777777" w:rsidR="00A3433A" w:rsidRPr="002D7A7F" w:rsidRDefault="00A3433A" w:rsidP="00A3433A">
      <w:pPr>
        <w:tabs>
          <w:tab w:val="left" w:pos="284"/>
        </w:tabs>
        <w:spacing w:before="60"/>
        <w:jc w:val="both"/>
        <w:rPr>
          <w:rFonts w:ascii="Sylfaen" w:hAnsi="Sylfaen" w:cs="Arial"/>
          <w:sz w:val="22"/>
          <w:szCs w:val="22"/>
        </w:rPr>
      </w:pPr>
    </w:p>
    <w:p w14:paraId="0CD8FE14" w14:textId="77777777" w:rsidR="00A3433A" w:rsidRPr="002D7A7F" w:rsidRDefault="00A3433A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0ED147FB" w14:textId="77777777" w:rsidR="00E525A2" w:rsidRPr="002D7A7F" w:rsidRDefault="00E525A2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0F48883F" w14:textId="77777777" w:rsidR="00E525A2" w:rsidRPr="002D7A7F" w:rsidRDefault="00E525A2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3E62EE45" w14:textId="77777777" w:rsidR="00E525A2" w:rsidRPr="002D7A7F" w:rsidRDefault="00E525A2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7AD9E70E" w14:textId="77777777" w:rsidR="00E525A2" w:rsidRPr="002D7A7F" w:rsidRDefault="00E525A2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5872F915" w14:textId="77777777" w:rsidR="00E525A2" w:rsidRPr="002D7A7F" w:rsidRDefault="00E525A2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69C09E53" w14:textId="77777777" w:rsidR="00E525A2" w:rsidRPr="002D7A7F" w:rsidRDefault="00E525A2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57EB9D77" w14:textId="77777777" w:rsidR="00E525A2" w:rsidRPr="002D7A7F" w:rsidRDefault="00E525A2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2089828D" w14:textId="77777777" w:rsidR="00E525A2" w:rsidRPr="002D7A7F" w:rsidRDefault="00E525A2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0C4D8A05" w14:textId="77777777" w:rsidR="00E525A2" w:rsidRPr="002D7A7F" w:rsidRDefault="00E525A2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4C90C741" w14:textId="77777777" w:rsidR="00E525A2" w:rsidRDefault="00E525A2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751D6DA7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1BE0B212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507C3A25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5D8C8F62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75AE5DD9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3DCED912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6403EDF3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103C0A1C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7E0B7799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02EE1C99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3975CD6E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57C989D2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008A72B2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7E69FC2F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6DA942F5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272FDB25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24FB99E6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6D5A75D5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1341F2F3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24C2D1A3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1F053EAB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256DA6EF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65454879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71448EE1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68982150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33EA3E05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66105DA3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1BBF6E16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01F22FC0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03DFB6CE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6D217B50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5341F05A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78F62CBE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29630BF7" w14:textId="77777777" w:rsidR="00DE41FE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327866AC" w14:textId="77777777" w:rsidR="00DE41FE" w:rsidRPr="002D7A7F" w:rsidRDefault="00DE41FE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4520BBA6" w14:textId="77777777" w:rsidR="00E525A2" w:rsidRPr="002D7A7F" w:rsidRDefault="00E525A2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09EAC22C" w14:textId="77777777" w:rsidR="00E525A2" w:rsidRPr="002D7A7F" w:rsidRDefault="00E525A2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7B9804BA" w14:textId="77777777" w:rsidR="00A3433A" w:rsidRPr="002D7A7F" w:rsidRDefault="00A3433A" w:rsidP="00A3433A">
      <w:pPr>
        <w:shd w:val="clear" w:color="auto" w:fill="FFFFFF"/>
        <w:ind w:left="5054"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11FA4E02" w14:textId="675DC72B" w:rsidR="00A3433A" w:rsidRPr="002D7A7F" w:rsidRDefault="00A3433A" w:rsidP="00A3433A">
      <w:pPr>
        <w:shd w:val="clear" w:color="auto" w:fill="FFFFFF"/>
        <w:ind w:right="-257"/>
        <w:jc w:val="center"/>
        <w:rPr>
          <w:rFonts w:ascii="Sylfaen" w:hAnsi="Sylfaen"/>
          <w:color w:val="222222"/>
          <w:sz w:val="22"/>
          <w:szCs w:val="22"/>
        </w:rPr>
      </w:pPr>
    </w:p>
    <w:p w14:paraId="76CB677E" w14:textId="1A6C5B00" w:rsidR="00A3433A" w:rsidRPr="00DE41FE" w:rsidRDefault="00A3433A" w:rsidP="00DE41FE">
      <w:pPr>
        <w:jc w:val="right"/>
        <w:rPr>
          <w:rFonts w:ascii="Sylfaen" w:hAnsi="Sylfaen" w:cs="Arial"/>
          <w:i/>
          <w:iCs/>
          <w:sz w:val="22"/>
          <w:szCs w:val="22"/>
        </w:rPr>
      </w:pPr>
      <w:r w:rsidRPr="002D7A7F">
        <w:rPr>
          <w:rFonts w:ascii="Sylfaen" w:hAnsi="Sylfaen" w:cs="Arial"/>
          <w:i/>
          <w:iCs/>
          <w:sz w:val="22"/>
          <w:szCs w:val="22"/>
        </w:rPr>
        <w:lastRenderedPageBreak/>
        <w:t>Załącz</w:t>
      </w:r>
      <w:r w:rsidR="00DE41FE">
        <w:rPr>
          <w:rFonts w:ascii="Sylfaen" w:hAnsi="Sylfaen" w:cs="Arial"/>
          <w:i/>
          <w:iCs/>
          <w:sz w:val="22"/>
          <w:szCs w:val="22"/>
        </w:rPr>
        <w:t>nik 4</w:t>
      </w:r>
    </w:p>
    <w:p w14:paraId="744E42A2" w14:textId="77777777" w:rsidR="00A3433A" w:rsidRPr="002D7A7F" w:rsidRDefault="00A3433A" w:rsidP="00A3433A">
      <w:pPr>
        <w:jc w:val="center"/>
        <w:rPr>
          <w:rFonts w:ascii="Sylfaen" w:hAnsi="Sylfaen" w:cs="Arial"/>
          <w:b/>
          <w:bCs/>
          <w:i/>
          <w:iCs/>
          <w:sz w:val="22"/>
          <w:szCs w:val="22"/>
        </w:rPr>
      </w:pPr>
    </w:p>
    <w:p w14:paraId="795F3669" w14:textId="77777777" w:rsidR="00A3433A" w:rsidRPr="002D7A7F" w:rsidRDefault="00A3433A" w:rsidP="00A3433A">
      <w:pPr>
        <w:ind w:right="-143"/>
        <w:jc w:val="center"/>
        <w:rPr>
          <w:rFonts w:ascii="Sylfaen" w:hAnsi="Sylfaen"/>
          <w:b/>
          <w:bCs/>
          <w:iCs/>
          <w:sz w:val="22"/>
          <w:szCs w:val="22"/>
        </w:rPr>
      </w:pPr>
      <w:bookmarkStart w:id="318" w:name="_Hlk63701248"/>
    </w:p>
    <w:p w14:paraId="54B75A32" w14:textId="77777777" w:rsidR="00A3433A" w:rsidRPr="002D7A7F" w:rsidRDefault="00A3433A" w:rsidP="00A3433A">
      <w:pPr>
        <w:ind w:right="-143"/>
        <w:jc w:val="center"/>
        <w:rPr>
          <w:rFonts w:ascii="Sylfaen" w:hAnsi="Sylfaen"/>
          <w:b/>
          <w:bCs/>
          <w:iCs/>
          <w:sz w:val="22"/>
          <w:szCs w:val="22"/>
        </w:rPr>
      </w:pPr>
      <w:r w:rsidRPr="002D7A7F">
        <w:rPr>
          <w:rFonts w:ascii="Sylfaen" w:hAnsi="Sylfaen"/>
          <w:b/>
          <w:bCs/>
          <w:iCs/>
          <w:sz w:val="22"/>
          <w:szCs w:val="22"/>
        </w:rPr>
        <w:t>OŚWIADCZENIE WYKONAWCY</w:t>
      </w:r>
    </w:p>
    <w:p w14:paraId="190C1A57" w14:textId="77777777" w:rsidR="00A3433A" w:rsidRPr="002D7A7F" w:rsidRDefault="00A3433A" w:rsidP="00A3433A">
      <w:pPr>
        <w:ind w:right="-143"/>
        <w:jc w:val="center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 xml:space="preserve">potwierdzające aktualność informacji zawartych w oświadczeniu wstępnym, o którym mowa </w:t>
      </w:r>
    </w:p>
    <w:p w14:paraId="005B3DD9" w14:textId="77777777" w:rsidR="00A3433A" w:rsidRPr="002D7A7F" w:rsidRDefault="00A3433A" w:rsidP="00A3433A">
      <w:pPr>
        <w:ind w:right="-143"/>
        <w:jc w:val="center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 xml:space="preserve">w art. 125 ust. 1 </w:t>
      </w:r>
      <w:proofErr w:type="spellStart"/>
      <w:r w:rsidRPr="002D7A7F">
        <w:rPr>
          <w:rFonts w:ascii="Sylfaen" w:hAnsi="Sylfaen" w:cs="Arial"/>
          <w:sz w:val="22"/>
          <w:szCs w:val="22"/>
        </w:rPr>
        <w:t>u.p.z.p</w:t>
      </w:r>
      <w:proofErr w:type="spellEnd"/>
      <w:r w:rsidRPr="002D7A7F">
        <w:rPr>
          <w:rFonts w:ascii="Sylfaen" w:hAnsi="Sylfaen" w:cs="Arial"/>
          <w:sz w:val="22"/>
          <w:szCs w:val="22"/>
        </w:rPr>
        <w:t>.</w:t>
      </w:r>
    </w:p>
    <w:p w14:paraId="476050D3" w14:textId="77777777" w:rsidR="00A3433A" w:rsidRPr="002D7A7F" w:rsidRDefault="00A3433A" w:rsidP="00A3433A">
      <w:pPr>
        <w:ind w:right="-143"/>
        <w:jc w:val="center"/>
        <w:rPr>
          <w:rFonts w:ascii="Sylfaen" w:hAnsi="Sylfaen"/>
          <w:b/>
          <w:i/>
          <w:sz w:val="22"/>
          <w:szCs w:val="22"/>
          <w:shd w:val="clear" w:color="auto" w:fill="D9D9D9"/>
        </w:rPr>
      </w:pPr>
    </w:p>
    <w:p w14:paraId="550981D3" w14:textId="77777777" w:rsidR="00A3433A" w:rsidRPr="002D7A7F" w:rsidRDefault="00A3433A" w:rsidP="00A3433A">
      <w:pPr>
        <w:ind w:right="-143"/>
        <w:jc w:val="center"/>
        <w:rPr>
          <w:rFonts w:ascii="Sylfaen" w:hAnsi="Sylfaen" w:cs="Arial"/>
          <w:sz w:val="22"/>
          <w:szCs w:val="22"/>
        </w:rPr>
      </w:pPr>
    </w:p>
    <w:p w14:paraId="68C65557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DC3E54" w:rsidRPr="002D7A7F" w14:paraId="0C991CD8" w14:textId="77777777" w:rsidTr="003E7954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1BC4D4B5" w14:textId="77777777" w:rsidR="00DC3E54" w:rsidRPr="002D7A7F" w:rsidRDefault="00DC3E54" w:rsidP="00DC3E54">
            <w:pPr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  <w:p w14:paraId="6920DF05" w14:textId="77777777" w:rsidR="00DC3E54" w:rsidRPr="002D7A7F" w:rsidRDefault="00DC3E54" w:rsidP="00DC3E54">
            <w:pPr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  <w:lang w:eastAsia="pl-PL"/>
              </w:rPr>
              <w:t xml:space="preserve">Zadanie:   </w:t>
            </w:r>
          </w:p>
          <w:p w14:paraId="2D18B6A8" w14:textId="77777777" w:rsidR="00DC3E54" w:rsidRPr="002D7A7F" w:rsidRDefault="00DC3E54" w:rsidP="00DC3E54">
            <w:pPr>
              <w:tabs>
                <w:tab w:val="left" w:pos="8326"/>
              </w:tabs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28241DD4" w14:textId="715CA7C4" w:rsidR="00DC3E54" w:rsidRPr="002D7A7F" w:rsidRDefault="00DC3E54" w:rsidP="00DC3E54">
            <w:pPr>
              <w:suppressAutoHyphens w:val="0"/>
              <w:rPr>
                <w:rFonts w:ascii="Sylfaen" w:eastAsia="Times New Roman" w:hAnsi="Sylfaen" w:cs="Arial"/>
                <w:b/>
                <w:bCs/>
                <w:color w:val="000000"/>
                <w:spacing w:val="-4"/>
                <w:kern w:val="0"/>
                <w:sz w:val="22"/>
                <w:szCs w:val="22"/>
                <w:lang w:eastAsia="pl-PL"/>
              </w:rPr>
            </w:pPr>
            <w:r w:rsidRPr="002D7A7F">
              <w:rPr>
                <w:rFonts w:ascii="Sylfaen" w:hAnsi="Sylfaen" w:cstheme="minorHAnsi"/>
                <w:b/>
                <w:bCs/>
                <w:sz w:val="22"/>
                <w:szCs w:val="22"/>
              </w:rPr>
              <w:t>PRZEBUDOWA ULICY MICKIEWICZA W MIEJSCOWOŚCI LUBAWKA.</w:t>
            </w:r>
          </w:p>
        </w:tc>
      </w:tr>
      <w:tr w:rsidR="00A3433A" w:rsidRPr="002D7A7F" w14:paraId="74FD0D11" w14:textId="77777777" w:rsidTr="003E7954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68F4413D" w14:textId="77777777" w:rsidR="00A3433A" w:rsidRPr="002D7A7F" w:rsidRDefault="00A3433A" w:rsidP="003E7954">
            <w:pPr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7D77B8E4" w14:textId="77777777" w:rsidR="00A3433A" w:rsidRPr="002D7A7F" w:rsidRDefault="00A3433A" w:rsidP="003E7954">
            <w:pPr>
              <w:suppressAutoHyphens w:val="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A3433A" w:rsidRPr="002D7A7F" w14:paraId="514FCFB0" w14:textId="77777777" w:rsidTr="003E7954">
        <w:tc>
          <w:tcPr>
            <w:tcW w:w="6629" w:type="dxa"/>
            <w:gridSpan w:val="2"/>
            <w:shd w:val="clear" w:color="auto" w:fill="auto"/>
            <w:vAlign w:val="center"/>
          </w:tcPr>
          <w:p w14:paraId="2AEB4A53" w14:textId="77777777" w:rsidR="00A3433A" w:rsidRPr="002D7A7F" w:rsidRDefault="00A3433A" w:rsidP="003E7954">
            <w:pPr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1F8F2374" w14:textId="253CD9D1" w:rsidR="00A3433A" w:rsidRPr="002D7A7F" w:rsidRDefault="00DC3E54" w:rsidP="003E7954">
            <w:pPr>
              <w:jc w:val="right"/>
              <w:rPr>
                <w:rFonts w:ascii="Sylfaen" w:hAnsi="Sylfaen"/>
                <w:b/>
                <w:sz w:val="22"/>
                <w:szCs w:val="22"/>
                <w:shd w:val="clear" w:color="auto" w:fill="FFFF00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…………………..</w:t>
            </w:r>
          </w:p>
        </w:tc>
      </w:tr>
      <w:tr w:rsidR="00A3433A" w:rsidRPr="002D7A7F" w14:paraId="00B5D073" w14:textId="77777777" w:rsidTr="003E7954">
        <w:tc>
          <w:tcPr>
            <w:tcW w:w="10065" w:type="dxa"/>
            <w:gridSpan w:val="3"/>
            <w:shd w:val="clear" w:color="auto" w:fill="auto"/>
          </w:tcPr>
          <w:p w14:paraId="7DDF75C4" w14:textId="77777777" w:rsidR="00A3433A" w:rsidRPr="002D7A7F" w:rsidRDefault="00A3433A" w:rsidP="003E7954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5A0A8326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60562B8F" w14:textId="77777777" w:rsidR="00A3433A" w:rsidRPr="002D7A7F" w:rsidRDefault="00A3433A" w:rsidP="00A3433A">
      <w:pPr>
        <w:ind w:right="-143"/>
        <w:jc w:val="center"/>
        <w:rPr>
          <w:rFonts w:ascii="Sylfaen" w:hAnsi="Sylfaen"/>
          <w:b/>
          <w:sz w:val="22"/>
          <w:szCs w:val="22"/>
        </w:rPr>
      </w:pPr>
    </w:p>
    <w:p w14:paraId="296CD368" w14:textId="77777777" w:rsidR="00E525A2" w:rsidRPr="002D7A7F" w:rsidRDefault="00A3433A" w:rsidP="00E525A2">
      <w:pPr>
        <w:pStyle w:val="Akapitzlist"/>
        <w:tabs>
          <w:tab w:val="left" w:pos="5103"/>
          <w:tab w:val="center" w:pos="7088"/>
          <w:tab w:val="decimal" w:leader="dot" w:pos="9072"/>
        </w:tabs>
        <w:ind w:left="0"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 xml:space="preserve">1. ZAMAWIAJĄCY: </w:t>
      </w:r>
      <w:r w:rsidR="00E525A2" w:rsidRPr="002D7A7F">
        <w:rPr>
          <w:rFonts w:ascii="Sylfaen" w:hAnsi="Sylfaen" w:cs="Calibri"/>
          <w:sz w:val="22"/>
          <w:szCs w:val="22"/>
        </w:rPr>
        <w:t xml:space="preserve">Gmina </w:t>
      </w:r>
      <w:proofErr w:type="spellStart"/>
      <w:r w:rsidR="00E525A2" w:rsidRPr="002D7A7F">
        <w:rPr>
          <w:rFonts w:ascii="Sylfaen" w:hAnsi="Sylfaen" w:cs="Calibri"/>
          <w:sz w:val="22"/>
          <w:szCs w:val="22"/>
        </w:rPr>
        <w:t>Lubawka,Plac</w:t>
      </w:r>
      <w:proofErr w:type="spellEnd"/>
      <w:r w:rsidR="00E525A2" w:rsidRPr="002D7A7F">
        <w:rPr>
          <w:rFonts w:ascii="Sylfaen" w:hAnsi="Sylfaen" w:cs="Calibri"/>
          <w:sz w:val="22"/>
          <w:szCs w:val="22"/>
        </w:rPr>
        <w:t xml:space="preserve"> Wolności 1,58-420 Lubawka</w:t>
      </w:r>
    </w:p>
    <w:p w14:paraId="64D201B0" w14:textId="4EF7150C" w:rsidR="00A3433A" w:rsidRPr="002D7A7F" w:rsidRDefault="00A3433A" w:rsidP="00A3433A">
      <w:pPr>
        <w:ind w:right="-142"/>
        <w:rPr>
          <w:rFonts w:ascii="Sylfaen" w:hAnsi="Sylfaen"/>
          <w:b/>
          <w:sz w:val="22"/>
          <w:szCs w:val="22"/>
        </w:rPr>
      </w:pPr>
    </w:p>
    <w:p w14:paraId="679796A0" w14:textId="77777777" w:rsidR="00A3433A" w:rsidRPr="002D7A7F" w:rsidRDefault="00A3433A" w:rsidP="00A3433A">
      <w:pPr>
        <w:ind w:right="-142"/>
        <w:jc w:val="center"/>
        <w:rPr>
          <w:rFonts w:ascii="Sylfaen" w:hAnsi="Sylfaen"/>
          <w:b/>
          <w:sz w:val="22"/>
          <w:szCs w:val="22"/>
        </w:rPr>
      </w:pPr>
    </w:p>
    <w:p w14:paraId="3D7A6239" w14:textId="77777777" w:rsidR="00A3433A" w:rsidRPr="002D7A7F" w:rsidRDefault="00A3433A" w:rsidP="00A3433A">
      <w:pPr>
        <w:ind w:right="-142"/>
        <w:rPr>
          <w:rFonts w:ascii="Sylfaen" w:hAnsi="Sylfaen"/>
          <w:b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A3433A" w:rsidRPr="002D7A7F" w14:paraId="08E2296D" w14:textId="77777777" w:rsidTr="003E7954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1B170657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5D5B0514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iCs/>
                <w:sz w:val="22"/>
                <w:szCs w:val="22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07DEC96E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iCs/>
                <w:sz w:val="22"/>
                <w:szCs w:val="22"/>
              </w:rPr>
              <w:t>Adres Wykonawcy</w:t>
            </w:r>
          </w:p>
        </w:tc>
      </w:tr>
      <w:tr w:rsidR="00A3433A" w:rsidRPr="002D7A7F" w14:paraId="693500DE" w14:textId="77777777" w:rsidTr="003E7954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75BF15E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4D479AE2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4F0DB3FB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5BBE82E4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36B05572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5CAD07B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70ACBEE5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2E244A95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14E057A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</w:tc>
      </w:tr>
      <w:bookmarkEnd w:id="318"/>
    </w:tbl>
    <w:p w14:paraId="316F45E7" w14:textId="77777777" w:rsidR="00A3433A" w:rsidRPr="002D7A7F" w:rsidRDefault="00A3433A" w:rsidP="00A3433A">
      <w:pPr>
        <w:ind w:right="-143"/>
        <w:jc w:val="center"/>
        <w:rPr>
          <w:rFonts w:ascii="Sylfaen" w:hAnsi="Sylfaen"/>
          <w:b/>
          <w:i/>
          <w:sz w:val="22"/>
          <w:szCs w:val="22"/>
        </w:rPr>
      </w:pPr>
    </w:p>
    <w:p w14:paraId="14D96F0F" w14:textId="77777777" w:rsidR="00A3433A" w:rsidRPr="002D7A7F" w:rsidRDefault="00A3433A" w:rsidP="00A3433A">
      <w:pPr>
        <w:ind w:right="-143"/>
        <w:jc w:val="center"/>
        <w:rPr>
          <w:rFonts w:ascii="Sylfaen" w:hAnsi="Sylfaen"/>
          <w:b/>
          <w:i/>
          <w:sz w:val="22"/>
          <w:szCs w:val="22"/>
        </w:rPr>
      </w:pPr>
    </w:p>
    <w:p w14:paraId="74865881" w14:textId="77777777" w:rsidR="00A3433A" w:rsidRPr="002D7A7F" w:rsidRDefault="00A3433A" w:rsidP="00A3433A">
      <w:pPr>
        <w:ind w:right="-143"/>
        <w:jc w:val="center"/>
        <w:rPr>
          <w:rFonts w:ascii="Sylfaen" w:hAnsi="Sylfaen"/>
          <w:b/>
          <w:i/>
          <w:sz w:val="22"/>
          <w:szCs w:val="22"/>
        </w:rPr>
      </w:pPr>
    </w:p>
    <w:p w14:paraId="60FE46B2" w14:textId="77777777" w:rsidR="00A3433A" w:rsidRPr="002D7A7F" w:rsidRDefault="00A3433A" w:rsidP="00A3433A">
      <w:pPr>
        <w:ind w:right="-143"/>
        <w:jc w:val="center"/>
        <w:rPr>
          <w:rFonts w:ascii="Sylfaen" w:hAnsi="Sylfaen"/>
          <w:b/>
          <w:iCs/>
          <w:sz w:val="22"/>
          <w:szCs w:val="22"/>
        </w:rPr>
      </w:pPr>
      <w:r w:rsidRPr="002D7A7F">
        <w:rPr>
          <w:rFonts w:ascii="Sylfaen" w:hAnsi="Sylfaen"/>
          <w:b/>
          <w:iCs/>
          <w:sz w:val="22"/>
          <w:szCs w:val="22"/>
        </w:rPr>
        <w:t>OŚWIADCZAM, ŻE:</w:t>
      </w:r>
    </w:p>
    <w:p w14:paraId="15EB01FE" w14:textId="77777777" w:rsidR="00A3433A" w:rsidRPr="002D7A7F" w:rsidRDefault="00A3433A" w:rsidP="00A3433A">
      <w:pPr>
        <w:ind w:right="-143"/>
        <w:jc w:val="center"/>
        <w:rPr>
          <w:rFonts w:ascii="Sylfaen" w:hAnsi="Sylfaen"/>
          <w:iCs/>
          <w:sz w:val="22"/>
          <w:szCs w:val="22"/>
        </w:rPr>
      </w:pPr>
    </w:p>
    <w:p w14:paraId="73B83341" w14:textId="77777777" w:rsidR="00A3433A" w:rsidRPr="002D7A7F" w:rsidRDefault="00A3433A" w:rsidP="00A3433A">
      <w:pPr>
        <w:ind w:right="27"/>
        <w:jc w:val="both"/>
        <w:rPr>
          <w:rFonts w:ascii="Sylfaen" w:hAnsi="Sylfaen"/>
          <w:iCs/>
          <w:sz w:val="22"/>
          <w:szCs w:val="22"/>
        </w:rPr>
      </w:pPr>
      <w:r w:rsidRPr="002D7A7F">
        <w:rPr>
          <w:rFonts w:ascii="Sylfaen" w:hAnsi="Sylfaen"/>
          <w:iCs/>
          <w:sz w:val="22"/>
          <w:szCs w:val="22"/>
        </w:rPr>
        <w:t xml:space="preserve">potwierdzam aktualność informacji zawartych w oświadczeniu wstępnym złożonym w niniejszym postępowaniu o udzielenie zamówienia publicznego, na podstawie w art. 125 ust. 1 </w:t>
      </w:r>
      <w:proofErr w:type="spellStart"/>
      <w:r w:rsidRPr="002D7A7F">
        <w:rPr>
          <w:rFonts w:ascii="Sylfaen" w:hAnsi="Sylfaen"/>
          <w:sz w:val="22"/>
          <w:szCs w:val="22"/>
        </w:rPr>
        <w:t>u.p.z.p</w:t>
      </w:r>
      <w:proofErr w:type="spellEnd"/>
      <w:r w:rsidRPr="002D7A7F">
        <w:rPr>
          <w:rFonts w:ascii="Sylfaen" w:hAnsi="Sylfaen"/>
          <w:iCs/>
          <w:sz w:val="22"/>
          <w:szCs w:val="22"/>
        </w:rPr>
        <w:t>, w zakresie braku podstaw wykluczenia z postępowania na podstawie:.</w:t>
      </w:r>
    </w:p>
    <w:p w14:paraId="7C93377A" w14:textId="77777777" w:rsidR="00A3433A" w:rsidRPr="002D7A7F" w:rsidRDefault="00A3433A" w:rsidP="00A3433A">
      <w:pPr>
        <w:numPr>
          <w:ilvl w:val="0"/>
          <w:numId w:val="64"/>
        </w:numPr>
        <w:ind w:left="284" w:hanging="284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art. 108 ust. 1 </w:t>
      </w:r>
      <w:proofErr w:type="spellStart"/>
      <w:r w:rsidRPr="002D7A7F">
        <w:rPr>
          <w:rFonts w:ascii="Sylfaen" w:hAnsi="Sylfaen"/>
          <w:sz w:val="22"/>
          <w:szCs w:val="22"/>
        </w:rPr>
        <w:t>u.p.z.p</w:t>
      </w:r>
      <w:proofErr w:type="spellEnd"/>
      <w:r w:rsidRPr="002D7A7F">
        <w:rPr>
          <w:rFonts w:ascii="Sylfaen" w:hAnsi="Sylfaen"/>
          <w:sz w:val="22"/>
          <w:szCs w:val="22"/>
        </w:rPr>
        <w:t xml:space="preserve">.;  </w:t>
      </w:r>
    </w:p>
    <w:p w14:paraId="36C42EB2" w14:textId="77777777" w:rsidR="00A3433A" w:rsidRPr="002D7A7F" w:rsidRDefault="00A3433A" w:rsidP="00A3433A">
      <w:pPr>
        <w:numPr>
          <w:ilvl w:val="0"/>
          <w:numId w:val="64"/>
        </w:numPr>
        <w:ind w:left="284" w:hanging="284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>art. 7 ust. 1 „ustawy o  przeciwdziałaniu”;</w:t>
      </w:r>
    </w:p>
    <w:p w14:paraId="1F402162" w14:textId="77777777" w:rsidR="00A3433A" w:rsidRPr="002D7A7F" w:rsidRDefault="00A3433A" w:rsidP="00A3433A">
      <w:pPr>
        <w:numPr>
          <w:ilvl w:val="0"/>
          <w:numId w:val="64"/>
        </w:numPr>
        <w:ind w:left="284" w:hanging="284"/>
        <w:jc w:val="both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sz w:val="22"/>
          <w:szCs w:val="22"/>
        </w:rPr>
        <w:t xml:space="preserve">art. 109 ust. 1 pkt 4  </w:t>
      </w:r>
      <w:proofErr w:type="spellStart"/>
      <w:r w:rsidRPr="002D7A7F">
        <w:rPr>
          <w:rFonts w:ascii="Sylfaen" w:hAnsi="Sylfaen"/>
          <w:sz w:val="22"/>
          <w:szCs w:val="22"/>
        </w:rPr>
        <w:t>u.p.z.p</w:t>
      </w:r>
      <w:proofErr w:type="spellEnd"/>
      <w:r w:rsidRPr="002D7A7F">
        <w:rPr>
          <w:rFonts w:ascii="Sylfaen" w:hAnsi="Sylfaen"/>
          <w:sz w:val="22"/>
          <w:szCs w:val="22"/>
        </w:rPr>
        <w:t>.</w:t>
      </w:r>
    </w:p>
    <w:p w14:paraId="7A4D6159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  <w:r w:rsidRPr="002D7A7F">
        <w:rPr>
          <w:rFonts w:ascii="Sylfaen" w:hAnsi="Sylfaen"/>
          <w:i/>
          <w:sz w:val="22"/>
          <w:szCs w:val="22"/>
        </w:rPr>
        <w:t xml:space="preserve"> </w:t>
      </w:r>
    </w:p>
    <w:p w14:paraId="059C8EBE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621CC8CB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054FEF50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669C8230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1D3B5923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08D74432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455FF9A5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  <w:r w:rsidRPr="002D7A7F">
        <w:rPr>
          <w:rFonts w:ascii="Sylfaen" w:hAnsi="Sylfaen"/>
          <w:i/>
          <w:sz w:val="22"/>
          <w:szCs w:val="22"/>
        </w:rPr>
        <w:tab/>
      </w:r>
      <w:r w:rsidRPr="002D7A7F">
        <w:rPr>
          <w:rFonts w:ascii="Sylfaen" w:hAnsi="Sylfaen"/>
          <w:i/>
          <w:sz w:val="22"/>
          <w:szCs w:val="22"/>
        </w:rPr>
        <w:tab/>
      </w:r>
      <w:r w:rsidRPr="002D7A7F">
        <w:rPr>
          <w:rFonts w:ascii="Sylfaen" w:hAnsi="Sylfaen"/>
          <w:i/>
          <w:sz w:val="22"/>
          <w:szCs w:val="22"/>
        </w:rPr>
        <w:tab/>
        <w:t xml:space="preserve">              </w:t>
      </w:r>
    </w:p>
    <w:p w14:paraId="0DF913B9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27765F73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03387DF2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2944651D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3FE7C5DB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34A0C4F7" w14:textId="77777777" w:rsidR="00E525A2" w:rsidRPr="002D7A7F" w:rsidRDefault="00E525A2" w:rsidP="00DE41FE">
      <w:pPr>
        <w:ind w:right="-143"/>
        <w:rPr>
          <w:rFonts w:ascii="Sylfaen" w:hAnsi="Sylfaen"/>
          <w:i/>
          <w:sz w:val="22"/>
          <w:szCs w:val="22"/>
        </w:rPr>
      </w:pPr>
    </w:p>
    <w:p w14:paraId="6632E0BC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48E48B60" w14:textId="3FD1958E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02C3BE1E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2A612904" w14:textId="77777777" w:rsidR="00A3433A" w:rsidRPr="002D7A7F" w:rsidRDefault="00A3433A" w:rsidP="00A3433A">
      <w:pPr>
        <w:jc w:val="right"/>
        <w:rPr>
          <w:rFonts w:ascii="Sylfaen" w:hAnsi="Sylfaen"/>
          <w:sz w:val="22"/>
          <w:szCs w:val="22"/>
        </w:rPr>
      </w:pPr>
      <w:r w:rsidRPr="002D7A7F">
        <w:rPr>
          <w:rFonts w:ascii="Sylfaen" w:hAnsi="Sylfaen" w:cs="Arial"/>
          <w:i/>
          <w:iCs/>
          <w:sz w:val="22"/>
          <w:szCs w:val="22"/>
        </w:rPr>
        <w:t>Załącznik nr 5</w:t>
      </w:r>
      <w:r w:rsidRPr="002D7A7F">
        <w:rPr>
          <w:rFonts w:ascii="Sylfaen" w:hAnsi="Sylfaen" w:cs="Arial"/>
          <w:i/>
          <w:iCs/>
          <w:sz w:val="22"/>
          <w:szCs w:val="22"/>
        </w:rPr>
        <w:tab/>
      </w:r>
    </w:p>
    <w:p w14:paraId="6C6F470F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0405FBAB" w14:textId="77777777" w:rsidR="00A3433A" w:rsidRPr="002D7A7F" w:rsidRDefault="00A3433A" w:rsidP="00A3433A">
      <w:pPr>
        <w:shd w:val="clear" w:color="auto" w:fill="FFFFFF"/>
        <w:jc w:val="center"/>
        <w:rPr>
          <w:rFonts w:ascii="Sylfaen" w:hAnsi="Sylfaen"/>
          <w:b/>
          <w:color w:val="222222"/>
          <w:sz w:val="22"/>
          <w:szCs w:val="22"/>
        </w:rPr>
      </w:pPr>
      <w:r w:rsidRPr="002D7A7F">
        <w:rPr>
          <w:rFonts w:ascii="Sylfaen" w:hAnsi="Sylfaen"/>
          <w:b/>
          <w:color w:val="222222"/>
          <w:sz w:val="22"/>
          <w:szCs w:val="22"/>
        </w:rPr>
        <w:t>LISTA PODMIOTÓW GRUPY KAPITAŁOWEJ</w:t>
      </w:r>
    </w:p>
    <w:p w14:paraId="74949447" w14:textId="77777777" w:rsidR="00A3433A" w:rsidRPr="002D7A7F" w:rsidRDefault="00A3433A" w:rsidP="00A3433A">
      <w:pPr>
        <w:shd w:val="clear" w:color="auto" w:fill="FFFFFF"/>
        <w:jc w:val="center"/>
        <w:rPr>
          <w:rFonts w:ascii="Sylfaen" w:hAnsi="Sylfaen"/>
          <w:b/>
          <w:color w:val="222222"/>
          <w:sz w:val="22"/>
          <w:szCs w:val="22"/>
        </w:rPr>
      </w:pPr>
    </w:p>
    <w:p w14:paraId="03095ABD" w14:textId="77777777" w:rsidR="00A3433A" w:rsidRPr="002D7A7F" w:rsidRDefault="00A3433A" w:rsidP="00A3433A">
      <w:pPr>
        <w:rPr>
          <w:rFonts w:ascii="Sylfaen" w:hAnsi="Sylfaen"/>
          <w:b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DC3E54" w:rsidRPr="002D7A7F" w14:paraId="40C0E8E3" w14:textId="77777777" w:rsidTr="003E7954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18EAAA5A" w14:textId="77777777" w:rsidR="00DC3E54" w:rsidRPr="002D7A7F" w:rsidRDefault="00DC3E54" w:rsidP="00DC3E54">
            <w:pPr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  <w:p w14:paraId="7D96002E" w14:textId="77777777" w:rsidR="00DC3E54" w:rsidRPr="002D7A7F" w:rsidRDefault="00DC3E54" w:rsidP="00DC3E54">
            <w:pPr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  <w:lang w:eastAsia="pl-PL"/>
              </w:rPr>
              <w:t xml:space="preserve">Zadanie:   </w:t>
            </w:r>
          </w:p>
          <w:p w14:paraId="7E91F279" w14:textId="77777777" w:rsidR="00DC3E54" w:rsidRPr="002D7A7F" w:rsidRDefault="00DC3E54" w:rsidP="00DC3E54">
            <w:pPr>
              <w:tabs>
                <w:tab w:val="left" w:pos="8326"/>
              </w:tabs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400FFF46" w14:textId="73CCE68D" w:rsidR="00DC3E54" w:rsidRPr="002D7A7F" w:rsidRDefault="00DC3E54" w:rsidP="00DC3E54">
            <w:pPr>
              <w:suppressAutoHyphens w:val="0"/>
              <w:rPr>
                <w:rFonts w:ascii="Sylfaen" w:eastAsia="Times New Roman" w:hAnsi="Sylfaen" w:cs="Arial"/>
                <w:b/>
                <w:bCs/>
                <w:color w:val="000000"/>
                <w:spacing w:val="-4"/>
                <w:kern w:val="0"/>
                <w:sz w:val="22"/>
                <w:szCs w:val="22"/>
                <w:lang w:eastAsia="pl-PL"/>
              </w:rPr>
            </w:pPr>
            <w:r w:rsidRPr="002D7A7F">
              <w:rPr>
                <w:rFonts w:ascii="Sylfaen" w:hAnsi="Sylfaen" w:cstheme="minorHAnsi"/>
                <w:b/>
                <w:bCs/>
                <w:sz w:val="22"/>
                <w:szCs w:val="22"/>
              </w:rPr>
              <w:t>PRZEBUDOWA ULICY MICKIEWICZA W MIEJSCOWOŚCI LUBAWKA.</w:t>
            </w:r>
          </w:p>
        </w:tc>
      </w:tr>
      <w:tr w:rsidR="00A3433A" w:rsidRPr="002D7A7F" w14:paraId="632E57E7" w14:textId="77777777" w:rsidTr="003E7954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43B318BE" w14:textId="77777777" w:rsidR="00A3433A" w:rsidRPr="002D7A7F" w:rsidRDefault="00A3433A" w:rsidP="003E7954">
            <w:pPr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48C9076A" w14:textId="77777777" w:rsidR="00A3433A" w:rsidRPr="002D7A7F" w:rsidRDefault="00A3433A" w:rsidP="003E7954">
            <w:pPr>
              <w:suppressAutoHyphens w:val="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A3433A" w:rsidRPr="002D7A7F" w14:paraId="410E6526" w14:textId="77777777" w:rsidTr="003E7954">
        <w:tc>
          <w:tcPr>
            <w:tcW w:w="6629" w:type="dxa"/>
            <w:gridSpan w:val="2"/>
            <w:shd w:val="clear" w:color="auto" w:fill="auto"/>
            <w:vAlign w:val="center"/>
          </w:tcPr>
          <w:p w14:paraId="03EF366D" w14:textId="77777777" w:rsidR="00A3433A" w:rsidRPr="002D7A7F" w:rsidRDefault="00A3433A" w:rsidP="003E7954">
            <w:pPr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0B07B098" w14:textId="7774A956" w:rsidR="00A3433A" w:rsidRPr="002D7A7F" w:rsidRDefault="00DC3E54" w:rsidP="003E7954">
            <w:pPr>
              <w:jc w:val="right"/>
              <w:rPr>
                <w:rFonts w:ascii="Sylfaen" w:hAnsi="Sylfaen"/>
                <w:b/>
                <w:sz w:val="22"/>
                <w:szCs w:val="22"/>
                <w:shd w:val="clear" w:color="auto" w:fill="FFFF00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……………………..</w:t>
            </w:r>
          </w:p>
        </w:tc>
      </w:tr>
      <w:tr w:rsidR="00A3433A" w:rsidRPr="002D7A7F" w14:paraId="33773213" w14:textId="77777777" w:rsidTr="003E7954">
        <w:tc>
          <w:tcPr>
            <w:tcW w:w="6629" w:type="dxa"/>
            <w:gridSpan w:val="2"/>
            <w:shd w:val="clear" w:color="auto" w:fill="auto"/>
            <w:vAlign w:val="center"/>
          </w:tcPr>
          <w:p w14:paraId="604B49E8" w14:textId="77777777" w:rsidR="00A3433A" w:rsidRPr="002D7A7F" w:rsidRDefault="00A3433A" w:rsidP="003E7954">
            <w:pPr>
              <w:rPr>
                <w:rFonts w:ascii="Sylfaen" w:hAnsi="Sylfaen"/>
                <w:sz w:val="22"/>
                <w:szCs w:val="22"/>
              </w:rPr>
            </w:pPr>
            <w:bookmarkStart w:id="319" w:name="_Hlk63700795"/>
          </w:p>
        </w:tc>
        <w:tc>
          <w:tcPr>
            <w:tcW w:w="3436" w:type="dxa"/>
            <w:shd w:val="clear" w:color="auto" w:fill="auto"/>
            <w:vAlign w:val="center"/>
          </w:tcPr>
          <w:p w14:paraId="435F20B9" w14:textId="77777777" w:rsidR="00A3433A" w:rsidRPr="002D7A7F" w:rsidRDefault="00A3433A" w:rsidP="003E7954">
            <w:pPr>
              <w:jc w:val="right"/>
              <w:rPr>
                <w:rFonts w:ascii="Sylfaen" w:hAnsi="Sylfaen"/>
                <w:b/>
                <w:sz w:val="22"/>
                <w:szCs w:val="22"/>
                <w:shd w:val="clear" w:color="auto" w:fill="FFFF00"/>
              </w:rPr>
            </w:pPr>
          </w:p>
        </w:tc>
      </w:tr>
      <w:tr w:rsidR="00A3433A" w:rsidRPr="002D7A7F" w14:paraId="777C1CB7" w14:textId="77777777" w:rsidTr="003E7954">
        <w:tc>
          <w:tcPr>
            <w:tcW w:w="10065" w:type="dxa"/>
            <w:gridSpan w:val="3"/>
            <w:shd w:val="clear" w:color="auto" w:fill="auto"/>
          </w:tcPr>
          <w:p w14:paraId="7EC8C6B5" w14:textId="77777777" w:rsidR="00A3433A" w:rsidRPr="002D7A7F" w:rsidRDefault="00A3433A" w:rsidP="003E7954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bookmarkEnd w:id="319"/>
    </w:tbl>
    <w:p w14:paraId="6F668832" w14:textId="77777777" w:rsidR="00A3433A" w:rsidRPr="002D7A7F" w:rsidRDefault="00A3433A" w:rsidP="00A3433A">
      <w:pPr>
        <w:shd w:val="clear" w:color="auto" w:fill="FFFFFF"/>
        <w:jc w:val="center"/>
        <w:rPr>
          <w:rFonts w:ascii="Sylfaen" w:hAnsi="Sylfaen"/>
          <w:b/>
          <w:sz w:val="22"/>
          <w:szCs w:val="22"/>
        </w:rPr>
      </w:pPr>
    </w:p>
    <w:p w14:paraId="4B83DFC6" w14:textId="77777777" w:rsidR="00A3433A" w:rsidRPr="002D7A7F" w:rsidRDefault="00A3433A" w:rsidP="00A3433A">
      <w:pPr>
        <w:shd w:val="clear" w:color="auto" w:fill="FFFFFF"/>
        <w:jc w:val="center"/>
        <w:rPr>
          <w:rFonts w:ascii="Sylfaen" w:hAnsi="Sylfaen"/>
          <w:b/>
          <w:sz w:val="22"/>
          <w:szCs w:val="22"/>
        </w:rPr>
      </w:pPr>
    </w:p>
    <w:p w14:paraId="1D2C8147" w14:textId="77777777" w:rsidR="00A3433A" w:rsidRPr="002D7A7F" w:rsidRDefault="00A3433A" w:rsidP="00A3433A">
      <w:pPr>
        <w:shd w:val="clear" w:color="auto" w:fill="FFFFFF"/>
        <w:jc w:val="center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>OŚWIADCZAM, ŻE:</w:t>
      </w:r>
    </w:p>
    <w:p w14:paraId="4F684C2C" w14:textId="77777777" w:rsidR="00A3433A" w:rsidRPr="002D7A7F" w:rsidRDefault="00A3433A" w:rsidP="00A3433A">
      <w:pPr>
        <w:shd w:val="clear" w:color="auto" w:fill="FFFFFF"/>
        <w:rPr>
          <w:rFonts w:ascii="Sylfaen" w:hAnsi="Sylfaen"/>
          <w:sz w:val="22"/>
          <w:szCs w:val="22"/>
        </w:rPr>
      </w:pP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A3433A" w:rsidRPr="002D7A7F" w14:paraId="46FB1CBD" w14:textId="77777777" w:rsidTr="003E7954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6F3F037B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5F757B2B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iCs/>
                <w:sz w:val="22"/>
                <w:szCs w:val="22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390319A2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iCs/>
                <w:sz w:val="22"/>
                <w:szCs w:val="22"/>
              </w:rPr>
              <w:t>Adres Wykonawcy</w:t>
            </w:r>
          </w:p>
        </w:tc>
      </w:tr>
      <w:tr w:rsidR="00A3433A" w:rsidRPr="002D7A7F" w14:paraId="57F08C76" w14:textId="77777777" w:rsidTr="003E7954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A8A640A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1A2CA442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3DA63C89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2D6D3554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51A39E06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CF2231A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40394488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7006F610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61AA9CA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</w:tc>
      </w:tr>
    </w:tbl>
    <w:p w14:paraId="42498227" w14:textId="77777777" w:rsidR="00A3433A" w:rsidRPr="002D7A7F" w:rsidRDefault="00A3433A" w:rsidP="00A3433A">
      <w:pPr>
        <w:shd w:val="clear" w:color="auto" w:fill="FFFFFF"/>
        <w:ind w:left="4111"/>
        <w:rPr>
          <w:rFonts w:ascii="Sylfaen" w:hAnsi="Sylfaen"/>
          <w:sz w:val="22"/>
          <w:szCs w:val="22"/>
        </w:rPr>
      </w:pPr>
    </w:p>
    <w:p w14:paraId="1912F29A" w14:textId="77777777" w:rsidR="00A3433A" w:rsidRPr="002D7A7F" w:rsidRDefault="00A3433A" w:rsidP="00A3433A">
      <w:pPr>
        <w:shd w:val="clear" w:color="auto" w:fill="FFFFFF"/>
        <w:rPr>
          <w:rFonts w:ascii="Sylfaen" w:hAnsi="Sylfae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243"/>
      </w:tblGrid>
      <w:tr w:rsidR="00A3433A" w:rsidRPr="002D7A7F" w14:paraId="5BCEF97B" w14:textId="77777777" w:rsidTr="003E7954">
        <w:tc>
          <w:tcPr>
            <w:tcW w:w="534" w:type="dxa"/>
            <w:vAlign w:val="center"/>
          </w:tcPr>
          <w:p w14:paraId="06F1CF06" w14:textId="77777777" w:rsidR="00A3433A" w:rsidRPr="002D7A7F" w:rsidRDefault="00A3433A" w:rsidP="003E7954">
            <w:pPr>
              <w:suppressAutoHyphens w:val="0"/>
              <w:spacing w:line="0" w:lineRule="atLeast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9272" w:type="dxa"/>
            <w:tcBorders>
              <w:top w:val="nil"/>
              <w:bottom w:val="nil"/>
              <w:right w:val="nil"/>
            </w:tcBorders>
          </w:tcPr>
          <w:p w14:paraId="059FBAD4" w14:textId="21524758" w:rsidR="00A3433A" w:rsidRPr="002D7A7F" w:rsidRDefault="00A3433A" w:rsidP="003E7954">
            <w:pPr>
              <w:suppressAutoHyphens w:val="0"/>
              <w:spacing w:line="0" w:lineRule="atLeast"/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 xml:space="preserve">Jest członkiem grupy kapitałowej </w:t>
            </w:r>
            <w:r w:rsidRPr="002D7A7F">
              <w:rPr>
                <w:rFonts w:ascii="Sylfaen" w:hAnsi="Sylfaen"/>
                <w:sz w:val="22"/>
                <w:szCs w:val="22"/>
              </w:rPr>
              <w:t xml:space="preserve">w rozumieniu ustawy z dnia 16 lutego 2007 r. o ochronie konkurencji i konsumentów, </w:t>
            </w:r>
            <w:r w:rsidRPr="002D7A7F">
              <w:rPr>
                <w:rFonts w:ascii="Sylfaen" w:hAnsi="Sylfaen"/>
                <w:b/>
                <w:sz w:val="22"/>
                <w:szCs w:val="22"/>
              </w:rPr>
              <w:t>w skład której wchodzą następujące podmioty uczestniczące w niniejszym postępowaniu*:</w:t>
            </w:r>
          </w:p>
        </w:tc>
      </w:tr>
    </w:tbl>
    <w:p w14:paraId="2E45D2CE" w14:textId="77777777" w:rsidR="00A3433A" w:rsidRPr="002D7A7F" w:rsidRDefault="00A3433A" w:rsidP="00A3433A">
      <w:pPr>
        <w:suppressAutoHyphens w:val="0"/>
        <w:spacing w:line="0" w:lineRule="atLeast"/>
        <w:jc w:val="both"/>
        <w:rPr>
          <w:rFonts w:ascii="Sylfaen" w:hAnsi="Sylfaen"/>
          <w:b/>
          <w:sz w:val="22"/>
          <w:szCs w:val="22"/>
        </w:rPr>
      </w:pPr>
    </w:p>
    <w:p w14:paraId="47B4EA9F" w14:textId="77777777" w:rsidR="00A3433A" w:rsidRPr="002D7A7F" w:rsidRDefault="00A3433A" w:rsidP="00A3433A">
      <w:pPr>
        <w:suppressAutoHyphens w:val="0"/>
        <w:spacing w:line="0" w:lineRule="atLeast"/>
        <w:jc w:val="both"/>
        <w:rPr>
          <w:rFonts w:ascii="Sylfaen" w:eastAsia="Times New Roman" w:hAnsi="Sylfaen"/>
          <w:kern w:val="0"/>
          <w:sz w:val="22"/>
          <w:szCs w:val="22"/>
          <w:lang w:eastAsia="pl-PL"/>
        </w:rPr>
      </w:pPr>
    </w:p>
    <w:p w14:paraId="0299C20A" w14:textId="77777777" w:rsidR="00A3433A" w:rsidRPr="002D7A7F" w:rsidRDefault="00A3433A" w:rsidP="00A3433A">
      <w:pPr>
        <w:shd w:val="clear" w:color="auto" w:fill="FFFFFF"/>
        <w:rPr>
          <w:rFonts w:ascii="Sylfaen" w:hAnsi="Sylfaen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954"/>
      </w:tblGrid>
      <w:tr w:rsidR="00A3433A" w:rsidRPr="002D7A7F" w14:paraId="13A1227F" w14:textId="77777777" w:rsidTr="003E7954">
        <w:tc>
          <w:tcPr>
            <w:tcW w:w="533" w:type="dxa"/>
            <w:shd w:val="clear" w:color="auto" w:fill="auto"/>
            <w:vAlign w:val="center"/>
          </w:tcPr>
          <w:p w14:paraId="5FB598CD" w14:textId="77777777" w:rsidR="00A3433A" w:rsidRPr="002D7A7F" w:rsidRDefault="00A3433A" w:rsidP="003E795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 w:cs="Arial"/>
                <w:b/>
                <w:bCs/>
                <w:sz w:val="22"/>
                <w:szCs w:val="22"/>
              </w:rPr>
            </w:pPr>
            <w:bookmarkStart w:id="320" w:name="_Hlk66778337"/>
            <w:r w:rsidRPr="002D7A7F">
              <w:rPr>
                <w:rFonts w:ascii="Sylfaen" w:hAnsi="Sylfaen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54B3DFE4" w14:textId="77777777" w:rsidR="00A3433A" w:rsidRPr="002D7A7F" w:rsidRDefault="00A3433A" w:rsidP="003E795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 w:cs="Arial"/>
                <w:b/>
                <w:bCs/>
                <w:sz w:val="22"/>
                <w:szCs w:val="22"/>
              </w:rPr>
            </w:pPr>
            <w:r w:rsidRPr="002D7A7F">
              <w:rPr>
                <w:rFonts w:ascii="Sylfaen" w:hAnsi="Sylfaen" w:cs="Arial"/>
                <w:b/>
                <w:bCs/>
                <w:sz w:val="22"/>
                <w:szCs w:val="22"/>
              </w:rPr>
              <w:t>Nazwa i adres Wykonawcy</w:t>
            </w:r>
          </w:p>
        </w:tc>
      </w:tr>
      <w:tr w:rsidR="00A3433A" w:rsidRPr="002D7A7F" w14:paraId="78F92287" w14:textId="77777777" w:rsidTr="003E7954">
        <w:tc>
          <w:tcPr>
            <w:tcW w:w="533" w:type="dxa"/>
            <w:shd w:val="clear" w:color="auto" w:fill="auto"/>
            <w:vAlign w:val="center"/>
          </w:tcPr>
          <w:p w14:paraId="27B50E7F" w14:textId="77777777" w:rsidR="00A3433A" w:rsidRPr="002D7A7F" w:rsidRDefault="00A3433A" w:rsidP="003E795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2D7A7F">
              <w:rPr>
                <w:rFonts w:ascii="Sylfaen" w:hAnsi="Sylfaen" w:cs="Arial"/>
                <w:sz w:val="22"/>
                <w:szCs w:val="22"/>
              </w:rPr>
              <w:t>1.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67F9E5FE" w14:textId="77777777" w:rsidR="00A3433A" w:rsidRPr="002D7A7F" w:rsidRDefault="00A3433A" w:rsidP="003E795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3433A" w:rsidRPr="002D7A7F" w14:paraId="4BA64F1C" w14:textId="77777777" w:rsidTr="003E7954">
        <w:tc>
          <w:tcPr>
            <w:tcW w:w="533" w:type="dxa"/>
            <w:shd w:val="clear" w:color="auto" w:fill="auto"/>
            <w:vAlign w:val="center"/>
          </w:tcPr>
          <w:p w14:paraId="08AE8C68" w14:textId="77777777" w:rsidR="00A3433A" w:rsidRPr="002D7A7F" w:rsidRDefault="00A3433A" w:rsidP="003E795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2D7A7F">
              <w:rPr>
                <w:rFonts w:ascii="Sylfaen" w:hAnsi="Sylfaen" w:cs="Arial"/>
                <w:sz w:val="22"/>
                <w:szCs w:val="22"/>
              </w:rPr>
              <w:t>2.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2B4D32E5" w14:textId="77777777" w:rsidR="00A3433A" w:rsidRPr="002D7A7F" w:rsidRDefault="00A3433A" w:rsidP="003E795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3433A" w:rsidRPr="002D7A7F" w14:paraId="33E664BD" w14:textId="77777777" w:rsidTr="003E7954">
        <w:tc>
          <w:tcPr>
            <w:tcW w:w="533" w:type="dxa"/>
            <w:shd w:val="clear" w:color="auto" w:fill="auto"/>
            <w:vAlign w:val="center"/>
          </w:tcPr>
          <w:p w14:paraId="4635CFCB" w14:textId="77777777" w:rsidR="00A3433A" w:rsidRPr="002D7A7F" w:rsidRDefault="00A3433A" w:rsidP="003E795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2D7A7F">
              <w:rPr>
                <w:rFonts w:ascii="Sylfaen" w:hAnsi="Sylfaen" w:cs="Arial"/>
                <w:sz w:val="22"/>
                <w:szCs w:val="22"/>
              </w:rPr>
              <w:t>3.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19718ACC" w14:textId="77777777" w:rsidR="00A3433A" w:rsidRPr="002D7A7F" w:rsidRDefault="00A3433A" w:rsidP="003E795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 w:cs="Arial"/>
                <w:sz w:val="22"/>
                <w:szCs w:val="22"/>
              </w:rPr>
            </w:pPr>
          </w:p>
        </w:tc>
      </w:tr>
      <w:bookmarkEnd w:id="320"/>
    </w:tbl>
    <w:p w14:paraId="28B37C15" w14:textId="77777777" w:rsidR="00A3433A" w:rsidRPr="002D7A7F" w:rsidRDefault="00A3433A" w:rsidP="00A3433A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Sylfaen" w:hAnsi="Sylfaen"/>
          <w:sz w:val="22"/>
          <w:szCs w:val="22"/>
        </w:rPr>
      </w:pPr>
    </w:p>
    <w:p w14:paraId="08ABE7CE" w14:textId="77777777" w:rsidR="00A3433A" w:rsidRPr="002D7A7F" w:rsidRDefault="00A3433A" w:rsidP="00A3433A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Sylfaen" w:hAnsi="Sylfae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243"/>
      </w:tblGrid>
      <w:tr w:rsidR="00A3433A" w:rsidRPr="002D7A7F" w14:paraId="5C82146D" w14:textId="77777777" w:rsidTr="003E7954">
        <w:tc>
          <w:tcPr>
            <w:tcW w:w="534" w:type="dxa"/>
            <w:vAlign w:val="center"/>
          </w:tcPr>
          <w:p w14:paraId="45E889D3" w14:textId="77777777" w:rsidR="00A3433A" w:rsidRPr="002D7A7F" w:rsidRDefault="00A3433A" w:rsidP="003E795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272" w:type="dxa"/>
            <w:tcBorders>
              <w:top w:val="nil"/>
              <w:bottom w:val="nil"/>
              <w:right w:val="nil"/>
            </w:tcBorders>
          </w:tcPr>
          <w:p w14:paraId="04FC4224" w14:textId="77777777" w:rsidR="00A3433A" w:rsidRPr="002D7A7F" w:rsidRDefault="00A3433A" w:rsidP="003E7954">
            <w:pPr>
              <w:tabs>
                <w:tab w:val="right" w:leader="dot" w:pos="7938"/>
              </w:tabs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Nie należy do grupy kapitałowej, w skład której wchodzą podmioty uczestniczące w niniejszym postępowaniu*</w:t>
            </w:r>
            <w:r w:rsidRPr="002D7A7F">
              <w:rPr>
                <w:rFonts w:ascii="Sylfaen" w:hAnsi="Sylfaen"/>
                <w:sz w:val="22"/>
                <w:szCs w:val="22"/>
              </w:rPr>
              <w:t>.</w:t>
            </w:r>
          </w:p>
        </w:tc>
      </w:tr>
    </w:tbl>
    <w:p w14:paraId="05568007" w14:textId="77777777" w:rsidR="00A3433A" w:rsidRPr="002D7A7F" w:rsidRDefault="00A3433A" w:rsidP="00A3433A">
      <w:pPr>
        <w:shd w:val="clear" w:color="auto" w:fill="FFFFFF"/>
        <w:tabs>
          <w:tab w:val="right" w:leader="dot" w:pos="7938"/>
        </w:tabs>
        <w:spacing w:line="360" w:lineRule="auto"/>
        <w:rPr>
          <w:rFonts w:ascii="Sylfaen" w:hAnsi="Sylfaen"/>
          <w:sz w:val="22"/>
          <w:szCs w:val="22"/>
        </w:rPr>
      </w:pPr>
    </w:p>
    <w:p w14:paraId="627A4BA1" w14:textId="77777777" w:rsidR="00A3433A" w:rsidRPr="002D7A7F" w:rsidRDefault="00A3433A" w:rsidP="00A3433A">
      <w:pPr>
        <w:shd w:val="clear" w:color="auto" w:fill="FFFFFF"/>
        <w:rPr>
          <w:rFonts w:ascii="Sylfaen" w:hAnsi="Sylfaen"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>*</w:t>
      </w:r>
      <w:r w:rsidRPr="002D7A7F">
        <w:rPr>
          <w:rFonts w:ascii="Sylfaen" w:hAnsi="Sylfaen"/>
          <w:i/>
          <w:sz w:val="22"/>
          <w:szCs w:val="22"/>
        </w:rPr>
        <w:t>Należy wybrać jedną z opcji przez wstawienie znaku „X” w polu odnoszącym się do wybranej pozycji.</w:t>
      </w:r>
    </w:p>
    <w:p w14:paraId="08B45D72" w14:textId="77777777" w:rsidR="00A3433A" w:rsidRPr="002D7A7F" w:rsidRDefault="00A3433A" w:rsidP="00A3433A">
      <w:pPr>
        <w:shd w:val="clear" w:color="auto" w:fill="FFFFFF"/>
        <w:rPr>
          <w:rFonts w:ascii="Sylfaen" w:hAnsi="Sylfaen"/>
          <w:i/>
          <w:sz w:val="22"/>
          <w:szCs w:val="22"/>
        </w:rPr>
      </w:pPr>
    </w:p>
    <w:p w14:paraId="0A719EDB" w14:textId="77777777" w:rsidR="00A3433A" w:rsidRPr="002D7A7F" w:rsidRDefault="00A3433A" w:rsidP="00A3433A">
      <w:pPr>
        <w:shd w:val="clear" w:color="auto" w:fill="FFFFFF"/>
        <w:rPr>
          <w:rFonts w:ascii="Sylfaen" w:hAnsi="Sylfaen"/>
          <w:i/>
          <w:sz w:val="22"/>
          <w:szCs w:val="22"/>
        </w:rPr>
      </w:pPr>
    </w:p>
    <w:p w14:paraId="43E7F320" w14:textId="77777777" w:rsidR="00A3433A" w:rsidRPr="002D7A7F" w:rsidRDefault="00A3433A" w:rsidP="00A3433A">
      <w:pPr>
        <w:ind w:right="-471"/>
        <w:jc w:val="both"/>
        <w:rPr>
          <w:rFonts w:ascii="Sylfaen" w:hAnsi="Sylfaen"/>
          <w:sz w:val="22"/>
          <w:szCs w:val="22"/>
        </w:rPr>
      </w:pPr>
    </w:p>
    <w:p w14:paraId="3466FBFA" w14:textId="77777777" w:rsidR="00A3433A" w:rsidRPr="002D7A7F" w:rsidRDefault="00A3433A" w:rsidP="00A3433A">
      <w:pPr>
        <w:ind w:right="-471"/>
        <w:jc w:val="both"/>
        <w:rPr>
          <w:rFonts w:ascii="Sylfaen" w:hAnsi="Sylfaen"/>
          <w:sz w:val="22"/>
          <w:szCs w:val="22"/>
        </w:rPr>
      </w:pPr>
    </w:p>
    <w:p w14:paraId="33FFAF30" w14:textId="77777777" w:rsidR="00E525A2" w:rsidRPr="002D7A7F" w:rsidRDefault="00E525A2" w:rsidP="00A3433A">
      <w:pPr>
        <w:ind w:right="-471"/>
        <w:jc w:val="both"/>
        <w:rPr>
          <w:rFonts w:ascii="Sylfaen" w:hAnsi="Sylfaen"/>
          <w:sz w:val="22"/>
          <w:szCs w:val="22"/>
        </w:rPr>
      </w:pPr>
    </w:p>
    <w:p w14:paraId="10D5BF6C" w14:textId="77777777" w:rsidR="00E525A2" w:rsidRPr="002D7A7F" w:rsidRDefault="00E525A2" w:rsidP="00A3433A">
      <w:pPr>
        <w:ind w:right="-471"/>
        <w:jc w:val="both"/>
        <w:rPr>
          <w:rFonts w:ascii="Sylfaen" w:hAnsi="Sylfaen"/>
          <w:sz w:val="22"/>
          <w:szCs w:val="22"/>
        </w:rPr>
      </w:pPr>
    </w:p>
    <w:p w14:paraId="69B6ABE5" w14:textId="77B6EDE6" w:rsidR="00A3433A" w:rsidRPr="002D7A7F" w:rsidRDefault="00A3433A" w:rsidP="00A3433A">
      <w:pPr>
        <w:ind w:right="-471"/>
        <w:jc w:val="both"/>
        <w:rPr>
          <w:rFonts w:ascii="Sylfaen" w:hAnsi="Sylfaen"/>
          <w:sz w:val="22"/>
          <w:szCs w:val="22"/>
        </w:rPr>
      </w:pPr>
    </w:p>
    <w:p w14:paraId="1FED623C" w14:textId="77777777" w:rsidR="00A3433A" w:rsidRPr="002D7A7F" w:rsidRDefault="00A3433A" w:rsidP="00A3433A">
      <w:pPr>
        <w:ind w:right="-471"/>
        <w:jc w:val="both"/>
        <w:rPr>
          <w:rFonts w:ascii="Sylfaen" w:hAnsi="Sylfaen"/>
          <w:sz w:val="22"/>
          <w:szCs w:val="22"/>
        </w:rPr>
      </w:pPr>
    </w:p>
    <w:p w14:paraId="70DE5CCE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  <w:r w:rsidRPr="002D7A7F">
        <w:rPr>
          <w:rFonts w:ascii="Sylfaen" w:hAnsi="Sylfaen"/>
          <w:i/>
          <w:sz w:val="22"/>
          <w:szCs w:val="22"/>
        </w:rPr>
        <w:t>Załącznik nr 6</w:t>
      </w:r>
    </w:p>
    <w:p w14:paraId="1D9B2FD7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65871F3F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0BC6B36B" w14:textId="77777777" w:rsidR="00A3433A" w:rsidRPr="002D7A7F" w:rsidRDefault="00A3433A" w:rsidP="00A3433A">
      <w:pPr>
        <w:ind w:right="-143"/>
        <w:jc w:val="center"/>
        <w:rPr>
          <w:rFonts w:ascii="Sylfaen" w:hAnsi="Sylfaen"/>
          <w:b/>
          <w:bCs/>
          <w:iCs/>
          <w:sz w:val="22"/>
          <w:szCs w:val="22"/>
        </w:rPr>
      </w:pPr>
      <w:r w:rsidRPr="002D7A7F">
        <w:rPr>
          <w:rFonts w:ascii="Sylfaen" w:hAnsi="Sylfaen"/>
          <w:b/>
          <w:bCs/>
          <w:iCs/>
          <w:sz w:val="22"/>
          <w:szCs w:val="22"/>
        </w:rPr>
        <w:t>ZOBOWIĄZANIE PODMIOTU UDOSTĘPNIAJĄCEGO ZASOBY</w:t>
      </w:r>
    </w:p>
    <w:p w14:paraId="60DDC931" w14:textId="77777777" w:rsidR="00A3433A" w:rsidRPr="002D7A7F" w:rsidRDefault="00A3433A" w:rsidP="00A3433A">
      <w:pPr>
        <w:ind w:right="-143"/>
        <w:jc w:val="center"/>
        <w:rPr>
          <w:rFonts w:ascii="Sylfaen" w:hAnsi="Sylfaen"/>
          <w:bCs/>
          <w:iCs/>
          <w:sz w:val="22"/>
          <w:szCs w:val="22"/>
        </w:rPr>
      </w:pPr>
      <w:r w:rsidRPr="002D7A7F">
        <w:rPr>
          <w:rFonts w:ascii="Sylfaen" w:hAnsi="Sylfaen"/>
          <w:bCs/>
          <w:iCs/>
          <w:sz w:val="22"/>
          <w:szCs w:val="22"/>
        </w:rPr>
        <w:t xml:space="preserve">zgodnie z art. 118 ust. 3 i 4 </w:t>
      </w:r>
      <w:proofErr w:type="spellStart"/>
      <w:r w:rsidRPr="002D7A7F">
        <w:rPr>
          <w:rFonts w:ascii="Sylfaen" w:hAnsi="Sylfaen"/>
          <w:bCs/>
          <w:iCs/>
          <w:sz w:val="22"/>
          <w:szCs w:val="22"/>
        </w:rPr>
        <w:t>u.p.z.p</w:t>
      </w:r>
      <w:proofErr w:type="spellEnd"/>
      <w:r w:rsidRPr="002D7A7F">
        <w:rPr>
          <w:rFonts w:ascii="Sylfaen" w:hAnsi="Sylfaen"/>
          <w:bCs/>
          <w:iCs/>
          <w:sz w:val="22"/>
          <w:szCs w:val="22"/>
        </w:rPr>
        <w:t>.</w:t>
      </w:r>
    </w:p>
    <w:p w14:paraId="377C34EB" w14:textId="77777777" w:rsidR="00A3433A" w:rsidRPr="002D7A7F" w:rsidRDefault="00A3433A" w:rsidP="00A3433A">
      <w:pPr>
        <w:ind w:right="-143"/>
        <w:jc w:val="center"/>
        <w:rPr>
          <w:rFonts w:ascii="Sylfaen" w:hAnsi="Sylfaen"/>
          <w:bCs/>
          <w:iCs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DC3E54" w:rsidRPr="002D7A7F" w14:paraId="39C2F7FC" w14:textId="77777777" w:rsidTr="003E7954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3306E63A" w14:textId="77777777" w:rsidR="00DC3E54" w:rsidRPr="002D7A7F" w:rsidRDefault="00DC3E54" w:rsidP="00DC3E54">
            <w:pPr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  <w:p w14:paraId="2ABB0428" w14:textId="77777777" w:rsidR="00DC3E54" w:rsidRPr="002D7A7F" w:rsidRDefault="00DC3E54" w:rsidP="00DC3E54">
            <w:pPr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  <w:lang w:eastAsia="pl-PL"/>
              </w:rPr>
              <w:t xml:space="preserve">Zadanie:   </w:t>
            </w:r>
          </w:p>
          <w:p w14:paraId="639B3823" w14:textId="77777777" w:rsidR="00DC3E54" w:rsidRPr="002D7A7F" w:rsidRDefault="00DC3E54" w:rsidP="00DC3E54">
            <w:pPr>
              <w:tabs>
                <w:tab w:val="left" w:pos="8326"/>
              </w:tabs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54C58D1A" w14:textId="656273A3" w:rsidR="00DC3E54" w:rsidRPr="002D7A7F" w:rsidRDefault="00DC3E54" w:rsidP="00DC3E54">
            <w:pPr>
              <w:suppressAutoHyphens w:val="0"/>
              <w:rPr>
                <w:rFonts w:ascii="Sylfaen" w:eastAsia="Times New Roman" w:hAnsi="Sylfaen" w:cs="Arial"/>
                <w:b/>
                <w:bCs/>
                <w:color w:val="000000"/>
                <w:spacing w:val="-4"/>
                <w:kern w:val="0"/>
                <w:sz w:val="22"/>
                <w:szCs w:val="22"/>
                <w:lang w:eastAsia="pl-PL"/>
              </w:rPr>
            </w:pPr>
            <w:r w:rsidRPr="002D7A7F">
              <w:rPr>
                <w:rFonts w:ascii="Sylfaen" w:hAnsi="Sylfaen" w:cstheme="minorHAnsi"/>
                <w:b/>
                <w:bCs/>
                <w:sz w:val="22"/>
                <w:szCs w:val="22"/>
              </w:rPr>
              <w:t>PRZEBUDOWA ULICY MICKIEWICZA W MIEJSCOWOŚCI LUBAWKA.</w:t>
            </w:r>
          </w:p>
        </w:tc>
      </w:tr>
      <w:tr w:rsidR="00A3433A" w:rsidRPr="002D7A7F" w14:paraId="4BEEDC37" w14:textId="77777777" w:rsidTr="003E7954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07B05AB6" w14:textId="77777777" w:rsidR="00A3433A" w:rsidRPr="002D7A7F" w:rsidRDefault="00A3433A" w:rsidP="003E7954">
            <w:pPr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1394BBA1" w14:textId="77777777" w:rsidR="00A3433A" w:rsidRPr="002D7A7F" w:rsidRDefault="00A3433A" w:rsidP="003E7954">
            <w:pPr>
              <w:suppressAutoHyphens w:val="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A3433A" w:rsidRPr="002D7A7F" w14:paraId="773296C1" w14:textId="77777777" w:rsidTr="003E7954">
        <w:tc>
          <w:tcPr>
            <w:tcW w:w="6629" w:type="dxa"/>
            <w:gridSpan w:val="2"/>
            <w:shd w:val="clear" w:color="auto" w:fill="auto"/>
            <w:vAlign w:val="center"/>
          </w:tcPr>
          <w:p w14:paraId="258303D2" w14:textId="77777777" w:rsidR="00A3433A" w:rsidRPr="002D7A7F" w:rsidRDefault="00A3433A" w:rsidP="003E7954">
            <w:pPr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2E3660F6" w14:textId="177ED4D0" w:rsidR="00A3433A" w:rsidRPr="002D7A7F" w:rsidRDefault="00DC3E54" w:rsidP="003E7954">
            <w:pPr>
              <w:jc w:val="right"/>
              <w:rPr>
                <w:rFonts w:ascii="Sylfaen" w:hAnsi="Sylfaen"/>
                <w:b/>
                <w:sz w:val="22"/>
                <w:szCs w:val="22"/>
                <w:shd w:val="clear" w:color="auto" w:fill="FFFF00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……………</w:t>
            </w:r>
          </w:p>
        </w:tc>
      </w:tr>
      <w:tr w:rsidR="00A3433A" w:rsidRPr="002D7A7F" w14:paraId="3930B67F" w14:textId="77777777" w:rsidTr="003E7954">
        <w:tc>
          <w:tcPr>
            <w:tcW w:w="6629" w:type="dxa"/>
            <w:gridSpan w:val="2"/>
            <w:shd w:val="clear" w:color="auto" w:fill="auto"/>
            <w:vAlign w:val="center"/>
          </w:tcPr>
          <w:p w14:paraId="6ACE5EB3" w14:textId="77777777" w:rsidR="00A3433A" w:rsidRPr="002D7A7F" w:rsidRDefault="00A3433A" w:rsidP="003E7954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14:paraId="0A13EB26" w14:textId="77777777" w:rsidR="00A3433A" w:rsidRPr="002D7A7F" w:rsidRDefault="00A3433A" w:rsidP="003E7954">
            <w:pPr>
              <w:jc w:val="right"/>
              <w:rPr>
                <w:rFonts w:ascii="Sylfaen" w:hAnsi="Sylfaen"/>
                <w:b/>
                <w:sz w:val="22"/>
                <w:szCs w:val="22"/>
                <w:shd w:val="clear" w:color="auto" w:fill="FFFF00"/>
              </w:rPr>
            </w:pPr>
          </w:p>
        </w:tc>
      </w:tr>
      <w:tr w:rsidR="00A3433A" w:rsidRPr="002D7A7F" w14:paraId="5523B586" w14:textId="77777777" w:rsidTr="003E7954">
        <w:tc>
          <w:tcPr>
            <w:tcW w:w="10065" w:type="dxa"/>
            <w:gridSpan w:val="3"/>
            <w:shd w:val="clear" w:color="auto" w:fill="auto"/>
          </w:tcPr>
          <w:p w14:paraId="1CD5E7A0" w14:textId="77777777" w:rsidR="00A3433A" w:rsidRPr="002D7A7F" w:rsidRDefault="00A3433A" w:rsidP="003E7954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55F7ABB2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1982B996" w14:textId="77777777" w:rsidR="00A3433A" w:rsidRPr="002D7A7F" w:rsidRDefault="00A3433A" w:rsidP="00A3433A">
      <w:pPr>
        <w:ind w:right="-143"/>
        <w:jc w:val="center"/>
        <w:rPr>
          <w:rFonts w:ascii="Sylfaen" w:hAnsi="Sylfaen"/>
          <w:sz w:val="22"/>
          <w:szCs w:val="22"/>
        </w:rPr>
      </w:pPr>
    </w:p>
    <w:p w14:paraId="471674E0" w14:textId="77777777" w:rsidR="00A3433A" w:rsidRPr="002D7A7F" w:rsidRDefault="00A3433A" w:rsidP="00A3433A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>Niniejszym oddaję do dyspozycji Wykonawcy:</w:t>
      </w:r>
    </w:p>
    <w:tbl>
      <w:tblPr>
        <w:tblW w:w="10142" w:type="dxa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3969"/>
        <w:gridCol w:w="5670"/>
      </w:tblGrid>
      <w:tr w:rsidR="00A3433A" w:rsidRPr="002D7A7F" w14:paraId="7695F45B" w14:textId="77777777" w:rsidTr="003E7954">
        <w:trPr>
          <w:cantSplit/>
        </w:trPr>
        <w:tc>
          <w:tcPr>
            <w:tcW w:w="5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438E96DB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503E3576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iCs/>
                <w:sz w:val="22"/>
                <w:szCs w:val="22"/>
              </w:rPr>
              <w:t>Nazwa Wykonawcy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7D95CAE7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iCs/>
                <w:sz w:val="22"/>
                <w:szCs w:val="22"/>
              </w:rPr>
              <w:t>Adres Wykonawcy</w:t>
            </w:r>
          </w:p>
        </w:tc>
      </w:tr>
      <w:tr w:rsidR="00A3433A" w:rsidRPr="002D7A7F" w14:paraId="03AD1069" w14:textId="77777777" w:rsidTr="003E7954">
        <w:trPr>
          <w:cantSplit/>
          <w:trHeight w:val="763"/>
        </w:trPr>
        <w:tc>
          <w:tcPr>
            <w:tcW w:w="50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1CC2B63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0A95732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3B82F819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2A74B63E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A803639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</w:tc>
      </w:tr>
    </w:tbl>
    <w:p w14:paraId="215B4E9C" w14:textId="7884AB6A" w:rsidR="00A3433A" w:rsidRPr="002D7A7F" w:rsidRDefault="00A3433A" w:rsidP="00C61B0A">
      <w:pPr>
        <w:suppressAutoHyphens w:val="0"/>
        <w:jc w:val="both"/>
        <w:rPr>
          <w:rFonts w:ascii="Sylfaen" w:eastAsia="Times New Roman" w:hAnsi="Sylfaen" w:cs="Arial"/>
          <w:b/>
          <w:bCs/>
          <w:color w:val="000000"/>
          <w:spacing w:val="-4"/>
          <w:kern w:val="0"/>
          <w:sz w:val="22"/>
          <w:szCs w:val="22"/>
          <w:lang w:eastAsia="pl-PL"/>
        </w:rPr>
      </w:pPr>
      <w:r w:rsidRPr="002D7A7F">
        <w:rPr>
          <w:rFonts w:ascii="Sylfaen" w:hAnsi="Sylfaen" w:cs="Arial"/>
          <w:sz w:val="22"/>
          <w:szCs w:val="22"/>
        </w:rPr>
        <w:t xml:space="preserve">niezbędne zasoby, na okres korzystania z nich przy realizacji zamówienia pn.: </w:t>
      </w:r>
      <w:r w:rsidR="00C61B0A" w:rsidRPr="002D7A7F">
        <w:rPr>
          <w:rFonts w:ascii="Sylfaen" w:hAnsi="Sylfaen" w:cstheme="minorHAnsi"/>
          <w:b/>
          <w:bCs/>
          <w:sz w:val="22"/>
          <w:szCs w:val="22"/>
        </w:rPr>
        <w:t>PRZEBUDOWA ULICY MICKIEWICZA W MIEJSCOWOŚCI LUBAWKA</w:t>
      </w:r>
      <w:r w:rsidRPr="002D7A7F">
        <w:rPr>
          <w:rFonts w:ascii="Sylfaen" w:hAnsi="Sylfaen" w:cs="Arial"/>
          <w:sz w:val="22"/>
          <w:szCs w:val="22"/>
        </w:rPr>
        <w:t xml:space="preserve">, prowadzonego przez </w:t>
      </w:r>
      <w:r w:rsidR="00C61B0A" w:rsidRPr="002D7A7F">
        <w:rPr>
          <w:rFonts w:ascii="Sylfaen" w:hAnsi="Sylfaen" w:cs="Arial"/>
          <w:sz w:val="22"/>
          <w:szCs w:val="22"/>
        </w:rPr>
        <w:t>Gminę Lubawka</w:t>
      </w:r>
      <w:r w:rsidRPr="002D7A7F">
        <w:rPr>
          <w:rFonts w:ascii="Sylfaen" w:hAnsi="Sylfaen" w:cs="Arial"/>
          <w:sz w:val="22"/>
          <w:szCs w:val="22"/>
        </w:rPr>
        <w:t>, na następujących zasadach:</w:t>
      </w:r>
    </w:p>
    <w:p w14:paraId="46E36E91" w14:textId="77777777" w:rsidR="00A3433A" w:rsidRPr="002D7A7F" w:rsidRDefault="00A3433A" w:rsidP="00A3433A">
      <w:pPr>
        <w:autoSpaceDE w:val="0"/>
        <w:autoSpaceDN w:val="0"/>
        <w:adjustRightInd w:val="0"/>
        <w:jc w:val="both"/>
        <w:rPr>
          <w:rFonts w:ascii="Sylfaen" w:hAnsi="Sylfaen" w:cs="Arial"/>
          <w:sz w:val="22"/>
          <w:szCs w:val="22"/>
        </w:rPr>
      </w:pPr>
    </w:p>
    <w:p w14:paraId="1E159DD9" w14:textId="77777777" w:rsidR="00A3433A" w:rsidRPr="002D7A7F" w:rsidRDefault="00A3433A" w:rsidP="00A3433A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>zakres dostępnych Wykonawcy zasobów podmiotu udostępniającego zasoby: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A3433A" w:rsidRPr="002D7A7F" w14:paraId="7B3E8DD0" w14:textId="77777777" w:rsidTr="003E7954">
        <w:tc>
          <w:tcPr>
            <w:tcW w:w="9806" w:type="dxa"/>
            <w:shd w:val="clear" w:color="auto" w:fill="auto"/>
          </w:tcPr>
          <w:p w14:paraId="3E555A42" w14:textId="77777777" w:rsidR="00A3433A" w:rsidRPr="002D7A7F" w:rsidRDefault="00A3433A" w:rsidP="003E79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Arial"/>
                <w:sz w:val="22"/>
                <w:szCs w:val="22"/>
              </w:rPr>
            </w:pPr>
            <w:bookmarkStart w:id="321" w:name="_Hlk66778287"/>
          </w:p>
          <w:p w14:paraId="6B747A4E" w14:textId="77777777" w:rsidR="00A3433A" w:rsidRPr="002D7A7F" w:rsidRDefault="00A3433A" w:rsidP="003E79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Arial"/>
                <w:sz w:val="22"/>
                <w:szCs w:val="22"/>
              </w:rPr>
            </w:pPr>
          </w:p>
          <w:p w14:paraId="6E84E47D" w14:textId="77777777" w:rsidR="00A3433A" w:rsidRPr="002D7A7F" w:rsidRDefault="00A3433A" w:rsidP="003E79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Arial"/>
                <w:sz w:val="22"/>
                <w:szCs w:val="22"/>
              </w:rPr>
            </w:pPr>
          </w:p>
        </w:tc>
      </w:tr>
      <w:bookmarkEnd w:id="321"/>
    </w:tbl>
    <w:p w14:paraId="29D34EE3" w14:textId="77777777" w:rsidR="00A3433A" w:rsidRPr="002D7A7F" w:rsidRDefault="00A3433A" w:rsidP="00A3433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ylfaen" w:hAnsi="Sylfaen" w:cs="Arial"/>
          <w:sz w:val="22"/>
          <w:szCs w:val="22"/>
        </w:rPr>
      </w:pPr>
    </w:p>
    <w:p w14:paraId="2A862AB7" w14:textId="77777777" w:rsidR="00A3433A" w:rsidRPr="002D7A7F" w:rsidRDefault="00A3433A" w:rsidP="00A3433A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 xml:space="preserve">sposób i okres udostępnienia Wykonawcy i wykorzystania zasobów, przez Wykonawcę, przy wykonywaniu niniejszego zamówienia: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A3433A" w:rsidRPr="002D7A7F" w14:paraId="07479505" w14:textId="77777777" w:rsidTr="003E7954">
        <w:tc>
          <w:tcPr>
            <w:tcW w:w="9806" w:type="dxa"/>
            <w:shd w:val="clear" w:color="auto" w:fill="auto"/>
          </w:tcPr>
          <w:p w14:paraId="7821768F" w14:textId="77777777" w:rsidR="00A3433A" w:rsidRPr="002D7A7F" w:rsidRDefault="00A3433A" w:rsidP="003E79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Arial"/>
                <w:sz w:val="22"/>
                <w:szCs w:val="22"/>
              </w:rPr>
            </w:pPr>
          </w:p>
          <w:p w14:paraId="36CE421D" w14:textId="77777777" w:rsidR="00A3433A" w:rsidRPr="002D7A7F" w:rsidRDefault="00A3433A" w:rsidP="003E79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Arial"/>
                <w:sz w:val="22"/>
                <w:szCs w:val="22"/>
              </w:rPr>
            </w:pPr>
          </w:p>
          <w:p w14:paraId="21CB173F" w14:textId="77777777" w:rsidR="00A3433A" w:rsidRPr="002D7A7F" w:rsidRDefault="00A3433A" w:rsidP="003E79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602C9F15" w14:textId="77777777" w:rsidR="00A3433A" w:rsidRPr="002D7A7F" w:rsidRDefault="00A3433A" w:rsidP="00A3433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ylfaen" w:hAnsi="Sylfaen" w:cs="Arial"/>
          <w:sz w:val="22"/>
          <w:szCs w:val="22"/>
        </w:rPr>
      </w:pPr>
    </w:p>
    <w:p w14:paraId="2ADFC04C" w14:textId="77777777" w:rsidR="00A3433A" w:rsidRPr="002D7A7F" w:rsidRDefault="00A3433A" w:rsidP="00A3433A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>zakres w jakim podmiot udostępniający zasoby w odniesieniu do warunków udziału w postępowaniu dotyczących kwalifikacji zawodowych lub doświadczenia, zrealizuje usługi, których wskazane zdolności dotyczą: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A3433A" w:rsidRPr="002D7A7F" w14:paraId="3307F4F8" w14:textId="77777777" w:rsidTr="003E7954">
        <w:tc>
          <w:tcPr>
            <w:tcW w:w="9806" w:type="dxa"/>
            <w:shd w:val="clear" w:color="auto" w:fill="auto"/>
          </w:tcPr>
          <w:p w14:paraId="64E0EB04" w14:textId="77777777" w:rsidR="00A3433A" w:rsidRPr="002D7A7F" w:rsidRDefault="00A3433A" w:rsidP="003E79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Arial"/>
                <w:sz w:val="22"/>
                <w:szCs w:val="22"/>
              </w:rPr>
            </w:pPr>
          </w:p>
          <w:p w14:paraId="23A4D644" w14:textId="77777777" w:rsidR="00A3433A" w:rsidRPr="002D7A7F" w:rsidRDefault="00A3433A" w:rsidP="003E79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Arial"/>
                <w:sz w:val="22"/>
                <w:szCs w:val="22"/>
              </w:rPr>
            </w:pPr>
          </w:p>
          <w:p w14:paraId="05BCB211" w14:textId="77777777" w:rsidR="00A3433A" w:rsidRPr="002D7A7F" w:rsidRDefault="00A3433A" w:rsidP="003E79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534D89D0" w14:textId="77777777" w:rsidR="00A3433A" w:rsidRPr="002D7A7F" w:rsidRDefault="00A3433A" w:rsidP="00A3433A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Arial"/>
          <w:sz w:val="22"/>
          <w:szCs w:val="22"/>
        </w:rPr>
      </w:pPr>
    </w:p>
    <w:p w14:paraId="60ACC17C" w14:textId="77777777" w:rsidR="00A3433A" w:rsidRPr="002D7A7F" w:rsidRDefault="00A3433A" w:rsidP="00A3433A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Arial"/>
          <w:b/>
          <w:bCs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 (nie dotyczy niniejszego postępowania).</w:t>
      </w:r>
    </w:p>
    <w:p w14:paraId="5E87927A" w14:textId="77777777" w:rsidR="00A3433A" w:rsidRPr="002D7A7F" w:rsidRDefault="00A3433A" w:rsidP="00A3433A">
      <w:pPr>
        <w:shd w:val="clear" w:color="auto" w:fill="FFFFFF"/>
        <w:jc w:val="both"/>
        <w:rPr>
          <w:rFonts w:ascii="Sylfaen" w:hAnsi="Sylfaen"/>
          <w:color w:val="222222"/>
          <w:sz w:val="22"/>
          <w:szCs w:val="22"/>
        </w:rPr>
      </w:pPr>
    </w:p>
    <w:p w14:paraId="120B49C2" w14:textId="77777777" w:rsidR="00A3433A" w:rsidRPr="002D7A7F" w:rsidRDefault="00A3433A" w:rsidP="00A3433A">
      <w:pPr>
        <w:shd w:val="clear" w:color="auto" w:fill="FFFFFF"/>
        <w:jc w:val="both"/>
        <w:rPr>
          <w:rFonts w:ascii="Sylfaen" w:hAnsi="Sylfaen"/>
          <w:color w:val="222222"/>
          <w:sz w:val="22"/>
          <w:szCs w:val="22"/>
        </w:rPr>
      </w:pPr>
    </w:p>
    <w:p w14:paraId="56195F7B" w14:textId="77777777" w:rsidR="00A3433A" w:rsidRPr="002D7A7F" w:rsidRDefault="00A3433A" w:rsidP="00A3433A">
      <w:pPr>
        <w:shd w:val="clear" w:color="auto" w:fill="FFFFFF"/>
        <w:jc w:val="both"/>
        <w:rPr>
          <w:rFonts w:ascii="Sylfaen" w:hAnsi="Sylfaen"/>
          <w:color w:val="222222"/>
          <w:sz w:val="22"/>
          <w:szCs w:val="22"/>
        </w:rPr>
      </w:pPr>
    </w:p>
    <w:p w14:paraId="2670E0E1" w14:textId="77777777" w:rsidR="00A3433A" w:rsidRPr="002D7A7F" w:rsidRDefault="00A3433A" w:rsidP="00A3433A">
      <w:pPr>
        <w:shd w:val="clear" w:color="auto" w:fill="FFFFFF"/>
        <w:jc w:val="both"/>
        <w:rPr>
          <w:rFonts w:ascii="Sylfaen" w:hAnsi="Sylfaen"/>
          <w:color w:val="222222"/>
          <w:sz w:val="22"/>
          <w:szCs w:val="22"/>
        </w:rPr>
      </w:pPr>
    </w:p>
    <w:p w14:paraId="536FE07E" w14:textId="77777777" w:rsidR="00A3433A" w:rsidRPr="002D7A7F" w:rsidRDefault="00A3433A" w:rsidP="00A3433A">
      <w:pPr>
        <w:shd w:val="clear" w:color="auto" w:fill="FFFFFF"/>
        <w:jc w:val="both"/>
        <w:rPr>
          <w:rFonts w:ascii="Sylfaen" w:hAnsi="Sylfaen"/>
          <w:color w:val="222222"/>
          <w:sz w:val="22"/>
          <w:szCs w:val="22"/>
        </w:rPr>
      </w:pPr>
      <w:r w:rsidRPr="002D7A7F">
        <w:rPr>
          <w:rFonts w:ascii="Sylfaen" w:hAnsi="Sylfaen"/>
          <w:color w:val="222222"/>
          <w:sz w:val="22"/>
          <w:szCs w:val="22"/>
        </w:rPr>
        <w:tab/>
      </w:r>
      <w:r w:rsidRPr="002D7A7F">
        <w:rPr>
          <w:rFonts w:ascii="Sylfaen" w:hAnsi="Sylfaen"/>
          <w:color w:val="222222"/>
          <w:sz w:val="22"/>
          <w:szCs w:val="22"/>
        </w:rPr>
        <w:tab/>
      </w:r>
      <w:r w:rsidRPr="002D7A7F">
        <w:rPr>
          <w:rFonts w:ascii="Sylfaen" w:hAnsi="Sylfaen"/>
          <w:color w:val="222222"/>
          <w:sz w:val="22"/>
          <w:szCs w:val="22"/>
        </w:rPr>
        <w:tab/>
      </w:r>
      <w:r w:rsidRPr="002D7A7F">
        <w:rPr>
          <w:rFonts w:ascii="Sylfaen" w:hAnsi="Sylfaen"/>
          <w:color w:val="222222"/>
          <w:sz w:val="22"/>
          <w:szCs w:val="22"/>
        </w:rPr>
        <w:tab/>
      </w:r>
      <w:r w:rsidRPr="002D7A7F">
        <w:rPr>
          <w:rFonts w:ascii="Sylfaen" w:hAnsi="Sylfaen"/>
          <w:color w:val="222222"/>
          <w:sz w:val="22"/>
          <w:szCs w:val="22"/>
        </w:rPr>
        <w:tab/>
      </w:r>
      <w:r w:rsidRPr="002D7A7F">
        <w:rPr>
          <w:rFonts w:ascii="Sylfaen" w:hAnsi="Sylfaen"/>
          <w:color w:val="222222"/>
          <w:sz w:val="22"/>
          <w:szCs w:val="22"/>
        </w:rPr>
        <w:tab/>
      </w:r>
    </w:p>
    <w:p w14:paraId="060429ED" w14:textId="749FB845" w:rsidR="00A3433A" w:rsidRPr="002D7A7F" w:rsidRDefault="00A3433A" w:rsidP="00A3433A">
      <w:pPr>
        <w:shd w:val="clear" w:color="auto" w:fill="FFFFFF"/>
        <w:jc w:val="both"/>
        <w:rPr>
          <w:rFonts w:ascii="Sylfaen" w:hAnsi="Sylfaen"/>
          <w:color w:val="222222"/>
          <w:sz w:val="22"/>
          <w:szCs w:val="22"/>
        </w:rPr>
      </w:pPr>
    </w:p>
    <w:p w14:paraId="68C92F01" w14:textId="77777777" w:rsidR="00A3433A" w:rsidRPr="002D7A7F" w:rsidRDefault="00A3433A" w:rsidP="00A3433A">
      <w:pPr>
        <w:shd w:val="clear" w:color="auto" w:fill="FFFFFF"/>
        <w:jc w:val="both"/>
        <w:rPr>
          <w:rFonts w:ascii="Sylfaen" w:hAnsi="Sylfaen"/>
          <w:color w:val="222222"/>
          <w:sz w:val="22"/>
          <w:szCs w:val="22"/>
        </w:rPr>
      </w:pPr>
    </w:p>
    <w:p w14:paraId="442DB29E" w14:textId="77777777" w:rsidR="00E525A2" w:rsidRPr="002D7A7F" w:rsidRDefault="00E525A2" w:rsidP="00A3433A">
      <w:pPr>
        <w:shd w:val="clear" w:color="auto" w:fill="FFFFFF"/>
        <w:jc w:val="both"/>
        <w:rPr>
          <w:rFonts w:ascii="Sylfaen" w:hAnsi="Sylfaen"/>
          <w:color w:val="222222"/>
          <w:sz w:val="22"/>
          <w:szCs w:val="22"/>
        </w:rPr>
      </w:pPr>
    </w:p>
    <w:p w14:paraId="7695B87C" w14:textId="77777777" w:rsidR="00E525A2" w:rsidRPr="002D7A7F" w:rsidRDefault="00E525A2" w:rsidP="00A3433A">
      <w:pPr>
        <w:shd w:val="clear" w:color="auto" w:fill="FFFFFF"/>
        <w:jc w:val="both"/>
        <w:rPr>
          <w:rFonts w:ascii="Sylfaen" w:hAnsi="Sylfaen"/>
          <w:color w:val="222222"/>
          <w:sz w:val="22"/>
          <w:szCs w:val="22"/>
        </w:rPr>
      </w:pPr>
    </w:p>
    <w:p w14:paraId="0E97EA17" w14:textId="77777777" w:rsidR="00E525A2" w:rsidRPr="002D7A7F" w:rsidRDefault="00E525A2" w:rsidP="00A3433A">
      <w:pPr>
        <w:shd w:val="clear" w:color="auto" w:fill="FFFFFF"/>
        <w:jc w:val="both"/>
        <w:rPr>
          <w:rFonts w:ascii="Sylfaen" w:hAnsi="Sylfaen"/>
          <w:color w:val="222222"/>
          <w:sz w:val="22"/>
          <w:szCs w:val="22"/>
        </w:rPr>
      </w:pPr>
    </w:p>
    <w:p w14:paraId="0B45A8E3" w14:textId="77777777" w:rsidR="00E525A2" w:rsidRPr="002D7A7F" w:rsidRDefault="00E525A2" w:rsidP="00A3433A">
      <w:pPr>
        <w:shd w:val="clear" w:color="auto" w:fill="FFFFFF"/>
        <w:jc w:val="both"/>
        <w:rPr>
          <w:rFonts w:ascii="Sylfaen" w:hAnsi="Sylfaen"/>
          <w:color w:val="222222"/>
          <w:sz w:val="22"/>
          <w:szCs w:val="22"/>
        </w:rPr>
      </w:pPr>
    </w:p>
    <w:p w14:paraId="6EA80AB1" w14:textId="77777777" w:rsidR="007662D5" w:rsidRPr="002D7A7F" w:rsidRDefault="007662D5" w:rsidP="00A3433A">
      <w:pPr>
        <w:shd w:val="clear" w:color="auto" w:fill="FFFFFF"/>
        <w:jc w:val="both"/>
        <w:rPr>
          <w:rFonts w:ascii="Sylfaen" w:hAnsi="Sylfaen"/>
          <w:color w:val="222222"/>
          <w:sz w:val="22"/>
          <w:szCs w:val="22"/>
        </w:rPr>
      </w:pPr>
    </w:p>
    <w:p w14:paraId="3A61B4B0" w14:textId="77777777" w:rsidR="007662D5" w:rsidRPr="002D7A7F" w:rsidRDefault="007662D5" w:rsidP="00A3433A">
      <w:pPr>
        <w:shd w:val="clear" w:color="auto" w:fill="FFFFFF"/>
        <w:jc w:val="both"/>
        <w:rPr>
          <w:rFonts w:ascii="Sylfaen" w:hAnsi="Sylfaen"/>
          <w:color w:val="222222"/>
          <w:sz w:val="22"/>
          <w:szCs w:val="22"/>
        </w:rPr>
      </w:pPr>
    </w:p>
    <w:p w14:paraId="09A1CB80" w14:textId="77777777" w:rsidR="00E525A2" w:rsidRPr="002D7A7F" w:rsidRDefault="00E525A2" w:rsidP="00A3433A">
      <w:pPr>
        <w:shd w:val="clear" w:color="auto" w:fill="FFFFFF"/>
        <w:jc w:val="both"/>
        <w:rPr>
          <w:rFonts w:ascii="Sylfaen" w:hAnsi="Sylfaen"/>
          <w:color w:val="222222"/>
          <w:sz w:val="22"/>
          <w:szCs w:val="22"/>
        </w:rPr>
      </w:pPr>
    </w:p>
    <w:p w14:paraId="091D2544" w14:textId="77777777" w:rsidR="00A3433A" w:rsidRPr="002D7A7F" w:rsidRDefault="00A3433A" w:rsidP="00A3433A">
      <w:pPr>
        <w:shd w:val="clear" w:color="auto" w:fill="FFFFFF"/>
        <w:jc w:val="both"/>
        <w:rPr>
          <w:rFonts w:ascii="Sylfaen" w:hAnsi="Sylfaen" w:cs="Arial"/>
          <w:sz w:val="22"/>
          <w:szCs w:val="22"/>
        </w:rPr>
      </w:pPr>
    </w:p>
    <w:p w14:paraId="3E2B4465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  <w:r w:rsidRPr="002D7A7F">
        <w:rPr>
          <w:rFonts w:ascii="Sylfaen" w:hAnsi="Sylfaen"/>
          <w:i/>
          <w:sz w:val="22"/>
          <w:szCs w:val="22"/>
        </w:rPr>
        <w:t>Załącznik nr 7</w:t>
      </w:r>
    </w:p>
    <w:p w14:paraId="1CEBB45B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1972BC7C" w14:textId="77777777" w:rsidR="00A3433A" w:rsidRPr="002D7A7F" w:rsidRDefault="00A3433A" w:rsidP="00A343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61B5A814" w14:textId="77777777" w:rsidR="00A3433A" w:rsidRPr="002D7A7F" w:rsidRDefault="00A3433A" w:rsidP="00A3433A">
      <w:pPr>
        <w:ind w:right="-143"/>
        <w:jc w:val="center"/>
        <w:rPr>
          <w:rFonts w:ascii="Sylfaen" w:hAnsi="Sylfaen"/>
          <w:b/>
          <w:bCs/>
          <w:iCs/>
          <w:sz w:val="22"/>
          <w:szCs w:val="22"/>
        </w:rPr>
      </w:pPr>
      <w:r w:rsidRPr="002D7A7F">
        <w:rPr>
          <w:rFonts w:ascii="Sylfaen" w:hAnsi="Sylfaen"/>
          <w:b/>
          <w:bCs/>
          <w:iCs/>
          <w:sz w:val="22"/>
          <w:szCs w:val="22"/>
        </w:rPr>
        <w:t>OŚWIADCZENIE WYKONAWCY</w:t>
      </w:r>
    </w:p>
    <w:p w14:paraId="10FDE89A" w14:textId="77777777" w:rsidR="00A3433A" w:rsidRPr="002D7A7F" w:rsidRDefault="00A3433A" w:rsidP="00A3433A">
      <w:pPr>
        <w:ind w:right="-143"/>
        <w:jc w:val="center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>z którego wynika jaki zakres przedmiotowego zamówienia wykonają poszczególni Wykonawcy wspólnie ubiegający się o udzielenie zamówienia</w:t>
      </w:r>
    </w:p>
    <w:p w14:paraId="77D10D8B" w14:textId="77777777" w:rsidR="00A3433A" w:rsidRPr="002D7A7F" w:rsidRDefault="00A3433A" w:rsidP="00A3433A">
      <w:pPr>
        <w:ind w:right="-143"/>
        <w:jc w:val="center"/>
        <w:rPr>
          <w:rFonts w:ascii="Sylfaen" w:hAnsi="Sylfaen" w:cs="Arial"/>
          <w:sz w:val="22"/>
          <w:szCs w:val="22"/>
        </w:rPr>
      </w:pPr>
    </w:p>
    <w:p w14:paraId="2A019724" w14:textId="77777777" w:rsidR="00A3433A" w:rsidRPr="002D7A7F" w:rsidRDefault="00A3433A" w:rsidP="00A3433A">
      <w:pPr>
        <w:jc w:val="center"/>
        <w:rPr>
          <w:rFonts w:ascii="Sylfaen" w:hAnsi="Sylfaen"/>
          <w:b/>
          <w:sz w:val="22"/>
          <w:szCs w:val="22"/>
        </w:rPr>
      </w:pPr>
    </w:p>
    <w:p w14:paraId="1A100D7B" w14:textId="77777777" w:rsidR="00A3433A" w:rsidRPr="002D7A7F" w:rsidRDefault="00A3433A" w:rsidP="00A3433A">
      <w:pPr>
        <w:ind w:right="-143"/>
        <w:jc w:val="center"/>
        <w:rPr>
          <w:rFonts w:ascii="Sylfaen" w:hAnsi="Sylfaen" w:cs="Arial"/>
          <w:b/>
          <w:bCs/>
          <w:iCs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A3433A" w:rsidRPr="002D7A7F" w14:paraId="15FD8EFD" w14:textId="77777777" w:rsidTr="003E7954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74E1F382" w14:textId="77777777" w:rsidR="00A3433A" w:rsidRPr="002D7A7F" w:rsidRDefault="00A3433A" w:rsidP="003E7954">
            <w:pPr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  <w:p w14:paraId="1B47BB8A" w14:textId="77777777" w:rsidR="00A3433A" w:rsidRPr="002D7A7F" w:rsidRDefault="00A3433A" w:rsidP="003E7954">
            <w:pPr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  <w:lang w:eastAsia="pl-PL"/>
              </w:rPr>
              <w:t xml:space="preserve">Zadanie:   </w:t>
            </w:r>
          </w:p>
          <w:p w14:paraId="29F2539B" w14:textId="77777777" w:rsidR="00A3433A" w:rsidRPr="002D7A7F" w:rsidRDefault="00A3433A" w:rsidP="003E7954">
            <w:pPr>
              <w:tabs>
                <w:tab w:val="left" w:pos="8326"/>
              </w:tabs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507E3D2C" w14:textId="7BBACC9F" w:rsidR="00A3433A" w:rsidRPr="002D7A7F" w:rsidRDefault="00DC3E54" w:rsidP="003E7954">
            <w:pPr>
              <w:suppressAutoHyphens w:val="0"/>
              <w:rPr>
                <w:rFonts w:ascii="Sylfaen" w:hAnsi="Sylfaen" w:cs="Arial"/>
                <w:b/>
                <w:bCs/>
                <w:i/>
                <w:iCs/>
                <w:spacing w:val="-4"/>
                <w:kern w:val="0"/>
                <w:sz w:val="22"/>
                <w:szCs w:val="22"/>
                <w:lang w:eastAsia="pl-PL"/>
              </w:rPr>
            </w:pPr>
            <w:r w:rsidRPr="002D7A7F">
              <w:rPr>
                <w:rFonts w:ascii="Sylfaen" w:hAnsi="Sylfaen" w:cstheme="minorHAnsi"/>
                <w:b/>
                <w:bCs/>
                <w:sz w:val="22"/>
                <w:szCs w:val="22"/>
              </w:rPr>
              <w:t>PRZEBUDOWA ULICY MICKIEWICZA W MIEJSCOWOŚCI LUBAWKA.</w:t>
            </w:r>
          </w:p>
        </w:tc>
      </w:tr>
      <w:tr w:rsidR="00A3433A" w:rsidRPr="002D7A7F" w14:paraId="5BE599AF" w14:textId="77777777" w:rsidTr="003E7954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3B6336C2" w14:textId="77777777" w:rsidR="00A3433A" w:rsidRPr="002D7A7F" w:rsidRDefault="00A3433A" w:rsidP="003E7954">
            <w:pPr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683888D1" w14:textId="77777777" w:rsidR="00A3433A" w:rsidRPr="002D7A7F" w:rsidRDefault="00A3433A" w:rsidP="003E7954">
            <w:pPr>
              <w:suppressAutoHyphens w:val="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A3433A" w:rsidRPr="002D7A7F" w14:paraId="7C32FE72" w14:textId="77777777" w:rsidTr="003E7954">
        <w:tc>
          <w:tcPr>
            <w:tcW w:w="6629" w:type="dxa"/>
            <w:gridSpan w:val="2"/>
            <w:shd w:val="clear" w:color="auto" w:fill="auto"/>
            <w:vAlign w:val="center"/>
          </w:tcPr>
          <w:p w14:paraId="1245ADA9" w14:textId="77777777" w:rsidR="00A3433A" w:rsidRPr="002D7A7F" w:rsidRDefault="00A3433A" w:rsidP="003E7954">
            <w:pPr>
              <w:rPr>
                <w:rFonts w:ascii="Sylfaen" w:hAnsi="Sylfaen"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1623F321" w14:textId="4D6D493E" w:rsidR="00A3433A" w:rsidRPr="002D7A7F" w:rsidRDefault="00DC3E54" w:rsidP="003E7954">
            <w:pPr>
              <w:jc w:val="right"/>
              <w:rPr>
                <w:rFonts w:ascii="Sylfaen" w:hAnsi="Sylfaen"/>
                <w:b/>
                <w:sz w:val="22"/>
                <w:szCs w:val="22"/>
                <w:shd w:val="clear" w:color="auto" w:fill="FFFF00"/>
              </w:rPr>
            </w:pPr>
            <w:r w:rsidRPr="002D7A7F">
              <w:rPr>
                <w:rFonts w:ascii="Sylfaen" w:hAnsi="Sylfaen"/>
                <w:b/>
                <w:sz w:val="22"/>
                <w:szCs w:val="22"/>
              </w:rPr>
              <w:t>…………………</w:t>
            </w:r>
          </w:p>
        </w:tc>
      </w:tr>
      <w:tr w:rsidR="00A3433A" w:rsidRPr="002D7A7F" w14:paraId="1D8EC255" w14:textId="77777777" w:rsidTr="003E7954">
        <w:tc>
          <w:tcPr>
            <w:tcW w:w="6629" w:type="dxa"/>
            <w:gridSpan w:val="2"/>
            <w:shd w:val="clear" w:color="auto" w:fill="auto"/>
            <w:vAlign w:val="center"/>
          </w:tcPr>
          <w:p w14:paraId="4B5843DD" w14:textId="77777777" w:rsidR="00A3433A" w:rsidRPr="002D7A7F" w:rsidRDefault="00A3433A" w:rsidP="003E7954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14:paraId="14305738" w14:textId="77777777" w:rsidR="00A3433A" w:rsidRPr="002D7A7F" w:rsidRDefault="00A3433A" w:rsidP="003E7954">
            <w:pPr>
              <w:jc w:val="right"/>
              <w:rPr>
                <w:rFonts w:ascii="Sylfaen" w:hAnsi="Sylfaen"/>
                <w:b/>
                <w:sz w:val="22"/>
                <w:szCs w:val="22"/>
                <w:shd w:val="clear" w:color="auto" w:fill="FFFF00"/>
              </w:rPr>
            </w:pPr>
          </w:p>
        </w:tc>
      </w:tr>
      <w:tr w:rsidR="00A3433A" w:rsidRPr="002D7A7F" w14:paraId="14819D20" w14:textId="77777777" w:rsidTr="003E7954">
        <w:tc>
          <w:tcPr>
            <w:tcW w:w="10065" w:type="dxa"/>
            <w:gridSpan w:val="3"/>
            <w:shd w:val="clear" w:color="auto" w:fill="auto"/>
          </w:tcPr>
          <w:p w14:paraId="08C1F932" w14:textId="77777777" w:rsidR="00A3433A" w:rsidRPr="002D7A7F" w:rsidRDefault="00A3433A" w:rsidP="003E7954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4B75A3AD" w14:textId="77777777" w:rsidR="00A3433A" w:rsidRPr="002D7A7F" w:rsidRDefault="00A3433A" w:rsidP="00A3433A">
      <w:pPr>
        <w:ind w:right="-143"/>
        <w:jc w:val="center"/>
        <w:rPr>
          <w:rFonts w:ascii="Sylfaen" w:hAnsi="Sylfaen"/>
          <w:b/>
          <w:i/>
          <w:sz w:val="22"/>
          <w:szCs w:val="22"/>
        </w:rPr>
      </w:pPr>
    </w:p>
    <w:p w14:paraId="11F5DC02" w14:textId="77777777" w:rsidR="00C61B0A" w:rsidRPr="002D7A7F" w:rsidRDefault="00A3433A" w:rsidP="00C61B0A">
      <w:pPr>
        <w:pStyle w:val="Akapitzlist"/>
        <w:tabs>
          <w:tab w:val="left" w:pos="5103"/>
          <w:tab w:val="center" w:pos="7088"/>
          <w:tab w:val="decimal" w:leader="dot" w:pos="9072"/>
        </w:tabs>
        <w:ind w:left="0"/>
        <w:mirrorIndents/>
        <w:jc w:val="both"/>
        <w:rPr>
          <w:rFonts w:ascii="Sylfaen" w:hAnsi="Sylfaen" w:cs="Calibri"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 xml:space="preserve">1. ZAMAWIAJĄCY: </w:t>
      </w:r>
      <w:r w:rsidR="00C61B0A" w:rsidRPr="002D7A7F">
        <w:rPr>
          <w:rFonts w:ascii="Sylfaen" w:hAnsi="Sylfaen" w:cs="Calibri"/>
          <w:sz w:val="22"/>
          <w:szCs w:val="22"/>
        </w:rPr>
        <w:t xml:space="preserve">Gmina </w:t>
      </w:r>
      <w:proofErr w:type="spellStart"/>
      <w:r w:rsidR="00C61B0A" w:rsidRPr="002D7A7F">
        <w:rPr>
          <w:rFonts w:ascii="Sylfaen" w:hAnsi="Sylfaen" w:cs="Calibri"/>
          <w:sz w:val="22"/>
          <w:szCs w:val="22"/>
        </w:rPr>
        <w:t>Lubawka,Plac</w:t>
      </w:r>
      <w:proofErr w:type="spellEnd"/>
      <w:r w:rsidR="00C61B0A" w:rsidRPr="002D7A7F">
        <w:rPr>
          <w:rFonts w:ascii="Sylfaen" w:hAnsi="Sylfaen" w:cs="Calibri"/>
          <w:sz w:val="22"/>
          <w:szCs w:val="22"/>
        </w:rPr>
        <w:t xml:space="preserve"> Wolności 1,58-420 Lubawka</w:t>
      </w:r>
    </w:p>
    <w:p w14:paraId="7B14EF86" w14:textId="2005E8C2" w:rsidR="00A3433A" w:rsidRPr="002D7A7F" w:rsidRDefault="00A3433A" w:rsidP="00A3433A">
      <w:pPr>
        <w:ind w:right="-142"/>
        <w:rPr>
          <w:rFonts w:ascii="Sylfaen" w:hAnsi="Sylfaen"/>
          <w:b/>
          <w:sz w:val="22"/>
          <w:szCs w:val="22"/>
        </w:rPr>
      </w:pPr>
    </w:p>
    <w:p w14:paraId="6D35D30D" w14:textId="77777777" w:rsidR="00A3433A" w:rsidRPr="002D7A7F" w:rsidRDefault="00A3433A" w:rsidP="00A3433A">
      <w:pPr>
        <w:ind w:right="-142"/>
        <w:jc w:val="center"/>
        <w:rPr>
          <w:rFonts w:ascii="Sylfaen" w:hAnsi="Sylfaen"/>
          <w:b/>
          <w:sz w:val="22"/>
          <w:szCs w:val="22"/>
        </w:rPr>
      </w:pPr>
    </w:p>
    <w:p w14:paraId="44EE7ECD" w14:textId="77777777" w:rsidR="00A3433A" w:rsidRPr="002D7A7F" w:rsidRDefault="00A3433A" w:rsidP="00A3433A">
      <w:pPr>
        <w:ind w:right="-142"/>
        <w:rPr>
          <w:rFonts w:ascii="Sylfaen" w:hAnsi="Sylfaen"/>
          <w:b/>
          <w:sz w:val="22"/>
          <w:szCs w:val="22"/>
        </w:rPr>
      </w:pPr>
      <w:r w:rsidRPr="002D7A7F">
        <w:rPr>
          <w:rFonts w:ascii="Sylfaen" w:hAnsi="Sylfaen"/>
          <w:b/>
          <w:sz w:val="22"/>
          <w:szCs w:val="22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A3433A" w:rsidRPr="002D7A7F" w14:paraId="770A18CF" w14:textId="77777777" w:rsidTr="003E7954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0C8359AA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26138469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iCs/>
                <w:sz w:val="22"/>
                <w:szCs w:val="22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55CB65B8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2D7A7F">
              <w:rPr>
                <w:rFonts w:ascii="Sylfaen" w:hAnsi="Sylfaen"/>
                <w:b/>
                <w:iCs/>
                <w:sz w:val="22"/>
                <w:szCs w:val="22"/>
              </w:rPr>
              <w:t>Adres Wykonawcy</w:t>
            </w:r>
          </w:p>
        </w:tc>
      </w:tr>
      <w:tr w:rsidR="00A3433A" w:rsidRPr="002D7A7F" w14:paraId="2731E104" w14:textId="77777777" w:rsidTr="003E7954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966BCA7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55602B75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65700AB5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1657AE7A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3CCD474D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A352BAB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54D8F8AA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22C87EC8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0B47D27" w14:textId="77777777" w:rsidR="00A3433A" w:rsidRPr="002D7A7F" w:rsidRDefault="00A3433A" w:rsidP="003E7954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</w:tc>
      </w:tr>
    </w:tbl>
    <w:p w14:paraId="3F921180" w14:textId="77777777" w:rsidR="00A3433A" w:rsidRPr="002D7A7F" w:rsidRDefault="00A3433A" w:rsidP="00A3433A">
      <w:pPr>
        <w:shd w:val="clear" w:color="auto" w:fill="FFFFFF"/>
        <w:ind w:left="5220"/>
        <w:jc w:val="both"/>
        <w:rPr>
          <w:rFonts w:ascii="Sylfaen" w:hAnsi="Sylfaen"/>
          <w:color w:val="222222"/>
          <w:sz w:val="22"/>
          <w:szCs w:val="22"/>
        </w:rPr>
      </w:pPr>
    </w:p>
    <w:p w14:paraId="61B61F92" w14:textId="77777777" w:rsidR="00A3433A" w:rsidRPr="002D7A7F" w:rsidRDefault="00A3433A" w:rsidP="00A3433A">
      <w:pPr>
        <w:shd w:val="clear" w:color="auto" w:fill="FFFFFF"/>
        <w:ind w:left="5220"/>
        <w:jc w:val="both"/>
        <w:rPr>
          <w:rFonts w:ascii="Sylfaen" w:hAnsi="Sylfaen"/>
          <w:color w:val="222222"/>
          <w:sz w:val="22"/>
          <w:szCs w:val="22"/>
        </w:rPr>
      </w:pPr>
    </w:p>
    <w:p w14:paraId="22E611E3" w14:textId="77777777" w:rsidR="00A3433A" w:rsidRPr="002D7A7F" w:rsidRDefault="00A3433A" w:rsidP="00A3433A">
      <w:pPr>
        <w:shd w:val="clear" w:color="auto" w:fill="FFFFFF"/>
        <w:jc w:val="center"/>
        <w:rPr>
          <w:rFonts w:ascii="Sylfaen" w:hAnsi="Sylfaen" w:cs="Arial"/>
          <w:b/>
          <w:bCs/>
          <w:sz w:val="22"/>
          <w:szCs w:val="22"/>
        </w:rPr>
      </w:pPr>
      <w:r w:rsidRPr="002D7A7F">
        <w:rPr>
          <w:rFonts w:ascii="Sylfaen" w:hAnsi="Sylfaen" w:cs="Arial"/>
          <w:b/>
          <w:bCs/>
          <w:sz w:val="22"/>
          <w:szCs w:val="22"/>
        </w:rPr>
        <w:t>OŚWIADCZAM, ŻE</w:t>
      </w:r>
    </w:p>
    <w:p w14:paraId="6F48EFE1" w14:textId="77777777" w:rsidR="00A3433A" w:rsidRPr="002D7A7F" w:rsidRDefault="00A3433A" w:rsidP="00A3433A">
      <w:pPr>
        <w:shd w:val="clear" w:color="auto" w:fill="FFFFFF"/>
        <w:jc w:val="center"/>
        <w:rPr>
          <w:rFonts w:ascii="Sylfaen" w:hAnsi="Sylfaen" w:cs="Arial"/>
          <w:b/>
          <w:bCs/>
          <w:sz w:val="22"/>
          <w:szCs w:val="22"/>
        </w:rPr>
      </w:pPr>
    </w:p>
    <w:p w14:paraId="5C277057" w14:textId="77777777" w:rsidR="00A3433A" w:rsidRPr="002D7A7F" w:rsidRDefault="00A3433A" w:rsidP="00A3433A">
      <w:pPr>
        <w:shd w:val="clear" w:color="auto" w:fill="FFFFFF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>w ramach wykonania przedmiotu zamówienia następujące prace:</w:t>
      </w:r>
    </w:p>
    <w:p w14:paraId="700D9F21" w14:textId="77777777" w:rsidR="00A3433A" w:rsidRPr="002D7A7F" w:rsidRDefault="00A3433A" w:rsidP="00A3433A">
      <w:pPr>
        <w:shd w:val="clear" w:color="auto" w:fill="FFFFFF"/>
        <w:rPr>
          <w:rFonts w:ascii="Sylfaen" w:hAnsi="Sylfaen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8822"/>
      </w:tblGrid>
      <w:tr w:rsidR="00A3433A" w:rsidRPr="002D7A7F" w14:paraId="031ECC34" w14:textId="77777777" w:rsidTr="003E7954">
        <w:tc>
          <w:tcPr>
            <w:tcW w:w="843" w:type="dxa"/>
            <w:shd w:val="clear" w:color="auto" w:fill="auto"/>
            <w:vAlign w:val="center"/>
          </w:tcPr>
          <w:p w14:paraId="559EB9E9" w14:textId="77777777" w:rsidR="00A3433A" w:rsidRPr="002D7A7F" w:rsidRDefault="00A3433A" w:rsidP="003E7954">
            <w:pPr>
              <w:shd w:val="clear" w:color="auto" w:fill="FFFFFF"/>
              <w:ind w:left="284"/>
              <w:rPr>
                <w:rFonts w:ascii="Sylfaen" w:hAnsi="Sylfaen" w:cs="Arial"/>
                <w:sz w:val="22"/>
                <w:szCs w:val="22"/>
              </w:rPr>
            </w:pPr>
            <w:r w:rsidRPr="002D7A7F">
              <w:rPr>
                <w:rFonts w:ascii="Sylfaen" w:hAnsi="Sylfaen" w:cs="Arial"/>
                <w:sz w:val="22"/>
                <w:szCs w:val="22"/>
              </w:rPr>
              <w:t>1.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454F027A" w14:textId="77777777" w:rsidR="00A3433A" w:rsidRPr="002D7A7F" w:rsidRDefault="00A3433A" w:rsidP="003E7954">
            <w:pPr>
              <w:shd w:val="clear" w:color="auto" w:fill="FFFFFF"/>
              <w:ind w:left="284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3433A" w:rsidRPr="002D7A7F" w14:paraId="2513EC37" w14:textId="77777777" w:rsidTr="003E7954">
        <w:tc>
          <w:tcPr>
            <w:tcW w:w="843" w:type="dxa"/>
            <w:shd w:val="clear" w:color="auto" w:fill="auto"/>
            <w:vAlign w:val="center"/>
          </w:tcPr>
          <w:p w14:paraId="4F8C9E1D" w14:textId="77777777" w:rsidR="00A3433A" w:rsidRPr="002D7A7F" w:rsidRDefault="00A3433A" w:rsidP="003E7954">
            <w:pPr>
              <w:shd w:val="clear" w:color="auto" w:fill="FFFFFF"/>
              <w:ind w:left="284"/>
              <w:rPr>
                <w:rFonts w:ascii="Sylfaen" w:hAnsi="Sylfaen" w:cs="Arial"/>
                <w:sz w:val="22"/>
                <w:szCs w:val="22"/>
              </w:rPr>
            </w:pPr>
            <w:r w:rsidRPr="002D7A7F">
              <w:rPr>
                <w:rFonts w:ascii="Sylfaen" w:hAnsi="Sylfaen" w:cs="Arial"/>
                <w:sz w:val="22"/>
                <w:szCs w:val="22"/>
              </w:rPr>
              <w:t>2.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609A935B" w14:textId="77777777" w:rsidR="00A3433A" w:rsidRPr="002D7A7F" w:rsidRDefault="00A3433A" w:rsidP="003E7954">
            <w:pPr>
              <w:shd w:val="clear" w:color="auto" w:fill="FFFFFF"/>
              <w:ind w:left="284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3433A" w:rsidRPr="002D7A7F" w14:paraId="2645259A" w14:textId="77777777" w:rsidTr="003E7954">
        <w:tc>
          <w:tcPr>
            <w:tcW w:w="843" w:type="dxa"/>
            <w:shd w:val="clear" w:color="auto" w:fill="auto"/>
            <w:vAlign w:val="center"/>
          </w:tcPr>
          <w:p w14:paraId="0859D1E0" w14:textId="77777777" w:rsidR="00A3433A" w:rsidRPr="002D7A7F" w:rsidRDefault="00A3433A" w:rsidP="003E7954">
            <w:pPr>
              <w:shd w:val="clear" w:color="auto" w:fill="FFFFFF"/>
              <w:ind w:left="284"/>
              <w:rPr>
                <w:rFonts w:ascii="Sylfaen" w:hAnsi="Sylfaen" w:cs="Arial"/>
                <w:sz w:val="22"/>
                <w:szCs w:val="22"/>
              </w:rPr>
            </w:pPr>
            <w:r w:rsidRPr="002D7A7F">
              <w:rPr>
                <w:rFonts w:ascii="Sylfaen" w:hAnsi="Sylfaen" w:cs="Arial"/>
                <w:sz w:val="22"/>
                <w:szCs w:val="22"/>
              </w:rPr>
              <w:t>3.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78D53452" w14:textId="77777777" w:rsidR="00A3433A" w:rsidRPr="002D7A7F" w:rsidRDefault="00A3433A" w:rsidP="003E7954">
            <w:pPr>
              <w:shd w:val="clear" w:color="auto" w:fill="FFFFFF"/>
              <w:ind w:left="284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45C04981" w14:textId="77777777" w:rsidR="00A3433A" w:rsidRPr="002D7A7F" w:rsidRDefault="00A3433A" w:rsidP="00A3433A">
      <w:pPr>
        <w:shd w:val="clear" w:color="auto" w:fill="FFFFFF"/>
        <w:ind w:left="284"/>
        <w:rPr>
          <w:rFonts w:ascii="Sylfaen" w:hAnsi="Sylfaen" w:cs="Arial"/>
          <w:b/>
          <w:bCs/>
          <w:i/>
          <w:iCs/>
          <w:sz w:val="22"/>
          <w:szCs w:val="22"/>
        </w:rPr>
      </w:pPr>
      <w:r w:rsidRPr="002D7A7F">
        <w:rPr>
          <w:rFonts w:ascii="Sylfaen" w:hAnsi="Sylfaen" w:cs="Arial"/>
          <w:b/>
          <w:bCs/>
          <w:i/>
          <w:iCs/>
          <w:sz w:val="22"/>
          <w:szCs w:val="22"/>
        </w:rPr>
        <w:t xml:space="preserve">            (należy podać zakres prac w ramach zamówienia)</w:t>
      </w:r>
    </w:p>
    <w:p w14:paraId="7CD0BB6B" w14:textId="77777777" w:rsidR="00A3433A" w:rsidRPr="002D7A7F" w:rsidRDefault="00A3433A" w:rsidP="00A3433A">
      <w:pPr>
        <w:shd w:val="clear" w:color="auto" w:fill="FFFFFF"/>
        <w:rPr>
          <w:rFonts w:ascii="Sylfaen" w:hAnsi="Sylfaen"/>
          <w:b/>
          <w:bCs/>
          <w:i/>
          <w:iCs/>
          <w:sz w:val="22"/>
          <w:szCs w:val="22"/>
        </w:rPr>
      </w:pPr>
    </w:p>
    <w:p w14:paraId="6EB2E4BD" w14:textId="77777777" w:rsidR="00A3433A" w:rsidRPr="002D7A7F" w:rsidRDefault="00A3433A" w:rsidP="00A3433A">
      <w:pPr>
        <w:shd w:val="clear" w:color="auto" w:fill="FFFFFF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>zostaną wykonane przez następujących Wykonawców:</w:t>
      </w:r>
    </w:p>
    <w:p w14:paraId="5FFE2403" w14:textId="77777777" w:rsidR="00A3433A" w:rsidRPr="002D7A7F" w:rsidRDefault="00A3433A" w:rsidP="00A3433A">
      <w:pPr>
        <w:shd w:val="clear" w:color="auto" w:fill="FFFFFF"/>
        <w:rPr>
          <w:rFonts w:ascii="Sylfaen" w:hAnsi="Sylfaen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065"/>
      </w:tblGrid>
      <w:tr w:rsidR="00A3433A" w:rsidRPr="002D7A7F" w14:paraId="199A281B" w14:textId="77777777" w:rsidTr="003E7954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33B882F3" w14:textId="77777777" w:rsidR="00A3433A" w:rsidRPr="002D7A7F" w:rsidRDefault="00A3433A" w:rsidP="003E7954">
            <w:pPr>
              <w:shd w:val="clear" w:color="auto" w:fill="FFFFFF"/>
              <w:jc w:val="center"/>
              <w:rPr>
                <w:rFonts w:ascii="Sylfaen" w:hAnsi="Sylfaen" w:cs="Arial"/>
                <w:b/>
                <w:bCs/>
                <w:sz w:val="22"/>
                <w:szCs w:val="22"/>
              </w:rPr>
            </w:pPr>
            <w:r w:rsidRPr="002D7A7F">
              <w:rPr>
                <w:rFonts w:ascii="Sylfaen" w:hAnsi="Sylfaen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4884616B" w14:textId="77777777" w:rsidR="00A3433A" w:rsidRPr="002D7A7F" w:rsidRDefault="00A3433A" w:rsidP="003E7954">
            <w:pPr>
              <w:shd w:val="clear" w:color="auto" w:fill="FFFFFF"/>
              <w:jc w:val="center"/>
              <w:rPr>
                <w:rFonts w:ascii="Sylfaen" w:hAnsi="Sylfaen" w:cs="Arial"/>
                <w:b/>
                <w:bCs/>
                <w:sz w:val="22"/>
                <w:szCs w:val="22"/>
              </w:rPr>
            </w:pPr>
            <w:r w:rsidRPr="002D7A7F">
              <w:rPr>
                <w:rFonts w:ascii="Sylfaen" w:hAnsi="Sylfaen" w:cs="Arial"/>
                <w:b/>
                <w:bCs/>
                <w:sz w:val="22"/>
                <w:szCs w:val="22"/>
              </w:rPr>
              <w:t>Nazwa i adres Wykonawcy</w:t>
            </w:r>
          </w:p>
        </w:tc>
      </w:tr>
      <w:tr w:rsidR="00A3433A" w:rsidRPr="002D7A7F" w14:paraId="5B5B20DD" w14:textId="77777777" w:rsidTr="003E7954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4A014C4E" w14:textId="77777777" w:rsidR="00A3433A" w:rsidRPr="002D7A7F" w:rsidRDefault="00A3433A" w:rsidP="003E7954">
            <w:pPr>
              <w:shd w:val="clear" w:color="auto" w:fill="FFFFFF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2D7A7F">
              <w:rPr>
                <w:rFonts w:ascii="Sylfaen" w:hAnsi="Sylfaen" w:cs="Arial"/>
                <w:sz w:val="22"/>
                <w:szCs w:val="22"/>
              </w:rPr>
              <w:t>1.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2ED92487" w14:textId="77777777" w:rsidR="00A3433A" w:rsidRPr="002D7A7F" w:rsidRDefault="00A3433A" w:rsidP="003E7954">
            <w:pPr>
              <w:shd w:val="clear" w:color="auto" w:fill="FFFFFF"/>
              <w:jc w:val="center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3433A" w:rsidRPr="002D7A7F" w14:paraId="40461252" w14:textId="77777777" w:rsidTr="003E7954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5208A59C" w14:textId="77777777" w:rsidR="00A3433A" w:rsidRPr="002D7A7F" w:rsidRDefault="00A3433A" w:rsidP="003E7954">
            <w:pPr>
              <w:shd w:val="clear" w:color="auto" w:fill="FFFFFF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2D7A7F">
              <w:rPr>
                <w:rFonts w:ascii="Sylfaen" w:hAnsi="Sylfaen" w:cs="Arial"/>
                <w:sz w:val="22"/>
                <w:szCs w:val="22"/>
              </w:rPr>
              <w:t>2.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30C63E05" w14:textId="77777777" w:rsidR="00A3433A" w:rsidRPr="002D7A7F" w:rsidRDefault="00A3433A" w:rsidP="003E7954">
            <w:pPr>
              <w:shd w:val="clear" w:color="auto" w:fill="FFFFFF"/>
              <w:jc w:val="center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5B3998B9" w14:textId="77777777" w:rsidR="00A3433A" w:rsidRPr="002D7A7F" w:rsidRDefault="00A3433A" w:rsidP="00A3433A">
      <w:pPr>
        <w:shd w:val="clear" w:color="auto" w:fill="FFFFFF"/>
        <w:rPr>
          <w:rFonts w:ascii="Sylfaen" w:hAnsi="Sylfaen"/>
          <w:sz w:val="22"/>
          <w:szCs w:val="22"/>
        </w:rPr>
      </w:pPr>
    </w:p>
    <w:p w14:paraId="4BA4CF3E" w14:textId="77777777" w:rsidR="00A3433A" w:rsidRPr="002D7A7F" w:rsidRDefault="00A3433A" w:rsidP="00A3433A">
      <w:pPr>
        <w:shd w:val="clear" w:color="auto" w:fill="FFFFFF"/>
        <w:rPr>
          <w:rFonts w:ascii="Sylfaen" w:hAnsi="Sylfaen"/>
          <w:sz w:val="22"/>
          <w:szCs w:val="22"/>
        </w:rPr>
      </w:pPr>
    </w:p>
    <w:p w14:paraId="0CAF55CB" w14:textId="77777777" w:rsidR="00A3433A" w:rsidRPr="002D7A7F" w:rsidRDefault="00A3433A" w:rsidP="00A3433A">
      <w:pPr>
        <w:shd w:val="clear" w:color="auto" w:fill="FFFFFF"/>
        <w:rPr>
          <w:rFonts w:ascii="Sylfaen" w:hAnsi="Sylfaen"/>
          <w:sz w:val="22"/>
          <w:szCs w:val="22"/>
        </w:rPr>
      </w:pPr>
    </w:p>
    <w:p w14:paraId="3D7AFF2C" w14:textId="77777777" w:rsidR="00A3433A" w:rsidRPr="002D7A7F" w:rsidRDefault="00A3433A" w:rsidP="00A3433A">
      <w:pPr>
        <w:shd w:val="clear" w:color="auto" w:fill="FFFFFF"/>
        <w:rPr>
          <w:rFonts w:ascii="Sylfaen" w:hAnsi="Sylfaen"/>
          <w:sz w:val="22"/>
          <w:szCs w:val="22"/>
        </w:rPr>
      </w:pPr>
    </w:p>
    <w:p w14:paraId="329C1E31" w14:textId="77777777" w:rsidR="00A3433A" w:rsidRPr="002D7A7F" w:rsidRDefault="00A3433A" w:rsidP="00A3433A">
      <w:pPr>
        <w:shd w:val="clear" w:color="auto" w:fill="FFFFFF"/>
        <w:rPr>
          <w:rFonts w:ascii="Sylfaen" w:hAnsi="Sylfaen"/>
          <w:sz w:val="22"/>
          <w:szCs w:val="22"/>
        </w:rPr>
      </w:pPr>
    </w:p>
    <w:p w14:paraId="2A3F0429" w14:textId="77777777" w:rsidR="00A3433A" w:rsidRPr="002D7A7F" w:rsidRDefault="00A3433A" w:rsidP="00A3433A">
      <w:pPr>
        <w:shd w:val="clear" w:color="auto" w:fill="FFFFFF"/>
        <w:rPr>
          <w:rFonts w:ascii="Sylfaen" w:hAnsi="Sylfaen"/>
          <w:sz w:val="22"/>
          <w:szCs w:val="22"/>
        </w:rPr>
      </w:pPr>
    </w:p>
    <w:p w14:paraId="4E8F61E0" w14:textId="77777777" w:rsidR="00A3433A" w:rsidRPr="002D7A7F" w:rsidRDefault="00A3433A" w:rsidP="00A3433A">
      <w:pPr>
        <w:shd w:val="clear" w:color="auto" w:fill="FFFFFF"/>
        <w:rPr>
          <w:rFonts w:ascii="Sylfaen" w:hAnsi="Sylfaen"/>
          <w:sz w:val="22"/>
          <w:szCs w:val="22"/>
        </w:rPr>
      </w:pPr>
    </w:p>
    <w:p w14:paraId="6DAAA511" w14:textId="77777777" w:rsidR="00A3433A" w:rsidRPr="002D7A7F" w:rsidRDefault="00A3433A" w:rsidP="00A3433A">
      <w:pPr>
        <w:shd w:val="clear" w:color="auto" w:fill="FFFFFF"/>
        <w:rPr>
          <w:rFonts w:ascii="Sylfaen" w:hAnsi="Sylfaen" w:cs="Arial"/>
          <w:sz w:val="22"/>
          <w:szCs w:val="22"/>
        </w:rPr>
      </w:pPr>
      <w:r w:rsidRPr="002D7A7F">
        <w:rPr>
          <w:rFonts w:ascii="Sylfaen" w:hAnsi="Sylfaen" w:cs="Arial"/>
          <w:sz w:val="22"/>
          <w:szCs w:val="22"/>
        </w:rPr>
        <w:tab/>
      </w:r>
      <w:r w:rsidRPr="002D7A7F">
        <w:rPr>
          <w:rFonts w:ascii="Sylfaen" w:hAnsi="Sylfaen" w:cs="Arial"/>
          <w:sz w:val="22"/>
          <w:szCs w:val="22"/>
        </w:rPr>
        <w:tab/>
      </w:r>
      <w:r w:rsidRPr="002D7A7F">
        <w:rPr>
          <w:rFonts w:ascii="Sylfaen" w:hAnsi="Sylfaen" w:cs="Arial"/>
          <w:sz w:val="22"/>
          <w:szCs w:val="22"/>
        </w:rPr>
        <w:tab/>
      </w:r>
      <w:r w:rsidRPr="002D7A7F">
        <w:rPr>
          <w:rFonts w:ascii="Sylfaen" w:hAnsi="Sylfaen" w:cs="Arial"/>
          <w:sz w:val="22"/>
          <w:szCs w:val="22"/>
        </w:rPr>
        <w:tab/>
      </w:r>
      <w:r w:rsidRPr="002D7A7F">
        <w:rPr>
          <w:rFonts w:ascii="Sylfaen" w:hAnsi="Sylfaen" w:cs="Arial"/>
          <w:sz w:val="22"/>
          <w:szCs w:val="22"/>
        </w:rPr>
        <w:tab/>
      </w:r>
      <w:r w:rsidRPr="002D7A7F">
        <w:rPr>
          <w:rFonts w:ascii="Sylfaen" w:hAnsi="Sylfaen" w:cs="Arial"/>
          <w:sz w:val="22"/>
          <w:szCs w:val="22"/>
        </w:rPr>
        <w:tab/>
        <w:t xml:space="preserve"> </w:t>
      </w:r>
    </w:p>
    <w:p w14:paraId="4624D171" w14:textId="77777777" w:rsidR="00A3433A" w:rsidRPr="002D7A7F" w:rsidRDefault="00A3433A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0DA0624F" w14:textId="77777777" w:rsidR="007662D5" w:rsidRPr="002D7A7F" w:rsidRDefault="007662D5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4F1A1708" w14:textId="77777777" w:rsidR="007662D5" w:rsidRPr="002D7A7F" w:rsidRDefault="007662D5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0B3E0AAD" w14:textId="77777777" w:rsidR="007662D5" w:rsidRPr="002D7A7F" w:rsidRDefault="007662D5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4BB4136B" w14:textId="77777777" w:rsidR="007662D5" w:rsidRPr="002D7A7F" w:rsidRDefault="007662D5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4DA4BC67" w14:textId="77777777" w:rsidR="007662D5" w:rsidRPr="002D7A7F" w:rsidRDefault="007662D5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7E6B4CC2" w14:textId="77777777" w:rsidR="007662D5" w:rsidRPr="002D7A7F" w:rsidRDefault="007662D5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6784235D" w14:textId="77777777" w:rsidR="007662D5" w:rsidRPr="002D7A7F" w:rsidRDefault="007662D5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634B9DC1" w14:textId="77777777" w:rsidR="007662D5" w:rsidRPr="002D7A7F" w:rsidRDefault="007662D5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1D2D46EA" w14:textId="77777777" w:rsidR="007662D5" w:rsidRPr="002D7A7F" w:rsidRDefault="007662D5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14:paraId="218693D3" w14:textId="77777777" w:rsidR="007662D5" w:rsidRPr="002D7A7F" w:rsidRDefault="007662D5" w:rsidP="00420BE7">
      <w:pPr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sectPr w:rsidR="007662D5" w:rsidRPr="002D7A7F" w:rsidSect="00140D91">
      <w:type w:val="continuous"/>
      <w:pgSz w:w="11906" w:h="16838"/>
      <w:pgMar w:top="426" w:right="991" w:bottom="851" w:left="1134" w:header="708" w:footer="206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7C47" w14:textId="77777777" w:rsidR="00140D91" w:rsidRDefault="00140D91" w:rsidP="00C22A6B">
      <w:r>
        <w:separator/>
      </w:r>
    </w:p>
  </w:endnote>
  <w:endnote w:type="continuationSeparator" w:id="0">
    <w:p w14:paraId="5E3EDA79" w14:textId="77777777" w:rsidR="00140D91" w:rsidRDefault="00140D91" w:rsidP="00C2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IDFont+F9">
    <w:altName w:val="Microsoft JhengHei"/>
    <w:charset w:val="88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8058" w14:textId="77777777" w:rsidR="00C46CA7" w:rsidRPr="00367EEA" w:rsidRDefault="00C46CA7" w:rsidP="00367EEA">
    <w:pPr>
      <w:ind w:left="851" w:hanging="851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</w:t>
    </w:r>
  </w:p>
  <w:p w14:paraId="07CF7CED" w14:textId="77777777" w:rsidR="00C46CA7" w:rsidRPr="00906954" w:rsidRDefault="00C46CA7" w:rsidP="00AB6C83">
    <w:pPr>
      <w:widowControl w:val="0"/>
      <w:ind w:left="993" w:hanging="993"/>
      <w:jc w:val="both"/>
      <w:rPr>
        <w:rFonts w:ascii="Arial" w:hAnsi="Arial" w:cs="Arial"/>
        <w:color w:val="000000"/>
        <w:spacing w:val="-4"/>
        <w:kern w:val="0"/>
        <w:sz w:val="18"/>
        <w:szCs w:val="18"/>
        <w:lang w:eastAsia="pl-PL"/>
      </w:rPr>
    </w:pPr>
  </w:p>
  <w:p w14:paraId="3DF8321E" w14:textId="77777777" w:rsidR="00C46CA7" w:rsidRPr="00906954" w:rsidRDefault="00C46CA7" w:rsidP="00AB6C83">
    <w:pPr>
      <w:suppressAutoHyphens w:val="0"/>
      <w:spacing w:after="119"/>
      <w:ind w:left="993" w:hanging="993"/>
      <w:jc w:val="right"/>
      <w:rPr>
        <w:rFonts w:ascii="Arial" w:hAnsi="Arial" w:cs="Arial"/>
        <w:sz w:val="18"/>
        <w:szCs w:val="18"/>
      </w:rPr>
    </w:pPr>
    <w:r w:rsidRPr="00906954">
      <w:rPr>
        <w:rFonts w:ascii="Arial" w:hAnsi="Arial" w:cs="Arial"/>
        <w:i/>
        <w:iCs/>
        <w:sz w:val="18"/>
        <w:szCs w:val="18"/>
      </w:rPr>
      <w:t xml:space="preserve"> </w:t>
    </w:r>
    <w:r w:rsidRPr="00906954">
      <w:rPr>
        <w:rStyle w:val="Numerstrony1"/>
        <w:rFonts w:ascii="Arial" w:hAnsi="Arial" w:cs="Arial"/>
        <w:sz w:val="18"/>
        <w:szCs w:val="18"/>
      </w:rPr>
      <w:t xml:space="preserve">Strona </w:t>
    </w:r>
    <w:r w:rsidRPr="00906954">
      <w:rPr>
        <w:rStyle w:val="Numerstrony1"/>
        <w:rFonts w:ascii="Arial" w:hAnsi="Arial" w:cs="Arial"/>
        <w:sz w:val="18"/>
        <w:szCs w:val="18"/>
        <w:lang w:eastAsia="pl-PL"/>
      </w:rPr>
      <w:fldChar w:fldCharType="begin"/>
    </w:r>
    <w:r w:rsidRPr="00906954">
      <w:rPr>
        <w:rStyle w:val="Numerstrony1"/>
        <w:rFonts w:ascii="Arial" w:hAnsi="Arial" w:cs="Arial"/>
        <w:sz w:val="18"/>
        <w:szCs w:val="18"/>
        <w:lang w:eastAsia="pl-PL"/>
      </w:rPr>
      <w:instrText xml:space="preserve"> PAGE </w:instrText>
    </w:r>
    <w:r w:rsidRPr="00906954">
      <w:rPr>
        <w:rStyle w:val="Numerstrony1"/>
        <w:rFonts w:ascii="Arial" w:hAnsi="Arial" w:cs="Arial"/>
        <w:sz w:val="18"/>
        <w:szCs w:val="18"/>
        <w:lang w:eastAsia="pl-PL"/>
      </w:rPr>
      <w:fldChar w:fldCharType="separate"/>
    </w:r>
    <w:r>
      <w:rPr>
        <w:rStyle w:val="Numerstrony1"/>
        <w:rFonts w:ascii="Arial" w:hAnsi="Arial" w:cs="Arial"/>
        <w:noProof/>
        <w:sz w:val="18"/>
        <w:szCs w:val="18"/>
        <w:lang w:eastAsia="pl-PL"/>
      </w:rPr>
      <w:t>3</w:t>
    </w:r>
    <w:r w:rsidRPr="00906954">
      <w:rPr>
        <w:rStyle w:val="Numerstrony1"/>
        <w:rFonts w:ascii="Arial" w:hAnsi="Arial" w:cs="Arial"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81A4" w14:textId="77777777" w:rsidR="00140D91" w:rsidRDefault="00140D91" w:rsidP="00C22A6B">
      <w:r>
        <w:separator/>
      </w:r>
    </w:p>
  </w:footnote>
  <w:footnote w:type="continuationSeparator" w:id="0">
    <w:p w14:paraId="2FB18270" w14:textId="77777777" w:rsidR="00140D91" w:rsidRDefault="00140D91" w:rsidP="00C22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4EF26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249A8E22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EEA75E4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7D745E2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E"/>
    <w:multiLevelType w:val="multilevel"/>
    <w:tmpl w:val="0270FEFA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11"/>
    <w:multiLevelType w:val="multilevel"/>
    <w:tmpl w:val="855A302E"/>
    <w:name w:val="WWNum18"/>
    <w:lvl w:ilvl="0">
      <w:start w:val="8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BAE6A12A"/>
    <w:name w:val="WWNum19"/>
    <w:lvl w:ilvl="0">
      <w:start w:val="24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000001D"/>
    <w:multiLevelType w:val="multilevel"/>
    <w:tmpl w:val="C4C660FE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sz w:val="20"/>
        <w:szCs w:val="20"/>
      </w:rPr>
    </w:lvl>
  </w:abstractNum>
  <w:abstractNum w:abstractNumId="10" w15:restartNumberingAfterBreak="0">
    <w:nsid w:val="00770501"/>
    <w:multiLevelType w:val="multilevel"/>
    <w:tmpl w:val="74124852"/>
    <w:lvl w:ilvl="0">
      <w:start w:val="1"/>
      <w:numFmt w:val="decimal"/>
      <w:lvlText w:val="16.%1"/>
      <w:lvlJc w:val="left"/>
      <w:pPr>
        <w:ind w:left="1145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1" w15:restartNumberingAfterBreak="0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276162C"/>
    <w:multiLevelType w:val="hybridMultilevel"/>
    <w:tmpl w:val="32CC0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B745C6"/>
    <w:multiLevelType w:val="hybridMultilevel"/>
    <w:tmpl w:val="EEB0771E"/>
    <w:lvl w:ilvl="0" w:tplc="A50C657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48817BA"/>
    <w:multiLevelType w:val="hybridMultilevel"/>
    <w:tmpl w:val="21449ABE"/>
    <w:lvl w:ilvl="0" w:tplc="DE72540A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7F170C"/>
    <w:multiLevelType w:val="multilevel"/>
    <w:tmpl w:val="D6A64626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0.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62F5A9A"/>
    <w:multiLevelType w:val="hybridMultilevel"/>
    <w:tmpl w:val="35A678D8"/>
    <w:name w:val="WW8Num2822"/>
    <w:lvl w:ilvl="0" w:tplc="2B20BE3E">
      <w:start w:val="1"/>
      <w:numFmt w:val="lowerLetter"/>
      <w:lvlText w:val="%1)"/>
      <w:lvlJc w:val="center"/>
      <w:pPr>
        <w:tabs>
          <w:tab w:val="num" w:pos="355"/>
        </w:tabs>
        <w:ind w:left="355" w:hanging="355"/>
      </w:pPr>
      <w:rPr>
        <w:rFonts w:ascii="Arial" w:hAnsi="Arial" w:cs="Arial" w:hint="default"/>
        <w:b/>
        <w:bCs/>
        <w:i w:val="0"/>
        <w:iCs w:val="0"/>
        <w:sz w:val="18"/>
        <w:szCs w:val="18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297F98"/>
    <w:multiLevelType w:val="hybridMultilevel"/>
    <w:tmpl w:val="AEF8ED62"/>
    <w:lvl w:ilvl="0" w:tplc="5270E548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8" w15:restartNumberingAfterBreak="0">
    <w:nsid w:val="0A40681A"/>
    <w:multiLevelType w:val="multilevel"/>
    <w:tmpl w:val="10C00A08"/>
    <w:lvl w:ilvl="0">
      <w:start w:val="1"/>
      <w:numFmt w:val="decimal"/>
      <w:lvlText w:val="9.%1"/>
      <w:lvlJc w:val="left"/>
      <w:pPr>
        <w:ind w:left="100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9" w15:restartNumberingAfterBreak="0">
    <w:nsid w:val="0D800937"/>
    <w:multiLevelType w:val="multilevel"/>
    <w:tmpl w:val="6860BB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DEB33AE"/>
    <w:multiLevelType w:val="multilevel"/>
    <w:tmpl w:val="87D8E8E0"/>
    <w:lvl w:ilvl="0">
      <w:start w:val="1"/>
      <w:numFmt w:val="decimal"/>
      <w:lvlText w:val="3.%1"/>
      <w:lvlJc w:val="left"/>
      <w:pPr>
        <w:ind w:left="100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1" w15:restartNumberingAfterBreak="0">
    <w:nsid w:val="0DFA5DB7"/>
    <w:multiLevelType w:val="hybridMultilevel"/>
    <w:tmpl w:val="B1FA570A"/>
    <w:name w:val="WWNum412"/>
    <w:lvl w:ilvl="0" w:tplc="6E2625DC">
      <w:start w:val="5"/>
      <w:numFmt w:val="lowerLetter"/>
      <w:lvlText w:val="%1)"/>
      <w:lvlJc w:val="left"/>
      <w:pPr>
        <w:tabs>
          <w:tab w:val="num" w:pos="1034"/>
        </w:tabs>
        <w:ind w:left="1034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1051156"/>
    <w:multiLevelType w:val="hybridMultilevel"/>
    <w:tmpl w:val="9B8A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566AC"/>
    <w:multiLevelType w:val="multilevel"/>
    <w:tmpl w:val="0638EB5C"/>
    <w:lvl w:ilvl="0">
      <w:start w:val="1"/>
      <w:numFmt w:val="ordin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40F2EFE"/>
    <w:multiLevelType w:val="multilevel"/>
    <w:tmpl w:val="249A8E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148D1B76"/>
    <w:multiLevelType w:val="hybridMultilevel"/>
    <w:tmpl w:val="3DB00384"/>
    <w:name w:val="WWNum2232"/>
    <w:lvl w:ilvl="0" w:tplc="253CC39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8C248B"/>
    <w:multiLevelType w:val="multilevel"/>
    <w:tmpl w:val="BFA6B9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178F7D2F"/>
    <w:multiLevelType w:val="hybridMultilevel"/>
    <w:tmpl w:val="BA667A66"/>
    <w:lvl w:ilvl="0" w:tplc="19A67622">
      <w:start w:val="1"/>
      <w:numFmt w:val="decimal"/>
      <w:lvlText w:val="%1."/>
      <w:lvlJc w:val="left"/>
      <w:pPr>
        <w:ind w:left="1452" w:hanging="360"/>
      </w:pPr>
      <w:rPr>
        <w:rFonts w:ascii="Arial" w:hAnsi="Arial" w:cs="Arial" w:hint="default"/>
        <w:i/>
        <w:iCs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2172" w:hanging="360"/>
      </w:pPr>
    </w:lvl>
    <w:lvl w:ilvl="2" w:tplc="0415001B">
      <w:start w:val="1"/>
      <w:numFmt w:val="lowerRoman"/>
      <w:lvlText w:val="%3."/>
      <w:lvlJc w:val="right"/>
      <w:pPr>
        <w:ind w:left="2892" w:hanging="180"/>
      </w:pPr>
    </w:lvl>
    <w:lvl w:ilvl="3" w:tplc="0415000F">
      <w:start w:val="1"/>
      <w:numFmt w:val="decimal"/>
      <w:lvlText w:val="%4."/>
      <w:lvlJc w:val="left"/>
      <w:pPr>
        <w:ind w:left="3612" w:hanging="360"/>
      </w:pPr>
    </w:lvl>
    <w:lvl w:ilvl="4" w:tplc="04150019">
      <w:start w:val="1"/>
      <w:numFmt w:val="lowerLetter"/>
      <w:lvlText w:val="%5."/>
      <w:lvlJc w:val="left"/>
      <w:pPr>
        <w:ind w:left="4332" w:hanging="360"/>
      </w:pPr>
    </w:lvl>
    <w:lvl w:ilvl="5" w:tplc="0415001B">
      <w:start w:val="1"/>
      <w:numFmt w:val="lowerRoman"/>
      <w:lvlText w:val="%6."/>
      <w:lvlJc w:val="right"/>
      <w:pPr>
        <w:ind w:left="5052" w:hanging="180"/>
      </w:pPr>
    </w:lvl>
    <w:lvl w:ilvl="6" w:tplc="0415000F">
      <w:start w:val="1"/>
      <w:numFmt w:val="decimal"/>
      <w:lvlText w:val="%7."/>
      <w:lvlJc w:val="left"/>
      <w:pPr>
        <w:ind w:left="5772" w:hanging="360"/>
      </w:pPr>
    </w:lvl>
    <w:lvl w:ilvl="7" w:tplc="04150019">
      <w:start w:val="1"/>
      <w:numFmt w:val="lowerLetter"/>
      <w:lvlText w:val="%8."/>
      <w:lvlJc w:val="left"/>
      <w:pPr>
        <w:ind w:left="6492" w:hanging="360"/>
      </w:pPr>
    </w:lvl>
    <w:lvl w:ilvl="8" w:tplc="0415001B">
      <w:start w:val="1"/>
      <w:numFmt w:val="lowerRoman"/>
      <w:lvlText w:val="%9."/>
      <w:lvlJc w:val="right"/>
      <w:pPr>
        <w:ind w:left="7212" w:hanging="180"/>
      </w:pPr>
    </w:lvl>
  </w:abstractNum>
  <w:abstractNum w:abstractNumId="28" w15:restartNumberingAfterBreak="0">
    <w:nsid w:val="1851084B"/>
    <w:multiLevelType w:val="multilevel"/>
    <w:tmpl w:val="5CD01AB4"/>
    <w:lvl w:ilvl="0">
      <w:start w:val="1"/>
      <w:numFmt w:val="decimal"/>
      <w:lvlText w:val="22.%1"/>
      <w:lvlJc w:val="left"/>
      <w:pPr>
        <w:ind w:left="1145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1D59244A"/>
    <w:multiLevelType w:val="multilevel"/>
    <w:tmpl w:val="E16697B2"/>
    <w:lvl w:ilvl="0">
      <w:start w:val="1"/>
      <w:numFmt w:val="decimal"/>
      <w:lvlText w:val="21.%1"/>
      <w:lvlJc w:val="left"/>
      <w:pPr>
        <w:ind w:left="1145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31" w15:restartNumberingAfterBreak="0">
    <w:nsid w:val="1E987160"/>
    <w:multiLevelType w:val="hybridMultilevel"/>
    <w:tmpl w:val="70444BBC"/>
    <w:lvl w:ilvl="0" w:tplc="D1EE2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EFB3149"/>
    <w:multiLevelType w:val="multilevel"/>
    <w:tmpl w:val="9E20AEA4"/>
    <w:lvl w:ilvl="0">
      <w:start w:val="1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  <w:rPr>
        <w:rFonts w:hint="default"/>
      </w:rPr>
    </w:lvl>
  </w:abstractNum>
  <w:abstractNum w:abstractNumId="33" w15:restartNumberingAfterBreak="0">
    <w:nsid w:val="1F331BAD"/>
    <w:multiLevelType w:val="hybridMultilevel"/>
    <w:tmpl w:val="FFD4242E"/>
    <w:lvl w:ilvl="0" w:tplc="A50C657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180602E"/>
    <w:multiLevelType w:val="hybridMultilevel"/>
    <w:tmpl w:val="21787410"/>
    <w:lvl w:ilvl="0" w:tplc="9354A2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262E6F17"/>
    <w:multiLevelType w:val="hybridMultilevel"/>
    <w:tmpl w:val="0450D86C"/>
    <w:lvl w:ilvl="0" w:tplc="2F0425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427842"/>
    <w:multiLevelType w:val="hybridMultilevel"/>
    <w:tmpl w:val="BC3244FE"/>
    <w:lvl w:ilvl="0" w:tplc="159411EA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7940A65"/>
    <w:multiLevelType w:val="hybridMultilevel"/>
    <w:tmpl w:val="01FE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225D26"/>
    <w:multiLevelType w:val="multilevel"/>
    <w:tmpl w:val="45229510"/>
    <w:lvl w:ilvl="0">
      <w:start w:val="1"/>
      <w:numFmt w:val="decimal"/>
      <w:lvlText w:val="20.%1"/>
      <w:lvlJc w:val="left"/>
      <w:pPr>
        <w:ind w:left="1145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41" w15:restartNumberingAfterBreak="0">
    <w:nsid w:val="283C43D3"/>
    <w:multiLevelType w:val="multilevel"/>
    <w:tmpl w:val="74160B0A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sz w:val="20"/>
      </w:rPr>
    </w:lvl>
  </w:abstractNum>
  <w:abstractNum w:abstractNumId="42" w15:restartNumberingAfterBreak="0">
    <w:nsid w:val="2A1D673F"/>
    <w:multiLevelType w:val="hybridMultilevel"/>
    <w:tmpl w:val="BD7495AC"/>
    <w:lvl w:ilvl="0" w:tplc="75DA9F58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13644F"/>
    <w:multiLevelType w:val="multilevel"/>
    <w:tmpl w:val="BD46D6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D793274"/>
    <w:multiLevelType w:val="multilevel"/>
    <w:tmpl w:val="A6EACD24"/>
    <w:lvl w:ilvl="0">
      <w:start w:val="1"/>
      <w:numFmt w:val="decimal"/>
      <w:lvlText w:val="18.%1"/>
      <w:lvlJc w:val="left"/>
      <w:pPr>
        <w:ind w:left="1353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2E6F0F10"/>
    <w:multiLevelType w:val="hybridMultilevel"/>
    <w:tmpl w:val="BA083C8C"/>
    <w:lvl w:ilvl="0" w:tplc="A50C657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2E70454E"/>
    <w:multiLevelType w:val="hybridMultilevel"/>
    <w:tmpl w:val="32708028"/>
    <w:name w:val="WWNum22"/>
    <w:lvl w:ilvl="0" w:tplc="49303832">
      <w:start w:val="2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7E4332"/>
    <w:multiLevelType w:val="multilevel"/>
    <w:tmpl w:val="809EA72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10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31293EAC"/>
    <w:multiLevelType w:val="hybridMultilevel"/>
    <w:tmpl w:val="1A6ABA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315679DB"/>
    <w:multiLevelType w:val="hybridMultilevel"/>
    <w:tmpl w:val="EBFE1740"/>
    <w:lvl w:ilvl="0" w:tplc="EA0EE2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336F72AD"/>
    <w:multiLevelType w:val="hybridMultilevel"/>
    <w:tmpl w:val="58E22B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37A45FB4"/>
    <w:multiLevelType w:val="multilevel"/>
    <w:tmpl w:val="8F32E9DA"/>
    <w:lvl w:ilvl="0">
      <w:start w:val="1"/>
      <w:numFmt w:val="decimal"/>
      <w:lvlText w:val="12.%1"/>
      <w:lvlJc w:val="left"/>
      <w:pPr>
        <w:ind w:left="1004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4" w15:restartNumberingAfterBreak="0">
    <w:nsid w:val="39E41B12"/>
    <w:multiLevelType w:val="hybridMultilevel"/>
    <w:tmpl w:val="559CC6D0"/>
    <w:lvl w:ilvl="0" w:tplc="B112A13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8D2401"/>
    <w:multiLevelType w:val="multilevel"/>
    <w:tmpl w:val="6C3EE694"/>
    <w:lvl w:ilvl="0">
      <w:start w:val="1"/>
      <w:numFmt w:val="none"/>
      <w:lvlText w:val="4.1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3FCA6E13"/>
    <w:multiLevelType w:val="hybridMultilevel"/>
    <w:tmpl w:val="A1C8EC1E"/>
    <w:lvl w:ilvl="0" w:tplc="C8308E46">
      <w:start w:val="1"/>
      <w:numFmt w:val="decimal"/>
      <w:lvlText w:val="%1)"/>
      <w:lvlJc w:val="left"/>
      <w:pPr>
        <w:ind w:left="19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57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8C501B6"/>
    <w:multiLevelType w:val="multilevel"/>
    <w:tmpl w:val="F4587376"/>
    <w:lvl w:ilvl="0">
      <w:start w:val="1"/>
      <w:numFmt w:val="none"/>
      <w:lvlText w:val="15.1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9" w15:restartNumberingAfterBreak="0">
    <w:nsid w:val="492A0D12"/>
    <w:multiLevelType w:val="hybridMultilevel"/>
    <w:tmpl w:val="53205994"/>
    <w:lvl w:ilvl="0" w:tplc="A50C657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4B3B6BBB"/>
    <w:multiLevelType w:val="hybridMultilevel"/>
    <w:tmpl w:val="8CCE6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4BB8046B"/>
    <w:multiLevelType w:val="hybridMultilevel"/>
    <w:tmpl w:val="35300296"/>
    <w:lvl w:ilvl="0" w:tplc="BE9C1DA4">
      <w:start w:val="6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635A11"/>
    <w:multiLevelType w:val="multilevel"/>
    <w:tmpl w:val="9D6834B4"/>
    <w:lvl w:ilvl="0">
      <w:start w:val="1"/>
      <w:numFmt w:val="none"/>
      <w:lvlText w:val="4.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511F6B59"/>
    <w:multiLevelType w:val="hybridMultilevel"/>
    <w:tmpl w:val="E4F2C4BA"/>
    <w:lvl w:ilvl="0" w:tplc="A50C657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52C222C0"/>
    <w:multiLevelType w:val="multilevel"/>
    <w:tmpl w:val="36F81070"/>
    <w:lvl w:ilvl="0">
      <w:start w:val="1"/>
      <w:numFmt w:val="decimal"/>
      <w:lvlText w:val="23.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52EC7902"/>
    <w:multiLevelType w:val="hybridMultilevel"/>
    <w:tmpl w:val="A7722D62"/>
    <w:lvl w:ilvl="0" w:tplc="BF14D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E37C29"/>
    <w:multiLevelType w:val="hybridMultilevel"/>
    <w:tmpl w:val="FAFADA70"/>
    <w:lvl w:ilvl="0" w:tplc="6AF2631C">
      <w:start w:val="1"/>
      <w:numFmt w:val="decimal"/>
      <w:lvlText w:val="%1)"/>
      <w:lvlJc w:val="left"/>
      <w:pPr>
        <w:tabs>
          <w:tab w:val="num" w:pos="1234"/>
        </w:tabs>
        <w:ind w:left="1594" w:hanging="360"/>
      </w:pPr>
      <w:rPr>
        <w:rFonts w:hint="default"/>
        <w:b w:val="0"/>
        <w:bCs w:val="0"/>
        <w:i w:val="0"/>
        <w:iCs w:val="0"/>
        <w:d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670"/>
        </w:tabs>
        <w:ind w:left="16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</w:lvl>
  </w:abstractNum>
  <w:abstractNum w:abstractNumId="68" w15:restartNumberingAfterBreak="0">
    <w:nsid w:val="5C56129B"/>
    <w:multiLevelType w:val="hybridMultilevel"/>
    <w:tmpl w:val="FCAAD144"/>
    <w:lvl w:ilvl="0" w:tplc="D1EE22C4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69" w15:restartNumberingAfterBreak="0">
    <w:nsid w:val="5C766912"/>
    <w:multiLevelType w:val="multilevel"/>
    <w:tmpl w:val="4706329E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5DF55B99"/>
    <w:multiLevelType w:val="hybridMultilevel"/>
    <w:tmpl w:val="A66C0864"/>
    <w:lvl w:ilvl="0" w:tplc="2C5C49DC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9826D3"/>
    <w:multiLevelType w:val="multilevel"/>
    <w:tmpl w:val="29B8E364"/>
    <w:lvl w:ilvl="0">
      <w:start w:val="1"/>
      <w:numFmt w:val="decimal"/>
      <w:lvlText w:val="11.%1"/>
      <w:lvlJc w:val="left"/>
      <w:pPr>
        <w:ind w:left="100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2" w15:restartNumberingAfterBreak="0">
    <w:nsid w:val="60097FCD"/>
    <w:multiLevelType w:val="multilevel"/>
    <w:tmpl w:val="74BA9A1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3" w15:restartNumberingAfterBreak="0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74" w15:restartNumberingAfterBreak="0">
    <w:nsid w:val="615F4798"/>
    <w:multiLevelType w:val="hybridMultilevel"/>
    <w:tmpl w:val="66A2C76A"/>
    <w:lvl w:ilvl="0" w:tplc="C1FA2AC0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616C2683"/>
    <w:multiLevelType w:val="hybridMultilevel"/>
    <w:tmpl w:val="D3BC5C24"/>
    <w:lvl w:ilvl="0" w:tplc="5156BA5E">
      <w:start w:val="2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7E29F1"/>
    <w:multiLevelType w:val="hybridMultilevel"/>
    <w:tmpl w:val="5D8C18BC"/>
    <w:lvl w:ilvl="0" w:tplc="486E13FA">
      <w:start w:val="2"/>
      <w:numFmt w:val="decimal"/>
      <w:lvlText w:val="%1)"/>
      <w:lvlJc w:val="left"/>
      <w:pPr>
        <w:tabs>
          <w:tab w:val="num" w:pos="1288"/>
        </w:tabs>
        <w:ind w:left="1648" w:hanging="360"/>
      </w:pPr>
      <w:rPr>
        <w:rFonts w:hint="default"/>
        <w:b w:val="0"/>
        <w:bCs w:val="0"/>
        <w:i w:val="0"/>
        <w:iCs w:val="0"/>
        <w:d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51D592A"/>
    <w:multiLevelType w:val="hybridMultilevel"/>
    <w:tmpl w:val="F4D0827A"/>
    <w:lvl w:ilvl="0" w:tplc="A50C657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65AD7538"/>
    <w:multiLevelType w:val="multilevel"/>
    <w:tmpl w:val="5E5C650E"/>
    <w:name w:val="WWNum192"/>
    <w:lvl w:ilvl="0">
      <w:start w:val="1"/>
      <w:numFmt w:val="decimal"/>
      <w:lvlText w:val="24.%1"/>
      <w:lvlJc w:val="left"/>
      <w:pPr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9" w15:restartNumberingAfterBreak="0">
    <w:nsid w:val="664B299B"/>
    <w:multiLevelType w:val="hybridMultilevel"/>
    <w:tmpl w:val="C5609726"/>
    <w:lvl w:ilvl="0" w:tplc="908CF6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D2310A"/>
    <w:multiLevelType w:val="multilevel"/>
    <w:tmpl w:val="F87C3B32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</w:rPr>
    </w:lvl>
  </w:abstractNum>
  <w:abstractNum w:abstractNumId="81" w15:restartNumberingAfterBreak="0">
    <w:nsid w:val="6F513CC3"/>
    <w:multiLevelType w:val="multilevel"/>
    <w:tmpl w:val="4FFC00C0"/>
    <w:lvl w:ilvl="0">
      <w:start w:val="1"/>
      <w:numFmt w:val="decimal"/>
      <w:lvlText w:val="12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2" w15:restartNumberingAfterBreak="0">
    <w:nsid w:val="6F7D57D0"/>
    <w:multiLevelType w:val="hybridMultilevel"/>
    <w:tmpl w:val="940E5D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83" w15:restartNumberingAfterBreak="0">
    <w:nsid w:val="707A594F"/>
    <w:multiLevelType w:val="multilevel"/>
    <w:tmpl w:val="0C8A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  <w:szCs w:val="20"/>
      </w:rPr>
    </w:lvl>
  </w:abstractNum>
  <w:abstractNum w:abstractNumId="84" w15:restartNumberingAfterBreak="0">
    <w:nsid w:val="71201BB4"/>
    <w:multiLevelType w:val="hybridMultilevel"/>
    <w:tmpl w:val="917CCE0C"/>
    <w:name w:val="WWNum2222"/>
    <w:lvl w:ilvl="0" w:tplc="D46CDDEA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B219E6"/>
    <w:multiLevelType w:val="multilevel"/>
    <w:tmpl w:val="A1826A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6" w15:restartNumberingAfterBreak="0">
    <w:nsid w:val="765C7412"/>
    <w:multiLevelType w:val="multilevel"/>
    <w:tmpl w:val="5ACCA126"/>
    <w:name w:val="WWNum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87" w15:restartNumberingAfterBreak="0">
    <w:nsid w:val="76975B05"/>
    <w:multiLevelType w:val="multilevel"/>
    <w:tmpl w:val="169E1246"/>
    <w:name w:val="WWNum1922"/>
    <w:lvl w:ilvl="0">
      <w:start w:val="1"/>
      <w:numFmt w:val="decimal"/>
      <w:lvlText w:val="25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88" w15:restartNumberingAfterBreak="0">
    <w:nsid w:val="77CB7E70"/>
    <w:multiLevelType w:val="multilevel"/>
    <w:tmpl w:val="81A8930E"/>
    <w:lvl w:ilvl="0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77FF52C6"/>
    <w:multiLevelType w:val="hybridMultilevel"/>
    <w:tmpl w:val="6FDCD316"/>
    <w:lvl w:ilvl="0" w:tplc="329E22BC">
      <w:start w:val="1"/>
      <w:numFmt w:val="decimal"/>
      <w:lvlText w:val="%1."/>
      <w:lvlJc w:val="left"/>
      <w:pPr>
        <w:ind w:left="10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90" w15:restartNumberingAfterBreak="0">
    <w:nsid w:val="780F2D8E"/>
    <w:multiLevelType w:val="hybridMultilevel"/>
    <w:tmpl w:val="4510D416"/>
    <w:lvl w:ilvl="0" w:tplc="E28CD28C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23326C"/>
    <w:multiLevelType w:val="hybridMultilevel"/>
    <w:tmpl w:val="FD94E02E"/>
    <w:name w:val="WW8Num282"/>
    <w:lvl w:ilvl="0" w:tplc="F59CF65C">
      <w:start w:val="1"/>
      <w:numFmt w:val="lowerLetter"/>
      <w:lvlText w:val="%1)"/>
      <w:lvlJc w:val="center"/>
      <w:pPr>
        <w:tabs>
          <w:tab w:val="num" w:pos="355"/>
        </w:tabs>
        <w:ind w:left="355" w:hanging="355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95A33E4"/>
    <w:multiLevelType w:val="hybridMultilevel"/>
    <w:tmpl w:val="303CE38C"/>
    <w:lvl w:ilvl="0" w:tplc="2C10C494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8F24C5"/>
    <w:multiLevelType w:val="hybridMultilevel"/>
    <w:tmpl w:val="8CCE6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7A321AD5"/>
    <w:multiLevelType w:val="hybridMultilevel"/>
    <w:tmpl w:val="3BE41648"/>
    <w:lvl w:ilvl="0" w:tplc="43B02E76">
      <w:start w:val="2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i/>
        <w:iCs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9F7EA1"/>
    <w:multiLevelType w:val="hybridMultilevel"/>
    <w:tmpl w:val="5412C7C4"/>
    <w:lvl w:ilvl="0" w:tplc="5F2A3448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i/>
        <w:iCs/>
        <w:color w:val="auto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7AB95812"/>
    <w:multiLevelType w:val="multilevel"/>
    <w:tmpl w:val="9C504630"/>
    <w:lvl w:ilvl="0">
      <w:start w:val="1"/>
      <w:numFmt w:val="decimal"/>
      <w:lvlText w:val="%1."/>
      <w:lvlJc w:val="left"/>
      <w:pPr>
        <w:ind w:left="99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ordinal"/>
      <w:lvlText w:val="1.%2"/>
      <w:lvlJc w:val="left"/>
      <w:pPr>
        <w:ind w:left="171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436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15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56" w:hanging="180"/>
      </w:pPr>
      <w:rPr>
        <w:rFonts w:hint="default"/>
      </w:rPr>
    </w:lvl>
  </w:abstractNum>
  <w:abstractNum w:abstractNumId="98" w15:restartNumberingAfterBreak="0">
    <w:nsid w:val="7CAD4D64"/>
    <w:multiLevelType w:val="multilevel"/>
    <w:tmpl w:val="96F22B9A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7D487767"/>
    <w:multiLevelType w:val="multilevel"/>
    <w:tmpl w:val="88E6672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0" w15:restartNumberingAfterBreak="0">
    <w:nsid w:val="7D9105A4"/>
    <w:multiLevelType w:val="multilevel"/>
    <w:tmpl w:val="3844E26C"/>
    <w:lvl w:ilvl="0">
      <w:start w:val="1"/>
      <w:numFmt w:val="decimal"/>
      <w:lvlText w:val="19.%1"/>
      <w:lvlJc w:val="left"/>
      <w:pPr>
        <w:ind w:left="1145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865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01" w15:restartNumberingAfterBreak="0">
    <w:nsid w:val="7EB5409D"/>
    <w:multiLevelType w:val="hybridMultilevel"/>
    <w:tmpl w:val="F1F6F408"/>
    <w:lvl w:ilvl="0" w:tplc="6806498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92973">
    <w:abstractNumId w:val="0"/>
  </w:num>
  <w:num w:numId="2" w16cid:durableId="113404747">
    <w:abstractNumId w:val="4"/>
  </w:num>
  <w:num w:numId="3" w16cid:durableId="2072458403">
    <w:abstractNumId w:val="6"/>
  </w:num>
  <w:num w:numId="4" w16cid:durableId="1636835193">
    <w:abstractNumId w:val="7"/>
  </w:num>
  <w:num w:numId="5" w16cid:durableId="1733849429">
    <w:abstractNumId w:val="8"/>
  </w:num>
  <w:num w:numId="6" w16cid:durableId="1100176904">
    <w:abstractNumId w:val="63"/>
  </w:num>
  <w:num w:numId="7" w16cid:durableId="1866285707">
    <w:abstractNumId w:val="35"/>
  </w:num>
  <w:num w:numId="8" w16cid:durableId="291519985">
    <w:abstractNumId w:val="73"/>
  </w:num>
  <w:num w:numId="9" w16cid:durableId="90786163">
    <w:abstractNumId w:val="20"/>
  </w:num>
  <w:num w:numId="10" w16cid:durableId="764811540">
    <w:abstractNumId w:val="23"/>
  </w:num>
  <w:num w:numId="11" w16cid:durableId="1988124588">
    <w:abstractNumId w:val="18"/>
  </w:num>
  <w:num w:numId="12" w16cid:durableId="2104109984">
    <w:abstractNumId w:val="101"/>
  </w:num>
  <w:num w:numId="13" w16cid:durableId="534199861">
    <w:abstractNumId w:val="69"/>
  </w:num>
  <w:num w:numId="14" w16cid:durableId="635333370">
    <w:abstractNumId w:val="66"/>
  </w:num>
  <w:num w:numId="15" w16cid:durableId="673260126">
    <w:abstractNumId w:val="26"/>
  </w:num>
  <w:num w:numId="16" w16cid:durableId="628707057">
    <w:abstractNumId w:val="11"/>
  </w:num>
  <w:num w:numId="17" w16cid:durableId="317880733">
    <w:abstractNumId w:val="32"/>
  </w:num>
  <w:num w:numId="18" w16cid:durableId="1208293635">
    <w:abstractNumId w:val="71"/>
  </w:num>
  <w:num w:numId="19" w16cid:durableId="390470657">
    <w:abstractNumId w:val="81"/>
  </w:num>
  <w:num w:numId="20" w16cid:durableId="1761947401">
    <w:abstractNumId w:val="58"/>
  </w:num>
  <w:num w:numId="21" w16cid:durableId="1789156329">
    <w:abstractNumId w:val="49"/>
  </w:num>
  <w:num w:numId="22" w16cid:durableId="1437217423">
    <w:abstractNumId w:val="39"/>
  </w:num>
  <w:num w:numId="23" w16cid:durableId="1741781222">
    <w:abstractNumId w:val="10"/>
  </w:num>
  <w:num w:numId="24" w16cid:durableId="1793135680">
    <w:abstractNumId w:val="74"/>
  </w:num>
  <w:num w:numId="25" w16cid:durableId="2098206562">
    <w:abstractNumId w:val="79"/>
  </w:num>
  <w:num w:numId="26" w16cid:durableId="90707934">
    <w:abstractNumId w:val="82"/>
  </w:num>
  <w:num w:numId="27" w16cid:durableId="855387787">
    <w:abstractNumId w:val="88"/>
  </w:num>
  <w:num w:numId="28" w16cid:durableId="458032794">
    <w:abstractNumId w:val="44"/>
  </w:num>
  <w:num w:numId="29" w16cid:durableId="815217382">
    <w:abstractNumId w:val="100"/>
  </w:num>
  <w:num w:numId="30" w16cid:durableId="222721619">
    <w:abstractNumId w:val="34"/>
  </w:num>
  <w:num w:numId="31" w16cid:durableId="1055085309">
    <w:abstractNumId w:val="40"/>
  </w:num>
  <w:num w:numId="32" w16cid:durableId="2045205933">
    <w:abstractNumId w:val="30"/>
  </w:num>
  <w:num w:numId="33" w16cid:durableId="12345026">
    <w:abstractNumId w:val="28"/>
  </w:num>
  <w:num w:numId="34" w16cid:durableId="1102535723">
    <w:abstractNumId w:val="65"/>
  </w:num>
  <w:num w:numId="35" w16cid:durableId="1296255671">
    <w:abstractNumId w:val="68"/>
  </w:num>
  <w:num w:numId="36" w16cid:durableId="222642207">
    <w:abstractNumId w:val="78"/>
  </w:num>
  <w:num w:numId="37" w16cid:durableId="894701187">
    <w:abstractNumId w:val="53"/>
  </w:num>
  <w:num w:numId="38" w16cid:durableId="1352953922">
    <w:abstractNumId w:val="22"/>
  </w:num>
  <w:num w:numId="39" w16cid:durableId="857735460">
    <w:abstractNumId w:val="99"/>
  </w:num>
  <w:num w:numId="40" w16cid:durableId="2032298696">
    <w:abstractNumId w:val="45"/>
  </w:num>
  <w:num w:numId="41" w16cid:durableId="350955806">
    <w:abstractNumId w:val="24"/>
  </w:num>
  <w:num w:numId="42" w16cid:durableId="1773278767">
    <w:abstractNumId w:val="19"/>
  </w:num>
  <w:num w:numId="43" w16cid:durableId="205003499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2885468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65955043">
    <w:abstractNumId w:val="90"/>
  </w:num>
  <w:num w:numId="46" w16cid:durableId="1773620575">
    <w:abstractNumId w:val="57"/>
  </w:num>
  <w:num w:numId="47" w16cid:durableId="1196650245">
    <w:abstractNumId w:val="27"/>
  </w:num>
  <w:num w:numId="48" w16cid:durableId="1584879219">
    <w:abstractNumId w:val="96"/>
  </w:num>
  <w:num w:numId="49" w16cid:durableId="146558407">
    <w:abstractNumId w:val="94"/>
  </w:num>
  <w:num w:numId="50" w16cid:durableId="942957103">
    <w:abstractNumId w:val="43"/>
  </w:num>
  <w:num w:numId="51" w16cid:durableId="320625176">
    <w:abstractNumId w:val="46"/>
  </w:num>
  <w:num w:numId="52" w16cid:durableId="1714385831">
    <w:abstractNumId w:val="64"/>
  </w:num>
  <w:num w:numId="53" w16cid:durableId="1377121928">
    <w:abstractNumId w:val="13"/>
  </w:num>
  <w:num w:numId="54" w16cid:durableId="1689675758">
    <w:abstractNumId w:val="33"/>
  </w:num>
  <w:num w:numId="55" w16cid:durableId="863976050">
    <w:abstractNumId w:val="59"/>
  </w:num>
  <w:num w:numId="56" w16cid:durableId="819425046">
    <w:abstractNumId w:val="77"/>
  </w:num>
  <w:num w:numId="57" w16cid:durableId="10911076">
    <w:abstractNumId w:val="83"/>
  </w:num>
  <w:num w:numId="58" w16cid:durableId="1703019895">
    <w:abstractNumId w:val="38"/>
  </w:num>
  <w:num w:numId="59" w16cid:durableId="877742157">
    <w:abstractNumId w:val="29"/>
  </w:num>
  <w:num w:numId="60" w16cid:durableId="1528257180">
    <w:abstractNumId w:val="51"/>
  </w:num>
  <w:num w:numId="61" w16cid:durableId="930090202">
    <w:abstractNumId w:val="60"/>
  </w:num>
  <w:num w:numId="62" w16cid:durableId="663581722">
    <w:abstractNumId w:val="61"/>
  </w:num>
  <w:num w:numId="63" w16cid:durableId="1253012135">
    <w:abstractNumId w:val="12"/>
  </w:num>
  <w:num w:numId="64" w16cid:durableId="1039891997">
    <w:abstractNumId w:val="93"/>
  </w:num>
  <w:num w:numId="65" w16cid:durableId="1656913080">
    <w:abstractNumId w:val="72"/>
  </w:num>
  <w:num w:numId="66" w16cid:durableId="468325644">
    <w:abstractNumId w:val="80"/>
  </w:num>
  <w:num w:numId="67" w16cid:durableId="652031416">
    <w:abstractNumId w:val="91"/>
  </w:num>
  <w:num w:numId="68" w16cid:durableId="1790006470">
    <w:abstractNumId w:val="37"/>
  </w:num>
  <w:num w:numId="69" w16cid:durableId="589041659">
    <w:abstractNumId w:val="75"/>
  </w:num>
  <w:num w:numId="70" w16cid:durableId="1852799338">
    <w:abstractNumId w:val="67"/>
  </w:num>
  <w:num w:numId="71" w16cid:durableId="1231230148">
    <w:abstractNumId w:val="76"/>
  </w:num>
  <w:num w:numId="72" w16cid:durableId="1748068904">
    <w:abstractNumId w:val="1"/>
  </w:num>
  <w:num w:numId="73" w16cid:durableId="1150175764">
    <w:abstractNumId w:val="2"/>
  </w:num>
  <w:num w:numId="74" w16cid:durableId="1430158987">
    <w:abstractNumId w:val="5"/>
  </w:num>
  <w:num w:numId="75" w16cid:durableId="2014381660">
    <w:abstractNumId w:val="50"/>
  </w:num>
  <w:num w:numId="76" w16cid:durableId="613025150">
    <w:abstractNumId w:val="31"/>
  </w:num>
  <w:num w:numId="77" w16cid:durableId="1373846646">
    <w:abstractNumId w:val="55"/>
  </w:num>
  <w:num w:numId="78" w16cid:durableId="1497644509">
    <w:abstractNumId w:val="45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Arial"/>
          <w:b w:val="0"/>
          <w:color w:val="000000"/>
          <w:sz w:val="20"/>
          <w:szCs w:val="20"/>
        </w:rPr>
      </w:lvl>
    </w:lvlOverride>
  </w:num>
  <w:num w:numId="79" w16cid:durableId="1889604814">
    <w:abstractNumId w:val="97"/>
  </w:num>
  <w:num w:numId="80" w16cid:durableId="1438480865">
    <w:abstractNumId w:val="97"/>
    <w:lvlOverride w:ilvl="0">
      <w:lvl w:ilvl="0">
        <w:start w:val="1"/>
        <w:numFmt w:val="decimal"/>
        <w:lvlText w:val="%1."/>
        <w:lvlJc w:val="left"/>
        <w:pPr>
          <w:ind w:left="996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ordinal"/>
        <w:lvlText w:val="5.%2"/>
        <w:lvlJc w:val="left"/>
        <w:pPr>
          <w:ind w:left="1716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2436" w:hanging="180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31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7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9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1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03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756" w:hanging="180"/>
        </w:pPr>
        <w:rPr>
          <w:rFonts w:hint="default"/>
        </w:rPr>
      </w:lvl>
    </w:lvlOverride>
  </w:num>
  <w:num w:numId="81" w16cid:durableId="1792822915">
    <w:abstractNumId w:val="15"/>
  </w:num>
  <w:num w:numId="82" w16cid:durableId="77992338">
    <w:abstractNumId w:val="56"/>
  </w:num>
  <w:num w:numId="83" w16cid:durableId="1814521313">
    <w:abstractNumId w:val="48"/>
  </w:num>
  <w:num w:numId="84" w16cid:durableId="456144426">
    <w:abstractNumId w:val="87"/>
  </w:num>
  <w:num w:numId="85" w16cid:durableId="509416410">
    <w:abstractNumId w:val="89"/>
  </w:num>
  <w:num w:numId="86" w16cid:durableId="1657101990">
    <w:abstractNumId w:val="52"/>
  </w:num>
  <w:num w:numId="87" w16cid:durableId="567619727">
    <w:abstractNumId w:val="3"/>
  </w:num>
  <w:num w:numId="88" w16cid:durableId="272444591">
    <w:abstractNumId w:val="54"/>
  </w:num>
  <w:num w:numId="89" w16cid:durableId="2054499835">
    <w:abstractNumId w:val="92"/>
  </w:num>
  <w:num w:numId="90" w16cid:durableId="862093226">
    <w:abstractNumId w:val="14"/>
  </w:num>
  <w:num w:numId="91" w16cid:durableId="6177638">
    <w:abstractNumId w:val="25"/>
  </w:num>
  <w:num w:numId="92" w16cid:durableId="1751808953">
    <w:abstractNumId w:val="86"/>
  </w:num>
  <w:num w:numId="93" w16cid:durableId="883175171">
    <w:abstractNumId w:val="70"/>
  </w:num>
  <w:num w:numId="94" w16cid:durableId="1153570897">
    <w:abstractNumId w:val="84"/>
  </w:num>
  <w:num w:numId="95" w16cid:durableId="256913147">
    <w:abstractNumId w:val="42"/>
  </w:num>
  <w:num w:numId="96" w16cid:durableId="342827075">
    <w:abstractNumId w:val="62"/>
  </w:num>
  <w:num w:numId="97" w16cid:durableId="1382945811">
    <w:abstractNumId w:val="85"/>
  </w:num>
  <w:num w:numId="98" w16cid:durableId="491797932">
    <w:abstractNumId w:val="36"/>
  </w:num>
  <w:num w:numId="99" w16cid:durableId="1103039554">
    <w:abstractNumId w:val="98"/>
  </w:num>
  <w:num w:numId="100" w16cid:durableId="1305547290">
    <w:abstractNumId w:val="17"/>
  </w:num>
  <w:num w:numId="101" w16cid:durableId="314338673">
    <w:abstractNumId w:val="7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242301193">
    <w:abstractNumId w:val="9"/>
    <w:lvlOverride w:ilvl="0">
      <w:startOverride w:val="1"/>
    </w:lvlOverride>
  </w:num>
  <w:num w:numId="103" w16cid:durableId="1762946789">
    <w:abstractNumId w:val="4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BD"/>
    <w:rsid w:val="00001A25"/>
    <w:rsid w:val="00003811"/>
    <w:rsid w:val="0000408C"/>
    <w:rsid w:val="0000415E"/>
    <w:rsid w:val="00005ECD"/>
    <w:rsid w:val="00017145"/>
    <w:rsid w:val="00026A0A"/>
    <w:rsid w:val="00026BE0"/>
    <w:rsid w:val="00027BB6"/>
    <w:rsid w:val="00040392"/>
    <w:rsid w:val="00040D5A"/>
    <w:rsid w:val="00043DC8"/>
    <w:rsid w:val="00043EFA"/>
    <w:rsid w:val="0004419F"/>
    <w:rsid w:val="0004494A"/>
    <w:rsid w:val="000527A4"/>
    <w:rsid w:val="00052840"/>
    <w:rsid w:val="00052F1B"/>
    <w:rsid w:val="00054FF1"/>
    <w:rsid w:val="0005752B"/>
    <w:rsid w:val="0006097A"/>
    <w:rsid w:val="000617F0"/>
    <w:rsid w:val="00062C3B"/>
    <w:rsid w:val="00064BBE"/>
    <w:rsid w:val="00070E28"/>
    <w:rsid w:val="00074B65"/>
    <w:rsid w:val="000767C4"/>
    <w:rsid w:val="0008033E"/>
    <w:rsid w:val="000817E0"/>
    <w:rsid w:val="0008222B"/>
    <w:rsid w:val="0008311B"/>
    <w:rsid w:val="00084C1C"/>
    <w:rsid w:val="00086E9D"/>
    <w:rsid w:val="00087F99"/>
    <w:rsid w:val="00087F9E"/>
    <w:rsid w:val="00090AA2"/>
    <w:rsid w:val="000917BF"/>
    <w:rsid w:val="00092EA9"/>
    <w:rsid w:val="00094790"/>
    <w:rsid w:val="00097B34"/>
    <w:rsid w:val="000A0EA2"/>
    <w:rsid w:val="000A1953"/>
    <w:rsid w:val="000A1FB1"/>
    <w:rsid w:val="000B1D85"/>
    <w:rsid w:val="000B2CC4"/>
    <w:rsid w:val="000B71F8"/>
    <w:rsid w:val="000C464A"/>
    <w:rsid w:val="000D03AF"/>
    <w:rsid w:val="000D6D38"/>
    <w:rsid w:val="000E2FB1"/>
    <w:rsid w:val="000E5FEC"/>
    <w:rsid w:val="000E71DD"/>
    <w:rsid w:val="000F4DAB"/>
    <w:rsid w:val="000F563A"/>
    <w:rsid w:val="0010075F"/>
    <w:rsid w:val="00110B9F"/>
    <w:rsid w:val="0011134F"/>
    <w:rsid w:val="001121D8"/>
    <w:rsid w:val="00124641"/>
    <w:rsid w:val="001253FE"/>
    <w:rsid w:val="00131BC1"/>
    <w:rsid w:val="00135271"/>
    <w:rsid w:val="00136F49"/>
    <w:rsid w:val="00140D91"/>
    <w:rsid w:val="001420B3"/>
    <w:rsid w:val="001425B3"/>
    <w:rsid w:val="001435A1"/>
    <w:rsid w:val="0015138A"/>
    <w:rsid w:val="00153EB4"/>
    <w:rsid w:val="00154D50"/>
    <w:rsid w:val="001565B1"/>
    <w:rsid w:val="001575AC"/>
    <w:rsid w:val="00160015"/>
    <w:rsid w:val="00160EC5"/>
    <w:rsid w:val="001617E6"/>
    <w:rsid w:val="001625FB"/>
    <w:rsid w:val="0016634D"/>
    <w:rsid w:val="00166513"/>
    <w:rsid w:val="001705EA"/>
    <w:rsid w:val="001736DE"/>
    <w:rsid w:val="00174DAD"/>
    <w:rsid w:val="00175753"/>
    <w:rsid w:val="00177B8E"/>
    <w:rsid w:val="001826E9"/>
    <w:rsid w:val="0018531B"/>
    <w:rsid w:val="00185B67"/>
    <w:rsid w:val="0018653F"/>
    <w:rsid w:val="00186764"/>
    <w:rsid w:val="001874BE"/>
    <w:rsid w:val="00190AA6"/>
    <w:rsid w:val="00192A95"/>
    <w:rsid w:val="00192E72"/>
    <w:rsid w:val="001958D4"/>
    <w:rsid w:val="00197272"/>
    <w:rsid w:val="00197801"/>
    <w:rsid w:val="001A48A2"/>
    <w:rsid w:val="001B162B"/>
    <w:rsid w:val="001B3B83"/>
    <w:rsid w:val="001B6DF8"/>
    <w:rsid w:val="001B6E61"/>
    <w:rsid w:val="001B7093"/>
    <w:rsid w:val="001C340A"/>
    <w:rsid w:val="001C53D9"/>
    <w:rsid w:val="001C6F12"/>
    <w:rsid w:val="001D2247"/>
    <w:rsid w:val="001D2871"/>
    <w:rsid w:val="001D3C3D"/>
    <w:rsid w:val="001D6F7F"/>
    <w:rsid w:val="001E158D"/>
    <w:rsid w:val="001E1A88"/>
    <w:rsid w:val="001E7513"/>
    <w:rsid w:val="001F48FF"/>
    <w:rsid w:val="001F5A82"/>
    <w:rsid w:val="001F6F0E"/>
    <w:rsid w:val="001F74CE"/>
    <w:rsid w:val="00204367"/>
    <w:rsid w:val="00204FEE"/>
    <w:rsid w:val="0020620A"/>
    <w:rsid w:val="00210D8B"/>
    <w:rsid w:val="002134B4"/>
    <w:rsid w:val="00213A13"/>
    <w:rsid w:val="00216AAC"/>
    <w:rsid w:val="00221002"/>
    <w:rsid w:val="002255A6"/>
    <w:rsid w:val="00231B0B"/>
    <w:rsid w:val="0023260E"/>
    <w:rsid w:val="00242721"/>
    <w:rsid w:val="00245067"/>
    <w:rsid w:val="002500E9"/>
    <w:rsid w:val="002500EE"/>
    <w:rsid w:val="002547CF"/>
    <w:rsid w:val="00266883"/>
    <w:rsid w:val="0026732D"/>
    <w:rsid w:val="00267897"/>
    <w:rsid w:val="002728B8"/>
    <w:rsid w:val="002751B2"/>
    <w:rsid w:val="00275306"/>
    <w:rsid w:val="00280AAD"/>
    <w:rsid w:val="00281C1A"/>
    <w:rsid w:val="0028280C"/>
    <w:rsid w:val="002828A9"/>
    <w:rsid w:val="0028367A"/>
    <w:rsid w:val="00283796"/>
    <w:rsid w:val="0028568D"/>
    <w:rsid w:val="00290D39"/>
    <w:rsid w:val="00291C78"/>
    <w:rsid w:val="00293A5A"/>
    <w:rsid w:val="00293AB1"/>
    <w:rsid w:val="00295A55"/>
    <w:rsid w:val="0029673E"/>
    <w:rsid w:val="00296CCB"/>
    <w:rsid w:val="002B31AE"/>
    <w:rsid w:val="002B3468"/>
    <w:rsid w:val="002B3535"/>
    <w:rsid w:val="002B3C04"/>
    <w:rsid w:val="002B3F78"/>
    <w:rsid w:val="002B50F8"/>
    <w:rsid w:val="002B55C7"/>
    <w:rsid w:val="002B75CF"/>
    <w:rsid w:val="002C065F"/>
    <w:rsid w:val="002C0EB0"/>
    <w:rsid w:val="002C1467"/>
    <w:rsid w:val="002C5829"/>
    <w:rsid w:val="002C716A"/>
    <w:rsid w:val="002D404E"/>
    <w:rsid w:val="002D4186"/>
    <w:rsid w:val="002D7A7F"/>
    <w:rsid w:val="002E3C1D"/>
    <w:rsid w:val="002E3D87"/>
    <w:rsid w:val="002E462C"/>
    <w:rsid w:val="002F45C3"/>
    <w:rsid w:val="002F5C7B"/>
    <w:rsid w:val="002F7D76"/>
    <w:rsid w:val="00300227"/>
    <w:rsid w:val="003004A2"/>
    <w:rsid w:val="00301C22"/>
    <w:rsid w:val="00305657"/>
    <w:rsid w:val="00306301"/>
    <w:rsid w:val="003074AA"/>
    <w:rsid w:val="003116A2"/>
    <w:rsid w:val="003117BD"/>
    <w:rsid w:val="00316270"/>
    <w:rsid w:val="00317295"/>
    <w:rsid w:val="003172B4"/>
    <w:rsid w:val="00330500"/>
    <w:rsid w:val="003319D0"/>
    <w:rsid w:val="00332D96"/>
    <w:rsid w:val="00334619"/>
    <w:rsid w:val="003367B3"/>
    <w:rsid w:val="003379F2"/>
    <w:rsid w:val="00340B5D"/>
    <w:rsid w:val="00340FBB"/>
    <w:rsid w:val="0034352E"/>
    <w:rsid w:val="003471DE"/>
    <w:rsid w:val="00347DC9"/>
    <w:rsid w:val="00352D3C"/>
    <w:rsid w:val="00355039"/>
    <w:rsid w:val="003609A1"/>
    <w:rsid w:val="00367EEA"/>
    <w:rsid w:val="0037059F"/>
    <w:rsid w:val="00370F3D"/>
    <w:rsid w:val="00371124"/>
    <w:rsid w:val="003769CF"/>
    <w:rsid w:val="00380AAF"/>
    <w:rsid w:val="003845B6"/>
    <w:rsid w:val="00385E46"/>
    <w:rsid w:val="0039096B"/>
    <w:rsid w:val="00393E2C"/>
    <w:rsid w:val="0039682C"/>
    <w:rsid w:val="00397407"/>
    <w:rsid w:val="003A00C2"/>
    <w:rsid w:val="003A0D0D"/>
    <w:rsid w:val="003A1302"/>
    <w:rsid w:val="003A2EF6"/>
    <w:rsid w:val="003A3E28"/>
    <w:rsid w:val="003A4E8E"/>
    <w:rsid w:val="003A663C"/>
    <w:rsid w:val="003B23C3"/>
    <w:rsid w:val="003B2997"/>
    <w:rsid w:val="003B5DA3"/>
    <w:rsid w:val="003C33A6"/>
    <w:rsid w:val="003C6BA4"/>
    <w:rsid w:val="003C704F"/>
    <w:rsid w:val="003C7EDA"/>
    <w:rsid w:val="003D274E"/>
    <w:rsid w:val="003D2F5B"/>
    <w:rsid w:val="003D4F06"/>
    <w:rsid w:val="003D525E"/>
    <w:rsid w:val="003D5F14"/>
    <w:rsid w:val="003D7023"/>
    <w:rsid w:val="003E0CC7"/>
    <w:rsid w:val="003E208D"/>
    <w:rsid w:val="003E2BC3"/>
    <w:rsid w:val="003E3F18"/>
    <w:rsid w:val="003E4E00"/>
    <w:rsid w:val="003E5558"/>
    <w:rsid w:val="003E6D31"/>
    <w:rsid w:val="003F0ACD"/>
    <w:rsid w:val="003F4AAF"/>
    <w:rsid w:val="00402129"/>
    <w:rsid w:val="00403ADB"/>
    <w:rsid w:val="004063E8"/>
    <w:rsid w:val="004118D5"/>
    <w:rsid w:val="004123D2"/>
    <w:rsid w:val="00420BE7"/>
    <w:rsid w:val="00421B88"/>
    <w:rsid w:val="00434F0E"/>
    <w:rsid w:val="00440290"/>
    <w:rsid w:val="00441276"/>
    <w:rsid w:val="004426A0"/>
    <w:rsid w:val="00443F68"/>
    <w:rsid w:val="004447AD"/>
    <w:rsid w:val="00445449"/>
    <w:rsid w:val="004507A8"/>
    <w:rsid w:val="004558C6"/>
    <w:rsid w:val="004567CC"/>
    <w:rsid w:val="00456B58"/>
    <w:rsid w:val="00460C22"/>
    <w:rsid w:val="004614B7"/>
    <w:rsid w:val="00462AE8"/>
    <w:rsid w:val="004631CD"/>
    <w:rsid w:val="00464F16"/>
    <w:rsid w:val="004767D5"/>
    <w:rsid w:val="00477DF5"/>
    <w:rsid w:val="004803B1"/>
    <w:rsid w:val="004822F3"/>
    <w:rsid w:val="004851E6"/>
    <w:rsid w:val="00485C11"/>
    <w:rsid w:val="0048640C"/>
    <w:rsid w:val="0048662A"/>
    <w:rsid w:val="00486BB4"/>
    <w:rsid w:val="004B4A4A"/>
    <w:rsid w:val="004B5E1D"/>
    <w:rsid w:val="004C3195"/>
    <w:rsid w:val="004C7E66"/>
    <w:rsid w:val="004D4111"/>
    <w:rsid w:val="004D4488"/>
    <w:rsid w:val="004D44C7"/>
    <w:rsid w:val="004D485F"/>
    <w:rsid w:val="004D5B77"/>
    <w:rsid w:val="004D5FE6"/>
    <w:rsid w:val="004E2CB4"/>
    <w:rsid w:val="004F00FE"/>
    <w:rsid w:val="004F1BE2"/>
    <w:rsid w:val="004F1CF9"/>
    <w:rsid w:val="004F3595"/>
    <w:rsid w:val="004F4657"/>
    <w:rsid w:val="004F5443"/>
    <w:rsid w:val="004F76F0"/>
    <w:rsid w:val="004F78B6"/>
    <w:rsid w:val="0050131C"/>
    <w:rsid w:val="00502BC7"/>
    <w:rsid w:val="00502D40"/>
    <w:rsid w:val="00504B08"/>
    <w:rsid w:val="00505E2F"/>
    <w:rsid w:val="00506DC0"/>
    <w:rsid w:val="00513569"/>
    <w:rsid w:val="0052098D"/>
    <w:rsid w:val="0052425C"/>
    <w:rsid w:val="005253F2"/>
    <w:rsid w:val="00527253"/>
    <w:rsid w:val="0053115C"/>
    <w:rsid w:val="005331C0"/>
    <w:rsid w:val="00540450"/>
    <w:rsid w:val="005407E9"/>
    <w:rsid w:val="0054345E"/>
    <w:rsid w:val="005460D1"/>
    <w:rsid w:val="005503FA"/>
    <w:rsid w:val="00552035"/>
    <w:rsid w:val="00553997"/>
    <w:rsid w:val="00557CD6"/>
    <w:rsid w:val="0056210E"/>
    <w:rsid w:val="00562A60"/>
    <w:rsid w:val="005664CF"/>
    <w:rsid w:val="00572197"/>
    <w:rsid w:val="00572669"/>
    <w:rsid w:val="00573E99"/>
    <w:rsid w:val="00574922"/>
    <w:rsid w:val="0058248B"/>
    <w:rsid w:val="00584F6A"/>
    <w:rsid w:val="00590953"/>
    <w:rsid w:val="00591A65"/>
    <w:rsid w:val="0059211A"/>
    <w:rsid w:val="005940EB"/>
    <w:rsid w:val="0059474A"/>
    <w:rsid w:val="0059557B"/>
    <w:rsid w:val="00596FA0"/>
    <w:rsid w:val="005A0FD4"/>
    <w:rsid w:val="005A2DF5"/>
    <w:rsid w:val="005A60F3"/>
    <w:rsid w:val="005B6DE2"/>
    <w:rsid w:val="005C1503"/>
    <w:rsid w:val="005C2CDC"/>
    <w:rsid w:val="005C2D10"/>
    <w:rsid w:val="005C2FFA"/>
    <w:rsid w:val="005C64FC"/>
    <w:rsid w:val="005D192B"/>
    <w:rsid w:val="005D28F0"/>
    <w:rsid w:val="005D3B07"/>
    <w:rsid w:val="005D5649"/>
    <w:rsid w:val="005D7C6D"/>
    <w:rsid w:val="005E310E"/>
    <w:rsid w:val="005E3E5B"/>
    <w:rsid w:val="005F092C"/>
    <w:rsid w:val="005F1572"/>
    <w:rsid w:val="005F3B29"/>
    <w:rsid w:val="005F3CAD"/>
    <w:rsid w:val="005F40CA"/>
    <w:rsid w:val="005F43EB"/>
    <w:rsid w:val="005F4FA1"/>
    <w:rsid w:val="006002E3"/>
    <w:rsid w:val="00602F63"/>
    <w:rsid w:val="00603C67"/>
    <w:rsid w:val="00604F2D"/>
    <w:rsid w:val="006079B6"/>
    <w:rsid w:val="00613ABC"/>
    <w:rsid w:val="006160E4"/>
    <w:rsid w:val="00622FAD"/>
    <w:rsid w:val="006275AE"/>
    <w:rsid w:val="00630F39"/>
    <w:rsid w:val="00633DF9"/>
    <w:rsid w:val="00636E90"/>
    <w:rsid w:val="0063770A"/>
    <w:rsid w:val="006414E8"/>
    <w:rsid w:val="00641ADA"/>
    <w:rsid w:val="00644EA4"/>
    <w:rsid w:val="00646784"/>
    <w:rsid w:val="00646963"/>
    <w:rsid w:val="00650A18"/>
    <w:rsid w:val="00653122"/>
    <w:rsid w:val="00653318"/>
    <w:rsid w:val="00653FB8"/>
    <w:rsid w:val="00654CE7"/>
    <w:rsid w:val="006578C1"/>
    <w:rsid w:val="00660F08"/>
    <w:rsid w:val="006627C9"/>
    <w:rsid w:val="00667AB8"/>
    <w:rsid w:val="006701AD"/>
    <w:rsid w:val="0067260F"/>
    <w:rsid w:val="00672E5C"/>
    <w:rsid w:val="006733DB"/>
    <w:rsid w:val="006735BA"/>
    <w:rsid w:val="00673B65"/>
    <w:rsid w:val="006756F8"/>
    <w:rsid w:val="006818C2"/>
    <w:rsid w:val="006843C3"/>
    <w:rsid w:val="00685A92"/>
    <w:rsid w:val="0068772A"/>
    <w:rsid w:val="00692D71"/>
    <w:rsid w:val="006949E2"/>
    <w:rsid w:val="00696F7C"/>
    <w:rsid w:val="0069729E"/>
    <w:rsid w:val="006A1053"/>
    <w:rsid w:val="006A7DAA"/>
    <w:rsid w:val="006B1C74"/>
    <w:rsid w:val="006B3211"/>
    <w:rsid w:val="006B4C03"/>
    <w:rsid w:val="006C12BB"/>
    <w:rsid w:val="006C151A"/>
    <w:rsid w:val="006C3A29"/>
    <w:rsid w:val="006C7885"/>
    <w:rsid w:val="006D11E0"/>
    <w:rsid w:val="006D4E33"/>
    <w:rsid w:val="006D4E5C"/>
    <w:rsid w:val="006E211B"/>
    <w:rsid w:val="006F0910"/>
    <w:rsid w:val="006F172D"/>
    <w:rsid w:val="006F1BF5"/>
    <w:rsid w:val="006F4964"/>
    <w:rsid w:val="006F4A42"/>
    <w:rsid w:val="006F4E04"/>
    <w:rsid w:val="00702CA6"/>
    <w:rsid w:val="007032E1"/>
    <w:rsid w:val="00704582"/>
    <w:rsid w:val="00705BB6"/>
    <w:rsid w:val="00710219"/>
    <w:rsid w:val="0071191B"/>
    <w:rsid w:val="00712E54"/>
    <w:rsid w:val="007153FA"/>
    <w:rsid w:val="00715513"/>
    <w:rsid w:val="00715DEE"/>
    <w:rsid w:val="00716356"/>
    <w:rsid w:val="007165A5"/>
    <w:rsid w:val="00722E6A"/>
    <w:rsid w:val="00723AA4"/>
    <w:rsid w:val="00733AC1"/>
    <w:rsid w:val="007379AF"/>
    <w:rsid w:val="00741895"/>
    <w:rsid w:val="007431F4"/>
    <w:rsid w:val="00746D1D"/>
    <w:rsid w:val="0074728B"/>
    <w:rsid w:val="007531A2"/>
    <w:rsid w:val="007550BB"/>
    <w:rsid w:val="00761A84"/>
    <w:rsid w:val="00761B0A"/>
    <w:rsid w:val="00762BF5"/>
    <w:rsid w:val="0076565C"/>
    <w:rsid w:val="00765854"/>
    <w:rsid w:val="007662D5"/>
    <w:rsid w:val="007710E7"/>
    <w:rsid w:val="00771E92"/>
    <w:rsid w:val="00773E22"/>
    <w:rsid w:val="007759AA"/>
    <w:rsid w:val="00786715"/>
    <w:rsid w:val="007876DA"/>
    <w:rsid w:val="00787E19"/>
    <w:rsid w:val="0079497C"/>
    <w:rsid w:val="00796889"/>
    <w:rsid w:val="007A0173"/>
    <w:rsid w:val="007A2FBA"/>
    <w:rsid w:val="007A36E8"/>
    <w:rsid w:val="007A460C"/>
    <w:rsid w:val="007A7937"/>
    <w:rsid w:val="007B0F5A"/>
    <w:rsid w:val="007B2984"/>
    <w:rsid w:val="007B601A"/>
    <w:rsid w:val="007C0614"/>
    <w:rsid w:val="007C0737"/>
    <w:rsid w:val="007C7A11"/>
    <w:rsid w:val="007D2536"/>
    <w:rsid w:val="007D2CDA"/>
    <w:rsid w:val="007D2F44"/>
    <w:rsid w:val="007D6D58"/>
    <w:rsid w:val="007D7C46"/>
    <w:rsid w:val="007E0AA7"/>
    <w:rsid w:val="007E1B7A"/>
    <w:rsid w:val="007E51EC"/>
    <w:rsid w:val="007E5772"/>
    <w:rsid w:val="007F2C2A"/>
    <w:rsid w:val="007F434E"/>
    <w:rsid w:val="007F4383"/>
    <w:rsid w:val="007F452C"/>
    <w:rsid w:val="007F586F"/>
    <w:rsid w:val="007F6433"/>
    <w:rsid w:val="007F7641"/>
    <w:rsid w:val="0080256A"/>
    <w:rsid w:val="008026CD"/>
    <w:rsid w:val="0080473E"/>
    <w:rsid w:val="0081268E"/>
    <w:rsid w:val="008177A2"/>
    <w:rsid w:val="008177F0"/>
    <w:rsid w:val="00817AD2"/>
    <w:rsid w:val="00822136"/>
    <w:rsid w:val="00823843"/>
    <w:rsid w:val="008250B1"/>
    <w:rsid w:val="0082522F"/>
    <w:rsid w:val="00827DAB"/>
    <w:rsid w:val="00830916"/>
    <w:rsid w:val="0083150B"/>
    <w:rsid w:val="008371CF"/>
    <w:rsid w:val="00840770"/>
    <w:rsid w:val="00843405"/>
    <w:rsid w:val="00847C5D"/>
    <w:rsid w:val="0085102B"/>
    <w:rsid w:val="00851DF8"/>
    <w:rsid w:val="00851EBD"/>
    <w:rsid w:val="008521DD"/>
    <w:rsid w:val="008604D0"/>
    <w:rsid w:val="008628F9"/>
    <w:rsid w:val="00863415"/>
    <w:rsid w:val="00864F84"/>
    <w:rsid w:val="00872EE9"/>
    <w:rsid w:val="00874D52"/>
    <w:rsid w:val="0087759B"/>
    <w:rsid w:val="00880FDA"/>
    <w:rsid w:val="00882111"/>
    <w:rsid w:val="0088285A"/>
    <w:rsid w:val="00890B08"/>
    <w:rsid w:val="008962F8"/>
    <w:rsid w:val="0089650F"/>
    <w:rsid w:val="008A0CAA"/>
    <w:rsid w:val="008A1A13"/>
    <w:rsid w:val="008A24E1"/>
    <w:rsid w:val="008A2B6A"/>
    <w:rsid w:val="008A3CE1"/>
    <w:rsid w:val="008A5593"/>
    <w:rsid w:val="008A62E6"/>
    <w:rsid w:val="008B0337"/>
    <w:rsid w:val="008B1500"/>
    <w:rsid w:val="008B1A4B"/>
    <w:rsid w:val="008B4172"/>
    <w:rsid w:val="008B6CF5"/>
    <w:rsid w:val="008B7221"/>
    <w:rsid w:val="008B7861"/>
    <w:rsid w:val="008C2DF6"/>
    <w:rsid w:val="008C3415"/>
    <w:rsid w:val="008C58E8"/>
    <w:rsid w:val="008C61FC"/>
    <w:rsid w:val="008D2688"/>
    <w:rsid w:val="008D3721"/>
    <w:rsid w:val="008D70E5"/>
    <w:rsid w:val="008E6076"/>
    <w:rsid w:val="008F0594"/>
    <w:rsid w:val="008F39DC"/>
    <w:rsid w:val="008F5C7C"/>
    <w:rsid w:val="008F680F"/>
    <w:rsid w:val="008F7313"/>
    <w:rsid w:val="009003F0"/>
    <w:rsid w:val="00901B34"/>
    <w:rsid w:val="00901F6F"/>
    <w:rsid w:val="00902256"/>
    <w:rsid w:val="00906954"/>
    <w:rsid w:val="00907961"/>
    <w:rsid w:val="00910A26"/>
    <w:rsid w:val="009120C8"/>
    <w:rsid w:val="00912539"/>
    <w:rsid w:val="00912542"/>
    <w:rsid w:val="00912EBE"/>
    <w:rsid w:val="00912F25"/>
    <w:rsid w:val="009132F8"/>
    <w:rsid w:val="009150F1"/>
    <w:rsid w:val="009207CE"/>
    <w:rsid w:val="00920B75"/>
    <w:rsid w:val="0092300A"/>
    <w:rsid w:val="00924946"/>
    <w:rsid w:val="0092706E"/>
    <w:rsid w:val="009327F0"/>
    <w:rsid w:val="00932CE6"/>
    <w:rsid w:val="00935897"/>
    <w:rsid w:val="00936853"/>
    <w:rsid w:val="00937851"/>
    <w:rsid w:val="0094233F"/>
    <w:rsid w:val="00943F34"/>
    <w:rsid w:val="009467BA"/>
    <w:rsid w:val="00946AC0"/>
    <w:rsid w:val="00946CF3"/>
    <w:rsid w:val="009470B2"/>
    <w:rsid w:val="0095035C"/>
    <w:rsid w:val="00951F6B"/>
    <w:rsid w:val="00956D85"/>
    <w:rsid w:val="009605ED"/>
    <w:rsid w:val="00961E07"/>
    <w:rsid w:val="00966026"/>
    <w:rsid w:val="009667A2"/>
    <w:rsid w:val="009674AD"/>
    <w:rsid w:val="009708F8"/>
    <w:rsid w:val="009724B7"/>
    <w:rsid w:val="00973539"/>
    <w:rsid w:val="009738FE"/>
    <w:rsid w:val="00976DA2"/>
    <w:rsid w:val="0097721B"/>
    <w:rsid w:val="00982998"/>
    <w:rsid w:val="00992A1C"/>
    <w:rsid w:val="00992B49"/>
    <w:rsid w:val="009A1AE3"/>
    <w:rsid w:val="009A49A9"/>
    <w:rsid w:val="009B0263"/>
    <w:rsid w:val="009B2F5E"/>
    <w:rsid w:val="009B349E"/>
    <w:rsid w:val="009B392E"/>
    <w:rsid w:val="009B6536"/>
    <w:rsid w:val="009C1A3C"/>
    <w:rsid w:val="009C3265"/>
    <w:rsid w:val="009C517F"/>
    <w:rsid w:val="009C5314"/>
    <w:rsid w:val="009C5531"/>
    <w:rsid w:val="009C5D1D"/>
    <w:rsid w:val="009D25D7"/>
    <w:rsid w:val="009D3ABD"/>
    <w:rsid w:val="009E0721"/>
    <w:rsid w:val="009E1B36"/>
    <w:rsid w:val="009E4125"/>
    <w:rsid w:val="009E51E4"/>
    <w:rsid w:val="009E5867"/>
    <w:rsid w:val="009E6B4F"/>
    <w:rsid w:val="009E7D63"/>
    <w:rsid w:val="009F01F3"/>
    <w:rsid w:val="009F10D1"/>
    <w:rsid w:val="009F1DB0"/>
    <w:rsid w:val="009F57DB"/>
    <w:rsid w:val="00A01428"/>
    <w:rsid w:val="00A04150"/>
    <w:rsid w:val="00A056AF"/>
    <w:rsid w:val="00A06F77"/>
    <w:rsid w:val="00A07363"/>
    <w:rsid w:val="00A07EE3"/>
    <w:rsid w:val="00A1014D"/>
    <w:rsid w:val="00A138AB"/>
    <w:rsid w:val="00A139F5"/>
    <w:rsid w:val="00A14D12"/>
    <w:rsid w:val="00A2256F"/>
    <w:rsid w:val="00A26420"/>
    <w:rsid w:val="00A26EFF"/>
    <w:rsid w:val="00A30310"/>
    <w:rsid w:val="00A30740"/>
    <w:rsid w:val="00A31196"/>
    <w:rsid w:val="00A32FE3"/>
    <w:rsid w:val="00A33C73"/>
    <w:rsid w:val="00A340E9"/>
    <w:rsid w:val="00A3433A"/>
    <w:rsid w:val="00A34C50"/>
    <w:rsid w:val="00A3506C"/>
    <w:rsid w:val="00A352AB"/>
    <w:rsid w:val="00A405A8"/>
    <w:rsid w:val="00A41CA3"/>
    <w:rsid w:val="00A43B49"/>
    <w:rsid w:val="00A44460"/>
    <w:rsid w:val="00A45973"/>
    <w:rsid w:val="00A46B54"/>
    <w:rsid w:val="00A50246"/>
    <w:rsid w:val="00A52F91"/>
    <w:rsid w:val="00A62118"/>
    <w:rsid w:val="00A655FF"/>
    <w:rsid w:val="00A65BEB"/>
    <w:rsid w:val="00A674F9"/>
    <w:rsid w:val="00A71412"/>
    <w:rsid w:val="00A722BC"/>
    <w:rsid w:val="00A741E7"/>
    <w:rsid w:val="00A83486"/>
    <w:rsid w:val="00A855DE"/>
    <w:rsid w:val="00A86EEC"/>
    <w:rsid w:val="00A87695"/>
    <w:rsid w:val="00A924EF"/>
    <w:rsid w:val="00A92FFE"/>
    <w:rsid w:val="00A9406E"/>
    <w:rsid w:val="00A953A1"/>
    <w:rsid w:val="00A977D8"/>
    <w:rsid w:val="00A97E9C"/>
    <w:rsid w:val="00AA3395"/>
    <w:rsid w:val="00AA4BE8"/>
    <w:rsid w:val="00AA6027"/>
    <w:rsid w:val="00AA6DC5"/>
    <w:rsid w:val="00AA7A23"/>
    <w:rsid w:val="00AB6779"/>
    <w:rsid w:val="00AB6C83"/>
    <w:rsid w:val="00AC0ABA"/>
    <w:rsid w:val="00AC1BFF"/>
    <w:rsid w:val="00AC3162"/>
    <w:rsid w:val="00AC41A1"/>
    <w:rsid w:val="00AC546A"/>
    <w:rsid w:val="00AD1FA9"/>
    <w:rsid w:val="00AD4651"/>
    <w:rsid w:val="00AD4BA5"/>
    <w:rsid w:val="00AE0082"/>
    <w:rsid w:val="00AE1555"/>
    <w:rsid w:val="00AE2693"/>
    <w:rsid w:val="00AE5CF6"/>
    <w:rsid w:val="00AF0642"/>
    <w:rsid w:val="00AF7096"/>
    <w:rsid w:val="00B01459"/>
    <w:rsid w:val="00B0285C"/>
    <w:rsid w:val="00B05B87"/>
    <w:rsid w:val="00B117E5"/>
    <w:rsid w:val="00B11B85"/>
    <w:rsid w:val="00B1291C"/>
    <w:rsid w:val="00B12D9D"/>
    <w:rsid w:val="00B163ED"/>
    <w:rsid w:val="00B16B86"/>
    <w:rsid w:val="00B20983"/>
    <w:rsid w:val="00B35EAF"/>
    <w:rsid w:val="00B36C45"/>
    <w:rsid w:val="00B424C1"/>
    <w:rsid w:val="00B43A05"/>
    <w:rsid w:val="00B461D3"/>
    <w:rsid w:val="00B51FEC"/>
    <w:rsid w:val="00B54638"/>
    <w:rsid w:val="00B6113E"/>
    <w:rsid w:val="00B626C9"/>
    <w:rsid w:val="00B63C29"/>
    <w:rsid w:val="00B645D6"/>
    <w:rsid w:val="00B65161"/>
    <w:rsid w:val="00B66BA6"/>
    <w:rsid w:val="00B679CF"/>
    <w:rsid w:val="00B7395D"/>
    <w:rsid w:val="00B809CD"/>
    <w:rsid w:val="00B81FF5"/>
    <w:rsid w:val="00B87D75"/>
    <w:rsid w:val="00B87F76"/>
    <w:rsid w:val="00B91A8A"/>
    <w:rsid w:val="00B91ED2"/>
    <w:rsid w:val="00B920BF"/>
    <w:rsid w:val="00B9316C"/>
    <w:rsid w:val="00B95CB1"/>
    <w:rsid w:val="00B968CF"/>
    <w:rsid w:val="00B96A25"/>
    <w:rsid w:val="00B96EB0"/>
    <w:rsid w:val="00BA13B1"/>
    <w:rsid w:val="00BA597D"/>
    <w:rsid w:val="00BB08CB"/>
    <w:rsid w:val="00BB1045"/>
    <w:rsid w:val="00BB36F8"/>
    <w:rsid w:val="00BB4698"/>
    <w:rsid w:val="00BC0FC3"/>
    <w:rsid w:val="00BC7C1A"/>
    <w:rsid w:val="00BC7CC6"/>
    <w:rsid w:val="00BC7F3A"/>
    <w:rsid w:val="00BD0893"/>
    <w:rsid w:val="00BD654C"/>
    <w:rsid w:val="00BD762C"/>
    <w:rsid w:val="00BE105E"/>
    <w:rsid w:val="00BE6279"/>
    <w:rsid w:val="00BF1B3D"/>
    <w:rsid w:val="00BF2DF0"/>
    <w:rsid w:val="00BF7B69"/>
    <w:rsid w:val="00C0268E"/>
    <w:rsid w:val="00C0336E"/>
    <w:rsid w:val="00C040DB"/>
    <w:rsid w:val="00C04B42"/>
    <w:rsid w:val="00C05C66"/>
    <w:rsid w:val="00C07426"/>
    <w:rsid w:val="00C12F14"/>
    <w:rsid w:val="00C17464"/>
    <w:rsid w:val="00C20B59"/>
    <w:rsid w:val="00C20DE0"/>
    <w:rsid w:val="00C22A6B"/>
    <w:rsid w:val="00C3521F"/>
    <w:rsid w:val="00C35A35"/>
    <w:rsid w:val="00C36FBE"/>
    <w:rsid w:val="00C37DEE"/>
    <w:rsid w:val="00C405C8"/>
    <w:rsid w:val="00C43416"/>
    <w:rsid w:val="00C46CA7"/>
    <w:rsid w:val="00C530B9"/>
    <w:rsid w:val="00C61B0A"/>
    <w:rsid w:val="00C64383"/>
    <w:rsid w:val="00C6542F"/>
    <w:rsid w:val="00C658F2"/>
    <w:rsid w:val="00C66347"/>
    <w:rsid w:val="00C66E5A"/>
    <w:rsid w:val="00C70E61"/>
    <w:rsid w:val="00C73B27"/>
    <w:rsid w:val="00C74B4C"/>
    <w:rsid w:val="00C8012E"/>
    <w:rsid w:val="00C80F06"/>
    <w:rsid w:val="00C8567D"/>
    <w:rsid w:val="00C86FDA"/>
    <w:rsid w:val="00C93698"/>
    <w:rsid w:val="00C9472E"/>
    <w:rsid w:val="00C95499"/>
    <w:rsid w:val="00CA05DD"/>
    <w:rsid w:val="00CA464F"/>
    <w:rsid w:val="00CA5111"/>
    <w:rsid w:val="00CA7FD5"/>
    <w:rsid w:val="00CB2756"/>
    <w:rsid w:val="00CB27BD"/>
    <w:rsid w:val="00CB455A"/>
    <w:rsid w:val="00CB5A7C"/>
    <w:rsid w:val="00CB5A8A"/>
    <w:rsid w:val="00CB5F4E"/>
    <w:rsid w:val="00CC11B1"/>
    <w:rsid w:val="00CC17CB"/>
    <w:rsid w:val="00CC1DEA"/>
    <w:rsid w:val="00CC279D"/>
    <w:rsid w:val="00CC483E"/>
    <w:rsid w:val="00CC71CC"/>
    <w:rsid w:val="00CD1CDE"/>
    <w:rsid w:val="00CD72B1"/>
    <w:rsid w:val="00CE01D2"/>
    <w:rsid w:val="00CE0934"/>
    <w:rsid w:val="00CE31FD"/>
    <w:rsid w:val="00CE43F3"/>
    <w:rsid w:val="00CE77CD"/>
    <w:rsid w:val="00CF276C"/>
    <w:rsid w:val="00CF6228"/>
    <w:rsid w:val="00CF7371"/>
    <w:rsid w:val="00D001CA"/>
    <w:rsid w:val="00D03C33"/>
    <w:rsid w:val="00D04D5D"/>
    <w:rsid w:val="00D07F2F"/>
    <w:rsid w:val="00D11155"/>
    <w:rsid w:val="00D121B0"/>
    <w:rsid w:val="00D13622"/>
    <w:rsid w:val="00D13D24"/>
    <w:rsid w:val="00D14618"/>
    <w:rsid w:val="00D147EB"/>
    <w:rsid w:val="00D17F5F"/>
    <w:rsid w:val="00D218CC"/>
    <w:rsid w:val="00D24D4D"/>
    <w:rsid w:val="00D25310"/>
    <w:rsid w:val="00D33008"/>
    <w:rsid w:val="00D33990"/>
    <w:rsid w:val="00D33C20"/>
    <w:rsid w:val="00D342E6"/>
    <w:rsid w:val="00D35769"/>
    <w:rsid w:val="00D3628A"/>
    <w:rsid w:val="00D37C7F"/>
    <w:rsid w:val="00D45127"/>
    <w:rsid w:val="00D52DCF"/>
    <w:rsid w:val="00D55716"/>
    <w:rsid w:val="00D55B5F"/>
    <w:rsid w:val="00D56618"/>
    <w:rsid w:val="00D602F1"/>
    <w:rsid w:val="00D61EAA"/>
    <w:rsid w:val="00D64053"/>
    <w:rsid w:val="00D64AEE"/>
    <w:rsid w:val="00D65E70"/>
    <w:rsid w:val="00D70AAB"/>
    <w:rsid w:val="00D71B46"/>
    <w:rsid w:val="00D71E63"/>
    <w:rsid w:val="00D740F7"/>
    <w:rsid w:val="00D7482C"/>
    <w:rsid w:val="00D779B8"/>
    <w:rsid w:val="00D80735"/>
    <w:rsid w:val="00D828CF"/>
    <w:rsid w:val="00D83C96"/>
    <w:rsid w:val="00D93977"/>
    <w:rsid w:val="00D95CB9"/>
    <w:rsid w:val="00D96B5B"/>
    <w:rsid w:val="00DA4275"/>
    <w:rsid w:val="00DB2A36"/>
    <w:rsid w:val="00DB4AB1"/>
    <w:rsid w:val="00DB55A4"/>
    <w:rsid w:val="00DB581C"/>
    <w:rsid w:val="00DB5B4B"/>
    <w:rsid w:val="00DB7742"/>
    <w:rsid w:val="00DC3E54"/>
    <w:rsid w:val="00DC5347"/>
    <w:rsid w:val="00DC5645"/>
    <w:rsid w:val="00DC5651"/>
    <w:rsid w:val="00DC7206"/>
    <w:rsid w:val="00DC7D63"/>
    <w:rsid w:val="00DD2238"/>
    <w:rsid w:val="00DD342D"/>
    <w:rsid w:val="00DD353F"/>
    <w:rsid w:val="00DD47CB"/>
    <w:rsid w:val="00DD721E"/>
    <w:rsid w:val="00DD7CF5"/>
    <w:rsid w:val="00DE0557"/>
    <w:rsid w:val="00DE09E2"/>
    <w:rsid w:val="00DE137A"/>
    <w:rsid w:val="00DE26F2"/>
    <w:rsid w:val="00DE2844"/>
    <w:rsid w:val="00DE4031"/>
    <w:rsid w:val="00DE41FE"/>
    <w:rsid w:val="00DE4DCE"/>
    <w:rsid w:val="00DE679C"/>
    <w:rsid w:val="00DE729D"/>
    <w:rsid w:val="00DF0BFA"/>
    <w:rsid w:val="00DF3E14"/>
    <w:rsid w:val="00DF433E"/>
    <w:rsid w:val="00DF630B"/>
    <w:rsid w:val="00E00878"/>
    <w:rsid w:val="00E00DEF"/>
    <w:rsid w:val="00E01B62"/>
    <w:rsid w:val="00E01F13"/>
    <w:rsid w:val="00E03B00"/>
    <w:rsid w:val="00E04F2E"/>
    <w:rsid w:val="00E050DE"/>
    <w:rsid w:val="00E06F74"/>
    <w:rsid w:val="00E06FDA"/>
    <w:rsid w:val="00E0761C"/>
    <w:rsid w:val="00E079AA"/>
    <w:rsid w:val="00E1437A"/>
    <w:rsid w:val="00E1474D"/>
    <w:rsid w:val="00E16029"/>
    <w:rsid w:val="00E20071"/>
    <w:rsid w:val="00E208AF"/>
    <w:rsid w:val="00E20EC8"/>
    <w:rsid w:val="00E211EE"/>
    <w:rsid w:val="00E23273"/>
    <w:rsid w:val="00E278C9"/>
    <w:rsid w:val="00E33659"/>
    <w:rsid w:val="00E33CE8"/>
    <w:rsid w:val="00E361D7"/>
    <w:rsid w:val="00E4029D"/>
    <w:rsid w:val="00E45956"/>
    <w:rsid w:val="00E46E7A"/>
    <w:rsid w:val="00E5075F"/>
    <w:rsid w:val="00E50BC9"/>
    <w:rsid w:val="00E50CFE"/>
    <w:rsid w:val="00E50D9F"/>
    <w:rsid w:val="00E525A2"/>
    <w:rsid w:val="00E54221"/>
    <w:rsid w:val="00E5575E"/>
    <w:rsid w:val="00E55B0C"/>
    <w:rsid w:val="00E56725"/>
    <w:rsid w:val="00E63994"/>
    <w:rsid w:val="00E673CC"/>
    <w:rsid w:val="00E710A3"/>
    <w:rsid w:val="00E72513"/>
    <w:rsid w:val="00E72AAB"/>
    <w:rsid w:val="00E73471"/>
    <w:rsid w:val="00E7519B"/>
    <w:rsid w:val="00E751FB"/>
    <w:rsid w:val="00E800DB"/>
    <w:rsid w:val="00E80BE9"/>
    <w:rsid w:val="00E81A3D"/>
    <w:rsid w:val="00E82908"/>
    <w:rsid w:val="00E83413"/>
    <w:rsid w:val="00E861B8"/>
    <w:rsid w:val="00E8741E"/>
    <w:rsid w:val="00E87E41"/>
    <w:rsid w:val="00E91ACB"/>
    <w:rsid w:val="00E94C3A"/>
    <w:rsid w:val="00E9651E"/>
    <w:rsid w:val="00E966E7"/>
    <w:rsid w:val="00EA23B8"/>
    <w:rsid w:val="00EA383E"/>
    <w:rsid w:val="00EA5FD2"/>
    <w:rsid w:val="00EB05C6"/>
    <w:rsid w:val="00EB0D72"/>
    <w:rsid w:val="00EB3B77"/>
    <w:rsid w:val="00EB3CF3"/>
    <w:rsid w:val="00EB60F6"/>
    <w:rsid w:val="00EB6C73"/>
    <w:rsid w:val="00EC06A5"/>
    <w:rsid w:val="00EC5109"/>
    <w:rsid w:val="00EC52E0"/>
    <w:rsid w:val="00EC550C"/>
    <w:rsid w:val="00EC5FAF"/>
    <w:rsid w:val="00EC605C"/>
    <w:rsid w:val="00EC7073"/>
    <w:rsid w:val="00EC7319"/>
    <w:rsid w:val="00ED0596"/>
    <w:rsid w:val="00ED0CE5"/>
    <w:rsid w:val="00ED1F61"/>
    <w:rsid w:val="00ED1F7A"/>
    <w:rsid w:val="00ED3B04"/>
    <w:rsid w:val="00ED6922"/>
    <w:rsid w:val="00EE2E4D"/>
    <w:rsid w:val="00EE44AE"/>
    <w:rsid w:val="00EE4AA1"/>
    <w:rsid w:val="00EE7054"/>
    <w:rsid w:val="00EF5311"/>
    <w:rsid w:val="00F019AE"/>
    <w:rsid w:val="00F024E1"/>
    <w:rsid w:val="00F0280E"/>
    <w:rsid w:val="00F06212"/>
    <w:rsid w:val="00F072DF"/>
    <w:rsid w:val="00F134DB"/>
    <w:rsid w:val="00F200C0"/>
    <w:rsid w:val="00F20F36"/>
    <w:rsid w:val="00F23D0C"/>
    <w:rsid w:val="00F31B93"/>
    <w:rsid w:val="00F33478"/>
    <w:rsid w:val="00F357FF"/>
    <w:rsid w:val="00F409AB"/>
    <w:rsid w:val="00F40DC9"/>
    <w:rsid w:val="00F41173"/>
    <w:rsid w:val="00F42E0A"/>
    <w:rsid w:val="00F46058"/>
    <w:rsid w:val="00F5201D"/>
    <w:rsid w:val="00F62836"/>
    <w:rsid w:val="00F65D6C"/>
    <w:rsid w:val="00F702B2"/>
    <w:rsid w:val="00F720C5"/>
    <w:rsid w:val="00F72519"/>
    <w:rsid w:val="00F735D5"/>
    <w:rsid w:val="00F7529B"/>
    <w:rsid w:val="00F75714"/>
    <w:rsid w:val="00F77B2F"/>
    <w:rsid w:val="00F8280F"/>
    <w:rsid w:val="00F82ED7"/>
    <w:rsid w:val="00F83270"/>
    <w:rsid w:val="00F8365D"/>
    <w:rsid w:val="00F83A98"/>
    <w:rsid w:val="00F83F2C"/>
    <w:rsid w:val="00F8746C"/>
    <w:rsid w:val="00F9106B"/>
    <w:rsid w:val="00F91DC6"/>
    <w:rsid w:val="00F928B8"/>
    <w:rsid w:val="00F95B97"/>
    <w:rsid w:val="00F965BD"/>
    <w:rsid w:val="00F97BBE"/>
    <w:rsid w:val="00FA0069"/>
    <w:rsid w:val="00FA2D57"/>
    <w:rsid w:val="00FA3D8E"/>
    <w:rsid w:val="00FA444B"/>
    <w:rsid w:val="00FA6266"/>
    <w:rsid w:val="00FB11AF"/>
    <w:rsid w:val="00FB2F42"/>
    <w:rsid w:val="00FB3674"/>
    <w:rsid w:val="00FB3FBB"/>
    <w:rsid w:val="00FB59B8"/>
    <w:rsid w:val="00FB7172"/>
    <w:rsid w:val="00FC0CB8"/>
    <w:rsid w:val="00FC19EC"/>
    <w:rsid w:val="00FC74FB"/>
    <w:rsid w:val="00FD04BD"/>
    <w:rsid w:val="00FD24D9"/>
    <w:rsid w:val="00FD29CF"/>
    <w:rsid w:val="00FD2F6D"/>
    <w:rsid w:val="00FD52BA"/>
    <w:rsid w:val="00FD591F"/>
    <w:rsid w:val="00FD6582"/>
    <w:rsid w:val="00FD7A58"/>
    <w:rsid w:val="00FE1022"/>
    <w:rsid w:val="00FE5A51"/>
    <w:rsid w:val="00FE67DA"/>
    <w:rsid w:val="00FE6BC7"/>
    <w:rsid w:val="00FE72DE"/>
    <w:rsid w:val="00FF09EA"/>
    <w:rsid w:val="00FF2AF5"/>
    <w:rsid w:val="00FF3EA1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F99BD"/>
  <w15:docId w15:val="{8FDD6E2F-07DA-4A0A-876C-E9FD5CE4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ABD"/>
    <w:pPr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9D3ABD"/>
    <w:pPr>
      <w:tabs>
        <w:tab w:val="left" w:pos="0"/>
      </w:tabs>
      <w:spacing w:before="120" w:after="120" w:line="360" w:lineRule="auto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qFormat/>
    <w:rsid w:val="009D3ABD"/>
    <w:pPr>
      <w:ind w:left="426"/>
      <w:jc w:val="both"/>
      <w:outlineLvl w:val="1"/>
    </w:pPr>
    <w:rPr>
      <w:rFonts w:ascii="Arial" w:hAnsi="Arial" w:cs="Arial"/>
      <w:lang w:eastAsia="pl-PL"/>
    </w:rPr>
  </w:style>
  <w:style w:type="paragraph" w:styleId="Nagwek3">
    <w:name w:val="heading 3"/>
    <w:basedOn w:val="Normalny"/>
    <w:link w:val="Nagwek3Znak"/>
    <w:qFormat/>
    <w:rsid w:val="009D3ABD"/>
    <w:pPr>
      <w:keepNext/>
      <w:tabs>
        <w:tab w:val="left" w:pos="0"/>
      </w:tabs>
      <w:spacing w:after="240" w:line="360" w:lineRule="auto"/>
      <w:outlineLvl w:val="2"/>
    </w:pPr>
    <w:rPr>
      <w:rFonts w:ascii="Arial" w:hAnsi="Arial" w:cs="Arial"/>
    </w:rPr>
  </w:style>
  <w:style w:type="paragraph" w:styleId="Nagwek4">
    <w:name w:val="heading 4"/>
    <w:basedOn w:val="Normalny"/>
    <w:link w:val="Nagwek4Znak"/>
    <w:qFormat/>
    <w:rsid w:val="009D3ABD"/>
    <w:pPr>
      <w:keepNext/>
      <w:tabs>
        <w:tab w:val="left" w:pos="0"/>
      </w:tabs>
      <w:spacing w:after="240" w:line="360" w:lineRule="auto"/>
      <w:outlineLvl w:val="3"/>
    </w:pPr>
    <w:rPr>
      <w:rFonts w:ascii="Arial" w:hAnsi="Arial" w:cs="Arial"/>
    </w:rPr>
  </w:style>
  <w:style w:type="paragraph" w:styleId="Nagwek5">
    <w:name w:val="heading 5"/>
    <w:basedOn w:val="Normalny"/>
    <w:link w:val="Nagwek5Znak"/>
    <w:qFormat/>
    <w:rsid w:val="009D3ABD"/>
    <w:pPr>
      <w:keepNext/>
      <w:tabs>
        <w:tab w:val="left" w:pos="0"/>
      </w:tabs>
      <w:spacing w:after="240" w:line="360" w:lineRule="auto"/>
      <w:outlineLvl w:val="4"/>
    </w:pPr>
    <w:rPr>
      <w:rFonts w:ascii="Arial" w:hAnsi="Arial" w:cs="Arial"/>
    </w:rPr>
  </w:style>
  <w:style w:type="paragraph" w:styleId="Nagwek6">
    <w:name w:val="heading 6"/>
    <w:basedOn w:val="Normalny"/>
    <w:link w:val="Nagwek6Znak"/>
    <w:qFormat/>
    <w:rsid w:val="009D3ABD"/>
    <w:pPr>
      <w:keepNext/>
      <w:tabs>
        <w:tab w:val="left" w:pos="0"/>
      </w:tabs>
      <w:spacing w:after="240" w:line="360" w:lineRule="auto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link w:val="Nagwek7Znak"/>
    <w:qFormat/>
    <w:rsid w:val="009D3ABD"/>
    <w:pPr>
      <w:keepNext/>
      <w:tabs>
        <w:tab w:val="left" w:pos="0"/>
      </w:tabs>
      <w:spacing w:after="240" w:line="360" w:lineRule="auto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link w:val="Nagwek8Znak"/>
    <w:qFormat/>
    <w:rsid w:val="009D3ABD"/>
    <w:pPr>
      <w:keepNext/>
      <w:textAlignment w:val="baseline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link w:val="Nagwek9Znak"/>
    <w:qFormat/>
    <w:rsid w:val="009D3ABD"/>
    <w:pPr>
      <w:keepNext/>
      <w:jc w:val="center"/>
      <w:textAlignment w:val="baseline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D3ABD"/>
    <w:rPr>
      <w:rFonts w:ascii="Arial" w:hAnsi="Arial" w:cs="Arial"/>
      <w:b/>
      <w:bCs/>
      <w:kern w:val="1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locked/>
    <w:rsid w:val="009D3ABD"/>
    <w:rPr>
      <w:rFonts w:ascii="Arial" w:hAnsi="Arial" w:cs="Arial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locked/>
    <w:rsid w:val="009D3ABD"/>
    <w:rPr>
      <w:rFonts w:ascii="Arial" w:hAnsi="Arial" w:cs="Arial"/>
      <w:kern w:val="1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locked/>
    <w:rsid w:val="009D3ABD"/>
    <w:rPr>
      <w:rFonts w:ascii="Arial" w:hAnsi="Arial" w:cs="Arial"/>
      <w:kern w:val="1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locked/>
    <w:rsid w:val="009D3ABD"/>
    <w:rPr>
      <w:rFonts w:ascii="Arial" w:hAnsi="Arial" w:cs="Arial"/>
      <w:kern w:val="1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locked/>
    <w:rsid w:val="009D3ABD"/>
    <w:rPr>
      <w:rFonts w:ascii="Arial" w:hAnsi="Arial" w:cs="Arial"/>
      <w:b/>
      <w:bCs/>
      <w:kern w:val="1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locked/>
    <w:rsid w:val="009D3ABD"/>
    <w:rPr>
      <w:rFonts w:ascii="Arial" w:hAnsi="Arial" w:cs="Arial"/>
      <w:b/>
      <w:bCs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locked/>
    <w:rsid w:val="009D3ABD"/>
    <w:rPr>
      <w:rFonts w:ascii="Arial" w:hAnsi="Arial" w:cs="Arial"/>
      <w:b/>
      <w:b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locked/>
    <w:rsid w:val="009D3ABD"/>
    <w:rPr>
      <w:rFonts w:ascii="Arial" w:hAnsi="Arial" w:cs="Arial"/>
      <w:b/>
      <w:bCs/>
      <w:kern w:val="1"/>
      <w:sz w:val="24"/>
      <w:szCs w:val="24"/>
      <w:lang w:eastAsia="zh-CN"/>
    </w:rPr>
  </w:style>
  <w:style w:type="character" w:customStyle="1" w:styleId="DefaultParagraphFont1">
    <w:name w:val="Default Paragraph Font1"/>
    <w:rsid w:val="009D3ABD"/>
  </w:style>
  <w:style w:type="character" w:customStyle="1" w:styleId="WW8Num1z0">
    <w:name w:val="WW8Num1z0"/>
    <w:rsid w:val="009D3ABD"/>
    <w:rPr>
      <w:sz w:val="20"/>
      <w:szCs w:val="20"/>
    </w:rPr>
  </w:style>
  <w:style w:type="character" w:customStyle="1" w:styleId="WW8Num1z1">
    <w:name w:val="WW8Num1z1"/>
    <w:rsid w:val="009D3ABD"/>
  </w:style>
  <w:style w:type="character" w:customStyle="1" w:styleId="WW8Num1z2">
    <w:name w:val="WW8Num1z2"/>
    <w:rsid w:val="009D3ABD"/>
    <w:rPr>
      <w:rFonts w:ascii="Arial" w:hAnsi="Arial" w:cs="Arial"/>
    </w:rPr>
  </w:style>
  <w:style w:type="character" w:customStyle="1" w:styleId="WW8Num1z3">
    <w:name w:val="WW8Num1z3"/>
    <w:rsid w:val="009D3ABD"/>
  </w:style>
  <w:style w:type="character" w:customStyle="1" w:styleId="WW8Num1z4">
    <w:name w:val="WW8Num1z4"/>
    <w:rsid w:val="009D3ABD"/>
  </w:style>
  <w:style w:type="character" w:customStyle="1" w:styleId="WW8Num1z5">
    <w:name w:val="WW8Num1z5"/>
    <w:rsid w:val="009D3ABD"/>
  </w:style>
  <w:style w:type="character" w:customStyle="1" w:styleId="WW8Num1z6">
    <w:name w:val="WW8Num1z6"/>
    <w:rsid w:val="009D3ABD"/>
  </w:style>
  <w:style w:type="character" w:customStyle="1" w:styleId="WW8Num1z7">
    <w:name w:val="WW8Num1z7"/>
    <w:rsid w:val="009D3ABD"/>
  </w:style>
  <w:style w:type="character" w:customStyle="1" w:styleId="WW8Num1z8">
    <w:name w:val="WW8Num1z8"/>
    <w:rsid w:val="009D3ABD"/>
  </w:style>
  <w:style w:type="character" w:customStyle="1" w:styleId="WW8Num2z0">
    <w:name w:val="WW8Num2z0"/>
    <w:rsid w:val="009D3ABD"/>
    <w:rPr>
      <w:rFonts w:ascii="Arial" w:hAnsi="Arial" w:cs="Arial"/>
      <w:sz w:val="20"/>
      <w:szCs w:val="20"/>
    </w:rPr>
  </w:style>
  <w:style w:type="character" w:customStyle="1" w:styleId="WW8Num3z0">
    <w:name w:val="WW8Num3z0"/>
    <w:rsid w:val="009D3ABD"/>
    <w:rPr>
      <w:rFonts w:ascii="Arial" w:hAnsi="Arial" w:cs="Arial"/>
    </w:rPr>
  </w:style>
  <w:style w:type="character" w:customStyle="1" w:styleId="WW8Num4z0">
    <w:name w:val="WW8Num4z0"/>
    <w:rsid w:val="009D3ABD"/>
    <w:rPr>
      <w:rFonts w:ascii="Arial" w:hAnsi="Arial" w:cs="Arial"/>
      <w:sz w:val="20"/>
      <w:szCs w:val="20"/>
    </w:rPr>
  </w:style>
  <w:style w:type="character" w:customStyle="1" w:styleId="WW8Num5z0">
    <w:name w:val="WW8Num5z0"/>
    <w:rsid w:val="009D3ABD"/>
    <w:rPr>
      <w:rFonts w:ascii="Arial" w:hAnsi="Arial" w:cs="Arial"/>
      <w:sz w:val="20"/>
      <w:szCs w:val="20"/>
    </w:rPr>
  </w:style>
  <w:style w:type="character" w:customStyle="1" w:styleId="WW8Num6z0">
    <w:name w:val="WW8Num6z0"/>
    <w:rsid w:val="009D3ABD"/>
    <w:rPr>
      <w:rFonts w:ascii="Symbol" w:hAnsi="Symbol" w:cs="Symbol"/>
    </w:rPr>
  </w:style>
  <w:style w:type="character" w:customStyle="1" w:styleId="WW8Num7z0">
    <w:name w:val="WW8Num7z0"/>
    <w:rsid w:val="009D3ABD"/>
  </w:style>
  <w:style w:type="character" w:customStyle="1" w:styleId="WW8Num7z1">
    <w:name w:val="WW8Num7z1"/>
    <w:rsid w:val="009D3ABD"/>
  </w:style>
  <w:style w:type="character" w:customStyle="1" w:styleId="WW8Num7z2">
    <w:name w:val="WW8Num7z2"/>
    <w:rsid w:val="009D3ABD"/>
  </w:style>
  <w:style w:type="character" w:customStyle="1" w:styleId="WW8Num7z3">
    <w:name w:val="WW8Num7z3"/>
    <w:rsid w:val="009D3ABD"/>
  </w:style>
  <w:style w:type="character" w:customStyle="1" w:styleId="WW8Num7z4">
    <w:name w:val="WW8Num7z4"/>
    <w:rsid w:val="009D3ABD"/>
  </w:style>
  <w:style w:type="character" w:customStyle="1" w:styleId="WW8Num7z5">
    <w:name w:val="WW8Num7z5"/>
    <w:rsid w:val="009D3ABD"/>
  </w:style>
  <w:style w:type="character" w:customStyle="1" w:styleId="WW8Num7z6">
    <w:name w:val="WW8Num7z6"/>
    <w:rsid w:val="009D3ABD"/>
  </w:style>
  <w:style w:type="character" w:customStyle="1" w:styleId="WW8Num7z7">
    <w:name w:val="WW8Num7z7"/>
    <w:rsid w:val="009D3ABD"/>
  </w:style>
  <w:style w:type="character" w:customStyle="1" w:styleId="WW8Num7z8">
    <w:name w:val="WW8Num7z8"/>
    <w:rsid w:val="009D3ABD"/>
  </w:style>
  <w:style w:type="character" w:customStyle="1" w:styleId="WW8Num8z0">
    <w:name w:val="WW8Num8z0"/>
    <w:rsid w:val="009D3ABD"/>
    <w:rPr>
      <w:rFonts w:ascii="Symbol" w:hAnsi="Symbol" w:cs="Symbol"/>
    </w:rPr>
  </w:style>
  <w:style w:type="character" w:customStyle="1" w:styleId="WW8Num8z1">
    <w:name w:val="WW8Num8z1"/>
    <w:rsid w:val="009D3ABD"/>
  </w:style>
  <w:style w:type="character" w:customStyle="1" w:styleId="WW8Num8z2">
    <w:name w:val="WW8Num8z2"/>
    <w:rsid w:val="009D3ABD"/>
  </w:style>
  <w:style w:type="character" w:customStyle="1" w:styleId="WW8Num8z3">
    <w:name w:val="WW8Num8z3"/>
    <w:rsid w:val="009D3ABD"/>
  </w:style>
  <w:style w:type="character" w:customStyle="1" w:styleId="WW8Num8z4">
    <w:name w:val="WW8Num8z4"/>
    <w:rsid w:val="009D3ABD"/>
  </w:style>
  <w:style w:type="character" w:customStyle="1" w:styleId="WW8Num8z5">
    <w:name w:val="WW8Num8z5"/>
    <w:rsid w:val="009D3ABD"/>
  </w:style>
  <w:style w:type="character" w:customStyle="1" w:styleId="WW8Num8z6">
    <w:name w:val="WW8Num8z6"/>
    <w:rsid w:val="009D3ABD"/>
  </w:style>
  <w:style w:type="character" w:customStyle="1" w:styleId="WW8Num8z7">
    <w:name w:val="WW8Num8z7"/>
    <w:rsid w:val="009D3ABD"/>
  </w:style>
  <w:style w:type="character" w:customStyle="1" w:styleId="WW8Num8z8">
    <w:name w:val="WW8Num8z8"/>
    <w:rsid w:val="009D3ABD"/>
  </w:style>
  <w:style w:type="character" w:customStyle="1" w:styleId="WW8Num9z0">
    <w:name w:val="WW8Num9z0"/>
    <w:rsid w:val="009D3ABD"/>
    <w:rPr>
      <w:rFonts w:ascii="Symbol" w:hAnsi="Symbol" w:cs="Symbol"/>
    </w:rPr>
  </w:style>
  <w:style w:type="character" w:customStyle="1" w:styleId="WW8Num10z0">
    <w:name w:val="WW8Num10z0"/>
    <w:rsid w:val="009D3ABD"/>
  </w:style>
  <w:style w:type="character" w:customStyle="1" w:styleId="WW8Num10z1">
    <w:name w:val="WW8Num10z1"/>
    <w:rsid w:val="009D3ABD"/>
    <w:rPr>
      <w:rFonts w:ascii="Arial" w:hAnsi="Arial" w:cs="Arial"/>
      <w:sz w:val="20"/>
      <w:szCs w:val="20"/>
    </w:rPr>
  </w:style>
  <w:style w:type="character" w:customStyle="1" w:styleId="WW8Num10z2">
    <w:name w:val="WW8Num10z2"/>
    <w:rsid w:val="009D3ABD"/>
  </w:style>
  <w:style w:type="character" w:customStyle="1" w:styleId="WW8Num10z3">
    <w:name w:val="WW8Num10z3"/>
    <w:rsid w:val="009D3ABD"/>
  </w:style>
  <w:style w:type="character" w:customStyle="1" w:styleId="WW8Num10z4">
    <w:name w:val="WW8Num10z4"/>
    <w:rsid w:val="009D3ABD"/>
  </w:style>
  <w:style w:type="character" w:customStyle="1" w:styleId="WW8Num10z5">
    <w:name w:val="WW8Num10z5"/>
    <w:rsid w:val="009D3ABD"/>
  </w:style>
  <w:style w:type="character" w:customStyle="1" w:styleId="WW8Num10z6">
    <w:name w:val="WW8Num10z6"/>
    <w:rsid w:val="009D3ABD"/>
  </w:style>
  <w:style w:type="character" w:customStyle="1" w:styleId="WW8Num10z7">
    <w:name w:val="WW8Num10z7"/>
    <w:rsid w:val="009D3ABD"/>
  </w:style>
  <w:style w:type="character" w:customStyle="1" w:styleId="WW8Num10z8">
    <w:name w:val="WW8Num10z8"/>
    <w:rsid w:val="009D3ABD"/>
  </w:style>
  <w:style w:type="character" w:customStyle="1" w:styleId="WW8Num11z0">
    <w:name w:val="WW8Num11z0"/>
    <w:rsid w:val="009D3ABD"/>
  </w:style>
  <w:style w:type="character" w:customStyle="1" w:styleId="WW8Num11z1">
    <w:name w:val="WW8Num11z1"/>
    <w:rsid w:val="009D3ABD"/>
  </w:style>
  <w:style w:type="character" w:customStyle="1" w:styleId="WW8Num11z2">
    <w:name w:val="WW8Num11z2"/>
    <w:rsid w:val="009D3ABD"/>
  </w:style>
  <w:style w:type="character" w:customStyle="1" w:styleId="WW8Num11z3">
    <w:name w:val="WW8Num11z3"/>
    <w:rsid w:val="009D3ABD"/>
  </w:style>
  <w:style w:type="character" w:customStyle="1" w:styleId="WW8Num11z4">
    <w:name w:val="WW8Num11z4"/>
    <w:rsid w:val="009D3ABD"/>
  </w:style>
  <w:style w:type="character" w:customStyle="1" w:styleId="WW8Num11z5">
    <w:name w:val="WW8Num11z5"/>
    <w:rsid w:val="009D3ABD"/>
  </w:style>
  <w:style w:type="character" w:customStyle="1" w:styleId="WW8Num11z6">
    <w:name w:val="WW8Num11z6"/>
    <w:rsid w:val="009D3ABD"/>
  </w:style>
  <w:style w:type="character" w:customStyle="1" w:styleId="WW8Num11z7">
    <w:name w:val="WW8Num11z7"/>
    <w:rsid w:val="009D3ABD"/>
  </w:style>
  <w:style w:type="character" w:customStyle="1" w:styleId="WW8Num11z8">
    <w:name w:val="WW8Num11z8"/>
    <w:rsid w:val="009D3ABD"/>
  </w:style>
  <w:style w:type="character" w:customStyle="1" w:styleId="WW8Num12z0">
    <w:name w:val="WW8Num12z0"/>
    <w:rsid w:val="009D3ABD"/>
    <w:rPr>
      <w:rFonts w:ascii="Wingdings" w:hAnsi="Wingdings" w:cs="Wingdings"/>
    </w:rPr>
  </w:style>
  <w:style w:type="character" w:customStyle="1" w:styleId="WW8Num12z1">
    <w:name w:val="WW8Num12z1"/>
    <w:rsid w:val="009D3ABD"/>
    <w:rPr>
      <w:rFonts w:ascii="Symbol" w:hAnsi="Symbol" w:cs="Symbol"/>
    </w:rPr>
  </w:style>
  <w:style w:type="character" w:customStyle="1" w:styleId="WW8Num12z4">
    <w:name w:val="WW8Num12z4"/>
    <w:rsid w:val="009D3ABD"/>
    <w:rPr>
      <w:rFonts w:ascii="Courier New" w:hAnsi="Courier New" w:cs="Courier New"/>
    </w:rPr>
  </w:style>
  <w:style w:type="character" w:customStyle="1" w:styleId="WW8Num13z0">
    <w:name w:val="WW8Num13z0"/>
    <w:rsid w:val="009D3ABD"/>
    <w:rPr>
      <w:rFonts w:ascii="Symbol" w:hAnsi="Symbol" w:cs="Symbol"/>
      <w:color w:val="000000"/>
    </w:rPr>
  </w:style>
  <w:style w:type="character" w:customStyle="1" w:styleId="WW8Num14z0">
    <w:name w:val="WW8Num14z0"/>
    <w:rsid w:val="009D3ABD"/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9D3ABD"/>
    <w:rPr>
      <w:rFonts w:ascii="Arial" w:hAnsi="Arial" w:cs="Arial"/>
      <w:sz w:val="20"/>
      <w:szCs w:val="20"/>
      <w:u w:val="none"/>
    </w:rPr>
  </w:style>
  <w:style w:type="character" w:customStyle="1" w:styleId="WW8Num16z0">
    <w:name w:val="WW8Num16z0"/>
    <w:rsid w:val="009D3ABD"/>
    <w:rPr>
      <w:rFonts w:ascii="Arial" w:hAnsi="Arial" w:cs="Arial"/>
      <w:sz w:val="20"/>
      <w:szCs w:val="20"/>
    </w:rPr>
  </w:style>
  <w:style w:type="character" w:customStyle="1" w:styleId="WW8Num17z0">
    <w:name w:val="WW8Num17z0"/>
    <w:rsid w:val="009D3ABD"/>
    <w:rPr>
      <w:rFonts w:ascii="Arial" w:hAnsi="Arial" w:cs="Arial"/>
      <w:sz w:val="20"/>
      <w:szCs w:val="20"/>
    </w:rPr>
  </w:style>
  <w:style w:type="character" w:customStyle="1" w:styleId="WW8Num18z0">
    <w:name w:val="WW8Num18z0"/>
    <w:rsid w:val="009D3ABD"/>
  </w:style>
  <w:style w:type="character" w:customStyle="1" w:styleId="WW8Num18z1">
    <w:name w:val="WW8Num18z1"/>
    <w:rsid w:val="009D3ABD"/>
  </w:style>
  <w:style w:type="character" w:customStyle="1" w:styleId="WW8Num18z2">
    <w:name w:val="WW8Num18z2"/>
    <w:rsid w:val="009D3ABD"/>
  </w:style>
  <w:style w:type="character" w:customStyle="1" w:styleId="WW8Num18z3">
    <w:name w:val="WW8Num18z3"/>
    <w:rsid w:val="009D3ABD"/>
  </w:style>
  <w:style w:type="character" w:customStyle="1" w:styleId="WW8Num18z4">
    <w:name w:val="WW8Num18z4"/>
    <w:rsid w:val="009D3ABD"/>
  </w:style>
  <w:style w:type="character" w:customStyle="1" w:styleId="WW8Num18z5">
    <w:name w:val="WW8Num18z5"/>
    <w:rsid w:val="009D3ABD"/>
  </w:style>
  <w:style w:type="character" w:customStyle="1" w:styleId="WW8Num18z6">
    <w:name w:val="WW8Num18z6"/>
    <w:rsid w:val="009D3ABD"/>
  </w:style>
  <w:style w:type="character" w:customStyle="1" w:styleId="WW8Num18z7">
    <w:name w:val="WW8Num18z7"/>
    <w:rsid w:val="009D3ABD"/>
  </w:style>
  <w:style w:type="character" w:customStyle="1" w:styleId="WW8Num18z8">
    <w:name w:val="WW8Num18z8"/>
    <w:rsid w:val="009D3ABD"/>
  </w:style>
  <w:style w:type="character" w:customStyle="1" w:styleId="WW8Num19z0">
    <w:name w:val="WW8Num19z0"/>
    <w:rsid w:val="009D3ABD"/>
    <w:rPr>
      <w:rFonts w:ascii="Arial" w:hAnsi="Arial" w:cs="Arial"/>
    </w:rPr>
  </w:style>
  <w:style w:type="character" w:customStyle="1" w:styleId="WW8Num19z1">
    <w:name w:val="WW8Num19z1"/>
    <w:rsid w:val="009D3ABD"/>
  </w:style>
  <w:style w:type="character" w:customStyle="1" w:styleId="WW8Num19z2">
    <w:name w:val="WW8Num19z2"/>
    <w:rsid w:val="009D3ABD"/>
    <w:rPr>
      <w:rFonts w:ascii="Arial" w:hAnsi="Arial" w:cs="Arial"/>
      <w:sz w:val="20"/>
      <w:szCs w:val="20"/>
    </w:rPr>
  </w:style>
  <w:style w:type="character" w:customStyle="1" w:styleId="WW8Num19z3">
    <w:name w:val="WW8Num19z3"/>
    <w:rsid w:val="009D3ABD"/>
  </w:style>
  <w:style w:type="character" w:customStyle="1" w:styleId="WW8Num19z4">
    <w:name w:val="WW8Num19z4"/>
    <w:rsid w:val="009D3ABD"/>
  </w:style>
  <w:style w:type="character" w:customStyle="1" w:styleId="WW8Num19z5">
    <w:name w:val="WW8Num19z5"/>
    <w:rsid w:val="009D3ABD"/>
  </w:style>
  <w:style w:type="character" w:customStyle="1" w:styleId="WW8Num19z6">
    <w:name w:val="WW8Num19z6"/>
    <w:rsid w:val="009D3ABD"/>
  </w:style>
  <w:style w:type="character" w:customStyle="1" w:styleId="WW8Num19z7">
    <w:name w:val="WW8Num19z7"/>
    <w:rsid w:val="009D3ABD"/>
  </w:style>
  <w:style w:type="character" w:customStyle="1" w:styleId="WW8Num19z8">
    <w:name w:val="WW8Num19z8"/>
    <w:rsid w:val="009D3ABD"/>
  </w:style>
  <w:style w:type="character" w:customStyle="1" w:styleId="WW8Num20z0">
    <w:name w:val="WW8Num20z0"/>
    <w:rsid w:val="009D3ABD"/>
    <w:rPr>
      <w:sz w:val="20"/>
      <w:szCs w:val="20"/>
    </w:rPr>
  </w:style>
  <w:style w:type="character" w:customStyle="1" w:styleId="WW8Num21z0">
    <w:name w:val="WW8Num21z0"/>
    <w:rsid w:val="009D3ABD"/>
  </w:style>
  <w:style w:type="character" w:customStyle="1" w:styleId="WW8Num21z1">
    <w:name w:val="WW8Num21z1"/>
    <w:rsid w:val="009D3ABD"/>
    <w:rPr>
      <w:sz w:val="20"/>
      <w:szCs w:val="20"/>
    </w:rPr>
  </w:style>
  <w:style w:type="character" w:customStyle="1" w:styleId="WW8Num21z2">
    <w:name w:val="WW8Num21z2"/>
    <w:rsid w:val="009D3ABD"/>
  </w:style>
  <w:style w:type="character" w:customStyle="1" w:styleId="WW8Num21z3">
    <w:name w:val="WW8Num21z3"/>
    <w:rsid w:val="009D3ABD"/>
  </w:style>
  <w:style w:type="character" w:customStyle="1" w:styleId="WW8Num21z4">
    <w:name w:val="WW8Num21z4"/>
    <w:rsid w:val="009D3ABD"/>
  </w:style>
  <w:style w:type="character" w:customStyle="1" w:styleId="WW8Num21z5">
    <w:name w:val="WW8Num21z5"/>
    <w:rsid w:val="009D3ABD"/>
  </w:style>
  <w:style w:type="character" w:customStyle="1" w:styleId="WW8Num21z6">
    <w:name w:val="WW8Num21z6"/>
    <w:rsid w:val="009D3ABD"/>
  </w:style>
  <w:style w:type="character" w:customStyle="1" w:styleId="WW8Num21z7">
    <w:name w:val="WW8Num21z7"/>
    <w:rsid w:val="009D3ABD"/>
  </w:style>
  <w:style w:type="character" w:customStyle="1" w:styleId="WW8Num21z8">
    <w:name w:val="WW8Num21z8"/>
    <w:rsid w:val="009D3ABD"/>
  </w:style>
  <w:style w:type="character" w:customStyle="1" w:styleId="WW8Num22z0">
    <w:name w:val="WW8Num22z0"/>
    <w:rsid w:val="009D3ABD"/>
    <w:rPr>
      <w:rFonts w:ascii="Arial" w:hAnsi="Arial" w:cs="Arial"/>
      <w:sz w:val="20"/>
      <w:szCs w:val="20"/>
    </w:rPr>
  </w:style>
  <w:style w:type="character" w:customStyle="1" w:styleId="WW8Num22z1">
    <w:name w:val="WW8Num22z1"/>
    <w:rsid w:val="009D3ABD"/>
    <w:rPr>
      <w:rFonts w:ascii="Symbol" w:hAnsi="Symbol" w:cs="Symbol"/>
    </w:rPr>
  </w:style>
  <w:style w:type="character" w:customStyle="1" w:styleId="WW8Num22z2">
    <w:name w:val="WW8Num22z2"/>
    <w:rsid w:val="009D3ABD"/>
  </w:style>
  <w:style w:type="character" w:customStyle="1" w:styleId="WW8Num22z4">
    <w:name w:val="WW8Num22z4"/>
    <w:rsid w:val="009D3ABD"/>
    <w:rPr>
      <w:rFonts w:ascii="Courier New" w:hAnsi="Courier New" w:cs="Courier New"/>
    </w:rPr>
  </w:style>
  <w:style w:type="character" w:customStyle="1" w:styleId="WW8Num22z5">
    <w:name w:val="WW8Num22z5"/>
    <w:rsid w:val="009D3ABD"/>
    <w:rPr>
      <w:rFonts w:ascii="Wingdings" w:hAnsi="Wingdings" w:cs="Wingdings"/>
    </w:rPr>
  </w:style>
  <w:style w:type="character" w:customStyle="1" w:styleId="WW8Num23z0">
    <w:name w:val="WW8Num23z0"/>
    <w:rsid w:val="009D3ABD"/>
  </w:style>
  <w:style w:type="character" w:customStyle="1" w:styleId="WW8Num24z0">
    <w:name w:val="WW8Num24z0"/>
    <w:rsid w:val="009D3ABD"/>
  </w:style>
  <w:style w:type="character" w:customStyle="1" w:styleId="WW8Num24z1">
    <w:name w:val="WW8Num24z1"/>
    <w:rsid w:val="009D3ABD"/>
    <w:rPr>
      <w:lang w:val="pl-PL" w:eastAsia="pl-PL"/>
    </w:rPr>
  </w:style>
  <w:style w:type="character" w:customStyle="1" w:styleId="WW8Num24z2">
    <w:name w:val="WW8Num24z2"/>
    <w:rsid w:val="009D3ABD"/>
    <w:rPr>
      <w:rFonts w:ascii="Wingdings" w:hAnsi="Wingdings" w:cs="Wingdings"/>
    </w:rPr>
  </w:style>
  <w:style w:type="character" w:customStyle="1" w:styleId="WW8Num24z3">
    <w:name w:val="WW8Num24z3"/>
    <w:rsid w:val="009D3ABD"/>
    <w:rPr>
      <w:rFonts w:ascii="Symbol" w:hAnsi="Symbol" w:cs="Symbol"/>
    </w:rPr>
  </w:style>
  <w:style w:type="character" w:customStyle="1" w:styleId="WW8Num24z4">
    <w:name w:val="WW8Num24z4"/>
    <w:rsid w:val="009D3ABD"/>
    <w:rPr>
      <w:rFonts w:ascii="Courier New" w:hAnsi="Courier New" w:cs="Courier New"/>
    </w:rPr>
  </w:style>
  <w:style w:type="character" w:customStyle="1" w:styleId="WW8Num25z0">
    <w:name w:val="WW8Num25z0"/>
    <w:rsid w:val="009D3ABD"/>
  </w:style>
  <w:style w:type="character" w:customStyle="1" w:styleId="WW8Num25z1">
    <w:name w:val="WW8Num25z1"/>
    <w:rsid w:val="009D3ABD"/>
    <w:rPr>
      <w:sz w:val="20"/>
      <w:szCs w:val="20"/>
    </w:rPr>
  </w:style>
  <w:style w:type="character" w:customStyle="1" w:styleId="WW8Num25z2">
    <w:name w:val="WW8Num25z2"/>
    <w:rsid w:val="009D3ABD"/>
  </w:style>
  <w:style w:type="character" w:customStyle="1" w:styleId="WW8Num25z3">
    <w:name w:val="WW8Num25z3"/>
    <w:rsid w:val="009D3ABD"/>
  </w:style>
  <w:style w:type="character" w:customStyle="1" w:styleId="WW8Num25z4">
    <w:name w:val="WW8Num25z4"/>
    <w:rsid w:val="009D3ABD"/>
  </w:style>
  <w:style w:type="character" w:customStyle="1" w:styleId="WW8Num25z5">
    <w:name w:val="WW8Num25z5"/>
    <w:rsid w:val="009D3ABD"/>
  </w:style>
  <w:style w:type="character" w:customStyle="1" w:styleId="WW8Num25z6">
    <w:name w:val="WW8Num25z6"/>
    <w:rsid w:val="009D3ABD"/>
  </w:style>
  <w:style w:type="character" w:customStyle="1" w:styleId="WW8Num25z7">
    <w:name w:val="WW8Num25z7"/>
    <w:rsid w:val="009D3ABD"/>
  </w:style>
  <w:style w:type="character" w:customStyle="1" w:styleId="WW8Num25z8">
    <w:name w:val="WW8Num25z8"/>
    <w:rsid w:val="009D3ABD"/>
  </w:style>
  <w:style w:type="character" w:customStyle="1" w:styleId="WW8Num26z0">
    <w:name w:val="WW8Num26z0"/>
    <w:rsid w:val="009D3ABD"/>
    <w:rPr>
      <w:rFonts w:ascii="Arial" w:hAnsi="Arial" w:cs="Arial"/>
      <w:sz w:val="20"/>
      <w:szCs w:val="20"/>
      <w:lang w:val="pl-PL" w:eastAsia="pl-PL"/>
    </w:rPr>
  </w:style>
  <w:style w:type="character" w:customStyle="1" w:styleId="WW8Num27z0">
    <w:name w:val="WW8Num27z0"/>
    <w:rsid w:val="009D3ABD"/>
    <w:rPr>
      <w:rFonts w:ascii="Arial" w:hAnsi="Arial" w:cs="Arial"/>
      <w:sz w:val="20"/>
      <w:szCs w:val="20"/>
    </w:rPr>
  </w:style>
  <w:style w:type="character" w:customStyle="1" w:styleId="WW8Num28z0">
    <w:name w:val="WW8Num28z0"/>
    <w:rsid w:val="009D3ABD"/>
  </w:style>
  <w:style w:type="character" w:customStyle="1" w:styleId="WW8Num28z1">
    <w:name w:val="WW8Num28z1"/>
    <w:rsid w:val="009D3ABD"/>
  </w:style>
  <w:style w:type="character" w:customStyle="1" w:styleId="WW8Num28z2">
    <w:name w:val="WW8Num28z2"/>
    <w:rsid w:val="009D3ABD"/>
  </w:style>
  <w:style w:type="character" w:customStyle="1" w:styleId="WW8Num28z3">
    <w:name w:val="WW8Num28z3"/>
    <w:rsid w:val="009D3ABD"/>
  </w:style>
  <w:style w:type="character" w:customStyle="1" w:styleId="WW8Num28z4">
    <w:name w:val="WW8Num28z4"/>
    <w:rsid w:val="009D3ABD"/>
  </w:style>
  <w:style w:type="character" w:customStyle="1" w:styleId="WW8Num28z5">
    <w:name w:val="WW8Num28z5"/>
    <w:rsid w:val="009D3ABD"/>
  </w:style>
  <w:style w:type="character" w:customStyle="1" w:styleId="WW8Num28z6">
    <w:name w:val="WW8Num28z6"/>
    <w:rsid w:val="009D3ABD"/>
  </w:style>
  <w:style w:type="character" w:customStyle="1" w:styleId="WW8Num28z7">
    <w:name w:val="WW8Num28z7"/>
    <w:rsid w:val="009D3ABD"/>
  </w:style>
  <w:style w:type="character" w:customStyle="1" w:styleId="WW8Num28z8">
    <w:name w:val="WW8Num28z8"/>
    <w:rsid w:val="009D3ABD"/>
  </w:style>
  <w:style w:type="character" w:customStyle="1" w:styleId="WW8Num29z0">
    <w:name w:val="WW8Num29z0"/>
    <w:rsid w:val="009D3ABD"/>
  </w:style>
  <w:style w:type="character" w:customStyle="1" w:styleId="WW8Num29z1">
    <w:name w:val="WW8Num29z1"/>
    <w:rsid w:val="009D3ABD"/>
    <w:rPr>
      <w:rFonts w:ascii="Arial" w:hAnsi="Arial" w:cs="Arial"/>
      <w:sz w:val="20"/>
      <w:szCs w:val="20"/>
    </w:rPr>
  </w:style>
  <w:style w:type="character" w:customStyle="1" w:styleId="WW8Num30z0">
    <w:name w:val="WW8Num30z0"/>
    <w:rsid w:val="009D3ABD"/>
    <w:rPr>
      <w:rFonts w:ascii="Arial" w:hAnsi="Arial" w:cs="Arial"/>
      <w:sz w:val="20"/>
      <w:szCs w:val="20"/>
    </w:rPr>
  </w:style>
  <w:style w:type="character" w:customStyle="1" w:styleId="WW8Num31z0">
    <w:name w:val="WW8Num31z0"/>
    <w:rsid w:val="009D3ABD"/>
  </w:style>
  <w:style w:type="character" w:customStyle="1" w:styleId="WW8Num31z1">
    <w:name w:val="WW8Num31z1"/>
    <w:rsid w:val="009D3ABD"/>
  </w:style>
  <w:style w:type="character" w:customStyle="1" w:styleId="WW8Num31z2">
    <w:name w:val="WW8Num31z2"/>
    <w:rsid w:val="009D3ABD"/>
    <w:rPr>
      <w:rFonts w:ascii="Arial" w:hAnsi="Arial" w:cs="Arial"/>
    </w:rPr>
  </w:style>
  <w:style w:type="character" w:customStyle="1" w:styleId="WW8Num31z3">
    <w:name w:val="WW8Num31z3"/>
    <w:rsid w:val="009D3ABD"/>
  </w:style>
  <w:style w:type="character" w:customStyle="1" w:styleId="WW8Num31z4">
    <w:name w:val="WW8Num31z4"/>
    <w:rsid w:val="009D3ABD"/>
  </w:style>
  <w:style w:type="character" w:customStyle="1" w:styleId="WW8Num31z5">
    <w:name w:val="WW8Num31z5"/>
    <w:rsid w:val="009D3ABD"/>
  </w:style>
  <w:style w:type="character" w:customStyle="1" w:styleId="WW8Num31z6">
    <w:name w:val="WW8Num31z6"/>
    <w:rsid w:val="009D3ABD"/>
  </w:style>
  <w:style w:type="character" w:customStyle="1" w:styleId="WW8Num31z7">
    <w:name w:val="WW8Num31z7"/>
    <w:rsid w:val="009D3ABD"/>
  </w:style>
  <w:style w:type="character" w:customStyle="1" w:styleId="WW8Num31z8">
    <w:name w:val="WW8Num31z8"/>
    <w:rsid w:val="009D3ABD"/>
  </w:style>
  <w:style w:type="character" w:customStyle="1" w:styleId="WW8Num32z0">
    <w:name w:val="WW8Num32z0"/>
    <w:rsid w:val="009D3ABD"/>
    <w:rPr>
      <w:sz w:val="20"/>
      <w:szCs w:val="20"/>
    </w:rPr>
  </w:style>
  <w:style w:type="character" w:customStyle="1" w:styleId="WW8Num33z0">
    <w:name w:val="WW8Num33z0"/>
    <w:rsid w:val="009D3ABD"/>
  </w:style>
  <w:style w:type="character" w:customStyle="1" w:styleId="WW8Num33z1">
    <w:name w:val="WW8Num33z1"/>
    <w:rsid w:val="009D3ABD"/>
  </w:style>
  <w:style w:type="character" w:customStyle="1" w:styleId="WW8Num33z2">
    <w:name w:val="WW8Num33z2"/>
    <w:rsid w:val="009D3ABD"/>
  </w:style>
  <w:style w:type="character" w:customStyle="1" w:styleId="WW8Num33z3">
    <w:name w:val="WW8Num33z3"/>
    <w:rsid w:val="009D3ABD"/>
  </w:style>
  <w:style w:type="character" w:customStyle="1" w:styleId="WW8Num33z4">
    <w:name w:val="WW8Num33z4"/>
    <w:rsid w:val="009D3ABD"/>
  </w:style>
  <w:style w:type="character" w:customStyle="1" w:styleId="WW8Num33z5">
    <w:name w:val="WW8Num33z5"/>
    <w:rsid w:val="009D3ABD"/>
  </w:style>
  <w:style w:type="character" w:customStyle="1" w:styleId="WW8Num33z6">
    <w:name w:val="WW8Num33z6"/>
    <w:rsid w:val="009D3ABD"/>
  </w:style>
  <w:style w:type="character" w:customStyle="1" w:styleId="WW8Num33z7">
    <w:name w:val="WW8Num33z7"/>
    <w:rsid w:val="009D3ABD"/>
  </w:style>
  <w:style w:type="character" w:customStyle="1" w:styleId="WW8Num33z8">
    <w:name w:val="WW8Num33z8"/>
    <w:rsid w:val="009D3ABD"/>
  </w:style>
  <w:style w:type="character" w:customStyle="1" w:styleId="WW8Num34z0">
    <w:name w:val="WW8Num34z0"/>
    <w:rsid w:val="009D3ABD"/>
    <w:rPr>
      <w:lang w:val="pl-PL" w:eastAsia="pl-PL"/>
    </w:rPr>
  </w:style>
  <w:style w:type="character" w:customStyle="1" w:styleId="WW8Num34z1">
    <w:name w:val="WW8Num34z1"/>
    <w:rsid w:val="009D3ABD"/>
  </w:style>
  <w:style w:type="character" w:customStyle="1" w:styleId="WW8Num34z2">
    <w:name w:val="WW8Num34z2"/>
    <w:rsid w:val="009D3ABD"/>
    <w:rPr>
      <w:rFonts w:ascii="Arial" w:hAnsi="Arial" w:cs="Arial"/>
    </w:rPr>
  </w:style>
  <w:style w:type="character" w:customStyle="1" w:styleId="WW8Num34z3">
    <w:name w:val="WW8Num34z3"/>
    <w:rsid w:val="009D3ABD"/>
  </w:style>
  <w:style w:type="character" w:customStyle="1" w:styleId="WW8Num34z4">
    <w:name w:val="WW8Num34z4"/>
    <w:rsid w:val="009D3ABD"/>
  </w:style>
  <w:style w:type="character" w:customStyle="1" w:styleId="WW8Num34z5">
    <w:name w:val="WW8Num34z5"/>
    <w:rsid w:val="009D3ABD"/>
  </w:style>
  <w:style w:type="character" w:customStyle="1" w:styleId="WW8Num34z6">
    <w:name w:val="WW8Num34z6"/>
    <w:rsid w:val="009D3ABD"/>
  </w:style>
  <w:style w:type="character" w:customStyle="1" w:styleId="WW8Num34z7">
    <w:name w:val="WW8Num34z7"/>
    <w:rsid w:val="009D3ABD"/>
  </w:style>
  <w:style w:type="character" w:customStyle="1" w:styleId="WW8Num34z8">
    <w:name w:val="WW8Num34z8"/>
    <w:rsid w:val="009D3ABD"/>
  </w:style>
  <w:style w:type="character" w:customStyle="1" w:styleId="WW8Num35z0">
    <w:name w:val="WW8Num35z0"/>
    <w:rsid w:val="009D3ABD"/>
    <w:rPr>
      <w:rFonts w:ascii="Arial" w:hAnsi="Arial" w:cs="Arial"/>
      <w:sz w:val="20"/>
      <w:szCs w:val="20"/>
      <w:lang w:val="pl-PL" w:eastAsia="pl-PL"/>
    </w:rPr>
  </w:style>
  <w:style w:type="character" w:customStyle="1" w:styleId="WW8Num35z1">
    <w:name w:val="WW8Num35z1"/>
    <w:rsid w:val="009D3ABD"/>
  </w:style>
  <w:style w:type="character" w:customStyle="1" w:styleId="WW8Num35z2">
    <w:name w:val="WW8Num35z2"/>
    <w:rsid w:val="009D3ABD"/>
  </w:style>
  <w:style w:type="character" w:customStyle="1" w:styleId="WW8Num35z3">
    <w:name w:val="WW8Num35z3"/>
    <w:rsid w:val="009D3ABD"/>
  </w:style>
  <w:style w:type="character" w:customStyle="1" w:styleId="WW8Num35z4">
    <w:name w:val="WW8Num35z4"/>
    <w:rsid w:val="009D3ABD"/>
  </w:style>
  <w:style w:type="character" w:customStyle="1" w:styleId="WW8Num35z5">
    <w:name w:val="WW8Num35z5"/>
    <w:rsid w:val="009D3ABD"/>
  </w:style>
  <w:style w:type="character" w:customStyle="1" w:styleId="WW8Num35z6">
    <w:name w:val="WW8Num35z6"/>
    <w:rsid w:val="009D3ABD"/>
  </w:style>
  <w:style w:type="character" w:customStyle="1" w:styleId="WW8Num35z7">
    <w:name w:val="WW8Num35z7"/>
    <w:rsid w:val="009D3ABD"/>
  </w:style>
  <w:style w:type="character" w:customStyle="1" w:styleId="WW8Num35z8">
    <w:name w:val="WW8Num35z8"/>
    <w:rsid w:val="009D3ABD"/>
  </w:style>
  <w:style w:type="character" w:customStyle="1" w:styleId="WW8Num36z0">
    <w:name w:val="WW8Num36z0"/>
    <w:rsid w:val="009D3ABD"/>
  </w:style>
  <w:style w:type="character" w:customStyle="1" w:styleId="WW8Num36z1">
    <w:name w:val="WW8Num36z1"/>
    <w:rsid w:val="009D3ABD"/>
  </w:style>
  <w:style w:type="character" w:customStyle="1" w:styleId="WW8Num36z2">
    <w:name w:val="WW8Num36z2"/>
    <w:rsid w:val="009D3ABD"/>
  </w:style>
  <w:style w:type="character" w:customStyle="1" w:styleId="WW8Num36z3">
    <w:name w:val="WW8Num36z3"/>
    <w:rsid w:val="009D3ABD"/>
  </w:style>
  <w:style w:type="character" w:customStyle="1" w:styleId="WW8Num36z4">
    <w:name w:val="WW8Num36z4"/>
    <w:rsid w:val="009D3ABD"/>
  </w:style>
  <w:style w:type="character" w:customStyle="1" w:styleId="WW8Num36z5">
    <w:name w:val="WW8Num36z5"/>
    <w:rsid w:val="009D3ABD"/>
  </w:style>
  <w:style w:type="character" w:customStyle="1" w:styleId="WW8Num36z6">
    <w:name w:val="WW8Num36z6"/>
    <w:rsid w:val="009D3ABD"/>
  </w:style>
  <w:style w:type="character" w:customStyle="1" w:styleId="WW8Num36z7">
    <w:name w:val="WW8Num36z7"/>
    <w:rsid w:val="009D3ABD"/>
  </w:style>
  <w:style w:type="character" w:customStyle="1" w:styleId="WW8Num36z8">
    <w:name w:val="WW8Num36z8"/>
    <w:rsid w:val="009D3ABD"/>
  </w:style>
  <w:style w:type="character" w:customStyle="1" w:styleId="WW8Num37z0">
    <w:name w:val="WW8Num37z0"/>
    <w:rsid w:val="009D3ABD"/>
    <w:rPr>
      <w:sz w:val="20"/>
      <w:szCs w:val="20"/>
    </w:rPr>
  </w:style>
  <w:style w:type="character" w:customStyle="1" w:styleId="WW8Num37z1">
    <w:name w:val="WW8Num37z1"/>
    <w:rsid w:val="009D3ABD"/>
  </w:style>
  <w:style w:type="character" w:customStyle="1" w:styleId="WW8Num37z2">
    <w:name w:val="WW8Num37z2"/>
    <w:rsid w:val="009D3ABD"/>
    <w:rPr>
      <w:rFonts w:ascii="Arial" w:hAnsi="Arial" w:cs="Arial"/>
    </w:rPr>
  </w:style>
  <w:style w:type="character" w:customStyle="1" w:styleId="WW8Num38z0">
    <w:name w:val="WW8Num38z0"/>
    <w:rsid w:val="009D3ABD"/>
  </w:style>
  <w:style w:type="character" w:customStyle="1" w:styleId="WW8Num38z1">
    <w:name w:val="WW8Num38z1"/>
    <w:rsid w:val="009D3ABD"/>
  </w:style>
  <w:style w:type="character" w:customStyle="1" w:styleId="WW8Num38z2">
    <w:name w:val="WW8Num38z2"/>
    <w:rsid w:val="009D3ABD"/>
  </w:style>
  <w:style w:type="character" w:customStyle="1" w:styleId="WW8Num38z3">
    <w:name w:val="WW8Num38z3"/>
    <w:rsid w:val="009D3ABD"/>
  </w:style>
  <w:style w:type="character" w:customStyle="1" w:styleId="WW8Num38z4">
    <w:name w:val="WW8Num38z4"/>
    <w:rsid w:val="009D3ABD"/>
  </w:style>
  <w:style w:type="character" w:customStyle="1" w:styleId="WW8Num38z5">
    <w:name w:val="WW8Num38z5"/>
    <w:rsid w:val="009D3ABD"/>
  </w:style>
  <w:style w:type="character" w:customStyle="1" w:styleId="WW8Num38z6">
    <w:name w:val="WW8Num38z6"/>
    <w:rsid w:val="009D3ABD"/>
  </w:style>
  <w:style w:type="character" w:customStyle="1" w:styleId="WW8Num38z7">
    <w:name w:val="WW8Num38z7"/>
    <w:rsid w:val="009D3ABD"/>
  </w:style>
  <w:style w:type="character" w:customStyle="1" w:styleId="WW8Num38z8">
    <w:name w:val="WW8Num38z8"/>
    <w:rsid w:val="009D3ABD"/>
  </w:style>
  <w:style w:type="character" w:customStyle="1" w:styleId="WW8Num39z0">
    <w:name w:val="WW8Num39z0"/>
    <w:rsid w:val="009D3ABD"/>
    <w:rPr>
      <w:sz w:val="20"/>
      <w:szCs w:val="20"/>
    </w:rPr>
  </w:style>
  <w:style w:type="character" w:customStyle="1" w:styleId="WW8Num39z1">
    <w:name w:val="WW8Num39z1"/>
    <w:rsid w:val="009D3ABD"/>
  </w:style>
  <w:style w:type="character" w:customStyle="1" w:styleId="WW8Num39z2">
    <w:name w:val="WW8Num39z2"/>
    <w:rsid w:val="009D3ABD"/>
    <w:rPr>
      <w:rFonts w:ascii="Arial" w:hAnsi="Arial" w:cs="Arial"/>
    </w:rPr>
  </w:style>
  <w:style w:type="character" w:customStyle="1" w:styleId="WW8Num40z0">
    <w:name w:val="WW8Num40z0"/>
    <w:rsid w:val="009D3ABD"/>
  </w:style>
  <w:style w:type="character" w:customStyle="1" w:styleId="WW8Num40z1">
    <w:name w:val="WW8Num40z1"/>
    <w:rsid w:val="009D3ABD"/>
  </w:style>
  <w:style w:type="character" w:customStyle="1" w:styleId="WW8Num40z2">
    <w:name w:val="WW8Num40z2"/>
    <w:rsid w:val="009D3ABD"/>
  </w:style>
  <w:style w:type="character" w:customStyle="1" w:styleId="WW8Num40z3">
    <w:name w:val="WW8Num40z3"/>
    <w:rsid w:val="009D3ABD"/>
  </w:style>
  <w:style w:type="character" w:customStyle="1" w:styleId="WW8Num40z4">
    <w:name w:val="WW8Num40z4"/>
    <w:rsid w:val="009D3ABD"/>
  </w:style>
  <w:style w:type="character" w:customStyle="1" w:styleId="WW8Num40z5">
    <w:name w:val="WW8Num40z5"/>
    <w:rsid w:val="009D3ABD"/>
  </w:style>
  <w:style w:type="character" w:customStyle="1" w:styleId="WW8Num40z6">
    <w:name w:val="WW8Num40z6"/>
    <w:rsid w:val="009D3ABD"/>
  </w:style>
  <w:style w:type="character" w:customStyle="1" w:styleId="WW8Num40z7">
    <w:name w:val="WW8Num40z7"/>
    <w:rsid w:val="009D3ABD"/>
  </w:style>
  <w:style w:type="character" w:customStyle="1" w:styleId="WW8Num40z8">
    <w:name w:val="WW8Num40z8"/>
    <w:rsid w:val="009D3ABD"/>
  </w:style>
  <w:style w:type="character" w:customStyle="1" w:styleId="WW8Num41z0">
    <w:name w:val="WW8Num41z0"/>
    <w:rsid w:val="009D3ABD"/>
    <w:rPr>
      <w:rFonts w:ascii="Arial" w:hAnsi="Arial" w:cs="Arial"/>
    </w:rPr>
  </w:style>
  <w:style w:type="character" w:customStyle="1" w:styleId="WW8Num41z1">
    <w:name w:val="WW8Num41z1"/>
    <w:rsid w:val="009D3ABD"/>
  </w:style>
  <w:style w:type="character" w:customStyle="1" w:styleId="WW8Num42z0">
    <w:name w:val="WW8Num42z0"/>
    <w:rsid w:val="009D3ABD"/>
  </w:style>
  <w:style w:type="character" w:customStyle="1" w:styleId="WW8Num42z1">
    <w:name w:val="WW8Num42z1"/>
    <w:rsid w:val="009D3ABD"/>
    <w:rPr>
      <w:rFonts w:ascii="Arial" w:hAnsi="Arial" w:cs="Arial"/>
      <w:sz w:val="20"/>
      <w:szCs w:val="20"/>
      <w:lang w:val="pl-PL" w:eastAsia="pl-PL"/>
    </w:rPr>
  </w:style>
  <w:style w:type="character" w:customStyle="1" w:styleId="WW8Num43z0">
    <w:name w:val="WW8Num43z0"/>
    <w:rsid w:val="009D3ABD"/>
  </w:style>
  <w:style w:type="character" w:customStyle="1" w:styleId="WW8Num43z1">
    <w:name w:val="WW8Num43z1"/>
    <w:rsid w:val="009D3ABD"/>
  </w:style>
  <w:style w:type="character" w:customStyle="1" w:styleId="WW8Num43z2">
    <w:name w:val="WW8Num43z2"/>
    <w:rsid w:val="009D3ABD"/>
  </w:style>
  <w:style w:type="character" w:customStyle="1" w:styleId="WW8Num43z3">
    <w:name w:val="WW8Num43z3"/>
    <w:rsid w:val="009D3ABD"/>
  </w:style>
  <w:style w:type="character" w:customStyle="1" w:styleId="WW8Num43z4">
    <w:name w:val="WW8Num43z4"/>
    <w:rsid w:val="009D3ABD"/>
  </w:style>
  <w:style w:type="character" w:customStyle="1" w:styleId="WW8Num43z5">
    <w:name w:val="WW8Num43z5"/>
    <w:rsid w:val="009D3ABD"/>
  </w:style>
  <w:style w:type="character" w:customStyle="1" w:styleId="WW8Num43z6">
    <w:name w:val="WW8Num43z6"/>
    <w:rsid w:val="009D3ABD"/>
  </w:style>
  <w:style w:type="character" w:customStyle="1" w:styleId="WW8Num43z7">
    <w:name w:val="WW8Num43z7"/>
    <w:rsid w:val="009D3ABD"/>
  </w:style>
  <w:style w:type="character" w:customStyle="1" w:styleId="WW8Num43z8">
    <w:name w:val="WW8Num43z8"/>
    <w:rsid w:val="009D3ABD"/>
  </w:style>
  <w:style w:type="character" w:customStyle="1" w:styleId="WW8Num44z0">
    <w:name w:val="WW8Num44z0"/>
    <w:rsid w:val="009D3ABD"/>
  </w:style>
  <w:style w:type="character" w:customStyle="1" w:styleId="WW8Num44z1">
    <w:name w:val="WW8Num44z1"/>
    <w:rsid w:val="009D3ABD"/>
  </w:style>
  <w:style w:type="character" w:customStyle="1" w:styleId="WW8Num45z0">
    <w:name w:val="WW8Num45z0"/>
    <w:rsid w:val="009D3ABD"/>
    <w:rPr>
      <w:rFonts w:ascii="Arial" w:hAnsi="Arial" w:cs="Arial"/>
      <w:sz w:val="20"/>
      <w:szCs w:val="20"/>
      <w:u w:val="none"/>
    </w:rPr>
  </w:style>
  <w:style w:type="character" w:customStyle="1" w:styleId="WW8Num45z1">
    <w:name w:val="WW8Num45z1"/>
    <w:rsid w:val="009D3ABD"/>
  </w:style>
  <w:style w:type="character" w:customStyle="1" w:styleId="WW8Num46z0">
    <w:name w:val="WW8Num46z0"/>
    <w:rsid w:val="009D3ABD"/>
  </w:style>
  <w:style w:type="character" w:customStyle="1" w:styleId="WW8Num46z1">
    <w:name w:val="WW8Num46z1"/>
    <w:rsid w:val="009D3ABD"/>
    <w:rPr>
      <w:rFonts w:ascii="Courier New" w:hAnsi="Courier New" w:cs="Courier New"/>
    </w:rPr>
  </w:style>
  <w:style w:type="character" w:customStyle="1" w:styleId="WW8Num46z2">
    <w:name w:val="WW8Num46z2"/>
    <w:rsid w:val="009D3ABD"/>
  </w:style>
  <w:style w:type="character" w:customStyle="1" w:styleId="WW8Num46z3">
    <w:name w:val="WW8Num46z3"/>
    <w:rsid w:val="009D3ABD"/>
    <w:rPr>
      <w:rFonts w:ascii="Symbol" w:hAnsi="Symbol" w:cs="Symbol"/>
    </w:rPr>
  </w:style>
  <w:style w:type="character" w:customStyle="1" w:styleId="WW8Num46z5">
    <w:name w:val="WW8Num46z5"/>
    <w:rsid w:val="009D3ABD"/>
    <w:rPr>
      <w:rFonts w:ascii="Wingdings" w:hAnsi="Wingdings" w:cs="Wingdings"/>
    </w:rPr>
  </w:style>
  <w:style w:type="character" w:customStyle="1" w:styleId="WW8Num47z0">
    <w:name w:val="WW8Num47z0"/>
    <w:rsid w:val="009D3ABD"/>
    <w:rPr>
      <w:rFonts w:ascii="Arial" w:hAnsi="Arial" w:cs="Arial"/>
      <w:sz w:val="20"/>
      <w:szCs w:val="20"/>
    </w:rPr>
  </w:style>
  <w:style w:type="character" w:customStyle="1" w:styleId="WW8Num47z1">
    <w:name w:val="WW8Num47z1"/>
    <w:rsid w:val="009D3ABD"/>
  </w:style>
  <w:style w:type="character" w:customStyle="1" w:styleId="WW8Num47z2">
    <w:name w:val="WW8Num47z2"/>
    <w:rsid w:val="009D3ABD"/>
  </w:style>
  <w:style w:type="character" w:customStyle="1" w:styleId="WW8Num47z3">
    <w:name w:val="WW8Num47z3"/>
    <w:rsid w:val="009D3ABD"/>
  </w:style>
  <w:style w:type="character" w:customStyle="1" w:styleId="WW8Num47z4">
    <w:name w:val="WW8Num47z4"/>
    <w:rsid w:val="009D3ABD"/>
  </w:style>
  <w:style w:type="character" w:customStyle="1" w:styleId="WW8Num47z5">
    <w:name w:val="WW8Num47z5"/>
    <w:rsid w:val="009D3ABD"/>
  </w:style>
  <w:style w:type="character" w:customStyle="1" w:styleId="WW8Num47z6">
    <w:name w:val="WW8Num47z6"/>
    <w:rsid w:val="009D3ABD"/>
  </w:style>
  <w:style w:type="character" w:customStyle="1" w:styleId="WW8Num47z7">
    <w:name w:val="WW8Num47z7"/>
    <w:rsid w:val="009D3ABD"/>
  </w:style>
  <w:style w:type="character" w:customStyle="1" w:styleId="WW8Num47z8">
    <w:name w:val="WW8Num47z8"/>
    <w:rsid w:val="009D3ABD"/>
  </w:style>
  <w:style w:type="character" w:customStyle="1" w:styleId="WW8Num48z0">
    <w:name w:val="WW8Num48z0"/>
    <w:rsid w:val="009D3ABD"/>
    <w:rPr>
      <w:rFonts w:ascii="Arial" w:hAnsi="Arial" w:cs="Arial"/>
    </w:rPr>
  </w:style>
  <w:style w:type="character" w:customStyle="1" w:styleId="WW8Num48z1">
    <w:name w:val="WW8Num48z1"/>
    <w:rsid w:val="009D3ABD"/>
  </w:style>
  <w:style w:type="character" w:customStyle="1" w:styleId="WW8Num48z2">
    <w:name w:val="WW8Num48z2"/>
    <w:rsid w:val="009D3ABD"/>
  </w:style>
  <w:style w:type="character" w:customStyle="1" w:styleId="WW8Num48z3">
    <w:name w:val="WW8Num48z3"/>
    <w:rsid w:val="009D3ABD"/>
  </w:style>
  <w:style w:type="character" w:customStyle="1" w:styleId="WW8Num48z4">
    <w:name w:val="WW8Num48z4"/>
    <w:rsid w:val="009D3ABD"/>
  </w:style>
  <w:style w:type="character" w:customStyle="1" w:styleId="WW8Num48z5">
    <w:name w:val="WW8Num48z5"/>
    <w:rsid w:val="009D3ABD"/>
  </w:style>
  <w:style w:type="character" w:customStyle="1" w:styleId="WW8Num48z6">
    <w:name w:val="WW8Num48z6"/>
    <w:rsid w:val="009D3ABD"/>
  </w:style>
  <w:style w:type="character" w:customStyle="1" w:styleId="WW8Num48z7">
    <w:name w:val="WW8Num48z7"/>
    <w:rsid w:val="009D3ABD"/>
  </w:style>
  <w:style w:type="character" w:customStyle="1" w:styleId="WW8Num48z8">
    <w:name w:val="WW8Num48z8"/>
    <w:rsid w:val="009D3ABD"/>
  </w:style>
  <w:style w:type="character" w:customStyle="1" w:styleId="WW8Num49z0">
    <w:name w:val="WW8Num49z0"/>
    <w:rsid w:val="009D3ABD"/>
  </w:style>
  <w:style w:type="character" w:customStyle="1" w:styleId="WW8Num49z1">
    <w:name w:val="WW8Num49z1"/>
    <w:rsid w:val="009D3ABD"/>
    <w:rPr>
      <w:sz w:val="20"/>
      <w:szCs w:val="20"/>
    </w:rPr>
  </w:style>
  <w:style w:type="character" w:customStyle="1" w:styleId="WW8Num50z0">
    <w:name w:val="WW8Num50z0"/>
    <w:rsid w:val="009D3ABD"/>
    <w:rPr>
      <w:sz w:val="20"/>
      <w:szCs w:val="20"/>
    </w:rPr>
  </w:style>
  <w:style w:type="character" w:customStyle="1" w:styleId="WW8Num50z1">
    <w:name w:val="WW8Num50z1"/>
    <w:rsid w:val="009D3ABD"/>
  </w:style>
  <w:style w:type="character" w:customStyle="1" w:styleId="WW8Num50z2">
    <w:name w:val="WW8Num50z2"/>
    <w:rsid w:val="009D3ABD"/>
    <w:rPr>
      <w:rFonts w:ascii="Arial" w:hAnsi="Arial" w:cs="Arial"/>
    </w:rPr>
  </w:style>
  <w:style w:type="character" w:customStyle="1" w:styleId="WW8Num51z0">
    <w:name w:val="WW8Num51z0"/>
    <w:rsid w:val="009D3ABD"/>
    <w:rPr>
      <w:rFonts w:ascii="Arial" w:hAnsi="Arial" w:cs="Arial"/>
      <w:sz w:val="20"/>
      <w:szCs w:val="20"/>
    </w:rPr>
  </w:style>
  <w:style w:type="character" w:customStyle="1" w:styleId="WW8Num51z1">
    <w:name w:val="WW8Num51z1"/>
    <w:rsid w:val="009D3ABD"/>
  </w:style>
  <w:style w:type="character" w:customStyle="1" w:styleId="WW8Num51z2">
    <w:name w:val="WW8Num51z2"/>
    <w:rsid w:val="009D3ABD"/>
  </w:style>
  <w:style w:type="character" w:customStyle="1" w:styleId="WW8Num51z3">
    <w:name w:val="WW8Num51z3"/>
    <w:rsid w:val="009D3ABD"/>
  </w:style>
  <w:style w:type="character" w:customStyle="1" w:styleId="WW8Num51z4">
    <w:name w:val="WW8Num51z4"/>
    <w:rsid w:val="009D3ABD"/>
  </w:style>
  <w:style w:type="character" w:customStyle="1" w:styleId="WW8Num51z5">
    <w:name w:val="WW8Num51z5"/>
    <w:rsid w:val="009D3ABD"/>
  </w:style>
  <w:style w:type="character" w:customStyle="1" w:styleId="WW8Num51z6">
    <w:name w:val="WW8Num51z6"/>
    <w:rsid w:val="009D3ABD"/>
  </w:style>
  <w:style w:type="character" w:customStyle="1" w:styleId="WW8Num51z7">
    <w:name w:val="WW8Num51z7"/>
    <w:rsid w:val="009D3ABD"/>
  </w:style>
  <w:style w:type="character" w:customStyle="1" w:styleId="WW8Num51z8">
    <w:name w:val="WW8Num51z8"/>
    <w:rsid w:val="009D3ABD"/>
  </w:style>
  <w:style w:type="character" w:customStyle="1" w:styleId="WW8Num52z0">
    <w:name w:val="WW8Num52z0"/>
    <w:rsid w:val="009D3ABD"/>
    <w:rPr>
      <w:sz w:val="20"/>
      <w:szCs w:val="20"/>
    </w:rPr>
  </w:style>
  <w:style w:type="character" w:customStyle="1" w:styleId="WW8Num52z1">
    <w:name w:val="WW8Num52z1"/>
    <w:rsid w:val="009D3ABD"/>
  </w:style>
  <w:style w:type="character" w:customStyle="1" w:styleId="WW8Num52z2">
    <w:name w:val="WW8Num52z2"/>
    <w:rsid w:val="009D3ABD"/>
    <w:rPr>
      <w:rFonts w:ascii="Arial" w:hAnsi="Arial" w:cs="Arial"/>
    </w:rPr>
  </w:style>
  <w:style w:type="character" w:customStyle="1" w:styleId="Domylnaczcionkaakapitu2">
    <w:name w:val="Domyślna czcionka akapitu2"/>
    <w:rsid w:val="009D3ABD"/>
  </w:style>
  <w:style w:type="character" w:customStyle="1" w:styleId="WW8Num4z1">
    <w:name w:val="WW8Num4z1"/>
    <w:rsid w:val="009D3ABD"/>
    <w:rPr>
      <w:rFonts w:ascii="Symbol" w:hAnsi="Symbol" w:cs="Symbol"/>
    </w:rPr>
  </w:style>
  <w:style w:type="character" w:customStyle="1" w:styleId="WW8Num4z2">
    <w:name w:val="WW8Num4z2"/>
    <w:rsid w:val="009D3ABD"/>
    <w:rPr>
      <w:rFonts w:ascii="Wingdings" w:hAnsi="Wingdings" w:cs="Wingdings"/>
    </w:rPr>
  </w:style>
  <w:style w:type="character" w:customStyle="1" w:styleId="WW8Num4z4">
    <w:name w:val="WW8Num4z4"/>
    <w:rsid w:val="009D3ABD"/>
    <w:rPr>
      <w:rFonts w:ascii="Courier New" w:hAnsi="Courier New" w:cs="Courier New"/>
    </w:rPr>
  </w:style>
  <w:style w:type="character" w:customStyle="1" w:styleId="WW8Num5z1">
    <w:name w:val="WW8Num5z1"/>
    <w:rsid w:val="009D3ABD"/>
    <w:rPr>
      <w:rFonts w:ascii="Courier New" w:hAnsi="Courier New" w:cs="Courier New"/>
    </w:rPr>
  </w:style>
  <w:style w:type="character" w:customStyle="1" w:styleId="WW8Num5z2">
    <w:name w:val="WW8Num5z2"/>
    <w:rsid w:val="009D3ABD"/>
    <w:rPr>
      <w:rFonts w:ascii="Wingdings" w:hAnsi="Wingdings" w:cs="Wingdings"/>
    </w:rPr>
  </w:style>
  <w:style w:type="character" w:customStyle="1" w:styleId="WW8Num9z1">
    <w:name w:val="WW8Num9z1"/>
    <w:rsid w:val="009D3ABD"/>
  </w:style>
  <w:style w:type="character" w:customStyle="1" w:styleId="WW8Num9z3">
    <w:name w:val="WW8Num9z3"/>
    <w:rsid w:val="009D3ABD"/>
    <w:rPr>
      <w:rFonts w:ascii="Symbol" w:hAnsi="Symbol" w:cs="Symbol"/>
    </w:rPr>
  </w:style>
  <w:style w:type="character" w:customStyle="1" w:styleId="WW8Num9z4">
    <w:name w:val="WW8Num9z4"/>
    <w:rsid w:val="009D3ABD"/>
    <w:rPr>
      <w:rFonts w:ascii="Courier New" w:hAnsi="Courier New" w:cs="Courier New"/>
    </w:rPr>
  </w:style>
  <w:style w:type="character" w:customStyle="1" w:styleId="WW8Num13z1">
    <w:name w:val="WW8Num13z1"/>
    <w:rsid w:val="009D3ABD"/>
    <w:rPr>
      <w:rFonts w:ascii="Symbol" w:hAnsi="Symbol" w:cs="Symbol"/>
    </w:rPr>
  </w:style>
  <w:style w:type="character" w:customStyle="1" w:styleId="WW8Num13z4">
    <w:name w:val="WW8Num13z4"/>
    <w:rsid w:val="009D3ABD"/>
    <w:rPr>
      <w:rFonts w:ascii="Courier New" w:hAnsi="Courier New" w:cs="Courier New"/>
    </w:rPr>
  </w:style>
  <w:style w:type="character" w:customStyle="1" w:styleId="WW8Num14z1">
    <w:name w:val="WW8Num14z1"/>
    <w:rsid w:val="009D3ABD"/>
    <w:rPr>
      <w:rFonts w:ascii="Courier New" w:hAnsi="Courier New" w:cs="Courier New"/>
    </w:rPr>
  </w:style>
  <w:style w:type="character" w:customStyle="1" w:styleId="WW8Num14z2">
    <w:name w:val="WW8Num14z2"/>
    <w:rsid w:val="009D3ABD"/>
    <w:rPr>
      <w:rFonts w:ascii="Wingdings" w:hAnsi="Wingdings" w:cs="Wingdings"/>
    </w:rPr>
  </w:style>
  <w:style w:type="character" w:customStyle="1" w:styleId="WW8Num14z3">
    <w:name w:val="WW8Num14z3"/>
    <w:rsid w:val="009D3ABD"/>
    <w:rPr>
      <w:rFonts w:ascii="Symbol" w:hAnsi="Symbol" w:cs="Symbol"/>
    </w:rPr>
  </w:style>
  <w:style w:type="character" w:customStyle="1" w:styleId="WW8Num15z1">
    <w:name w:val="WW8Num15z1"/>
    <w:rsid w:val="009D3ABD"/>
    <w:rPr>
      <w:rFonts w:ascii="Courier New" w:hAnsi="Courier New" w:cs="Courier New"/>
    </w:rPr>
  </w:style>
  <w:style w:type="character" w:customStyle="1" w:styleId="WW8Num15z2">
    <w:name w:val="WW8Num15z2"/>
    <w:rsid w:val="009D3ABD"/>
    <w:rPr>
      <w:rFonts w:ascii="Wingdings" w:hAnsi="Wingdings" w:cs="Wingdings"/>
    </w:rPr>
  </w:style>
  <w:style w:type="character" w:customStyle="1" w:styleId="WW8Num15z3">
    <w:name w:val="WW8Num15z3"/>
    <w:rsid w:val="009D3ABD"/>
    <w:rPr>
      <w:rFonts w:ascii="Symbol" w:hAnsi="Symbol" w:cs="Symbol"/>
    </w:rPr>
  </w:style>
  <w:style w:type="character" w:customStyle="1" w:styleId="WW8Num16z1">
    <w:name w:val="WW8Num16z1"/>
    <w:rsid w:val="009D3ABD"/>
    <w:rPr>
      <w:rFonts w:ascii="Courier New" w:hAnsi="Courier New" w:cs="Courier New"/>
    </w:rPr>
  </w:style>
  <w:style w:type="character" w:customStyle="1" w:styleId="WW8Num16z2">
    <w:name w:val="WW8Num16z2"/>
    <w:rsid w:val="009D3ABD"/>
    <w:rPr>
      <w:rFonts w:ascii="Wingdings" w:hAnsi="Wingdings" w:cs="Wingdings"/>
    </w:rPr>
  </w:style>
  <w:style w:type="character" w:customStyle="1" w:styleId="WW8Num16z3">
    <w:name w:val="WW8Num16z3"/>
    <w:rsid w:val="009D3ABD"/>
    <w:rPr>
      <w:rFonts w:ascii="Symbol" w:hAnsi="Symbol" w:cs="Symbol"/>
    </w:rPr>
  </w:style>
  <w:style w:type="character" w:customStyle="1" w:styleId="WW8Num20z1">
    <w:name w:val="WW8Num20z1"/>
    <w:rsid w:val="009D3ABD"/>
  </w:style>
  <w:style w:type="character" w:customStyle="1" w:styleId="WW8Num23z2">
    <w:name w:val="WW8Num23z2"/>
    <w:rsid w:val="009D3ABD"/>
    <w:rPr>
      <w:rFonts w:ascii="Arial" w:hAnsi="Arial" w:cs="Arial"/>
    </w:rPr>
  </w:style>
  <w:style w:type="character" w:customStyle="1" w:styleId="WW8Num27z1">
    <w:name w:val="WW8Num27z1"/>
    <w:rsid w:val="009D3ABD"/>
  </w:style>
  <w:style w:type="character" w:customStyle="1" w:styleId="WW8Num30z2">
    <w:name w:val="WW8Num30z2"/>
    <w:rsid w:val="009D3ABD"/>
    <w:rPr>
      <w:rFonts w:ascii="Wingdings" w:hAnsi="Wingdings" w:cs="Wingdings"/>
    </w:rPr>
  </w:style>
  <w:style w:type="character" w:customStyle="1" w:styleId="WW8Num30z3">
    <w:name w:val="WW8Num30z3"/>
    <w:rsid w:val="009D3ABD"/>
    <w:rPr>
      <w:rFonts w:ascii="Symbol" w:hAnsi="Symbol" w:cs="Symbol"/>
    </w:rPr>
  </w:style>
  <w:style w:type="character" w:customStyle="1" w:styleId="WW8Num30z4">
    <w:name w:val="WW8Num30z4"/>
    <w:rsid w:val="009D3ABD"/>
    <w:rPr>
      <w:rFonts w:ascii="Courier New" w:hAnsi="Courier New" w:cs="Courier New"/>
    </w:rPr>
  </w:style>
  <w:style w:type="character" w:customStyle="1" w:styleId="WW8Num32z1">
    <w:name w:val="WW8Num32z1"/>
    <w:rsid w:val="009D3ABD"/>
    <w:rPr>
      <w:rFonts w:ascii="Courier New" w:hAnsi="Courier New" w:cs="Courier New"/>
    </w:rPr>
  </w:style>
  <w:style w:type="character" w:customStyle="1" w:styleId="WW8Num32z2">
    <w:name w:val="WW8Num32z2"/>
    <w:rsid w:val="009D3ABD"/>
    <w:rPr>
      <w:rFonts w:ascii="Wingdings" w:hAnsi="Wingdings" w:cs="Wingdings"/>
    </w:rPr>
  </w:style>
  <w:style w:type="character" w:customStyle="1" w:styleId="WW8Num32z3">
    <w:name w:val="WW8Num32z3"/>
    <w:rsid w:val="009D3ABD"/>
    <w:rPr>
      <w:rFonts w:ascii="Symbol" w:hAnsi="Symbol" w:cs="Symbol"/>
    </w:rPr>
  </w:style>
  <w:style w:type="character" w:customStyle="1" w:styleId="Domylnaczcionkaakapitu1">
    <w:name w:val="Domyślna czcionka akapitu1"/>
    <w:rsid w:val="009D3ABD"/>
  </w:style>
  <w:style w:type="character" w:customStyle="1" w:styleId="Numerstrony1">
    <w:name w:val="Numer strony1"/>
    <w:basedOn w:val="Domylnaczcionkaakapitu1"/>
    <w:uiPriority w:val="99"/>
    <w:rsid w:val="009D3ABD"/>
  </w:style>
  <w:style w:type="character" w:styleId="Hipercze">
    <w:name w:val="Hyperlink"/>
    <w:basedOn w:val="Domylnaczcionkaakapitu"/>
    <w:uiPriority w:val="99"/>
    <w:rsid w:val="009D3ABD"/>
    <w:rPr>
      <w:color w:val="0000FF"/>
      <w:u w:val="single"/>
    </w:rPr>
  </w:style>
  <w:style w:type="character" w:customStyle="1" w:styleId="Znakiprzypiswdolnych">
    <w:name w:val="Znaki przypisów dolnych"/>
    <w:rsid w:val="009D3ABD"/>
    <w:rPr>
      <w:vertAlign w:val="superscript"/>
    </w:rPr>
  </w:style>
  <w:style w:type="character" w:customStyle="1" w:styleId="HTMLTypewriter1">
    <w:name w:val="HTML Typewriter1"/>
    <w:rsid w:val="009D3ABD"/>
    <w:rPr>
      <w:rFonts w:ascii="Courier New" w:hAnsi="Courier New" w:cs="Courier New"/>
      <w:sz w:val="20"/>
      <w:szCs w:val="20"/>
    </w:rPr>
  </w:style>
  <w:style w:type="character" w:customStyle="1" w:styleId="ZnakZnak">
    <w:name w:val="Znak Znak"/>
    <w:rsid w:val="009D3ABD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9D3ABD"/>
    <w:rPr>
      <w:sz w:val="16"/>
      <w:szCs w:val="16"/>
    </w:rPr>
  </w:style>
  <w:style w:type="character" w:customStyle="1" w:styleId="moz-txt-tag">
    <w:name w:val="moz-txt-tag"/>
    <w:basedOn w:val="Domylnaczcionkaakapitu1"/>
    <w:rsid w:val="009D3ABD"/>
  </w:style>
  <w:style w:type="character" w:customStyle="1" w:styleId="czeindeksu">
    <w:name w:val="Łącze indeksu"/>
    <w:rsid w:val="009D3ABD"/>
  </w:style>
  <w:style w:type="character" w:customStyle="1" w:styleId="Odwoanieprzypisudolnego1">
    <w:name w:val="Odwołanie przypisu dolnego1"/>
    <w:rsid w:val="009D3ABD"/>
    <w:rPr>
      <w:vertAlign w:val="superscript"/>
    </w:rPr>
  </w:style>
  <w:style w:type="character" w:customStyle="1" w:styleId="ZnakZnak1">
    <w:name w:val="Znak Znak1"/>
    <w:rsid w:val="009D3ABD"/>
    <w:rPr>
      <w:sz w:val="24"/>
      <w:szCs w:val="24"/>
      <w:lang w:val="pl-PL" w:eastAsia="zh-CN"/>
    </w:rPr>
  </w:style>
  <w:style w:type="character" w:customStyle="1" w:styleId="NagwekZnak">
    <w:name w:val="Nagłówek Znak"/>
    <w:rsid w:val="009D3ABD"/>
    <w:rPr>
      <w:sz w:val="24"/>
      <w:szCs w:val="24"/>
      <w:lang w:val="pl-PL" w:eastAsia="zh-CN"/>
    </w:rPr>
  </w:style>
  <w:style w:type="character" w:customStyle="1" w:styleId="FontStyle34">
    <w:name w:val="Font Style34"/>
    <w:rsid w:val="009D3ABD"/>
    <w:rPr>
      <w:rFonts w:ascii="Calibri" w:hAnsi="Calibri" w:cs="Calibri"/>
      <w:sz w:val="20"/>
      <w:szCs w:val="20"/>
    </w:rPr>
  </w:style>
  <w:style w:type="character" w:customStyle="1" w:styleId="FontStyle26">
    <w:name w:val="Font Style26"/>
    <w:rsid w:val="009D3ABD"/>
    <w:rPr>
      <w:rFonts w:ascii="Calibri" w:hAnsi="Calibri" w:cs="Calibri"/>
      <w:sz w:val="22"/>
      <w:szCs w:val="22"/>
    </w:rPr>
  </w:style>
  <w:style w:type="character" w:customStyle="1" w:styleId="Odwoaniedokomentarza2">
    <w:name w:val="Odwołanie do komentarza2"/>
    <w:rsid w:val="009D3ABD"/>
    <w:rPr>
      <w:sz w:val="16"/>
      <w:szCs w:val="16"/>
    </w:rPr>
  </w:style>
  <w:style w:type="character" w:customStyle="1" w:styleId="Znakiprzypiswkocowych">
    <w:name w:val="Znaki przypisów końcowych"/>
    <w:rsid w:val="009D3ABD"/>
    <w:rPr>
      <w:vertAlign w:val="superscript"/>
    </w:rPr>
  </w:style>
  <w:style w:type="character" w:customStyle="1" w:styleId="TekstpodstawowyZnak">
    <w:name w:val="Tekst podstawowy Znak"/>
    <w:rsid w:val="009D3ABD"/>
    <w:rPr>
      <w:sz w:val="24"/>
      <w:szCs w:val="24"/>
      <w:lang w:val="pl-PL" w:eastAsia="zh-CN"/>
    </w:rPr>
  </w:style>
  <w:style w:type="character" w:customStyle="1" w:styleId="NagwekZnak1">
    <w:name w:val="Nagłówek Znak1"/>
    <w:rsid w:val="009D3ABD"/>
    <w:rPr>
      <w:sz w:val="24"/>
      <w:szCs w:val="24"/>
      <w:lang w:val="pl-PL" w:eastAsia="zh-CN"/>
    </w:rPr>
  </w:style>
  <w:style w:type="character" w:customStyle="1" w:styleId="StopkaZnak">
    <w:name w:val="Stopka Znak"/>
    <w:uiPriority w:val="99"/>
    <w:rsid w:val="009D3ABD"/>
    <w:rPr>
      <w:sz w:val="24"/>
      <w:szCs w:val="24"/>
      <w:lang w:val="pl-PL" w:eastAsia="zh-CN"/>
    </w:rPr>
  </w:style>
  <w:style w:type="character" w:customStyle="1" w:styleId="TekstpodstawowywcityZnak">
    <w:name w:val="Tekst podstawowy wcięty Znak"/>
    <w:rsid w:val="009D3ABD"/>
    <w:rPr>
      <w:sz w:val="24"/>
      <w:szCs w:val="24"/>
      <w:lang w:val="pl-PL" w:eastAsia="zh-CN"/>
    </w:rPr>
  </w:style>
  <w:style w:type="character" w:customStyle="1" w:styleId="Tekstpodstawowy2Znak">
    <w:name w:val="Tekst podstawowy 2 Znak"/>
    <w:rsid w:val="009D3ABD"/>
    <w:rPr>
      <w:sz w:val="24"/>
      <w:szCs w:val="24"/>
      <w:lang w:val="pl-PL" w:eastAsia="zh-CN"/>
    </w:rPr>
  </w:style>
  <w:style w:type="character" w:customStyle="1" w:styleId="TekstprzypisudolnegoZnak">
    <w:name w:val="Tekst przypisu dolnego Znak"/>
    <w:rsid w:val="009D3ABD"/>
    <w:rPr>
      <w:rFonts w:ascii="Arial" w:hAnsi="Arial" w:cs="Arial"/>
      <w:lang w:val="pl-PL" w:eastAsia="zh-CN"/>
    </w:rPr>
  </w:style>
  <w:style w:type="character" w:customStyle="1" w:styleId="TekstdymkaZnak">
    <w:name w:val="Tekst dymka Znak"/>
    <w:rsid w:val="009D3ABD"/>
    <w:rPr>
      <w:sz w:val="2"/>
      <w:szCs w:val="2"/>
      <w:lang w:val="pl-PL" w:eastAsia="zh-CN"/>
    </w:rPr>
  </w:style>
  <w:style w:type="character" w:customStyle="1" w:styleId="TekstkomentarzaZnak">
    <w:name w:val="Tekst komentarza Znak"/>
    <w:rsid w:val="009D3ABD"/>
    <w:rPr>
      <w:lang w:val="pl-PL" w:eastAsia="zh-CN"/>
    </w:rPr>
  </w:style>
  <w:style w:type="character" w:customStyle="1" w:styleId="TematkomentarzaZnak">
    <w:name w:val="Temat komentarza Znak"/>
    <w:rsid w:val="009D3ABD"/>
    <w:rPr>
      <w:b/>
      <w:bCs/>
      <w:sz w:val="20"/>
      <w:szCs w:val="20"/>
      <w:lang w:val="pl-PL" w:eastAsia="zh-CN"/>
    </w:rPr>
  </w:style>
  <w:style w:type="character" w:customStyle="1" w:styleId="TekstprzypisukocowegoZnak">
    <w:name w:val="Tekst przypisu końcowego Znak"/>
    <w:rsid w:val="009D3ABD"/>
    <w:rPr>
      <w:sz w:val="20"/>
      <w:szCs w:val="20"/>
      <w:lang w:val="pl-PL" w:eastAsia="zh-CN"/>
    </w:rPr>
  </w:style>
  <w:style w:type="character" w:customStyle="1" w:styleId="TytuZnak">
    <w:name w:val="Tytuł Znak"/>
    <w:rsid w:val="009D3ABD"/>
    <w:rPr>
      <w:rFonts w:ascii="Cambria" w:hAnsi="Cambria" w:cs="Cambria"/>
      <w:b/>
      <w:bCs/>
      <w:kern w:val="1"/>
      <w:sz w:val="32"/>
      <w:szCs w:val="32"/>
      <w:lang w:val="pl-PL" w:eastAsia="zh-CN"/>
    </w:rPr>
  </w:style>
  <w:style w:type="character" w:customStyle="1" w:styleId="PodtytuZnak">
    <w:name w:val="Podtytuł Znak"/>
    <w:rsid w:val="009D3ABD"/>
    <w:rPr>
      <w:rFonts w:ascii="Cambria" w:hAnsi="Cambria" w:cs="Cambria"/>
      <w:sz w:val="24"/>
      <w:szCs w:val="24"/>
      <w:lang w:val="pl-PL" w:eastAsia="zh-CN"/>
    </w:rPr>
  </w:style>
  <w:style w:type="character" w:customStyle="1" w:styleId="Odwoaniedokomentarza3">
    <w:name w:val="Odwołanie do komentarza3"/>
    <w:uiPriority w:val="99"/>
    <w:rsid w:val="009D3ABD"/>
    <w:rPr>
      <w:sz w:val="16"/>
      <w:szCs w:val="16"/>
    </w:rPr>
  </w:style>
  <w:style w:type="character" w:customStyle="1" w:styleId="Odwoanieprzypisukocowego1">
    <w:name w:val="Odwołanie przypisu końcowego1"/>
    <w:uiPriority w:val="99"/>
    <w:rsid w:val="009D3ABD"/>
    <w:rPr>
      <w:vertAlign w:val="superscript"/>
    </w:rPr>
  </w:style>
  <w:style w:type="character" w:customStyle="1" w:styleId="Odwoanieprzypisudolnego2">
    <w:name w:val="Odwołanie przypisu dolnego2"/>
    <w:uiPriority w:val="99"/>
    <w:rsid w:val="009D3ABD"/>
    <w:rPr>
      <w:shd w:val="clear" w:color="auto" w:fill="auto"/>
      <w:vertAlign w:val="superscript"/>
    </w:rPr>
  </w:style>
  <w:style w:type="character" w:customStyle="1" w:styleId="NormalBoldChar">
    <w:name w:val="NormalBold Char"/>
    <w:rsid w:val="009D3ABD"/>
    <w:rPr>
      <w:b/>
      <w:bCs/>
      <w:sz w:val="24"/>
      <w:szCs w:val="24"/>
      <w:lang w:val="pl-PL" w:eastAsia="en-GB"/>
    </w:rPr>
  </w:style>
  <w:style w:type="character" w:customStyle="1" w:styleId="DeltaViewInsertion">
    <w:name w:val="DeltaView Insertion"/>
    <w:rsid w:val="009D3ABD"/>
    <w:rPr>
      <w:b/>
      <w:bCs/>
      <w:i/>
      <w:iCs/>
      <w:spacing w:val="0"/>
    </w:rPr>
  </w:style>
  <w:style w:type="character" w:customStyle="1" w:styleId="apple-converted-space">
    <w:name w:val="apple-converted-space"/>
    <w:basedOn w:val="DefaultParagraphFont1"/>
    <w:rsid w:val="009D3ABD"/>
  </w:style>
  <w:style w:type="character" w:customStyle="1" w:styleId="AkapitzlistZnak">
    <w:name w:val="Akapit z listą Znak"/>
    <w:uiPriority w:val="34"/>
    <w:rsid w:val="009D3ABD"/>
    <w:rPr>
      <w:rFonts w:ascii="Calibri" w:hAnsi="Calibri" w:cs="Calibri"/>
      <w:sz w:val="22"/>
      <w:szCs w:val="22"/>
      <w:lang w:val="pl-PL" w:eastAsia="en-US"/>
    </w:rPr>
  </w:style>
  <w:style w:type="character" w:customStyle="1" w:styleId="Strong1">
    <w:name w:val="Strong1"/>
    <w:rsid w:val="009D3ABD"/>
    <w:rPr>
      <w:b/>
      <w:bCs/>
    </w:rPr>
  </w:style>
  <w:style w:type="character" w:customStyle="1" w:styleId="BodyText2Char">
    <w:name w:val="Body Text 2 Char"/>
    <w:rsid w:val="009D3ABD"/>
    <w:rPr>
      <w:sz w:val="24"/>
      <w:szCs w:val="24"/>
      <w:lang w:val="pl-PL" w:eastAsia="zh-CN"/>
    </w:rPr>
  </w:style>
  <w:style w:type="character" w:customStyle="1" w:styleId="ListLabel1">
    <w:name w:val="ListLabel 1"/>
    <w:rsid w:val="009D3ABD"/>
    <w:rPr>
      <w:rFonts w:eastAsia="Times New Roman"/>
    </w:rPr>
  </w:style>
  <w:style w:type="character" w:customStyle="1" w:styleId="ListLabel2">
    <w:name w:val="ListLabel 2"/>
    <w:rsid w:val="009D3ABD"/>
    <w:rPr>
      <w:rFonts w:eastAsia="Times New Roman"/>
    </w:rPr>
  </w:style>
  <w:style w:type="character" w:customStyle="1" w:styleId="ListLabel3">
    <w:name w:val="ListLabel 3"/>
    <w:rsid w:val="009D3ABD"/>
    <w:rPr>
      <w:rFonts w:eastAsia="Times New Roman"/>
    </w:rPr>
  </w:style>
  <w:style w:type="character" w:customStyle="1" w:styleId="ListLabel4">
    <w:name w:val="ListLabel 4"/>
    <w:rsid w:val="009D3ABD"/>
    <w:rPr>
      <w:rFonts w:eastAsia="Times New Roman"/>
    </w:rPr>
  </w:style>
  <w:style w:type="character" w:customStyle="1" w:styleId="ListLabel5">
    <w:name w:val="ListLabel 5"/>
    <w:rsid w:val="009D3ABD"/>
    <w:rPr>
      <w:rFonts w:eastAsia="Times New Roman"/>
    </w:rPr>
  </w:style>
  <w:style w:type="character" w:customStyle="1" w:styleId="ListLabel6">
    <w:name w:val="ListLabel 6"/>
    <w:rsid w:val="009D3ABD"/>
    <w:rPr>
      <w:rFonts w:eastAsia="Times New Roman"/>
    </w:rPr>
  </w:style>
  <w:style w:type="character" w:customStyle="1" w:styleId="ListLabel7">
    <w:name w:val="ListLabel 7"/>
    <w:rsid w:val="009D3ABD"/>
    <w:rPr>
      <w:rFonts w:eastAsia="Times New Roman"/>
    </w:rPr>
  </w:style>
  <w:style w:type="character" w:customStyle="1" w:styleId="ListLabel8">
    <w:name w:val="ListLabel 8"/>
    <w:rsid w:val="009D3ABD"/>
    <w:rPr>
      <w:rFonts w:ascii="Arial" w:hAnsi="Arial" w:cs="Arial"/>
      <w:b/>
      <w:bCs/>
      <w:sz w:val="20"/>
      <w:szCs w:val="20"/>
    </w:rPr>
  </w:style>
  <w:style w:type="character" w:customStyle="1" w:styleId="ListLabel9">
    <w:name w:val="ListLabel 9"/>
    <w:rsid w:val="009D3ABD"/>
    <w:rPr>
      <w:rFonts w:eastAsia="Times New Roman"/>
    </w:rPr>
  </w:style>
  <w:style w:type="character" w:customStyle="1" w:styleId="ListLabel10">
    <w:name w:val="ListLabel 10"/>
    <w:rsid w:val="009D3ABD"/>
    <w:rPr>
      <w:rFonts w:eastAsia="Times New Roman"/>
    </w:rPr>
  </w:style>
  <w:style w:type="paragraph" w:customStyle="1" w:styleId="Nagwek30">
    <w:name w:val="Nagłówek3"/>
    <w:basedOn w:val="Normalny"/>
    <w:next w:val="Tekstpodstawowy"/>
    <w:rsid w:val="009D3AB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1"/>
    <w:rsid w:val="009D3ABD"/>
    <w:pPr>
      <w:jc w:val="both"/>
      <w:textAlignment w:val="baseline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D3ABD"/>
    <w:rPr>
      <w:rFonts w:ascii="Arial" w:hAnsi="Arial" w:cs="Arial"/>
      <w:b/>
      <w:bCs/>
      <w:i/>
      <w:iCs/>
      <w:kern w:val="1"/>
      <w:sz w:val="24"/>
      <w:szCs w:val="24"/>
      <w:lang w:eastAsia="zh-CN"/>
    </w:rPr>
  </w:style>
  <w:style w:type="paragraph" w:styleId="Lista">
    <w:name w:val="List"/>
    <w:basedOn w:val="Tekstpodstawowy"/>
    <w:rsid w:val="009D3ABD"/>
  </w:style>
  <w:style w:type="paragraph" w:styleId="Legenda">
    <w:name w:val="caption"/>
    <w:basedOn w:val="Normalny"/>
    <w:qFormat/>
    <w:rsid w:val="009D3AB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9D3ABD"/>
  </w:style>
  <w:style w:type="paragraph" w:customStyle="1" w:styleId="DocumentMap">
    <w:name w:val="DocumentMap"/>
    <w:rsid w:val="009D3ABD"/>
    <w:pPr>
      <w:suppressAutoHyphens/>
    </w:pPr>
    <w:rPr>
      <w:rFonts w:ascii="Times New Roman" w:hAnsi="Times New Roman"/>
      <w:kern w:val="1"/>
      <w:sz w:val="20"/>
      <w:szCs w:val="20"/>
    </w:rPr>
  </w:style>
  <w:style w:type="paragraph" w:customStyle="1" w:styleId="Nagwek20">
    <w:name w:val="Nagłówek2"/>
    <w:basedOn w:val="Normalny"/>
    <w:rsid w:val="009D3AB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">
    <w:name w:val="Legenda1"/>
    <w:basedOn w:val="Normalny"/>
    <w:rsid w:val="009D3ABD"/>
    <w:pPr>
      <w:spacing w:before="120" w:after="120"/>
    </w:pPr>
    <w:rPr>
      <w:i/>
      <w:iCs/>
    </w:rPr>
  </w:style>
  <w:style w:type="paragraph" w:customStyle="1" w:styleId="Nagwek10">
    <w:name w:val="Nagłówek1"/>
    <w:basedOn w:val="Normalny"/>
    <w:rsid w:val="009D3ABD"/>
    <w:pPr>
      <w:jc w:val="center"/>
    </w:pPr>
    <w:rPr>
      <w:rFonts w:ascii="Arial" w:hAnsi="Arial" w:cs="Arial"/>
      <w:b/>
      <w:bCs/>
      <w:lang w:eastAsia="pl-PL"/>
    </w:rPr>
  </w:style>
  <w:style w:type="paragraph" w:customStyle="1" w:styleId="Legenda11">
    <w:name w:val="Legenda11"/>
    <w:basedOn w:val="Normalny"/>
    <w:uiPriority w:val="99"/>
    <w:rsid w:val="009D3ABD"/>
    <w:pPr>
      <w:spacing w:before="120" w:after="120"/>
    </w:pPr>
    <w:rPr>
      <w:i/>
      <w:iCs/>
    </w:rPr>
  </w:style>
  <w:style w:type="paragraph" w:customStyle="1" w:styleId="WypktNr-beznawiasu">
    <w:name w:val="Wypkt.Nr - bez nawiasu"/>
    <w:basedOn w:val="Normalny"/>
    <w:rsid w:val="009D3ABD"/>
    <w:pPr>
      <w:tabs>
        <w:tab w:val="left" w:pos="360"/>
      </w:tabs>
      <w:ind w:left="360" w:hanging="360"/>
      <w:textAlignment w:val="baseline"/>
    </w:pPr>
    <w:rPr>
      <w:rFonts w:ascii="Arial" w:hAnsi="Arial" w:cs="Arial"/>
      <w:b/>
      <w:bCs/>
    </w:rPr>
  </w:style>
  <w:style w:type="paragraph" w:customStyle="1" w:styleId="WypktNr">
    <w:name w:val="Wypkt.Nr"/>
    <w:basedOn w:val="Normalny"/>
    <w:rsid w:val="009D3ABD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 w:cs="Arial"/>
      <w:lang w:eastAsia="pl-PL"/>
    </w:rPr>
  </w:style>
  <w:style w:type="paragraph" w:customStyle="1" w:styleId="Listapunktowana1">
    <w:name w:val="Lista punktowana1"/>
    <w:basedOn w:val="Normalny"/>
    <w:rsid w:val="009D3ABD"/>
    <w:pPr>
      <w:tabs>
        <w:tab w:val="left" w:pos="360"/>
      </w:tabs>
      <w:ind w:left="360" w:hanging="360"/>
      <w:textAlignment w:val="baseline"/>
    </w:pPr>
    <w:rPr>
      <w:rFonts w:ascii="Arial" w:hAnsi="Arial" w:cs="Arial"/>
    </w:rPr>
  </w:style>
  <w:style w:type="paragraph" w:customStyle="1" w:styleId="wypunktowanie">
    <w:name w:val="wypunktowanie"/>
    <w:basedOn w:val="Normalny"/>
    <w:rsid w:val="009D3ABD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 w:cs="Arial"/>
    </w:rPr>
  </w:style>
  <w:style w:type="paragraph" w:customStyle="1" w:styleId="Standard">
    <w:name w:val="Standard"/>
    <w:rsid w:val="009D3AB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2"/>
    <w:rsid w:val="009D3ABD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locked/>
    <w:rsid w:val="009D3ABD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9D3ABD"/>
    <w:pPr>
      <w:tabs>
        <w:tab w:val="center" w:pos="4536"/>
        <w:tab w:val="right" w:pos="9072"/>
      </w:tabs>
      <w:textAlignment w:val="baseline"/>
    </w:pPr>
    <w:rPr>
      <w:rFonts w:ascii="Arial" w:hAnsi="Arial" w:cs="Aria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D3ABD"/>
    <w:rPr>
      <w:rFonts w:ascii="Arial" w:hAnsi="Arial" w:cs="Arial"/>
      <w:kern w:val="1"/>
      <w:sz w:val="24"/>
      <w:szCs w:val="24"/>
      <w:lang w:eastAsia="zh-CN"/>
    </w:rPr>
  </w:style>
  <w:style w:type="paragraph" w:styleId="Spistreci1">
    <w:name w:val="toc 1"/>
    <w:basedOn w:val="Normalny"/>
    <w:autoRedefine/>
    <w:uiPriority w:val="39"/>
    <w:rsid w:val="009D3ABD"/>
    <w:pPr>
      <w:keepNext/>
      <w:keepLines/>
      <w:tabs>
        <w:tab w:val="right" w:leader="dot" w:pos="9498"/>
      </w:tabs>
      <w:ind w:left="284" w:right="594" w:hanging="426"/>
      <w:jc w:val="both"/>
      <w:textAlignment w:val="baseline"/>
    </w:pPr>
    <w:rPr>
      <w:rFonts w:ascii="Arial" w:hAnsi="Arial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D3ABD"/>
    <w:pPr>
      <w:tabs>
        <w:tab w:val="left" w:pos="360"/>
      </w:tabs>
      <w:jc w:val="both"/>
      <w:textAlignment w:val="baseline"/>
    </w:pPr>
    <w:rPr>
      <w:rFonts w:ascii="Arial" w:hAnsi="Arial" w:cs="Arial"/>
    </w:rPr>
  </w:style>
  <w:style w:type="paragraph" w:styleId="Spistreci4">
    <w:name w:val="toc 4"/>
    <w:basedOn w:val="Normalny"/>
    <w:autoRedefine/>
    <w:uiPriority w:val="39"/>
    <w:rsid w:val="009D3ABD"/>
    <w:pPr>
      <w:tabs>
        <w:tab w:val="left" w:pos="0"/>
      </w:tabs>
      <w:jc w:val="center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Tekstpodstawowywcity31">
    <w:name w:val="Tekst podstawowy wcięty 31"/>
    <w:basedOn w:val="Normalny"/>
    <w:rsid w:val="009D3ABD"/>
    <w:pPr>
      <w:tabs>
        <w:tab w:val="left" w:pos="1021"/>
      </w:tabs>
      <w:ind w:left="624"/>
      <w:jc w:val="both"/>
      <w:textAlignment w:val="baseline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9D3ABD"/>
    <w:pPr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9D3ABD"/>
    <w:pPr>
      <w:jc w:val="both"/>
      <w:textAlignment w:val="baseline"/>
    </w:pPr>
    <w:rPr>
      <w:rFonts w:ascii="Arial" w:hAnsi="Arial" w:cs="Aria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9D3ABD"/>
    <w:rPr>
      <w:rFonts w:ascii="Arial" w:hAnsi="Arial" w:cs="Arial"/>
      <w:kern w:val="1"/>
      <w:sz w:val="24"/>
      <w:szCs w:val="24"/>
      <w:lang w:eastAsia="zh-CN"/>
    </w:rPr>
  </w:style>
  <w:style w:type="paragraph" w:customStyle="1" w:styleId="BodyText21">
    <w:name w:val="Body Text 21"/>
    <w:basedOn w:val="Normalny"/>
    <w:rsid w:val="009D3ABD"/>
    <w:pPr>
      <w:ind w:left="1080"/>
      <w:jc w:val="both"/>
      <w:textAlignment w:val="baseline"/>
    </w:pPr>
    <w:rPr>
      <w:sz w:val="22"/>
      <w:szCs w:val="22"/>
    </w:rPr>
  </w:style>
  <w:style w:type="paragraph" w:customStyle="1" w:styleId="Tekstpodstawowywcity21">
    <w:name w:val="Tekst podstawowy wcięty 21"/>
    <w:basedOn w:val="Normalny"/>
    <w:rsid w:val="009D3ABD"/>
    <w:pPr>
      <w:tabs>
        <w:tab w:val="left" w:pos="1276"/>
        <w:tab w:val="left" w:pos="1800"/>
      </w:tabs>
      <w:ind w:left="1800" w:firstLine="43"/>
      <w:jc w:val="both"/>
    </w:pPr>
    <w:rPr>
      <w:rFonts w:ascii="Arial" w:hAnsi="Arial" w:cs="Arial"/>
    </w:rPr>
  </w:style>
  <w:style w:type="paragraph" w:customStyle="1" w:styleId="Tekstprzypisudolnego1">
    <w:name w:val="Tekst przypisu dolnego1"/>
    <w:basedOn w:val="Normalny"/>
    <w:uiPriority w:val="99"/>
    <w:rsid w:val="009D3ABD"/>
    <w:pPr>
      <w:textAlignment w:val="baseline"/>
    </w:pPr>
    <w:rPr>
      <w:rFonts w:ascii="Arial" w:hAnsi="Arial" w:cs="Arial"/>
      <w:sz w:val="20"/>
      <w:szCs w:val="20"/>
    </w:rPr>
  </w:style>
  <w:style w:type="paragraph" w:customStyle="1" w:styleId="Blockquote">
    <w:name w:val="Blockquote"/>
    <w:basedOn w:val="Normalny"/>
    <w:rsid w:val="009D3ABD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rsid w:val="009D3ABD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tabulka">
    <w:name w:val="tabulka"/>
    <w:basedOn w:val="Normalny"/>
    <w:rsid w:val="009D3ABD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BalloonText1">
    <w:name w:val="Balloon Text1"/>
    <w:basedOn w:val="Normalny"/>
    <w:rsid w:val="009D3ABD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9D3ABD"/>
  </w:style>
  <w:style w:type="paragraph" w:customStyle="1" w:styleId="Tekstkomentarza1">
    <w:name w:val="Tekst komentarza1"/>
    <w:basedOn w:val="Normalny"/>
    <w:rsid w:val="009D3ABD"/>
    <w:rPr>
      <w:sz w:val="20"/>
      <w:szCs w:val="20"/>
    </w:rPr>
  </w:style>
  <w:style w:type="paragraph" w:customStyle="1" w:styleId="Tekstkomentarza2">
    <w:name w:val="Tekst komentarza2"/>
    <w:basedOn w:val="Normalny"/>
    <w:rsid w:val="009D3ABD"/>
    <w:rPr>
      <w:sz w:val="20"/>
      <w:szCs w:val="20"/>
    </w:rPr>
  </w:style>
  <w:style w:type="paragraph" w:customStyle="1" w:styleId="Tematkomentarza1">
    <w:name w:val="Temat komentarza1"/>
    <w:basedOn w:val="Tekstkomentarza1"/>
    <w:uiPriority w:val="99"/>
    <w:rsid w:val="009D3ABD"/>
    <w:rPr>
      <w:b/>
      <w:bCs/>
    </w:rPr>
  </w:style>
  <w:style w:type="paragraph" w:styleId="Spistreci2">
    <w:name w:val="toc 2"/>
    <w:basedOn w:val="Normalny"/>
    <w:autoRedefine/>
    <w:uiPriority w:val="39"/>
    <w:rsid w:val="009D3ABD"/>
    <w:pPr>
      <w:ind w:left="240"/>
    </w:pPr>
  </w:style>
  <w:style w:type="paragraph" w:styleId="Spistreci3">
    <w:name w:val="toc 3"/>
    <w:basedOn w:val="Normalny"/>
    <w:autoRedefine/>
    <w:uiPriority w:val="39"/>
    <w:rsid w:val="009D3ABD"/>
    <w:pPr>
      <w:ind w:left="480"/>
    </w:pPr>
  </w:style>
  <w:style w:type="paragraph" w:customStyle="1" w:styleId="Zawartotabeli">
    <w:name w:val="Zawartość tabeli"/>
    <w:basedOn w:val="Normalny"/>
    <w:rsid w:val="009D3ABD"/>
    <w:pPr>
      <w:widowControl w:val="0"/>
    </w:pPr>
  </w:style>
  <w:style w:type="paragraph" w:customStyle="1" w:styleId="Plandokumentu1">
    <w:name w:val="Plan dokumentu1"/>
    <w:basedOn w:val="Normalny"/>
    <w:rsid w:val="009D3ABD"/>
    <w:pPr>
      <w:shd w:val="clear" w:color="auto" w:fill="000080"/>
    </w:pPr>
    <w:rPr>
      <w:rFonts w:ascii="Tahoma" w:hAnsi="Tahoma" w:cs="Tahoma"/>
    </w:rPr>
  </w:style>
  <w:style w:type="paragraph" w:customStyle="1" w:styleId="Nagwektabeli">
    <w:name w:val="Nagłówek tabeli"/>
    <w:basedOn w:val="Zawartotabeli"/>
    <w:rsid w:val="009D3ABD"/>
    <w:pPr>
      <w:jc w:val="center"/>
    </w:pPr>
    <w:rPr>
      <w:b/>
      <w:bCs/>
    </w:rPr>
  </w:style>
  <w:style w:type="paragraph" w:styleId="Spistreci5">
    <w:name w:val="toc 5"/>
    <w:basedOn w:val="Indeks"/>
    <w:autoRedefine/>
    <w:uiPriority w:val="39"/>
    <w:rsid w:val="009D3ABD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rsid w:val="009D3ABD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rsid w:val="009D3ABD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rsid w:val="009D3ABD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rsid w:val="009D3ABD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9D3ABD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9D3ABD"/>
  </w:style>
  <w:style w:type="paragraph" w:customStyle="1" w:styleId="Tekstpodstawowy22">
    <w:name w:val="Tekst podstawowy 22"/>
    <w:basedOn w:val="Normalny"/>
    <w:rsid w:val="009D3ABD"/>
    <w:pPr>
      <w:spacing w:after="120" w:line="480" w:lineRule="auto"/>
    </w:pPr>
  </w:style>
  <w:style w:type="paragraph" w:customStyle="1" w:styleId="zsartnormalZnak">
    <w:name w:val="zsart_normal Znak"/>
    <w:basedOn w:val="Normalny"/>
    <w:rsid w:val="009D3ABD"/>
    <w:pPr>
      <w:spacing w:before="120" w:after="280" w:line="360" w:lineRule="auto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kstpodstawowywcity22">
    <w:name w:val="Tekst podstawowy wcięty 22"/>
    <w:basedOn w:val="Normalny"/>
    <w:rsid w:val="009D3ABD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rsid w:val="009D3ABD"/>
    <w:pPr>
      <w:spacing w:before="280" w:after="280"/>
    </w:pPr>
    <w:rPr>
      <w:rFonts w:ascii="Arial Unicode MS" w:eastAsia="Times New Roman" w:cs="Arial Unicode MS"/>
      <w:color w:val="000099"/>
    </w:rPr>
  </w:style>
  <w:style w:type="paragraph" w:customStyle="1" w:styleId="Tekstkomentarza21">
    <w:name w:val="Tekst komentarza21"/>
    <w:basedOn w:val="Normalny"/>
    <w:uiPriority w:val="99"/>
    <w:rsid w:val="009D3ABD"/>
    <w:rPr>
      <w:sz w:val="20"/>
      <w:szCs w:val="20"/>
    </w:rPr>
  </w:style>
  <w:style w:type="paragraph" w:customStyle="1" w:styleId="Tekstprzypisukocowego1">
    <w:name w:val="Tekst przypisu końcowego1"/>
    <w:basedOn w:val="Normalny"/>
    <w:uiPriority w:val="99"/>
    <w:rsid w:val="009D3ABD"/>
    <w:rPr>
      <w:sz w:val="20"/>
      <w:szCs w:val="20"/>
    </w:rPr>
  </w:style>
  <w:style w:type="paragraph" w:customStyle="1" w:styleId="Default">
    <w:name w:val="Default"/>
    <w:rsid w:val="009D3ABD"/>
    <w:pPr>
      <w:suppressAutoHyphens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9D3ABD"/>
    <w:pPr>
      <w:spacing w:after="120"/>
    </w:pPr>
    <w:rPr>
      <w:sz w:val="16"/>
      <w:szCs w:val="16"/>
    </w:rPr>
  </w:style>
  <w:style w:type="paragraph" w:customStyle="1" w:styleId="Tekstpodstawowywcity0">
    <w:name w:val="Tekst podstawowy wci?ty"/>
    <w:basedOn w:val="Normalny"/>
    <w:rsid w:val="009D3ABD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rsid w:val="009D3ABD"/>
    <w:pPr>
      <w:ind w:left="720"/>
    </w:pPr>
    <w:rPr>
      <w:rFonts w:ascii="Calibri" w:hAnsi="Calibri" w:cs="Calibri"/>
      <w:sz w:val="22"/>
      <w:szCs w:val="22"/>
      <w:lang w:val="en-IE"/>
    </w:rPr>
  </w:style>
  <w:style w:type="paragraph" w:customStyle="1" w:styleId="Cytaty">
    <w:name w:val="Cytaty"/>
    <w:basedOn w:val="Normalny"/>
    <w:rsid w:val="009D3ABD"/>
    <w:pPr>
      <w:spacing w:after="283"/>
      <w:ind w:left="567" w:right="567"/>
    </w:pPr>
  </w:style>
  <w:style w:type="paragraph" w:styleId="Tytu">
    <w:name w:val="Title"/>
    <w:basedOn w:val="Nagwek20"/>
    <w:link w:val="TytuZnak1"/>
    <w:qFormat/>
    <w:rsid w:val="009D3ABD"/>
    <w:pPr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link w:val="Tytu"/>
    <w:uiPriority w:val="99"/>
    <w:locked/>
    <w:rsid w:val="009D3ABD"/>
    <w:rPr>
      <w:rFonts w:ascii="Liberation Sans" w:eastAsia="Microsoft YaHei" w:hAnsi="Liberation Sans" w:cs="Liberation Sans"/>
      <w:b/>
      <w:bCs/>
      <w:kern w:val="1"/>
      <w:sz w:val="24"/>
      <w:szCs w:val="24"/>
      <w:lang w:eastAsia="zh-CN"/>
    </w:rPr>
  </w:style>
  <w:style w:type="paragraph" w:styleId="Podtytu">
    <w:name w:val="Subtitle"/>
    <w:basedOn w:val="Nagwek20"/>
    <w:link w:val="PodtytuZnak1"/>
    <w:qFormat/>
    <w:rsid w:val="009D3ABD"/>
    <w:pPr>
      <w:spacing w:before="60"/>
      <w:jc w:val="center"/>
    </w:pPr>
    <w:rPr>
      <w:sz w:val="24"/>
      <w:szCs w:val="24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9D3ABD"/>
    <w:rPr>
      <w:rFonts w:ascii="Liberation Sans" w:eastAsia="Microsoft YaHei" w:hAnsi="Liberation Sans" w:cs="Liberation Sans"/>
      <w:kern w:val="1"/>
      <w:sz w:val="24"/>
      <w:szCs w:val="24"/>
      <w:lang w:eastAsia="zh-CN"/>
    </w:rPr>
  </w:style>
  <w:style w:type="paragraph" w:customStyle="1" w:styleId="western">
    <w:name w:val="western"/>
    <w:basedOn w:val="Normalny"/>
    <w:rsid w:val="009D3ABD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rsid w:val="009D3ABD"/>
  </w:style>
  <w:style w:type="paragraph" w:customStyle="1" w:styleId="NoSpacing1">
    <w:name w:val="No Spacing1"/>
    <w:rsid w:val="009D3ABD"/>
    <w:pPr>
      <w:suppressAutoHyphens/>
      <w:jc w:val="both"/>
    </w:pPr>
    <w:rPr>
      <w:rFonts w:ascii="Times New Roman" w:hAnsi="Times New Roman"/>
      <w:kern w:val="1"/>
      <w:sz w:val="24"/>
      <w:szCs w:val="24"/>
    </w:rPr>
  </w:style>
  <w:style w:type="paragraph" w:customStyle="1" w:styleId="NormalBold">
    <w:name w:val="NormalBold"/>
    <w:basedOn w:val="Normalny"/>
    <w:rsid w:val="009D3ABD"/>
    <w:pPr>
      <w:widowControl w:val="0"/>
    </w:pPr>
    <w:rPr>
      <w:b/>
      <w:bCs/>
      <w:lang w:eastAsia="en-GB"/>
    </w:rPr>
  </w:style>
  <w:style w:type="paragraph" w:customStyle="1" w:styleId="Text1">
    <w:name w:val="Text 1"/>
    <w:basedOn w:val="Normalny"/>
    <w:rsid w:val="009D3ABD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D3ABD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D3AB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rsid w:val="009D3ABD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rsid w:val="009D3ABD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rsid w:val="009D3AB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rsid w:val="009D3AB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rsid w:val="009D3AB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rsid w:val="009D3ABD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rsid w:val="009D3ABD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rsid w:val="009D3ABD"/>
    <w:pPr>
      <w:spacing w:before="120" w:after="120"/>
      <w:jc w:val="center"/>
    </w:pPr>
    <w:rPr>
      <w:b/>
      <w:bCs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uiPriority w:val="99"/>
    <w:rsid w:val="009D3ABD"/>
    <w:pPr>
      <w:spacing w:after="200" w:line="276" w:lineRule="auto"/>
      <w:ind w:left="720"/>
    </w:pPr>
    <w:rPr>
      <w:rFonts w:ascii="Calibri" w:hAnsi="Calibri" w:cs="Calibri"/>
      <w:lang w:eastAsia="pl-PL"/>
    </w:rPr>
  </w:style>
  <w:style w:type="paragraph" w:customStyle="1" w:styleId="Bezodstpw1">
    <w:name w:val="Bez odstępów1"/>
    <w:uiPriority w:val="99"/>
    <w:rsid w:val="009D3ABD"/>
    <w:pPr>
      <w:suppressAutoHyphens/>
      <w:jc w:val="both"/>
    </w:pPr>
    <w:rPr>
      <w:rFonts w:ascii="Times New Roman" w:hAnsi="Times New Roman"/>
      <w:kern w:val="1"/>
      <w:sz w:val="24"/>
      <w:szCs w:val="24"/>
    </w:rPr>
  </w:style>
  <w:style w:type="paragraph" w:styleId="Bezodstpw">
    <w:name w:val="No Spacing"/>
    <w:qFormat/>
    <w:rsid w:val="009D3ABD"/>
    <w:pPr>
      <w:suppressAutoHyphens/>
      <w:jc w:val="both"/>
    </w:pPr>
    <w:rPr>
      <w:rFonts w:ascii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link w:val="AkapitzlistZnak2"/>
    <w:uiPriority w:val="99"/>
    <w:qFormat/>
    <w:rsid w:val="009D3ABD"/>
    <w:pPr>
      <w:ind w:left="720"/>
    </w:pPr>
    <w:rPr>
      <w:lang w:eastAsia="pl-PL"/>
    </w:rPr>
  </w:style>
  <w:style w:type="table" w:styleId="Tabela-Siatka">
    <w:name w:val="Table Grid"/>
    <w:basedOn w:val="Standardowy"/>
    <w:uiPriority w:val="99"/>
    <w:rsid w:val="009D3ABD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9D3ABD"/>
    <w:pPr>
      <w:suppressAutoHyphens w:val="0"/>
      <w:spacing w:before="100" w:beforeAutospacing="1" w:after="142" w:line="288" w:lineRule="auto"/>
    </w:pPr>
    <w:rPr>
      <w:rFonts w:eastAsia="Times New Roman"/>
      <w:kern w:val="0"/>
      <w:lang w:eastAsia="pl-PL"/>
    </w:rPr>
  </w:style>
  <w:style w:type="character" w:customStyle="1" w:styleId="ListParagraphChar">
    <w:name w:val="List Paragraph Char"/>
    <w:link w:val="Akapitzlist1"/>
    <w:locked/>
    <w:rsid w:val="009D3ABD"/>
    <w:rPr>
      <w:rFonts w:ascii="Calibri" w:hAnsi="Calibri" w:cs="Calibri"/>
      <w:kern w:val="1"/>
      <w:sz w:val="24"/>
      <w:szCs w:val="24"/>
    </w:rPr>
  </w:style>
  <w:style w:type="paragraph" w:styleId="Tekstpodstawowy2">
    <w:name w:val="Body Text 2"/>
    <w:basedOn w:val="Normalny"/>
    <w:link w:val="Tekstpodstawowy2Znak1"/>
    <w:rsid w:val="009D3AB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locked/>
    <w:rsid w:val="009D3ABD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16ZnakZnakZnakZnak">
    <w:name w:val="Znak Znak16 Znak Znak Znak Znak"/>
    <w:basedOn w:val="Normalny"/>
    <w:rsid w:val="009D3ABD"/>
    <w:pPr>
      <w:suppressAutoHyphens w:val="0"/>
    </w:pPr>
    <w:rPr>
      <w:rFonts w:eastAsia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1"/>
    <w:semiHidden/>
    <w:rsid w:val="009D3ABD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9D3ABD"/>
    <w:rPr>
      <w:rFonts w:ascii="Times New Roman" w:hAnsi="Times New Roman" w:cs="Times New Roman"/>
      <w:kern w:val="1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semiHidden/>
    <w:rsid w:val="009D3ABD"/>
    <w:rPr>
      <w:vertAlign w:val="superscript"/>
    </w:rPr>
  </w:style>
  <w:style w:type="paragraph" w:styleId="Tekstdymka">
    <w:name w:val="Balloon Text"/>
    <w:basedOn w:val="Normalny"/>
    <w:link w:val="TekstdymkaZnak1"/>
    <w:semiHidden/>
    <w:rsid w:val="009D3AB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D3ABD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ListParagraphChar1">
    <w:name w:val="List Paragraph Char1"/>
    <w:locked/>
    <w:rsid w:val="009D3ABD"/>
    <w:rPr>
      <w:rFonts w:eastAsia="Times New Roman"/>
      <w:kern w:val="2"/>
      <w:sz w:val="24"/>
      <w:szCs w:val="24"/>
    </w:rPr>
  </w:style>
  <w:style w:type="character" w:customStyle="1" w:styleId="AkapitzlistZnak2">
    <w:name w:val="Akapit z listą Znak2"/>
    <w:link w:val="Akapitzlist"/>
    <w:uiPriority w:val="99"/>
    <w:locked/>
    <w:rsid w:val="009D3ABD"/>
    <w:rPr>
      <w:rFonts w:ascii="Times New Roman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uiPriority w:val="99"/>
    <w:rsid w:val="009D3ABD"/>
  </w:style>
  <w:style w:type="paragraph" w:customStyle="1" w:styleId="Heading">
    <w:name w:val="Heading"/>
    <w:basedOn w:val="Standard"/>
    <w:rsid w:val="009D3AB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rsid w:val="009D3ABD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D3ABD"/>
    <w:rPr>
      <w:sz w:val="18"/>
      <w:szCs w:val="18"/>
    </w:rPr>
  </w:style>
  <w:style w:type="character" w:customStyle="1" w:styleId="TekstkomentarzaZnak1">
    <w:name w:val="Tekst komentarza Znak1"/>
    <w:basedOn w:val="Domylnaczcionkaakapitu"/>
    <w:link w:val="Tekstkomentarza"/>
    <w:locked/>
    <w:rsid w:val="009D3ABD"/>
    <w:rPr>
      <w:rFonts w:ascii="Times New Roman" w:hAnsi="Times New Roman" w:cs="Times New Roman"/>
      <w:kern w:val="1"/>
      <w:sz w:val="18"/>
      <w:szCs w:val="18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rsid w:val="009D3ABD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locked/>
    <w:rsid w:val="009D3ABD"/>
    <w:rPr>
      <w:rFonts w:ascii="Times New Roman" w:hAnsi="Times New Roman" w:cs="Times New Roman"/>
      <w:b/>
      <w:bCs/>
      <w:kern w:val="1"/>
      <w:sz w:val="18"/>
      <w:szCs w:val="18"/>
      <w:lang w:eastAsia="zh-CN"/>
    </w:rPr>
  </w:style>
  <w:style w:type="character" w:customStyle="1" w:styleId="Nierozpoznanawzmianka1">
    <w:name w:val="Nierozpoznana wzmianka1"/>
    <w:uiPriority w:val="99"/>
    <w:semiHidden/>
    <w:rsid w:val="009D3ABD"/>
    <w:rPr>
      <w:color w:val="auto"/>
      <w:shd w:val="clear" w:color="auto" w:fill="auto"/>
    </w:rPr>
  </w:style>
  <w:style w:type="character" w:customStyle="1" w:styleId="WW8Num49z3">
    <w:name w:val="WW8Num49z3"/>
    <w:rsid w:val="009D3ABD"/>
  </w:style>
  <w:style w:type="paragraph" w:customStyle="1" w:styleId="Normalny1">
    <w:name w:val="Normalny1"/>
    <w:uiPriority w:val="99"/>
    <w:rsid w:val="009D3ABD"/>
    <w:pPr>
      <w:spacing w:line="276" w:lineRule="auto"/>
    </w:pPr>
    <w:rPr>
      <w:rFonts w:ascii="Arial" w:hAnsi="Arial" w:cs="Arial"/>
    </w:rPr>
  </w:style>
  <w:style w:type="paragraph" w:customStyle="1" w:styleId="Arial">
    <w:name w:val="Arial"/>
    <w:aliases w:val="10 pt"/>
    <w:basedOn w:val="Normalny"/>
    <w:rsid w:val="009D3ABD"/>
    <w:pPr>
      <w:tabs>
        <w:tab w:val="num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kern w:val="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07961"/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2">
    <w:name w:val="Akapit z listą2"/>
    <w:basedOn w:val="Normalny"/>
    <w:link w:val="AkapitzlistZnak1"/>
    <w:uiPriority w:val="99"/>
    <w:rsid w:val="0097721B"/>
    <w:pPr>
      <w:ind w:left="720"/>
    </w:pPr>
    <w:rPr>
      <w:rFonts w:ascii="Calibri" w:eastAsia="Times New Roman" w:hAnsi="Calibri" w:cs="Calibri"/>
      <w:lang w:eastAsia="pl-PL"/>
    </w:rPr>
  </w:style>
  <w:style w:type="character" w:customStyle="1" w:styleId="AkapitzlistZnak1">
    <w:name w:val="Akapit z listą Znak1"/>
    <w:link w:val="Akapitzlist2"/>
    <w:uiPriority w:val="99"/>
    <w:locked/>
    <w:rsid w:val="0097721B"/>
    <w:rPr>
      <w:rFonts w:eastAsia="Times New Roman"/>
      <w:kern w:val="1"/>
      <w:sz w:val="24"/>
      <w:szCs w:val="24"/>
    </w:rPr>
  </w:style>
  <w:style w:type="numbering" w:customStyle="1" w:styleId="Styl1">
    <w:name w:val="Styl1"/>
    <w:rsid w:val="00167C25"/>
    <w:pPr>
      <w:numPr>
        <w:numId w:val="16"/>
      </w:numPr>
    </w:pPr>
  </w:style>
  <w:style w:type="numbering" w:customStyle="1" w:styleId="WWNum11">
    <w:name w:val="WWNum11"/>
    <w:rsid w:val="00167C25"/>
    <w:pPr>
      <w:numPr>
        <w:numId w:val="7"/>
      </w:numPr>
    </w:pPr>
  </w:style>
  <w:style w:type="numbering" w:customStyle="1" w:styleId="WWNum13">
    <w:name w:val="WWNum13"/>
    <w:rsid w:val="00167C25"/>
    <w:pPr>
      <w:numPr>
        <w:numId w:val="40"/>
      </w:numPr>
    </w:pPr>
  </w:style>
  <w:style w:type="numbering" w:customStyle="1" w:styleId="Numbering123">
    <w:name w:val="Numbering 123"/>
    <w:rsid w:val="00167C25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B6536"/>
    <w:rPr>
      <w:color w:val="605E5C"/>
      <w:shd w:val="clear" w:color="auto" w:fill="E1DFDD"/>
    </w:rPr>
  </w:style>
  <w:style w:type="character" w:customStyle="1" w:styleId="Numerstrony2">
    <w:name w:val="Numer strony2"/>
    <w:basedOn w:val="Domylnaczcionkaakapitu1"/>
    <w:rsid w:val="00420BE7"/>
  </w:style>
  <w:style w:type="character" w:customStyle="1" w:styleId="Odwoaniedokomentarza4">
    <w:name w:val="Odwołanie do komentarza4"/>
    <w:rsid w:val="00420BE7"/>
    <w:rPr>
      <w:sz w:val="16"/>
    </w:rPr>
  </w:style>
  <w:style w:type="character" w:customStyle="1" w:styleId="Odwoanieprzypisukocowego2">
    <w:name w:val="Odwołanie przypisu końcowego2"/>
    <w:rsid w:val="00420BE7"/>
    <w:rPr>
      <w:vertAlign w:val="superscript"/>
    </w:rPr>
  </w:style>
  <w:style w:type="character" w:customStyle="1" w:styleId="Odwoanieprzypisudolnego3">
    <w:name w:val="Odwołanie przypisu dolnego3"/>
    <w:rsid w:val="00420BE7"/>
    <w:rPr>
      <w:shd w:val="clear" w:color="auto" w:fill="auto"/>
      <w:vertAlign w:val="superscript"/>
    </w:rPr>
  </w:style>
  <w:style w:type="paragraph" w:customStyle="1" w:styleId="Legenda2">
    <w:name w:val="Legenda2"/>
    <w:basedOn w:val="Normalny"/>
    <w:rsid w:val="00420BE7"/>
    <w:pPr>
      <w:spacing w:before="120" w:after="120"/>
    </w:pPr>
    <w:rPr>
      <w:rFonts w:eastAsia="Courier New" w:cs="Symbol"/>
      <w:i/>
      <w:lang w:bidi="hi-IN"/>
    </w:rPr>
  </w:style>
  <w:style w:type="paragraph" w:customStyle="1" w:styleId="Tekstprzypisudolnego2">
    <w:name w:val="Tekst przypisu dolnego2"/>
    <w:basedOn w:val="Normalny"/>
    <w:rsid w:val="00420BE7"/>
    <w:pPr>
      <w:textAlignment w:val="baseline"/>
    </w:pPr>
    <w:rPr>
      <w:rFonts w:ascii="Arial" w:eastAsia="Courier New" w:hAnsi="Arial" w:cs="Symbol"/>
      <w:sz w:val="20"/>
      <w:lang w:bidi="hi-IN"/>
    </w:rPr>
  </w:style>
  <w:style w:type="paragraph" w:customStyle="1" w:styleId="Tekstkomentarza3">
    <w:name w:val="Tekst komentarza3"/>
    <w:basedOn w:val="Normalny"/>
    <w:rsid w:val="00420BE7"/>
    <w:rPr>
      <w:rFonts w:eastAsia="Courier New" w:cs="Symbol"/>
      <w:sz w:val="20"/>
      <w:lang w:bidi="hi-IN"/>
    </w:rPr>
  </w:style>
  <w:style w:type="paragraph" w:customStyle="1" w:styleId="Tematkomentarza2">
    <w:name w:val="Temat komentarza2"/>
    <w:basedOn w:val="Tekstkomentarza1"/>
    <w:rsid w:val="00420BE7"/>
    <w:rPr>
      <w:rFonts w:eastAsia="Courier New" w:cs="Symbol"/>
      <w:b/>
      <w:szCs w:val="24"/>
      <w:lang w:bidi="hi-IN"/>
    </w:rPr>
  </w:style>
  <w:style w:type="paragraph" w:customStyle="1" w:styleId="Tekstprzypisukocowego2">
    <w:name w:val="Tekst przypisu końcowego2"/>
    <w:basedOn w:val="Normalny"/>
    <w:rsid w:val="00420BE7"/>
    <w:rPr>
      <w:rFonts w:eastAsia="Courier New" w:cs="Symbol"/>
      <w:sz w:val="20"/>
      <w:lang w:bidi="hi-IN"/>
    </w:rPr>
  </w:style>
  <w:style w:type="paragraph" w:customStyle="1" w:styleId="Akapitzlist3">
    <w:name w:val="Akapit z listą3"/>
    <w:basedOn w:val="Normalny"/>
    <w:qFormat/>
    <w:rsid w:val="00420BE7"/>
    <w:pPr>
      <w:spacing w:after="200" w:line="276" w:lineRule="auto"/>
      <w:ind w:left="720"/>
    </w:pPr>
    <w:rPr>
      <w:rFonts w:ascii="Calibri" w:eastAsia="Courier New" w:hAnsi="Calibri" w:cs="Symbol"/>
      <w:sz w:val="22"/>
      <w:lang w:eastAsia="en-US" w:bidi="hi-IN"/>
    </w:rPr>
  </w:style>
  <w:style w:type="paragraph" w:customStyle="1" w:styleId="Bezodstpw2">
    <w:name w:val="Bez odstępów2"/>
    <w:qFormat/>
    <w:rsid w:val="00420BE7"/>
    <w:pPr>
      <w:suppressAutoHyphens/>
      <w:jc w:val="both"/>
    </w:pPr>
    <w:rPr>
      <w:rFonts w:ascii="Times New Roman" w:eastAsia="Courier New" w:hAnsi="Times New Roman" w:cs="Symbol"/>
      <w:kern w:val="1"/>
      <w:sz w:val="24"/>
      <w:szCs w:val="24"/>
      <w:lang w:bidi="hi-IN"/>
    </w:rPr>
  </w:style>
  <w:style w:type="paragraph" w:customStyle="1" w:styleId="Normalny2">
    <w:name w:val="Normalny2"/>
    <w:rsid w:val="00420BE7"/>
    <w:pPr>
      <w:spacing w:line="276" w:lineRule="auto"/>
    </w:pPr>
    <w:rPr>
      <w:rFonts w:ascii="Arial" w:eastAsia="Arial" w:hAnsi="Arial" w:cs="Arial"/>
      <w:lang w:val="pl"/>
    </w:rPr>
  </w:style>
  <w:style w:type="character" w:customStyle="1" w:styleId="fn-ref">
    <w:name w:val="fn-ref"/>
    <w:basedOn w:val="Domylnaczcionkaakapitu"/>
    <w:rsid w:val="00420BE7"/>
  </w:style>
  <w:style w:type="character" w:styleId="Uwydatnienie">
    <w:name w:val="Emphasis"/>
    <w:uiPriority w:val="20"/>
    <w:qFormat/>
    <w:locked/>
    <w:rsid w:val="00420BE7"/>
    <w:rPr>
      <w:i/>
      <w:iCs/>
    </w:rPr>
  </w:style>
  <w:style w:type="paragraph" w:customStyle="1" w:styleId="Tekstpodstawowy23">
    <w:name w:val="Tekst podstawowy 23"/>
    <w:basedOn w:val="Normalny"/>
    <w:rsid w:val="00420BE7"/>
    <w:pPr>
      <w:overflowPunct w:val="0"/>
      <w:autoSpaceDE w:val="0"/>
      <w:ind w:left="1080"/>
      <w:jc w:val="both"/>
      <w:textAlignment w:val="baseline"/>
    </w:pPr>
    <w:rPr>
      <w:rFonts w:eastAsia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wka@lubawka.eu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footer" Target="footer1.xml"/><Relationship Id="rId12" Type="http://schemas.openxmlformats.org/officeDocument/2006/relationships/image" Target="media/image1.wmf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mailto:iodo@lubawka.eu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lubawka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mailto:lubawka@lubaw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9520</Words>
  <Characters>57122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66509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mjakubow</dc:creator>
  <cp:keywords/>
  <dc:description/>
  <cp:lastModifiedBy>Daria Powizka-Łazarek</cp:lastModifiedBy>
  <cp:revision>3</cp:revision>
  <cp:lastPrinted>2024-03-12T06:54:00Z</cp:lastPrinted>
  <dcterms:created xsi:type="dcterms:W3CDTF">2024-03-12T06:50:00Z</dcterms:created>
  <dcterms:modified xsi:type="dcterms:W3CDTF">2024-03-12T06:54:00Z</dcterms:modified>
</cp:coreProperties>
</file>