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C7" w:rsidRDefault="004155C7" w:rsidP="00E32E06">
      <w:pPr>
        <w:jc w:val="center"/>
        <w:rPr>
          <w:rFonts w:ascii="Tahoma" w:hAnsi="Tahoma" w:cs="Tahoma"/>
          <w:b/>
          <w:bCs/>
          <w:i/>
          <w:iCs/>
          <w:sz w:val="24"/>
          <w:szCs w:val="26"/>
          <w:lang w:eastAsia="pl-PL"/>
        </w:rPr>
      </w:pPr>
    </w:p>
    <w:p w:rsidR="00E32E06" w:rsidRPr="00B72B2E" w:rsidRDefault="004155C7" w:rsidP="00E32E06">
      <w:pPr>
        <w:jc w:val="center"/>
        <w:rPr>
          <w:rFonts w:ascii="Tahoma" w:hAnsi="Tahoma" w:cs="Tahoma"/>
          <w:b/>
          <w:bCs/>
          <w:i/>
          <w:iCs/>
          <w:sz w:val="24"/>
          <w:szCs w:val="26"/>
          <w:lang w:eastAsia="pl-PL"/>
        </w:rPr>
      </w:pPr>
      <w:r>
        <w:rPr>
          <w:rFonts w:ascii="Tahoma" w:hAnsi="Tahoma" w:cs="Tahoma"/>
          <w:b/>
          <w:bCs/>
          <w:i/>
          <w:iCs/>
          <w:sz w:val="24"/>
          <w:szCs w:val="26"/>
          <w:lang w:eastAsia="pl-PL"/>
        </w:rPr>
        <w:t>UMOWA</w:t>
      </w:r>
    </w:p>
    <w:p w:rsidR="00E32E06" w:rsidRPr="00B72B2E" w:rsidRDefault="00E32E06" w:rsidP="00E32E06">
      <w:pPr>
        <w:jc w:val="center"/>
        <w:rPr>
          <w:rFonts w:ascii="Tahoma" w:hAnsi="Tahoma" w:cs="Tahoma"/>
          <w:b/>
          <w:bCs/>
          <w:i/>
          <w:iCs/>
          <w:sz w:val="24"/>
          <w:szCs w:val="26"/>
          <w:lang w:eastAsia="pl-PL"/>
        </w:rPr>
      </w:pPr>
    </w:p>
    <w:p w:rsidR="00E32E06" w:rsidRPr="00B72B2E" w:rsidRDefault="00E32E06" w:rsidP="00E32E06">
      <w:pPr>
        <w:rPr>
          <w:rFonts w:ascii="Arial" w:hAnsi="Arial" w:cs="Arial"/>
          <w:b/>
          <w:sz w:val="18"/>
          <w:szCs w:val="18"/>
          <w:lang w:eastAsia="pl-PL"/>
        </w:rPr>
      </w:pPr>
    </w:p>
    <w:p w:rsidR="00E32E06" w:rsidRPr="00B72B2E" w:rsidRDefault="00E32E06" w:rsidP="00E32E06">
      <w:pPr>
        <w:spacing w:line="360" w:lineRule="auto"/>
        <w:rPr>
          <w:rFonts w:ascii="Tahoma" w:hAnsi="Tahoma" w:cs="Tahoma"/>
          <w:sz w:val="18"/>
          <w:szCs w:val="18"/>
          <w:lang w:eastAsia="pl-PL"/>
        </w:rPr>
      </w:pPr>
      <w:r w:rsidRPr="00B72B2E">
        <w:rPr>
          <w:rFonts w:ascii="Tahoma" w:hAnsi="Tahoma" w:cs="Tahoma"/>
          <w:sz w:val="18"/>
          <w:szCs w:val="18"/>
          <w:lang w:eastAsia="pl-PL"/>
        </w:rPr>
        <w:t>Umowa zawarta w Krakowie dnia ...................</w:t>
      </w:r>
      <w:r w:rsidR="009E7B9A">
        <w:rPr>
          <w:rFonts w:ascii="Tahoma" w:hAnsi="Tahoma" w:cs="Tahoma"/>
          <w:sz w:val="18"/>
          <w:szCs w:val="18"/>
          <w:lang w:eastAsia="pl-PL"/>
        </w:rPr>
        <w:t>................</w:t>
      </w:r>
      <w:r w:rsidRPr="00B72B2E">
        <w:rPr>
          <w:rFonts w:ascii="Tahoma" w:hAnsi="Tahoma" w:cs="Tahoma"/>
          <w:sz w:val="18"/>
          <w:szCs w:val="18"/>
          <w:lang w:eastAsia="pl-PL"/>
        </w:rPr>
        <w:t>....... pomiędzy:</w:t>
      </w:r>
    </w:p>
    <w:p w:rsidR="00E32E06" w:rsidRPr="00473828" w:rsidRDefault="00E32E06" w:rsidP="00E32E06">
      <w:pPr>
        <w:spacing w:line="360" w:lineRule="auto"/>
        <w:rPr>
          <w:rFonts w:ascii="Tahoma" w:hAnsi="Tahoma" w:cs="Tahoma"/>
          <w:sz w:val="18"/>
          <w:szCs w:val="18"/>
          <w:lang w:eastAsia="pl-PL"/>
        </w:rPr>
      </w:pPr>
      <w:r w:rsidRPr="00473828">
        <w:rPr>
          <w:rFonts w:ascii="Tahoma" w:hAnsi="Tahoma" w:cs="Tahoma"/>
          <w:b/>
          <w:sz w:val="18"/>
          <w:szCs w:val="18"/>
          <w:lang w:eastAsia="pl-PL"/>
        </w:rPr>
        <w:t xml:space="preserve">Krakowskim Szpitalem Specjalistycznym im. Jana Pawła II </w:t>
      </w:r>
      <w:r w:rsidRPr="00473828">
        <w:rPr>
          <w:rFonts w:ascii="Tahoma" w:hAnsi="Tahoma" w:cs="Tahoma"/>
          <w:sz w:val="18"/>
          <w:szCs w:val="18"/>
          <w:lang w:eastAsia="pl-PL"/>
        </w:rPr>
        <w:t>z siedzibą w Krakowie, ul. Prądnicka 80, 31 – 202 Kraków – wpisanym do rejestru stowarzyszeń, innych organizacji społecznych i zawodowych, fundacji, samodzielnych publicznych zakładów opieki zdrowotnej pod numerem KRS 0000046052, reprezentowanym przez:</w:t>
      </w:r>
    </w:p>
    <w:p w:rsidR="00E32E06" w:rsidRPr="00473828" w:rsidRDefault="00337210" w:rsidP="00E32E06">
      <w:pPr>
        <w:spacing w:line="360" w:lineRule="auto"/>
        <w:rPr>
          <w:rFonts w:ascii="Tahoma" w:hAnsi="Tahoma" w:cs="Tahoma"/>
          <w:b/>
          <w:sz w:val="18"/>
          <w:szCs w:val="18"/>
          <w:lang w:eastAsia="pl-PL"/>
        </w:rPr>
      </w:pPr>
      <w:r w:rsidRPr="00337210">
        <w:rPr>
          <w:rFonts w:ascii="Tahoma" w:hAnsi="Tahoma" w:cs="Tahoma"/>
          <w:b/>
          <w:sz w:val="18"/>
          <w:szCs w:val="18"/>
          <w:lang w:eastAsia="pl-PL"/>
        </w:rPr>
        <w:t>Lek. Grzegorza Fitasa-</w:t>
      </w:r>
      <w:r w:rsidR="004155C7" w:rsidRPr="00337210">
        <w:rPr>
          <w:rFonts w:ascii="Tahoma" w:hAnsi="Tahoma" w:cs="Tahoma"/>
          <w:b/>
          <w:sz w:val="18"/>
          <w:szCs w:val="18"/>
          <w:lang w:eastAsia="pl-PL"/>
        </w:rPr>
        <w:t xml:space="preserve"> </w:t>
      </w:r>
      <w:r w:rsidR="004155C7">
        <w:rPr>
          <w:rFonts w:ascii="Tahoma" w:hAnsi="Tahoma" w:cs="Tahoma"/>
          <w:b/>
          <w:sz w:val="18"/>
          <w:szCs w:val="18"/>
          <w:lang w:eastAsia="pl-PL"/>
        </w:rPr>
        <w:t xml:space="preserve">Dyrektora </w:t>
      </w:r>
      <w:r>
        <w:rPr>
          <w:rFonts w:ascii="Tahoma" w:hAnsi="Tahoma" w:cs="Tahoma"/>
          <w:b/>
          <w:sz w:val="18"/>
          <w:szCs w:val="18"/>
          <w:lang w:eastAsia="pl-PL"/>
        </w:rPr>
        <w:t xml:space="preserve">Szpitala </w:t>
      </w:r>
      <w:r w:rsidR="00065EDC">
        <w:rPr>
          <w:rFonts w:ascii="Tahoma" w:hAnsi="Tahoma" w:cs="Tahoma"/>
          <w:b/>
          <w:sz w:val="18"/>
          <w:szCs w:val="18"/>
          <w:lang w:eastAsia="pl-PL"/>
        </w:rPr>
        <w:t>,</w:t>
      </w:r>
      <w:r w:rsidR="00E32E06" w:rsidRPr="00473828">
        <w:rPr>
          <w:rFonts w:ascii="Tahoma" w:hAnsi="Tahoma" w:cs="Tahoma"/>
          <w:sz w:val="18"/>
          <w:szCs w:val="18"/>
          <w:lang w:eastAsia="pl-PL"/>
        </w:rPr>
        <w:t xml:space="preserve">zwanym dalej – </w:t>
      </w:r>
      <w:r w:rsidR="00E32E06" w:rsidRPr="00473828">
        <w:rPr>
          <w:rFonts w:ascii="Tahoma" w:hAnsi="Tahoma" w:cs="Tahoma"/>
          <w:b/>
          <w:sz w:val="18"/>
          <w:szCs w:val="18"/>
          <w:lang w:eastAsia="pl-PL"/>
        </w:rPr>
        <w:t>Zamawiającym,</w:t>
      </w:r>
    </w:p>
    <w:p w:rsidR="00355BFF" w:rsidRDefault="00E32E06" w:rsidP="00E32E06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473828">
        <w:rPr>
          <w:rFonts w:ascii="Tahoma" w:hAnsi="Tahoma" w:cs="Tahoma"/>
          <w:sz w:val="18"/>
          <w:szCs w:val="18"/>
          <w:lang w:eastAsia="pl-PL"/>
        </w:rPr>
        <w:t>a:</w:t>
      </w:r>
      <w:r w:rsidR="00355BFF">
        <w:rPr>
          <w:rFonts w:ascii="Tahoma" w:hAnsi="Tahoma" w:cs="Tahoma"/>
          <w:sz w:val="18"/>
          <w:szCs w:val="18"/>
          <w:lang w:eastAsia="pl-PL"/>
        </w:rPr>
        <w:t xml:space="preserve"> </w:t>
      </w:r>
    </w:p>
    <w:p w:rsidR="00E32E06" w:rsidRPr="00473828" w:rsidRDefault="004155C7" w:rsidP="00E32E06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eastAsia="pl-PL"/>
        </w:rPr>
      </w:pPr>
      <w:r w:rsidRPr="00355BFF">
        <w:rPr>
          <w:rFonts w:ascii="Tahoma" w:hAnsi="Tahoma" w:cs="Tahoma"/>
          <w:b/>
          <w:sz w:val="18"/>
          <w:szCs w:val="18"/>
          <w:lang w:eastAsia="pl-PL"/>
        </w:rPr>
        <w:t>Pocztą Polską Spółka Akcyjna</w:t>
      </w:r>
      <w:r>
        <w:rPr>
          <w:rFonts w:ascii="Tahoma" w:hAnsi="Tahoma" w:cs="Tahoma"/>
          <w:sz w:val="18"/>
          <w:szCs w:val="18"/>
          <w:lang w:eastAsia="pl-PL"/>
        </w:rPr>
        <w:t xml:space="preserve">, z siedzibą w Warszawie ul. Rodziny Hiszpańskich 8, 00-940 Warszawa, wpisana do rejestru przedsiębiorców, Sąd Rejonowy dla m.st. Warszawy, XII Wydział gospodarczy, nr KRS 0000334972, NIP: 525-000-73-13, REGON: 010684960, kapitał zakładowy 774.140.000 zł w </w:t>
      </w:r>
      <w:r w:rsidR="00355BFF">
        <w:rPr>
          <w:rFonts w:ascii="Tahoma" w:hAnsi="Tahoma" w:cs="Tahoma"/>
          <w:sz w:val="18"/>
          <w:szCs w:val="18"/>
          <w:lang w:eastAsia="pl-PL"/>
        </w:rPr>
        <w:t xml:space="preserve">całości wpłacony, </w:t>
      </w:r>
      <w:r w:rsidR="00E32E06" w:rsidRPr="00473828">
        <w:rPr>
          <w:rFonts w:ascii="Tahoma" w:hAnsi="Tahoma" w:cs="Tahoma"/>
          <w:sz w:val="18"/>
          <w:szCs w:val="18"/>
          <w:lang w:eastAsia="pl-PL"/>
        </w:rPr>
        <w:t xml:space="preserve">reprezentowaną przez: </w:t>
      </w:r>
      <w:r w:rsidR="00BC2C3D">
        <w:rPr>
          <w:rFonts w:ascii="Tahoma" w:hAnsi="Tahoma" w:cs="Tahoma"/>
          <w:sz w:val="18"/>
          <w:szCs w:val="18"/>
          <w:lang w:eastAsia="pl-PL"/>
        </w:rPr>
        <w:br/>
      </w:r>
      <w:r w:rsidR="00355BFF" w:rsidRPr="00065EDC">
        <w:rPr>
          <w:rFonts w:ascii="Tahoma" w:hAnsi="Tahoma" w:cs="Tahoma"/>
          <w:b/>
          <w:sz w:val="18"/>
          <w:szCs w:val="18"/>
          <w:lang w:eastAsia="pl-PL"/>
        </w:rPr>
        <w:t xml:space="preserve">Pawła Żmudę – Menedżera ds. Sprzedaży, </w:t>
      </w:r>
      <w:r w:rsidR="00355BFF">
        <w:rPr>
          <w:rFonts w:ascii="Tahoma" w:hAnsi="Tahoma" w:cs="Tahoma"/>
          <w:sz w:val="18"/>
          <w:szCs w:val="18"/>
          <w:lang w:eastAsia="pl-PL"/>
        </w:rPr>
        <w:t>działającego na postawie pełnomocnictwa udzielonego w dniu 28.03.2017 r.</w:t>
      </w:r>
      <w:r w:rsidR="00BC2C3D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E32E06" w:rsidRPr="00473828">
        <w:rPr>
          <w:rFonts w:ascii="Tahoma" w:hAnsi="Tahoma" w:cs="Tahoma"/>
          <w:sz w:val="18"/>
          <w:szCs w:val="18"/>
          <w:lang w:eastAsia="pl-PL"/>
        </w:rPr>
        <w:t xml:space="preserve">zwaną w dalszej części umowy </w:t>
      </w:r>
      <w:r w:rsidR="00E32E06" w:rsidRPr="00473828">
        <w:rPr>
          <w:rFonts w:ascii="Tahoma" w:hAnsi="Tahoma" w:cs="Tahoma"/>
          <w:b/>
          <w:sz w:val="18"/>
          <w:szCs w:val="18"/>
          <w:lang w:eastAsia="pl-PL"/>
        </w:rPr>
        <w:t xml:space="preserve">Operatorem </w:t>
      </w:r>
      <w:r w:rsidR="00E32E06" w:rsidRPr="00473828">
        <w:rPr>
          <w:rFonts w:ascii="Tahoma" w:hAnsi="Tahoma" w:cs="Tahoma"/>
          <w:sz w:val="18"/>
          <w:szCs w:val="18"/>
          <w:lang w:eastAsia="pl-PL"/>
        </w:rPr>
        <w:t>lub</w:t>
      </w:r>
      <w:r w:rsidR="00E32E06" w:rsidRPr="00473828">
        <w:rPr>
          <w:rFonts w:ascii="Tahoma" w:hAnsi="Tahoma" w:cs="Tahoma"/>
          <w:b/>
          <w:sz w:val="18"/>
          <w:szCs w:val="18"/>
          <w:lang w:eastAsia="pl-PL"/>
        </w:rPr>
        <w:t xml:space="preserve"> Wykonawcą</w:t>
      </w:r>
      <w:r w:rsidR="00E32E06" w:rsidRPr="00473828">
        <w:rPr>
          <w:rFonts w:ascii="Tahoma" w:hAnsi="Tahoma" w:cs="Tahoma"/>
          <w:sz w:val="18"/>
          <w:szCs w:val="18"/>
          <w:lang w:eastAsia="pl-PL"/>
        </w:rPr>
        <w:t>,</w:t>
      </w:r>
    </w:p>
    <w:p w:rsidR="00E32E06" w:rsidRPr="00473828" w:rsidRDefault="00E32E06" w:rsidP="00E32E06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BB6F3A" w:rsidRPr="00F8634B" w:rsidRDefault="00BB6F3A" w:rsidP="002D5072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F8634B">
        <w:rPr>
          <w:rFonts w:ascii="Tahoma" w:hAnsi="Tahoma" w:cs="Tahoma"/>
          <w:i/>
          <w:iCs/>
          <w:sz w:val="18"/>
          <w:szCs w:val="18"/>
          <w:lang w:eastAsia="pl-PL"/>
        </w:rPr>
        <w:t xml:space="preserve">Umowa została zawarta na podstawie </w:t>
      </w:r>
      <w:r w:rsidR="00FB2FEB" w:rsidRPr="00F8634B">
        <w:rPr>
          <w:rFonts w:ascii="Tahoma" w:hAnsi="Tahoma" w:cs="Tahoma"/>
          <w:i/>
          <w:iCs/>
          <w:sz w:val="18"/>
          <w:szCs w:val="18"/>
          <w:lang w:eastAsia="pl-PL"/>
        </w:rPr>
        <w:t xml:space="preserve">przepisu </w:t>
      </w:r>
      <w:r w:rsidR="00FB2FEB" w:rsidRPr="00F8634B">
        <w:rPr>
          <w:rFonts w:ascii="Tahoma" w:hAnsi="Tahoma" w:cs="Tahoma"/>
          <w:b/>
          <w:i/>
          <w:iCs/>
          <w:sz w:val="18"/>
          <w:szCs w:val="18"/>
          <w:lang w:eastAsia="pl-PL"/>
        </w:rPr>
        <w:t>art. 2 ust.1 pkt.1</w:t>
      </w:r>
      <w:r w:rsidR="00FB2FEB" w:rsidRPr="00F8634B">
        <w:rPr>
          <w:rFonts w:ascii="Tahoma" w:hAnsi="Tahoma" w:cs="Tahoma"/>
          <w:i/>
          <w:iCs/>
          <w:sz w:val="18"/>
          <w:szCs w:val="18"/>
          <w:lang w:eastAsia="pl-PL"/>
        </w:rPr>
        <w:t xml:space="preserve"> </w:t>
      </w:r>
      <w:r w:rsidRPr="00F8634B">
        <w:rPr>
          <w:rFonts w:ascii="Tahoma" w:hAnsi="Tahoma" w:cs="Tahoma"/>
          <w:i/>
          <w:iCs/>
          <w:sz w:val="18"/>
          <w:szCs w:val="18"/>
          <w:lang w:eastAsia="pl-PL"/>
        </w:rPr>
        <w:t xml:space="preserve"> ustawy Prawo zamówień publicznych oraz zgodnie </w:t>
      </w:r>
      <w:r w:rsidR="00D13011" w:rsidRPr="00F8634B">
        <w:rPr>
          <w:rFonts w:ascii="Tahoma" w:hAnsi="Tahoma" w:cs="Tahoma"/>
          <w:i/>
          <w:iCs/>
          <w:sz w:val="18"/>
          <w:szCs w:val="18"/>
          <w:lang w:eastAsia="pl-PL"/>
        </w:rPr>
        <w:br/>
      </w:r>
      <w:r w:rsidRPr="00F8634B">
        <w:rPr>
          <w:rFonts w:ascii="Tahoma" w:hAnsi="Tahoma" w:cs="Tahoma"/>
          <w:i/>
          <w:iCs/>
          <w:sz w:val="18"/>
          <w:szCs w:val="18"/>
          <w:lang w:eastAsia="pl-PL"/>
        </w:rPr>
        <w:t xml:space="preserve">z zarządzeniem Dyrektora Krakowskiego Szpitala Specjalistycznego im. Jana Pawła II nr </w:t>
      </w:r>
      <w:r w:rsidR="008967CB" w:rsidRPr="00F8634B">
        <w:rPr>
          <w:rFonts w:ascii="Tahoma" w:hAnsi="Tahoma" w:cs="Tahoma"/>
          <w:i/>
          <w:iCs/>
          <w:sz w:val="18"/>
          <w:szCs w:val="18"/>
          <w:lang w:eastAsia="pl-PL"/>
        </w:rPr>
        <w:t>45</w:t>
      </w:r>
      <w:r w:rsidR="00331545" w:rsidRPr="00F8634B">
        <w:rPr>
          <w:rFonts w:ascii="Tahoma" w:hAnsi="Tahoma" w:cs="Tahoma"/>
          <w:i/>
          <w:iCs/>
          <w:sz w:val="18"/>
          <w:szCs w:val="18"/>
          <w:lang w:eastAsia="pl-PL"/>
        </w:rPr>
        <w:t>/202</w:t>
      </w:r>
      <w:r w:rsidR="008967CB" w:rsidRPr="00F8634B">
        <w:rPr>
          <w:rFonts w:ascii="Tahoma" w:hAnsi="Tahoma" w:cs="Tahoma"/>
          <w:i/>
          <w:iCs/>
          <w:sz w:val="18"/>
          <w:szCs w:val="18"/>
          <w:lang w:eastAsia="pl-PL"/>
        </w:rPr>
        <w:t>2</w:t>
      </w:r>
      <w:r w:rsidR="00331545" w:rsidRPr="00F8634B">
        <w:rPr>
          <w:rFonts w:ascii="Tahoma" w:hAnsi="Tahoma" w:cs="Tahoma"/>
          <w:i/>
          <w:iCs/>
          <w:sz w:val="18"/>
          <w:szCs w:val="18"/>
          <w:lang w:eastAsia="pl-PL"/>
        </w:rPr>
        <w:t xml:space="preserve"> </w:t>
      </w:r>
      <w:r w:rsidRPr="00F8634B">
        <w:rPr>
          <w:rFonts w:ascii="Tahoma" w:hAnsi="Tahoma" w:cs="Tahoma"/>
          <w:i/>
          <w:iCs/>
          <w:sz w:val="18"/>
          <w:szCs w:val="18"/>
          <w:lang w:eastAsia="pl-PL"/>
        </w:rPr>
        <w:t xml:space="preserve">z </w:t>
      </w:r>
      <w:r w:rsidR="008967CB" w:rsidRPr="00F8634B">
        <w:rPr>
          <w:rFonts w:ascii="Tahoma" w:hAnsi="Tahoma" w:cs="Tahoma"/>
          <w:i/>
          <w:iCs/>
          <w:sz w:val="18"/>
          <w:szCs w:val="18"/>
          <w:lang w:eastAsia="pl-PL"/>
        </w:rPr>
        <w:t>dnia 21 czerwca</w:t>
      </w:r>
      <w:r w:rsidR="00331545" w:rsidRPr="00F8634B">
        <w:rPr>
          <w:rFonts w:ascii="Tahoma" w:hAnsi="Tahoma" w:cs="Tahoma"/>
          <w:i/>
          <w:iCs/>
          <w:sz w:val="18"/>
          <w:szCs w:val="18"/>
          <w:lang w:eastAsia="pl-PL"/>
        </w:rPr>
        <w:t xml:space="preserve"> 202</w:t>
      </w:r>
      <w:r w:rsidR="008967CB" w:rsidRPr="00F8634B">
        <w:rPr>
          <w:rFonts w:ascii="Tahoma" w:hAnsi="Tahoma" w:cs="Tahoma"/>
          <w:i/>
          <w:iCs/>
          <w:sz w:val="18"/>
          <w:szCs w:val="18"/>
          <w:lang w:eastAsia="pl-PL"/>
        </w:rPr>
        <w:t>2</w:t>
      </w:r>
      <w:r w:rsidRPr="00F8634B">
        <w:rPr>
          <w:rFonts w:ascii="Tahoma" w:hAnsi="Tahoma" w:cs="Tahoma"/>
          <w:i/>
          <w:iCs/>
          <w:sz w:val="18"/>
          <w:szCs w:val="18"/>
          <w:lang w:eastAsia="pl-PL"/>
        </w:rPr>
        <w:t xml:space="preserve"> r. w przedmiocie dokonywania wydatków ze środków publicznych nieobjętych ustawą Prawo zamówień publicznych, których wartość </w:t>
      </w:r>
      <w:r w:rsidR="00FB2FEB" w:rsidRPr="00F8634B">
        <w:rPr>
          <w:rFonts w:ascii="Tahoma" w:hAnsi="Tahoma" w:cs="Tahoma"/>
          <w:i/>
          <w:iCs/>
          <w:sz w:val="18"/>
          <w:szCs w:val="18"/>
          <w:lang w:eastAsia="pl-PL"/>
        </w:rPr>
        <w:t xml:space="preserve">nie </w:t>
      </w:r>
      <w:r w:rsidRPr="00F8634B">
        <w:rPr>
          <w:rFonts w:ascii="Tahoma" w:hAnsi="Tahoma" w:cs="Tahoma"/>
          <w:i/>
          <w:iCs/>
          <w:sz w:val="18"/>
          <w:szCs w:val="18"/>
          <w:lang w:eastAsia="pl-PL"/>
        </w:rPr>
        <w:t xml:space="preserve">przekracza </w:t>
      </w:r>
      <w:r w:rsidR="00FB2FEB" w:rsidRPr="00F8634B">
        <w:rPr>
          <w:rFonts w:ascii="Tahoma" w:hAnsi="Tahoma" w:cs="Tahoma"/>
          <w:i/>
          <w:iCs/>
          <w:sz w:val="18"/>
          <w:szCs w:val="18"/>
          <w:lang w:eastAsia="pl-PL"/>
        </w:rPr>
        <w:t>130.000</w:t>
      </w:r>
      <w:r w:rsidRPr="00F8634B">
        <w:rPr>
          <w:rFonts w:ascii="Tahoma" w:hAnsi="Tahoma" w:cs="Tahoma"/>
          <w:i/>
          <w:iCs/>
          <w:sz w:val="18"/>
          <w:szCs w:val="18"/>
          <w:lang w:eastAsia="pl-PL"/>
        </w:rPr>
        <w:t xml:space="preserve">,00 zł </w:t>
      </w:r>
      <w:r w:rsidR="00FB2FEB" w:rsidRPr="00F8634B">
        <w:rPr>
          <w:rFonts w:ascii="Tahoma" w:hAnsi="Tahoma" w:cs="Tahoma"/>
          <w:i/>
          <w:iCs/>
          <w:sz w:val="18"/>
          <w:szCs w:val="18"/>
          <w:lang w:eastAsia="pl-PL"/>
        </w:rPr>
        <w:t>netto.</w:t>
      </w:r>
    </w:p>
    <w:p w:rsidR="00666BB4" w:rsidRDefault="00666BB4" w:rsidP="004A26FC">
      <w:pPr>
        <w:jc w:val="center"/>
        <w:rPr>
          <w:rFonts w:ascii="Tahoma" w:hAnsi="Tahoma" w:cs="Tahoma"/>
          <w:b/>
          <w:sz w:val="18"/>
          <w:szCs w:val="18"/>
          <w:lang w:eastAsia="pl-PL"/>
        </w:rPr>
      </w:pPr>
    </w:p>
    <w:p w:rsidR="008967CB" w:rsidRDefault="00E32E06" w:rsidP="004A26FC">
      <w:pPr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B72B2E">
        <w:rPr>
          <w:rFonts w:ascii="Tahoma" w:hAnsi="Tahoma" w:cs="Tahoma"/>
          <w:b/>
          <w:sz w:val="18"/>
          <w:szCs w:val="18"/>
          <w:lang w:eastAsia="pl-PL"/>
        </w:rPr>
        <w:t xml:space="preserve">§1. </w:t>
      </w:r>
    </w:p>
    <w:p w:rsidR="004A26FC" w:rsidRDefault="00E32E06" w:rsidP="004A26FC">
      <w:pPr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B72B2E">
        <w:rPr>
          <w:rFonts w:ascii="Tahoma" w:hAnsi="Tahoma" w:cs="Tahoma"/>
          <w:b/>
          <w:sz w:val="18"/>
          <w:szCs w:val="18"/>
          <w:lang w:eastAsia="pl-PL"/>
        </w:rPr>
        <w:t>Przedmiot umowy</w:t>
      </w:r>
    </w:p>
    <w:p w:rsidR="00666BB4" w:rsidRDefault="00666BB4" w:rsidP="004A26FC">
      <w:pPr>
        <w:jc w:val="center"/>
        <w:rPr>
          <w:rFonts w:ascii="Arial" w:hAnsi="Arial" w:cs="Arial"/>
          <w:bCs/>
          <w:sz w:val="18"/>
          <w:szCs w:val="18"/>
        </w:rPr>
      </w:pPr>
    </w:p>
    <w:p w:rsidR="00E32E06" w:rsidRPr="00B72B2E" w:rsidRDefault="00E32E06" w:rsidP="00666BB4">
      <w:pPr>
        <w:numPr>
          <w:ilvl w:val="0"/>
          <w:numId w:val="5"/>
        </w:numPr>
        <w:tabs>
          <w:tab w:val="left" w:pos="142"/>
          <w:tab w:val="left" w:pos="284"/>
          <w:tab w:val="num" w:pos="786"/>
        </w:tabs>
        <w:suppressAutoHyphens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B72B2E">
        <w:rPr>
          <w:rFonts w:ascii="Tahoma" w:eastAsia="Calibri" w:hAnsi="Tahoma" w:cs="Tahoma"/>
          <w:sz w:val="18"/>
          <w:szCs w:val="18"/>
          <w:lang w:eastAsia="pl-PL"/>
        </w:rPr>
        <w:t xml:space="preserve">Przedmiotem niniejszej umowy jest świadczenie na rzecz Zamawiającego usług pocztowych w obrocie krajowym </w:t>
      </w:r>
      <w:r w:rsidR="009832F5">
        <w:rPr>
          <w:rFonts w:ascii="Tahoma" w:eastAsia="Calibri" w:hAnsi="Tahoma" w:cs="Tahoma"/>
          <w:sz w:val="18"/>
          <w:szCs w:val="18"/>
          <w:lang w:eastAsia="pl-PL"/>
        </w:rPr>
        <w:br/>
      </w:r>
      <w:r w:rsidRPr="00B72B2E">
        <w:rPr>
          <w:rFonts w:ascii="Tahoma" w:eastAsia="Calibri" w:hAnsi="Tahoma" w:cs="Tahoma"/>
          <w:sz w:val="18"/>
          <w:szCs w:val="18"/>
          <w:lang w:eastAsia="pl-PL"/>
        </w:rPr>
        <w:t>i zagranicznym, których opis stanowi  załącznik nr 1 do umowy „Informacje dotyczące zamówienia”.</w:t>
      </w:r>
    </w:p>
    <w:p w:rsidR="00E32E06" w:rsidRPr="00B72B2E" w:rsidRDefault="00E32E06" w:rsidP="00E32E06">
      <w:pPr>
        <w:numPr>
          <w:ilvl w:val="0"/>
          <w:numId w:val="5"/>
        </w:numPr>
        <w:tabs>
          <w:tab w:val="num" w:pos="142"/>
          <w:tab w:val="left" w:pos="284"/>
          <w:tab w:val="num" w:pos="786"/>
        </w:tabs>
        <w:suppressAutoHyphens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B72B2E">
        <w:rPr>
          <w:rFonts w:ascii="Tahoma" w:eastAsia="Calibri" w:hAnsi="Tahoma" w:cs="Tahoma"/>
          <w:sz w:val="18"/>
          <w:szCs w:val="18"/>
          <w:lang w:eastAsia="pl-PL"/>
        </w:rPr>
        <w:t>Szczegółowe warunki wykonywania usługi zawarte są w załączniku nr 1 do umowy „</w:t>
      </w:r>
      <w:r w:rsidRPr="00B72B2E">
        <w:rPr>
          <w:rFonts w:ascii="Tahoma" w:eastAsia="Calibri" w:hAnsi="Tahoma" w:cs="Tahoma"/>
          <w:bCs/>
          <w:sz w:val="18"/>
          <w:szCs w:val="18"/>
          <w:lang w:eastAsia="pl-PL"/>
        </w:rPr>
        <w:t>Informacje dotyczące zamówienia”</w:t>
      </w:r>
      <w:r w:rsidRPr="00B72B2E">
        <w:rPr>
          <w:rFonts w:ascii="Tahoma" w:eastAsia="Calibri" w:hAnsi="Tahoma" w:cs="Tahoma"/>
          <w:sz w:val="18"/>
          <w:szCs w:val="18"/>
          <w:lang w:eastAsia="pl-PL"/>
        </w:rPr>
        <w:t>. Odbiór przez Wykonawcę uporządkowanych przesyłek pocztowych przeznaczonych do nadania, jak również druków bezadresowych będzie odbywał się w siedzibie Zamawiającego i będzie potwierdzany przez przedstawiciela Zamawiającego oraz Wykonawcy, na podstawie pisemnego zestawienia sporządzanego w dwóch egzemplarzach, którego wzór stanowi załącznik nr 2 do umowy, które określać będzie ich ilości i rodzaj. Pracownik Operatora dokonujący odbioru zobowiązany jest posiadać upoważnienie od Wykonawcy, którego wzór określa  załącznik nr 3 do umowy.</w:t>
      </w:r>
    </w:p>
    <w:p w:rsidR="00E32E06" w:rsidRPr="00B72B2E" w:rsidRDefault="00E32E06" w:rsidP="00E32E06">
      <w:pPr>
        <w:widowControl w:val="0"/>
        <w:numPr>
          <w:ilvl w:val="0"/>
          <w:numId w:val="5"/>
        </w:numPr>
        <w:tabs>
          <w:tab w:val="num" w:pos="284"/>
          <w:tab w:val="num" w:pos="786"/>
        </w:tabs>
        <w:suppressAutoHyphens w:val="0"/>
        <w:autoSpaceDE w:val="0"/>
        <w:autoSpaceDN w:val="0"/>
        <w:adjustRightInd w:val="0"/>
        <w:spacing w:line="360" w:lineRule="auto"/>
        <w:ind w:left="786" w:hanging="720"/>
        <w:jc w:val="both"/>
        <w:rPr>
          <w:rFonts w:ascii="Tahoma" w:hAnsi="Tahoma" w:cs="Tahoma"/>
          <w:sz w:val="18"/>
          <w:szCs w:val="18"/>
          <w:lang w:eastAsia="pl-PL"/>
        </w:rPr>
      </w:pPr>
      <w:r w:rsidRPr="00B72B2E">
        <w:rPr>
          <w:rFonts w:ascii="Tahoma" w:hAnsi="Tahoma" w:cs="Tahoma"/>
          <w:sz w:val="18"/>
          <w:szCs w:val="18"/>
          <w:lang w:eastAsia="pl-PL"/>
        </w:rPr>
        <w:t xml:space="preserve">Zamawiający zobowiązuje się do: </w:t>
      </w:r>
    </w:p>
    <w:p w:rsidR="00E32E06" w:rsidRPr="00B72B2E" w:rsidRDefault="00E32E06" w:rsidP="00E32E06">
      <w:pPr>
        <w:widowControl w:val="0"/>
        <w:tabs>
          <w:tab w:val="num" w:pos="142"/>
        </w:tabs>
        <w:autoSpaceDE w:val="0"/>
        <w:autoSpaceDN w:val="0"/>
        <w:adjustRightInd w:val="0"/>
        <w:spacing w:before="28" w:line="360" w:lineRule="auto"/>
        <w:ind w:left="142"/>
        <w:jc w:val="both"/>
        <w:rPr>
          <w:rFonts w:ascii="Tahoma" w:hAnsi="Tahoma" w:cs="Tahoma"/>
          <w:sz w:val="18"/>
          <w:szCs w:val="18"/>
          <w:lang w:eastAsia="pl-PL"/>
        </w:rPr>
      </w:pPr>
      <w:r w:rsidRPr="00B72B2E">
        <w:rPr>
          <w:rFonts w:ascii="Tahoma" w:hAnsi="Tahoma" w:cs="Tahoma"/>
          <w:sz w:val="18"/>
          <w:szCs w:val="18"/>
          <w:lang w:eastAsia="pl-PL"/>
        </w:rPr>
        <w:t xml:space="preserve">- prawidłowego i czytelnego adresowania przesyłek, </w:t>
      </w:r>
    </w:p>
    <w:p w:rsidR="00E32E06" w:rsidRPr="00B72B2E" w:rsidRDefault="00E32E06" w:rsidP="00E32E06">
      <w:pPr>
        <w:widowControl w:val="0"/>
        <w:tabs>
          <w:tab w:val="num" w:pos="142"/>
        </w:tabs>
        <w:autoSpaceDE w:val="0"/>
        <w:autoSpaceDN w:val="0"/>
        <w:adjustRightInd w:val="0"/>
        <w:spacing w:before="24" w:line="360" w:lineRule="auto"/>
        <w:ind w:left="142"/>
        <w:jc w:val="both"/>
        <w:rPr>
          <w:rFonts w:ascii="Tahoma" w:hAnsi="Tahoma" w:cs="Tahoma"/>
          <w:sz w:val="18"/>
          <w:szCs w:val="18"/>
          <w:lang w:eastAsia="pl-PL"/>
        </w:rPr>
      </w:pPr>
      <w:r w:rsidRPr="00B72B2E">
        <w:rPr>
          <w:rFonts w:ascii="Tahoma" w:hAnsi="Tahoma" w:cs="Tahoma"/>
          <w:sz w:val="18"/>
          <w:szCs w:val="18"/>
          <w:lang w:eastAsia="pl-PL"/>
        </w:rPr>
        <w:t>- przesyłki będą nadawane w stanie uporządkowanym według kategorii rodzajowej,</w:t>
      </w:r>
    </w:p>
    <w:p w:rsidR="00E32E06" w:rsidRPr="00B72B2E" w:rsidRDefault="00E32E06" w:rsidP="00E32E06">
      <w:pPr>
        <w:widowControl w:val="0"/>
        <w:tabs>
          <w:tab w:val="num" w:pos="142"/>
        </w:tabs>
        <w:autoSpaceDE w:val="0"/>
        <w:autoSpaceDN w:val="0"/>
        <w:adjustRightInd w:val="0"/>
        <w:spacing w:before="24" w:line="360" w:lineRule="auto"/>
        <w:ind w:left="142"/>
        <w:jc w:val="both"/>
        <w:rPr>
          <w:rFonts w:ascii="Tahoma" w:hAnsi="Tahoma" w:cs="Tahoma"/>
          <w:sz w:val="18"/>
          <w:szCs w:val="18"/>
          <w:lang w:eastAsia="pl-PL"/>
        </w:rPr>
      </w:pPr>
      <w:r w:rsidRPr="00B72B2E">
        <w:rPr>
          <w:rFonts w:ascii="Tahoma" w:hAnsi="Tahoma" w:cs="Tahoma"/>
          <w:sz w:val="18"/>
          <w:szCs w:val="18"/>
          <w:lang w:eastAsia="pl-PL"/>
        </w:rPr>
        <w:t xml:space="preserve">- przesyłki rejestrowane nadawane będą na podstawie wykazu przesyłek poleconych lub paczek pocztowych, </w:t>
      </w:r>
    </w:p>
    <w:p w:rsidR="00E32E06" w:rsidRPr="00B72B2E" w:rsidRDefault="00E32E06" w:rsidP="00E32E06">
      <w:pPr>
        <w:widowControl w:val="0"/>
        <w:tabs>
          <w:tab w:val="num" w:pos="142"/>
        </w:tabs>
        <w:autoSpaceDE w:val="0"/>
        <w:autoSpaceDN w:val="0"/>
        <w:adjustRightInd w:val="0"/>
        <w:spacing w:before="24" w:line="360" w:lineRule="auto"/>
        <w:ind w:left="142"/>
        <w:jc w:val="both"/>
        <w:rPr>
          <w:rFonts w:ascii="Tahoma" w:hAnsi="Tahoma" w:cs="Tahoma"/>
          <w:sz w:val="18"/>
          <w:szCs w:val="18"/>
          <w:lang w:eastAsia="pl-PL"/>
        </w:rPr>
      </w:pPr>
      <w:r w:rsidRPr="00B72B2E">
        <w:rPr>
          <w:rFonts w:ascii="Tahoma" w:hAnsi="Tahoma" w:cs="Tahoma"/>
          <w:sz w:val="18"/>
          <w:szCs w:val="18"/>
          <w:lang w:eastAsia="pl-PL"/>
        </w:rPr>
        <w:t>- przesyłki nierejestrowane nadawane będą na podstawie wykazu nadanych przesyłek,</w:t>
      </w:r>
    </w:p>
    <w:p w:rsidR="00E32E06" w:rsidRPr="002726F6" w:rsidRDefault="00E32E06" w:rsidP="00E32E06">
      <w:pPr>
        <w:widowControl w:val="0"/>
        <w:tabs>
          <w:tab w:val="num" w:pos="142"/>
        </w:tabs>
        <w:autoSpaceDE w:val="0"/>
        <w:autoSpaceDN w:val="0"/>
        <w:adjustRightInd w:val="0"/>
        <w:spacing w:before="24" w:line="360" w:lineRule="auto"/>
        <w:ind w:left="142"/>
        <w:jc w:val="both"/>
        <w:rPr>
          <w:rFonts w:ascii="Tahoma" w:hAnsi="Tahoma" w:cs="Tahoma"/>
          <w:sz w:val="18"/>
          <w:szCs w:val="18"/>
          <w:lang w:eastAsia="pl-PL"/>
        </w:rPr>
      </w:pPr>
      <w:r w:rsidRPr="00B72B2E">
        <w:rPr>
          <w:rFonts w:ascii="Tahoma" w:hAnsi="Tahoma" w:cs="Tahoma"/>
          <w:sz w:val="18"/>
          <w:szCs w:val="18"/>
          <w:lang w:eastAsia="pl-PL"/>
        </w:rPr>
        <w:t xml:space="preserve">- wykazy sporządzane będą w dwóch egzemplarzach po jednym dla Wykonawcy i Zamawiającego - wzór zestawień winien być </w:t>
      </w:r>
      <w:r w:rsidRPr="002726F6">
        <w:rPr>
          <w:rFonts w:ascii="Tahoma" w:hAnsi="Tahoma" w:cs="Tahoma"/>
          <w:sz w:val="18"/>
          <w:szCs w:val="18"/>
          <w:lang w:eastAsia="pl-PL"/>
        </w:rPr>
        <w:t>uzgodniony z Wykonawcą.</w:t>
      </w:r>
    </w:p>
    <w:p w:rsidR="00E32E06" w:rsidRPr="002726F6" w:rsidRDefault="00E32E06" w:rsidP="00E32E06">
      <w:pPr>
        <w:widowControl w:val="0"/>
        <w:numPr>
          <w:ilvl w:val="0"/>
          <w:numId w:val="5"/>
        </w:numPr>
        <w:tabs>
          <w:tab w:val="num" w:pos="284"/>
          <w:tab w:val="num" w:pos="786"/>
        </w:tabs>
        <w:suppressAutoHyphens w:val="0"/>
        <w:autoSpaceDE w:val="0"/>
        <w:autoSpaceDN w:val="0"/>
        <w:adjustRightInd w:val="0"/>
        <w:spacing w:line="360" w:lineRule="auto"/>
        <w:ind w:left="786" w:hanging="720"/>
        <w:jc w:val="both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sz w:val="18"/>
          <w:szCs w:val="18"/>
          <w:lang w:eastAsia="pl-PL"/>
        </w:rPr>
        <w:t>Zamawiający ma prawo zlecić wykonanie usługi innemu operatorowi, a kosztami realizacji obciążyć</w:t>
      </w:r>
    </w:p>
    <w:p w:rsidR="00E32E06" w:rsidRPr="002726F6" w:rsidRDefault="00E32E06" w:rsidP="00B11E11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sz w:val="18"/>
          <w:szCs w:val="18"/>
          <w:lang w:eastAsia="pl-PL"/>
        </w:rPr>
        <w:t xml:space="preserve">Wykonawcę, jeżeli Wykonawca nie odbierze od Zamawiającego przesyłek pocztowych lub druków bezadresowych </w:t>
      </w:r>
      <w:r w:rsidR="009832F5" w:rsidRPr="002726F6">
        <w:rPr>
          <w:rFonts w:ascii="Tahoma" w:hAnsi="Tahoma" w:cs="Tahoma"/>
          <w:sz w:val="18"/>
          <w:szCs w:val="18"/>
          <w:lang w:eastAsia="pl-PL"/>
        </w:rPr>
        <w:br/>
      </w:r>
      <w:r w:rsidRPr="002726F6">
        <w:rPr>
          <w:rFonts w:ascii="Tahoma" w:hAnsi="Tahoma" w:cs="Tahoma"/>
          <w:sz w:val="18"/>
          <w:szCs w:val="18"/>
          <w:lang w:eastAsia="pl-PL"/>
        </w:rPr>
        <w:t>w wyznaczonym czasie</w:t>
      </w:r>
      <w:r w:rsidR="006D621C" w:rsidRPr="002726F6">
        <w:rPr>
          <w:rFonts w:ascii="Tahoma" w:hAnsi="Tahoma" w:cs="Tahoma"/>
          <w:sz w:val="18"/>
          <w:szCs w:val="18"/>
          <w:lang w:eastAsia="pl-PL"/>
        </w:rPr>
        <w:t>,</w:t>
      </w:r>
      <w:r w:rsidR="006D621C" w:rsidRPr="002726F6">
        <w:rPr>
          <w:rFonts w:ascii="Tahoma" w:hAnsi="Tahoma" w:cs="Tahoma"/>
          <w:sz w:val="18"/>
          <w:szCs w:val="18"/>
        </w:rPr>
        <w:t xml:space="preserve"> za wyjątkiem przypadków gdy brak odbioru spowodowany jest siła wyższą</w:t>
      </w:r>
      <w:r w:rsidRPr="002726F6">
        <w:rPr>
          <w:rFonts w:ascii="Tahoma" w:hAnsi="Tahoma" w:cs="Tahoma"/>
          <w:sz w:val="18"/>
          <w:szCs w:val="18"/>
          <w:lang w:eastAsia="pl-PL"/>
        </w:rPr>
        <w:t>.</w:t>
      </w:r>
    </w:p>
    <w:p w:rsidR="00E32E06" w:rsidRPr="002726F6" w:rsidRDefault="00E32E06" w:rsidP="00E32E06">
      <w:pPr>
        <w:widowControl w:val="0"/>
        <w:numPr>
          <w:ilvl w:val="0"/>
          <w:numId w:val="5"/>
        </w:numPr>
        <w:tabs>
          <w:tab w:val="num" w:pos="284"/>
          <w:tab w:val="num" w:pos="786"/>
        </w:tabs>
        <w:suppressAutoHyphens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sz w:val="18"/>
          <w:szCs w:val="18"/>
          <w:lang w:eastAsia="pl-PL"/>
        </w:rPr>
        <w:t xml:space="preserve">(*nie dotyczy wykonawcy będącego operatorem wyznaczonym). Zamawiający uprawniony jest do zlecenia wysyłki przesyłki pocztowej za pośrednictwem operatora wyznaczonego w rozumieniu ustawy z dnia 23 listopada 2012 r. - Prawo pocztowe w przypadku pism nadawanych w ramach toczących się postępowań administracyjnych, sądowych lub sądowo-administracyjnych, jak również w innych przypadkach, gdy obowiązujące przepisy przewidują konieczność doręczenia przesyłki pocztowej za pośrednictwem operatora wyznaczonego albo, gdy z nadaniem przesyłki pocztowej w placówce </w:t>
      </w:r>
      <w:r w:rsidRPr="002726F6">
        <w:rPr>
          <w:rFonts w:ascii="Tahoma" w:hAnsi="Tahoma" w:cs="Tahoma"/>
          <w:sz w:val="18"/>
          <w:szCs w:val="18"/>
          <w:lang w:eastAsia="pl-PL"/>
        </w:rPr>
        <w:lastRenderedPageBreak/>
        <w:t xml:space="preserve">takiego operatora wiążą się określone w obowiązujących przepisach skutki prawne. W przypadku zlecenia wysyłki pocztowej za pośrednictwem operatora wyznaczonego, Wykonawca winien nadać przesyłkę pocztową w placówce operatora wyznaczonego w dniu zlecenia i dostarczyć dowód nadania przesyłki Zamawiającemu do godziny 15.00 tego samego dnia, pod rygorem zapłaty kary umownej w wysokości 1000 zł za każdy przypadek nienależytego wykonania tego zobowiązania, z prawem Zamawiającego do dochodzenia odszkodowania uzupełniającego ponad zastrzeżone kary umowne. </w:t>
      </w:r>
    </w:p>
    <w:p w:rsidR="00E32E06" w:rsidRPr="002726F6" w:rsidRDefault="00E32E06" w:rsidP="00E32E06">
      <w:pPr>
        <w:widowControl w:val="0"/>
        <w:numPr>
          <w:ilvl w:val="0"/>
          <w:numId w:val="5"/>
        </w:numPr>
        <w:tabs>
          <w:tab w:val="num" w:pos="284"/>
          <w:tab w:val="num" w:pos="786"/>
        </w:tabs>
        <w:suppressAutoHyphens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sz w:val="18"/>
          <w:szCs w:val="18"/>
          <w:lang w:eastAsia="pl-PL"/>
        </w:rPr>
        <w:t>Zamawiający nie dopuszcza nadawania przesyłek Zamawiającego przez Wykonawcę u innego operatora pocztowego bez zawarcia z nim stosownej umowy, o której mowa w art. 35 Prawa pocztowego. W przypadku powierzenia przez jednego operatora pocztowego przesyłki pocztowej  innemu operatorowi bez zawarcia stosownej umowy o współpracę Zamawiający uzna, że działanie to stanowi naruszenie tajemnicy pocztowej.</w:t>
      </w:r>
    </w:p>
    <w:p w:rsidR="00465359" w:rsidRPr="002726F6" w:rsidRDefault="00465359" w:rsidP="008C3A7C">
      <w:pPr>
        <w:pStyle w:val="Akapitzlist"/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sz w:val="18"/>
          <w:szCs w:val="18"/>
          <w:lang w:eastAsia="pl-PL"/>
        </w:rPr>
        <w:t>Wykonawca zobowiązuje się zapewnić, że realizacja przedmiotu Umowy, przez cały okres jej wykonywania, w zakresie doręczania i wydawania przesyłek, będzie wykonywana przez osob</w:t>
      </w:r>
      <w:r w:rsidR="007C654C" w:rsidRPr="002726F6">
        <w:rPr>
          <w:rFonts w:ascii="Tahoma" w:hAnsi="Tahoma" w:cs="Tahoma"/>
          <w:sz w:val="18"/>
          <w:szCs w:val="18"/>
          <w:lang w:eastAsia="pl-PL"/>
        </w:rPr>
        <w:t xml:space="preserve">y, spośród których co najmniej </w:t>
      </w:r>
      <w:r w:rsidR="00693827" w:rsidRPr="002726F6">
        <w:rPr>
          <w:rFonts w:ascii="Tahoma" w:hAnsi="Tahoma" w:cs="Tahoma"/>
          <w:sz w:val="18"/>
          <w:szCs w:val="18"/>
          <w:lang w:eastAsia="pl-PL"/>
        </w:rPr>
        <w:t>70</w:t>
      </w:r>
      <w:r w:rsidRPr="002726F6">
        <w:rPr>
          <w:rFonts w:ascii="Tahoma" w:hAnsi="Tahoma" w:cs="Tahoma"/>
          <w:sz w:val="18"/>
          <w:szCs w:val="18"/>
          <w:lang w:eastAsia="pl-PL"/>
        </w:rPr>
        <w:t xml:space="preserve"> % stanowić będą osoby zatrudnione na podstawie umowy o pracę, z uwzględnieniem personelu podwykonawców i samych  podwykonawców.</w:t>
      </w:r>
    </w:p>
    <w:p w:rsidR="00F338C0" w:rsidRPr="002726F6" w:rsidRDefault="00F338C0" w:rsidP="00F338C0">
      <w:pPr>
        <w:pStyle w:val="Akapitzlist"/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sz w:val="18"/>
          <w:szCs w:val="18"/>
          <w:lang w:eastAsia="pl-PL"/>
        </w:rPr>
        <w:t xml:space="preserve">W trakcie realizacji przedmiotu Zamówienia na każde wezwanie Zamawiającego, w terminie wyznaczonym przez Zamawiającego jednak nie krótszym niż 7 dni od daty doręczenia wykonawcy żądania, Wykonawca zobowiązany będzie do przedłożenia </w:t>
      </w:r>
      <w:r w:rsidRPr="002726F6">
        <w:rPr>
          <w:rFonts w:ascii="Tahoma" w:hAnsi="Tahoma" w:cs="Tahoma"/>
          <w:sz w:val="18"/>
          <w:szCs w:val="18"/>
        </w:rPr>
        <w:t xml:space="preserve">oświadczenia </w:t>
      </w:r>
      <w:r w:rsidRPr="002726F6">
        <w:rPr>
          <w:rFonts w:ascii="Tahoma" w:hAnsi="Tahoma" w:cs="Tahoma"/>
          <w:sz w:val="18"/>
          <w:szCs w:val="18"/>
          <w:lang w:eastAsia="pl-PL"/>
        </w:rPr>
        <w:t>w celu potwierdzenia spełnienia wymogu zatrudnienia na podstawie umowy o pracę przez Wykonawcę osób, o których mowa w § 1 ust.7</w:t>
      </w:r>
      <w:r w:rsidRPr="002726F6">
        <w:rPr>
          <w:rFonts w:ascii="Tahoma" w:hAnsi="Tahoma" w:cs="Tahoma"/>
          <w:sz w:val="20"/>
          <w:szCs w:val="20"/>
          <w:lang w:eastAsia="pl-PL"/>
        </w:rPr>
        <w:t>.</w:t>
      </w:r>
    </w:p>
    <w:p w:rsidR="00C45E62" w:rsidRPr="00982E5D" w:rsidRDefault="00C45E62" w:rsidP="00C45E62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iCs/>
          <w:sz w:val="18"/>
          <w:szCs w:val="18"/>
          <w:lang w:eastAsia="pl-PL"/>
        </w:rPr>
      </w:pPr>
      <w:r w:rsidRPr="00982E5D">
        <w:rPr>
          <w:rFonts w:ascii="Tahoma" w:hAnsi="Tahoma" w:cs="Tahoma"/>
          <w:b/>
          <w:iCs/>
          <w:sz w:val="18"/>
          <w:szCs w:val="18"/>
          <w:lang w:eastAsia="pl-PL"/>
        </w:rPr>
        <w:t xml:space="preserve">W przypadku projektów z zakresu zdrowia publicznego, programów, akcji informacyjnych Zamawiający wymaga odrębnego rozliczenia i dostarczenia faktury związanej z świadczeniem usług pocztowych </w:t>
      </w:r>
      <w:r w:rsidRPr="00982E5D">
        <w:rPr>
          <w:rFonts w:ascii="Tahoma" w:hAnsi="Tahoma" w:cs="Tahoma"/>
          <w:b/>
          <w:iCs/>
          <w:sz w:val="18"/>
          <w:szCs w:val="18"/>
          <w:lang w:eastAsia="pl-PL"/>
        </w:rPr>
        <w:br/>
        <w:t>w obrocie krajowym i zagranicznym.</w:t>
      </w:r>
    </w:p>
    <w:p w:rsidR="00E32E06" w:rsidRPr="002726F6" w:rsidRDefault="00E32E06" w:rsidP="00E32E06">
      <w:pPr>
        <w:widowControl w:val="0"/>
        <w:tabs>
          <w:tab w:val="num" w:pos="284"/>
          <w:tab w:val="num" w:pos="786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E32E06" w:rsidRPr="002726F6" w:rsidRDefault="00E32E06" w:rsidP="00E32E0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2726F6">
        <w:rPr>
          <w:rFonts w:ascii="Tahoma" w:hAnsi="Tahoma" w:cs="Tahoma"/>
          <w:b/>
          <w:sz w:val="18"/>
          <w:szCs w:val="18"/>
          <w:lang w:eastAsia="pl-PL"/>
        </w:rPr>
        <w:t>§ 2</w:t>
      </w:r>
    </w:p>
    <w:p w:rsidR="00E32E06" w:rsidRDefault="00E32E06" w:rsidP="00E32E06">
      <w:pPr>
        <w:autoSpaceDE w:val="0"/>
        <w:autoSpaceDN w:val="0"/>
        <w:adjustRightInd w:val="0"/>
        <w:spacing w:line="360" w:lineRule="auto"/>
        <w:jc w:val="center"/>
        <w:rPr>
          <w:rFonts w:ascii="Tahoma" w:eastAsia="Calibri" w:hAnsi="Tahoma" w:cs="Tahoma"/>
          <w:b/>
          <w:bCs/>
          <w:sz w:val="18"/>
          <w:szCs w:val="18"/>
          <w:lang w:eastAsia="pl-PL"/>
        </w:rPr>
      </w:pPr>
      <w:r w:rsidRPr="002726F6">
        <w:rPr>
          <w:rFonts w:ascii="Tahoma" w:eastAsia="Calibri" w:hAnsi="Tahoma" w:cs="Tahoma"/>
          <w:b/>
          <w:bCs/>
          <w:sz w:val="18"/>
          <w:szCs w:val="18"/>
          <w:lang w:eastAsia="pl-PL"/>
        </w:rPr>
        <w:t>Czas obowiązywania umowy</w:t>
      </w:r>
    </w:p>
    <w:p w:rsidR="00666BB4" w:rsidRPr="002726F6" w:rsidRDefault="00666BB4" w:rsidP="00E32E06">
      <w:pPr>
        <w:autoSpaceDE w:val="0"/>
        <w:autoSpaceDN w:val="0"/>
        <w:adjustRightInd w:val="0"/>
        <w:spacing w:line="360" w:lineRule="auto"/>
        <w:jc w:val="center"/>
        <w:rPr>
          <w:rFonts w:ascii="Tahoma" w:eastAsia="Calibri" w:hAnsi="Tahoma" w:cs="Tahoma"/>
          <w:b/>
          <w:bCs/>
          <w:sz w:val="18"/>
          <w:szCs w:val="18"/>
          <w:lang w:eastAsia="pl-PL"/>
        </w:rPr>
      </w:pPr>
    </w:p>
    <w:p w:rsidR="00E32E06" w:rsidRPr="002726F6" w:rsidRDefault="00E32E06" w:rsidP="00D1301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b/>
          <w:sz w:val="18"/>
          <w:szCs w:val="18"/>
          <w:lang w:eastAsia="pl-PL"/>
        </w:rPr>
        <w:t>1</w:t>
      </w:r>
      <w:r w:rsidRPr="002726F6">
        <w:rPr>
          <w:rFonts w:ascii="Tahoma" w:hAnsi="Tahoma" w:cs="Tahoma"/>
          <w:sz w:val="18"/>
          <w:szCs w:val="18"/>
          <w:lang w:eastAsia="pl-PL"/>
        </w:rPr>
        <w:t>.  Niniejsza u</w:t>
      </w:r>
      <w:r w:rsidR="0042293F" w:rsidRPr="002726F6">
        <w:rPr>
          <w:rFonts w:ascii="Tahoma" w:hAnsi="Tahoma" w:cs="Tahoma"/>
          <w:sz w:val="18"/>
          <w:szCs w:val="18"/>
          <w:lang w:eastAsia="pl-PL"/>
        </w:rPr>
        <w:t>mowa zostaje zawarta na okres 12</w:t>
      </w:r>
      <w:r w:rsidRPr="002726F6">
        <w:rPr>
          <w:rFonts w:ascii="Tahoma" w:hAnsi="Tahoma" w:cs="Tahoma"/>
          <w:sz w:val="18"/>
          <w:szCs w:val="18"/>
          <w:lang w:eastAsia="pl-PL"/>
        </w:rPr>
        <w:t xml:space="preserve"> miesięcy od dnia </w:t>
      </w:r>
      <w:r w:rsidR="000D38F5" w:rsidRPr="002726F6">
        <w:rPr>
          <w:rFonts w:ascii="Tahoma" w:hAnsi="Tahoma" w:cs="Tahoma"/>
          <w:b/>
          <w:sz w:val="18"/>
          <w:szCs w:val="18"/>
          <w:lang w:eastAsia="pl-PL"/>
        </w:rPr>
        <w:t xml:space="preserve">1 </w:t>
      </w:r>
      <w:r w:rsidR="0053660A">
        <w:rPr>
          <w:rFonts w:ascii="Tahoma" w:hAnsi="Tahoma" w:cs="Tahoma"/>
          <w:b/>
          <w:sz w:val="18"/>
          <w:szCs w:val="18"/>
          <w:lang w:eastAsia="pl-PL"/>
        </w:rPr>
        <w:t>września</w:t>
      </w:r>
      <w:r w:rsidR="000D38F5" w:rsidRPr="002726F6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7B735B">
        <w:rPr>
          <w:rFonts w:ascii="Tahoma" w:hAnsi="Tahoma" w:cs="Tahoma"/>
          <w:b/>
          <w:sz w:val="18"/>
          <w:szCs w:val="18"/>
          <w:lang w:eastAsia="pl-PL"/>
        </w:rPr>
        <w:t>2022</w:t>
      </w:r>
      <w:r w:rsidR="00860F41" w:rsidRPr="002726F6">
        <w:rPr>
          <w:rFonts w:ascii="Tahoma" w:hAnsi="Tahoma" w:cs="Tahoma"/>
          <w:b/>
          <w:sz w:val="18"/>
          <w:szCs w:val="18"/>
          <w:lang w:eastAsia="pl-PL"/>
        </w:rPr>
        <w:t xml:space="preserve"> r. do </w:t>
      </w:r>
      <w:r w:rsidR="0053660A">
        <w:rPr>
          <w:rFonts w:ascii="Tahoma" w:hAnsi="Tahoma" w:cs="Tahoma"/>
          <w:b/>
          <w:sz w:val="18"/>
          <w:szCs w:val="18"/>
          <w:lang w:eastAsia="pl-PL"/>
        </w:rPr>
        <w:t>31 sierpnia</w:t>
      </w:r>
      <w:r w:rsidR="000D38F5" w:rsidRPr="002726F6">
        <w:rPr>
          <w:rFonts w:ascii="Tahoma" w:hAnsi="Tahoma" w:cs="Tahoma"/>
          <w:b/>
          <w:sz w:val="18"/>
          <w:szCs w:val="18"/>
          <w:lang w:eastAsia="pl-PL"/>
        </w:rPr>
        <w:t xml:space="preserve"> </w:t>
      </w:r>
      <w:r w:rsidR="007B735B">
        <w:rPr>
          <w:rFonts w:ascii="Tahoma" w:hAnsi="Tahoma" w:cs="Tahoma"/>
          <w:b/>
          <w:sz w:val="18"/>
          <w:szCs w:val="18"/>
          <w:lang w:eastAsia="pl-PL"/>
        </w:rPr>
        <w:t>2023</w:t>
      </w:r>
      <w:r w:rsidRPr="002726F6">
        <w:rPr>
          <w:rFonts w:ascii="Tahoma" w:hAnsi="Tahoma" w:cs="Tahoma"/>
          <w:b/>
          <w:sz w:val="18"/>
          <w:szCs w:val="18"/>
          <w:lang w:eastAsia="pl-PL"/>
        </w:rPr>
        <w:t xml:space="preserve"> r</w:t>
      </w:r>
      <w:r w:rsidRPr="002726F6">
        <w:rPr>
          <w:rFonts w:ascii="Tahoma" w:hAnsi="Tahoma" w:cs="Tahoma"/>
          <w:sz w:val="18"/>
          <w:szCs w:val="18"/>
          <w:lang w:eastAsia="pl-PL"/>
        </w:rPr>
        <w:t>., chyba że wcześniej wartość wykonanych usług przekroczy maksymalną kwotę określoną w §3 ust. 1 umowy.</w:t>
      </w:r>
      <w:r w:rsidR="00A6157A" w:rsidRPr="006D4146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D13011">
        <w:rPr>
          <w:rFonts w:ascii="Tahoma" w:hAnsi="Tahoma" w:cs="Tahoma"/>
          <w:sz w:val="18"/>
          <w:szCs w:val="18"/>
          <w:lang w:eastAsia="pl-PL"/>
        </w:rPr>
        <w:br/>
      </w:r>
      <w:r w:rsidR="00A6157A" w:rsidRPr="006D4146">
        <w:rPr>
          <w:rFonts w:ascii="Tahoma" w:hAnsi="Tahoma" w:cs="Tahoma"/>
          <w:sz w:val="18"/>
          <w:szCs w:val="18"/>
          <w:lang w:eastAsia="pl-PL"/>
        </w:rPr>
        <w:t>Za monitorowanie wykorzystanej kwoty odpowiada Zamawiający</w:t>
      </w:r>
      <w:r w:rsidR="00D13011">
        <w:rPr>
          <w:rFonts w:ascii="Tahoma" w:hAnsi="Tahoma" w:cs="Tahoma"/>
          <w:sz w:val="18"/>
          <w:szCs w:val="18"/>
          <w:lang w:eastAsia="pl-PL"/>
        </w:rPr>
        <w:t>.</w:t>
      </w:r>
    </w:p>
    <w:p w:rsidR="00E32E06" w:rsidRPr="002726F6" w:rsidRDefault="00E32E06" w:rsidP="00E32E06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b/>
          <w:sz w:val="18"/>
          <w:szCs w:val="18"/>
          <w:lang w:eastAsia="pl-PL"/>
        </w:rPr>
        <w:t>2</w:t>
      </w:r>
      <w:r w:rsidRPr="002726F6">
        <w:rPr>
          <w:rFonts w:ascii="Tahoma" w:hAnsi="Tahoma" w:cs="Tahoma"/>
          <w:sz w:val="18"/>
          <w:szCs w:val="18"/>
          <w:lang w:eastAsia="pl-PL"/>
        </w:rPr>
        <w:t>. Zamawiający zastrzega sobie możliwość wcześniejszego wypowiedzenia umowy z miesięcznym okresem wypowiedzenia, w przypadku nienależytego wykonywania umowy przez Wykonawcę, w szczególności. dostarczania uszkodzonych przesyłek, opóźnienia w dostarczaniu lub odbiorze przesyłek albo niezgodnego z umową przepakowywania przesyłek dostarczanych przez Operatora.</w:t>
      </w:r>
    </w:p>
    <w:p w:rsidR="00E32E06" w:rsidRPr="002726F6" w:rsidRDefault="00E32E06" w:rsidP="00E32E0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E32E06" w:rsidRPr="002726F6" w:rsidRDefault="00E32E06" w:rsidP="00E32E0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2726F6">
        <w:rPr>
          <w:rFonts w:ascii="Tahoma" w:hAnsi="Tahoma" w:cs="Tahoma"/>
          <w:b/>
          <w:sz w:val="18"/>
          <w:szCs w:val="18"/>
          <w:lang w:eastAsia="pl-PL"/>
        </w:rPr>
        <w:t>§ 3</w:t>
      </w:r>
    </w:p>
    <w:p w:rsidR="00E32E06" w:rsidRDefault="00E32E06" w:rsidP="00E32E0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2726F6">
        <w:rPr>
          <w:rFonts w:ascii="Tahoma" w:hAnsi="Tahoma" w:cs="Tahoma"/>
          <w:b/>
          <w:sz w:val="18"/>
          <w:szCs w:val="18"/>
          <w:lang w:eastAsia="pl-PL"/>
        </w:rPr>
        <w:t>Wartość umowy oraz warunki płatności</w:t>
      </w:r>
    </w:p>
    <w:p w:rsidR="00666BB4" w:rsidRPr="002726F6" w:rsidRDefault="00666BB4" w:rsidP="00E32E0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</w:p>
    <w:p w:rsidR="00E32E06" w:rsidRPr="002726F6" w:rsidRDefault="00E32E06" w:rsidP="00E32E06">
      <w:pPr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sz w:val="18"/>
          <w:szCs w:val="18"/>
          <w:lang w:eastAsia="pl-PL"/>
        </w:rPr>
        <w:t>Maksymalna cena zamówienia ob</w:t>
      </w:r>
      <w:r w:rsidR="00DB48AC" w:rsidRPr="002726F6">
        <w:rPr>
          <w:rFonts w:ascii="Tahoma" w:hAnsi="Tahoma" w:cs="Tahoma"/>
          <w:sz w:val="18"/>
          <w:szCs w:val="18"/>
          <w:lang w:eastAsia="pl-PL"/>
        </w:rPr>
        <w:t xml:space="preserve">jętego niniejszą umową wynosi </w:t>
      </w:r>
      <w:r w:rsidR="00EC6878">
        <w:rPr>
          <w:rFonts w:ascii="Tahoma" w:hAnsi="Tahoma" w:cs="Tahoma"/>
          <w:b/>
          <w:sz w:val="18"/>
          <w:szCs w:val="18"/>
          <w:lang w:eastAsia="pl-PL"/>
        </w:rPr>
        <w:t>120 520</w:t>
      </w:r>
      <w:r w:rsidRPr="0079450A">
        <w:rPr>
          <w:rFonts w:ascii="Tahoma" w:hAnsi="Tahoma" w:cs="Tahoma"/>
          <w:b/>
          <w:sz w:val="18"/>
          <w:szCs w:val="18"/>
          <w:lang w:eastAsia="pl-PL"/>
        </w:rPr>
        <w:t xml:space="preserve"> złotych brutto (słownie: </w:t>
      </w:r>
      <w:r w:rsidR="00EC6878" w:rsidRPr="00EC6878">
        <w:rPr>
          <w:rFonts w:ascii="Tahoma" w:hAnsi="Tahoma" w:cs="Tahoma"/>
          <w:b/>
          <w:sz w:val="18"/>
          <w:szCs w:val="18"/>
          <w:lang w:eastAsia="pl-PL"/>
        </w:rPr>
        <w:t>sto dwadzieścia tysięcy pięćset dwadzieścia złotych 00/100</w:t>
      </w:r>
      <w:r w:rsidR="0079450A" w:rsidRPr="0079450A">
        <w:rPr>
          <w:rFonts w:ascii="Tahoma" w:hAnsi="Tahoma" w:cs="Tahoma"/>
          <w:b/>
          <w:sz w:val="18"/>
          <w:szCs w:val="18"/>
          <w:lang w:eastAsia="pl-PL"/>
        </w:rPr>
        <w:t>)</w:t>
      </w:r>
      <w:r w:rsidRPr="000A0262">
        <w:rPr>
          <w:rFonts w:ascii="Tahoma" w:hAnsi="Tahoma" w:cs="Tahoma"/>
          <w:sz w:val="18"/>
          <w:szCs w:val="18"/>
          <w:lang w:eastAsia="pl-PL"/>
        </w:rPr>
        <w:t xml:space="preserve"> i nie stanowi zobowiązania dla zamawiającego do realizacji umowy do tej wartości, ani podstawy dochodzenia roszczeń odszkodowawczych przez Operatora z tytułu zmian rodzajowych </w:t>
      </w:r>
      <w:r w:rsidR="00976992">
        <w:rPr>
          <w:rFonts w:ascii="Tahoma" w:hAnsi="Tahoma" w:cs="Tahoma"/>
          <w:sz w:val="18"/>
          <w:szCs w:val="18"/>
          <w:lang w:eastAsia="pl-PL"/>
        </w:rPr>
        <w:br/>
      </w:r>
      <w:r w:rsidRPr="000A0262">
        <w:rPr>
          <w:rFonts w:ascii="Tahoma" w:hAnsi="Tahoma" w:cs="Tahoma"/>
          <w:sz w:val="18"/>
          <w:szCs w:val="18"/>
          <w:lang w:eastAsia="pl-PL"/>
        </w:rPr>
        <w:t xml:space="preserve">i liczbowych w trakcie realizacji </w:t>
      </w:r>
      <w:r w:rsidRPr="002726F6">
        <w:rPr>
          <w:rFonts w:ascii="Tahoma" w:hAnsi="Tahoma" w:cs="Tahoma"/>
          <w:sz w:val="18"/>
          <w:szCs w:val="18"/>
          <w:lang w:eastAsia="pl-PL"/>
        </w:rPr>
        <w:t>niniejszej umowy. Określone rodzaje i liczba przesyłek w ramach świadczonych usług są szacunkowe i mogą ulec zmianie w zależności od potrzeb Zamawiającego, na co Operator wyraża zgodę.</w:t>
      </w:r>
    </w:p>
    <w:p w:rsidR="00B970D3" w:rsidRPr="002726F6" w:rsidRDefault="00B970D3" w:rsidP="00B970D3">
      <w:pPr>
        <w:pStyle w:val="Akapitzlist"/>
        <w:numPr>
          <w:ilvl w:val="0"/>
          <w:numId w:val="6"/>
        </w:numPr>
        <w:tabs>
          <w:tab w:val="clear" w:pos="825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sz w:val="18"/>
          <w:szCs w:val="18"/>
          <w:lang w:eastAsia="pl-PL"/>
        </w:rPr>
        <w:t xml:space="preserve">Cennik usług objętych umową stanowi załącznik nr 5 do umowy pn. formularz cenowy. Ceny podane przez Operatora nie będą podlegały zmianom przez okres realizacji umowy, z poniższymi wyjątkami: </w:t>
      </w:r>
    </w:p>
    <w:p w:rsidR="00B970D3" w:rsidRPr="002726F6" w:rsidRDefault="00B970D3" w:rsidP="00B970D3">
      <w:pPr>
        <w:pStyle w:val="Akapitzlist"/>
        <w:widowControl w:val="0"/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sz w:val="18"/>
          <w:szCs w:val="18"/>
          <w:lang w:eastAsia="pl-PL"/>
        </w:rPr>
        <w:t xml:space="preserve"> - w przypadku zmiany stawki podatku VAT na usługi pocztowe następuje zmiana cen jednostkowych odpowi</w:t>
      </w:r>
      <w:r w:rsidR="00D65735">
        <w:rPr>
          <w:rFonts w:ascii="Tahoma" w:hAnsi="Tahoma" w:cs="Tahoma"/>
          <w:sz w:val="18"/>
          <w:szCs w:val="18"/>
          <w:lang w:eastAsia="pl-PL"/>
        </w:rPr>
        <w:t xml:space="preserve">ednio </w:t>
      </w:r>
      <w:r w:rsidR="00976992">
        <w:rPr>
          <w:rFonts w:ascii="Tahoma" w:hAnsi="Tahoma" w:cs="Tahoma"/>
          <w:sz w:val="18"/>
          <w:szCs w:val="18"/>
          <w:lang w:eastAsia="pl-PL"/>
        </w:rPr>
        <w:br/>
      </w:r>
      <w:r w:rsidR="00D65735">
        <w:rPr>
          <w:rFonts w:ascii="Tahoma" w:hAnsi="Tahoma" w:cs="Tahoma"/>
          <w:sz w:val="18"/>
          <w:szCs w:val="18"/>
          <w:lang w:eastAsia="pl-PL"/>
        </w:rPr>
        <w:lastRenderedPageBreak/>
        <w:t>do zmiany stawki podatku;</w:t>
      </w:r>
    </w:p>
    <w:p w:rsidR="00B970D3" w:rsidRPr="002726F6" w:rsidRDefault="00B970D3" w:rsidP="00B970D3">
      <w:pPr>
        <w:pStyle w:val="Akapitzlist"/>
        <w:widowControl w:val="0"/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sz w:val="18"/>
          <w:szCs w:val="18"/>
          <w:lang w:eastAsia="pl-PL"/>
        </w:rPr>
        <w:t xml:space="preserve">- ceny określone przez Operatora w ofercie ulegną obniżeniu w toku realizacji zamówienia w przypadku, gdy opłaty pocztowe wynikające ze standardowego cennika lub regulaminu Operatora będą niższe od cen wynikających </w:t>
      </w:r>
      <w:r w:rsidR="006F65D3">
        <w:rPr>
          <w:rFonts w:ascii="Tahoma" w:hAnsi="Tahoma" w:cs="Tahoma"/>
          <w:sz w:val="18"/>
          <w:szCs w:val="18"/>
          <w:lang w:eastAsia="pl-PL"/>
        </w:rPr>
        <w:br/>
      </w:r>
      <w:r w:rsidRPr="002726F6">
        <w:rPr>
          <w:rFonts w:ascii="Tahoma" w:hAnsi="Tahoma" w:cs="Tahoma"/>
          <w:sz w:val="18"/>
          <w:szCs w:val="18"/>
          <w:lang w:eastAsia="pl-PL"/>
        </w:rPr>
        <w:t>w z załącznika nr 5 do umowy pn. formularz cenowy. Operator ma obowiązek wówczas stosować względem Zamawiającego obniżone opłaty pocztowe dla usług, wynikające ze swojego ak</w:t>
      </w:r>
      <w:r w:rsidR="00D65735">
        <w:rPr>
          <w:rFonts w:ascii="Tahoma" w:hAnsi="Tahoma" w:cs="Tahoma"/>
          <w:sz w:val="18"/>
          <w:szCs w:val="18"/>
          <w:lang w:eastAsia="pl-PL"/>
        </w:rPr>
        <w:t>tualnego cennika lub regulaminu;</w:t>
      </w:r>
    </w:p>
    <w:p w:rsidR="00B970D3" w:rsidRPr="002726F6" w:rsidRDefault="00B970D3" w:rsidP="00B970D3">
      <w:pPr>
        <w:pStyle w:val="Akapitzlist"/>
        <w:widowControl w:val="0"/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26F6">
        <w:rPr>
          <w:rFonts w:ascii="Tahoma" w:hAnsi="Tahoma" w:cs="Tahoma"/>
          <w:sz w:val="18"/>
          <w:szCs w:val="18"/>
          <w:lang w:eastAsia="pl-PL"/>
        </w:rPr>
        <w:t>- Zamawiającemu przysługuje możliwość korzystania z programów rabatowych (opustowych) oferowanych przez  Operat</w:t>
      </w:r>
      <w:r w:rsidR="00D65735">
        <w:rPr>
          <w:rFonts w:ascii="Tahoma" w:hAnsi="Tahoma" w:cs="Tahoma"/>
          <w:sz w:val="18"/>
          <w:szCs w:val="18"/>
          <w:lang w:eastAsia="pl-PL"/>
        </w:rPr>
        <w:t>ora w toku realizowanej umowy.</w:t>
      </w:r>
    </w:p>
    <w:p w:rsidR="00E32E06" w:rsidRPr="002726F6" w:rsidRDefault="00E32E06" w:rsidP="00E32E06">
      <w:p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b/>
          <w:sz w:val="18"/>
          <w:szCs w:val="18"/>
          <w:lang w:eastAsia="pl-PL"/>
        </w:rPr>
        <w:t xml:space="preserve">3.  </w:t>
      </w:r>
      <w:r w:rsidRPr="002726F6">
        <w:rPr>
          <w:rFonts w:ascii="Tahoma" w:hAnsi="Tahoma" w:cs="Tahoma"/>
          <w:sz w:val="18"/>
          <w:szCs w:val="18"/>
          <w:lang w:eastAsia="pl-PL"/>
        </w:rPr>
        <w:t xml:space="preserve"> Za okres rozliczeniowy przyjmuje się jeden miesiąc kalendarzowy. Do dnia 7-go każdego miesiąca Operator wystawi fakturę VAT wraz ze specyfikacją wykonanych usług, płatną przelewem w terminie </w:t>
      </w:r>
      <w:r w:rsidR="00DB48AC" w:rsidRPr="002726F6">
        <w:rPr>
          <w:rFonts w:ascii="Tahoma" w:hAnsi="Tahoma" w:cs="Tahoma"/>
          <w:sz w:val="18"/>
          <w:szCs w:val="18"/>
          <w:lang w:eastAsia="pl-PL"/>
        </w:rPr>
        <w:t>30</w:t>
      </w:r>
      <w:r w:rsidRPr="002726F6">
        <w:rPr>
          <w:rFonts w:ascii="Tahoma" w:hAnsi="Tahoma" w:cs="Tahoma"/>
          <w:sz w:val="18"/>
          <w:szCs w:val="18"/>
          <w:lang w:eastAsia="pl-PL"/>
        </w:rPr>
        <w:t xml:space="preserve"> dni od daty jej dostarczenia Zamawiającemu.</w:t>
      </w:r>
    </w:p>
    <w:p w:rsidR="00E32E06" w:rsidRPr="002726F6" w:rsidRDefault="00E32E06" w:rsidP="00E32E0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b/>
          <w:sz w:val="18"/>
          <w:szCs w:val="18"/>
          <w:lang w:eastAsia="pl-PL"/>
        </w:rPr>
        <w:t>4.</w:t>
      </w:r>
      <w:r w:rsidRPr="002726F6">
        <w:rPr>
          <w:rFonts w:ascii="Tahoma" w:hAnsi="Tahoma" w:cs="Tahoma"/>
          <w:sz w:val="18"/>
          <w:szCs w:val="18"/>
          <w:lang w:eastAsia="pl-PL"/>
        </w:rPr>
        <w:t xml:space="preserve">  Podstawą obliczenia należności Operatora będzie suma opłat wg załącznik nr 5 do umowy pn. formularz cenowy, </w:t>
      </w:r>
      <w:r w:rsidR="006F65D3">
        <w:rPr>
          <w:rFonts w:ascii="Tahoma" w:hAnsi="Tahoma" w:cs="Tahoma"/>
          <w:sz w:val="18"/>
          <w:szCs w:val="18"/>
          <w:lang w:eastAsia="pl-PL"/>
        </w:rPr>
        <w:br/>
      </w:r>
      <w:r w:rsidRPr="002726F6">
        <w:rPr>
          <w:rFonts w:ascii="Tahoma" w:hAnsi="Tahoma" w:cs="Tahoma"/>
          <w:sz w:val="18"/>
          <w:szCs w:val="18"/>
          <w:lang w:eastAsia="pl-PL"/>
        </w:rPr>
        <w:t>za przesyłki faktycznie nadane lub zwrócone z powodu braku możliwości ich doręczenia w okresie rozliczeniowym, potwierdzona co do ich liczby i wagi na podstawie dokumentów nadawczych lub oddawczych.</w:t>
      </w:r>
    </w:p>
    <w:p w:rsidR="00E32E06" w:rsidRDefault="00E32E06" w:rsidP="00E32E0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b/>
          <w:sz w:val="18"/>
          <w:szCs w:val="18"/>
          <w:lang w:eastAsia="pl-PL"/>
        </w:rPr>
        <w:t>5.</w:t>
      </w:r>
      <w:r w:rsidRPr="002726F6">
        <w:rPr>
          <w:rFonts w:ascii="Tahoma" w:hAnsi="Tahoma" w:cs="Tahoma"/>
          <w:sz w:val="18"/>
          <w:szCs w:val="18"/>
          <w:lang w:eastAsia="pl-PL"/>
        </w:rPr>
        <w:t xml:space="preserve">  W przypadku przesyłek pocztowych, które nie są rejestrowane – ilość przyjętych przesyłek, stwierdzona będzie </w:t>
      </w:r>
      <w:r w:rsidR="006F65D3">
        <w:rPr>
          <w:rFonts w:ascii="Tahoma" w:hAnsi="Tahoma" w:cs="Tahoma"/>
          <w:sz w:val="18"/>
          <w:szCs w:val="18"/>
          <w:lang w:eastAsia="pl-PL"/>
        </w:rPr>
        <w:br/>
      </w:r>
      <w:r w:rsidRPr="002726F6">
        <w:rPr>
          <w:rFonts w:ascii="Tahoma" w:hAnsi="Tahoma" w:cs="Tahoma"/>
          <w:sz w:val="18"/>
          <w:szCs w:val="18"/>
          <w:lang w:eastAsia="pl-PL"/>
        </w:rPr>
        <w:t xml:space="preserve">na podstawie zestawienia nadanych przesyłek, sporządzonego przez Zamawiającego i potwierdzona przez Operatora. </w:t>
      </w:r>
    </w:p>
    <w:p w:rsidR="00F806E8" w:rsidRPr="006D4146" w:rsidRDefault="00F806E8" w:rsidP="006D4146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6D4146">
        <w:rPr>
          <w:rFonts w:ascii="Arial" w:hAnsi="Arial" w:cs="Arial"/>
          <w:b/>
          <w:sz w:val="20"/>
          <w:szCs w:val="20"/>
        </w:rPr>
        <w:t xml:space="preserve">6. </w:t>
      </w:r>
      <w:r w:rsidR="006D4146" w:rsidRPr="006D4146">
        <w:rPr>
          <w:rFonts w:ascii="Tahoma" w:hAnsi="Tahoma" w:cs="Tahoma"/>
          <w:sz w:val="18"/>
          <w:szCs w:val="18"/>
          <w:lang w:eastAsia="pl-PL"/>
        </w:rPr>
        <w:t xml:space="preserve">W przypadku zmiany cennika opłat za usługi powszechne świadczone przez operatora wyznaczonego w rozumieniu ustawy z dnia 23 listopada 2012 r. Prawo pocztowe Wykonawca, będący operatorem wyznaczonym, zobowiązany będzie stosować ceny ze usługi powszechne wynikające z cennika. Wykonawca zawiadomi Zamawiającego o zmianie </w:t>
      </w:r>
      <w:r w:rsidR="004165B9" w:rsidRPr="006D4146">
        <w:rPr>
          <w:rFonts w:ascii="Tahoma" w:hAnsi="Tahoma" w:cs="Tahoma"/>
          <w:sz w:val="18"/>
          <w:szCs w:val="18"/>
          <w:lang w:eastAsia="pl-PL"/>
        </w:rPr>
        <w:t>cennika</w:t>
      </w:r>
      <w:r w:rsidR="006D4146" w:rsidRPr="006D4146">
        <w:rPr>
          <w:rFonts w:ascii="Tahoma" w:hAnsi="Tahoma" w:cs="Tahoma"/>
          <w:sz w:val="18"/>
          <w:szCs w:val="18"/>
          <w:lang w:eastAsia="pl-PL"/>
        </w:rPr>
        <w:t xml:space="preserve"> w terminie 7 dni od wprowadzenia zmian.</w:t>
      </w:r>
    </w:p>
    <w:p w:rsidR="00E32E06" w:rsidRPr="002726F6" w:rsidRDefault="00E32E06" w:rsidP="00E32E06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E32E06" w:rsidRPr="002726F6" w:rsidRDefault="00E32E06" w:rsidP="00E32E0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2726F6">
        <w:rPr>
          <w:rFonts w:ascii="Tahoma" w:hAnsi="Tahoma" w:cs="Tahoma"/>
          <w:b/>
          <w:sz w:val="18"/>
          <w:szCs w:val="18"/>
          <w:lang w:eastAsia="pl-PL"/>
        </w:rPr>
        <w:t>§ 4</w:t>
      </w:r>
    </w:p>
    <w:p w:rsidR="00E32E06" w:rsidRDefault="00E32E06" w:rsidP="00E32E0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b/>
          <w:sz w:val="18"/>
          <w:szCs w:val="18"/>
          <w:lang w:eastAsia="pl-PL"/>
        </w:rPr>
        <w:t>Odpowiedzialność z tytułu niewłaściwej realizacji postanowień niniejszej umowy</w:t>
      </w:r>
    </w:p>
    <w:p w:rsidR="00666BB4" w:rsidRPr="002726F6" w:rsidRDefault="00666BB4" w:rsidP="00E32E0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8"/>
          <w:szCs w:val="18"/>
          <w:lang w:eastAsia="pl-PL"/>
        </w:rPr>
      </w:pPr>
    </w:p>
    <w:p w:rsidR="00E32E06" w:rsidRPr="002726F6" w:rsidRDefault="00E32E06" w:rsidP="00E32E06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b/>
          <w:bCs/>
          <w:sz w:val="18"/>
          <w:szCs w:val="18"/>
          <w:lang w:eastAsia="pl-PL"/>
        </w:rPr>
        <w:t xml:space="preserve">1.  </w:t>
      </w:r>
      <w:r w:rsidRPr="002726F6">
        <w:rPr>
          <w:rFonts w:ascii="Tahoma" w:hAnsi="Tahoma" w:cs="Tahoma"/>
          <w:iCs/>
          <w:sz w:val="18"/>
          <w:szCs w:val="18"/>
          <w:lang w:eastAsia="pl-PL"/>
        </w:rPr>
        <w:t>W przypadku niewykonania lub nienależytego wykonania usługi, Operator, po przeprowadzeniu postępowania reklamacyjnego, będzie zobowiązany do zapłaty Zamawiającemu odszkodowania oraz zwrotu opłaty zgodnie z ustawą z dnia 23 listopada 2012 r. Prawo pocztowe (</w:t>
      </w:r>
      <w:r w:rsidR="005A6B55" w:rsidRPr="002726F6">
        <w:rPr>
          <w:rFonts w:ascii="Tahoma" w:hAnsi="Tahoma" w:cs="Tahoma"/>
          <w:iCs/>
          <w:sz w:val="18"/>
          <w:szCs w:val="18"/>
          <w:lang w:eastAsia="pl-PL"/>
        </w:rPr>
        <w:t xml:space="preserve">tekst jednolity </w:t>
      </w:r>
      <w:r w:rsidR="00970E7D">
        <w:rPr>
          <w:rFonts w:ascii="Tahoma" w:hAnsi="Tahoma" w:cs="Tahoma"/>
          <w:iCs/>
          <w:sz w:val="18"/>
          <w:szCs w:val="18"/>
          <w:lang w:eastAsia="pl-PL"/>
        </w:rPr>
        <w:t>Dz. U. z 2020</w:t>
      </w:r>
      <w:r w:rsidRPr="002726F6">
        <w:rPr>
          <w:rFonts w:ascii="Tahoma" w:hAnsi="Tahoma" w:cs="Tahoma"/>
          <w:iCs/>
          <w:sz w:val="18"/>
          <w:szCs w:val="18"/>
          <w:lang w:eastAsia="pl-PL"/>
        </w:rPr>
        <w:t xml:space="preserve"> r.</w:t>
      </w:r>
      <w:r w:rsidR="005A6B55" w:rsidRPr="002726F6">
        <w:rPr>
          <w:rFonts w:ascii="Tahoma" w:hAnsi="Tahoma" w:cs="Tahoma"/>
          <w:iCs/>
          <w:sz w:val="18"/>
          <w:szCs w:val="18"/>
          <w:lang w:eastAsia="pl-PL"/>
        </w:rPr>
        <w:t xml:space="preserve"> poz.</w:t>
      </w:r>
      <w:r w:rsidR="00970E7D">
        <w:rPr>
          <w:rFonts w:ascii="Tahoma" w:hAnsi="Tahoma" w:cs="Tahoma"/>
          <w:iCs/>
          <w:sz w:val="18"/>
          <w:szCs w:val="18"/>
          <w:lang w:eastAsia="pl-PL"/>
        </w:rPr>
        <w:t>104</w:t>
      </w:r>
      <w:r w:rsidR="00F16CFC" w:rsidRPr="002726F6">
        <w:rPr>
          <w:rFonts w:ascii="Tahoma" w:hAnsi="Tahoma" w:cs="Tahoma"/>
          <w:iCs/>
          <w:sz w:val="18"/>
          <w:szCs w:val="18"/>
          <w:lang w:eastAsia="pl-PL"/>
        </w:rPr>
        <w:t>1</w:t>
      </w:r>
      <w:r w:rsidR="00970E7D">
        <w:rPr>
          <w:rFonts w:ascii="Tahoma" w:hAnsi="Tahoma" w:cs="Tahoma"/>
          <w:iCs/>
          <w:sz w:val="18"/>
          <w:szCs w:val="18"/>
          <w:lang w:eastAsia="pl-PL"/>
        </w:rPr>
        <w:t xml:space="preserve"> z </w:t>
      </w:r>
      <w:proofErr w:type="spellStart"/>
      <w:r w:rsidR="00970E7D">
        <w:rPr>
          <w:rFonts w:ascii="Tahoma" w:hAnsi="Tahoma" w:cs="Tahoma"/>
          <w:iCs/>
          <w:sz w:val="18"/>
          <w:szCs w:val="18"/>
          <w:lang w:eastAsia="pl-PL"/>
        </w:rPr>
        <w:t>późn</w:t>
      </w:r>
      <w:proofErr w:type="spellEnd"/>
      <w:r w:rsidR="00970E7D">
        <w:rPr>
          <w:rFonts w:ascii="Tahoma" w:hAnsi="Tahoma" w:cs="Tahoma"/>
          <w:iCs/>
          <w:sz w:val="18"/>
          <w:szCs w:val="18"/>
          <w:lang w:eastAsia="pl-PL"/>
        </w:rPr>
        <w:t>. zm.</w:t>
      </w:r>
      <w:r w:rsidRPr="002726F6">
        <w:rPr>
          <w:rFonts w:ascii="Tahoma" w:hAnsi="Tahoma" w:cs="Tahoma"/>
          <w:iCs/>
          <w:sz w:val="18"/>
          <w:szCs w:val="18"/>
          <w:lang w:eastAsia="pl-PL"/>
        </w:rPr>
        <w:t xml:space="preserve">). W przypadku, gdy postanowienia regulaminu świadczenia usługi przez Wykonawcę są korzystniejsze dla Zamawiającego od uregulowań ustawy wskazanej w </w:t>
      </w:r>
      <w:proofErr w:type="spellStart"/>
      <w:r w:rsidRPr="002726F6">
        <w:rPr>
          <w:rFonts w:ascii="Tahoma" w:hAnsi="Tahoma" w:cs="Tahoma"/>
          <w:iCs/>
          <w:sz w:val="18"/>
          <w:szCs w:val="18"/>
          <w:lang w:eastAsia="pl-PL"/>
        </w:rPr>
        <w:t>zd</w:t>
      </w:r>
      <w:proofErr w:type="spellEnd"/>
      <w:r w:rsidRPr="002726F6">
        <w:rPr>
          <w:rFonts w:ascii="Tahoma" w:hAnsi="Tahoma" w:cs="Tahoma"/>
          <w:iCs/>
          <w:sz w:val="18"/>
          <w:szCs w:val="18"/>
          <w:lang w:eastAsia="pl-PL"/>
        </w:rPr>
        <w:t>. 1, stosuje się postanowienia  tego regulaminu.</w:t>
      </w:r>
    </w:p>
    <w:p w:rsidR="00E32E06" w:rsidRDefault="00E32E06" w:rsidP="00E32E06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26F6">
        <w:rPr>
          <w:rFonts w:ascii="Tahoma" w:hAnsi="Tahoma" w:cs="Tahoma"/>
          <w:b/>
          <w:iCs/>
          <w:sz w:val="18"/>
          <w:szCs w:val="18"/>
          <w:lang w:eastAsia="pl-PL"/>
        </w:rPr>
        <w:t>2.</w:t>
      </w:r>
      <w:r w:rsidRPr="002726F6">
        <w:rPr>
          <w:rFonts w:ascii="Tahoma" w:hAnsi="Tahoma" w:cs="Tahoma"/>
          <w:iCs/>
          <w:sz w:val="18"/>
          <w:szCs w:val="18"/>
          <w:lang w:eastAsia="pl-PL"/>
        </w:rPr>
        <w:t xml:space="preserve"> </w:t>
      </w:r>
      <w:r w:rsidR="0070237C" w:rsidRPr="002726F6">
        <w:rPr>
          <w:rFonts w:ascii="Tahoma" w:hAnsi="Tahoma" w:cs="Tahoma"/>
          <w:sz w:val="20"/>
          <w:szCs w:val="20"/>
        </w:rPr>
        <w:t>Reklamacje będą zgłaszane przez Zamawiającego i rozpatrywane przez Wykonawcę zgodnie z ustawą Prawo pocztowe oraz przepisami wykonawczymi do tej ustawy.</w:t>
      </w:r>
    </w:p>
    <w:p w:rsidR="00E32E06" w:rsidRPr="002726F6" w:rsidRDefault="00E32E06" w:rsidP="00E32E0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</w:p>
    <w:p w:rsidR="00E32E06" w:rsidRDefault="00E32E06" w:rsidP="00E32E0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2726F6">
        <w:rPr>
          <w:rFonts w:ascii="Tahoma" w:hAnsi="Tahoma" w:cs="Tahoma"/>
          <w:b/>
          <w:sz w:val="18"/>
          <w:szCs w:val="18"/>
          <w:lang w:eastAsia="pl-PL"/>
        </w:rPr>
        <w:t>§ 5</w:t>
      </w:r>
    </w:p>
    <w:p w:rsidR="00666BB4" w:rsidRPr="002726F6" w:rsidRDefault="00666BB4" w:rsidP="00E32E0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</w:p>
    <w:p w:rsidR="00535ECF" w:rsidRPr="002726F6" w:rsidRDefault="00B72CB4" w:rsidP="00535ECF">
      <w:pPr>
        <w:spacing w:line="360" w:lineRule="auto"/>
        <w:jc w:val="both"/>
        <w:rPr>
          <w:rFonts w:ascii="Tahoma" w:hAnsi="Tahoma" w:cs="Tahoma"/>
          <w:iCs/>
          <w:sz w:val="18"/>
          <w:szCs w:val="18"/>
          <w:lang w:eastAsia="pl-PL"/>
        </w:rPr>
      </w:pPr>
      <w:r w:rsidRPr="002726F6">
        <w:rPr>
          <w:rFonts w:ascii="Tahoma" w:hAnsi="Tahoma" w:cs="Tahoma"/>
          <w:sz w:val="18"/>
          <w:szCs w:val="18"/>
        </w:rPr>
        <w:t>W</w:t>
      </w:r>
      <w:r w:rsidR="00535ECF" w:rsidRPr="002726F6">
        <w:rPr>
          <w:rFonts w:ascii="Tahoma" w:hAnsi="Tahoma" w:cs="Tahoma"/>
          <w:iCs/>
          <w:sz w:val="18"/>
          <w:szCs w:val="18"/>
        </w:rPr>
        <w:t xml:space="preserve"> przypadku utraty, ubytku, uszkodzenia przesyłki bądź niewykonywania lub nienależytego wykonania przedmiotu zamówienia Operator zapłaci Zamawiającemu należne odszkodowania i inne świadczenia zgodnie z przepisami ustawy Prawo pocztowe.</w:t>
      </w:r>
    </w:p>
    <w:p w:rsidR="00E32E06" w:rsidRPr="002726F6" w:rsidRDefault="00E32E06" w:rsidP="00E32E0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</w:p>
    <w:p w:rsidR="00E32E06" w:rsidRDefault="00E32E06" w:rsidP="00E32E0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2726F6">
        <w:rPr>
          <w:rFonts w:ascii="Tahoma" w:hAnsi="Tahoma" w:cs="Tahoma"/>
          <w:b/>
          <w:sz w:val="18"/>
          <w:szCs w:val="18"/>
          <w:lang w:eastAsia="pl-PL"/>
        </w:rPr>
        <w:t>§ 6</w:t>
      </w:r>
    </w:p>
    <w:p w:rsidR="00666BB4" w:rsidRPr="002726F6" w:rsidRDefault="00666BB4" w:rsidP="00E32E0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</w:p>
    <w:p w:rsidR="00E32E06" w:rsidRPr="002726F6" w:rsidRDefault="00E32E06" w:rsidP="00E32E06">
      <w:pPr>
        <w:numPr>
          <w:ilvl w:val="0"/>
          <w:numId w:val="14"/>
        </w:numPr>
        <w:spacing w:line="360" w:lineRule="auto"/>
        <w:ind w:left="360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sz w:val="18"/>
          <w:szCs w:val="18"/>
          <w:lang w:eastAsia="pl-PL"/>
        </w:rPr>
        <w:t xml:space="preserve">Osobą odpowiedzialną za realizację umowy ze strony Operatora jest </w:t>
      </w:r>
      <w:r w:rsidR="0079450A">
        <w:rPr>
          <w:rFonts w:ascii="Tahoma" w:hAnsi="Tahoma" w:cs="Tahoma"/>
          <w:sz w:val="18"/>
          <w:szCs w:val="18"/>
          <w:lang w:eastAsia="pl-PL"/>
        </w:rPr>
        <w:t xml:space="preserve">p. </w:t>
      </w:r>
      <w:r w:rsidR="00D04A70">
        <w:rPr>
          <w:rFonts w:ascii="Tahoma" w:hAnsi="Tahoma" w:cs="Tahoma"/>
          <w:sz w:val="18"/>
          <w:szCs w:val="18"/>
          <w:lang w:eastAsia="pl-PL"/>
        </w:rPr>
        <w:t>Joanna Bartosz</w:t>
      </w:r>
      <w:r w:rsidR="0079450A">
        <w:rPr>
          <w:rFonts w:ascii="Tahoma" w:hAnsi="Tahoma" w:cs="Tahoma"/>
          <w:sz w:val="18"/>
          <w:szCs w:val="18"/>
          <w:lang w:eastAsia="pl-PL"/>
        </w:rPr>
        <w:t xml:space="preserve">, p. </w:t>
      </w:r>
      <w:r w:rsidR="00D04A70">
        <w:rPr>
          <w:rFonts w:ascii="Tahoma" w:hAnsi="Tahoma" w:cs="Tahoma"/>
          <w:sz w:val="18"/>
          <w:szCs w:val="18"/>
          <w:lang w:eastAsia="pl-PL"/>
        </w:rPr>
        <w:t>Sabina Kurdziel</w:t>
      </w:r>
      <w:r w:rsidR="0079450A">
        <w:rPr>
          <w:rFonts w:ascii="Tahoma" w:hAnsi="Tahoma" w:cs="Tahoma"/>
          <w:sz w:val="18"/>
          <w:szCs w:val="18"/>
          <w:lang w:eastAsia="pl-PL"/>
        </w:rPr>
        <w:t xml:space="preserve"> email: </w:t>
      </w:r>
      <w:hyperlink r:id="rId8" w:history="1">
        <w:r w:rsidR="0079450A" w:rsidRPr="00666BB4">
          <w:rPr>
            <w:rStyle w:val="Hipercze"/>
            <w:rFonts w:ascii="Tahoma" w:hAnsi="Tahoma" w:cs="Tahoma"/>
            <w:color w:val="auto"/>
            <w:sz w:val="18"/>
            <w:szCs w:val="18"/>
            <w:lang w:eastAsia="pl-PL"/>
          </w:rPr>
          <w:t>dziennik@szpitaljp2.krakow.pl</w:t>
        </w:r>
      </w:hyperlink>
      <w:r w:rsidR="0079450A" w:rsidRPr="00666BB4">
        <w:rPr>
          <w:rFonts w:ascii="Tahoma" w:hAnsi="Tahoma" w:cs="Tahoma"/>
          <w:sz w:val="18"/>
          <w:szCs w:val="18"/>
          <w:lang w:eastAsia="pl-PL"/>
        </w:rPr>
        <w:t xml:space="preserve"> </w:t>
      </w:r>
      <w:hyperlink r:id="rId9" w:history="1">
        <w:r w:rsidR="0079450A" w:rsidRPr="00666BB4">
          <w:rPr>
            <w:rStyle w:val="Hipercze"/>
            <w:rFonts w:ascii="Tahoma" w:hAnsi="Tahoma" w:cs="Tahoma"/>
            <w:color w:val="auto"/>
            <w:sz w:val="18"/>
            <w:szCs w:val="18"/>
            <w:u w:val="none"/>
            <w:lang w:eastAsia="pl-PL"/>
          </w:rPr>
          <w:t>tel.: 12/</w:t>
        </w:r>
      </w:hyperlink>
      <w:r w:rsidR="0079450A" w:rsidRPr="00666BB4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79450A">
        <w:rPr>
          <w:rFonts w:ascii="Tahoma" w:hAnsi="Tahoma" w:cs="Tahoma"/>
          <w:sz w:val="18"/>
          <w:szCs w:val="18"/>
          <w:lang w:eastAsia="pl-PL"/>
        </w:rPr>
        <w:t>614-20-11 fax: 12/614-26-88</w:t>
      </w:r>
    </w:p>
    <w:p w:rsidR="00E32E06" w:rsidRPr="002726F6" w:rsidRDefault="00E32E06" w:rsidP="00E32E06">
      <w:pPr>
        <w:numPr>
          <w:ilvl w:val="0"/>
          <w:numId w:val="14"/>
        </w:numPr>
        <w:spacing w:line="360" w:lineRule="auto"/>
        <w:ind w:left="360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sz w:val="18"/>
          <w:szCs w:val="18"/>
          <w:lang w:eastAsia="pl-PL"/>
        </w:rPr>
        <w:t xml:space="preserve">Osobą odpowiedzialną za realizację umowy ze strony Zamawiającego jest …………………………………………………., </w:t>
      </w:r>
      <w:r w:rsidR="006F65D3">
        <w:rPr>
          <w:rFonts w:ascii="Tahoma" w:hAnsi="Tahoma" w:cs="Tahoma"/>
          <w:sz w:val="18"/>
          <w:szCs w:val="18"/>
          <w:lang w:eastAsia="pl-PL"/>
        </w:rPr>
        <w:br/>
      </w:r>
      <w:r w:rsidRPr="002726F6">
        <w:rPr>
          <w:rFonts w:ascii="Tahoma" w:hAnsi="Tahoma" w:cs="Tahoma"/>
          <w:sz w:val="18"/>
          <w:szCs w:val="18"/>
          <w:lang w:eastAsia="pl-PL"/>
        </w:rPr>
        <w:t>e-mail ……………………………………………………, tel. ……………………………………. fax. ……………………………..</w:t>
      </w:r>
    </w:p>
    <w:p w:rsidR="00E32E06" w:rsidRPr="002726F6" w:rsidRDefault="00E32E06" w:rsidP="00E32E06">
      <w:pPr>
        <w:numPr>
          <w:ilvl w:val="0"/>
          <w:numId w:val="14"/>
        </w:numPr>
        <w:spacing w:line="360" w:lineRule="auto"/>
        <w:ind w:left="360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sz w:val="18"/>
          <w:szCs w:val="18"/>
          <w:lang w:eastAsia="pl-PL"/>
        </w:rPr>
        <w:t>Zmiana osób wskazanych w ust. 1 i 2 następuje na podstawie pisemnego powiadomienia drugiej strony umowy i nie wymaga formy aneksu.</w:t>
      </w:r>
    </w:p>
    <w:p w:rsidR="008C3A7C" w:rsidRPr="002726F6" w:rsidRDefault="008C3A7C" w:rsidP="00E32E06">
      <w:pPr>
        <w:tabs>
          <w:tab w:val="left" w:pos="284"/>
        </w:tabs>
        <w:autoSpaceDE w:val="0"/>
        <w:autoSpaceDN w:val="0"/>
        <w:adjustRightInd w:val="0"/>
        <w:spacing w:line="360" w:lineRule="auto"/>
        <w:ind w:hanging="284"/>
        <w:jc w:val="both"/>
        <w:rPr>
          <w:rFonts w:ascii="Tahoma" w:eastAsia="Calibri" w:hAnsi="Tahoma" w:cs="Tahoma"/>
          <w:b/>
          <w:sz w:val="18"/>
          <w:szCs w:val="18"/>
          <w:lang w:eastAsia="pl-PL"/>
        </w:rPr>
      </w:pPr>
    </w:p>
    <w:p w:rsidR="00666BB4" w:rsidRDefault="00666BB4" w:rsidP="00E32E0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</w:p>
    <w:p w:rsidR="00666BB4" w:rsidRDefault="00666BB4" w:rsidP="00E32E0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</w:p>
    <w:p w:rsidR="00666BB4" w:rsidRDefault="00666BB4" w:rsidP="00E32E0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</w:p>
    <w:p w:rsidR="00E32E06" w:rsidRPr="002726F6" w:rsidRDefault="00E32E06" w:rsidP="00E32E0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2726F6">
        <w:rPr>
          <w:rFonts w:ascii="Tahoma" w:hAnsi="Tahoma" w:cs="Tahoma"/>
          <w:b/>
          <w:sz w:val="18"/>
          <w:szCs w:val="18"/>
          <w:lang w:eastAsia="pl-PL"/>
        </w:rPr>
        <w:t>§ 7</w:t>
      </w:r>
    </w:p>
    <w:p w:rsidR="00E32E06" w:rsidRDefault="00E32E06" w:rsidP="00E32E0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2726F6">
        <w:rPr>
          <w:rFonts w:ascii="Tahoma" w:hAnsi="Tahoma" w:cs="Tahoma"/>
          <w:b/>
          <w:sz w:val="18"/>
          <w:szCs w:val="18"/>
          <w:lang w:eastAsia="pl-PL"/>
        </w:rPr>
        <w:t>Postanowienia końcowe</w:t>
      </w:r>
    </w:p>
    <w:p w:rsidR="00666BB4" w:rsidRPr="002726F6" w:rsidRDefault="00666BB4" w:rsidP="00E32E0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</w:p>
    <w:p w:rsidR="00E32E06" w:rsidRPr="002726F6" w:rsidRDefault="00E32E06" w:rsidP="00E32E0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b/>
          <w:sz w:val="18"/>
          <w:szCs w:val="18"/>
          <w:lang w:eastAsia="pl-PL"/>
        </w:rPr>
        <w:t xml:space="preserve">1. </w:t>
      </w:r>
      <w:r w:rsidRPr="002726F6">
        <w:rPr>
          <w:rFonts w:ascii="Tahoma" w:hAnsi="Tahoma" w:cs="Tahoma"/>
          <w:sz w:val="18"/>
          <w:szCs w:val="18"/>
          <w:lang w:eastAsia="pl-PL"/>
        </w:rPr>
        <w:t xml:space="preserve">W przypadku wystąpienia istotnej zmiany okoliczności powodującej, że wykonanie umowy nie leży w interesie publicznym, czego nie można było przewidzieć w chwili zawarcia umowy, Zamawiający może odstąpić od umowy </w:t>
      </w:r>
      <w:r w:rsidR="009832F5" w:rsidRPr="002726F6">
        <w:rPr>
          <w:rFonts w:ascii="Tahoma" w:hAnsi="Tahoma" w:cs="Tahoma"/>
          <w:sz w:val="18"/>
          <w:szCs w:val="18"/>
          <w:lang w:eastAsia="pl-PL"/>
        </w:rPr>
        <w:br/>
      </w:r>
      <w:r w:rsidRPr="002726F6">
        <w:rPr>
          <w:rFonts w:ascii="Tahoma" w:hAnsi="Tahoma" w:cs="Tahoma"/>
          <w:sz w:val="18"/>
          <w:szCs w:val="18"/>
          <w:lang w:eastAsia="pl-PL"/>
        </w:rPr>
        <w:t xml:space="preserve">w terminie 30 dni od powzięcia wiadomości o wskazanych wyżej okolicznościach. </w:t>
      </w:r>
    </w:p>
    <w:p w:rsidR="00E32E06" w:rsidRPr="002726F6" w:rsidRDefault="00E32E06" w:rsidP="00E32E0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b/>
          <w:sz w:val="18"/>
          <w:szCs w:val="18"/>
          <w:lang w:eastAsia="pl-PL"/>
        </w:rPr>
        <w:t>2.</w:t>
      </w:r>
      <w:r w:rsidRPr="002726F6">
        <w:rPr>
          <w:rFonts w:ascii="Tahoma" w:hAnsi="Tahoma" w:cs="Tahoma"/>
          <w:sz w:val="18"/>
          <w:szCs w:val="18"/>
          <w:lang w:eastAsia="pl-PL"/>
        </w:rPr>
        <w:t xml:space="preserve">   Załączniki stanowią integralną część niniejszej umowy. </w:t>
      </w:r>
    </w:p>
    <w:p w:rsidR="00E32E06" w:rsidRPr="002726F6" w:rsidRDefault="00E32E06" w:rsidP="00E32E06">
      <w:p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b/>
          <w:sz w:val="18"/>
          <w:szCs w:val="18"/>
          <w:lang w:eastAsia="pl-PL"/>
        </w:rPr>
        <w:t xml:space="preserve">3.   </w:t>
      </w:r>
      <w:r w:rsidRPr="002726F6">
        <w:rPr>
          <w:rFonts w:ascii="Tahoma" w:hAnsi="Tahoma" w:cs="Tahoma"/>
          <w:sz w:val="18"/>
          <w:szCs w:val="18"/>
          <w:lang w:eastAsia="pl-PL"/>
        </w:rPr>
        <w:t xml:space="preserve">Wszelkie zmiany umowy wymagają formy pisemnej pod rygorem nieważności. </w:t>
      </w:r>
    </w:p>
    <w:p w:rsidR="00E32E06" w:rsidRPr="002726F6" w:rsidRDefault="00E32E06" w:rsidP="00E32E06">
      <w:pPr>
        <w:spacing w:line="360" w:lineRule="auto"/>
        <w:ind w:left="360" w:hanging="360"/>
        <w:jc w:val="both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b/>
          <w:sz w:val="18"/>
          <w:szCs w:val="18"/>
          <w:lang w:eastAsia="pl-PL"/>
        </w:rPr>
        <w:t>4.</w:t>
      </w:r>
      <w:r w:rsidRPr="002726F6">
        <w:rPr>
          <w:rFonts w:ascii="Tahoma" w:hAnsi="Tahoma" w:cs="Tahoma"/>
          <w:sz w:val="18"/>
          <w:szCs w:val="18"/>
          <w:lang w:eastAsia="pl-PL"/>
        </w:rPr>
        <w:t xml:space="preserve"> Wszelkie spory wynikające z niniejszej umowy lub związane z jej wykonaniem rozstrzygać będzie sąd powszechny właściwy ze względu na siedzibę Zamawiającego</w:t>
      </w:r>
    </w:p>
    <w:p w:rsidR="00E32E06" w:rsidRPr="002726F6" w:rsidRDefault="00E32E06" w:rsidP="00E32E06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2726F6">
        <w:rPr>
          <w:rFonts w:ascii="Tahoma" w:hAnsi="Tahoma" w:cs="Tahoma"/>
          <w:b/>
          <w:sz w:val="18"/>
          <w:szCs w:val="18"/>
          <w:lang w:eastAsia="pl-PL"/>
        </w:rPr>
        <w:t>5.</w:t>
      </w:r>
      <w:r w:rsidRPr="002726F6">
        <w:rPr>
          <w:rFonts w:ascii="Tahoma" w:hAnsi="Tahoma" w:cs="Tahoma"/>
          <w:sz w:val="18"/>
          <w:szCs w:val="18"/>
          <w:lang w:eastAsia="pl-PL"/>
        </w:rPr>
        <w:t xml:space="preserve">  Niniejszą umowę sporządzono w dwóch jednobrzmiących egzemplarzach, po jednym dla każdej ze stron.</w:t>
      </w:r>
    </w:p>
    <w:p w:rsidR="00E32E06" w:rsidRPr="002726F6" w:rsidRDefault="00E32E06" w:rsidP="00E32E06">
      <w:pPr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3"/>
        <w:gridCol w:w="4812"/>
      </w:tblGrid>
      <w:tr w:rsidR="00E32E06" w:rsidRPr="00B72B2E" w:rsidTr="00E32E06">
        <w:tc>
          <w:tcPr>
            <w:tcW w:w="4877" w:type="dxa"/>
          </w:tcPr>
          <w:p w:rsidR="00E32E06" w:rsidRPr="00B72B2E" w:rsidRDefault="00E32E06" w:rsidP="00E32E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</w:pPr>
            <w:r w:rsidRPr="00B72B2E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Operator</w:t>
            </w:r>
          </w:p>
        </w:tc>
        <w:tc>
          <w:tcPr>
            <w:tcW w:w="4878" w:type="dxa"/>
          </w:tcPr>
          <w:p w:rsidR="00E32E06" w:rsidRPr="00B72B2E" w:rsidRDefault="00E32E06" w:rsidP="00E32E0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</w:pPr>
            <w:r w:rsidRPr="00B72B2E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Zamawiający</w:t>
            </w:r>
          </w:p>
        </w:tc>
      </w:tr>
    </w:tbl>
    <w:p w:rsidR="00E32E06" w:rsidRPr="00B72B2E" w:rsidRDefault="00E32E06" w:rsidP="00E32E06">
      <w:pPr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sz w:val="16"/>
          <w:szCs w:val="24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sz w:val="16"/>
          <w:szCs w:val="24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sz w:val="16"/>
          <w:szCs w:val="24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sz w:val="16"/>
          <w:szCs w:val="24"/>
          <w:lang w:eastAsia="pl-PL"/>
        </w:rPr>
      </w:pPr>
    </w:p>
    <w:p w:rsidR="00666BB4" w:rsidRDefault="00666BB4" w:rsidP="00E32E06">
      <w:pPr>
        <w:rPr>
          <w:rFonts w:ascii="Tahoma" w:hAnsi="Tahoma" w:cs="Tahoma"/>
          <w:sz w:val="16"/>
          <w:szCs w:val="24"/>
          <w:lang w:eastAsia="pl-PL"/>
        </w:rPr>
      </w:pPr>
    </w:p>
    <w:p w:rsidR="00666BB4" w:rsidRDefault="00666BB4" w:rsidP="00E32E06">
      <w:pPr>
        <w:rPr>
          <w:rFonts w:ascii="Tahoma" w:hAnsi="Tahoma" w:cs="Tahoma"/>
          <w:sz w:val="16"/>
          <w:szCs w:val="24"/>
          <w:lang w:eastAsia="pl-PL"/>
        </w:rPr>
      </w:pPr>
    </w:p>
    <w:p w:rsidR="00666BB4" w:rsidRDefault="00666BB4" w:rsidP="00E32E06">
      <w:pPr>
        <w:rPr>
          <w:rFonts w:ascii="Tahoma" w:hAnsi="Tahoma" w:cs="Tahoma"/>
          <w:sz w:val="16"/>
          <w:szCs w:val="24"/>
          <w:lang w:eastAsia="pl-PL"/>
        </w:rPr>
      </w:pPr>
    </w:p>
    <w:p w:rsidR="00E32E06" w:rsidRDefault="00E32E06" w:rsidP="00E32E06">
      <w:pPr>
        <w:rPr>
          <w:rFonts w:ascii="Tahoma" w:hAnsi="Tahoma" w:cs="Tahoma"/>
          <w:sz w:val="16"/>
          <w:szCs w:val="24"/>
          <w:lang w:eastAsia="pl-PL"/>
        </w:rPr>
      </w:pPr>
      <w:r>
        <w:rPr>
          <w:rFonts w:ascii="Tahoma" w:hAnsi="Tahoma" w:cs="Tahoma"/>
          <w:sz w:val="16"/>
          <w:szCs w:val="24"/>
          <w:lang w:eastAsia="pl-PL"/>
        </w:rPr>
        <w:br/>
      </w:r>
    </w:p>
    <w:p w:rsidR="00E32E06" w:rsidRDefault="00E32E06" w:rsidP="00E32E06">
      <w:pPr>
        <w:rPr>
          <w:rFonts w:ascii="Tahoma" w:hAnsi="Tahoma" w:cs="Tahoma"/>
          <w:sz w:val="16"/>
          <w:szCs w:val="24"/>
          <w:lang w:eastAsia="pl-PL"/>
        </w:rPr>
      </w:pPr>
    </w:p>
    <w:p w:rsidR="00E32E06" w:rsidRDefault="00E32E06" w:rsidP="00E32E06">
      <w:pPr>
        <w:rPr>
          <w:rFonts w:ascii="Tahoma" w:hAnsi="Tahoma" w:cs="Tahoma"/>
          <w:sz w:val="16"/>
          <w:szCs w:val="24"/>
          <w:lang w:eastAsia="pl-PL"/>
        </w:rPr>
      </w:pPr>
    </w:p>
    <w:p w:rsidR="00E32E06" w:rsidRDefault="00E32E06" w:rsidP="00E32E06">
      <w:pPr>
        <w:rPr>
          <w:rFonts w:ascii="Tahoma" w:hAnsi="Tahoma" w:cs="Tahoma"/>
          <w:sz w:val="16"/>
          <w:szCs w:val="24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sz w:val="16"/>
          <w:szCs w:val="24"/>
          <w:lang w:eastAsia="pl-PL"/>
        </w:rPr>
      </w:pPr>
    </w:p>
    <w:p w:rsidR="00E32E06" w:rsidRPr="00B72B2E" w:rsidRDefault="00E32E06" w:rsidP="00E32E06">
      <w:pPr>
        <w:rPr>
          <w:rFonts w:ascii="Calibri" w:hAnsi="Calibri" w:cs="Tahoma"/>
          <w:sz w:val="20"/>
          <w:szCs w:val="20"/>
          <w:lang w:eastAsia="pl-PL"/>
        </w:rPr>
      </w:pPr>
      <w:r w:rsidRPr="00B72B2E">
        <w:rPr>
          <w:rFonts w:ascii="Calibri" w:hAnsi="Calibri" w:cs="Tahoma"/>
          <w:sz w:val="20"/>
          <w:szCs w:val="20"/>
          <w:lang w:eastAsia="pl-PL"/>
        </w:rPr>
        <w:t xml:space="preserve">Załącznik nr 1 – </w:t>
      </w:r>
      <w:r w:rsidRPr="00B72B2E">
        <w:rPr>
          <w:rFonts w:ascii="Calibri" w:hAnsi="Calibri" w:cs="Arial"/>
          <w:bCs/>
          <w:sz w:val="20"/>
          <w:szCs w:val="20"/>
          <w:lang w:eastAsia="pl-PL"/>
        </w:rPr>
        <w:t>Informacje dotyczące zamówienia</w:t>
      </w:r>
    </w:p>
    <w:p w:rsidR="00E32E06" w:rsidRPr="00B72B2E" w:rsidRDefault="00E32E06" w:rsidP="00E32E06">
      <w:pPr>
        <w:rPr>
          <w:rFonts w:ascii="Calibri" w:hAnsi="Calibri" w:cs="Tahoma"/>
          <w:sz w:val="20"/>
          <w:szCs w:val="20"/>
          <w:lang w:eastAsia="pl-PL"/>
        </w:rPr>
      </w:pPr>
      <w:r w:rsidRPr="00B72B2E">
        <w:rPr>
          <w:rFonts w:ascii="Calibri" w:hAnsi="Calibri" w:cs="Tahoma"/>
          <w:sz w:val="20"/>
          <w:szCs w:val="20"/>
          <w:lang w:eastAsia="pl-PL"/>
        </w:rPr>
        <w:t>Załącznik nr 2 - Zestawienie przesyłek</w:t>
      </w:r>
    </w:p>
    <w:p w:rsidR="00E32E06" w:rsidRPr="00B72B2E" w:rsidRDefault="00E32E06" w:rsidP="00E32E06">
      <w:pPr>
        <w:rPr>
          <w:rFonts w:ascii="Calibri" w:hAnsi="Calibri" w:cs="Tahoma"/>
          <w:sz w:val="20"/>
          <w:szCs w:val="20"/>
          <w:lang w:eastAsia="pl-PL"/>
        </w:rPr>
      </w:pPr>
      <w:r w:rsidRPr="00B72B2E">
        <w:rPr>
          <w:rFonts w:ascii="Calibri" w:hAnsi="Calibri" w:cs="Tahoma"/>
          <w:sz w:val="20"/>
          <w:szCs w:val="20"/>
          <w:lang w:eastAsia="pl-PL"/>
        </w:rPr>
        <w:t>Załącznik nr 3 – Upoważnienie do odbioru przesyłek</w:t>
      </w:r>
    </w:p>
    <w:p w:rsidR="00E32E06" w:rsidRPr="00B72B2E" w:rsidRDefault="00E32E06" w:rsidP="00E32E06">
      <w:pPr>
        <w:rPr>
          <w:rFonts w:ascii="Calibri" w:hAnsi="Calibri" w:cs="Tahoma"/>
          <w:sz w:val="20"/>
          <w:szCs w:val="20"/>
          <w:lang w:eastAsia="pl-PL"/>
        </w:rPr>
      </w:pPr>
      <w:r w:rsidRPr="00B72B2E">
        <w:rPr>
          <w:rFonts w:ascii="Calibri" w:hAnsi="Calibri" w:cs="Tahoma"/>
          <w:sz w:val="20"/>
          <w:szCs w:val="20"/>
          <w:lang w:eastAsia="pl-PL"/>
        </w:rPr>
        <w:t>Załącznik nr 4 – Wykaz operacyjny</w:t>
      </w:r>
    </w:p>
    <w:p w:rsidR="00E32E06" w:rsidRPr="00B72B2E" w:rsidRDefault="00E32E06" w:rsidP="00E32E06">
      <w:pPr>
        <w:rPr>
          <w:rFonts w:ascii="Calibri" w:hAnsi="Calibri" w:cs="Tahoma"/>
          <w:sz w:val="20"/>
          <w:szCs w:val="20"/>
          <w:lang w:eastAsia="pl-PL"/>
        </w:rPr>
      </w:pPr>
      <w:r w:rsidRPr="00B72B2E">
        <w:rPr>
          <w:rFonts w:ascii="Calibri" w:hAnsi="Calibri" w:cs="Tahoma"/>
          <w:sz w:val="20"/>
          <w:szCs w:val="20"/>
          <w:lang w:eastAsia="pl-PL"/>
        </w:rPr>
        <w:t>Załącznik nr 5 – Formularz</w:t>
      </w:r>
      <w:r>
        <w:rPr>
          <w:rFonts w:ascii="Calibri" w:hAnsi="Calibri" w:cs="Tahoma"/>
          <w:sz w:val="20"/>
          <w:szCs w:val="20"/>
          <w:lang w:eastAsia="pl-PL"/>
        </w:rPr>
        <w:t xml:space="preserve"> cenowy</w:t>
      </w:r>
    </w:p>
    <w:p w:rsidR="00E32E06" w:rsidRPr="00B72B2E" w:rsidRDefault="00E32E06" w:rsidP="00E32E06">
      <w:pPr>
        <w:rPr>
          <w:rFonts w:ascii="Calibri" w:hAnsi="Calibri" w:cs="Arial"/>
          <w:bCs/>
          <w:lang w:eastAsia="pl-PL"/>
        </w:rPr>
      </w:pPr>
    </w:p>
    <w:p w:rsidR="00E32E06" w:rsidRPr="00B72B2E" w:rsidRDefault="00E32E06" w:rsidP="00E32E06">
      <w:pPr>
        <w:rPr>
          <w:rFonts w:ascii="Calibri" w:hAnsi="Calibri" w:cs="Arial"/>
          <w:bCs/>
          <w:lang w:eastAsia="pl-PL"/>
        </w:rPr>
      </w:pPr>
    </w:p>
    <w:p w:rsidR="00E32E06" w:rsidRPr="00B72B2E" w:rsidRDefault="00E32E06" w:rsidP="00E32E06">
      <w:pPr>
        <w:rPr>
          <w:rFonts w:ascii="Calibri" w:hAnsi="Calibri" w:cs="Arial"/>
          <w:bCs/>
          <w:lang w:eastAsia="pl-PL"/>
        </w:rPr>
      </w:pPr>
      <w:r w:rsidRPr="00B72B2E">
        <w:rPr>
          <w:rFonts w:ascii="Calibri" w:hAnsi="Calibri" w:cs="Arial"/>
          <w:bCs/>
          <w:lang w:eastAsia="pl-PL"/>
        </w:rPr>
        <w:br w:type="page"/>
      </w:r>
    </w:p>
    <w:p w:rsidR="00E32E06" w:rsidRPr="00B72B2E" w:rsidRDefault="00E32E06" w:rsidP="00E32E06">
      <w:pPr>
        <w:rPr>
          <w:rFonts w:ascii="Calibri" w:hAnsi="Calibri" w:cs="Arial"/>
          <w:bCs/>
          <w:lang w:eastAsia="pl-PL"/>
        </w:rPr>
      </w:pPr>
    </w:p>
    <w:p w:rsidR="00E32E06" w:rsidRPr="001D7C73" w:rsidRDefault="001D7C73" w:rsidP="001D7C73">
      <w:pPr>
        <w:ind w:firstLine="142"/>
        <w:rPr>
          <w:rFonts w:ascii="Tahoma" w:hAnsi="Tahoma" w:cs="Tahoma"/>
          <w:bCs/>
          <w:sz w:val="20"/>
          <w:szCs w:val="20"/>
          <w:u w:val="single"/>
          <w:lang w:eastAsia="pl-PL"/>
        </w:rPr>
      </w:pPr>
      <w:r w:rsidRPr="001D7C73">
        <w:rPr>
          <w:rFonts w:ascii="Tahoma" w:hAnsi="Tahoma" w:cs="Tahoma"/>
          <w:bCs/>
          <w:sz w:val="20"/>
          <w:szCs w:val="20"/>
          <w:lang w:eastAsia="pl-PL"/>
        </w:rPr>
        <w:t xml:space="preserve">  </w:t>
      </w:r>
      <w:r w:rsidR="00E32E06" w:rsidRPr="001D7C73">
        <w:rPr>
          <w:rFonts w:ascii="Tahoma" w:hAnsi="Tahoma" w:cs="Tahoma"/>
          <w:bCs/>
          <w:sz w:val="20"/>
          <w:szCs w:val="20"/>
          <w:u w:val="single"/>
          <w:lang w:eastAsia="pl-PL"/>
        </w:rPr>
        <w:t>Załącznik nr 1 do umowy</w:t>
      </w:r>
    </w:p>
    <w:p w:rsidR="00E32E06" w:rsidRPr="001D7C73" w:rsidRDefault="007511AA" w:rsidP="00E32E06">
      <w:pPr>
        <w:ind w:left="284"/>
        <w:contextualSpacing/>
        <w:rPr>
          <w:rFonts w:ascii="Tahoma" w:hAnsi="Tahoma" w:cs="Tahoma"/>
          <w:bCs/>
          <w:sz w:val="20"/>
          <w:szCs w:val="20"/>
          <w:lang w:eastAsia="pl-PL"/>
        </w:rPr>
      </w:pPr>
      <w:r w:rsidRPr="001D7C73">
        <w:rPr>
          <w:rFonts w:ascii="Tahoma" w:hAnsi="Tahoma" w:cs="Tahoma"/>
          <w:bCs/>
          <w:sz w:val="20"/>
          <w:szCs w:val="20"/>
          <w:lang w:eastAsia="pl-PL"/>
        </w:rPr>
        <w:t>I</w:t>
      </w:r>
      <w:r w:rsidR="00E32E06" w:rsidRPr="001D7C73">
        <w:rPr>
          <w:rFonts w:ascii="Tahoma" w:hAnsi="Tahoma" w:cs="Tahoma"/>
          <w:bCs/>
          <w:sz w:val="20"/>
          <w:szCs w:val="20"/>
          <w:lang w:eastAsia="pl-PL"/>
        </w:rPr>
        <w:t>nformacje dotyczące zamówienia:</w:t>
      </w:r>
    </w:p>
    <w:p w:rsidR="00E32E06" w:rsidRPr="00B72B2E" w:rsidRDefault="00E32E06" w:rsidP="00E32E06">
      <w:pPr>
        <w:rPr>
          <w:rFonts w:ascii="Calibri" w:hAnsi="Calibri" w:cs="Arial"/>
          <w:bCs/>
          <w:strike/>
          <w:lang w:eastAsia="pl-PL"/>
        </w:rPr>
      </w:pPr>
    </w:p>
    <w:p w:rsidR="00E32E06" w:rsidRPr="00CA67F1" w:rsidRDefault="00E32E06" w:rsidP="00E32E06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 w:hanging="436"/>
        <w:jc w:val="both"/>
        <w:rPr>
          <w:rFonts w:ascii="Tahoma" w:hAnsi="Tahoma" w:cs="Tahoma"/>
          <w:strike/>
          <w:sz w:val="20"/>
          <w:szCs w:val="20"/>
          <w:lang w:eastAsia="pl-PL"/>
        </w:rPr>
      </w:pPr>
      <w:r w:rsidRPr="00B72B2E">
        <w:rPr>
          <w:rFonts w:ascii="Tahoma" w:hAnsi="Tahoma" w:cs="Tahoma"/>
          <w:sz w:val="20"/>
          <w:szCs w:val="20"/>
          <w:lang w:eastAsia="pl-PL"/>
        </w:rPr>
        <w:t xml:space="preserve">Przedmiotem zamówienia jest świadczenie usług pocztowych w obrocie krajowym i zagranicznym </w:t>
      </w:r>
      <w:r w:rsidR="009832F5">
        <w:rPr>
          <w:rFonts w:ascii="Tahoma" w:hAnsi="Tahoma" w:cs="Tahoma"/>
          <w:sz w:val="20"/>
          <w:szCs w:val="20"/>
          <w:lang w:eastAsia="pl-PL"/>
        </w:rPr>
        <w:br/>
      </w:r>
      <w:r w:rsidRPr="00B72B2E">
        <w:rPr>
          <w:rFonts w:ascii="Tahoma" w:hAnsi="Tahoma" w:cs="Tahoma"/>
          <w:sz w:val="20"/>
          <w:szCs w:val="20"/>
          <w:lang w:eastAsia="pl-PL"/>
        </w:rPr>
        <w:t>w zakresie przyjmowania, sortowania, przemieszczania i doręczania przesyłek pocztowych paczek pocztowych, druków bezadresowych i zwrotów przesyłek niedoręczonych, w rozumieniu ustawy z dnia 23 listopada 2012 r. Prawo pocztowe</w:t>
      </w:r>
      <w:r w:rsidR="005A6B55">
        <w:rPr>
          <w:rFonts w:ascii="Tahoma" w:hAnsi="Tahoma" w:cs="Tahoma"/>
          <w:sz w:val="20"/>
          <w:szCs w:val="20"/>
          <w:lang w:eastAsia="pl-PL"/>
        </w:rPr>
        <w:t>.</w:t>
      </w:r>
      <w:r w:rsidRPr="00B72B2E">
        <w:rPr>
          <w:rFonts w:ascii="Tahoma" w:hAnsi="Tahoma" w:cs="Tahoma"/>
          <w:sz w:val="20"/>
          <w:szCs w:val="20"/>
          <w:lang w:eastAsia="pl-PL"/>
        </w:rPr>
        <w:t xml:space="preserve"> W ramach realizacji usługi Wykonawca zobowiązany będzie do </w:t>
      </w:r>
      <w:r w:rsidRPr="009814B9">
        <w:rPr>
          <w:rFonts w:ascii="Tahoma" w:hAnsi="Tahoma" w:cs="Tahoma"/>
          <w:sz w:val="20"/>
          <w:szCs w:val="20"/>
          <w:lang w:eastAsia="pl-PL"/>
        </w:rPr>
        <w:t xml:space="preserve">odbioru przesyłek z siedziby Zamawiającego, znajdującej się pod adresem ul. Prądnicka 80, 31-202 </w:t>
      </w:r>
      <w:r w:rsidRPr="00CA67F1">
        <w:rPr>
          <w:rFonts w:ascii="Tahoma" w:hAnsi="Tahoma" w:cs="Tahoma"/>
          <w:sz w:val="20"/>
          <w:szCs w:val="20"/>
          <w:lang w:eastAsia="pl-PL"/>
        </w:rPr>
        <w:t xml:space="preserve">Kraków. </w:t>
      </w:r>
    </w:p>
    <w:p w:rsidR="00693052" w:rsidRPr="00CA67F1" w:rsidRDefault="00FB692B" w:rsidP="00FB692B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693052" w:rsidRPr="00CA67F1">
        <w:rPr>
          <w:rFonts w:ascii="Tahoma" w:hAnsi="Tahoma" w:cs="Tahoma"/>
          <w:sz w:val="20"/>
          <w:szCs w:val="20"/>
        </w:rPr>
        <w:t>Przesyłki pocztowe:</w:t>
      </w:r>
    </w:p>
    <w:p w:rsidR="00B30EFC" w:rsidRPr="00CA67F1" w:rsidRDefault="00B30EFC" w:rsidP="00693052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A67F1">
        <w:rPr>
          <w:rFonts w:ascii="Tahoma" w:hAnsi="Tahoma" w:cs="Tahoma"/>
          <w:sz w:val="20"/>
          <w:szCs w:val="20"/>
        </w:rPr>
        <w:t>Przez przesyłki pocztowe w obrocie krajowym</w:t>
      </w:r>
      <w:r w:rsidR="00693052" w:rsidRPr="00CA67F1">
        <w:rPr>
          <w:rFonts w:ascii="Tahoma" w:hAnsi="Tahoma" w:cs="Tahoma"/>
          <w:sz w:val="20"/>
          <w:szCs w:val="20"/>
        </w:rPr>
        <w:t>,</w:t>
      </w:r>
      <w:r w:rsidRPr="00CA67F1">
        <w:rPr>
          <w:rFonts w:ascii="Tahoma" w:hAnsi="Tahoma" w:cs="Tahoma"/>
          <w:sz w:val="20"/>
          <w:szCs w:val="20"/>
        </w:rPr>
        <w:t xml:space="preserve"> rozumiemy:</w:t>
      </w:r>
    </w:p>
    <w:p w:rsidR="00B30EFC" w:rsidRPr="00CA67F1" w:rsidRDefault="00B30EFC" w:rsidP="00B30EFC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7F1">
        <w:rPr>
          <w:rFonts w:ascii="Tahoma" w:hAnsi="Tahoma" w:cs="Tahoma"/>
          <w:sz w:val="20"/>
          <w:szCs w:val="20"/>
        </w:rPr>
        <w:t>a)</w:t>
      </w:r>
      <w:r w:rsidR="00473828" w:rsidRPr="00CA67F1">
        <w:rPr>
          <w:rFonts w:ascii="Tahoma" w:hAnsi="Tahoma" w:cs="Tahoma"/>
          <w:sz w:val="20"/>
          <w:szCs w:val="20"/>
        </w:rPr>
        <w:t xml:space="preserve"> </w:t>
      </w:r>
      <w:r w:rsidRPr="00CA67F1">
        <w:rPr>
          <w:rFonts w:ascii="Tahoma" w:hAnsi="Tahoma" w:cs="Tahoma"/>
          <w:sz w:val="20"/>
          <w:szCs w:val="20"/>
        </w:rPr>
        <w:t>przesyłki listowe ekonomiczne,</w:t>
      </w:r>
    </w:p>
    <w:p w:rsidR="00B30EFC" w:rsidRPr="00CA67F1" w:rsidRDefault="00B30EFC" w:rsidP="00B30EFC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7F1">
        <w:rPr>
          <w:rFonts w:ascii="Tahoma" w:hAnsi="Tahoma" w:cs="Tahoma"/>
          <w:sz w:val="20"/>
          <w:szCs w:val="20"/>
        </w:rPr>
        <w:t>b)</w:t>
      </w:r>
      <w:r w:rsidR="00473828" w:rsidRPr="00CA67F1">
        <w:rPr>
          <w:rFonts w:ascii="Tahoma" w:hAnsi="Tahoma" w:cs="Tahoma"/>
          <w:sz w:val="20"/>
          <w:szCs w:val="20"/>
        </w:rPr>
        <w:t xml:space="preserve"> </w:t>
      </w:r>
      <w:r w:rsidRPr="00CA67F1">
        <w:rPr>
          <w:rFonts w:ascii="Tahoma" w:hAnsi="Tahoma" w:cs="Tahoma"/>
          <w:sz w:val="20"/>
          <w:szCs w:val="20"/>
        </w:rPr>
        <w:t>przesyłki listowe priorytetowe,</w:t>
      </w:r>
    </w:p>
    <w:p w:rsidR="00B30EFC" w:rsidRPr="00CA67F1" w:rsidRDefault="00B30EFC" w:rsidP="00B30EFC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7F1">
        <w:rPr>
          <w:rFonts w:ascii="Tahoma" w:hAnsi="Tahoma" w:cs="Tahoma"/>
          <w:sz w:val="20"/>
          <w:szCs w:val="20"/>
        </w:rPr>
        <w:t>c) przesyłki listowe polecone ekonomiczne,</w:t>
      </w:r>
    </w:p>
    <w:p w:rsidR="00B30EFC" w:rsidRPr="00CA67F1" w:rsidRDefault="00B30EFC" w:rsidP="00B30EFC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7F1">
        <w:rPr>
          <w:rFonts w:ascii="Tahoma" w:hAnsi="Tahoma" w:cs="Tahoma"/>
          <w:sz w:val="20"/>
          <w:szCs w:val="20"/>
        </w:rPr>
        <w:t>d) przesyłki listowe polecone priorytetowe,</w:t>
      </w:r>
    </w:p>
    <w:p w:rsidR="00B30EFC" w:rsidRPr="00CA67F1" w:rsidRDefault="00B30EFC" w:rsidP="00B30EFC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7F1">
        <w:rPr>
          <w:rFonts w:ascii="Tahoma" w:hAnsi="Tahoma" w:cs="Tahoma"/>
          <w:sz w:val="20"/>
          <w:szCs w:val="20"/>
        </w:rPr>
        <w:t xml:space="preserve">e) przesyłki listowe polecone ekonomiczne z dodatkową usługą polegająca na doręczeniu nadawcy formularza z pokwitowaniem odbioru przesyłki przez adresata, </w:t>
      </w:r>
    </w:p>
    <w:p w:rsidR="00B30EFC" w:rsidRPr="00CA67F1" w:rsidRDefault="00B30EFC" w:rsidP="00B30EFC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7F1">
        <w:rPr>
          <w:rFonts w:ascii="Tahoma" w:hAnsi="Tahoma" w:cs="Tahoma"/>
          <w:sz w:val="20"/>
          <w:szCs w:val="20"/>
        </w:rPr>
        <w:t>f) przesyłki listowe polecone priorytetowe z dodatkową usługą polegająca na doręczeniu nadawcy formularza z pokwitowaniem odbioru przesyłki przez adresata.</w:t>
      </w:r>
    </w:p>
    <w:p w:rsidR="00B30EFC" w:rsidRPr="00CA67F1" w:rsidRDefault="00B30EFC" w:rsidP="00B30EFC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7F1">
        <w:rPr>
          <w:rFonts w:ascii="Tahoma" w:hAnsi="Tahoma" w:cs="Tahoma"/>
          <w:sz w:val="20"/>
          <w:szCs w:val="20"/>
        </w:rPr>
        <w:t xml:space="preserve">Doręczenia powyższych przesyłek pocztowych będą realizowane zgodnie z zasadami określonymi </w:t>
      </w:r>
      <w:r w:rsidR="0065056E">
        <w:rPr>
          <w:rFonts w:ascii="Tahoma" w:hAnsi="Tahoma" w:cs="Tahoma"/>
          <w:sz w:val="20"/>
          <w:szCs w:val="20"/>
        </w:rPr>
        <w:br/>
      </w:r>
      <w:r w:rsidRPr="00CA67F1">
        <w:rPr>
          <w:rFonts w:ascii="Tahoma" w:hAnsi="Tahoma" w:cs="Tahoma"/>
          <w:sz w:val="20"/>
          <w:szCs w:val="20"/>
        </w:rPr>
        <w:t>w Rozporządzeniu Ministra Administracji i Cyfryzacji z dnia 29 kwietnia 2013 r. w sprawie warunków wykonywania usług powszechnych przez operatora wyznaczonego i w terminach określonych w tym rozporządzeniu.</w:t>
      </w:r>
    </w:p>
    <w:p w:rsidR="00693052" w:rsidRPr="00CA67F1" w:rsidRDefault="00693052" w:rsidP="00693052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A67F1">
        <w:rPr>
          <w:rFonts w:ascii="Tahoma" w:hAnsi="Tahoma" w:cs="Tahoma"/>
          <w:sz w:val="20"/>
          <w:szCs w:val="20"/>
        </w:rPr>
        <w:t>Przez przesyłki pocztowe w obrocie zagranicznym, rozumiemy:</w:t>
      </w:r>
    </w:p>
    <w:p w:rsidR="00693052" w:rsidRPr="00CA67F1" w:rsidRDefault="00693052" w:rsidP="00693052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7F1">
        <w:rPr>
          <w:rFonts w:ascii="Tahoma" w:hAnsi="Tahoma" w:cs="Tahoma"/>
          <w:sz w:val="20"/>
          <w:szCs w:val="20"/>
        </w:rPr>
        <w:t>a) przesyłki listowe priorytetowe,</w:t>
      </w:r>
    </w:p>
    <w:p w:rsidR="00693052" w:rsidRPr="00CA67F1" w:rsidRDefault="00693052" w:rsidP="00693052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7F1">
        <w:rPr>
          <w:rFonts w:ascii="Tahoma" w:hAnsi="Tahoma" w:cs="Tahoma"/>
          <w:sz w:val="20"/>
          <w:szCs w:val="20"/>
        </w:rPr>
        <w:t>c) przesyłki listowe polecone priorytetowe,</w:t>
      </w:r>
    </w:p>
    <w:p w:rsidR="00693052" w:rsidRPr="00CA67F1" w:rsidRDefault="00693052" w:rsidP="00693052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7F1">
        <w:rPr>
          <w:rFonts w:ascii="Tahoma" w:hAnsi="Tahoma" w:cs="Tahoma"/>
          <w:sz w:val="20"/>
          <w:szCs w:val="20"/>
        </w:rPr>
        <w:t>d) przesyłki listowe polecone priorytetowe z dodatkową usługą polegająca na doręczeniu nadawcy formularza z pokwitowaniem odbioru przesyłki przez adresata.</w:t>
      </w:r>
    </w:p>
    <w:p w:rsidR="00693052" w:rsidRPr="00CA67F1" w:rsidRDefault="00693052" w:rsidP="00693052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7F1">
        <w:rPr>
          <w:rFonts w:ascii="Tahoma" w:hAnsi="Tahoma" w:cs="Tahoma"/>
          <w:sz w:val="20"/>
          <w:szCs w:val="20"/>
        </w:rPr>
        <w:t xml:space="preserve">Doręczenia powyższych przesyłek pocztowych będą realizowane zgodnie z zasadami określonymi </w:t>
      </w:r>
      <w:r w:rsidR="0065056E">
        <w:rPr>
          <w:rFonts w:ascii="Tahoma" w:hAnsi="Tahoma" w:cs="Tahoma"/>
          <w:sz w:val="20"/>
          <w:szCs w:val="20"/>
        </w:rPr>
        <w:br/>
      </w:r>
      <w:r w:rsidRPr="00CA67F1">
        <w:rPr>
          <w:rFonts w:ascii="Tahoma" w:hAnsi="Tahoma" w:cs="Tahoma"/>
          <w:sz w:val="20"/>
          <w:szCs w:val="20"/>
        </w:rPr>
        <w:t>w Rozporządzeniu Ministra Administracji i Cyfryzacji z dnia 29 kwietnia 2013 r. w sprawie warunków wykonywania usług powszechnych przez operatora wyznaczonego i w terminach określonych w tym rozporządzeniu.</w:t>
      </w:r>
    </w:p>
    <w:p w:rsidR="00CD7459" w:rsidRPr="00CA67F1" w:rsidRDefault="00B30EFC" w:rsidP="00CD745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A67F1">
        <w:rPr>
          <w:rFonts w:ascii="Tahoma" w:hAnsi="Tahoma" w:cs="Tahoma"/>
          <w:sz w:val="20"/>
          <w:szCs w:val="20"/>
        </w:rPr>
        <w:t>Przez paczki pocztowe</w:t>
      </w:r>
      <w:r w:rsidR="00CD7459" w:rsidRPr="00CA67F1">
        <w:rPr>
          <w:rFonts w:ascii="Tahoma" w:hAnsi="Tahoma" w:cs="Tahoma"/>
          <w:sz w:val="20"/>
          <w:szCs w:val="20"/>
        </w:rPr>
        <w:t>:</w:t>
      </w:r>
    </w:p>
    <w:p w:rsidR="00CD7459" w:rsidRPr="00CA67F1" w:rsidRDefault="00B30EFC" w:rsidP="00CD7459">
      <w:pPr>
        <w:pStyle w:val="Akapitzlist"/>
        <w:widowControl w:val="0"/>
        <w:numPr>
          <w:ilvl w:val="2"/>
          <w:numId w:val="7"/>
        </w:numPr>
        <w:tabs>
          <w:tab w:val="clear" w:pos="2340"/>
          <w:tab w:val="num" w:pos="709"/>
        </w:tabs>
        <w:autoSpaceDE w:val="0"/>
        <w:autoSpaceDN w:val="0"/>
        <w:adjustRightInd w:val="0"/>
        <w:spacing w:line="360" w:lineRule="auto"/>
        <w:ind w:hanging="1914"/>
        <w:rPr>
          <w:rFonts w:ascii="Tahoma" w:hAnsi="Tahoma" w:cs="Tahoma"/>
          <w:sz w:val="20"/>
          <w:szCs w:val="20"/>
        </w:rPr>
      </w:pPr>
      <w:r w:rsidRPr="00CA67F1">
        <w:rPr>
          <w:rFonts w:ascii="Tahoma" w:hAnsi="Tahoma" w:cs="Tahoma"/>
          <w:sz w:val="20"/>
          <w:szCs w:val="20"/>
        </w:rPr>
        <w:t xml:space="preserve"> w obrocie krajowym,</w:t>
      </w:r>
      <w:r w:rsidR="00DB2C0D" w:rsidRPr="00CA67F1">
        <w:rPr>
          <w:rFonts w:ascii="Tahoma" w:hAnsi="Tahoma" w:cs="Tahoma"/>
          <w:sz w:val="20"/>
          <w:szCs w:val="20"/>
        </w:rPr>
        <w:t xml:space="preserve"> rozumie się paczki </w:t>
      </w:r>
      <w:r w:rsidR="00CD7459" w:rsidRPr="00CA67F1">
        <w:rPr>
          <w:rFonts w:ascii="Tahoma" w:hAnsi="Tahoma" w:cs="Tahoma"/>
          <w:sz w:val="20"/>
          <w:szCs w:val="20"/>
        </w:rPr>
        <w:t>o wymiarach:</w:t>
      </w:r>
    </w:p>
    <w:p w:rsidR="00CD7459" w:rsidRPr="00CA67F1" w:rsidRDefault="00CD7459" w:rsidP="00CD7459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7F1">
        <w:rPr>
          <w:rFonts w:ascii="Tahoma" w:hAnsi="Tahoma" w:cs="Tahoma"/>
          <w:sz w:val="20"/>
          <w:szCs w:val="20"/>
        </w:rPr>
        <w:t xml:space="preserve">Minimalne: 9 cm x 14 cm (strona adresowa) z tolerancją +/-2 mm. </w:t>
      </w:r>
    </w:p>
    <w:p w:rsidR="00CD7459" w:rsidRPr="00CA67F1" w:rsidRDefault="00CD7459" w:rsidP="00CD7459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7F1">
        <w:rPr>
          <w:rFonts w:ascii="Tahoma" w:hAnsi="Tahoma" w:cs="Tahoma"/>
          <w:sz w:val="20"/>
          <w:szCs w:val="20"/>
        </w:rPr>
        <w:t xml:space="preserve">Maksymalne: długość + obwód (mierzony w innym kierunku niż długość) = maksymalnie 300 cm przy czym: Gabaryt A – długość = maksymalnie 60 cm, szerokość = maksymalnie 50 cm, wysokość </w:t>
      </w:r>
      <w:r w:rsidR="006F65D3">
        <w:rPr>
          <w:rFonts w:ascii="Tahoma" w:hAnsi="Tahoma" w:cs="Tahoma"/>
          <w:sz w:val="20"/>
          <w:szCs w:val="20"/>
        </w:rPr>
        <w:br/>
      </w:r>
      <w:r w:rsidRPr="00CA67F1">
        <w:rPr>
          <w:rFonts w:ascii="Tahoma" w:hAnsi="Tahoma" w:cs="Tahoma"/>
          <w:sz w:val="20"/>
          <w:szCs w:val="20"/>
        </w:rPr>
        <w:t>= maksymalnie 30 cm, Gabaryt B – jeżeli choć jeden wymiar: długość &gt; 60 cm lub szerokość &gt; 50 cm lub wysokość &gt; 30 cm, przy czym największy wymiar nie może przekroczyć 150 cm.</w:t>
      </w:r>
    </w:p>
    <w:p w:rsidR="00CD7459" w:rsidRPr="00CA67F1" w:rsidRDefault="00CD7459" w:rsidP="00CD7459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CA67F1">
        <w:rPr>
          <w:rFonts w:ascii="Tahoma" w:hAnsi="Tahoma" w:cs="Tahoma"/>
          <w:sz w:val="20"/>
          <w:szCs w:val="20"/>
        </w:rPr>
        <w:t>Maksymalna masa: 10 kg.</w:t>
      </w:r>
    </w:p>
    <w:p w:rsidR="00CD7459" w:rsidRPr="00CA67F1" w:rsidRDefault="00CD7459" w:rsidP="00CD7459">
      <w:pPr>
        <w:pStyle w:val="Akapitzlist"/>
        <w:widowControl w:val="0"/>
        <w:numPr>
          <w:ilvl w:val="2"/>
          <w:numId w:val="7"/>
        </w:numPr>
        <w:tabs>
          <w:tab w:val="clear" w:pos="2340"/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hanging="1914"/>
        <w:jc w:val="both"/>
        <w:rPr>
          <w:rFonts w:ascii="Tahoma" w:hAnsi="Tahoma" w:cs="Tahoma"/>
          <w:sz w:val="20"/>
          <w:szCs w:val="20"/>
        </w:rPr>
      </w:pPr>
      <w:r w:rsidRPr="00CA67F1">
        <w:rPr>
          <w:rFonts w:ascii="Tahoma" w:hAnsi="Tahoma" w:cs="Tahoma"/>
          <w:sz w:val="20"/>
          <w:szCs w:val="20"/>
        </w:rPr>
        <w:t>w obrocie zagranicznym, rozumie się paczki o wymiarach:</w:t>
      </w:r>
    </w:p>
    <w:p w:rsidR="00CD7459" w:rsidRPr="00CA67F1" w:rsidRDefault="00CD7459" w:rsidP="00CD7459">
      <w:pPr>
        <w:suppressAutoHyphens w:val="0"/>
        <w:spacing w:line="360" w:lineRule="auto"/>
        <w:ind w:left="709"/>
        <w:rPr>
          <w:rFonts w:ascii="Tahoma" w:hAnsi="Tahoma" w:cs="Tahoma"/>
          <w:sz w:val="20"/>
          <w:szCs w:val="20"/>
        </w:rPr>
      </w:pPr>
      <w:r w:rsidRPr="00CA67F1">
        <w:rPr>
          <w:rFonts w:ascii="Tahoma" w:hAnsi="Tahoma" w:cs="Tahoma"/>
          <w:sz w:val="20"/>
          <w:szCs w:val="20"/>
        </w:rPr>
        <w:lastRenderedPageBreak/>
        <w:t>Minimalne*: 9 cm x 14 cm (strona adresowa) z tolerancją +/-2 mm</w:t>
      </w:r>
    </w:p>
    <w:p w:rsidR="00CD7459" w:rsidRPr="00CA67F1" w:rsidRDefault="00CD7459" w:rsidP="00CD7459">
      <w:pPr>
        <w:suppressAutoHyphens w:val="0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A67F1">
        <w:rPr>
          <w:rFonts w:ascii="Tahoma" w:hAnsi="Tahoma" w:cs="Tahoma"/>
          <w:sz w:val="20"/>
          <w:szCs w:val="20"/>
        </w:rPr>
        <w:t>Maksymalne: długość + obwód (mierzony w innym kierunku niż długość) = 300 cm, przy czym maksymalna długość = 150 cm</w:t>
      </w:r>
    </w:p>
    <w:p w:rsidR="00CD7459" w:rsidRPr="00CA67F1" w:rsidRDefault="00CD7459" w:rsidP="00CD7459">
      <w:pPr>
        <w:pStyle w:val="NormalnyWeb"/>
        <w:spacing w:before="0" w:after="0" w:line="360" w:lineRule="auto"/>
        <w:ind w:left="709"/>
        <w:rPr>
          <w:rFonts w:ascii="Tahoma" w:hAnsi="Tahoma" w:cs="Tahoma"/>
        </w:rPr>
      </w:pPr>
      <w:r w:rsidRPr="00CA67F1">
        <w:rPr>
          <w:rFonts w:ascii="Tahoma" w:hAnsi="Tahoma" w:cs="Tahoma"/>
        </w:rPr>
        <w:t>*Wszystkie wymiary przyjmuje się z tolerancją +/-2 mm</w:t>
      </w:r>
    </w:p>
    <w:p w:rsidR="00CD7459" w:rsidRPr="00CA67F1" w:rsidRDefault="00CD7459" w:rsidP="00CD7459">
      <w:pPr>
        <w:pStyle w:val="NormalnyWeb"/>
        <w:spacing w:before="0" w:after="0" w:line="360" w:lineRule="auto"/>
        <w:ind w:left="709"/>
        <w:rPr>
          <w:rFonts w:ascii="Tahoma" w:hAnsi="Tahoma" w:cs="Tahoma"/>
        </w:rPr>
      </w:pPr>
      <w:r w:rsidRPr="00CA67F1">
        <w:rPr>
          <w:rFonts w:ascii="Tahoma" w:hAnsi="Tahoma" w:cs="Tahoma"/>
        </w:rPr>
        <w:t>Maksymalna masa: 20 kg</w:t>
      </w:r>
    </w:p>
    <w:p w:rsidR="00B30EFC" w:rsidRPr="00CA67F1" w:rsidRDefault="00B30EFC" w:rsidP="00CD7459">
      <w:pPr>
        <w:pStyle w:val="Akapitzlist"/>
        <w:widowControl w:val="0"/>
        <w:numPr>
          <w:ilvl w:val="2"/>
          <w:numId w:val="7"/>
        </w:numPr>
        <w:tabs>
          <w:tab w:val="clear" w:pos="2340"/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A67F1">
        <w:rPr>
          <w:rFonts w:ascii="Tahoma" w:hAnsi="Tahoma" w:cs="Tahoma"/>
          <w:sz w:val="20"/>
          <w:szCs w:val="20"/>
        </w:rPr>
        <w:t xml:space="preserve">Terminy doręczeń </w:t>
      </w:r>
      <w:r w:rsidR="00CD7459" w:rsidRPr="00CA67F1">
        <w:rPr>
          <w:rFonts w:ascii="Tahoma" w:hAnsi="Tahoma" w:cs="Tahoma"/>
          <w:sz w:val="20"/>
          <w:szCs w:val="20"/>
        </w:rPr>
        <w:t>paczek</w:t>
      </w:r>
      <w:r w:rsidRPr="00CA67F1">
        <w:rPr>
          <w:rFonts w:ascii="Tahoma" w:hAnsi="Tahoma" w:cs="Tahoma"/>
          <w:sz w:val="20"/>
          <w:szCs w:val="20"/>
        </w:rPr>
        <w:t xml:space="preserve"> pocztowych </w:t>
      </w:r>
      <w:r w:rsidR="00CD7459" w:rsidRPr="00CA67F1">
        <w:rPr>
          <w:rFonts w:ascii="Tahoma" w:hAnsi="Tahoma" w:cs="Tahoma"/>
          <w:sz w:val="20"/>
          <w:szCs w:val="20"/>
        </w:rPr>
        <w:t xml:space="preserve">o których mowa w </w:t>
      </w:r>
      <w:proofErr w:type="spellStart"/>
      <w:r w:rsidR="00CD7459" w:rsidRPr="00CA67F1">
        <w:rPr>
          <w:rFonts w:ascii="Tahoma" w:hAnsi="Tahoma" w:cs="Tahoma"/>
          <w:sz w:val="20"/>
          <w:szCs w:val="20"/>
        </w:rPr>
        <w:t>ppkt</w:t>
      </w:r>
      <w:proofErr w:type="spellEnd"/>
      <w:r w:rsidR="00CD7459" w:rsidRPr="00CA67F1">
        <w:rPr>
          <w:rFonts w:ascii="Tahoma" w:hAnsi="Tahoma" w:cs="Tahoma"/>
          <w:sz w:val="20"/>
          <w:szCs w:val="20"/>
        </w:rPr>
        <w:t xml:space="preserve"> 1), 2) </w:t>
      </w:r>
      <w:r w:rsidRPr="00CA67F1">
        <w:rPr>
          <w:rFonts w:ascii="Tahoma" w:hAnsi="Tahoma" w:cs="Tahoma"/>
          <w:sz w:val="20"/>
          <w:szCs w:val="20"/>
        </w:rPr>
        <w:t xml:space="preserve">będą realizowane zgodnie </w:t>
      </w:r>
      <w:r w:rsidR="006F65D3">
        <w:rPr>
          <w:rFonts w:ascii="Tahoma" w:hAnsi="Tahoma" w:cs="Tahoma"/>
          <w:sz w:val="20"/>
          <w:szCs w:val="20"/>
        </w:rPr>
        <w:br/>
      </w:r>
      <w:r w:rsidRPr="00CA67F1">
        <w:rPr>
          <w:rFonts w:ascii="Tahoma" w:hAnsi="Tahoma" w:cs="Tahoma"/>
          <w:sz w:val="20"/>
          <w:szCs w:val="20"/>
        </w:rPr>
        <w:t xml:space="preserve">z zasadami określonymi w Rozporządzeniu Ministra Administracji i Cyfryzacji z dnia 29 kwietnia </w:t>
      </w:r>
      <w:r w:rsidR="006F65D3">
        <w:rPr>
          <w:rFonts w:ascii="Tahoma" w:hAnsi="Tahoma" w:cs="Tahoma"/>
          <w:sz w:val="20"/>
          <w:szCs w:val="20"/>
        </w:rPr>
        <w:br/>
      </w:r>
      <w:r w:rsidRPr="00CA67F1">
        <w:rPr>
          <w:rFonts w:ascii="Tahoma" w:hAnsi="Tahoma" w:cs="Tahoma"/>
          <w:sz w:val="20"/>
          <w:szCs w:val="20"/>
        </w:rPr>
        <w:t xml:space="preserve">2013 r. w sprawie warunków wykonywania usług powszechnych przez operatora wyznaczonego </w:t>
      </w:r>
      <w:r w:rsidR="006F65D3">
        <w:rPr>
          <w:rFonts w:ascii="Tahoma" w:hAnsi="Tahoma" w:cs="Tahoma"/>
          <w:sz w:val="20"/>
          <w:szCs w:val="20"/>
        </w:rPr>
        <w:br/>
      </w:r>
      <w:r w:rsidRPr="00CA67F1">
        <w:rPr>
          <w:rFonts w:ascii="Tahoma" w:hAnsi="Tahoma" w:cs="Tahoma"/>
          <w:sz w:val="20"/>
          <w:szCs w:val="20"/>
        </w:rPr>
        <w:t>i w terminach określonych w tym rozporządzeniu.</w:t>
      </w:r>
    </w:p>
    <w:p w:rsidR="00E32E06" w:rsidRPr="00CA67F1" w:rsidRDefault="00E32E06" w:rsidP="00E32E06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CA67F1">
        <w:rPr>
          <w:rFonts w:ascii="Tahoma" w:hAnsi="Tahoma" w:cs="Tahoma"/>
          <w:sz w:val="20"/>
          <w:szCs w:val="20"/>
          <w:lang w:eastAsia="pl-PL"/>
        </w:rPr>
        <w:t>Doręczanie druków bezadresowych w obrocie krajowym na terenie Miasta Krakowa - Dzielnica Prądnik Biały - mieszkania prywatne.</w:t>
      </w:r>
    </w:p>
    <w:p w:rsidR="000871F9" w:rsidRPr="00CA67F1" w:rsidRDefault="000871F9" w:rsidP="00E32E06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CA67F1">
        <w:rPr>
          <w:rFonts w:ascii="Tahoma" w:hAnsi="Tahoma" w:cs="Tahoma"/>
          <w:sz w:val="20"/>
          <w:szCs w:val="20"/>
          <w:lang w:eastAsia="pl-PL"/>
        </w:rPr>
        <w:t xml:space="preserve">Dostarczanie przez Wykonawcę </w:t>
      </w:r>
      <w:r w:rsidR="006F253D" w:rsidRPr="00CA67F1">
        <w:rPr>
          <w:rFonts w:ascii="Tahoma" w:hAnsi="Tahoma" w:cs="Tahoma"/>
          <w:sz w:val="20"/>
          <w:szCs w:val="20"/>
          <w:lang w:eastAsia="pl-PL"/>
        </w:rPr>
        <w:t>przesyłek</w:t>
      </w:r>
      <w:r w:rsidRPr="00CA67F1">
        <w:rPr>
          <w:rFonts w:ascii="Tahoma" w:hAnsi="Tahoma" w:cs="Tahoma"/>
          <w:sz w:val="20"/>
          <w:szCs w:val="20"/>
          <w:lang w:eastAsia="pl-PL"/>
        </w:rPr>
        <w:t xml:space="preserve"> adresowanych do Zamawiającego na Dziennik Podawczy zlokalizowany w paw. A-V, 5 razy w tygodniu w dni robocze od poniedziałku do piątku, w przedziale godzinowym </w:t>
      </w:r>
      <w:r w:rsidR="009E2437" w:rsidRPr="00CA67F1">
        <w:rPr>
          <w:rFonts w:ascii="Tahoma" w:hAnsi="Tahoma" w:cs="Tahoma"/>
          <w:sz w:val="20"/>
          <w:szCs w:val="20"/>
          <w:lang w:eastAsia="pl-PL"/>
        </w:rPr>
        <w:t>8.45</w:t>
      </w:r>
      <w:r w:rsidR="00796B5F" w:rsidRPr="00CA67F1">
        <w:rPr>
          <w:rFonts w:ascii="Tahoma" w:hAnsi="Tahoma" w:cs="Tahoma"/>
          <w:sz w:val="20"/>
          <w:szCs w:val="20"/>
          <w:lang w:eastAsia="pl-PL"/>
        </w:rPr>
        <w:t>:1</w:t>
      </w:r>
      <w:r w:rsidR="009E2437" w:rsidRPr="00CA67F1">
        <w:rPr>
          <w:rFonts w:ascii="Tahoma" w:hAnsi="Tahoma" w:cs="Tahoma"/>
          <w:sz w:val="20"/>
          <w:szCs w:val="20"/>
          <w:lang w:eastAsia="pl-PL"/>
        </w:rPr>
        <w:t>1</w:t>
      </w:r>
      <w:r w:rsidR="00796B5F" w:rsidRPr="00CA67F1">
        <w:rPr>
          <w:rFonts w:ascii="Tahoma" w:hAnsi="Tahoma" w:cs="Tahoma"/>
          <w:sz w:val="20"/>
          <w:szCs w:val="20"/>
          <w:lang w:eastAsia="pl-PL"/>
        </w:rPr>
        <w:t>.</w:t>
      </w:r>
      <w:r w:rsidR="009E2437" w:rsidRPr="00CA67F1">
        <w:rPr>
          <w:rFonts w:ascii="Tahoma" w:hAnsi="Tahoma" w:cs="Tahoma"/>
          <w:sz w:val="20"/>
          <w:szCs w:val="20"/>
          <w:lang w:eastAsia="pl-PL"/>
        </w:rPr>
        <w:t>45</w:t>
      </w:r>
      <w:r w:rsidRPr="00CA67F1">
        <w:rPr>
          <w:rFonts w:ascii="Tahoma" w:hAnsi="Tahoma" w:cs="Tahoma"/>
          <w:sz w:val="20"/>
          <w:szCs w:val="20"/>
          <w:lang w:eastAsia="pl-PL"/>
        </w:rPr>
        <w:t xml:space="preserve">. </w:t>
      </w:r>
    </w:p>
    <w:p w:rsidR="00E32E06" w:rsidRPr="00CA67F1" w:rsidRDefault="00E32E06" w:rsidP="00E32E06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24" w:line="360" w:lineRule="auto"/>
        <w:ind w:left="425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CA67F1">
        <w:rPr>
          <w:rFonts w:ascii="Tahoma" w:hAnsi="Tahoma" w:cs="Tahoma"/>
          <w:sz w:val="20"/>
          <w:szCs w:val="20"/>
          <w:lang w:eastAsia="pl-PL"/>
        </w:rPr>
        <w:t xml:space="preserve">Odbiór przesyłek przeznaczonych do wysyłki odbywał się będzie codziennie od poniedziałku do piątku </w:t>
      </w:r>
      <w:r w:rsidR="009832F5" w:rsidRPr="00CA67F1">
        <w:rPr>
          <w:rFonts w:ascii="Tahoma" w:hAnsi="Tahoma" w:cs="Tahoma"/>
          <w:sz w:val="20"/>
          <w:szCs w:val="20"/>
          <w:lang w:eastAsia="pl-PL"/>
        </w:rPr>
        <w:br/>
      </w:r>
      <w:r w:rsidRPr="00CA67F1">
        <w:rPr>
          <w:rFonts w:ascii="Tahoma" w:hAnsi="Tahoma" w:cs="Tahoma"/>
          <w:sz w:val="20"/>
          <w:szCs w:val="20"/>
          <w:lang w:eastAsia="pl-PL"/>
        </w:rPr>
        <w:t>z Dziennika Podawczego zlokalizowanego w paw. A-V, 5 razy w tygodniu w dni robocze od poniedziałku do piątku, w przedziale godzinowym 14.00:14.</w:t>
      </w:r>
      <w:r w:rsidR="001607C5" w:rsidRPr="00CA67F1">
        <w:rPr>
          <w:rFonts w:ascii="Tahoma" w:hAnsi="Tahoma" w:cs="Tahoma"/>
          <w:sz w:val="20"/>
          <w:szCs w:val="20"/>
          <w:lang w:eastAsia="pl-PL"/>
        </w:rPr>
        <w:t>2</w:t>
      </w:r>
      <w:r w:rsidRPr="00CA67F1">
        <w:rPr>
          <w:rFonts w:ascii="Tahoma" w:hAnsi="Tahoma" w:cs="Tahoma"/>
          <w:sz w:val="20"/>
          <w:szCs w:val="20"/>
          <w:lang w:eastAsia="pl-PL"/>
        </w:rPr>
        <w:t xml:space="preserve">0. </w:t>
      </w:r>
    </w:p>
    <w:p w:rsidR="00E32E06" w:rsidRPr="00CA67F1" w:rsidRDefault="00E32E06" w:rsidP="00E32E06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CA67F1">
        <w:rPr>
          <w:rFonts w:ascii="Tahoma" w:hAnsi="Tahoma" w:cs="Tahoma"/>
          <w:sz w:val="20"/>
          <w:szCs w:val="20"/>
          <w:lang w:eastAsia="pl-PL"/>
        </w:rPr>
        <w:t>Odbiór przesyłek potwierdzać będzie upoważniony przedstawiciel Wykonawcy.</w:t>
      </w:r>
    </w:p>
    <w:p w:rsidR="00E32E06" w:rsidRPr="00CA67F1" w:rsidRDefault="00E32E06" w:rsidP="00E32E06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CA67F1">
        <w:rPr>
          <w:rFonts w:ascii="Tahoma" w:hAnsi="Tahoma" w:cs="Tahoma"/>
          <w:sz w:val="20"/>
          <w:szCs w:val="20"/>
          <w:lang w:eastAsia="pl-PL"/>
        </w:rPr>
        <w:t xml:space="preserve">Wykonawca będzie doręczał przesyłki krajowe zaliczone do powszechnych usług pocztowych z </w:t>
      </w:r>
    </w:p>
    <w:p w:rsidR="00E32E06" w:rsidRPr="00917EB8" w:rsidRDefault="00E32E06" w:rsidP="00917EB8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CA67F1">
        <w:rPr>
          <w:rFonts w:ascii="Tahoma" w:hAnsi="Tahoma" w:cs="Tahoma"/>
          <w:sz w:val="20"/>
          <w:szCs w:val="20"/>
          <w:lang w:eastAsia="pl-PL"/>
        </w:rPr>
        <w:t xml:space="preserve">        zachowaniem wskaźników</w:t>
      </w:r>
      <w:r w:rsidRPr="00B72B2E">
        <w:rPr>
          <w:rFonts w:ascii="Tahoma" w:hAnsi="Tahoma" w:cs="Tahoma"/>
          <w:sz w:val="20"/>
          <w:szCs w:val="20"/>
          <w:lang w:eastAsia="pl-PL"/>
        </w:rPr>
        <w:t xml:space="preserve"> terminowości doręczeń przesyłek w obrocie krajowym wskazanym </w:t>
      </w:r>
      <w:r w:rsidR="009832F5">
        <w:rPr>
          <w:rFonts w:ascii="Tahoma" w:hAnsi="Tahoma" w:cs="Tahoma"/>
          <w:sz w:val="20"/>
          <w:szCs w:val="20"/>
          <w:lang w:eastAsia="pl-PL"/>
        </w:rPr>
        <w:br/>
      </w:r>
      <w:r w:rsidRPr="00B72B2E">
        <w:rPr>
          <w:rFonts w:ascii="Tahoma" w:hAnsi="Tahoma" w:cs="Tahoma"/>
          <w:sz w:val="20"/>
          <w:szCs w:val="20"/>
          <w:lang w:eastAsia="pl-PL"/>
        </w:rPr>
        <w:t xml:space="preserve">w </w:t>
      </w:r>
      <w:r w:rsidRPr="00917EB8">
        <w:rPr>
          <w:rFonts w:ascii="Tahoma" w:hAnsi="Tahoma" w:cs="Tahoma"/>
          <w:sz w:val="20"/>
          <w:szCs w:val="20"/>
          <w:lang w:eastAsia="pl-PL"/>
        </w:rPr>
        <w:t>rozporządzeniu Ministra Administracji i Cyfryzacji z dnia 29 kwietnia 2013</w:t>
      </w:r>
      <w:r w:rsidR="005A6B55" w:rsidRPr="00917EB8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917EB8">
        <w:rPr>
          <w:rFonts w:ascii="Tahoma" w:hAnsi="Tahoma" w:cs="Tahoma"/>
          <w:sz w:val="20"/>
          <w:szCs w:val="20"/>
          <w:lang w:eastAsia="pl-PL"/>
        </w:rPr>
        <w:t xml:space="preserve">r. w sprawie warunków wykonywania usług powszechnych przez operatora wyznaczonego (Dz. U. </w:t>
      </w:r>
      <w:r w:rsidR="005A6B55" w:rsidRPr="00917EB8">
        <w:rPr>
          <w:rFonts w:ascii="Tahoma" w:hAnsi="Tahoma" w:cs="Tahoma"/>
          <w:sz w:val="20"/>
          <w:szCs w:val="20"/>
          <w:lang w:eastAsia="pl-PL"/>
        </w:rPr>
        <w:t xml:space="preserve">z 2013 r., </w:t>
      </w:r>
      <w:r w:rsidRPr="00917EB8">
        <w:rPr>
          <w:rFonts w:ascii="Tahoma" w:hAnsi="Tahoma" w:cs="Tahoma"/>
          <w:sz w:val="20"/>
          <w:szCs w:val="20"/>
          <w:lang w:eastAsia="pl-PL"/>
        </w:rPr>
        <w:t>poz. 545),</w:t>
      </w:r>
    </w:p>
    <w:p w:rsidR="00917EB8" w:rsidRPr="00411135" w:rsidRDefault="00E32E06" w:rsidP="00917EB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411135">
        <w:rPr>
          <w:rFonts w:ascii="Tahoma" w:hAnsi="Tahoma" w:cs="Tahoma"/>
          <w:sz w:val="20"/>
          <w:szCs w:val="20"/>
          <w:lang w:eastAsia="pl-PL"/>
        </w:rPr>
        <w:t xml:space="preserve">Nadanie przesyłek następować będzie w dniu ich odbioru przez Wykonawcę od Zamawiającego. </w:t>
      </w:r>
      <w:r w:rsidR="009832F5" w:rsidRPr="00411135">
        <w:rPr>
          <w:rFonts w:ascii="Tahoma" w:hAnsi="Tahoma" w:cs="Tahoma"/>
          <w:sz w:val="20"/>
          <w:szCs w:val="20"/>
          <w:lang w:eastAsia="pl-PL"/>
        </w:rPr>
        <w:br/>
      </w:r>
      <w:r w:rsidR="00411135" w:rsidRPr="00411135">
        <w:rPr>
          <w:rFonts w:ascii="Tahoma" w:hAnsi="Tahoma" w:cs="Tahoma"/>
          <w:sz w:val="20"/>
          <w:szCs w:val="20"/>
          <w:lang w:eastAsia="pl-PL"/>
        </w:rPr>
        <w:t>W przypadku, gdy niemożliwe będzie nadanie przesyłek w tym samym dniu, Wykonawca natychmiast poinformuje o tym Zamawiającego, podając przyczyny uniemożliwiające realizację umowy.</w:t>
      </w:r>
    </w:p>
    <w:p w:rsidR="00E32E06" w:rsidRPr="00917EB8" w:rsidRDefault="00E32E06" w:rsidP="00917EB8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917EB8">
        <w:rPr>
          <w:rFonts w:ascii="Tahoma" w:hAnsi="Tahoma" w:cs="Tahoma"/>
          <w:sz w:val="20"/>
          <w:szCs w:val="20"/>
          <w:lang w:eastAsia="pl-PL"/>
        </w:rPr>
        <w:t xml:space="preserve">Przesyłki dostarczane będą przez Wykonawcę do każdego wskazanego miejsca w kraju i za granicą. </w:t>
      </w:r>
    </w:p>
    <w:p w:rsidR="00E32E06" w:rsidRPr="00B72B2E" w:rsidRDefault="00E32E06" w:rsidP="00917EB8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917EB8">
        <w:rPr>
          <w:rFonts w:ascii="Tahoma" w:hAnsi="Tahoma" w:cs="Tahoma"/>
          <w:sz w:val="20"/>
          <w:szCs w:val="20"/>
          <w:lang w:eastAsia="pl-PL"/>
        </w:rPr>
        <w:t xml:space="preserve"> Zamawiający będzie wymagał, aby Wykonawca posiadał elektroniczny system umożliwiający dokładne określenie statusów przesyłek poleconych i paczek pocztowych na podstawie nadanego przez Wykonawcę numeru nadawczego. Jednocześnie Zamawiający wymaga by system ten umożliwiał Zamawiającemu lub adresatowi</w:t>
      </w:r>
      <w:r w:rsidRPr="00B72B2E">
        <w:rPr>
          <w:rFonts w:ascii="Arial" w:hAnsi="Arial" w:cs="Arial"/>
          <w:sz w:val="20"/>
          <w:szCs w:val="20"/>
          <w:lang w:eastAsia="pl-PL"/>
        </w:rPr>
        <w:t xml:space="preserve"> nadanej przez Zamawiającego przesyłki dostęp, za pośrednictwem wskazanej przez Wykonawcę strony internetowej, do statusu przesyłek określającego terminy, w tym daty dzienne nadania, doręczenia lub awizowania przesyłki oraz dane dotyczące placówki pocztowej, </w:t>
      </w:r>
      <w:r w:rsidR="009832F5">
        <w:rPr>
          <w:rFonts w:ascii="Arial" w:hAnsi="Arial" w:cs="Arial"/>
          <w:sz w:val="20"/>
          <w:szCs w:val="20"/>
          <w:lang w:eastAsia="pl-PL"/>
        </w:rPr>
        <w:br/>
      </w:r>
      <w:r w:rsidRPr="00B72B2E">
        <w:rPr>
          <w:rFonts w:ascii="Arial" w:hAnsi="Arial" w:cs="Arial"/>
          <w:sz w:val="20"/>
          <w:szCs w:val="20"/>
          <w:lang w:eastAsia="pl-PL"/>
        </w:rPr>
        <w:t>w której awizowana przesyłka oczekuje na odebranie.</w:t>
      </w:r>
    </w:p>
    <w:p w:rsidR="00E32E06" w:rsidRPr="00832BD1" w:rsidRDefault="00E32E06" w:rsidP="00832BD1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72B2E">
        <w:rPr>
          <w:rFonts w:ascii="Arial" w:hAnsi="Arial" w:cs="Arial"/>
          <w:sz w:val="20"/>
          <w:szCs w:val="20"/>
          <w:lang w:eastAsia="pl-PL"/>
        </w:rPr>
        <w:t xml:space="preserve">Zamawiający będzie wymagał,  by każda jednostka Wykonawcy, w której nastąpi nadawanie </w:t>
      </w:r>
      <w:r w:rsidR="009832F5">
        <w:rPr>
          <w:rFonts w:ascii="Arial" w:hAnsi="Arial" w:cs="Arial"/>
          <w:sz w:val="20"/>
          <w:szCs w:val="20"/>
          <w:lang w:eastAsia="pl-PL"/>
        </w:rPr>
        <w:br/>
      </w:r>
      <w:r w:rsidRPr="00B72B2E">
        <w:rPr>
          <w:rFonts w:ascii="Arial" w:hAnsi="Arial" w:cs="Arial"/>
          <w:sz w:val="20"/>
          <w:szCs w:val="20"/>
          <w:lang w:eastAsia="pl-PL"/>
        </w:rPr>
        <w:t xml:space="preserve">i awizowanie przesyłek, znajdująca się w lokalu, w którym prowadzona jest inna działalność gospodarcza, </w:t>
      </w:r>
      <w:r w:rsidRPr="009814B9">
        <w:rPr>
          <w:rFonts w:ascii="Arial" w:hAnsi="Arial" w:cs="Arial"/>
          <w:sz w:val="20"/>
          <w:szCs w:val="20"/>
          <w:lang w:eastAsia="pl-PL"/>
        </w:rPr>
        <w:t xml:space="preserve">musi posiadać wyodrębnione stanowisko obsługi klientów w zakresie usług pocztowych, oznakowane </w:t>
      </w:r>
      <w:r w:rsidR="009832F5" w:rsidRPr="009814B9">
        <w:rPr>
          <w:rFonts w:ascii="Arial" w:hAnsi="Arial" w:cs="Arial"/>
          <w:sz w:val="20"/>
          <w:szCs w:val="20"/>
          <w:lang w:eastAsia="pl-PL"/>
        </w:rPr>
        <w:br/>
      </w:r>
      <w:r w:rsidRPr="009814B9">
        <w:rPr>
          <w:rFonts w:ascii="Arial" w:hAnsi="Arial" w:cs="Arial"/>
          <w:sz w:val="20"/>
          <w:szCs w:val="20"/>
          <w:lang w:eastAsia="pl-PL"/>
        </w:rPr>
        <w:t>w sposób widoczny nazwą lub logo Wykonawcy.</w:t>
      </w:r>
    </w:p>
    <w:p w:rsidR="00125410" w:rsidRPr="00832BD1" w:rsidRDefault="00125410" w:rsidP="00832BD1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832BD1">
        <w:rPr>
          <w:rFonts w:ascii="Arial" w:hAnsi="Arial" w:cs="Arial"/>
          <w:sz w:val="20"/>
          <w:szCs w:val="20"/>
          <w:lang w:eastAsia="pl-PL"/>
        </w:rPr>
        <w:t>Pokwitowane przez adresata potwierdzenie odbioru przesyłki Wykonawca będzie zwracał Zamawiającemu niezwłocznie po dokonaniu doręczenia przesyłki.</w:t>
      </w:r>
    </w:p>
    <w:p w:rsidR="00E32E06" w:rsidRPr="00B72B2E" w:rsidRDefault="00E32E06" w:rsidP="00832BD1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832BD1">
        <w:rPr>
          <w:rFonts w:ascii="Arial" w:hAnsi="Arial" w:cs="Arial"/>
          <w:sz w:val="20"/>
          <w:szCs w:val="20"/>
          <w:lang w:eastAsia="pl-PL"/>
        </w:rPr>
        <w:t>W przypadku nieobecności adresata, przedstawiciel Wykonawcy pozostawi</w:t>
      </w:r>
      <w:r w:rsidRPr="009814B9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B72B2E">
        <w:rPr>
          <w:rFonts w:ascii="Tahoma" w:hAnsi="Tahoma" w:cs="Tahoma"/>
          <w:sz w:val="20"/>
          <w:szCs w:val="20"/>
          <w:lang w:eastAsia="pl-PL"/>
        </w:rPr>
        <w:t xml:space="preserve">zawiadomienie (pierwsze awizo) o próbie dostarczenia przesyłki ze wskazaniem, gdzie i kiedy adresat może odebrać przesyłkę. </w:t>
      </w:r>
      <w:r w:rsidRPr="00B72B2E">
        <w:rPr>
          <w:rFonts w:ascii="Tahoma" w:hAnsi="Tahoma" w:cs="Tahoma"/>
          <w:sz w:val="20"/>
          <w:szCs w:val="20"/>
          <w:lang w:eastAsia="pl-PL"/>
        </w:rPr>
        <w:lastRenderedPageBreak/>
        <w:t>Termin do odbioru przesyłki przez adresata wynosi 14 dni liczonych od następnego dnia po dniu pozostawienia pierwszego awizo; w tym terminie przesyłka jest awizowana powtórnie. Po upływie terminu odbioru, przesyłka zwracana jest Zamawiającemu.</w:t>
      </w:r>
    </w:p>
    <w:p w:rsidR="00E32E06" w:rsidRPr="00411135" w:rsidRDefault="00E32E06" w:rsidP="00E32E06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B72B2E">
        <w:rPr>
          <w:rFonts w:ascii="Tahoma" w:hAnsi="Tahoma" w:cs="Tahoma"/>
          <w:sz w:val="20"/>
          <w:szCs w:val="20"/>
          <w:lang w:eastAsia="pl-PL"/>
        </w:rPr>
        <w:t xml:space="preserve">Uiszczanie opłat od przesyłek listowych będzie następowało z dołu w formie opłaty skredytowanej. Zamawiający będzie umieszczał oznaczenie potwierdzające wniesienie opłaty za usługę w postaci napisu, nadruku lub </w:t>
      </w:r>
      <w:r w:rsidRPr="00411135">
        <w:rPr>
          <w:rFonts w:ascii="Tahoma" w:hAnsi="Tahoma" w:cs="Tahoma"/>
          <w:sz w:val="20"/>
          <w:szCs w:val="20"/>
          <w:lang w:eastAsia="pl-PL"/>
        </w:rPr>
        <w:t xml:space="preserve">odcisku pieczęci o treści ustalonej z Wykonawcą, </w:t>
      </w:r>
    </w:p>
    <w:p w:rsidR="00CF797A" w:rsidRPr="00411135" w:rsidRDefault="00E32E06" w:rsidP="00E32E06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 w:hanging="446"/>
        <w:rPr>
          <w:rFonts w:ascii="Tahoma" w:hAnsi="Tahoma" w:cs="Tahoma"/>
          <w:sz w:val="20"/>
          <w:szCs w:val="20"/>
          <w:lang w:eastAsia="pl-PL"/>
        </w:rPr>
      </w:pPr>
      <w:r w:rsidRPr="00411135">
        <w:rPr>
          <w:rFonts w:ascii="Tahoma" w:hAnsi="Tahoma" w:cs="Tahoma"/>
          <w:sz w:val="20"/>
          <w:szCs w:val="20"/>
          <w:lang w:eastAsia="pl-PL"/>
        </w:rPr>
        <w:t xml:space="preserve">Każda z wystawionych co miesiąc faktur zawierać będzie </w:t>
      </w:r>
      <w:r w:rsidR="00CF797A" w:rsidRPr="00411135">
        <w:rPr>
          <w:rFonts w:ascii="Arial" w:eastAsia="Calibri" w:hAnsi="Arial" w:cs="Arial"/>
          <w:sz w:val="20"/>
          <w:szCs w:val="20"/>
        </w:rPr>
        <w:t xml:space="preserve">stały koszt odbioru przesyłek z siedziby </w:t>
      </w:r>
      <w:r w:rsidRPr="00411135">
        <w:rPr>
          <w:rFonts w:ascii="Tahoma" w:hAnsi="Tahoma" w:cs="Tahoma"/>
          <w:sz w:val="20"/>
          <w:szCs w:val="20"/>
          <w:lang w:eastAsia="pl-PL"/>
        </w:rPr>
        <w:t xml:space="preserve">Zamawiającego, której wartość będzie zgodna z kwotą </w:t>
      </w:r>
      <w:r w:rsidR="00CF797A" w:rsidRPr="00411135">
        <w:rPr>
          <w:rFonts w:ascii="Tahoma" w:hAnsi="Tahoma" w:cs="Tahoma"/>
          <w:sz w:val="20"/>
          <w:szCs w:val="20"/>
          <w:lang w:eastAsia="pl-PL"/>
        </w:rPr>
        <w:t>określoną w formularzu cenowym.</w:t>
      </w:r>
    </w:p>
    <w:p w:rsidR="00E32E06" w:rsidRPr="00B72B2E" w:rsidRDefault="00E32E06" w:rsidP="00CF797A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Tahoma" w:hAnsi="Tahoma" w:cs="Tahoma"/>
          <w:sz w:val="20"/>
          <w:szCs w:val="20"/>
          <w:lang w:eastAsia="pl-PL"/>
        </w:rPr>
      </w:pPr>
      <w:r w:rsidRPr="00B72B2E">
        <w:rPr>
          <w:rFonts w:ascii="Tahoma" w:hAnsi="Tahoma" w:cs="Tahoma"/>
          <w:sz w:val="20"/>
          <w:szCs w:val="20"/>
          <w:lang w:eastAsia="pl-PL"/>
        </w:rPr>
        <w:t>Zamawiający dopuszcza wystawienie odrębnych faktur na każdy rodzaj realizowanych w miesiącu usług. Zamawiający za okres rozliczeniowy do fakturowan</w:t>
      </w:r>
      <w:r w:rsidR="00CF797A">
        <w:rPr>
          <w:rFonts w:ascii="Tahoma" w:hAnsi="Tahoma" w:cs="Tahoma"/>
          <w:sz w:val="20"/>
          <w:szCs w:val="20"/>
          <w:lang w:eastAsia="pl-PL"/>
        </w:rPr>
        <w:t>ia uznaje miesiąc kalendarzowy.</w:t>
      </w:r>
    </w:p>
    <w:p w:rsidR="00E32E06" w:rsidRPr="00B72B2E" w:rsidRDefault="00E32E06" w:rsidP="00E32E06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 w:hanging="446"/>
        <w:rPr>
          <w:rFonts w:ascii="Tahoma" w:hAnsi="Tahoma" w:cs="Tahoma"/>
          <w:sz w:val="20"/>
          <w:szCs w:val="20"/>
          <w:lang w:eastAsia="pl-PL"/>
        </w:rPr>
      </w:pPr>
      <w:r w:rsidRPr="00B72B2E">
        <w:rPr>
          <w:rFonts w:ascii="Tahoma" w:hAnsi="Tahoma" w:cs="Tahoma"/>
          <w:sz w:val="20"/>
          <w:szCs w:val="20"/>
          <w:lang w:eastAsia="pl-PL"/>
        </w:rPr>
        <w:t xml:space="preserve">Wszelkie oznaczenia przesyłek rejestrowanych i priorytetowych muszą być zapewnione przez Wykonawcę, </w:t>
      </w:r>
    </w:p>
    <w:p w:rsidR="00E32E06" w:rsidRPr="00B72B2E" w:rsidRDefault="00E32E06" w:rsidP="00E32E06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 w:hanging="446"/>
        <w:jc w:val="both"/>
        <w:rPr>
          <w:rFonts w:ascii="Tahoma" w:hAnsi="Tahoma" w:cs="Tahoma"/>
          <w:sz w:val="20"/>
          <w:szCs w:val="20"/>
          <w:lang w:eastAsia="pl-PL"/>
        </w:rPr>
      </w:pPr>
      <w:r w:rsidRPr="00B72B2E">
        <w:rPr>
          <w:rFonts w:ascii="Tahoma" w:hAnsi="Tahoma" w:cs="Tahoma"/>
          <w:sz w:val="20"/>
          <w:szCs w:val="20"/>
          <w:lang w:eastAsia="pl-PL"/>
        </w:rPr>
        <w:t xml:space="preserve">Rzeczywiste wynagrodzenie Wykonawcy będzie obliczane jako iloczyn ilości usług realizowanych </w:t>
      </w:r>
      <w:r w:rsidR="009832F5">
        <w:rPr>
          <w:rFonts w:ascii="Tahoma" w:hAnsi="Tahoma" w:cs="Tahoma"/>
          <w:sz w:val="20"/>
          <w:szCs w:val="20"/>
          <w:lang w:eastAsia="pl-PL"/>
        </w:rPr>
        <w:br/>
      </w:r>
      <w:r w:rsidRPr="00B72B2E">
        <w:rPr>
          <w:rFonts w:ascii="Tahoma" w:hAnsi="Tahoma" w:cs="Tahoma"/>
          <w:sz w:val="20"/>
          <w:szCs w:val="20"/>
          <w:lang w:eastAsia="pl-PL"/>
        </w:rPr>
        <w:t xml:space="preserve">w zakończonym okresie rozliczeniowym oraz opłat określonych w formularzu cenowym. Liczba ta będzie potwierdzona co do ilości i wagi na podstawie dokumentów nadawczych i oddawczych. Wynagrodzenie </w:t>
      </w:r>
      <w:r w:rsidR="009832F5">
        <w:rPr>
          <w:rFonts w:ascii="Tahoma" w:hAnsi="Tahoma" w:cs="Tahoma"/>
          <w:sz w:val="20"/>
          <w:szCs w:val="20"/>
          <w:lang w:eastAsia="pl-PL"/>
        </w:rPr>
        <w:br/>
      </w:r>
      <w:r w:rsidRPr="00B72B2E">
        <w:rPr>
          <w:rFonts w:ascii="Tahoma" w:hAnsi="Tahoma" w:cs="Tahoma"/>
          <w:sz w:val="20"/>
          <w:szCs w:val="20"/>
          <w:lang w:eastAsia="pl-PL"/>
        </w:rPr>
        <w:t xml:space="preserve">z tytułu wykonywania przedmiotu zamówienia będzie rozliczane w okresach rozliczeniowych odpowiadających miesiącom kalendarzowym, </w:t>
      </w:r>
    </w:p>
    <w:p w:rsidR="00E32E06" w:rsidRDefault="00E32E06" w:rsidP="00E32E06">
      <w:pPr>
        <w:widowControl w:val="0"/>
        <w:numPr>
          <w:ilvl w:val="0"/>
          <w:numId w:val="7"/>
        </w:numPr>
        <w:tabs>
          <w:tab w:val="left" w:pos="284"/>
          <w:tab w:val="left" w:pos="426"/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B72B2E">
        <w:rPr>
          <w:rFonts w:ascii="Tahoma" w:hAnsi="Tahoma" w:cs="Tahoma"/>
          <w:sz w:val="20"/>
          <w:szCs w:val="20"/>
          <w:lang w:eastAsia="pl-PL"/>
        </w:rPr>
        <w:t xml:space="preserve">Przewidywana ilość przesyłek różnych rodzajów stanowi Załącznik nr 5 do umowy. Zamawiający zastrzega, że rzeczywiste ilości przesyłek będą wynikać z aktualnych potrzeb Zamawiającego i mogą odbiegać od ilości podanych powyżej. Wykonawcy nie przysługuje roszczenie o wykonanie ilości przesyłek wymienionych </w:t>
      </w:r>
      <w:r w:rsidR="009832F5">
        <w:rPr>
          <w:rFonts w:ascii="Tahoma" w:hAnsi="Tahoma" w:cs="Tahoma"/>
          <w:sz w:val="20"/>
          <w:szCs w:val="20"/>
          <w:lang w:eastAsia="pl-PL"/>
        </w:rPr>
        <w:br/>
      </w:r>
      <w:r w:rsidRPr="00B72B2E">
        <w:rPr>
          <w:rFonts w:ascii="Tahoma" w:hAnsi="Tahoma" w:cs="Tahoma"/>
          <w:sz w:val="20"/>
          <w:szCs w:val="20"/>
          <w:lang w:eastAsia="pl-PL"/>
        </w:rPr>
        <w:t>w Załączniku nr 5 do umowy (Zestawienie ilościowe przesyłek rejestrowanych przekazanych do nadania).</w:t>
      </w:r>
    </w:p>
    <w:p w:rsidR="00411135" w:rsidRPr="00B72B2E" w:rsidRDefault="00411135" w:rsidP="00E32E06">
      <w:pPr>
        <w:widowControl w:val="0"/>
        <w:numPr>
          <w:ilvl w:val="0"/>
          <w:numId w:val="7"/>
        </w:numPr>
        <w:tabs>
          <w:tab w:val="left" w:pos="284"/>
          <w:tab w:val="left" w:pos="426"/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Usługi które nie są wymienione w formularzu cenowym będą realizowane przez wykonawcę zgodnie </w:t>
      </w:r>
      <w:r w:rsidR="006F65D3">
        <w:rPr>
          <w:rFonts w:ascii="Tahoma" w:hAnsi="Tahoma" w:cs="Tahoma"/>
          <w:sz w:val="20"/>
          <w:szCs w:val="20"/>
          <w:lang w:eastAsia="pl-PL"/>
        </w:rPr>
        <w:br/>
      </w:r>
      <w:r>
        <w:rPr>
          <w:rFonts w:ascii="Tahoma" w:hAnsi="Tahoma" w:cs="Tahoma"/>
          <w:sz w:val="20"/>
          <w:szCs w:val="20"/>
          <w:lang w:eastAsia="pl-PL"/>
        </w:rPr>
        <w:t>z Cennikiem Usług powszechnych w obrocie krajowym i zagranicznym na dzień nadania.</w:t>
      </w:r>
    </w:p>
    <w:p w:rsidR="00E32E06" w:rsidRPr="00B72B2E" w:rsidRDefault="00E32E06" w:rsidP="00E32E06">
      <w:pPr>
        <w:rPr>
          <w:rFonts w:ascii="Tahoma" w:hAnsi="Tahoma" w:cs="Tahoma"/>
          <w:sz w:val="20"/>
          <w:szCs w:val="20"/>
          <w:lang w:eastAsia="pl-PL"/>
        </w:rPr>
      </w:pPr>
      <w:r w:rsidRPr="00B72B2E">
        <w:rPr>
          <w:rFonts w:ascii="Tahoma" w:hAnsi="Tahoma" w:cs="Tahoma"/>
          <w:sz w:val="20"/>
          <w:szCs w:val="20"/>
          <w:lang w:eastAsia="pl-PL"/>
        </w:rPr>
        <w:br w:type="page"/>
      </w:r>
    </w:p>
    <w:p w:rsidR="00E32E06" w:rsidRPr="00B72B2E" w:rsidRDefault="00E32E06" w:rsidP="00E32E06">
      <w:pPr>
        <w:widowControl w:val="0"/>
        <w:autoSpaceDE w:val="0"/>
        <w:autoSpaceDN w:val="0"/>
        <w:adjustRightInd w:val="0"/>
        <w:spacing w:before="24" w:line="360" w:lineRule="auto"/>
        <w:ind w:left="425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1D7C7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pl-PL"/>
        </w:rPr>
      </w:pPr>
      <w:r w:rsidRPr="00B72B2E">
        <w:rPr>
          <w:rFonts w:ascii="Tahoma" w:eastAsia="Calibri" w:hAnsi="Tahoma" w:cs="Tahoma"/>
          <w:sz w:val="20"/>
          <w:szCs w:val="20"/>
          <w:u w:val="single"/>
          <w:lang w:eastAsia="pl-PL"/>
        </w:rPr>
        <w:t>Załącznik nr 2 do umowy</w:t>
      </w:r>
    </w:p>
    <w:p w:rsidR="00E32E06" w:rsidRPr="00B72B2E" w:rsidRDefault="00E32E06" w:rsidP="00E32E06">
      <w:pPr>
        <w:widowControl w:val="0"/>
        <w:autoSpaceDE w:val="0"/>
        <w:autoSpaceDN w:val="0"/>
        <w:adjustRightInd w:val="0"/>
        <w:spacing w:line="187" w:lineRule="exact"/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widowControl w:val="0"/>
        <w:autoSpaceDE w:val="0"/>
        <w:autoSpaceDN w:val="0"/>
        <w:adjustRightInd w:val="0"/>
        <w:spacing w:line="187" w:lineRule="exact"/>
        <w:rPr>
          <w:rFonts w:ascii="Tahoma" w:hAnsi="Tahoma" w:cs="Tahoma"/>
          <w:sz w:val="20"/>
          <w:szCs w:val="20"/>
          <w:lang w:eastAsia="pl-PL"/>
        </w:rPr>
      </w:pPr>
      <w:r w:rsidRPr="00B72B2E">
        <w:rPr>
          <w:rFonts w:ascii="Tahoma" w:hAnsi="Tahoma" w:cs="Tahoma"/>
          <w:sz w:val="20"/>
          <w:szCs w:val="20"/>
          <w:lang w:eastAsia="pl-PL"/>
        </w:rPr>
        <w:t>Zlecający/Nadawca</w:t>
      </w:r>
    </w:p>
    <w:p w:rsidR="00E32E06" w:rsidRPr="00B72B2E" w:rsidRDefault="00E32E06" w:rsidP="00E32E06">
      <w:pPr>
        <w:widowControl w:val="0"/>
        <w:autoSpaceDE w:val="0"/>
        <w:autoSpaceDN w:val="0"/>
        <w:adjustRightInd w:val="0"/>
        <w:spacing w:line="187" w:lineRule="exact"/>
        <w:jc w:val="center"/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widowControl w:val="0"/>
        <w:autoSpaceDE w:val="0"/>
        <w:autoSpaceDN w:val="0"/>
        <w:adjustRightInd w:val="0"/>
        <w:spacing w:line="187" w:lineRule="exact"/>
        <w:jc w:val="center"/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widowControl w:val="0"/>
        <w:autoSpaceDE w:val="0"/>
        <w:autoSpaceDN w:val="0"/>
        <w:adjustRightInd w:val="0"/>
        <w:spacing w:line="187" w:lineRule="exact"/>
        <w:jc w:val="center"/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widowControl w:val="0"/>
        <w:autoSpaceDE w:val="0"/>
        <w:autoSpaceDN w:val="0"/>
        <w:adjustRightInd w:val="0"/>
        <w:spacing w:line="187" w:lineRule="exact"/>
        <w:jc w:val="center"/>
        <w:rPr>
          <w:rFonts w:ascii="Tahoma" w:hAnsi="Tahoma" w:cs="Tahoma"/>
          <w:sz w:val="20"/>
          <w:szCs w:val="20"/>
          <w:lang w:eastAsia="pl-PL"/>
        </w:rPr>
      </w:pPr>
      <w:r w:rsidRPr="00B72B2E">
        <w:rPr>
          <w:rFonts w:ascii="Tahoma" w:hAnsi="Tahoma" w:cs="Tahoma"/>
          <w:sz w:val="20"/>
          <w:szCs w:val="20"/>
          <w:lang w:eastAsia="pl-PL"/>
        </w:rPr>
        <w:t>Zestawienie ilościowe przesyłek rejestrowanych</w:t>
      </w:r>
    </w:p>
    <w:p w:rsidR="00E32E06" w:rsidRPr="00B72B2E" w:rsidRDefault="00E32E06" w:rsidP="00E32E06">
      <w:pPr>
        <w:widowControl w:val="0"/>
        <w:autoSpaceDE w:val="0"/>
        <w:autoSpaceDN w:val="0"/>
        <w:adjustRightInd w:val="0"/>
        <w:spacing w:line="187" w:lineRule="exact"/>
        <w:jc w:val="center"/>
        <w:rPr>
          <w:rFonts w:ascii="Tahoma" w:hAnsi="Tahoma" w:cs="Tahoma"/>
          <w:sz w:val="20"/>
          <w:szCs w:val="20"/>
          <w:lang w:eastAsia="pl-PL"/>
        </w:rPr>
      </w:pPr>
      <w:r w:rsidRPr="00B72B2E">
        <w:rPr>
          <w:rFonts w:ascii="Tahoma" w:hAnsi="Tahoma" w:cs="Tahoma"/>
          <w:sz w:val="20"/>
          <w:szCs w:val="20"/>
          <w:lang w:eastAsia="pl-PL"/>
        </w:rPr>
        <w:t xml:space="preserve">przekazanych do nadania </w:t>
      </w:r>
    </w:p>
    <w:p w:rsidR="00E32E06" w:rsidRPr="00B72B2E" w:rsidRDefault="00E32E06" w:rsidP="00E32E06">
      <w:pPr>
        <w:widowControl w:val="0"/>
        <w:autoSpaceDE w:val="0"/>
        <w:autoSpaceDN w:val="0"/>
        <w:adjustRightInd w:val="0"/>
        <w:spacing w:line="187" w:lineRule="exact"/>
        <w:jc w:val="center"/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jc w:val="center"/>
        <w:rPr>
          <w:rFonts w:ascii="Tahoma" w:hAnsi="Tahoma" w:cs="Tahoma"/>
          <w:sz w:val="20"/>
          <w:szCs w:val="20"/>
          <w:lang w:eastAsia="pl-PL"/>
        </w:rPr>
      </w:pPr>
      <w:r w:rsidRPr="00B72B2E">
        <w:rPr>
          <w:rFonts w:ascii="Tahoma" w:hAnsi="Tahoma" w:cs="Tahoma"/>
          <w:sz w:val="20"/>
          <w:szCs w:val="20"/>
          <w:lang w:eastAsia="pl-PL"/>
        </w:rPr>
        <w:t>w dniu………………..</w:t>
      </w:r>
    </w:p>
    <w:p w:rsidR="00E32E06" w:rsidRPr="00B72B2E" w:rsidRDefault="00E32E06" w:rsidP="00E32E06">
      <w:pPr>
        <w:ind w:firstLine="540"/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ind w:firstLine="540"/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ind w:firstLine="540"/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ind w:firstLine="540"/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ind w:firstLine="54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B72B2E">
        <w:rPr>
          <w:rFonts w:ascii="Tahoma" w:hAnsi="Tahoma" w:cs="Tahoma"/>
          <w:b/>
          <w:sz w:val="20"/>
          <w:szCs w:val="20"/>
          <w:lang w:eastAsia="pl-PL"/>
        </w:rPr>
        <w:t>Obrót krajowy</w:t>
      </w:r>
    </w:p>
    <w:p w:rsidR="00E32E06" w:rsidRPr="00B72B2E" w:rsidRDefault="00E32E06" w:rsidP="00E32E06">
      <w:pPr>
        <w:ind w:firstLine="540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685"/>
      </w:tblGrid>
      <w:tr w:rsidR="00E32E06" w:rsidRPr="00B72B2E" w:rsidTr="00E32E06">
        <w:tc>
          <w:tcPr>
            <w:tcW w:w="4684" w:type="dxa"/>
          </w:tcPr>
          <w:p w:rsidR="00E32E06" w:rsidRPr="00B72B2E" w:rsidRDefault="00E32E06" w:rsidP="00E32E0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B72B2E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Rodzaje usługi</w:t>
            </w:r>
          </w:p>
        </w:tc>
        <w:tc>
          <w:tcPr>
            <w:tcW w:w="4685" w:type="dxa"/>
          </w:tcPr>
          <w:p w:rsidR="00E32E06" w:rsidRPr="00B72B2E" w:rsidRDefault="00E32E06" w:rsidP="00E32E0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B72B2E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Ilość (szt.)</w:t>
            </w:r>
          </w:p>
        </w:tc>
      </w:tr>
      <w:tr w:rsidR="00E32E06" w:rsidRPr="00B72B2E" w:rsidTr="00E32E06">
        <w:tc>
          <w:tcPr>
            <w:tcW w:w="4684" w:type="dxa"/>
          </w:tcPr>
          <w:p w:rsidR="00E32E06" w:rsidRPr="00B72B2E" w:rsidRDefault="00E32E06" w:rsidP="00E32E0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B72B2E">
              <w:rPr>
                <w:rFonts w:ascii="Tahoma" w:hAnsi="Tahoma" w:cs="Tahoma"/>
                <w:sz w:val="20"/>
                <w:szCs w:val="20"/>
                <w:lang w:eastAsia="pl-PL"/>
              </w:rPr>
              <w:t>Przesyłki listowe polecona</w:t>
            </w:r>
          </w:p>
        </w:tc>
        <w:tc>
          <w:tcPr>
            <w:tcW w:w="4685" w:type="dxa"/>
          </w:tcPr>
          <w:p w:rsidR="00E32E06" w:rsidRPr="00B72B2E" w:rsidRDefault="00E32E06" w:rsidP="00E32E0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32E06" w:rsidRPr="00B72B2E" w:rsidTr="00E32E06">
        <w:tc>
          <w:tcPr>
            <w:tcW w:w="4684" w:type="dxa"/>
          </w:tcPr>
          <w:p w:rsidR="00E32E06" w:rsidRPr="00B72B2E" w:rsidRDefault="00E32E06" w:rsidP="00E32E0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B72B2E">
              <w:rPr>
                <w:rFonts w:ascii="Tahoma" w:hAnsi="Tahoma" w:cs="Tahoma"/>
                <w:sz w:val="20"/>
                <w:szCs w:val="20"/>
                <w:lang w:eastAsia="pl-PL"/>
              </w:rPr>
              <w:t>w tym z zadeklarowaną wartością</w:t>
            </w:r>
          </w:p>
        </w:tc>
        <w:tc>
          <w:tcPr>
            <w:tcW w:w="4685" w:type="dxa"/>
          </w:tcPr>
          <w:p w:rsidR="00E32E06" w:rsidRPr="00B72B2E" w:rsidRDefault="00E32E06" w:rsidP="00E32E0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32E06" w:rsidRPr="00B72B2E" w:rsidTr="00E32E06">
        <w:tc>
          <w:tcPr>
            <w:tcW w:w="4684" w:type="dxa"/>
          </w:tcPr>
          <w:p w:rsidR="00E32E06" w:rsidRPr="00B72B2E" w:rsidRDefault="00E32E06" w:rsidP="00E32E0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B72B2E">
              <w:rPr>
                <w:rFonts w:ascii="Tahoma" w:hAnsi="Tahoma" w:cs="Tahoma"/>
                <w:sz w:val="20"/>
                <w:szCs w:val="20"/>
                <w:lang w:eastAsia="pl-PL"/>
              </w:rPr>
              <w:t>Przesyłki za pobraniem</w:t>
            </w:r>
          </w:p>
        </w:tc>
        <w:tc>
          <w:tcPr>
            <w:tcW w:w="4685" w:type="dxa"/>
          </w:tcPr>
          <w:p w:rsidR="00E32E06" w:rsidRPr="00B72B2E" w:rsidRDefault="00E32E06" w:rsidP="00E32E0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32E06" w:rsidRPr="00B72B2E" w:rsidTr="00E32E06">
        <w:tc>
          <w:tcPr>
            <w:tcW w:w="4684" w:type="dxa"/>
          </w:tcPr>
          <w:p w:rsidR="00E32E06" w:rsidRPr="00B72B2E" w:rsidRDefault="00E32E06" w:rsidP="00E32E0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B72B2E">
              <w:rPr>
                <w:rFonts w:ascii="Tahoma" w:hAnsi="Tahoma" w:cs="Tahoma"/>
                <w:sz w:val="20"/>
                <w:szCs w:val="20"/>
                <w:lang w:eastAsia="pl-PL"/>
              </w:rPr>
              <w:t>Paczki pocztowe</w:t>
            </w:r>
          </w:p>
        </w:tc>
        <w:tc>
          <w:tcPr>
            <w:tcW w:w="4685" w:type="dxa"/>
          </w:tcPr>
          <w:p w:rsidR="00E32E06" w:rsidRPr="00B72B2E" w:rsidRDefault="00E32E06" w:rsidP="00E32E0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32E06" w:rsidRPr="00B72B2E" w:rsidTr="00E32E06">
        <w:tc>
          <w:tcPr>
            <w:tcW w:w="4684" w:type="dxa"/>
          </w:tcPr>
          <w:p w:rsidR="00E32E06" w:rsidRPr="00B72B2E" w:rsidRDefault="00E32E06" w:rsidP="00E32E0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B72B2E">
              <w:rPr>
                <w:rFonts w:ascii="Tahoma" w:hAnsi="Tahoma" w:cs="Tahoma"/>
                <w:sz w:val="20"/>
                <w:szCs w:val="20"/>
                <w:lang w:eastAsia="pl-PL"/>
              </w:rPr>
              <w:t>Przesyłki listowe rejestrowane</w:t>
            </w:r>
          </w:p>
        </w:tc>
        <w:tc>
          <w:tcPr>
            <w:tcW w:w="4685" w:type="dxa"/>
          </w:tcPr>
          <w:p w:rsidR="00E32E06" w:rsidRPr="00B72B2E" w:rsidRDefault="00E32E06" w:rsidP="00E32E0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</w:tbl>
    <w:p w:rsidR="00E32E06" w:rsidRPr="00B72B2E" w:rsidRDefault="00E32E06" w:rsidP="00E32E06">
      <w:pPr>
        <w:ind w:firstLine="540"/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ind w:firstLine="540"/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ind w:firstLine="540"/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autoSpaceDE w:val="0"/>
        <w:autoSpaceDN w:val="0"/>
        <w:adjustRightInd w:val="0"/>
        <w:spacing w:line="360" w:lineRule="auto"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B72B2E">
        <w:rPr>
          <w:rFonts w:ascii="Tahoma" w:eastAsia="Calibri" w:hAnsi="Tahoma" w:cs="Tahoma"/>
          <w:b/>
          <w:sz w:val="20"/>
          <w:szCs w:val="20"/>
          <w:lang w:eastAsia="pl-PL"/>
        </w:rPr>
        <w:t>Obrót zagraniczny</w:t>
      </w:r>
    </w:p>
    <w:p w:rsidR="00E32E06" w:rsidRPr="00B72B2E" w:rsidRDefault="00E32E06" w:rsidP="00E32E06">
      <w:pPr>
        <w:ind w:firstLine="540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685"/>
      </w:tblGrid>
      <w:tr w:rsidR="00E32E06" w:rsidRPr="00B72B2E" w:rsidTr="00E32E06">
        <w:tc>
          <w:tcPr>
            <w:tcW w:w="4684" w:type="dxa"/>
          </w:tcPr>
          <w:p w:rsidR="00E32E06" w:rsidRPr="00B72B2E" w:rsidRDefault="00E32E06" w:rsidP="00E32E0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B72B2E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Rodzaje usługi</w:t>
            </w:r>
          </w:p>
        </w:tc>
        <w:tc>
          <w:tcPr>
            <w:tcW w:w="4685" w:type="dxa"/>
          </w:tcPr>
          <w:p w:rsidR="00E32E06" w:rsidRPr="00B72B2E" w:rsidRDefault="00E32E06" w:rsidP="00E32E0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B72B2E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Ilość (szt.)</w:t>
            </w:r>
          </w:p>
        </w:tc>
      </w:tr>
      <w:tr w:rsidR="00E32E06" w:rsidRPr="00B72B2E" w:rsidTr="00E32E06">
        <w:tc>
          <w:tcPr>
            <w:tcW w:w="4684" w:type="dxa"/>
          </w:tcPr>
          <w:p w:rsidR="00E32E06" w:rsidRPr="00B72B2E" w:rsidRDefault="00E32E06" w:rsidP="00E32E0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B72B2E">
              <w:rPr>
                <w:rFonts w:ascii="Tahoma" w:hAnsi="Tahoma" w:cs="Tahoma"/>
                <w:sz w:val="20"/>
                <w:szCs w:val="20"/>
                <w:lang w:eastAsia="pl-PL"/>
              </w:rPr>
              <w:t>Przesyłki listowe polecona</w:t>
            </w:r>
          </w:p>
        </w:tc>
        <w:tc>
          <w:tcPr>
            <w:tcW w:w="4685" w:type="dxa"/>
          </w:tcPr>
          <w:p w:rsidR="00E32E06" w:rsidRPr="00B72B2E" w:rsidRDefault="00E32E06" w:rsidP="00E32E0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32E06" w:rsidRPr="00B72B2E" w:rsidTr="00E32E06">
        <w:tc>
          <w:tcPr>
            <w:tcW w:w="4684" w:type="dxa"/>
          </w:tcPr>
          <w:p w:rsidR="00E32E06" w:rsidRPr="00B72B2E" w:rsidRDefault="00E32E06" w:rsidP="00E32E0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B72B2E">
              <w:rPr>
                <w:rFonts w:ascii="Tahoma" w:hAnsi="Tahoma" w:cs="Tahoma"/>
                <w:sz w:val="20"/>
                <w:szCs w:val="20"/>
                <w:lang w:eastAsia="pl-PL"/>
              </w:rPr>
              <w:t>w tym z zadeklarowaną wartością</w:t>
            </w:r>
          </w:p>
        </w:tc>
        <w:tc>
          <w:tcPr>
            <w:tcW w:w="4685" w:type="dxa"/>
          </w:tcPr>
          <w:p w:rsidR="00E32E06" w:rsidRPr="00B72B2E" w:rsidRDefault="00E32E06" w:rsidP="00E32E0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32E06" w:rsidRPr="00B72B2E" w:rsidTr="00E32E06">
        <w:tc>
          <w:tcPr>
            <w:tcW w:w="4684" w:type="dxa"/>
          </w:tcPr>
          <w:p w:rsidR="00E32E06" w:rsidRPr="00B72B2E" w:rsidRDefault="00E32E06" w:rsidP="00E32E0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B72B2E">
              <w:rPr>
                <w:rFonts w:ascii="Tahoma" w:hAnsi="Tahoma" w:cs="Tahoma"/>
                <w:sz w:val="20"/>
                <w:szCs w:val="20"/>
                <w:lang w:eastAsia="pl-PL"/>
              </w:rPr>
              <w:t>Przesyłki za pobraniem</w:t>
            </w:r>
          </w:p>
        </w:tc>
        <w:tc>
          <w:tcPr>
            <w:tcW w:w="4685" w:type="dxa"/>
          </w:tcPr>
          <w:p w:rsidR="00E32E06" w:rsidRPr="00B72B2E" w:rsidRDefault="00E32E06" w:rsidP="00E32E0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32E06" w:rsidRPr="00B72B2E" w:rsidTr="00E32E06">
        <w:tc>
          <w:tcPr>
            <w:tcW w:w="4684" w:type="dxa"/>
          </w:tcPr>
          <w:p w:rsidR="00E32E06" w:rsidRPr="00B72B2E" w:rsidRDefault="00E32E06" w:rsidP="00E32E0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B72B2E">
              <w:rPr>
                <w:rFonts w:ascii="Tahoma" w:hAnsi="Tahoma" w:cs="Tahoma"/>
                <w:sz w:val="20"/>
                <w:szCs w:val="20"/>
                <w:lang w:eastAsia="pl-PL"/>
              </w:rPr>
              <w:t>Paczki pocztowe</w:t>
            </w:r>
          </w:p>
        </w:tc>
        <w:tc>
          <w:tcPr>
            <w:tcW w:w="4685" w:type="dxa"/>
          </w:tcPr>
          <w:p w:rsidR="00E32E06" w:rsidRPr="00B72B2E" w:rsidRDefault="00E32E06" w:rsidP="00E32E0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E32E06" w:rsidRPr="00B72B2E" w:rsidTr="00E32E06">
        <w:tc>
          <w:tcPr>
            <w:tcW w:w="4684" w:type="dxa"/>
          </w:tcPr>
          <w:p w:rsidR="00E32E06" w:rsidRPr="00B72B2E" w:rsidRDefault="00E32E06" w:rsidP="00E32E0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B72B2E">
              <w:rPr>
                <w:rFonts w:ascii="Tahoma" w:hAnsi="Tahoma" w:cs="Tahoma"/>
                <w:sz w:val="20"/>
                <w:szCs w:val="20"/>
                <w:lang w:eastAsia="pl-PL"/>
              </w:rPr>
              <w:t>Przesyłki listowe rejestrowane</w:t>
            </w:r>
          </w:p>
        </w:tc>
        <w:tc>
          <w:tcPr>
            <w:tcW w:w="4685" w:type="dxa"/>
          </w:tcPr>
          <w:p w:rsidR="00E32E06" w:rsidRPr="00B72B2E" w:rsidRDefault="00E32E06" w:rsidP="00E32E06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</w:tbl>
    <w:p w:rsidR="00E32E06" w:rsidRPr="00B72B2E" w:rsidRDefault="00E32E06" w:rsidP="00E32E06">
      <w:pPr>
        <w:ind w:firstLine="540"/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32E06" w:rsidRPr="00B72B2E" w:rsidRDefault="00E32E06" w:rsidP="00E32E0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32E06" w:rsidRPr="00B72B2E" w:rsidRDefault="00E32E06" w:rsidP="00E32E0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32E06" w:rsidRPr="00B72B2E" w:rsidRDefault="00E32E06" w:rsidP="00E32E0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32E06" w:rsidRPr="00B72B2E" w:rsidRDefault="00E32E06" w:rsidP="00E32E0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B72B2E">
        <w:rPr>
          <w:rFonts w:ascii="Tahoma" w:eastAsia="Calibri" w:hAnsi="Tahoma" w:cs="Tahoma"/>
          <w:sz w:val="20"/>
          <w:szCs w:val="20"/>
          <w:lang w:eastAsia="pl-PL"/>
        </w:rPr>
        <w:t>Przekazała/a…………………………….</w:t>
      </w:r>
    </w:p>
    <w:p w:rsidR="00E32E06" w:rsidRPr="00B72B2E" w:rsidRDefault="00E32E06" w:rsidP="00E32E0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B72B2E">
        <w:rPr>
          <w:rFonts w:ascii="Tahoma" w:eastAsia="Calibri" w:hAnsi="Tahoma" w:cs="Tahoma"/>
          <w:sz w:val="20"/>
          <w:szCs w:val="20"/>
          <w:lang w:eastAsia="pl-PL"/>
        </w:rPr>
        <w:t>Odebrał/a……………………………….                                 Numer upoważnienia…………….</w:t>
      </w:r>
    </w:p>
    <w:p w:rsidR="00E32E06" w:rsidRPr="00B72B2E" w:rsidRDefault="00E32E06" w:rsidP="00E32E0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B72B2E">
        <w:rPr>
          <w:rFonts w:ascii="Tahoma" w:eastAsia="Calibri" w:hAnsi="Tahoma" w:cs="Tahoma"/>
          <w:sz w:val="20"/>
          <w:szCs w:val="20"/>
          <w:lang w:eastAsia="pl-PL"/>
        </w:rPr>
        <w:t>Data odbioru……………………………                                 Godzina…………………………..</w:t>
      </w:r>
    </w:p>
    <w:p w:rsidR="00E32E06" w:rsidRPr="00B72B2E" w:rsidRDefault="00E32E06" w:rsidP="00E32E06">
      <w:pPr>
        <w:widowControl w:val="0"/>
        <w:autoSpaceDE w:val="0"/>
        <w:autoSpaceDN w:val="0"/>
        <w:adjustRightInd w:val="0"/>
        <w:spacing w:line="177" w:lineRule="exact"/>
        <w:jc w:val="center"/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widowControl w:val="0"/>
        <w:autoSpaceDE w:val="0"/>
        <w:autoSpaceDN w:val="0"/>
        <w:adjustRightInd w:val="0"/>
        <w:spacing w:line="177" w:lineRule="exact"/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rPr>
          <w:rFonts w:cs="Tahoma"/>
          <w:b/>
          <w:i/>
          <w:lang w:eastAsia="pl-PL"/>
        </w:rPr>
      </w:pPr>
      <w:r w:rsidRPr="00B72B2E">
        <w:rPr>
          <w:rFonts w:cs="Tahoma"/>
          <w:b/>
          <w:i/>
          <w:lang w:eastAsia="pl-PL"/>
        </w:rPr>
        <w:br w:type="page"/>
      </w:r>
    </w:p>
    <w:p w:rsidR="00E32E06" w:rsidRPr="00B72B2E" w:rsidRDefault="00E32E06" w:rsidP="00E32E06">
      <w:pPr>
        <w:rPr>
          <w:rFonts w:cs="Tahoma"/>
          <w:b/>
          <w:i/>
          <w:lang w:eastAsia="pl-PL"/>
        </w:rPr>
      </w:pPr>
    </w:p>
    <w:p w:rsidR="00E32E06" w:rsidRPr="004E7AA0" w:rsidRDefault="00E32E06" w:rsidP="001D7C7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pl-PL"/>
        </w:rPr>
      </w:pPr>
      <w:r w:rsidRPr="004E7AA0">
        <w:rPr>
          <w:rFonts w:ascii="Tahoma" w:eastAsia="Calibri" w:hAnsi="Tahoma" w:cs="Tahoma"/>
          <w:sz w:val="20"/>
          <w:szCs w:val="20"/>
          <w:u w:val="single"/>
          <w:lang w:eastAsia="pl-PL"/>
        </w:rPr>
        <w:t>Załącznik nr 3 do umowy</w:t>
      </w:r>
    </w:p>
    <w:p w:rsidR="00E32E06" w:rsidRPr="00B72B2E" w:rsidRDefault="00E32E06" w:rsidP="00E32E06">
      <w:pPr>
        <w:widowControl w:val="0"/>
        <w:autoSpaceDE w:val="0"/>
        <w:autoSpaceDN w:val="0"/>
        <w:adjustRightInd w:val="0"/>
        <w:spacing w:line="177" w:lineRule="exact"/>
        <w:rPr>
          <w:rFonts w:ascii="Tahoma" w:hAnsi="Tahoma" w:cs="Tahoma"/>
          <w:b/>
          <w:sz w:val="20"/>
          <w:szCs w:val="20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widowControl w:val="0"/>
        <w:autoSpaceDE w:val="0"/>
        <w:autoSpaceDN w:val="0"/>
        <w:adjustRightInd w:val="0"/>
        <w:spacing w:line="211" w:lineRule="exact"/>
        <w:ind w:right="4790"/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widowControl w:val="0"/>
        <w:autoSpaceDE w:val="0"/>
        <w:autoSpaceDN w:val="0"/>
        <w:adjustRightInd w:val="0"/>
        <w:spacing w:line="211" w:lineRule="exact"/>
        <w:ind w:right="4790"/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widowControl w:val="0"/>
        <w:autoSpaceDE w:val="0"/>
        <w:autoSpaceDN w:val="0"/>
        <w:adjustRightInd w:val="0"/>
        <w:spacing w:line="211" w:lineRule="exact"/>
        <w:ind w:right="4790"/>
        <w:rPr>
          <w:rFonts w:ascii="Tahoma" w:hAnsi="Tahoma" w:cs="Tahoma"/>
          <w:sz w:val="20"/>
          <w:szCs w:val="20"/>
          <w:lang w:eastAsia="pl-PL"/>
        </w:rPr>
      </w:pPr>
      <w:r w:rsidRPr="00B72B2E">
        <w:rPr>
          <w:rFonts w:ascii="Tahoma" w:hAnsi="Tahoma" w:cs="Tahoma"/>
          <w:sz w:val="20"/>
          <w:szCs w:val="20"/>
          <w:lang w:eastAsia="pl-PL"/>
        </w:rPr>
        <w:t xml:space="preserve">Pieczątka jednostki organizacyjnej wystawiającej poważnienie </w:t>
      </w:r>
    </w:p>
    <w:p w:rsidR="00E32E06" w:rsidRPr="00B72B2E" w:rsidRDefault="00E32E06" w:rsidP="00E32E06">
      <w:pPr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widowControl w:val="0"/>
        <w:autoSpaceDE w:val="0"/>
        <w:autoSpaceDN w:val="0"/>
        <w:adjustRightInd w:val="0"/>
        <w:spacing w:line="187" w:lineRule="exact"/>
        <w:ind w:left="3417"/>
        <w:rPr>
          <w:rFonts w:ascii="Tahoma" w:hAnsi="Tahoma" w:cs="Tahoma"/>
          <w:b/>
          <w:sz w:val="20"/>
          <w:szCs w:val="20"/>
          <w:lang w:eastAsia="pl-PL"/>
        </w:rPr>
      </w:pPr>
      <w:r w:rsidRPr="00B72B2E">
        <w:rPr>
          <w:rFonts w:ascii="Tahoma" w:hAnsi="Tahoma" w:cs="Tahoma"/>
          <w:b/>
          <w:sz w:val="20"/>
          <w:szCs w:val="20"/>
          <w:lang w:eastAsia="pl-PL"/>
        </w:rPr>
        <w:t>Upoważnienie</w:t>
      </w:r>
    </w:p>
    <w:p w:rsidR="00E32E06" w:rsidRPr="00B72B2E" w:rsidRDefault="00E32E06" w:rsidP="00E32E06">
      <w:pPr>
        <w:widowControl w:val="0"/>
        <w:autoSpaceDE w:val="0"/>
        <w:autoSpaceDN w:val="0"/>
        <w:adjustRightInd w:val="0"/>
        <w:spacing w:line="206" w:lineRule="exact"/>
        <w:ind w:left="3422" w:right="1228" w:hanging="3422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B72B2E">
        <w:rPr>
          <w:rFonts w:ascii="Tahoma" w:hAnsi="Tahoma" w:cs="Tahoma"/>
          <w:b/>
          <w:sz w:val="20"/>
          <w:szCs w:val="20"/>
          <w:lang w:eastAsia="pl-PL"/>
        </w:rPr>
        <w:t>do odbioru przesyłek</w:t>
      </w:r>
    </w:p>
    <w:p w:rsidR="00E32E06" w:rsidRPr="00B72B2E" w:rsidRDefault="00E32E06" w:rsidP="00E32E06">
      <w:pPr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widowControl w:val="0"/>
        <w:tabs>
          <w:tab w:val="left" w:leader="dot" w:pos="3216"/>
          <w:tab w:val="right" w:leader="dot" w:pos="6691"/>
        </w:tabs>
        <w:autoSpaceDE w:val="0"/>
        <w:autoSpaceDN w:val="0"/>
        <w:adjustRightInd w:val="0"/>
        <w:spacing w:line="187" w:lineRule="exact"/>
        <w:rPr>
          <w:rFonts w:ascii="Tahoma" w:hAnsi="Tahoma" w:cs="Tahoma"/>
          <w:sz w:val="20"/>
          <w:szCs w:val="20"/>
          <w:lang w:eastAsia="pl-PL"/>
        </w:rPr>
      </w:pPr>
      <w:r w:rsidRPr="00B72B2E">
        <w:rPr>
          <w:rFonts w:ascii="Tahoma" w:hAnsi="Tahoma" w:cs="Tahoma"/>
          <w:sz w:val="20"/>
          <w:szCs w:val="20"/>
          <w:lang w:eastAsia="pl-PL"/>
        </w:rPr>
        <w:t xml:space="preserve">Upoważnienie nr </w:t>
      </w:r>
      <w:r w:rsidRPr="00B72B2E">
        <w:rPr>
          <w:rFonts w:ascii="Tahoma" w:hAnsi="Tahoma" w:cs="Tahoma"/>
          <w:sz w:val="20"/>
          <w:szCs w:val="20"/>
          <w:lang w:eastAsia="pl-PL"/>
        </w:rPr>
        <w:tab/>
        <w:t xml:space="preserve">wydane dnia </w:t>
      </w:r>
      <w:r w:rsidRPr="00B72B2E">
        <w:rPr>
          <w:rFonts w:ascii="Tahoma" w:hAnsi="Tahoma" w:cs="Tahoma"/>
          <w:sz w:val="20"/>
          <w:szCs w:val="20"/>
          <w:lang w:eastAsia="pl-PL"/>
        </w:rPr>
        <w:tab/>
        <w:t xml:space="preserve">. </w:t>
      </w:r>
    </w:p>
    <w:p w:rsidR="00E32E06" w:rsidRPr="00B72B2E" w:rsidRDefault="00E32E06" w:rsidP="00E32E06">
      <w:pPr>
        <w:widowControl w:val="0"/>
        <w:tabs>
          <w:tab w:val="left" w:leader="dot" w:pos="3844"/>
          <w:tab w:val="right" w:pos="6691"/>
        </w:tabs>
        <w:autoSpaceDE w:val="0"/>
        <w:autoSpaceDN w:val="0"/>
        <w:adjustRightInd w:val="0"/>
        <w:spacing w:line="307" w:lineRule="exact"/>
        <w:rPr>
          <w:rFonts w:ascii="Tahoma" w:hAnsi="Tahoma" w:cs="Tahoma"/>
          <w:sz w:val="20"/>
          <w:szCs w:val="20"/>
          <w:lang w:eastAsia="pl-PL"/>
        </w:rPr>
      </w:pPr>
      <w:r w:rsidRPr="00B72B2E">
        <w:rPr>
          <w:rFonts w:ascii="Tahoma" w:hAnsi="Tahoma" w:cs="Tahoma"/>
          <w:sz w:val="20"/>
          <w:szCs w:val="20"/>
          <w:lang w:eastAsia="pl-PL"/>
        </w:rPr>
        <w:t xml:space="preserve">Imię i nazwisko </w:t>
      </w:r>
      <w:r w:rsidRPr="00B72B2E">
        <w:rPr>
          <w:rFonts w:ascii="Tahoma" w:hAnsi="Tahoma" w:cs="Tahoma"/>
          <w:sz w:val="20"/>
          <w:szCs w:val="20"/>
          <w:lang w:eastAsia="pl-PL"/>
        </w:rPr>
        <w:tab/>
        <w:t xml:space="preserve">. upoważniony jest do odbioru przesyłek. </w:t>
      </w:r>
    </w:p>
    <w:p w:rsidR="00E32E06" w:rsidRPr="00B72B2E" w:rsidRDefault="00E32E06" w:rsidP="00E32E06">
      <w:pPr>
        <w:widowControl w:val="0"/>
        <w:tabs>
          <w:tab w:val="center" w:leader="dot" w:pos="5548"/>
          <w:tab w:val="right" w:leader="dot" w:pos="7526"/>
        </w:tabs>
        <w:autoSpaceDE w:val="0"/>
        <w:autoSpaceDN w:val="0"/>
        <w:adjustRightInd w:val="0"/>
        <w:spacing w:line="312" w:lineRule="exact"/>
        <w:rPr>
          <w:rFonts w:ascii="Tahoma" w:hAnsi="Tahoma" w:cs="Tahoma"/>
          <w:sz w:val="20"/>
          <w:szCs w:val="20"/>
          <w:lang w:eastAsia="pl-PL"/>
        </w:rPr>
      </w:pPr>
      <w:r w:rsidRPr="00B72B2E">
        <w:rPr>
          <w:rFonts w:ascii="Tahoma" w:hAnsi="Tahoma" w:cs="Tahoma"/>
          <w:sz w:val="20"/>
          <w:szCs w:val="20"/>
          <w:lang w:eastAsia="pl-PL"/>
        </w:rPr>
        <w:t xml:space="preserve">Upoważnienie jest ważne, wraz z dokumentem tożsamości </w:t>
      </w:r>
      <w:r w:rsidRPr="00B72B2E">
        <w:rPr>
          <w:rFonts w:ascii="Tahoma" w:hAnsi="Tahoma" w:cs="Tahoma"/>
          <w:sz w:val="20"/>
          <w:szCs w:val="20"/>
          <w:lang w:eastAsia="pl-PL"/>
        </w:rPr>
        <w:tab/>
      </w:r>
      <w:r w:rsidRPr="00B72B2E">
        <w:rPr>
          <w:rFonts w:ascii="Tahoma" w:hAnsi="Tahoma" w:cs="Tahoma"/>
          <w:sz w:val="20"/>
          <w:szCs w:val="20"/>
          <w:lang w:eastAsia="pl-PL"/>
        </w:rPr>
        <w:tab/>
        <w:t xml:space="preserve">seria i numer </w:t>
      </w:r>
    </w:p>
    <w:p w:rsidR="00E32E06" w:rsidRPr="006E539D" w:rsidRDefault="00E32E06" w:rsidP="00E32E06">
      <w:pPr>
        <w:widowControl w:val="0"/>
        <w:tabs>
          <w:tab w:val="left" w:leader="dot" w:pos="0"/>
          <w:tab w:val="center" w:leader="dot" w:pos="5548"/>
          <w:tab w:val="right" w:pos="7526"/>
        </w:tabs>
        <w:autoSpaceDE w:val="0"/>
        <w:autoSpaceDN w:val="0"/>
        <w:adjustRightInd w:val="0"/>
        <w:spacing w:line="307" w:lineRule="exact"/>
        <w:rPr>
          <w:rFonts w:ascii="Tahoma" w:hAnsi="Tahoma" w:cs="Tahoma"/>
          <w:sz w:val="20"/>
          <w:szCs w:val="20"/>
          <w:lang w:eastAsia="pl-PL"/>
        </w:rPr>
      </w:pPr>
      <w:r w:rsidRPr="006E539D">
        <w:rPr>
          <w:rFonts w:ascii="Tahoma" w:hAnsi="Tahoma" w:cs="Tahoma"/>
          <w:sz w:val="20"/>
          <w:szCs w:val="20"/>
          <w:lang w:eastAsia="pl-PL"/>
        </w:rPr>
        <w:t xml:space="preserve">……………...................., od dnia </w:t>
      </w:r>
      <w:r w:rsidRPr="006E539D">
        <w:rPr>
          <w:rFonts w:ascii="Tahoma" w:hAnsi="Tahoma" w:cs="Tahoma"/>
          <w:sz w:val="20"/>
          <w:szCs w:val="20"/>
          <w:lang w:eastAsia="pl-PL"/>
        </w:rPr>
        <w:tab/>
        <w:t>………..…do dnia.......................</w:t>
      </w:r>
    </w:p>
    <w:p w:rsidR="00E32E06" w:rsidRPr="00B72B2E" w:rsidRDefault="00E32E06" w:rsidP="00E32E06">
      <w:pPr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widowControl w:val="0"/>
        <w:autoSpaceDE w:val="0"/>
        <w:autoSpaceDN w:val="0"/>
        <w:adjustRightInd w:val="0"/>
        <w:spacing w:line="187" w:lineRule="exact"/>
        <w:ind w:left="4905"/>
        <w:rPr>
          <w:rFonts w:ascii="Tahoma" w:hAnsi="Tahoma" w:cs="Tahoma"/>
          <w:sz w:val="20"/>
          <w:szCs w:val="20"/>
          <w:lang w:eastAsia="pl-PL"/>
        </w:rPr>
      </w:pPr>
      <w:r w:rsidRPr="00B72B2E">
        <w:rPr>
          <w:rFonts w:ascii="Tahoma" w:hAnsi="Tahoma" w:cs="Tahoma"/>
          <w:sz w:val="20"/>
          <w:szCs w:val="20"/>
          <w:lang w:eastAsia="pl-PL"/>
        </w:rPr>
        <w:t xml:space="preserve">Pieczątka i podpis wystawiającego upoważnienie </w:t>
      </w: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  <w:r w:rsidRPr="00B72B2E">
        <w:rPr>
          <w:rFonts w:ascii="Tahoma" w:hAnsi="Tahoma" w:cs="Tahoma"/>
          <w:b/>
          <w:i/>
          <w:sz w:val="24"/>
          <w:szCs w:val="26"/>
          <w:lang w:eastAsia="pl-PL"/>
        </w:rPr>
        <w:br w:type="page"/>
      </w:r>
    </w:p>
    <w:p w:rsidR="00E32E06" w:rsidRPr="004E7AA0" w:rsidRDefault="00E32E06" w:rsidP="001D7C73">
      <w:pPr>
        <w:rPr>
          <w:rFonts w:ascii="Tahoma" w:eastAsia="Calibri" w:hAnsi="Tahoma" w:cs="Tahoma"/>
          <w:sz w:val="20"/>
          <w:szCs w:val="20"/>
          <w:u w:val="single"/>
          <w:lang w:eastAsia="pl-PL"/>
        </w:rPr>
      </w:pPr>
      <w:r w:rsidRPr="004E7AA0">
        <w:rPr>
          <w:rFonts w:ascii="Tahoma" w:eastAsia="Calibri" w:hAnsi="Tahoma" w:cs="Tahoma"/>
          <w:sz w:val="20"/>
          <w:szCs w:val="20"/>
          <w:u w:val="single"/>
          <w:lang w:eastAsia="pl-PL"/>
        </w:rPr>
        <w:lastRenderedPageBreak/>
        <w:t>Załącznik nr 4 do umowy</w:t>
      </w: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</w:p>
    <w:p w:rsidR="00E32E06" w:rsidRPr="00B72B2E" w:rsidRDefault="00E32E06" w:rsidP="001D7C73">
      <w:pPr>
        <w:widowControl w:val="0"/>
        <w:autoSpaceDE w:val="0"/>
        <w:autoSpaceDN w:val="0"/>
        <w:adjustRightInd w:val="0"/>
        <w:spacing w:line="182" w:lineRule="exact"/>
        <w:ind w:left="142" w:hanging="104"/>
        <w:rPr>
          <w:rFonts w:ascii="Arial" w:hAnsi="Arial" w:cs="Arial"/>
          <w:sz w:val="18"/>
          <w:szCs w:val="18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W</w:t>
      </w:r>
      <w:r w:rsidRPr="00B72B2E">
        <w:rPr>
          <w:rFonts w:ascii="Tahoma" w:hAnsi="Tahoma" w:cs="Tahoma"/>
          <w:b/>
          <w:sz w:val="20"/>
          <w:szCs w:val="20"/>
          <w:lang w:eastAsia="pl-PL"/>
        </w:rPr>
        <w:t>ykaz operacyjny</w:t>
      </w:r>
    </w:p>
    <w:p w:rsidR="00E32E06" w:rsidRPr="00B72B2E" w:rsidRDefault="00E32E06" w:rsidP="00E32E06">
      <w:pPr>
        <w:widowControl w:val="0"/>
        <w:autoSpaceDE w:val="0"/>
        <w:autoSpaceDN w:val="0"/>
        <w:adjustRightInd w:val="0"/>
        <w:spacing w:line="182" w:lineRule="exact"/>
        <w:ind w:left="-180" w:firstLine="180"/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widowControl w:val="0"/>
        <w:autoSpaceDE w:val="0"/>
        <w:autoSpaceDN w:val="0"/>
        <w:adjustRightInd w:val="0"/>
        <w:spacing w:line="182" w:lineRule="exact"/>
        <w:ind w:left="-180" w:firstLine="180"/>
        <w:rPr>
          <w:rFonts w:ascii="Tahoma" w:hAnsi="Tahoma" w:cs="Tahoma"/>
          <w:sz w:val="20"/>
          <w:szCs w:val="20"/>
          <w:lang w:eastAsia="pl-PL"/>
        </w:rPr>
      </w:pPr>
    </w:p>
    <w:p w:rsidR="00E32E06" w:rsidRPr="00B72B2E" w:rsidRDefault="00E32E06" w:rsidP="00E32E06">
      <w:pPr>
        <w:widowControl w:val="0"/>
        <w:autoSpaceDE w:val="0"/>
        <w:autoSpaceDN w:val="0"/>
        <w:adjustRightInd w:val="0"/>
        <w:spacing w:line="182" w:lineRule="exact"/>
        <w:ind w:left="-180" w:firstLine="180"/>
        <w:rPr>
          <w:rFonts w:ascii="Calibri" w:hAnsi="Calibri" w:cs="Tahoma"/>
          <w:sz w:val="20"/>
          <w:szCs w:val="20"/>
          <w:lang w:eastAsia="pl-PL"/>
        </w:rPr>
      </w:pPr>
      <w:r w:rsidRPr="00B72B2E">
        <w:rPr>
          <w:rFonts w:ascii="Calibri" w:hAnsi="Calibri" w:cs="Tahoma"/>
          <w:sz w:val="20"/>
          <w:szCs w:val="20"/>
          <w:lang w:eastAsia="pl-PL"/>
        </w:rPr>
        <w:t>Nadawca</w:t>
      </w:r>
    </w:p>
    <w:p w:rsidR="00E32E06" w:rsidRPr="00B72B2E" w:rsidRDefault="00E32E06" w:rsidP="00E32E06">
      <w:pPr>
        <w:tabs>
          <w:tab w:val="num" w:pos="0"/>
          <w:tab w:val="left" w:pos="284"/>
        </w:tabs>
        <w:jc w:val="both"/>
        <w:rPr>
          <w:rFonts w:ascii="Calibri" w:hAnsi="Calibri" w:cs="Arial"/>
          <w:sz w:val="20"/>
          <w:szCs w:val="20"/>
          <w:lang w:eastAsia="pl-PL"/>
        </w:rPr>
      </w:pPr>
    </w:p>
    <w:tbl>
      <w:tblPr>
        <w:tblW w:w="10101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993"/>
        <w:gridCol w:w="2099"/>
        <w:gridCol w:w="516"/>
        <w:gridCol w:w="639"/>
        <w:gridCol w:w="647"/>
        <w:gridCol w:w="562"/>
        <w:gridCol w:w="525"/>
        <w:gridCol w:w="650"/>
        <w:gridCol w:w="760"/>
        <w:gridCol w:w="1060"/>
        <w:gridCol w:w="612"/>
        <w:gridCol w:w="638"/>
      </w:tblGrid>
      <w:tr w:rsidR="00E32E06" w:rsidRPr="00B72B2E" w:rsidTr="00E32E06">
        <w:trPr>
          <w:trHeight w:val="7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ADRESAT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Miejsce przeznaczenia (poczta)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Wartość kwota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Masa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Kwota pobrania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 xml:space="preserve">Uwagi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Nr nadawczy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Opłata</w:t>
            </w:r>
          </w:p>
        </w:tc>
      </w:tr>
      <w:tr w:rsidR="00E32E06" w:rsidRPr="00B72B2E" w:rsidTr="00E32E06">
        <w:trPr>
          <w:trHeight w:val="25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06" w:rsidRPr="00B72B2E" w:rsidRDefault="00E32E06" w:rsidP="00E32E06">
            <w:pPr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06" w:rsidRPr="00B72B2E" w:rsidRDefault="00E32E06" w:rsidP="00E32E06">
            <w:pPr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06" w:rsidRPr="00B72B2E" w:rsidRDefault="00E32E06" w:rsidP="00E32E06">
            <w:pPr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gr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 xml:space="preserve">kg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gr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gr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E06" w:rsidRPr="00B72B2E" w:rsidRDefault="00E32E06" w:rsidP="00E32E06">
            <w:pPr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E06" w:rsidRPr="00B72B2E" w:rsidRDefault="00E32E06" w:rsidP="00E32E06">
            <w:pPr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gr</w:t>
            </w:r>
          </w:p>
        </w:tc>
      </w:tr>
      <w:tr w:rsidR="00E32E06" w:rsidRPr="00B72B2E" w:rsidTr="00E32E0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E32E06" w:rsidRPr="00B72B2E" w:rsidTr="00E32E06">
        <w:trPr>
          <w:trHeight w:val="495"/>
        </w:trPr>
        <w:tc>
          <w:tcPr>
            <w:tcW w:w="8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E06" w:rsidRPr="00B72B2E" w:rsidRDefault="00E32E06" w:rsidP="00E32E0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z przeniesienia: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2E06" w:rsidRPr="00B72B2E" w:rsidTr="00E32E06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32E06" w:rsidRPr="00B72B2E" w:rsidTr="00E32E06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32E06" w:rsidRPr="00B72B2E" w:rsidTr="00E32E06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32E06" w:rsidRPr="00B72B2E" w:rsidTr="00E32E06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32E06" w:rsidRPr="00B72B2E" w:rsidTr="00E32E06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32E06" w:rsidRPr="00B72B2E" w:rsidTr="00E32E06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E32E06" w:rsidRPr="00B72B2E" w:rsidTr="00E32E06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E32E06" w:rsidRPr="00B72B2E" w:rsidRDefault="00E32E06" w:rsidP="00E32E06">
            <w:pPr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do przeniesienia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06" w:rsidRPr="00B72B2E" w:rsidRDefault="00E32E06" w:rsidP="00E32E06">
            <w:pPr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B72B2E">
              <w:rPr>
                <w:rFonts w:ascii="Calibri" w:hAnsi="Calibri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E32E06" w:rsidRPr="00B72B2E" w:rsidRDefault="00E32E06" w:rsidP="00E32E06">
      <w:pPr>
        <w:rPr>
          <w:rFonts w:ascii="Calibri" w:hAnsi="Calibri"/>
          <w:sz w:val="20"/>
          <w:szCs w:val="20"/>
          <w:lang w:eastAsia="pl-PL"/>
        </w:rPr>
      </w:pPr>
    </w:p>
    <w:p w:rsidR="00E32E06" w:rsidRPr="00B72B2E" w:rsidRDefault="00E32E06" w:rsidP="00E32E06">
      <w:pPr>
        <w:rPr>
          <w:rFonts w:ascii="Calibri" w:hAnsi="Calibri" w:cs="Tahoma"/>
          <w:b/>
          <w:i/>
          <w:sz w:val="20"/>
          <w:szCs w:val="20"/>
          <w:lang w:eastAsia="pl-PL"/>
        </w:rPr>
      </w:pPr>
    </w:p>
    <w:p w:rsidR="00E32E06" w:rsidRPr="00B72B2E" w:rsidRDefault="00E32E06" w:rsidP="00E32E06">
      <w:pPr>
        <w:rPr>
          <w:rFonts w:ascii="Calibri" w:hAnsi="Calibri" w:cs="Tahoma"/>
          <w:b/>
          <w:i/>
          <w:sz w:val="20"/>
          <w:szCs w:val="20"/>
          <w:lang w:eastAsia="pl-PL"/>
        </w:rPr>
      </w:pPr>
    </w:p>
    <w:p w:rsidR="00E32E06" w:rsidRPr="00B72B2E" w:rsidRDefault="00E32E06" w:rsidP="00E32E06">
      <w:pPr>
        <w:rPr>
          <w:rFonts w:ascii="Calibri" w:hAnsi="Calibri" w:cs="Tahoma"/>
          <w:b/>
          <w:i/>
          <w:sz w:val="20"/>
          <w:szCs w:val="20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</w:p>
    <w:p w:rsidR="00E32E06" w:rsidRPr="00B72B2E" w:rsidRDefault="00E32E06" w:rsidP="00E32E06">
      <w:pPr>
        <w:rPr>
          <w:rFonts w:ascii="Tahoma" w:hAnsi="Tahoma" w:cs="Tahoma"/>
          <w:b/>
          <w:i/>
          <w:sz w:val="24"/>
          <w:szCs w:val="26"/>
          <w:lang w:eastAsia="pl-PL"/>
        </w:rPr>
      </w:pPr>
    </w:p>
    <w:p w:rsidR="00E32E06" w:rsidRDefault="00E32E06" w:rsidP="00E32E06"/>
    <w:p w:rsidR="003A7491" w:rsidRDefault="003A7491" w:rsidP="00B70502">
      <w:pPr>
        <w:rPr>
          <w:rFonts w:ascii="Tahoma" w:hAnsi="Tahoma" w:cs="Tahoma"/>
          <w:b/>
          <w:i/>
          <w:szCs w:val="26"/>
        </w:rPr>
      </w:pPr>
    </w:p>
    <w:p w:rsidR="003A7491" w:rsidRDefault="003A7491" w:rsidP="00B70502">
      <w:pPr>
        <w:rPr>
          <w:rFonts w:ascii="Tahoma" w:hAnsi="Tahoma" w:cs="Tahoma"/>
          <w:b/>
          <w:i/>
          <w:szCs w:val="26"/>
        </w:rPr>
      </w:pPr>
    </w:p>
    <w:p w:rsidR="003A7491" w:rsidRDefault="003A7491" w:rsidP="00B70502">
      <w:pPr>
        <w:rPr>
          <w:rFonts w:ascii="Tahoma" w:hAnsi="Tahoma" w:cs="Tahoma"/>
          <w:b/>
          <w:i/>
          <w:szCs w:val="26"/>
        </w:rPr>
      </w:pPr>
    </w:p>
    <w:p w:rsidR="006E0A15" w:rsidRPr="001D7C73" w:rsidRDefault="006E0A15" w:rsidP="006E0A15">
      <w:pPr>
        <w:rPr>
          <w:rFonts w:ascii="Calibri" w:hAnsi="Calibri" w:cs="Tahoma"/>
          <w:sz w:val="22"/>
          <w:szCs w:val="22"/>
          <w:u w:val="single"/>
        </w:rPr>
      </w:pPr>
      <w:r w:rsidRPr="001D7C73">
        <w:rPr>
          <w:rFonts w:ascii="Calibri" w:hAnsi="Calibri" w:cs="Tahoma"/>
          <w:sz w:val="22"/>
          <w:szCs w:val="22"/>
          <w:u w:val="single"/>
        </w:rPr>
        <w:lastRenderedPageBreak/>
        <w:t>Załącznik nr 5 do umowy</w:t>
      </w:r>
    </w:p>
    <w:p w:rsidR="006E0A15" w:rsidRDefault="006E0A15" w:rsidP="006E0A15">
      <w:pPr>
        <w:rPr>
          <w:rFonts w:ascii="Tahoma" w:hAnsi="Tahoma" w:cs="Tahoma"/>
          <w:b/>
          <w:i/>
          <w:szCs w:val="26"/>
        </w:rPr>
      </w:pPr>
    </w:p>
    <w:p w:rsidR="006E0A15" w:rsidRPr="00875E04" w:rsidRDefault="006E0A15" w:rsidP="006E0A15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Formularz cenowy</w:t>
      </w:r>
    </w:p>
    <w:p w:rsidR="006E0A15" w:rsidRDefault="006E0A15" w:rsidP="006E0A15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6E0A15" w:rsidRPr="000C0D84" w:rsidRDefault="006E0A15" w:rsidP="006E0A15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6E0A15" w:rsidRPr="000C0D84" w:rsidRDefault="006E0A15" w:rsidP="006E0A15">
      <w:pPr>
        <w:jc w:val="both"/>
        <w:rPr>
          <w:rFonts w:ascii="Tahoma" w:hAnsi="Tahoma" w:cs="Tahoma"/>
          <w:sz w:val="20"/>
          <w:szCs w:val="20"/>
        </w:rPr>
      </w:pPr>
      <w:r w:rsidRPr="000C0D84">
        <w:rPr>
          <w:rFonts w:ascii="Tahoma" w:hAnsi="Tahoma" w:cs="Tahoma"/>
          <w:sz w:val="20"/>
          <w:szCs w:val="20"/>
        </w:rPr>
        <w:t xml:space="preserve">Oferujemy wykonanie przedmiotu zamówienia zgodnie z opisem zawartym w </w:t>
      </w:r>
      <w:r>
        <w:rPr>
          <w:rFonts w:ascii="Tahoma" w:hAnsi="Tahoma" w:cs="Tahoma"/>
          <w:sz w:val="20"/>
          <w:szCs w:val="20"/>
        </w:rPr>
        <w:t xml:space="preserve">załączniku nr 1 do umowy </w:t>
      </w:r>
      <w:r>
        <w:rPr>
          <w:rFonts w:ascii="Tahoma" w:hAnsi="Tahoma" w:cs="Tahoma"/>
          <w:sz w:val="20"/>
          <w:szCs w:val="20"/>
        </w:rPr>
        <w:br/>
        <w:t>w</w:t>
      </w:r>
      <w:r w:rsidRPr="000C0D84">
        <w:rPr>
          <w:rFonts w:ascii="Tahoma" w:hAnsi="Tahoma" w:cs="Tahoma"/>
          <w:sz w:val="20"/>
          <w:szCs w:val="20"/>
        </w:rPr>
        <w:t xml:space="preserve"> następującej cenie:</w:t>
      </w:r>
    </w:p>
    <w:p w:rsidR="006E0A15" w:rsidRDefault="006E0A15" w:rsidP="006E0A15">
      <w:pPr>
        <w:rPr>
          <w:rFonts w:ascii="Tahoma" w:hAnsi="Tahoma" w:cs="Tahoma"/>
          <w:sz w:val="20"/>
          <w:szCs w:val="20"/>
        </w:rPr>
      </w:pPr>
    </w:p>
    <w:p w:rsidR="006E0A15" w:rsidRDefault="006E0A15" w:rsidP="006E0A15">
      <w:pPr>
        <w:rPr>
          <w:rFonts w:ascii="Arial" w:hAnsi="Arial" w:cs="Arial"/>
          <w:b/>
          <w:sz w:val="18"/>
          <w:szCs w:val="18"/>
        </w:rPr>
      </w:pPr>
    </w:p>
    <w:p w:rsidR="006E0A15" w:rsidRPr="004073AA" w:rsidRDefault="006E0A15" w:rsidP="006E0A15">
      <w:pP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4073AA">
        <w:rPr>
          <w:rFonts w:ascii="Arial" w:hAnsi="Arial" w:cs="Arial"/>
          <w:b/>
          <w:bCs/>
          <w:color w:val="000000"/>
          <w:sz w:val="16"/>
          <w:szCs w:val="24"/>
          <w:lang w:eastAsia="pl-PL"/>
        </w:rPr>
        <w:t xml:space="preserve">Przesyłki listowe ekonomiczne- w obrocie krajowym (ekonomiczne)- </w:t>
      </w:r>
      <w:r w:rsidRPr="004073A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[ tabela A]</w:t>
      </w:r>
    </w:p>
    <w:p w:rsidR="006E0A15" w:rsidRPr="004073AA" w:rsidRDefault="006E0A15" w:rsidP="006E0A15">
      <w:pPr>
        <w:rPr>
          <w:rFonts w:ascii="Arial" w:hAnsi="Arial" w:cs="Arial"/>
          <w:b/>
          <w:sz w:val="18"/>
          <w:szCs w:val="18"/>
          <w:lang w:eastAsia="pl-PL"/>
        </w:rPr>
      </w:pPr>
    </w:p>
    <w:tbl>
      <w:tblPr>
        <w:tblW w:w="9404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418"/>
        <w:gridCol w:w="1591"/>
        <w:gridCol w:w="1767"/>
        <w:gridCol w:w="1614"/>
        <w:gridCol w:w="1413"/>
      </w:tblGrid>
      <w:tr w:rsidR="006E0A15" w:rsidRPr="004073AA" w:rsidTr="002D5072">
        <w:trPr>
          <w:trHeight w:val="4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073AA">
              <w:rPr>
                <w:rFonts w:ascii="Arial" w:hAnsi="Arial" w:cs="Arial"/>
                <w:b/>
                <w:color w:val="000000"/>
                <w:sz w:val="16"/>
                <w:szCs w:val="24"/>
                <w:lang w:eastAsia="pl-PL"/>
              </w:rPr>
              <w:t>L.p</w:t>
            </w:r>
            <w:r w:rsidRPr="004073A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Waga przesyłki w gramach (g) oraz rodzaj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 xml:space="preserve">Ilość szt.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Cena jednostkowa netto ( zł)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Stawka podatku VAT [%]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Wartość brutto (zł)</w:t>
            </w:r>
          </w:p>
        </w:tc>
      </w:tr>
      <w:tr w:rsidR="006E0A15" w:rsidRPr="004073AA" w:rsidTr="002D5072">
        <w:trPr>
          <w:trHeight w:val="27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6</w:t>
            </w:r>
          </w:p>
        </w:tc>
      </w:tr>
      <w:tr w:rsidR="006E0A15" w:rsidRPr="004073AA" w:rsidTr="002D5072">
        <w:trPr>
          <w:trHeight w:val="276"/>
        </w:trPr>
        <w:tc>
          <w:tcPr>
            <w:tcW w:w="9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Kolumna 3x4x5=6</w:t>
            </w:r>
          </w:p>
        </w:tc>
      </w:tr>
      <w:tr w:rsidR="006E0A15" w:rsidRPr="00CD2FD0" w:rsidTr="002D5072">
        <w:trPr>
          <w:trHeight w:val="389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S do 500 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657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389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M do 1000 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389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L do 2 000 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389"/>
        </w:trPr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6E0A15" w:rsidRPr="00CD2FD0" w:rsidRDefault="006E0A15" w:rsidP="006E0A15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:rsidR="006E0A15" w:rsidRDefault="006E0A15" w:rsidP="006E0A15">
      <w:pPr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CD2FD0">
        <w:rPr>
          <w:rFonts w:ascii="Arial" w:hAnsi="Arial" w:cs="Arial"/>
          <w:b/>
          <w:bCs/>
          <w:sz w:val="16"/>
          <w:szCs w:val="24"/>
          <w:lang w:eastAsia="pl-PL"/>
        </w:rPr>
        <w:t>Przesyłki listowe priorytetowe– w obrocie krajowym</w:t>
      </w:r>
      <w:r w:rsidRPr="00CD2FD0">
        <w:rPr>
          <w:rFonts w:ascii="Arial" w:hAnsi="Arial" w:cs="Arial"/>
          <w:b/>
          <w:sz w:val="18"/>
          <w:szCs w:val="18"/>
          <w:lang w:eastAsia="pl-PL"/>
        </w:rPr>
        <w:t>[</w:t>
      </w:r>
      <w:r w:rsidRPr="00CD2FD0">
        <w:rPr>
          <w:rFonts w:ascii="Arial" w:hAnsi="Arial" w:cs="Arial"/>
          <w:b/>
          <w:bCs/>
          <w:sz w:val="18"/>
          <w:szCs w:val="18"/>
          <w:lang w:eastAsia="pl-PL"/>
        </w:rPr>
        <w:t>tabela B]</w:t>
      </w:r>
    </w:p>
    <w:p w:rsidR="006E0A15" w:rsidRPr="00CD2FD0" w:rsidRDefault="006E0A15" w:rsidP="006E0A15">
      <w:pPr>
        <w:jc w:val="both"/>
        <w:rPr>
          <w:rFonts w:ascii="Arial" w:hAnsi="Arial" w:cs="Arial"/>
          <w:b/>
          <w:sz w:val="16"/>
          <w:szCs w:val="24"/>
          <w:lang w:eastAsia="pl-PL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403"/>
        <w:gridCol w:w="1581"/>
        <w:gridCol w:w="1834"/>
        <w:gridCol w:w="1527"/>
        <w:gridCol w:w="1496"/>
      </w:tblGrid>
      <w:tr w:rsidR="006E0A15" w:rsidRPr="00CD2FD0" w:rsidTr="002D5072">
        <w:trPr>
          <w:trHeight w:val="37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2FD0">
              <w:rPr>
                <w:rFonts w:ascii="Arial" w:hAnsi="Arial" w:cs="Arial"/>
                <w:b/>
                <w:sz w:val="16"/>
                <w:szCs w:val="24"/>
                <w:lang w:eastAsia="pl-PL"/>
              </w:rPr>
              <w:t>L.p</w:t>
            </w:r>
            <w:r w:rsidRPr="00CD2FD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Waga przesyłki w gramach (g) oraz rodzaj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 xml:space="preserve">Ilość szt.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Cena jednostkowa netto ( zł)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Stawka podatku VAT [%]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Wartość brutto (zł)</w:t>
            </w:r>
          </w:p>
        </w:tc>
      </w:tr>
      <w:tr w:rsidR="006E0A15" w:rsidRPr="00CD2FD0" w:rsidTr="002D5072">
        <w:trPr>
          <w:trHeight w:val="2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6</w:t>
            </w:r>
          </w:p>
        </w:tc>
      </w:tr>
      <w:tr w:rsidR="006E0A15" w:rsidRPr="00CD2FD0" w:rsidTr="002D5072">
        <w:trPr>
          <w:trHeight w:val="29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Kolumna 3x4x5=6</w:t>
            </w:r>
          </w:p>
        </w:tc>
      </w:tr>
      <w:tr w:rsidR="006E0A15" w:rsidRPr="00CD2FD0" w:rsidTr="002D5072">
        <w:trPr>
          <w:trHeight w:val="428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S do 500 g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96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28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M do 1000 g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trike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28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L do 2 000 g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28"/>
        </w:trPr>
        <w:tc>
          <w:tcPr>
            <w:tcW w:w="7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p w:rsidR="006E0A15" w:rsidRPr="00CD2FD0" w:rsidRDefault="006E0A15" w:rsidP="006E0A15">
      <w:pPr>
        <w:rPr>
          <w:rFonts w:ascii="Arial" w:hAnsi="Arial" w:cs="Arial"/>
          <w:b/>
          <w:sz w:val="16"/>
          <w:szCs w:val="24"/>
          <w:lang w:eastAsia="pl-PL"/>
        </w:rPr>
      </w:pPr>
    </w:p>
    <w:p w:rsidR="006E0A15" w:rsidRPr="00CD2FD0" w:rsidRDefault="006E0A15" w:rsidP="006E0A15">
      <w:pPr>
        <w:rPr>
          <w:rFonts w:ascii="Arial" w:hAnsi="Arial" w:cs="Arial"/>
          <w:b/>
          <w:bCs/>
          <w:sz w:val="18"/>
          <w:szCs w:val="18"/>
          <w:lang w:eastAsia="pl-PL"/>
        </w:rPr>
      </w:pPr>
      <w:r w:rsidRPr="00CD2FD0">
        <w:rPr>
          <w:rFonts w:ascii="Arial" w:hAnsi="Arial" w:cs="Arial"/>
          <w:b/>
          <w:sz w:val="16"/>
          <w:szCs w:val="24"/>
          <w:lang w:eastAsia="pl-PL"/>
        </w:rPr>
        <w:t xml:space="preserve">Przesyłki listowe priorytetowe - w obrocie zagranicznym </w:t>
      </w:r>
      <w:r w:rsidRPr="00CD2FD0">
        <w:rPr>
          <w:rFonts w:ascii="Arial" w:hAnsi="Arial" w:cs="Arial"/>
          <w:b/>
          <w:sz w:val="18"/>
          <w:szCs w:val="18"/>
          <w:lang w:eastAsia="pl-PL"/>
        </w:rPr>
        <w:t>[</w:t>
      </w:r>
      <w:r w:rsidRPr="00CD2FD0">
        <w:rPr>
          <w:rFonts w:ascii="Arial" w:hAnsi="Arial" w:cs="Arial"/>
          <w:b/>
          <w:bCs/>
          <w:sz w:val="18"/>
          <w:szCs w:val="18"/>
          <w:lang w:eastAsia="pl-PL"/>
        </w:rPr>
        <w:t>tabela C]</w:t>
      </w:r>
    </w:p>
    <w:p w:rsidR="006E0A15" w:rsidRPr="00CD2FD0" w:rsidRDefault="006E0A15" w:rsidP="006E0A15">
      <w:pPr>
        <w:rPr>
          <w:rFonts w:ascii="Arial" w:hAnsi="Arial" w:cs="Arial"/>
          <w:b/>
          <w:sz w:val="18"/>
          <w:szCs w:val="18"/>
          <w:lang w:eastAsia="pl-PL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301"/>
        <w:gridCol w:w="1580"/>
        <w:gridCol w:w="1755"/>
        <w:gridCol w:w="1604"/>
        <w:gridCol w:w="1482"/>
      </w:tblGrid>
      <w:tr w:rsidR="006E0A15" w:rsidRPr="00CD2FD0" w:rsidTr="002D5072">
        <w:trPr>
          <w:trHeight w:val="5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2FD0">
              <w:rPr>
                <w:rFonts w:ascii="Arial" w:hAnsi="Arial" w:cs="Arial"/>
                <w:b/>
                <w:sz w:val="16"/>
                <w:szCs w:val="24"/>
                <w:lang w:eastAsia="pl-PL"/>
              </w:rPr>
              <w:t>L.p</w:t>
            </w:r>
            <w:r w:rsidRPr="00CD2FD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Waga przesyłki w gramach (g) oraz rodzaj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 xml:space="preserve">Ilość szt.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Cena jednostkowa netto ( zł)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Stawka podatku VAT [%]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Wartość brutto (zł)</w:t>
            </w:r>
          </w:p>
        </w:tc>
      </w:tr>
      <w:tr w:rsidR="006E0A15" w:rsidRPr="00CD2FD0" w:rsidTr="002D5072">
        <w:trPr>
          <w:trHeight w:val="3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6</w:t>
            </w:r>
          </w:p>
        </w:tc>
      </w:tr>
      <w:tr w:rsidR="006E0A15" w:rsidRPr="00CD2FD0" w:rsidTr="002D5072">
        <w:trPr>
          <w:trHeight w:val="272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Kolumna 3x4x5=6</w:t>
            </w: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Europa łącznie z Cyprem, Rosją i Izraelem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96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Ameryka Północna i Afryka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Ameryka Środkowa, Południowa i Azja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Australia i Oceania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Europa łącznie z Cyprem, Rosją i Izraelem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Ameryka Północna i Afryka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Ameryka Środkowa, Południowa i Azja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Australia i Oceania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Europa łącznie z Cyprem, Rosją i Izraelem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Ameryka Północna i Afryka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Ameryka Środkowa, Południowa i Azja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Australia i Oceania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Europa łącznie z Cyprem, Rosją i Izraelem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Ameryka Północna i Afryka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Ameryka Środkowa, Południowa i Azja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Australia i Oceania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Europa łącznie z Cyprem, Rosją i Izraelem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Ameryka Północna i Afryka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Ameryka Środkowa, Południowa i Azja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Australia i Oceania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2000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Europa łącznie z Cyprem, Rosją i Izraelem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2000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Ameryka Północna i Afryka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2000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Ameryka Środkowa, Południowa i Azja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2000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Australia i Oceania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E9584B" w:rsidTr="002D5072">
        <w:trPr>
          <w:trHeight w:val="493"/>
        </w:trPr>
        <w:tc>
          <w:tcPr>
            <w:tcW w:w="7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E9584B" w:rsidRDefault="006E0A15" w:rsidP="002D507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8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E9584B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8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6E0A15" w:rsidRPr="004073AA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p w:rsidR="006E0A15" w:rsidRPr="004073AA" w:rsidRDefault="006E0A15" w:rsidP="006E0A15">
      <w:pPr>
        <w:rPr>
          <w:rFonts w:ascii="Arial" w:hAnsi="Arial" w:cs="Arial"/>
          <w:b/>
          <w:bCs/>
          <w:color w:val="000000"/>
          <w:sz w:val="16"/>
          <w:szCs w:val="24"/>
          <w:lang w:eastAsia="pl-PL"/>
        </w:rPr>
      </w:pPr>
    </w:p>
    <w:p w:rsidR="006E0A15" w:rsidRDefault="006E0A15" w:rsidP="006E0A15">
      <w:pPr>
        <w:rPr>
          <w:rFonts w:ascii="Arial" w:hAnsi="Arial" w:cs="Arial"/>
          <w:b/>
          <w:bCs/>
          <w:color w:val="000000"/>
          <w:sz w:val="16"/>
          <w:szCs w:val="24"/>
          <w:lang w:eastAsia="pl-PL"/>
        </w:rPr>
      </w:pPr>
      <w:r w:rsidRPr="004073AA">
        <w:rPr>
          <w:rFonts w:ascii="Arial" w:hAnsi="Arial" w:cs="Arial"/>
          <w:b/>
          <w:bCs/>
          <w:color w:val="000000"/>
          <w:sz w:val="16"/>
          <w:szCs w:val="24"/>
          <w:lang w:eastAsia="pl-PL"/>
        </w:rPr>
        <w:t>Przesyłki listowe polecone w obrocie kr</w:t>
      </w:r>
      <w:r>
        <w:rPr>
          <w:rFonts w:ascii="Arial" w:hAnsi="Arial" w:cs="Arial"/>
          <w:b/>
          <w:bCs/>
          <w:color w:val="000000"/>
          <w:sz w:val="16"/>
          <w:szCs w:val="24"/>
          <w:lang w:eastAsia="pl-PL"/>
        </w:rPr>
        <w:t>ajowym (ekonomiczny) –[ tabela D</w:t>
      </w:r>
      <w:r w:rsidRPr="004073AA">
        <w:rPr>
          <w:rFonts w:ascii="Arial" w:hAnsi="Arial" w:cs="Arial"/>
          <w:b/>
          <w:bCs/>
          <w:color w:val="000000"/>
          <w:sz w:val="16"/>
          <w:szCs w:val="24"/>
          <w:lang w:eastAsia="pl-PL"/>
        </w:rPr>
        <w:t xml:space="preserve"> ]</w:t>
      </w:r>
    </w:p>
    <w:p w:rsidR="006E0A15" w:rsidRPr="004073AA" w:rsidRDefault="006E0A15" w:rsidP="006E0A15">
      <w:pPr>
        <w:rPr>
          <w:rFonts w:ascii="Arial" w:hAnsi="Arial" w:cs="Arial"/>
          <w:b/>
          <w:bCs/>
          <w:color w:val="000000"/>
          <w:sz w:val="16"/>
          <w:szCs w:val="24"/>
          <w:lang w:eastAsia="pl-PL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366"/>
        <w:gridCol w:w="1556"/>
        <w:gridCol w:w="1805"/>
        <w:gridCol w:w="1504"/>
        <w:gridCol w:w="1600"/>
      </w:tblGrid>
      <w:tr w:rsidR="006E0A15" w:rsidRPr="004073AA" w:rsidTr="002D5072">
        <w:trPr>
          <w:trHeight w:val="5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073AA">
              <w:rPr>
                <w:rFonts w:ascii="Arial" w:hAnsi="Arial" w:cs="Arial"/>
                <w:b/>
                <w:color w:val="000000"/>
                <w:sz w:val="16"/>
                <w:szCs w:val="24"/>
                <w:lang w:eastAsia="pl-PL"/>
              </w:rPr>
              <w:t>L.p</w:t>
            </w:r>
            <w:r w:rsidRPr="004073A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Waga przesyłki w gramach (g) oraz rodzaj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 xml:space="preserve">Ilość szt.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Cena jednostkowa netto ( zł)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Stawka podatku VAT [%]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Wartość brutto (zł)</w:t>
            </w:r>
          </w:p>
        </w:tc>
      </w:tr>
      <w:tr w:rsidR="006E0A15" w:rsidRPr="004073AA" w:rsidTr="002D5072">
        <w:trPr>
          <w:trHeight w:val="2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6</w:t>
            </w:r>
          </w:p>
        </w:tc>
      </w:tr>
      <w:tr w:rsidR="006E0A15" w:rsidRPr="004073AA" w:rsidTr="002D5072">
        <w:trPr>
          <w:trHeight w:val="315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Kolumna 3x4x5=6</w:t>
            </w:r>
          </w:p>
        </w:tc>
      </w:tr>
      <w:tr w:rsidR="006E0A15" w:rsidRPr="00CD2FD0" w:rsidTr="002D5072">
        <w:trPr>
          <w:trHeight w:val="466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S do 500 g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trike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5369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66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M do 1000 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1286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66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L – do 2 000 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213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66"/>
        </w:trPr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p w:rsidR="006E0A15" w:rsidRDefault="006E0A15" w:rsidP="006E0A15">
      <w:pPr>
        <w:spacing w:after="120"/>
        <w:jc w:val="both"/>
        <w:rPr>
          <w:rFonts w:cs="Arial"/>
          <w:b/>
          <w:bCs/>
          <w:sz w:val="18"/>
          <w:szCs w:val="18"/>
          <w:lang w:eastAsia="pl-PL"/>
        </w:rPr>
      </w:pPr>
    </w:p>
    <w:p w:rsidR="006E0A15" w:rsidRPr="00CD2FD0" w:rsidRDefault="006E0A15" w:rsidP="006E0A15">
      <w:pPr>
        <w:spacing w:after="120"/>
        <w:jc w:val="both"/>
        <w:rPr>
          <w:rFonts w:ascii="Arial" w:hAnsi="Arial" w:cs="Arial"/>
          <w:sz w:val="16"/>
          <w:lang w:eastAsia="pl-PL"/>
        </w:rPr>
      </w:pPr>
      <w:r w:rsidRPr="00CD2FD0">
        <w:rPr>
          <w:rFonts w:ascii="Arial" w:hAnsi="Arial" w:cs="Arial"/>
          <w:b/>
          <w:bCs/>
          <w:sz w:val="16"/>
          <w:lang w:eastAsia="pl-PL"/>
        </w:rPr>
        <w:t>Przesyłki listowe polecone w obrocie krajowym (ekonomiczny) – nadanie w placówce Operatora Wyznaczonego –[ tabela E]</w:t>
      </w:r>
    </w:p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366"/>
        <w:gridCol w:w="1556"/>
        <w:gridCol w:w="1805"/>
        <w:gridCol w:w="1504"/>
        <w:gridCol w:w="1600"/>
      </w:tblGrid>
      <w:tr w:rsidR="006E0A15" w:rsidRPr="00CD2FD0" w:rsidTr="002D5072">
        <w:trPr>
          <w:trHeight w:val="5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2FD0">
              <w:rPr>
                <w:rFonts w:ascii="Arial" w:hAnsi="Arial" w:cs="Arial"/>
                <w:b/>
                <w:sz w:val="16"/>
                <w:szCs w:val="24"/>
                <w:lang w:eastAsia="pl-PL"/>
              </w:rPr>
              <w:t>L.p</w:t>
            </w:r>
            <w:r w:rsidRPr="00CD2FD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Waga przesyłki w gramach (g) oraz rodzaj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 xml:space="preserve">Ilość szt.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Cena jednostkowa netto ( zł)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Stawka podatku VAT [%]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Wartość brutto (zł)</w:t>
            </w:r>
          </w:p>
        </w:tc>
      </w:tr>
      <w:tr w:rsidR="006E0A15" w:rsidRPr="00CD2FD0" w:rsidTr="002D5072">
        <w:trPr>
          <w:trHeight w:val="2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6</w:t>
            </w:r>
          </w:p>
        </w:tc>
      </w:tr>
      <w:tr w:rsidR="006E0A15" w:rsidRPr="00CD2FD0" w:rsidTr="002D5072">
        <w:trPr>
          <w:trHeight w:val="315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Kolumna 3x4x5=6</w:t>
            </w:r>
          </w:p>
        </w:tc>
      </w:tr>
      <w:tr w:rsidR="006E0A15" w:rsidRPr="00CD2FD0" w:rsidTr="002D5072">
        <w:trPr>
          <w:trHeight w:val="466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S do 500 g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trike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66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M do 1000 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66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L – do 2 000 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66"/>
        </w:trPr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p w:rsidR="006E0A15" w:rsidRDefault="006E0A15" w:rsidP="006E0A15">
      <w:pPr>
        <w:rPr>
          <w:rFonts w:ascii="Arial" w:hAnsi="Arial" w:cs="Arial"/>
          <w:b/>
          <w:bCs/>
          <w:color w:val="000000"/>
          <w:sz w:val="16"/>
          <w:szCs w:val="24"/>
          <w:lang w:eastAsia="pl-PL"/>
        </w:rPr>
      </w:pPr>
    </w:p>
    <w:p w:rsidR="006E0A15" w:rsidRDefault="006E0A15" w:rsidP="006E0A15">
      <w:pP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4073AA">
        <w:rPr>
          <w:rFonts w:ascii="Arial" w:hAnsi="Arial" w:cs="Arial"/>
          <w:b/>
          <w:bCs/>
          <w:color w:val="000000"/>
          <w:sz w:val="16"/>
          <w:szCs w:val="24"/>
          <w:lang w:eastAsia="pl-PL"/>
        </w:rPr>
        <w:t>Przesyłki listowe polecone priorytetowy w obrocie krajowym-</w:t>
      </w:r>
      <w:r w:rsidRPr="004073A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[ tabela F]</w:t>
      </w:r>
    </w:p>
    <w:p w:rsidR="006E0A15" w:rsidRPr="004073AA" w:rsidRDefault="006E0A15" w:rsidP="006E0A15">
      <w:pP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2336"/>
        <w:gridCol w:w="1537"/>
        <w:gridCol w:w="1782"/>
        <w:gridCol w:w="1485"/>
        <w:gridCol w:w="1720"/>
      </w:tblGrid>
      <w:tr w:rsidR="006E0A15" w:rsidRPr="004073AA" w:rsidTr="002D5072">
        <w:trPr>
          <w:trHeight w:val="5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073AA">
              <w:rPr>
                <w:rFonts w:ascii="Arial" w:hAnsi="Arial" w:cs="Arial"/>
                <w:b/>
                <w:color w:val="000000"/>
                <w:sz w:val="16"/>
                <w:szCs w:val="24"/>
                <w:lang w:eastAsia="pl-PL"/>
              </w:rPr>
              <w:t>L.p</w:t>
            </w:r>
            <w:r w:rsidRPr="004073A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Waga przesyłki w gramach (g) oraz rodzaj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 xml:space="preserve">Ilość szt.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Cena jednostkowa netto ( zł)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Stawka podatku VAT [%]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Wartość brutto (zł)</w:t>
            </w:r>
          </w:p>
        </w:tc>
      </w:tr>
      <w:tr w:rsidR="006E0A15" w:rsidRPr="004073AA" w:rsidTr="002D5072">
        <w:trPr>
          <w:trHeight w:val="36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6</w:t>
            </w:r>
          </w:p>
        </w:tc>
      </w:tr>
      <w:tr w:rsidR="006E0A15" w:rsidRPr="004073AA" w:rsidTr="002D5072">
        <w:trPr>
          <w:trHeight w:val="359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Kolumna 3x4x5=6</w:t>
            </w:r>
          </w:p>
        </w:tc>
      </w:tr>
      <w:tr w:rsidR="006E0A15" w:rsidRPr="00CD2FD0" w:rsidTr="002D5072">
        <w:trPr>
          <w:trHeight w:val="508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S do 500 g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trike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1186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02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M do 1000 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784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2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L – do 2 000 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211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529"/>
        </w:trPr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  <w:r w:rsidRPr="00CD2FD0">
        <w:rPr>
          <w:rFonts w:ascii="Arial" w:hAnsi="Arial" w:cs="Arial"/>
          <w:b/>
          <w:bCs/>
          <w:sz w:val="16"/>
          <w:szCs w:val="24"/>
          <w:lang w:eastAsia="pl-PL"/>
        </w:rPr>
        <w:t>Przesyłki listowe polecone priorytetowy w obrocie zagranicznym -  Kraje europejskie łącznie z Cyprem, cała Rosja i Izrael –</w:t>
      </w:r>
    </w:p>
    <w:p w:rsidR="006E0A15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  <w:r w:rsidRPr="00CD2FD0">
        <w:rPr>
          <w:rFonts w:ascii="Arial" w:hAnsi="Arial" w:cs="Arial"/>
          <w:b/>
          <w:bCs/>
          <w:sz w:val="16"/>
          <w:szCs w:val="24"/>
          <w:lang w:eastAsia="pl-PL"/>
        </w:rPr>
        <w:t>[ tabela G ]</w:t>
      </w:r>
    </w:p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330"/>
        <w:gridCol w:w="1533"/>
        <w:gridCol w:w="1778"/>
        <w:gridCol w:w="1483"/>
        <w:gridCol w:w="1688"/>
      </w:tblGrid>
      <w:tr w:rsidR="006E0A15" w:rsidRPr="00CD2FD0" w:rsidTr="002D5072">
        <w:trPr>
          <w:trHeight w:val="5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2FD0">
              <w:rPr>
                <w:rFonts w:ascii="Arial" w:hAnsi="Arial" w:cs="Arial"/>
                <w:b/>
                <w:sz w:val="16"/>
                <w:szCs w:val="24"/>
                <w:lang w:eastAsia="pl-PL"/>
              </w:rPr>
              <w:t>L.p</w:t>
            </w:r>
            <w:r w:rsidRPr="00CD2FD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Waga przesyłki w gramach (g) oraz rodzaj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 xml:space="preserve">Ilość szt.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Cena jednostkowa netto ( 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Stawka podatku VAT [%]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Wartość brutto (zł)</w:t>
            </w:r>
          </w:p>
        </w:tc>
      </w:tr>
      <w:tr w:rsidR="006E0A15" w:rsidRPr="00CD2FD0" w:rsidTr="002D5072">
        <w:trPr>
          <w:trHeight w:val="23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6</w:t>
            </w:r>
          </w:p>
        </w:tc>
      </w:tr>
      <w:tr w:rsidR="006E0A15" w:rsidRPr="00CD2FD0" w:rsidTr="002D5072">
        <w:trPr>
          <w:trHeight w:val="333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Kolumna 3x4x5=6</w:t>
            </w:r>
          </w:p>
        </w:tc>
      </w:tr>
      <w:tr w:rsidR="006E0A15" w:rsidRPr="00CD2FD0" w:rsidTr="002D5072">
        <w:trPr>
          <w:trHeight w:val="352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21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0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351 g –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1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2000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4073AA" w:rsidTr="002D5072">
        <w:trPr>
          <w:trHeight w:val="492"/>
        </w:trPr>
        <w:tc>
          <w:tcPr>
            <w:tcW w:w="7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4073AA" w:rsidRDefault="006E0A15" w:rsidP="002D507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6E0A15" w:rsidRDefault="006E0A15" w:rsidP="006E0A15">
      <w:pPr>
        <w:rPr>
          <w:rFonts w:ascii="Arial" w:hAnsi="Arial" w:cs="Arial"/>
          <w:b/>
          <w:bCs/>
          <w:color w:val="000000"/>
          <w:sz w:val="16"/>
          <w:szCs w:val="24"/>
          <w:lang w:eastAsia="pl-PL"/>
        </w:rPr>
      </w:pPr>
    </w:p>
    <w:p w:rsidR="006E0A15" w:rsidRDefault="006E0A15" w:rsidP="006E0A15">
      <w:pPr>
        <w:rPr>
          <w:rFonts w:ascii="Arial" w:hAnsi="Arial" w:cs="Arial"/>
          <w:b/>
          <w:bCs/>
          <w:color w:val="000000"/>
          <w:sz w:val="16"/>
          <w:szCs w:val="24"/>
          <w:lang w:eastAsia="pl-PL"/>
        </w:rPr>
      </w:pPr>
    </w:p>
    <w:p w:rsidR="006E0A15" w:rsidRDefault="006E0A15" w:rsidP="006E0A15">
      <w:pPr>
        <w:rPr>
          <w:rFonts w:ascii="Arial" w:hAnsi="Arial" w:cs="Arial"/>
          <w:b/>
          <w:bCs/>
          <w:color w:val="000000"/>
          <w:sz w:val="16"/>
          <w:szCs w:val="24"/>
          <w:lang w:eastAsia="pl-PL"/>
        </w:rPr>
      </w:pPr>
      <w:r w:rsidRPr="004073AA">
        <w:rPr>
          <w:rFonts w:ascii="Arial" w:hAnsi="Arial" w:cs="Arial"/>
          <w:b/>
          <w:bCs/>
          <w:color w:val="000000"/>
          <w:sz w:val="16"/>
          <w:szCs w:val="24"/>
          <w:lang w:eastAsia="pl-PL"/>
        </w:rPr>
        <w:t>Przesyłki listowe polecone priorytetowy w obrocie zagranicznym -  Ameryka Północna i Afryka- [ tabela H ]</w:t>
      </w:r>
    </w:p>
    <w:p w:rsidR="006E0A15" w:rsidRPr="004073AA" w:rsidRDefault="006E0A15" w:rsidP="006E0A15">
      <w:pPr>
        <w:rPr>
          <w:rFonts w:ascii="Arial" w:hAnsi="Arial" w:cs="Arial"/>
          <w:b/>
          <w:bCs/>
          <w:color w:val="000000"/>
          <w:sz w:val="16"/>
          <w:szCs w:val="24"/>
          <w:lang w:eastAsia="pl-PL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336"/>
        <w:gridCol w:w="1537"/>
        <w:gridCol w:w="1782"/>
        <w:gridCol w:w="1484"/>
        <w:gridCol w:w="1683"/>
      </w:tblGrid>
      <w:tr w:rsidR="006E0A15" w:rsidRPr="004073AA" w:rsidTr="002D5072">
        <w:trPr>
          <w:trHeight w:val="5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073AA">
              <w:rPr>
                <w:rFonts w:ascii="Arial" w:hAnsi="Arial" w:cs="Arial"/>
                <w:b/>
                <w:color w:val="000000"/>
                <w:sz w:val="16"/>
                <w:szCs w:val="24"/>
                <w:lang w:eastAsia="pl-PL"/>
              </w:rPr>
              <w:t>L.p</w:t>
            </w:r>
            <w:r w:rsidRPr="004073A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Waga przesyłki w gramach (g) oraz rodzaj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 xml:space="preserve">Ilość szt.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Cena jednostkowa netto ( zł)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</w:p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Stawka podatku VAT [%]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Wartość brutto (zł)</w:t>
            </w:r>
          </w:p>
        </w:tc>
      </w:tr>
      <w:tr w:rsidR="006E0A15" w:rsidRPr="004073AA" w:rsidTr="002D5072">
        <w:trPr>
          <w:trHeight w:val="21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6</w:t>
            </w:r>
          </w:p>
        </w:tc>
      </w:tr>
      <w:tr w:rsidR="006E0A15" w:rsidRPr="004073AA" w:rsidTr="002D5072">
        <w:trPr>
          <w:trHeight w:val="338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Kolumna 3x4x5=6</w:t>
            </w:r>
          </w:p>
        </w:tc>
      </w:tr>
      <w:tr w:rsidR="006E0A15" w:rsidRPr="00CD2FD0" w:rsidTr="002D5072">
        <w:trPr>
          <w:trHeight w:val="349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1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3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09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15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06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2000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500"/>
        </w:trPr>
        <w:tc>
          <w:tcPr>
            <w:tcW w:w="7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p w:rsidR="006E0A15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  <w:r w:rsidRPr="00CD2FD0">
        <w:rPr>
          <w:rFonts w:ascii="Arial" w:hAnsi="Arial" w:cs="Arial"/>
          <w:b/>
          <w:bCs/>
          <w:sz w:val="16"/>
          <w:szCs w:val="24"/>
          <w:lang w:eastAsia="pl-PL"/>
        </w:rPr>
        <w:t>Przesyłki listowe polecone priorytetowy w obrocie zagranicznym -  Ameryka Środkowa, Południowa i Azja- [ tabela I ]</w:t>
      </w:r>
    </w:p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316"/>
        <w:gridCol w:w="1524"/>
        <w:gridCol w:w="1767"/>
        <w:gridCol w:w="1472"/>
        <w:gridCol w:w="1768"/>
      </w:tblGrid>
      <w:tr w:rsidR="006E0A15" w:rsidRPr="00CD2FD0" w:rsidTr="002D5072">
        <w:trPr>
          <w:trHeight w:val="36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2FD0">
              <w:rPr>
                <w:rFonts w:ascii="Arial" w:hAnsi="Arial" w:cs="Arial"/>
                <w:b/>
                <w:sz w:val="16"/>
                <w:szCs w:val="24"/>
                <w:lang w:eastAsia="pl-PL"/>
              </w:rPr>
              <w:t>L.p</w:t>
            </w:r>
            <w:r w:rsidRPr="00CD2FD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Waga przesyłki w gramach (g) oraz rodzaj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 xml:space="preserve">Ilość szt.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Cena jednostkowa netto ( zł)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Stawka podatku VAT [%]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Wartość brutto (zł)</w:t>
            </w:r>
          </w:p>
        </w:tc>
      </w:tr>
      <w:tr w:rsidR="006E0A15" w:rsidRPr="00CD2FD0" w:rsidTr="002D5072">
        <w:trPr>
          <w:trHeight w:val="31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6</w:t>
            </w:r>
          </w:p>
        </w:tc>
      </w:tr>
      <w:tr w:rsidR="006E0A15" w:rsidRPr="00CD2FD0" w:rsidTr="002D5072">
        <w:trPr>
          <w:trHeight w:val="304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Kolumna 3x4x5=6</w:t>
            </w:r>
          </w:p>
        </w:tc>
      </w:tr>
      <w:tr w:rsidR="006E0A15" w:rsidRPr="00CD2FD0" w:rsidTr="002D5072">
        <w:trPr>
          <w:trHeight w:val="449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9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9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9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9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9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2000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9"/>
        </w:trPr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p w:rsidR="006E0A15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  <w:r w:rsidRPr="00CD2FD0">
        <w:rPr>
          <w:rFonts w:ascii="Arial" w:hAnsi="Arial" w:cs="Arial"/>
          <w:b/>
          <w:bCs/>
          <w:sz w:val="16"/>
          <w:szCs w:val="24"/>
          <w:lang w:eastAsia="pl-PL"/>
        </w:rPr>
        <w:t>Przesyłki listowe polecone priorytetowy w obrocie zagranicznym -  Australia i Oceania- [ tabela J ]</w:t>
      </w:r>
    </w:p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308"/>
        <w:gridCol w:w="1518"/>
        <w:gridCol w:w="1761"/>
        <w:gridCol w:w="1467"/>
        <w:gridCol w:w="1777"/>
      </w:tblGrid>
      <w:tr w:rsidR="006E0A15" w:rsidRPr="00CD2FD0" w:rsidTr="002D5072">
        <w:trPr>
          <w:trHeight w:val="4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2FD0">
              <w:rPr>
                <w:rFonts w:ascii="Arial" w:hAnsi="Arial" w:cs="Arial"/>
                <w:b/>
                <w:sz w:val="16"/>
                <w:szCs w:val="24"/>
                <w:lang w:eastAsia="pl-PL"/>
              </w:rPr>
              <w:t>L.p</w:t>
            </w:r>
            <w:r w:rsidRPr="00CD2FD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Waga przesyłki w gramach (g) oraz rodzaj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 xml:space="preserve">Ilość szt.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Cena jednostkowa netto ( zł)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Stawka podatku VAT [%]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Wartość brutto (zł)</w:t>
            </w:r>
          </w:p>
        </w:tc>
      </w:tr>
      <w:tr w:rsidR="006E0A15" w:rsidRPr="00CD2FD0" w:rsidTr="002D5072">
        <w:trPr>
          <w:trHeight w:val="32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6</w:t>
            </w:r>
          </w:p>
        </w:tc>
      </w:tr>
      <w:tr w:rsidR="006E0A15" w:rsidRPr="00CD2FD0" w:rsidTr="002D5072">
        <w:trPr>
          <w:trHeight w:val="31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Kolumna 3x4x5=6</w:t>
            </w:r>
          </w:p>
        </w:tc>
      </w:tr>
      <w:tr w:rsidR="006E0A15" w:rsidRPr="00CD2FD0" w:rsidTr="002D5072">
        <w:trPr>
          <w:trHeight w:val="45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5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5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5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351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5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2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5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1001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2000 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CD2FD0">
              <w:rPr>
                <w:rFonts w:ascii="Times New Roman" w:hAnsi="Times New Roman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57"/>
        </w:trPr>
        <w:tc>
          <w:tcPr>
            <w:tcW w:w="7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p w:rsidR="006E0A15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  <w:r w:rsidRPr="00CD2FD0">
        <w:rPr>
          <w:rFonts w:ascii="Arial" w:hAnsi="Arial" w:cs="Arial"/>
          <w:b/>
          <w:bCs/>
          <w:sz w:val="16"/>
          <w:szCs w:val="24"/>
          <w:lang w:eastAsia="pl-PL"/>
        </w:rPr>
        <w:t>INNE USŁUGI- [ tabela K ]</w:t>
      </w:r>
    </w:p>
    <w:p w:rsidR="006E0A15" w:rsidRPr="00CD2FD0" w:rsidRDefault="006E0A15" w:rsidP="006E0A15">
      <w:pPr>
        <w:rPr>
          <w:rFonts w:ascii="Arial" w:hAnsi="Arial" w:cs="Arial"/>
          <w:b/>
          <w:bCs/>
          <w:sz w:val="16"/>
          <w:szCs w:val="24"/>
          <w:lang w:eastAsia="pl-PL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42"/>
        <w:gridCol w:w="1300"/>
        <w:gridCol w:w="1174"/>
        <w:gridCol w:w="44"/>
        <w:gridCol w:w="1518"/>
        <w:gridCol w:w="1812"/>
        <w:gridCol w:w="1487"/>
        <w:gridCol w:w="23"/>
        <w:gridCol w:w="1591"/>
      </w:tblGrid>
      <w:tr w:rsidR="006E0A15" w:rsidRPr="00CD2FD0" w:rsidTr="002D5072">
        <w:trPr>
          <w:trHeight w:val="354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2FD0">
              <w:rPr>
                <w:rFonts w:ascii="Arial" w:hAnsi="Arial" w:cs="Arial"/>
                <w:b/>
                <w:sz w:val="16"/>
                <w:szCs w:val="24"/>
                <w:lang w:eastAsia="pl-PL"/>
              </w:rPr>
              <w:t>p</w:t>
            </w:r>
            <w:r w:rsidRPr="00CD2FD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Rodzaj usługi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 xml:space="preserve">Ilość szt.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Cena jednostkowa netto ( zł)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Stawka podatku VAT [%]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Wartość brutto (zł)</w:t>
            </w:r>
          </w:p>
        </w:tc>
      </w:tr>
      <w:tr w:rsidR="006E0A15" w:rsidRPr="00CD2FD0" w:rsidTr="002D5072">
        <w:trPr>
          <w:trHeight w:val="211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6</w:t>
            </w:r>
          </w:p>
        </w:tc>
      </w:tr>
      <w:tr w:rsidR="006E0A15" w:rsidRPr="00CD2FD0" w:rsidTr="002D5072">
        <w:trPr>
          <w:trHeight w:val="202"/>
        </w:trPr>
        <w:tc>
          <w:tcPr>
            <w:tcW w:w="9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b/>
                <w:bCs/>
                <w:sz w:val="16"/>
                <w:szCs w:val="24"/>
                <w:lang w:eastAsia="pl-PL"/>
              </w:rPr>
              <w:t>Kolumna 3x4x5=6</w:t>
            </w:r>
          </w:p>
        </w:tc>
      </w:tr>
      <w:tr w:rsidR="006E0A15" w:rsidRPr="00CD2FD0" w:rsidTr="002D5072">
        <w:trPr>
          <w:trHeight w:val="46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„POTWIERDZENIE ODBIORU” w obrocie krajowym – przesyłka ekonomiczna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275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6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„POTWIERDZENIE ODBIORU” w obrocie krajowym – przesyłka priorytetowy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468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6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"POTWIERDZENIE ODBIORU" w obrocie zagranicznym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16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583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Druki bezadresowe w obrocie krajowym na terenie Krakowa- Dzielnica Prądnik Biały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695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</w:rPr>
              <w:t>Usługa zwrot przesyłki poleconej do nadawcy w obrocie krajowym  Format 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616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Usługa zwrot przesyłki poleconej do nadawcy w obrocie krajowym  Format 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571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Usługa zwrot przesyłki poleconej do nadawcy w obrocie krajowym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Format 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571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Usługa zwrot przesyłki poleconej do nadawcy w obrocie zagranicznym</w:t>
            </w:r>
          </w:p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od 350 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265"/>
        </w:trPr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E0A15" w:rsidRPr="009F7A5F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9F7A5F">
              <w:rPr>
                <w:rFonts w:ascii="Arial" w:hAnsi="Arial" w:cs="Arial"/>
                <w:sz w:val="16"/>
                <w:szCs w:val="24"/>
                <w:lang w:eastAsia="pl-PL"/>
              </w:rPr>
              <w:t>Odbiór przesyłek z dziennika podawczego w dni robocze od poniedziałku do piątku z wyłączeniem dni ustawowo wolnych od pracy za 1 miesiąc rozliczeniowy</w:t>
            </w:r>
            <w:r w:rsidR="00971D79">
              <w:rPr>
                <w:rFonts w:ascii="Arial" w:hAnsi="Arial" w:cs="Arial"/>
                <w:sz w:val="16"/>
                <w:szCs w:val="24"/>
                <w:lang w:eastAsia="pl-PL"/>
              </w:rPr>
              <w:t>,</w:t>
            </w:r>
            <w:bookmarkStart w:id="0" w:name="_GoBack"/>
            <w:bookmarkEnd w:id="0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E0A15" w:rsidRPr="009F7A5F" w:rsidRDefault="009F7A5F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9F7A5F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  <w:r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  <w:r w:rsidR="002E02BF">
              <w:rPr>
                <w:rFonts w:ascii="Arial" w:hAnsi="Arial" w:cs="Arial"/>
                <w:sz w:val="16"/>
                <w:szCs w:val="24"/>
                <w:lang w:eastAsia="pl-PL"/>
              </w:rPr>
              <w:t xml:space="preserve"> miesięcy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E0A15" w:rsidRPr="0030186A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338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10</w:t>
            </w:r>
          </w:p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Paczki ekonomiczne w obrocie krajowym gabaryt A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do 1kg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 kg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2 kg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 kg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 </w:t>
            </w:r>
          </w:p>
        </w:tc>
      </w:tr>
      <w:tr w:rsidR="006E0A15" w:rsidRPr="00CD2FD0" w:rsidTr="002D5072">
        <w:trPr>
          <w:trHeight w:val="444"/>
        </w:trPr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Paczki ekonomiczne w obrocie krajowym gabaryt B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 kg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2 kg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 kg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5 kg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10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4"/>
        </w:trPr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13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Paczki priorytetowe  w obrocie krajowym gabaryt 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6E0A15" w:rsidRPr="00CD2FD0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1 kg</w:t>
              </w:r>
            </w:smartTag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CD2FD0">
                <w:rPr>
                  <w:rFonts w:ascii="Arial" w:hAnsi="Arial" w:cs="Arial"/>
                  <w:sz w:val="16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D2FD0">
              <w:rPr>
                <w:rFonts w:ascii="Arial" w:hAnsi="Arial" w:cs="Arial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CD2FD0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2 kg</w:t>
              </w:r>
            </w:smartTag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5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5 kg</w:t>
              </w:r>
            </w:smartTag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10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13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Paczki priorytetowe  w obrocie krajowym gabaryt B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1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1 kg</w:t>
              </w:r>
            </w:smartTag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2 kg</w:t>
              </w:r>
            </w:smartTag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5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5 kg</w:t>
              </w:r>
            </w:smartTag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10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13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Paczki priorytetowe  w obrocie zagranicznym - Europa Łącznie z Cyprem, Rosją i Izraelem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do 1kg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3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do 4kg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do 5kg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6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7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8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9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10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15</w:t>
            </w:r>
          </w:p>
        </w:tc>
        <w:tc>
          <w:tcPr>
            <w:tcW w:w="13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365CFC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365CFC">
              <w:rPr>
                <w:rFonts w:ascii="Arial" w:hAnsi="Arial" w:cs="Arial"/>
                <w:sz w:val="16"/>
                <w:szCs w:val="24"/>
                <w:lang w:eastAsia="pl-PL"/>
              </w:rPr>
              <w:t>Paczki priorytetowe  w obrocie zagranicznym – USA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1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365CFC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365CFC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3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365CFC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4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365CFC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5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365CFC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6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365CFC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7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365CFC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8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365CFC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9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15" w:rsidRPr="00365CFC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10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16</w:t>
            </w:r>
          </w:p>
        </w:tc>
        <w:tc>
          <w:tcPr>
            <w:tcW w:w="13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365CFC" w:rsidRDefault="006E0A15" w:rsidP="002D5072">
            <w:pPr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365CFC">
              <w:rPr>
                <w:rFonts w:ascii="Arial" w:hAnsi="Arial" w:cs="Arial"/>
                <w:sz w:val="16"/>
                <w:szCs w:val="24"/>
                <w:lang w:eastAsia="pl-PL"/>
              </w:rPr>
              <w:t>Paczki priorytetowe  w obrocie zagranicznym - Meksyk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do1 kg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3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4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5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6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7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8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9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10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17</w:t>
            </w:r>
          </w:p>
        </w:tc>
        <w:tc>
          <w:tcPr>
            <w:tcW w:w="13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Paczki priorytetowe  w obrocie zagranicznym - Australia i Oceania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1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2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3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do 4kg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do 5kg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do 6kg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do7 kg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8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9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4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4073AA">
                <w:rPr>
                  <w:rFonts w:ascii="Arial" w:hAnsi="Arial" w:cs="Arial"/>
                  <w:color w:val="000000"/>
                  <w:sz w:val="16"/>
                  <w:szCs w:val="24"/>
                  <w:lang w:eastAsia="pl-PL"/>
                </w:rPr>
                <w:t>10 kg</w:t>
              </w:r>
            </w:smartTag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  <w:r w:rsidRPr="004073AA"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399"/>
        </w:trPr>
        <w:tc>
          <w:tcPr>
            <w:tcW w:w="7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6E0A15" w:rsidRPr="004073AA" w:rsidRDefault="006E0A15" w:rsidP="002D507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4073AA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6E0A15" w:rsidRPr="004073AA" w:rsidTr="002D5072">
        <w:trPr>
          <w:trHeight w:val="404"/>
        </w:trPr>
        <w:tc>
          <w:tcPr>
            <w:tcW w:w="9369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E0A15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3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DEFINICJE </w:t>
            </w:r>
          </w:p>
          <w:p w:rsidR="006E0A15" w:rsidRPr="004073AA" w:rsidRDefault="006E0A15" w:rsidP="002D50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E0A15" w:rsidRPr="004073AA" w:rsidTr="002D5072">
        <w:trPr>
          <w:trHeight w:val="565"/>
        </w:trPr>
        <w:tc>
          <w:tcPr>
            <w:tcW w:w="9369" w:type="dxa"/>
            <w:gridSpan w:val="10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A15" w:rsidRPr="00365CFC" w:rsidRDefault="006E0A15" w:rsidP="002D5072">
            <w:pPr>
              <w:autoSpaceDE w:val="0"/>
              <w:autoSpaceDN w:val="0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65CF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65CFC">
              <w:rPr>
                <w:rFonts w:ascii="Arial" w:hAnsi="Arial" w:cs="Arial"/>
                <w:sz w:val="20"/>
                <w:szCs w:val="20"/>
              </w:rPr>
              <w:t xml:space="preserve"> – maksymalny wymiar koperty C5 (162 × 229 x 20mm) do 500g,</w:t>
            </w:r>
          </w:p>
          <w:p w:rsidR="006E0A15" w:rsidRPr="00365CFC" w:rsidRDefault="006E0A15" w:rsidP="002D5072">
            <w:pPr>
              <w:autoSpaceDE w:val="0"/>
              <w:autoSpaceDN w:val="0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65CFC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65CFC">
              <w:rPr>
                <w:rFonts w:ascii="Arial" w:hAnsi="Arial" w:cs="Arial"/>
                <w:sz w:val="20"/>
                <w:szCs w:val="20"/>
              </w:rPr>
              <w:t xml:space="preserve"> – maksymalny wymiar koperty C4 (229 × 324 x 20mm) do 1000g,</w:t>
            </w:r>
          </w:p>
          <w:p w:rsidR="006E0A15" w:rsidRPr="00365CFC" w:rsidRDefault="006E0A15" w:rsidP="002D5072">
            <w:pPr>
              <w:autoSpaceDE w:val="0"/>
              <w:autoSpaceDN w:val="0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65CFC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365CFC">
              <w:rPr>
                <w:rFonts w:ascii="Arial" w:hAnsi="Arial" w:cs="Arial"/>
                <w:sz w:val="20"/>
                <w:szCs w:val="20"/>
              </w:rPr>
              <w:t>– ponad wymiar koperty C4, (suma wymiarów nie może przekroczyć 900mm, przy czym długość nie może być, większa niż 600mm) - do 2000g.</w:t>
            </w:r>
          </w:p>
          <w:p w:rsidR="006E0A15" w:rsidRPr="004073AA" w:rsidRDefault="006E0A15" w:rsidP="002D5072">
            <w:pPr>
              <w:jc w:val="center"/>
              <w:rPr>
                <w:rFonts w:ascii="Arial" w:hAnsi="Arial" w:cs="Arial"/>
                <w:sz w:val="16"/>
                <w:szCs w:val="24"/>
                <w:highlight w:val="yellow"/>
                <w:u w:val="single"/>
                <w:lang w:eastAsia="pl-PL"/>
              </w:rPr>
            </w:pPr>
          </w:p>
        </w:tc>
      </w:tr>
      <w:tr w:rsidR="006E0A15" w:rsidRPr="004073AA" w:rsidTr="002D5072">
        <w:trPr>
          <w:trHeight w:val="336"/>
        </w:trPr>
        <w:tc>
          <w:tcPr>
            <w:tcW w:w="936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A15" w:rsidRPr="004073AA" w:rsidRDefault="006E0A15" w:rsidP="002D5072">
            <w:pPr>
              <w:rPr>
                <w:rFonts w:ascii="Arial" w:hAnsi="Arial" w:cs="Arial"/>
                <w:sz w:val="16"/>
                <w:szCs w:val="24"/>
                <w:highlight w:val="yellow"/>
                <w:u w:val="single"/>
                <w:lang w:eastAsia="pl-PL"/>
              </w:rPr>
            </w:pPr>
          </w:p>
        </w:tc>
      </w:tr>
    </w:tbl>
    <w:p w:rsidR="006E0A15" w:rsidRPr="004073AA" w:rsidRDefault="006E0A15" w:rsidP="006E0A15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/>
          <w:i/>
          <w:sz w:val="18"/>
          <w:szCs w:val="18"/>
        </w:rPr>
      </w:pPr>
      <w:r w:rsidRPr="004073AA">
        <w:rPr>
          <w:rFonts w:ascii="Arial" w:hAnsi="Arial" w:cs="Arial"/>
          <w:b/>
          <w:i/>
          <w:sz w:val="18"/>
          <w:szCs w:val="18"/>
        </w:rPr>
        <w:t>Niniejsza kalkulacja cenowa dokonywana jest jedynie na użytek rozstrzygnięcia postępowania i wyboru najkorzystniejszej oferty. Określone rodzaje i liczba przesyłek podane w tabelach są jedynie ilościami szacunkowymi i mogą ulec zmianie w zależności od potrzeb zamawiającego. Wykonawca jest zobowiązany świadczyć usługę na zlecenie zamawiającego, na zasadach określonych we wzorze umowy  po cenach podanych w powyższej kalkulacji szczegółowej.</w:t>
      </w:r>
    </w:p>
    <w:p w:rsidR="006E0A15" w:rsidRPr="004073AA" w:rsidRDefault="006E0A15" w:rsidP="006E0A15">
      <w:pPr>
        <w:jc w:val="center"/>
        <w:rPr>
          <w:rFonts w:ascii="Arial" w:hAnsi="Arial" w:cs="Arial"/>
          <w:b/>
          <w:bCs/>
          <w:color w:val="000000"/>
          <w:sz w:val="16"/>
          <w:szCs w:val="24"/>
          <w:lang w:eastAsia="pl-PL"/>
        </w:rPr>
      </w:pPr>
    </w:p>
    <w:p w:rsidR="006E0A15" w:rsidRPr="007511AA" w:rsidRDefault="006E0A15" w:rsidP="006E0A15">
      <w:pP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6E0A15" w:rsidRPr="007511AA" w:rsidRDefault="006E0A15" w:rsidP="006E0A15">
      <w:pPr>
        <w:jc w:val="center"/>
        <w:rPr>
          <w:rFonts w:ascii="Arial" w:hAnsi="Arial" w:cs="Arial"/>
          <w:bCs/>
          <w:sz w:val="18"/>
          <w:szCs w:val="18"/>
          <w:lang w:eastAsia="pl-PL"/>
        </w:rPr>
      </w:pPr>
      <w:r w:rsidRPr="007511A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Ogółem cena oferty: </w:t>
      </w:r>
      <w:r w:rsidRPr="007511AA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(tabela A +B+ C+ D+ E+EE+ F+ G+ </w:t>
      </w:r>
      <w:r w:rsidRPr="007511AA">
        <w:rPr>
          <w:rFonts w:ascii="Arial" w:hAnsi="Arial" w:cs="Arial"/>
          <w:bCs/>
          <w:sz w:val="18"/>
          <w:szCs w:val="18"/>
          <w:lang w:eastAsia="pl-PL"/>
        </w:rPr>
        <w:t>H+ I+ J+ K)</w:t>
      </w:r>
    </w:p>
    <w:p w:rsidR="006E0A15" w:rsidRPr="007511AA" w:rsidRDefault="006E0A15" w:rsidP="006E0A15">
      <w:pPr>
        <w:rPr>
          <w:rFonts w:ascii="Arial" w:hAnsi="Arial" w:cs="Arial"/>
          <w:bCs/>
          <w:color w:val="000000"/>
          <w:sz w:val="18"/>
          <w:szCs w:val="18"/>
          <w:lang w:eastAsia="pl-PL"/>
        </w:rPr>
      </w:pPr>
    </w:p>
    <w:p w:rsidR="006E0A15" w:rsidRPr="007511AA" w:rsidRDefault="006E0A15" w:rsidP="006E0A15">
      <w:pPr>
        <w:jc w:val="center"/>
        <w:rPr>
          <w:rFonts w:ascii="Arial" w:hAnsi="Arial" w:cs="Arial"/>
          <w:bCs/>
          <w:color w:val="000000"/>
          <w:sz w:val="18"/>
          <w:szCs w:val="18"/>
          <w:lang w:eastAsia="pl-PL"/>
        </w:rPr>
      </w:pPr>
    </w:p>
    <w:p w:rsidR="006E0A15" w:rsidRPr="007511AA" w:rsidRDefault="006E0A15" w:rsidP="006E0A15">
      <w:pPr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511A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6E0A15" w:rsidRPr="007511AA" w:rsidRDefault="006E0A15" w:rsidP="006E0A15">
      <w:pPr>
        <w:tabs>
          <w:tab w:val="left" w:pos="284"/>
        </w:tabs>
        <w:rPr>
          <w:rFonts w:ascii="Arial" w:hAnsi="Arial" w:cs="Arial"/>
          <w:sz w:val="18"/>
          <w:szCs w:val="18"/>
          <w:lang w:eastAsia="pl-PL"/>
        </w:rPr>
      </w:pPr>
    </w:p>
    <w:p w:rsidR="006E0A15" w:rsidRPr="007511AA" w:rsidRDefault="006E0A15" w:rsidP="006E0A15">
      <w:pPr>
        <w:tabs>
          <w:tab w:val="left" w:pos="284"/>
        </w:tabs>
        <w:rPr>
          <w:rFonts w:ascii="Arial" w:hAnsi="Arial" w:cs="Arial"/>
          <w:sz w:val="18"/>
          <w:szCs w:val="18"/>
          <w:lang w:eastAsia="pl-PL"/>
        </w:rPr>
      </w:pPr>
    </w:p>
    <w:p w:rsidR="006E0A15" w:rsidRPr="007511AA" w:rsidRDefault="006E0A15" w:rsidP="006E0A15">
      <w:pPr>
        <w:tabs>
          <w:tab w:val="left" w:pos="284"/>
        </w:tabs>
        <w:rPr>
          <w:rFonts w:ascii="Arial" w:hAnsi="Arial" w:cs="Arial"/>
          <w:sz w:val="18"/>
          <w:szCs w:val="18"/>
          <w:lang w:eastAsia="pl-PL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2123"/>
      </w:tblGrid>
      <w:tr w:rsidR="006E0A15" w:rsidRPr="007511AA" w:rsidTr="002D5072">
        <w:tc>
          <w:tcPr>
            <w:tcW w:w="534" w:type="dxa"/>
            <w:shd w:val="clear" w:color="auto" w:fill="auto"/>
          </w:tcPr>
          <w:p w:rsidR="006E0A15" w:rsidRPr="007511AA" w:rsidRDefault="006E0A15" w:rsidP="002D5072">
            <w:pPr>
              <w:pStyle w:val="Tekstpodstawowy"/>
              <w:spacing w:line="276" w:lineRule="auto"/>
              <w:ind w:right="20"/>
              <w:rPr>
                <w:rFonts w:ascii="Arial" w:hAnsi="Arial" w:cs="Arial"/>
                <w:b/>
                <w:sz w:val="18"/>
                <w:szCs w:val="18"/>
              </w:rPr>
            </w:pPr>
            <w:r w:rsidRPr="007511AA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7371" w:type="dxa"/>
            <w:shd w:val="clear" w:color="auto" w:fill="auto"/>
          </w:tcPr>
          <w:p w:rsidR="006E0A15" w:rsidRPr="007511AA" w:rsidRDefault="006E0A15" w:rsidP="002D5072">
            <w:pPr>
              <w:pStyle w:val="Tekstpodstawowy"/>
              <w:spacing w:line="276" w:lineRule="auto"/>
              <w:ind w:right="20"/>
              <w:rPr>
                <w:rFonts w:ascii="Arial" w:hAnsi="Arial" w:cs="Arial"/>
                <w:b/>
                <w:sz w:val="18"/>
                <w:szCs w:val="18"/>
              </w:rPr>
            </w:pPr>
            <w:r w:rsidRPr="007511AA">
              <w:rPr>
                <w:rFonts w:ascii="Arial" w:hAnsi="Arial" w:cs="Arial"/>
                <w:b/>
                <w:sz w:val="18"/>
                <w:szCs w:val="18"/>
              </w:rPr>
              <w:t>liczba wszystkich osób, którym zostanie powierzona realizacja przedmiotu zamówienia w zakresie doręczania i wydawania przesyłek (tj. doręczyciele - listonosze, osoby wydające korespondencję) z uwzględnieniem personelu wszystkich podwykonawców.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6E0A15" w:rsidRPr="007511AA" w:rsidRDefault="006E0A15" w:rsidP="002D5072">
            <w:pPr>
              <w:spacing w:line="30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 w:rsidRPr="007511AA">
              <w:rPr>
                <w:rFonts w:ascii="Arial" w:eastAsia="TimesNewRomanPSMT" w:hAnsi="Arial" w:cs="Arial"/>
                <w:sz w:val="18"/>
                <w:szCs w:val="18"/>
              </w:rPr>
              <w:t>…..………  osób</w:t>
            </w:r>
          </w:p>
        </w:tc>
      </w:tr>
      <w:tr w:rsidR="006E0A15" w:rsidRPr="007511AA" w:rsidTr="002D5072">
        <w:tc>
          <w:tcPr>
            <w:tcW w:w="534" w:type="dxa"/>
            <w:shd w:val="clear" w:color="auto" w:fill="auto"/>
          </w:tcPr>
          <w:p w:rsidR="006E0A15" w:rsidRPr="007511AA" w:rsidRDefault="006E0A15" w:rsidP="002D5072">
            <w:pPr>
              <w:pStyle w:val="Tekstpodstawowy"/>
              <w:spacing w:line="276" w:lineRule="auto"/>
              <w:ind w:right="20"/>
              <w:rPr>
                <w:rFonts w:ascii="Arial" w:hAnsi="Arial" w:cs="Arial"/>
                <w:b/>
                <w:sz w:val="18"/>
                <w:szCs w:val="18"/>
              </w:rPr>
            </w:pPr>
            <w:r w:rsidRPr="007511AA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7371" w:type="dxa"/>
            <w:shd w:val="clear" w:color="auto" w:fill="auto"/>
          </w:tcPr>
          <w:p w:rsidR="006E0A15" w:rsidRPr="007511AA" w:rsidRDefault="006E0A15" w:rsidP="002D5072">
            <w:pPr>
              <w:pStyle w:val="Tekstpodstawowy"/>
              <w:spacing w:line="276" w:lineRule="auto"/>
              <w:ind w:right="20"/>
              <w:rPr>
                <w:rFonts w:ascii="Arial" w:hAnsi="Arial" w:cs="Arial"/>
                <w:b/>
                <w:sz w:val="18"/>
                <w:szCs w:val="18"/>
              </w:rPr>
            </w:pPr>
            <w:r w:rsidRPr="007511AA">
              <w:rPr>
                <w:rFonts w:ascii="Arial" w:hAnsi="Arial" w:cs="Arial"/>
                <w:b/>
                <w:sz w:val="18"/>
                <w:szCs w:val="18"/>
              </w:rPr>
              <w:t>liczba wszystkich osób, którym zostanie powierzona realizacja przedmiotu zamówienia w zakresie doręczania i wydawania przesyłek (tj. doręczyciele - listonosze, osoby wydające korespondencję), z uwzględnieniem personelu wszystkich podwykonawców, zatrudnionych na podstawie umowy o pracę.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6E0A15" w:rsidRPr="007511AA" w:rsidRDefault="006E0A15" w:rsidP="002D5072">
            <w:pPr>
              <w:spacing w:line="30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 w:rsidRPr="007511AA">
              <w:rPr>
                <w:rFonts w:ascii="Arial" w:eastAsia="TimesNewRomanPSMT" w:hAnsi="Arial" w:cs="Arial"/>
                <w:sz w:val="18"/>
                <w:szCs w:val="18"/>
              </w:rPr>
              <w:t>……..…… osób</w:t>
            </w:r>
          </w:p>
        </w:tc>
      </w:tr>
      <w:tr w:rsidR="006E0A15" w:rsidRPr="007511AA" w:rsidTr="002D5072">
        <w:tc>
          <w:tcPr>
            <w:tcW w:w="534" w:type="dxa"/>
            <w:shd w:val="clear" w:color="auto" w:fill="auto"/>
          </w:tcPr>
          <w:p w:rsidR="006E0A15" w:rsidRPr="007511AA" w:rsidRDefault="006E0A15" w:rsidP="002D5072">
            <w:pPr>
              <w:pStyle w:val="Tekstpodstawowy"/>
              <w:spacing w:line="276" w:lineRule="auto"/>
              <w:ind w:right="20"/>
              <w:rPr>
                <w:rFonts w:ascii="Arial" w:hAnsi="Arial" w:cs="Arial"/>
                <w:b/>
                <w:sz w:val="18"/>
                <w:szCs w:val="18"/>
              </w:rPr>
            </w:pPr>
            <w:r w:rsidRPr="007511AA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7371" w:type="dxa"/>
            <w:shd w:val="clear" w:color="auto" w:fill="auto"/>
          </w:tcPr>
          <w:p w:rsidR="006E0A15" w:rsidRPr="007511AA" w:rsidRDefault="006E0A15" w:rsidP="002D5072">
            <w:pPr>
              <w:pStyle w:val="Tekstpodstawowy"/>
              <w:spacing w:line="276" w:lineRule="auto"/>
              <w:ind w:right="20"/>
              <w:rPr>
                <w:rFonts w:ascii="Arial" w:hAnsi="Arial" w:cs="Arial"/>
                <w:b/>
                <w:sz w:val="18"/>
                <w:szCs w:val="18"/>
              </w:rPr>
            </w:pPr>
            <w:r w:rsidRPr="007511AA">
              <w:rPr>
                <w:rFonts w:ascii="Arial" w:hAnsi="Arial" w:cs="Arial"/>
                <w:b/>
                <w:sz w:val="18"/>
                <w:szCs w:val="18"/>
              </w:rPr>
              <w:t>procent osób zatrudnionych na podstawie umowy o pracę, z ogólnej liczby osób, którym zostanie powierzona realizacja zamówienia w zakresie doręczania i wydawania przesyłek (tj. doręczyciele - listonosze, osoby wydające korespondencję) z uwzględnieniem personelu wszystkich podwykonawców.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6E0A15" w:rsidRPr="007511AA" w:rsidRDefault="006E0A15" w:rsidP="002D5072">
            <w:pPr>
              <w:spacing w:line="30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 w:rsidRPr="007511AA">
              <w:rPr>
                <w:rFonts w:ascii="Arial" w:eastAsia="TimesNewRomanPSMT" w:hAnsi="Arial" w:cs="Arial"/>
                <w:sz w:val="18"/>
                <w:szCs w:val="18"/>
              </w:rPr>
              <w:t>……………… %</w:t>
            </w:r>
          </w:p>
          <w:p w:rsidR="006E0A15" w:rsidRPr="007511AA" w:rsidRDefault="006E0A15" w:rsidP="002D5072">
            <w:pPr>
              <w:spacing w:line="30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7511AA">
              <w:rPr>
                <w:rFonts w:ascii="Arial" w:eastAsia="TimesNewRomanPSMT" w:hAnsi="Arial" w:cs="Arial"/>
                <w:sz w:val="18"/>
                <w:szCs w:val="18"/>
              </w:rPr>
              <w:t xml:space="preserve">c=b/a*100 </w:t>
            </w:r>
            <w:r w:rsidRPr="007511AA">
              <w:rPr>
                <w:rFonts w:ascii="Arial" w:eastAsia="TimesNewRomanPSMT" w:hAnsi="Arial" w:cs="Arial"/>
                <w:sz w:val="18"/>
                <w:szCs w:val="18"/>
              </w:rPr>
              <w:br/>
              <w:t>(zaokrąglone do dwóch miejsc po przecinku)</w:t>
            </w:r>
          </w:p>
        </w:tc>
      </w:tr>
    </w:tbl>
    <w:p w:rsidR="006E0A15" w:rsidRPr="007511AA" w:rsidRDefault="006E0A15" w:rsidP="006E0A15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  <w:szCs w:val="18"/>
          <w:lang w:eastAsia="pl-PL"/>
        </w:rPr>
      </w:pPr>
    </w:p>
    <w:p w:rsidR="006E0A15" w:rsidRPr="007511AA" w:rsidRDefault="006E0A15" w:rsidP="006E0A15">
      <w:pPr>
        <w:ind w:firstLine="284"/>
        <w:jc w:val="both"/>
        <w:rPr>
          <w:rFonts w:ascii="Arial" w:hAnsi="Arial" w:cs="Arial"/>
          <w:sz w:val="18"/>
          <w:szCs w:val="18"/>
          <w:lang w:eastAsia="pl-PL"/>
        </w:rPr>
      </w:pPr>
      <w:r w:rsidRPr="007511AA">
        <w:rPr>
          <w:rFonts w:ascii="Arial" w:hAnsi="Arial" w:cs="Arial"/>
          <w:sz w:val="18"/>
          <w:szCs w:val="18"/>
          <w:lang w:eastAsia="pl-PL"/>
        </w:rPr>
        <w:t>Termin płatności za ś</w:t>
      </w:r>
      <w:r w:rsidRPr="007511AA">
        <w:rPr>
          <w:rFonts w:ascii="Arial" w:hAnsi="Arial" w:cs="Arial"/>
          <w:bCs/>
          <w:sz w:val="18"/>
          <w:szCs w:val="18"/>
          <w:lang w:eastAsia="pl-PL"/>
        </w:rPr>
        <w:t xml:space="preserve">wiadczenie usług pocztowych w obrocie krajowym i zagranicznym </w:t>
      </w:r>
      <w:r w:rsidRPr="007511AA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w zakresie przyjmowania, przemieszczenia i doręczania przesyłek pocztowych oraz zwrotu przesyłek niedoręczonych </w:t>
      </w:r>
      <w:r w:rsidRPr="007511AA">
        <w:rPr>
          <w:rFonts w:ascii="Arial" w:hAnsi="Arial" w:cs="Arial"/>
          <w:sz w:val="18"/>
          <w:szCs w:val="18"/>
          <w:lang w:eastAsia="pl-PL"/>
        </w:rPr>
        <w:t xml:space="preserve"> wynosi ……………..  dni od daty dostarczenia Zamawiającemu prawidłowo wystawionej faktury.</w:t>
      </w:r>
    </w:p>
    <w:p w:rsidR="006E0A15" w:rsidRPr="007511AA" w:rsidRDefault="006E0A15" w:rsidP="006E0A15">
      <w:pPr>
        <w:tabs>
          <w:tab w:val="left" w:pos="284"/>
        </w:tabs>
        <w:rPr>
          <w:rFonts w:ascii="Arial" w:hAnsi="Arial" w:cs="Arial"/>
          <w:sz w:val="18"/>
          <w:szCs w:val="18"/>
          <w:lang w:eastAsia="pl-PL"/>
        </w:rPr>
      </w:pPr>
    </w:p>
    <w:p w:rsidR="006E0A15" w:rsidRPr="007511AA" w:rsidRDefault="006E0A15" w:rsidP="006E0A15">
      <w:pPr>
        <w:tabs>
          <w:tab w:val="left" w:pos="284"/>
        </w:tabs>
        <w:rPr>
          <w:rFonts w:ascii="Arial" w:hAnsi="Arial" w:cs="Arial"/>
          <w:sz w:val="18"/>
          <w:szCs w:val="18"/>
          <w:lang w:eastAsia="pl-PL"/>
        </w:rPr>
      </w:pPr>
    </w:p>
    <w:p w:rsidR="006E0A15" w:rsidRPr="007511AA" w:rsidRDefault="006E0A15" w:rsidP="006E0A15">
      <w:pPr>
        <w:pStyle w:val="Tekstpodstawowywcity2"/>
        <w:spacing w:after="0" w:line="276" w:lineRule="auto"/>
        <w:ind w:left="0"/>
        <w:rPr>
          <w:rFonts w:cs="Arial"/>
          <w:b/>
          <w:sz w:val="18"/>
          <w:szCs w:val="18"/>
        </w:rPr>
      </w:pPr>
    </w:p>
    <w:p w:rsidR="006E0A15" w:rsidRPr="007511AA" w:rsidRDefault="006E0A15" w:rsidP="006E0A15">
      <w:pPr>
        <w:rPr>
          <w:rFonts w:ascii="Arial" w:hAnsi="Arial" w:cs="Arial"/>
          <w:sz w:val="18"/>
          <w:szCs w:val="18"/>
        </w:rPr>
      </w:pPr>
      <w:r w:rsidRPr="007511AA">
        <w:rPr>
          <w:rFonts w:ascii="Arial" w:hAnsi="Arial" w:cs="Arial"/>
          <w:sz w:val="18"/>
          <w:szCs w:val="18"/>
        </w:rPr>
        <w:t>Świadom(i) odpowiedzialności karnej (art. 297 Kodeksu karnego), oświadczam(y), że załączone do oferty dokumenty opisują stan prawny i faktyczny, aktualny na dzień złożenia oferty.</w:t>
      </w:r>
    </w:p>
    <w:p w:rsidR="006E0A15" w:rsidRPr="007511AA" w:rsidRDefault="006E0A15" w:rsidP="006E0A15">
      <w:pPr>
        <w:tabs>
          <w:tab w:val="left" w:pos="284"/>
        </w:tabs>
        <w:rPr>
          <w:rFonts w:ascii="Arial" w:hAnsi="Arial" w:cs="Arial"/>
          <w:sz w:val="18"/>
          <w:szCs w:val="18"/>
          <w:lang w:eastAsia="pl-PL"/>
        </w:rPr>
      </w:pPr>
    </w:p>
    <w:p w:rsidR="006E0A15" w:rsidRPr="007511AA" w:rsidRDefault="006E0A15" w:rsidP="006E0A15">
      <w:pPr>
        <w:tabs>
          <w:tab w:val="left" w:pos="284"/>
        </w:tabs>
        <w:rPr>
          <w:rFonts w:ascii="Arial" w:hAnsi="Arial" w:cs="Arial"/>
          <w:sz w:val="18"/>
          <w:szCs w:val="18"/>
          <w:lang w:eastAsia="pl-PL"/>
        </w:rPr>
      </w:pPr>
    </w:p>
    <w:p w:rsidR="006E0A15" w:rsidRPr="007511AA" w:rsidRDefault="006E0A15" w:rsidP="006E0A15">
      <w:pPr>
        <w:tabs>
          <w:tab w:val="left" w:pos="284"/>
        </w:tabs>
        <w:rPr>
          <w:rFonts w:asciiTheme="minorHAnsi" w:hAnsiTheme="minorHAnsi" w:cs="Tahoma"/>
          <w:sz w:val="20"/>
          <w:szCs w:val="20"/>
          <w:lang w:eastAsia="pl-PL"/>
        </w:rPr>
      </w:pPr>
    </w:p>
    <w:p w:rsidR="006E0A15" w:rsidRPr="007511AA" w:rsidRDefault="006E0A15" w:rsidP="006E0A15">
      <w:pPr>
        <w:tabs>
          <w:tab w:val="left" w:pos="284"/>
        </w:tabs>
        <w:jc w:val="right"/>
        <w:rPr>
          <w:rFonts w:asciiTheme="minorHAnsi" w:hAnsiTheme="minorHAnsi" w:cs="Tahoma"/>
          <w:sz w:val="20"/>
          <w:szCs w:val="20"/>
          <w:lang w:eastAsia="pl-PL"/>
        </w:rPr>
      </w:pPr>
      <w:r w:rsidRPr="007511AA">
        <w:rPr>
          <w:rFonts w:asciiTheme="minorHAnsi" w:hAnsiTheme="minorHAnsi" w:cs="Tahoma"/>
          <w:sz w:val="20"/>
          <w:szCs w:val="20"/>
          <w:lang w:eastAsia="pl-PL"/>
        </w:rPr>
        <w:t xml:space="preserve">……………………………………….                                              </w:t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  <w:t xml:space="preserve"> ………………………………………………</w:t>
      </w:r>
    </w:p>
    <w:p w:rsidR="006E0A15" w:rsidRPr="007511AA" w:rsidRDefault="006E0A15" w:rsidP="006E0A15">
      <w:pPr>
        <w:jc w:val="right"/>
        <w:rPr>
          <w:rFonts w:asciiTheme="minorHAnsi" w:hAnsiTheme="minorHAnsi" w:cs="Tahoma"/>
          <w:b/>
          <w:i/>
          <w:sz w:val="24"/>
          <w:szCs w:val="26"/>
          <w:lang w:eastAsia="pl-PL"/>
        </w:rPr>
      </w:pPr>
      <w:r w:rsidRPr="007511AA">
        <w:rPr>
          <w:rFonts w:asciiTheme="minorHAnsi" w:hAnsiTheme="minorHAnsi" w:cs="Tahoma"/>
          <w:sz w:val="20"/>
          <w:szCs w:val="20"/>
          <w:lang w:eastAsia="pl-PL"/>
        </w:rPr>
        <w:t xml:space="preserve"> (miejscowość, data)                                                                    </w:t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</w:r>
      <w:r w:rsidRPr="007511AA">
        <w:rPr>
          <w:rFonts w:asciiTheme="minorHAnsi" w:hAnsiTheme="minorHAnsi" w:cs="Tahoma"/>
          <w:sz w:val="20"/>
          <w:szCs w:val="20"/>
          <w:lang w:eastAsia="pl-PL"/>
        </w:rPr>
        <w:tab/>
        <w:t>(czytelny podpis Wykonawcy)</w:t>
      </w:r>
    </w:p>
    <w:p w:rsidR="006E0A15" w:rsidRPr="007511AA" w:rsidRDefault="006E0A15" w:rsidP="006E0A15">
      <w:pPr>
        <w:rPr>
          <w:rFonts w:asciiTheme="minorHAnsi" w:hAnsiTheme="minorHAnsi"/>
          <w:sz w:val="24"/>
          <w:szCs w:val="24"/>
          <w:lang w:eastAsia="pl-PL"/>
        </w:rPr>
      </w:pPr>
    </w:p>
    <w:p w:rsidR="003A7491" w:rsidRDefault="003A7491" w:rsidP="00B70502">
      <w:pPr>
        <w:rPr>
          <w:rFonts w:ascii="Tahoma" w:hAnsi="Tahoma" w:cs="Tahoma"/>
          <w:b/>
          <w:i/>
          <w:szCs w:val="26"/>
        </w:rPr>
      </w:pPr>
    </w:p>
    <w:sectPr w:rsidR="003A7491" w:rsidSect="001E6862">
      <w:footerReference w:type="default" r:id="rId10"/>
      <w:pgSz w:w="11906" w:h="16838"/>
      <w:pgMar w:top="1077" w:right="851" w:bottom="899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BFD" w:rsidRDefault="00790BFD">
      <w:r>
        <w:separator/>
      </w:r>
    </w:p>
  </w:endnote>
  <w:endnote w:type="continuationSeparator" w:id="0">
    <w:p w:rsidR="00790BFD" w:rsidRDefault="0079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72" w:rsidRDefault="002D5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BFD" w:rsidRDefault="00790BFD">
      <w:r>
        <w:separator/>
      </w:r>
    </w:p>
  </w:footnote>
  <w:footnote w:type="continuationSeparator" w:id="0">
    <w:p w:rsidR="00790BFD" w:rsidRDefault="0079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</w:abstractNum>
  <w:abstractNum w:abstractNumId="3" w15:restartNumberingAfterBreak="0">
    <w:nsid w:val="0000000C"/>
    <w:multiLevelType w:val="single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4" w15:restartNumberingAfterBreak="0">
    <w:nsid w:val="05107556"/>
    <w:multiLevelType w:val="hybridMultilevel"/>
    <w:tmpl w:val="78060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95F2F"/>
    <w:multiLevelType w:val="hybridMultilevel"/>
    <w:tmpl w:val="F3AEFAAC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6A103D"/>
    <w:multiLevelType w:val="hybridMultilevel"/>
    <w:tmpl w:val="C52A5314"/>
    <w:lvl w:ilvl="0" w:tplc="7922A8C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6200B8"/>
    <w:multiLevelType w:val="hybridMultilevel"/>
    <w:tmpl w:val="60287176"/>
    <w:lvl w:ilvl="0" w:tplc="FF2CC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F05BF4"/>
    <w:multiLevelType w:val="hybridMultilevel"/>
    <w:tmpl w:val="572A54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54476"/>
    <w:multiLevelType w:val="hybridMultilevel"/>
    <w:tmpl w:val="230A99F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4B34"/>
    <w:multiLevelType w:val="hybridMultilevel"/>
    <w:tmpl w:val="E4201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6661B"/>
    <w:multiLevelType w:val="hybridMultilevel"/>
    <w:tmpl w:val="A94C6384"/>
    <w:lvl w:ilvl="0" w:tplc="5372B5F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4473D"/>
    <w:multiLevelType w:val="hybridMultilevel"/>
    <w:tmpl w:val="59C0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502BA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14" w15:restartNumberingAfterBreak="0">
    <w:nsid w:val="296C4AE4"/>
    <w:multiLevelType w:val="multilevel"/>
    <w:tmpl w:val="BF9C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9B535D"/>
    <w:multiLevelType w:val="multilevel"/>
    <w:tmpl w:val="D1AC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3D54EB"/>
    <w:multiLevelType w:val="hybridMultilevel"/>
    <w:tmpl w:val="753CF790"/>
    <w:lvl w:ilvl="0" w:tplc="2E5CF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07007F"/>
    <w:multiLevelType w:val="hybridMultilevel"/>
    <w:tmpl w:val="0E8A2A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C0412F"/>
    <w:multiLevelType w:val="hybridMultilevel"/>
    <w:tmpl w:val="E68642AE"/>
    <w:lvl w:ilvl="0" w:tplc="60306B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B6770F"/>
    <w:multiLevelType w:val="hybridMultilevel"/>
    <w:tmpl w:val="300EF1AC"/>
    <w:lvl w:ilvl="0" w:tplc="341EB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636F9F"/>
    <w:multiLevelType w:val="hybridMultilevel"/>
    <w:tmpl w:val="961647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2F6587"/>
    <w:multiLevelType w:val="multilevel"/>
    <w:tmpl w:val="8DAEB18E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b w:val="0"/>
        <w:strike w:val="0"/>
        <w:sz w:val="20"/>
        <w:szCs w:val="20"/>
      </w:rPr>
    </w:lvl>
    <w:lvl w:ilvl="1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843953"/>
    <w:multiLevelType w:val="hybridMultilevel"/>
    <w:tmpl w:val="6D0CEDCC"/>
    <w:lvl w:ilvl="0" w:tplc="2B6A0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D6EBF"/>
    <w:multiLevelType w:val="hybridMultilevel"/>
    <w:tmpl w:val="D9E021D0"/>
    <w:lvl w:ilvl="0" w:tplc="0BC047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80808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06ABB"/>
    <w:multiLevelType w:val="hybridMultilevel"/>
    <w:tmpl w:val="D54A04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790EF7"/>
    <w:multiLevelType w:val="hybridMultilevel"/>
    <w:tmpl w:val="A798ED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E0D0B"/>
    <w:multiLevelType w:val="hybridMultilevel"/>
    <w:tmpl w:val="60E251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BD65278"/>
    <w:multiLevelType w:val="hybridMultilevel"/>
    <w:tmpl w:val="0A4EBB44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D92B71"/>
    <w:multiLevelType w:val="hybridMultilevel"/>
    <w:tmpl w:val="154A1F30"/>
    <w:lvl w:ilvl="0" w:tplc="111CC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81351"/>
    <w:multiLevelType w:val="hybridMultilevel"/>
    <w:tmpl w:val="960A8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EB2131"/>
    <w:multiLevelType w:val="hybridMultilevel"/>
    <w:tmpl w:val="38AEC9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7"/>
  </w:num>
  <w:num w:numId="5">
    <w:abstractNumId w:val="7"/>
  </w:num>
  <w:num w:numId="6">
    <w:abstractNumId w:val="6"/>
  </w:num>
  <w:num w:numId="7">
    <w:abstractNumId w:val="21"/>
  </w:num>
  <w:num w:numId="8">
    <w:abstractNumId w:val="25"/>
  </w:num>
  <w:num w:numId="9">
    <w:abstractNumId w:val="8"/>
  </w:num>
  <w:num w:numId="10">
    <w:abstractNumId w:val="24"/>
  </w:num>
  <w:num w:numId="11">
    <w:abstractNumId w:val="17"/>
  </w:num>
  <w:num w:numId="12">
    <w:abstractNumId w:val="12"/>
  </w:num>
  <w:num w:numId="13">
    <w:abstractNumId w:val="20"/>
  </w:num>
  <w:num w:numId="14">
    <w:abstractNumId w:val="22"/>
  </w:num>
  <w:num w:numId="15">
    <w:abstractNumId w:val="18"/>
  </w:num>
  <w:num w:numId="16">
    <w:abstractNumId w:val="13"/>
  </w:num>
  <w:num w:numId="17">
    <w:abstractNumId w:val="29"/>
  </w:num>
  <w:num w:numId="18">
    <w:abstractNumId w:val="9"/>
  </w:num>
  <w:num w:numId="19">
    <w:abstractNumId w:val="19"/>
  </w:num>
  <w:num w:numId="20">
    <w:abstractNumId w:val="2"/>
  </w:num>
  <w:num w:numId="21">
    <w:abstractNumId w:val="3"/>
  </w:num>
  <w:num w:numId="22">
    <w:abstractNumId w:val="11"/>
  </w:num>
  <w:num w:numId="23">
    <w:abstractNumId w:val="5"/>
  </w:num>
  <w:num w:numId="24">
    <w:abstractNumId w:val="16"/>
  </w:num>
  <w:num w:numId="25">
    <w:abstractNumId w:val="28"/>
  </w:num>
  <w:num w:numId="26">
    <w:abstractNumId w:val="10"/>
  </w:num>
  <w:num w:numId="27">
    <w:abstractNumId w:val="4"/>
  </w:num>
  <w:num w:numId="28">
    <w:abstractNumId w:val="26"/>
  </w:num>
  <w:num w:numId="29">
    <w:abstractNumId w:val="30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A0"/>
    <w:rsid w:val="000013E6"/>
    <w:rsid w:val="000116FF"/>
    <w:rsid w:val="00013432"/>
    <w:rsid w:val="00020D2A"/>
    <w:rsid w:val="00030F23"/>
    <w:rsid w:val="00034D69"/>
    <w:rsid w:val="00045319"/>
    <w:rsid w:val="00045323"/>
    <w:rsid w:val="0005009A"/>
    <w:rsid w:val="00065EDC"/>
    <w:rsid w:val="00067F0C"/>
    <w:rsid w:val="00084612"/>
    <w:rsid w:val="0008471D"/>
    <w:rsid w:val="00085B03"/>
    <w:rsid w:val="000871F9"/>
    <w:rsid w:val="000A0262"/>
    <w:rsid w:val="000A053D"/>
    <w:rsid w:val="000B215A"/>
    <w:rsid w:val="000B4750"/>
    <w:rsid w:val="000C0D84"/>
    <w:rsid w:val="000C61E0"/>
    <w:rsid w:val="000C6492"/>
    <w:rsid w:val="000D38F5"/>
    <w:rsid w:val="000E55BD"/>
    <w:rsid w:val="000F5E58"/>
    <w:rsid w:val="0010134F"/>
    <w:rsid w:val="00102C95"/>
    <w:rsid w:val="00121C86"/>
    <w:rsid w:val="00125410"/>
    <w:rsid w:val="00130124"/>
    <w:rsid w:val="00131418"/>
    <w:rsid w:val="00132F77"/>
    <w:rsid w:val="0013622C"/>
    <w:rsid w:val="0014273C"/>
    <w:rsid w:val="00144EB0"/>
    <w:rsid w:val="001607C5"/>
    <w:rsid w:val="00173486"/>
    <w:rsid w:val="0018000B"/>
    <w:rsid w:val="001801A9"/>
    <w:rsid w:val="00183E38"/>
    <w:rsid w:val="00191D4C"/>
    <w:rsid w:val="00197EE7"/>
    <w:rsid w:val="001A3BBE"/>
    <w:rsid w:val="001A69D0"/>
    <w:rsid w:val="001A6C4E"/>
    <w:rsid w:val="001B77F7"/>
    <w:rsid w:val="001B7C95"/>
    <w:rsid w:val="001C3456"/>
    <w:rsid w:val="001C522A"/>
    <w:rsid w:val="001C5754"/>
    <w:rsid w:val="001D7C73"/>
    <w:rsid w:val="001E6862"/>
    <w:rsid w:val="001F4823"/>
    <w:rsid w:val="001F73BE"/>
    <w:rsid w:val="00202EDB"/>
    <w:rsid w:val="00206B6C"/>
    <w:rsid w:val="00207BF4"/>
    <w:rsid w:val="00210AB1"/>
    <w:rsid w:val="00211773"/>
    <w:rsid w:val="002333D4"/>
    <w:rsid w:val="0023385A"/>
    <w:rsid w:val="00234296"/>
    <w:rsid w:val="002460F5"/>
    <w:rsid w:val="002465E7"/>
    <w:rsid w:val="0025076B"/>
    <w:rsid w:val="00253F3C"/>
    <w:rsid w:val="00260233"/>
    <w:rsid w:val="00264BB9"/>
    <w:rsid w:val="00265828"/>
    <w:rsid w:val="002726F6"/>
    <w:rsid w:val="00276826"/>
    <w:rsid w:val="002934D3"/>
    <w:rsid w:val="00297868"/>
    <w:rsid w:val="002D18BC"/>
    <w:rsid w:val="002D5072"/>
    <w:rsid w:val="002E02BF"/>
    <w:rsid w:val="002E6279"/>
    <w:rsid w:val="0030186A"/>
    <w:rsid w:val="00307715"/>
    <w:rsid w:val="00326608"/>
    <w:rsid w:val="00331545"/>
    <w:rsid w:val="003341A8"/>
    <w:rsid w:val="0033573F"/>
    <w:rsid w:val="00337210"/>
    <w:rsid w:val="00342867"/>
    <w:rsid w:val="00345A72"/>
    <w:rsid w:val="003475C1"/>
    <w:rsid w:val="0035110E"/>
    <w:rsid w:val="0035289B"/>
    <w:rsid w:val="00355BFF"/>
    <w:rsid w:val="00356068"/>
    <w:rsid w:val="00360863"/>
    <w:rsid w:val="0036102F"/>
    <w:rsid w:val="00361794"/>
    <w:rsid w:val="00365CFC"/>
    <w:rsid w:val="00375F08"/>
    <w:rsid w:val="0038059F"/>
    <w:rsid w:val="003811A6"/>
    <w:rsid w:val="00392A24"/>
    <w:rsid w:val="003A7491"/>
    <w:rsid w:val="003B2CDA"/>
    <w:rsid w:val="003B3031"/>
    <w:rsid w:val="003B33B3"/>
    <w:rsid w:val="003E30CF"/>
    <w:rsid w:val="003F2034"/>
    <w:rsid w:val="003F36B0"/>
    <w:rsid w:val="003F5812"/>
    <w:rsid w:val="004009D3"/>
    <w:rsid w:val="00407B4B"/>
    <w:rsid w:val="00411135"/>
    <w:rsid w:val="004151A4"/>
    <w:rsid w:val="004155C7"/>
    <w:rsid w:val="004165B9"/>
    <w:rsid w:val="0042293F"/>
    <w:rsid w:val="00426E9E"/>
    <w:rsid w:val="00443130"/>
    <w:rsid w:val="00457910"/>
    <w:rsid w:val="00465359"/>
    <w:rsid w:val="00467779"/>
    <w:rsid w:val="00473828"/>
    <w:rsid w:val="00476692"/>
    <w:rsid w:val="004A2417"/>
    <w:rsid w:val="004A26FC"/>
    <w:rsid w:val="004B139B"/>
    <w:rsid w:val="004B16BC"/>
    <w:rsid w:val="004B7850"/>
    <w:rsid w:val="004D25A7"/>
    <w:rsid w:val="004E2829"/>
    <w:rsid w:val="004E2BDF"/>
    <w:rsid w:val="004E7AA0"/>
    <w:rsid w:val="005003BE"/>
    <w:rsid w:val="00511433"/>
    <w:rsid w:val="00520186"/>
    <w:rsid w:val="00522CB3"/>
    <w:rsid w:val="00535ECF"/>
    <w:rsid w:val="0053660A"/>
    <w:rsid w:val="005642B9"/>
    <w:rsid w:val="005843D7"/>
    <w:rsid w:val="00590ED2"/>
    <w:rsid w:val="00591C44"/>
    <w:rsid w:val="00593346"/>
    <w:rsid w:val="005A3FD3"/>
    <w:rsid w:val="005A6B55"/>
    <w:rsid w:val="005B05AE"/>
    <w:rsid w:val="005C0B07"/>
    <w:rsid w:val="005C122C"/>
    <w:rsid w:val="005C4C86"/>
    <w:rsid w:val="005C76C3"/>
    <w:rsid w:val="005F1480"/>
    <w:rsid w:val="00601CA7"/>
    <w:rsid w:val="0060505B"/>
    <w:rsid w:val="00643BA6"/>
    <w:rsid w:val="00644807"/>
    <w:rsid w:val="00646030"/>
    <w:rsid w:val="006469FD"/>
    <w:rsid w:val="0065056E"/>
    <w:rsid w:val="006533D9"/>
    <w:rsid w:val="00656133"/>
    <w:rsid w:val="00665CC1"/>
    <w:rsid w:val="00666BB4"/>
    <w:rsid w:val="006751C5"/>
    <w:rsid w:val="00676376"/>
    <w:rsid w:val="00682729"/>
    <w:rsid w:val="00693052"/>
    <w:rsid w:val="00693827"/>
    <w:rsid w:val="006A0C34"/>
    <w:rsid w:val="006A3090"/>
    <w:rsid w:val="006A34DA"/>
    <w:rsid w:val="006A34E0"/>
    <w:rsid w:val="006C46E3"/>
    <w:rsid w:val="006C6366"/>
    <w:rsid w:val="006C69ED"/>
    <w:rsid w:val="006D4146"/>
    <w:rsid w:val="006D5266"/>
    <w:rsid w:val="006D621C"/>
    <w:rsid w:val="006D6E68"/>
    <w:rsid w:val="006E0A15"/>
    <w:rsid w:val="006E0E51"/>
    <w:rsid w:val="006E539D"/>
    <w:rsid w:val="006E71B0"/>
    <w:rsid w:val="006F253D"/>
    <w:rsid w:val="006F3B1B"/>
    <w:rsid w:val="006F65D3"/>
    <w:rsid w:val="00700F46"/>
    <w:rsid w:val="0070237C"/>
    <w:rsid w:val="00702E39"/>
    <w:rsid w:val="007135C1"/>
    <w:rsid w:val="007142E7"/>
    <w:rsid w:val="00721CBF"/>
    <w:rsid w:val="0072353A"/>
    <w:rsid w:val="007361E7"/>
    <w:rsid w:val="007435AA"/>
    <w:rsid w:val="007511AA"/>
    <w:rsid w:val="0075782D"/>
    <w:rsid w:val="00760508"/>
    <w:rsid w:val="00760EA3"/>
    <w:rsid w:val="007626DA"/>
    <w:rsid w:val="00763A4E"/>
    <w:rsid w:val="007671AC"/>
    <w:rsid w:val="00772589"/>
    <w:rsid w:val="00773BDB"/>
    <w:rsid w:val="00790BFD"/>
    <w:rsid w:val="00792F6A"/>
    <w:rsid w:val="0079450A"/>
    <w:rsid w:val="00794B2B"/>
    <w:rsid w:val="00796B5F"/>
    <w:rsid w:val="00797440"/>
    <w:rsid w:val="007A0D8D"/>
    <w:rsid w:val="007A1082"/>
    <w:rsid w:val="007B078E"/>
    <w:rsid w:val="007B735B"/>
    <w:rsid w:val="007C223C"/>
    <w:rsid w:val="007C2246"/>
    <w:rsid w:val="007C34D0"/>
    <w:rsid w:val="007C654C"/>
    <w:rsid w:val="007D2E68"/>
    <w:rsid w:val="007D48DA"/>
    <w:rsid w:val="007F096C"/>
    <w:rsid w:val="007F2CAC"/>
    <w:rsid w:val="007F47C6"/>
    <w:rsid w:val="007F5133"/>
    <w:rsid w:val="00803D32"/>
    <w:rsid w:val="00803DF6"/>
    <w:rsid w:val="00830D4F"/>
    <w:rsid w:val="00832BD1"/>
    <w:rsid w:val="00841BDA"/>
    <w:rsid w:val="00842497"/>
    <w:rsid w:val="008507F1"/>
    <w:rsid w:val="00852CE2"/>
    <w:rsid w:val="008532BE"/>
    <w:rsid w:val="00857222"/>
    <w:rsid w:val="00860F41"/>
    <w:rsid w:val="00861C1D"/>
    <w:rsid w:val="00861F24"/>
    <w:rsid w:val="008638F1"/>
    <w:rsid w:val="00867191"/>
    <w:rsid w:val="00867450"/>
    <w:rsid w:val="00871DBB"/>
    <w:rsid w:val="00874878"/>
    <w:rsid w:val="00875E04"/>
    <w:rsid w:val="00893A6D"/>
    <w:rsid w:val="008967CB"/>
    <w:rsid w:val="008A40E7"/>
    <w:rsid w:val="008A4557"/>
    <w:rsid w:val="008A736E"/>
    <w:rsid w:val="008B7F72"/>
    <w:rsid w:val="008C2C38"/>
    <w:rsid w:val="008C3A7C"/>
    <w:rsid w:val="008D6F8D"/>
    <w:rsid w:val="008E59D5"/>
    <w:rsid w:val="008F05D8"/>
    <w:rsid w:val="008F1784"/>
    <w:rsid w:val="00900115"/>
    <w:rsid w:val="00901BF1"/>
    <w:rsid w:val="00907D11"/>
    <w:rsid w:val="0091104C"/>
    <w:rsid w:val="00917EB8"/>
    <w:rsid w:val="00923856"/>
    <w:rsid w:val="0092518A"/>
    <w:rsid w:val="00934196"/>
    <w:rsid w:val="00942274"/>
    <w:rsid w:val="009425D8"/>
    <w:rsid w:val="009432D7"/>
    <w:rsid w:val="009463C3"/>
    <w:rsid w:val="0095146F"/>
    <w:rsid w:val="00951EE1"/>
    <w:rsid w:val="00962158"/>
    <w:rsid w:val="00962954"/>
    <w:rsid w:val="0096345F"/>
    <w:rsid w:val="00970E7D"/>
    <w:rsid w:val="00971D79"/>
    <w:rsid w:val="00972AF0"/>
    <w:rsid w:val="00974033"/>
    <w:rsid w:val="00976992"/>
    <w:rsid w:val="009814B9"/>
    <w:rsid w:val="00981760"/>
    <w:rsid w:val="00981A8E"/>
    <w:rsid w:val="00982E5D"/>
    <w:rsid w:val="009832F5"/>
    <w:rsid w:val="00983364"/>
    <w:rsid w:val="00992974"/>
    <w:rsid w:val="00992D42"/>
    <w:rsid w:val="009A3620"/>
    <w:rsid w:val="009B1A64"/>
    <w:rsid w:val="009C0052"/>
    <w:rsid w:val="009C51D9"/>
    <w:rsid w:val="009D6AEF"/>
    <w:rsid w:val="009E2437"/>
    <w:rsid w:val="009E358C"/>
    <w:rsid w:val="009E5332"/>
    <w:rsid w:val="009E5F99"/>
    <w:rsid w:val="009E7B9A"/>
    <w:rsid w:val="009F262E"/>
    <w:rsid w:val="009F47F1"/>
    <w:rsid w:val="009F7A5F"/>
    <w:rsid w:val="00A17A44"/>
    <w:rsid w:val="00A37974"/>
    <w:rsid w:val="00A511D0"/>
    <w:rsid w:val="00A55432"/>
    <w:rsid w:val="00A6157A"/>
    <w:rsid w:val="00A62F83"/>
    <w:rsid w:val="00A64DFC"/>
    <w:rsid w:val="00A7080E"/>
    <w:rsid w:val="00A775F1"/>
    <w:rsid w:val="00A93C48"/>
    <w:rsid w:val="00AA4DD7"/>
    <w:rsid w:val="00AB2342"/>
    <w:rsid w:val="00AC1CDF"/>
    <w:rsid w:val="00AC4365"/>
    <w:rsid w:val="00AC5C56"/>
    <w:rsid w:val="00AC61CD"/>
    <w:rsid w:val="00AD5623"/>
    <w:rsid w:val="00AE0E2A"/>
    <w:rsid w:val="00AE223A"/>
    <w:rsid w:val="00AE2D9B"/>
    <w:rsid w:val="00AE3401"/>
    <w:rsid w:val="00AF56EA"/>
    <w:rsid w:val="00B02E33"/>
    <w:rsid w:val="00B03D5C"/>
    <w:rsid w:val="00B07310"/>
    <w:rsid w:val="00B11E11"/>
    <w:rsid w:val="00B17B2B"/>
    <w:rsid w:val="00B219AD"/>
    <w:rsid w:val="00B24A9A"/>
    <w:rsid w:val="00B3022E"/>
    <w:rsid w:val="00B30EFC"/>
    <w:rsid w:val="00B40A97"/>
    <w:rsid w:val="00B45667"/>
    <w:rsid w:val="00B67DF9"/>
    <w:rsid w:val="00B70502"/>
    <w:rsid w:val="00B72CB4"/>
    <w:rsid w:val="00B766EB"/>
    <w:rsid w:val="00B961FB"/>
    <w:rsid w:val="00B970D3"/>
    <w:rsid w:val="00BB2383"/>
    <w:rsid w:val="00BB4343"/>
    <w:rsid w:val="00BB6A87"/>
    <w:rsid w:val="00BB6F3A"/>
    <w:rsid w:val="00BC2C3D"/>
    <w:rsid w:val="00BD2C06"/>
    <w:rsid w:val="00BD71F7"/>
    <w:rsid w:val="00BE6E1E"/>
    <w:rsid w:val="00BE774B"/>
    <w:rsid w:val="00C0664E"/>
    <w:rsid w:val="00C100CC"/>
    <w:rsid w:val="00C13BCA"/>
    <w:rsid w:val="00C2474B"/>
    <w:rsid w:val="00C454A5"/>
    <w:rsid w:val="00C45E62"/>
    <w:rsid w:val="00C52598"/>
    <w:rsid w:val="00C759CC"/>
    <w:rsid w:val="00C86278"/>
    <w:rsid w:val="00C92F66"/>
    <w:rsid w:val="00CA063E"/>
    <w:rsid w:val="00CA67F1"/>
    <w:rsid w:val="00CA7226"/>
    <w:rsid w:val="00CB5FC2"/>
    <w:rsid w:val="00CC30D3"/>
    <w:rsid w:val="00CC76F7"/>
    <w:rsid w:val="00CD2FD0"/>
    <w:rsid w:val="00CD5315"/>
    <w:rsid w:val="00CD7459"/>
    <w:rsid w:val="00CE16D3"/>
    <w:rsid w:val="00CE270F"/>
    <w:rsid w:val="00CF64A0"/>
    <w:rsid w:val="00CF797A"/>
    <w:rsid w:val="00D010C5"/>
    <w:rsid w:val="00D04A70"/>
    <w:rsid w:val="00D13011"/>
    <w:rsid w:val="00D15312"/>
    <w:rsid w:val="00D159A2"/>
    <w:rsid w:val="00D207A2"/>
    <w:rsid w:val="00D225E3"/>
    <w:rsid w:val="00D267B8"/>
    <w:rsid w:val="00D33920"/>
    <w:rsid w:val="00D464C8"/>
    <w:rsid w:val="00D51D43"/>
    <w:rsid w:val="00D56AF0"/>
    <w:rsid w:val="00D60499"/>
    <w:rsid w:val="00D65735"/>
    <w:rsid w:val="00D7147D"/>
    <w:rsid w:val="00D839C0"/>
    <w:rsid w:val="00D91A74"/>
    <w:rsid w:val="00DA0924"/>
    <w:rsid w:val="00DA498B"/>
    <w:rsid w:val="00DA7032"/>
    <w:rsid w:val="00DB2C0D"/>
    <w:rsid w:val="00DB48AC"/>
    <w:rsid w:val="00DD47C4"/>
    <w:rsid w:val="00DD5FB4"/>
    <w:rsid w:val="00DD601F"/>
    <w:rsid w:val="00DE7C76"/>
    <w:rsid w:val="00E04411"/>
    <w:rsid w:val="00E07E31"/>
    <w:rsid w:val="00E1013C"/>
    <w:rsid w:val="00E16449"/>
    <w:rsid w:val="00E16AF9"/>
    <w:rsid w:val="00E21087"/>
    <w:rsid w:val="00E2219A"/>
    <w:rsid w:val="00E226EE"/>
    <w:rsid w:val="00E24AF0"/>
    <w:rsid w:val="00E30189"/>
    <w:rsid w:val="00E32E06"/>
    <w:rsid w:val="00E531DB"/>
    <w:rsid w:val="00E5675F"/>
    <w:rsid w:val="00E62DEE"/>
    <w:rsid w:val="00E662F4"/>
    <w:rsid w:val="00E72C39"/>
    <w:rsid w:val="00E9282F"/>
    <w:rsid w:val="00E9486A"/>
    <w:rsid w:val="00E95A55"/>
    <w:rsid w:val="00E96D81"/>
    <w:rsid w:val="00EA3312"/>
    <w:rsid w:val="00EA5190"/>
    <w:rsid w:val="00EC1B37"/>
    <w:rsid w:val="00EC60A2"/>
    <w:rsid w:val="00EC6878"/>
    <w:rsid w:val="00F04292"/>
    <w:rsid w:val="00F061C8"/>
    <w:rsid w:val="00F123AF"/>
    <w:rsid w:val="00F16CFC"/>
    <w:rsid w:val="00F235A5"/>
    <w:rsid w:val="00F338C0"/>
    <w:rsid w:val="00F379D6"/>
    <w:rsid w:val="00F50F25"/>
    <w:rsid w:val="00F710AE"/>
    <w:rsid w:val="00F806E8"/>
    <w:rsid w:val="00F85395"/>
    <w:rsid w:val="00F8634B"/>
    <w:rsid w:val="00F87E3B"/>
    <w:rsid w:val="00FB1541"/>
    <w:rsid w:val="00FB1544"/>
    <w:rsid w:val="00FB2FEB"/>
    <w:rsid w:val="00FB692B"/>
    <w:rsid w:val="00FB7AEF"/>
    <w:rsid w:val="00FE00DD"/>
    <w:rsid w:val="00FE61AD"/>
    <w:rsid w:val="00FF3952"/>
    <w:rsid w:val="00FF69B1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3C0F20-3F4B-47E6-868F-F9E87CB3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4A0"/>
    <w:pPr>
      <w:suppressAutoHyphens/>
    </w:pPr>
    <w:rPr>
      <w:rFonts w:ascii="Garamond" w:eastAsia="Times New Roman" w:hAnsi="Garamond"/>
      <w:sz w:val="26"/>
      <w:szCs w:val="16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64A0"/>
    <w:pPr>
      <w:keepNext/>
      <w:numPr>
        <w:numId w:val="1"/>
      </w:numPr>
      <w:outlineLvl w:val="0"/>
    </w:pPr>
    <w:rPr>
      <w:rFonts w:ascii="Times New Roman" w:hAnsi="Times New Roman"/>
      <w:b/>
      <w:i/>
      <w:sz w:val="4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64A0"/>
    <w:pPr>
      <w:keepNext/>
      <w:numPr>
        <w:ilvl w:val="1"/>
        <w:numId w:val="1"/>
      </w:numPr>
      <w:jc w:val="center"/>
      <w:outlineLvl w:val="1"/>
    </w:pPr>
    <w:rPr>
      <w:b/>
      <w:bCs/>
      <w:sz w:val="9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64A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64A0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64A0"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64A0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F64A0"/>
    <w:rPr>
      <w:rFonts w:ascii="Garamond" w:hAnsi="Garamond" w:cs="Times New Roman"/>
      <w:b/>
      <w:bCs/>
      <w:sz w:val="16"/>
      <w:szCs w:val="16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F64A0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F64A0"/>
    <w:rPr>
      <w:rFonts w:ascii="Tahoma" w:hAnsi="Tahoma" w:cs="Tahoma"/>
      <w:b/>
      <w:sz w:val="16"/>
      <w:szCs w:val="1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F64A0"/>
    <w:rPr>
      <w:rFonts w:ascii="Tahoma" w:hAnsi="Tahoma" w:cs="Tahoma"/>
      <w:i/>
      <w:sz w:val="16"/>
      <w:szCs w:val="16"/>
      <w:lang w:eastAsia="ar-SA" w:bidi="ar-SA"/>
    </w:rPr>
  </w:style>
  <w:style w:type="character" w:customStyle="1" w:styleId="WW8Num2z0">
    <w:name w:val="WW8Num2z0"/>
    <w:uiPriority w:val="99"/>
    <w:rsid w:val="00CF64A0"/>
    <w:rPr>
      <w:rFonts w:ascii="Tahoma" w:hAnsi="Tahoma"/>
      <w:sz w:val="20"/>
    </w:rPr>
  </w:style>
  <w:style w:type="character" w:customStyle="1" w:styleId="WW8Num3z2">
    <w:name w:val="WW8Num3z2"/>
    <w:uiPriority w:val="99"/>
    <w:rsid w:val="00CF64A0"/>
    <w:rPr>
      <w:rFonts w:ascii="Symbol" w:hAnsi="Symbol"/>
    </w:rPr>
  </w:style>
  <w:style w:type="character" w:customStyle="1" w:styleId="WW8Num3z3">
    <w:name w:val="WW8Num3z3"/>
    <w:uiPriority w:val="99"/>
    <w:rsid w:val="00CF64A0"/>
    <w:rPr>
      <w:rFonts w:ascii="Verdana" w:hAnsi="Verdana"/>
    </w:rPr>
  </w:style>
  <w:style w:type="character" w:customStyle="1" w:styleId="Absatz-Standardschriftart">
    <w:name w:val="Absatz-Standardschriftart"/>
    <w:uiPriority w:val="99"/>
    <w:rsid w:val="00CF64A0"/>
  </w:style>
  <w:style w:type="character" w:customStyle="1" w:styleId="WW-Absatz-Standardschriftart">
    <w:name w:val="WW-Absatz-Standardschriftart"/>
    <w:uiPriority w:val="99"/>
    <w:rsid w:val="00CF64A0"/>
  </w:style>
  <w:style w:type="character" w:customStyle="1" w:styleId="WW-Absatz-Standardschriftart1">
    <w:name w:val="WW-Absatz-Standardschriftart1"/>
    <w:uiPriority w:val="99"/>
    <w:rsid w:val="00CF64A0"/>
  </w:style>
  <w:style w:type="character" w:customStyle="1" w:styleId="WW-Absatz-Standardschriftart11">
    <w:name w:val="WW-Absatz-Standardschriftart11"/>
    <w:uiPriority w:val="99"/>
    <w:rsid w:val="00CF64A0"/>
  </w:style>
  <w:style w:type="character" w:customStyle="1" w:styleId="WW-Absatz-Standardschriftart111">
    <w:name w:val="WW-Absatz-Standardschriftart111"/>
    <w:uiPriority w:val="99"/>
    <w:rsid w:val="00CF64A0"/>
  </w:style>
  <w:style w:type="character" w:customStyle="1" w:styleId="WW-Absatz-Standardschriftart1111">
    <w:name w:val="WW-Absatz-Standardschriftart1111"/>
    <w:uiPriority w:val="99"/>
    <w:rsid w:val="00CF64A0"/>
  </w:style>
  <w:style w:type="character" w:customStyle="1" w:styleId="WW-Absatz-Standardschriftart11111">
    <w:name w:val="WW-Absatz-Standardschriftart11111"/>
    <w:uiPriority w:val="99"/>
    <w:rsid w:val="00CF64A0"/>
  </w:style>
  <w:style w:type="character" w:customStyle="1" w:styleId="WW-Absatz-Standardschriftart111111">
    <w:name w:val="WW-Absatz-Standardschriftart111111"/>
    <w:uiPriority w:val="99"/>
    <w:rsid w:val="00CF64A0"/>
  </w:style>
  <w:style w:type="character" w:customStyle="1" w:styleId="WW8Num3z0">
    <w:name w:val="WW8Num3z0"/>
    <w:uiPriority w:val="99"/>
    <w:rsid w:val="00CF64A0"/>
    <w:rPr>
      <w:rFonts w:ascii="Tahoma" w:hAnsi="Tahoma"/>
      <w:sz w:val="20"/>
    </w:rPr>
  </w:style>
  <w:style w:type="character" w:customStyle="1" w:styleId="WW8Num5z2">
    <w:name w:val="WW8Num5z2"/>
    <w:uiPriority w:val="99"/>
    <w:rsid w:val="00CF64A0"/>
    <w:rPr>
      <w:rFonts w:ascii="Symbol" w:hAnsi="Symbol"/>
    </w:rPr>
  </w:style>
  <w:style w:type="character" w:customStyle="1" w:styleId="WW8Num5z3">
    <w:name w:val="WW8Num5z3"/>
    <w:uiPriority w:val="99"/>
    <w:rsid w:val="00CF64A0"/>
    <w:rPr>
      <w:rFonts w:ascii="Verdana" w:hAnsi="Verdana"/>
    </w:rPr>
  </w:style>
  <w:style w:type="character" w:customStyle="1" w:styleId="WW-Absatz-Standardschriftart1111111">
    <w:name w:val="WW-Absatz-Standardschriftart1111111"/>
    <w:uiPriority w:val="99"/>
    <w:rsid w:val="00CF64A0"/>
  </w:style>
  <w:style w:type="character" w:customStyle="1" w:styleId="WW-Absatz-Standardschriftart11111111">
    <w:name w:val="WW-Absatz-Standardschriftart11111111"/>
    <w:uiPriority w:val="99"/>
    <w:rsid w:val="00CF64A0"/>
  </w:style>
  <w:style w:type="character" w:customStyle="1" w:styleId="WW-Absatz-Standardschriftart111111111">
    <w:name w:val="WW-Absatz-Standardschriftart111111111"/>
    <w:uiPriority w:val="99"/>
    <w:rsid w:val="00CF64A0"/>
  </w:style>
  <w:style w:type="character" w:customStyle="1" w:styleId="WW-Absatz-Standardschriftart1111111111">
    <w:name w:val="WW-Absatz-Standardschriftart1111111111"/>
    <w:uiPriority w:val="99"/>
    <w:rsid w:val="00CF64A0"/>
  </w:style>
  <w:style w:type="character" w:customStyle="1" w:styleId="WW-Absatz-Standardschriftart11111111111">
    <w:name w:val="WW-Absatz-Standardschriftart11111111111"/>
    <w:uiPriority w:val="99"/>
    <w:rsid w:val="00CF64A0"/>
  </w:style>
  <w:style w:type="character" w:customStyle="1" w:styleId="WW-Absatz-Standardschriftart111111111111">
    <w:name w:val="WW-Absatz-Standardschriftart111111111111"/>
    <w:uiPriority w:val="99"/>
    <w:rsid w:val="00CF64A0"/>
  </w:style>
  <w:style w:type="character" w:customStyle="1" w:styleId="WW-Absatz-Standardschriftart1111111111111">
    <w:name w:val="WW-Absatz-Standardschriftart1111111111111"/>
    <w:uiPriority w:val="99"/>
    <w:rsid w:val="00CF64A0"/>
  </w:style>
  <w:style w:type="character" w:customStyle="1" w:styleId="WW8Num4z2">
    <w:name w:val="WW8Num4z2"/>
    <w:uiPriority w:val="99"/>
    <w:rsid w:val="00CF64A0"/>
    <w:rPr>
      <w:rFonts w:ascii="Symbol" w:hAnsi="Symbol"/>
    </w:rPr>
  </w:style>
  <w:style w:type="character" w:customStyle="1" w:styleId="WW8Num4z3">
    <w:name w:val="WW8Num4z3"/>
    <w:uiPriority w:val="99"/>
    <w:rsid w:val="00CF64A0"/>
    <w:rPr>
      <w:rFonts w:ascii="Verdana" w:hAnsi="Verdana"/>
    </w:rPr>
  </w:style>
  <w:style w:type="character" w:customStyle="1" w:styleId="WW8Num12z0">
    <w:name w:val="WW8Num12z0"/>
    <w:uiPriority w:val="99"/>
    <w:rsid w:val="00CF64A0"/>
    <w:rPr>
      <w:rFonts w:ascii="Times New Roman" w:hAnsi="Times New Roman"/>
    </w:rPr>
  </w:style>
  <w:style w:type="character" w:customStyle="1" w:styleId="WW-Absatz-Standardschriftart11111111111111">
    <w:name w:val="WW-Absatz-Standardschriftart11111111111111"/>
    <w:uiPriority w:val="99"/>
    <w:rsid w:val="00CF64A0"/>
  </w:style>
  <w:style w:type="character" w:customStyle="1" w:styleId="WW-Absatz-Standardschriftart111111111111111">
    <w:name w:val="WW-Absatz-Standardschriftart111111111111111"/>
    <w:uiPriority w:val="99"/>
    <w:rsid w:val="00CF64A0"/>
  </w:style>
  <w:style w:type="character" w:customStyle="1" w:styleId="WW-Absatz-Standardschriftart1111111111111111">
    <w:name w:val="WW-Absatz-Standardschriftart1111111111111111"/>
    <w:uiPriority w:val="99"/>
    <w:rsid w:val="00CF64A0"/>
  </w:style>
  <w:style w:type="character" w:customStyle="1" w:styleId="WW8Num13z0">
    <w:name w:val="WW8Num13z0"/>
    <w:uiPriority w:val="99"/>
    <w:rsid w:val="00CF64A0"/>
    <w:rPr>
      <w:rFonts w:ascii="Times New Roman" w:hAnsi="Times New Roman"/>
    </w:rPr>
  </w:style>
  <w:style w:type="character" w:customStyle="1" w:styleId="WW8Num18z0">
    <w:name w:val="WW8Num18z0"/>
    <w:uiPriority w:val="99"/>
    <w:rsid w:val="00CF64A0"/>
    <w:rPr>
      <w:rFonts w:ascii="Symbol" w:hAnsi="Symbol"/>
    </w:rPr>
  </w:style>
  <w:style w:type="character" w:customStyle="1" w:styleId="WW-Absatz-Standardschriftart11111111111111111">
    <w:name w:val="WW-Absatz-Standardschriftart11111111111111111"/>
    <w:uiPriority w:val="99"/>
    <w:rsid w:val="00CF64A0"/>
  </w:style>
  <w:style w:type="character" w:customStyle="1" w:styleId="WW8Num16z1">
    <w:name w:val="WW8Num16z1"/>
    <w:uiPriority w:val="99"/>
    <w:rsid w:val="00CF64A0"/>
    <w:rPr>
      <w:rFonts w:ascii="Times New Roman" w:hAnsi="Times New Roman"/>
    </w:rPr>
  </w:style>
  <w:style w:type="character" w:customStyle="1" w:styleId="WW8Num19z0">
    <w:name w:val="WW8Num19z0"/>
    <w:uiPriority w:val="99"/>
    <w:rsid w:val="00CF64A0"/>
    <w:rPr>
      <w:rFonts w:ascii="Tahoma" w:hAnsi="Tahoma"/>
      <w:sz w:val="20"/>
    </w:rPr>
  </w:style>
  <w:style w:type="character" w:customStyle="1" w:styleId="WW8Num21z0">
    <w:name w:val="WW8Num21z0"/>
    <w:uiPriority w:val="99"/>
    <w:rsid w:val="00CF64A0"/>
    <w:rPr>
      <w:rFonts w:ascii="Symbol" w:hAnsi="Symbol"/>
    </w:rPr>
  </w:style>
  <w:style w:type="character" w:customStyle="1" w:styleId="WW-Absatz-Standardschriftart111111111111111111">
    <w:name w:val="WW-Absatz-Standardschriftart111111111111111111"/>
    <w:uiPriority w:val="99"/>
    <w:rsid w:val="00CF64A0"/>
  </w:style>
  <w:style w:type="character" w:customStyle="1" w:styleId="WW8Num15z1">
    <w:name w:val="WW8Num15z1"/>
    <w:uiPriority w:val="99"/>
    <w:rsid w:val="00CF64A0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uiPriority w:val="99"/>
    <w:rsid w:val="00CF64A0"/>
  </w:style>
  <w:style w:type="character" w:customStyle="1" w:styleId="WW8Num20z0">
    <w:name w:val="WW8Num20z0"/>
    <w:uiPriority w:val="99"/>
    <w:rsid w:val="00CF64A0"/>
    <w:rPr>
      <w:rFonts w:ascii="Tahoma" w:hAnsi="Tahoma"/>
      <w:sz w:val="20"/>
    </w:rPr>
  </w:style>
  <w:style w:type="character" w:customStyle="1" w:styleId="WW-Absatz-Standardschriftart11111111111111111111">
    <w:name w:val="WW-Absatz-Standardschriftart11111111111111111111"/>
    <w:uiPriority w:val="99"/>
    <w:rsid w:val="00CF64A0"/>
  </w:style>
  <w:style w:type="character" w:customStyle="1" w:styleId="WW-Absatz-Standardschriftart111111111111111111111">
    <w:name w:val="WW-Absatz-Standardschriftart111111111111111111111"/>
    <w:uiPriority w:val="99"/>
    <w:rsid w:val="00CF64A0"/>
  </w:style>
  <w:style w:type="character" w:customStyle="1" w:styleId="WW8Num1z0">
    <w:name w:val="WW8Num1z0"/>
    <w:uiPriority w:val="99"/>
    <w:rsid w:val="00CF64A0"/>
    <w:rPr>
      <w:rFonts w:ascii="Tahoma" w:hAnsi="Tahoma"/>
    </w:rPr>
  </w:style>
  <w:style w:type="character" w:customStyle="1" w:styleId="WW8Num7z0">
    <w:name w:val="WW8Num7z0"/>
    <w:uiPriority w:val="99"/>
    <w:rsid w:val="00CF64A0"/>
    <w:rPr>
      <w:sz w:val="20"/>
    </w:rPr>
  </w:style>
  <w:style w:type="character" w:customStyle="1" w:styleId="WW8Num8z0">
    <w:name w:val="WW8Num8z0"/>
    <w:uiPriority w:val="99"/>
    <w:rsid w:val="00CF64A0"/>
    <w:rPr>
      <w:rFonts w:ascii="Symbol" w:hAnsi="Symbol"/>
    </w:rPr>
  </w:style>
  <w:style w:type="character" w:customStyle="1" w:styleId="WW8Num8z1">
    <w:name w:val="WW8Num8z1"/>
    <w:uiPriority w:val="99"/>
    <w:rsid w:val="00CF64A0"/>
    <w:rPr>
      <w:rFonts w:ascii="Courier New" w:hAnsi="Courier New"/>
    </w:rPr>
  </w:style>
  <w:style w:type="character" w:customStyle="1" w:styleId="WW8Num8z2">
    <w:name w:val="WW8Num8z2"/>
    <w:uiPriority w:val="99"/>
    <w:rsid w:val="00CF64A0"/>
    <w:rPr>
      <w:rFonts w:ascii="Wingdings" w:hAnsi="Wingdings"/>
    </w:rPr>
  </w:style>
  <w:style w:type="character" w:customStyle="1" w:styleId="WW8Num9z0">
    <w:name w:val="WW8Num9z0"/>
    <w:uiPriority w:val="99"/>
    <w:rsid w:val="00CF64A0"/>
    <w:rPr>
      <w:b/>
    </w:rPr>
  </w:style>
  <w:style w:type="character" w:customStyle="1" w:styleId="WW8Num11z0">
    <w:name w:val="WW8Num11z0"/>
    <w:uiPriority w:val="99"/>
    <w:rsid w:val="00CF64A0"/>
    <w:rPr>
      <w:sz w:val="20"/>
    </w:rPr>
  </w:style>
  <w:style w:type="character" w:customStyle="1" w:styleId="WW8Num26z0">
    <w:name w:val="WW8Num26z0"/>
    <w:uiPriority w:val="99"/>
    <w:rsid w:val="00CF64A0"/>
    <w:rPr>
      <w:rFonts w:ascii="Times New Roman" w:hAnsi="Times New Roman"/>
    </w:rPr>
  </w:style>
  <w:style w:type="character" w:customStyle="1" w:styleId="WW8Num31z1">
    <w:name w:val="WW8Num31z1"/>
    <w:uiPriority w:val="99"/>
    <w:rsid w:val="00CF64A0"/>
    <w:rPr>
      <w:rFonts w:ascii="Verdana" w:hAnsi="Verdana"/>
    </w:rPr>
  </w:style>
  <w:style w:type="character" w:customStyle="1" w:styleId="WW8Num32z1">
    <w:name w:val="WW8Num32z1"/>
    <w:uiPriority w:val="99"/>
    <w:rsid w:val="00CF64A0"/>
    <w:rPr>
      <w:rFonts w:ascii="Times New Roman" w:hAnsi="Times New Roman"/>
    </w:rPr>
  </w:style>
  <w:style w:type="character" w:customStyle="1" w:styleId="WW8Num42z0">
    <w:name w:val="WW8Num42z0"/>
    <w:uiPriority w:val="99"/>
    <w:rsid w:val="00CF64A0"/>
    <w:rPr>
      <w:rFonts w:ascii="Tahoma" w:hAnsi="Tahoma"/>
      <w:sz w:val="20"/>
    </w:rPr>
  </w:style>
  <w:style w:type="character" w:customStyle="1" w:styleId="Domylnaczcionkaakapitu1">
    <w:name w:val="Domyślna czcionka akapitu1"/>
    <w:uiPriority w:val="99"/>
    <w:rsid w:val="00CF64A0"/>
  </w:style>
  <w:style w:type="character" w:styleId="Numerstrony">
    <w:name w:val="page number"/>
    <w:basedOn w:val="Domylnaczcionkaakapitu1"/>
    <w:uiPriority w:val="99"/>
    <w:rsid w:val="00CF64A0"/>
    <w:rPr>
      <w:rFonts w:cs="Times New Roman"/>
    </w:rPr>
  </w:style>
  <w:style w:type="character" w:styleId="Hipercze">
    <w:name w:val="Hyperlink"/>
    <w:basedOn w:val="Domylnaczcionkaakapitu"/>
    <w:uiPriority w:val="99"/>
    <w:rsid w:val="00CF64A0"/>
    <w:rPr>
      <w:rFonts w:cs="Times New Roman"/>
      <w:color w:val="0000FF"/>
      <w:u w:val="single"/>
    </w:rPr>
  </w:style>
  <w:style w:type="character" w:customStyle="1" w:styleId="NagwekZnak">
    <w:name w:val="Nagłówek Znak"/>
    <w:aliases w:val="Znak Znak Znak"/>
    <w:uiPriority w:val="99"/>
    <w:rsid w:val="00CF64A0"/>
    <w:rPr>
      <w:rFonts w:ascii="Garamond" w:hAnsi="Garamond"/>
      <w:sz w:val="16"/>
      <w:lang w:val="pl-PL" w:eastAsia="ar-SA" w:bidi="ar-SA"/>
    </w:rPr>
  </w:style>
  <w:style w:type="character" w:customStyle="1" w:styleId="EndnoteCharacters">
    <w:name w:val="Endnote Characters"/>
    <w:uiPriority w:val="99"/>
    <w:rsid w:val="00CF64A0"/>
    <w:rPr>
      <w:vertAlign w:val="superscript"/>
    </w:rPr>
  </w:style>
  <w:style w:type="character" w:customStyle="1" w:styleId="NumberingSymbols">
    <w:name w:val="Numbering Symbols"/>
    <w:uiPriority w:val="99"/>
    <w:rsid w:val="00CF64A0"/>
  </w:style>
  <w:style w:type="character" w:customStyle="1" w:styleId="Bullets">
    <w:name w:val="Bullets"/>
    <w:uiPriority w:val="99"/>
    <w:rsid w:val="00CF64A0"/>
    <w:rPr>
      <w:rFonts w:ascii="OpenSymbol" w:hAnsi="OpenSymbol"/>
    </w:rPr>
  </w:style>
  <w:style w:type="character" w:styleId="Uwydatnienie">
    <w:name w:val="Emphasis"/>
    <w:basedOn w:val="Domylnaczcionkaakapitu"/>
    <w:uiPriority w:val="99"/>
    <w:qFormat/>
    <w:rsid w:val="00CF64A0"/>
    <w:rPr>
      <w:rFonts w:cs="Times New Roman"/>
      <w:i/>
    </w:rPr>
  </w:style>
  <w:style w:type="paragraph" w:customStyle="1" w:styleId="Heading">
    <w:name w:val="Heading"/>
    <w:basedOn w:val="Normalny"/>
    <w:next w:val="Tekstpodstawowy"/>
    <w:uiPriority w:val="99"/>
    <w:rsid w:val="00CF64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F64A0"/>
    <w:rPr>
      <w:rFonts w:ascii="Tahoma" w:hAnsi="Tahoma" w:cs="Tahoma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64A0"/>
    <w:rPr>
      <w:rFonts w:ascii="Tahoma" w:hAnsi="Tahoma" w:cs="Tahoma"/>
      <w:bCs/>
      <w:sz w:val="16"/>
      <w:szCs w:val="16"/>
      <w:lang w:eastAsia="ar-SA" w:bidi="ar-SA"/>
    </w:rPr>
  </w:style>
  <w:style w:type="paragraph" w:styleId="Lista">
    <w:name w:val="List"/>
    <w:basedOn w:val="Tekstpodstawowy"/>
    <w:uiPriority w:val="99"/>
    <w:rsid w:val="00CF64A0"/>
    <w:rPr>
      <w:rFonts w:cs="Mangal"/>
    </w:rPr>
  </w:style>
  <w:style w:type="paragraph" w:customStyle="1" w:styleId="Legenda1">
    <w:name w:val="Legenda1"/>
    <w:basedOn w:val="Normalny"/>
    <w:uiPriority w:val="99"/>
    <w:rsid w:val="00CF64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CF64A0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CF64A0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F64A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CF64A0"/>
    <w:pPr>
      <w:jc w:val="both"/>
    </w:pPr>
    <w:rPr>
      <w:rFonts w:ascii="Tahoma" w:hAnsi="Tahoma" w:cs="Tahoma"/>
      <w:sz w:val="22"/>
    </w:rPr>
  </w:style>
  <w:style w:type="paragraph" w:styleId="Spistreci1">
    <w:name w:val="toc 1"/>
    <w:basedOn w:val="Normalny"/>
    <w:next w:val="Normalny"/>
    <w:uiPriority w:val="99"/>
    <w:rsid w:val="00CF64A0"/>
    <w:pPr>
      <w:tabs>
        <w:tab w:val="left" w:pos="284"/>
        <w:tab w:val="right" w:leader="underscore" w:pos="9629"/>
      </w:tabs>
      <w:spacing w:before="120"/>
    </w:pPr>
    <w:rPr>
      <w:rFonts w:ascii="Times New Roman" w:hAnsi="Times New Roman"/>
      <w:b/>
      <w:bCs/>
      <w:i/>
      <w:iCs/>
      <w:szCs w:val="28"/>
    </w:rPr>
  </w:style>
  <w:style w:type="paragraph" w:styleId="Spistreci2">
    <w:name w:val="toc 2"/>
    <w:basedOn w:val="Normalny"/>
    <w:next w:val="Normalny"/>
    <w:uiPriority w:val="99"/>
    <w:rsid w:val="00CF64A0"/>
    <w:pPr>
      <w:tabs>
        <w:tab w:val="left" w:pos="780"/>
        <w:tab w:val="right" w:leader="underscore" w:pos="9629"/>
      </w:tabs>
      <w:spacing w:before="120"/>
      <w:ind w:left="284" w:hanging="260"/>
    </w:pPr>
    <w:rPr>
      <w:rFonts w:ascii="Times New Roman" w:hAnsi="Times New Roman"/>
      <w:b/>
      <w:bCs/>
      <w:szCs w:val="26"/>
    </w:rPr>
  </w:style>
  <w:style w:type="paragraph" w:customStyle="1" w:styleId="Tekstpodstawowy31">
    <w:name w:val="Tekst podstawowy 31"/>
    <w:basedOn w:val="Normalny"/>
    <w:uiPriority w:val="99"/>
    <w:rsid w:val="00CF64A0"/>
    <w:pPr>
      <w:widowControl w:val="0"/>
      <w:spacing w:line="252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uiPriority w:val="99"/>
    <w:rsid w:val="00CF64A0"/>
    <w:pPr>
      <w:tabs>
        <w:tab w:val="left" w:pos="567"/>
      </w:tabs>
      <w:ind w:left="567" w:hanging="567"/>
      <w:jc w:val="both"/>
    </w:pPr>
    <w:rPr>
      <w:rFonts w:ascii="Tahoma" w:hAnsi="Tahoma"/>
      <w:sz w:val="20"/>
      <w:szCs w:val="20"/>
    </w:rPr>
  </w:style>
  <w:style w:type="paragraph" w:customStyle="1" w:styleId="StandardowyStandardowy1">
    <w:name w:val="Standardowy.Standardowy1"/>
    <w:uiPriority w:val="99"/>
    <w:rsid w:val="00CF64A0"/>
    <w:pPr>
      <w:suppressAutoHyphens/>
    </w:pPr>
    <w:rPr>
      <w:rFonts w:ascii="Garamond" w:hAnsi="Garamond"/>
      <w:sz w:val="26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CF64A0"/>
    <w:pPr>
      <w:jc w:val="center"/>
    </w:pPr>
    <w:rPr>
      <w:rFonts w:ascii="Times New Roman" w:hAnsi="Times New Roman"/>
      <w:b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CF64A0"/>
    <w:rPr>
      <w:rFonts w:ascii="Times New Roman" w:hAnsi="Times New Roman" w:cs="Times New Roman"/>
      <w:b/>
      <w:sz w:val="16"/>
      <w:szCs w:val="16"/>
      <w:lang w:val="en-US" w:eastAsia="ar-SA" w:bidi="ar-SA"/>
    </w:rPr>
  </w:style>
  <w:style w:type="paragraph" w:styleId="Podtytu">
    <w:name w:val="Subtitle"/>
    <w:basedOn w:val="Heading"/>
    <w:next w:val="Tekstpodstawowy"/>
    <w:link w:val="PodtytuZnak"/>
    <w:uiPriority w:val="99"/>
    <w:qFormat/>
    <w:rsid w:val="00CF64A0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F64A0"/>
    <w:rPr>
      <w:rFonts w:ascii="Arial" w:eastAsia="Microsoft YaHei" w:hAnsi="Arial" w:cs="Mangal"/>
      <w:i/>
      <w:iCs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F64A0"/>
    <w:pPr>
      <w:autoSpaceDE w:val="0"/>
      <w:ind w:left="284" w:hanging="284"/>
      <w:jc w:val="both"/>
    </w:pPr>
    <w:rPr>
      <w:rFonts w:ascii="Verdana" w:hAnsi="Verdana"/>
      <w:sz w:val="20"/>
    </w:rPr>
  </w:style>
  <w:style w:type="paragraph" w:styleId="Nagwek">
    <w:name w:val="header"/>
    <w:aliases w:val="Nagłówek strony,Znak Znak"/>
    <w:basedOn w:val="Normalny"/>
    <w:link w:val="NagwekZnak1"/>
    <w:uiPriority w:val="99"/>
    <w:rsid w:val="00CF64A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,Znak Znak Znak1"/>
    <w:basedOn w:val="Domylnaczcionkaakapitu"/>
    <w:link w:val="Nagwek"/>
    <w:uiPriority w:val="99"/>
    <w:locked/>
    <w:rsid w:val="00CF64A0"/>
    <w:rPr>
      <w:rFonts w:ascii="Garamond" w:hAnsi="Garamond" w:cs="Times New Roman"/>
      <w:sz w:val="16"/>
      <w:szCs w:val="16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F64A0"/>
    <w:pPr>
      <w:jc w:val="both"/>
    </w:pPr>
    <w:rPr>
      <w:rFonts w:ascii="Tahoma" w:hAnsi="Tahoma" w:cs="Tahoma"/>
      <w:sz w:val="22"/>
    </w:rPr>
  </w:style>
  <w:style w:type="paragraph" w:customStyle="1" w:styleId="StandardowyStandardowy1Standardowy11">
    <w:name w:val="Standardowy.Standardowy1.Standardowy11"/>
    <w:uiPriority w:val="99"/>
    <w:rsid w:val="00CF64A0"/>
    <w:pPr>
      <w:suppressAutoHyphens/>
    </w:pPr>
    <w:rPr>
      <w:rFonts w:ascii="Garamond" w:hAnsi="Garamond"/>
      <w:sz w:val="26"/>
      <w:szCs w:val="20"/>
      <w:lang w:eastAsia="ar-SA"/>
    </w:rPr>
  </w:style>
  <w:style w:type="paragraph" w:styleId="NormalnyWeb">
    <w:name w:val="Normal (Web)"/>
    <w:basedOn w:val="Normalny"/>
    <w:uiPriority w:val="99"/>
    <w:rsid w:val="00CF64A0"/>
    <w:pPr>
      <w:spacing w:before="100" w:after="100"/>
      <w:jc w:val="both"/>
    </w:pPr>
    <w:rPr>
      <w:rFonts w:ascii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CF64A0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CF64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F64A0"/>
    <w:rPr>
      <w:rFonts w:ascii="Garamond" w:hAnsi="Garamond" w:cs="Times New Roman"/>
      <w:sz w:val="20"/>
      <w:szCs w:val="20"/>
      <w:lang w:eastAsia="ar-SA" w:bidi="ar-SA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CF64A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F64A0"/>
    <w:rPr>
      <w:rFonts w:ascii="Garamond" w:hAnsi="Garamond" w:cs="Times New Roman"/>
      <w:b/>
      <w:bCs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CF64A0"/>
    <w:pPr>
      <w:ind w:left="708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F64A0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F64A0"/>
    <w:rPr>
      <w:rFonts w:ascii="Tahoma" w:hAnsi="Tahoma" w:cs="Times New Roman"/>
      <w:sz w:val="16"/>
      <w:szCs w:val="16"/>
      <w:lang w:eastAsia="ar-SA" w:bidi="ar-SA"/>
    </w:rPr>
  </w:style>
  <w:style w:type="paragraph" w:customStyle="1" w:styleId="Standardowywlewo">
    <w:name w:val="Standardowy w lewo"/>
    <w:basedOn w:val="Normalny"/>
    <w:uiPriority w:val="99"/>
    <w:rsid w:val="00CF64A0"/>
    <w:pPr>
      <w:jc w:val="both"/>
    </w:pPr>
    <w:rPr>
      <w:rFonts w:ascii="Times New Roman" w:hAnsi="Times New Roman"/>
      <w:sz w:val="20"/>
      <w:szCs w:val="20"/>
    </w:rPr>
  </w:style>
  <w:style w:type="paragraph" w:customStyle="1" w:styleId="Tekstpodstawowy23">
    <w:name w:val="Tekst podstawowy 23"/>
    <w:basedOn w:val="Normalny"/>
    <w:uiPriority w:val="99"/>
    <w:rsid w:val="00CF64A0"/>
    <w:pPr>
      <w:spacing w:line="276" w:lineRule="auto"/>
    </w:pPr>
    <w:rPr>
      <w:rFonts w:ascii="Arial" w:hAnsi="Arial"/>
      <w:i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CF64A0"/>
    <w:pPr>
      <w:widowControl w:val="0"/>
      <w:spacing w:line="252" w:lineRule="auto"/>
      <w:ind w:left="40"/>
    </w:pPr>
    <w:rPr>
      <w:rFonts w:ascii="Arial" w:hAnsi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CF64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CF64A0"/>
    <w:rPr>
      <w:rFonts w:ascii="Garamond" w:hAnsi="Garamond" w:cs="Times New Roman"/>
      <w:sz w:val="20"/>
      <w:szCs w:val="20"/>
      <w:lang w:eastAsia="ar-SA" w:bidi="ar-SA"/>
    </w:rPr>
  </w:style>
  <w:style w:type="paragraph" w:customStyle="1" w:styleId="TableContents">
    <w:name w:val="Table Contents"/>
    <w:basedOn w:val="Normalny"/>
    <w:uiPriority w:val="99"/>
    <w:rsid w:val="00CF64A0"/>
    <w:pPr>
      <w:suppressLineNumbers/>
    </w:pPr>
  </w:style>
  <w:style w:type="paragraph" w:customStyle="1" w:styleId="TableHeading">
    <w:name w:val="Table Heading"/>
    <w:basedOn w:val="TableContents"/>
    <w:uiPriority w:val="99"/>
    <w:rsid w:val="00CF64A0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uiPriority w:val="99"/>
    <w:rsid w:val="00CF64A0"/>
  </w:style>
  <w:style w:type="character" w:customStyle="1" w:styleId="tabulatory">
    <w:name w:val="tabulatory"/>
    <w:uiPriority w:val="99"/>
    <w:rsid w:val="00CF64A0"/>
  </w:style>
  <w:style w:type="character" w:customStyle="1" w:styleId="Teksttreci">
    <w:name w:val="Tekst treści_"/>
    <w:link w:val="Teksttreci1"/>
    <w:uiPriority w:val="99"/>
    <w:locked/>
    <w:rsid w:val="00CF64A0"/>
    <w:rPr>
      <w:rFonts w:ascii="Tahoma" w:hAnsi="Tahoma"/>
      <w:sz w:val="19"/>
      <w:shd w:val="clear" w:color="auto" w:fill="FFFFFF"/>
    </w:rPr>
  </w:style>
  <w:style w:type="character" w:styleId="Pogrubienie">
    <w:name w:val="Strong"/>
    <w:aliases w:val="Tekst treści (6) + Arial,9 pt"/>
    <w:basedOn w:val="Domylnaczcionkaakapitu"/>
    <w:uiPriority w:val="22"/>
    <w:qFormat/>
    <w:rsid w:val="00CF64A0"/>
    <w:rPr>
      <w:rFonts w:ascii="Arial" w:hAnsi="Arial" w:cs="Times New Roman"/>
      <w:b/>
      <w:i/>
      <w:sz w:val="18"/>
      <w:u w:val="none"/>
    </w:rPr>
  </w:style>
  <w:style w:type="character" w:customStyle="1" w:styleId="Teksttreci0">
    <w:name w:val="Tekst treści"/>
    <w:uiPriority w:val="99"/>
    <w:rsid w:val="00CF64A0"/>
  </w:style>
  <w:style w:type="character" w:customStyle="1" w:styleId="TeksttreciPogrubienie1">
    <w:name w:val="Tekst treści + Pogrubienie1"/>
    <w:uiPriority w:val="99"/>
    <w:rsid w:val="00CF64A0"/>
    <w:rPr>
      <w:rFonts w:ascii="Tahoma" w:hAnsi="Tahoma"/>
      <w:b/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F64A0"/>
    <w:pPr>
      <w:widowControl w:val="0"/>
      <w:shd w:val="clear" w:color="auto" w:fill="FFFFFF"/>
      <w:suppressAutoHyphens w:val="0"/>
      <w:spacing w:before="120" w:line="365" w:lineRule="exact"/>
      <w:jc w:val="both"/>
    </w:pPr>
    <w:rPr>
      <w:rFonts w:ascii="Tahoma" w:eastAsia="Calibri" w:hAnsi="Tahoma"/>
      <w:sz w:val="19"/>
      <w:szCs w:val="20"/>
      <w:lang w:eastAsia="pl-PL"/>
    </w:rPr>
  </w:style>
  <w:style w:type="character" w:customStyle="1" w:styleId="Teksttreci5">
    <w:name w:val="Tekst treści (5)_"/>
    <w:link w:val="Teksttreci50"/>
    <w:uiPriority w:val="99"/>
    <w:locked/>
    <w:rsid w:val="00CF64A0"/>
    <w:rPr>
      <w:rFonts w:ascii="Verdana" w:hAnsi="Verdana"/>
      <w:b/>
      <w:i/>
      <w:spacing w:val="-20"/>
      <w:sz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F64A0"/>
    <w:pPr>
      <w:widowControl w:val="0"/>
      <w:shd w:val="clear" w:color="auto" w:fill="FFFFFF"/>
      <w:suppressAutoHyphens w:val="0"/>
      <w:spacing w:before="120" w:after="240" w:line="250" w:lineRule="exact"/>
      <w:jc w:val="center"/>
    </w:pPr>
    <w:rPr>
      <w:rFonts w:ascii="Verdana" w:eastAsia="Calibri" w:hAnsi="Verdana"/>
      <w:b/>
      <w:i/>
      <w:spacing w:val="-20"/>
      <w:sz w:val="21"/>
      <w:szCs w:val="20"/>
      <w:lang w:eastAsia="pl-PL"/>
    </w:rPr>
  </w:style>
  <w:style w:type="character" w:customStyle="1" w:styleId="classification-text">
    <w:name w:val="classification-text"/>
    <w:uiPriority w:val="99"/>
    <w:rsid w:val="00CF64A0"/>
  </w:style>
  <w:style w:type="paragraph" w:styleId="Tekstpodstawowywcity3">
    <w:name w:val="Body Text Indent 3"/>
    <w:basedOn w:val="Normalny"/>
    <w:link w:val="Tekstpodstawowywcity3Znak"/>
    <w:uiPriority w:val="99"/>
    <w:rsid w:val="00CF64A0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F64A0"/>
    <w:rPr>
      <w:rFonts w:ascii="Garamond" w:hAnsi="Garamond" w:cs="Times New Roman"/>
      <w:sz w:val="16"/>
      <w:szCs w:val="16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CF64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F64A0"/>
    <w:rPr>
      <w:rFonts w:ascii="Garamond" w:hAnsi="Garamond" w:cs="Times New Roman"/>
      <w:sz w:val="16"/>
      <w:szCs w:val="16"/>
      <w:lang w:eastAsia="ar-SA" w:bidi="ar-SA"/>
    </w:rPr>
  </w:style>
  <w:style w:type="paragraph" w:customStyle="1" w:styleId="ZnakZnak1Znak">
    <w:name w:val="Znak Znak1 Znak"/>
    <w:basedOn w:val="Normalny"/>
    <w:uiPriority w:val="99"/>
    <w:rsid w:val="00CF64A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CF64A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F64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F64A0"/>
    <w:rPr>
      <w:rFonts w:ascii="Garamond" w:hAnsi="Garamond" w:cs="Times New Roman"/>
      <w:sz w:val="16"/>
      <w:szCs w:val="16"/>
      <w:lang w:eastAsia="ar-SA" w:bidi="ar-SA"/>
    </w:rPr>
  </w:style>
  <w:style w:type="paragraph" w:customStyle="1" w:styleId="StandardowyStandardowy12">
    <w:name w:val="Standardowy.Standardowy12"/>
    <w:uiPriority w:val="99"/>
    <w:rsid w:val="00CF64A0"/>
    <w:rPr>
      <w:rFonts w:ascii="Garamond" w:eastAsia="Times New Roman" w:hAnsi="Garamond"/>
      <w:sz w:val="26"/>
      <w:szCs w:val="20"/>
    </w:rPr>
  </w:style>
  <w:style w:type="paragraph" w:customStyle="1" w:styleId="StandardowyStandardowy11">
    <w:name w:val="Standardowy.Standardowy11"/>
    <w:uiPriority w:val="99"/>
    <w:rsid w:val="00CF64A0"/>
    <w:rPr>
      <w:rFonts w:ascii="Garamond" w:eastAsia="Times New Roman" w:hAnsi="Garamond"/>
      <w:sz w:val="26"/>
      <w:szCs w:val="20"/>
    </w:rPr>
  </w:style>
  <w:style w:type="character" w:styleId="Odwoaniedokomentarza">
    <w:name w:val="annotation reference"/>
    <w:basedOn w:val="Domylnaczcionkaakapitu"/>
    <w:uiPriority w:val="99"/>
    <w:rsid w:val="00CF64A0"/>
    <w:rPr>
      <w:rFonts w:cs="Times New Roman"/>
      <w:sz w:val="16"/>
    </w:rPr>
  </w:style>
  <w:style w:type="paragraph" w:customStyle="1" w:styleId="Default">
    <w:name w:val="Default"/>
    <w:uiPriority w:val="99"/>
    <w:rsid w:val="00CF64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CF64A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uiPriority w:val="99"/>
    <w:rsid w:val="00CF64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uiPriority w:val="99"/>
    <w:rsid w:val="00CF64A0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CF64A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94227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2274"/>
    <w:rPr>
      <w:rFonts w:eastAsiaTheme="minorHAnsi" w:cstheme="minorBidi"/>
      <w:szCs w:val="21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511AA"/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7511AA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11AA"/>
    <w:rPr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locked/>
    <w:rsid w:val="007511AA"/>
    <w:rPr>
      <w:vertAlign w:val="superscript"/>
    </w:rPr>
  </w:style>
  <w:style w:type="paragraph" w:styleId="Tekstpodstawowywcity2">
    <w:name w:val="Body Text Indent 2"/>
    <w:basedOn w:val="Normalny"/>
    <w:link w:val="Tekstpodstawowywcity2Znak"/>
    <w:locked/>
    <w:rsid w:val="007511AA"/>
    <w:pPr>
      <w:suppressAutoHyphens w:val="0"/>
      <w:spacing w:after="120" w:line="480" w:lineRule="auto"/>
      <w:ind w:left="283"/>
    </w:pPr>
    <w:rPr>
      <w:rFonts w:ascii="Arial" w:hAnsi="Arial"/>
      <w:sz w:val="22"/>
      <w:szCs w:val="22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11AA"/>
    <w:rPr>
      <w:rFonts w:ascii="Arial" w:eastAsia="Times New Roman" w:hAnsi="Aria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nnik@szpitaljp2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5FD3-C084-4C52-B736-C82995C0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17</Pages>
  <Words>4402</Words>
  <Characters>26416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pocztowych w obrocie krajowym i zagranicznym</vt:lpstr>
    </vt:vector>
  </TitlesOfParts>
  <Company/>
  <LinksUpToDate>false</LinksUpToDate>
  <CharactersWithSpaces>30757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pocztowych w obrocie krajowym i zagranicznym</dc:title>
  <dc:subject/>
  <dc:creator>Justyna Parszywka</dc:creator>
  <cp:keywords/>
  <dc:description/>
  <cp:lastModifiedBy>Justyna Parszywka</cp:lastModifiedBy>
  <cp:revision>54</cp:revision>
  <cp:lastPrinted>2022-07-07T10:48:00Z</cp:lastPrinted>
  <dcterms:created xsi:type="dcterms:W3CDTF">2021-08-04T10:23:00Z</dcterms:created>
  <dcterms:modified xsi:type="dcterms:W3CDTF">2022-07-19T12:27:00Z</dcterms:modified>
</cp:coreProperties>
</file>