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A16C" w14:textId="77777777" w:rsidR="00A65102" w:rsidRPr="00AD1892" w:rsidRDefault="00DC116E">
      <w:pPr>
        <w:pStyle w:val="data"/>
        <w:keepNext w:val="0"/>
        <w:spacing w:before="0"/>
        <w:rPr>
          <w:rFonts w:cs="Arial"/>
          <w:sz w:val="12"/>
          <w:szCs w:val="12"/>
        </w:rPr>
      </w:pPr>
      <w:r>
        <w:rPr>
          <w:rFonts w:cs="Arial"/>
          <w:noProof/>
          <w:sz w:val="12"/>
          <w:szCs w:val="12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E601380" wp14:editId="66D8DD81">
                <wp:simplePos x="0" y="0"/>
                <wp:positionH relativeFrom="column">
                  <wp:posOffset>0</wp:posOffset>
                </wp:positionH>
                <wp:positionV relativeFrom="paragraph">
                  <wp:posOffset>15239</wp:posOffset>
                </wp:positionV>
                <wp:extent cx="582930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1CF6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2pt" to="45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65wAEAAGkDAAAOAAAAZHJzL2Uyb0RvYy54bWysU01vGyEQvVfqf0Dc6107cpq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OWcOLI1orZ1i&#10;n7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" strokeweight=".5pt"/>
            </w:pict>
          </mc:Fallback>
        </mc:AlternateContent>
      </w:r>
    </w:p>
    <w:p w14:paraId="76D2C46E" w14:textId="15245FBD" w:rsidR="000B3CFA" w:rsidRDefault="000B3CFA" w:rsidP="000B3CFA">
      <w:pPr>
        <w:keepNext/>
        <w:rPr>
          <w:b/>
          <w:bCs/>
          <w:sz w:val="22"/>
          <w:szCs w:val="22"/>
          <w:u w:val="single"/>
        </w:rPr>
      </w:pPr>
      <w:r w:rsidRPr="000B3CFA">
        <w:rPr>
          <w:color w:val="000000"/>
        </w:rPr>
        <w:t xml:space="preserve"> </w:t>
      </w:r>
      <w:r w:rsidR="00D62637" w:rsidRPr="000B3CFA">
        <w:t xml:space="preserve"> </w:t>
      </w:r>
      <w:r w:rsidR="00D1786A" w:rsidRPr="000B3CFA">
        <w:rPr>
          <w:b/>
          <w:bCs/>
          <w:u w:val="single"/>
        </w:rPr>
        <w:t xml:space="preserve">Zawiadomienie zgodnie z art. 253 ust. </w:t>
      </w:r>
      <w:r w:rsidRPr="000B3CFA">
        <w:rPr>
          <w:b/>
          <w:bCs/>
          <w:u w:val="single"/>
        </w:rPr>
        <w:t xml:space="preserve">2 </w:t>
      </w:r>
      <w:r w:rsidR="00D1786A" w:rsidRPr="000B3CFA">
        <w:rPr>
          <w:b/>
          <w:bCs/>
          <w:u w:val="single"/>
        </w:rPr>
        <w:t xml:space="preserve"> </w:t>
      </w:r>
      <w:proofErr w:type="spellStart"/>
      <w:r w:rsidR="00D1786A" w:rsidRPr="000B3CFA">
        <w:rPr>
          <w:b/>
          <w:bCs/>
          <w:u w:val="single"/>
        </w:rPr>
        <w:t>uPzp</w:t>
      </w:r>
      <w:proofErr w:type="spellEnd"/>
      <w:r w:rsidRPr="000B3CFA">
        <w:rPr>
          <w:b/>
          <w:bCs/>
          <w:u w:val="single"/>
        </w:rPr>
        <w:t xml:space="preserve">  zamieszczone w dniu</w:t>
      </w:r>
      <w:r>
        <w:rPr>
          <w:b/>
          <w:bCs/>
          <w:sz w:val="22"/>
          <w:szCs w:val="22"/>
          <w:u w:val="single"/>
        </w:rPr>
        <w:t xml:space="preserve">  </w:t>
      </w:r>
      <w:r w:rsidR="001D32C4">
        <w:rPr>
          <w:b/>
          <w:bCs/>
          <w:sz w:val="22"/>
          <w:szCs w:val="22"/>
          <w:u w:val="single"/>
        </w:rPr>
        <w:t>12.</w:t>
      </w:r>
      <w:r>
        <w:rPr>
          <w:b/>
          <w:bCs/>
          <w:sz w:val="22"/>
          <w:szCs w:val="22"/>
          <w:u w:val="single"/>
        </w:rPr>
        <w:t xml:space="preserve">08.2021 r. </w:t>
      </w:r>
    </w:p>
    <w:p w14:paraId="103B19EE" w14:textId="77777777" w:rsidR="000B3CFA" w:rsidRPr="00F6111B" w:rsidRDefault="000B3CFA" w:rsidP="00D1786A">
      <w:pPr>
        <w:widowControl w:val="0"/>
        <w:spacing w:line="120" w:lineRule="atLeast"/>
        <w:jc w:val="center"/>
        <w:rPr>
          <w:b/>
          <w:bCs/>
          <w:sz w:val="22"/>
          <w:szCs w:val="22"/>
          <w:u w:val="single"/>
        </w:rPr>
      </w:pPr>
    </w:p>
    <w:p w14:paraId="6F82EDD3" w14:textId="08E0D3AA" w:rsidR="000B3CFA" w:rsidRDefault="000B3CFA" w:rsidP="000B3CFA">
      <w:pPr>
        <w:tabs>
          <w:tab w:val="left" w:pos="426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Dotyczy: postępowania o zamówienie publiczne </w:t>
      </w:r>
      <w:proofErr w:type="spellStart"/>
      <w:r>
        <w:rPr>
          <w:color w:val="000000"/>
          <w:sz w:val="22"/>
          <w:szCs w:val="22"/>
        </w:rPr>
        <w:t>pn</w:t>
      </w:r>
      <w:proofErr w:type="spellEnd"/>
      <w:r>
        <w:rPr>
          <w:color w:val="000000"/>
          <w:sz w:val="22"/>
          <w:szCs w:val="22"/>
        </w:rPr>
        <w:t>:</w:t>
      </w:r>
    </w:p>
    <w:p w14:paraId="6FE0808E" w14:textId="62DE559E" w:rsidR="000B3CFA" w:rsidRPr="00F9181C" w:rsidRDefault="000B3CFA" w:rsidP="000B3CFA">
      <w:pPr>
        <w:tabs>
          <w:tab w:val="left" w:pos="426"/>
        </w:tabs>
        <w:jc w:val="center"/>
        <w:rPr>
          <w:b/>
          <w:bCs/>
          <w:i/>
          <w:iCs/>
        </w:rPr>
      </w:pPr>
      <w:r w:rsidRPr="00F9181C">
        <w:rPr>
          <w:b/>
          <w:bCs/>
          <w:i/>
          <w:iCs/>
        </w:rPr>
        <w:t>Stabilizacja nawierzchni ul. Hożej na oś. Wilczak – Jary w Bydgoszczy w ramach programu BBO</w:t>
      </w:r>
    </w:p>
    <w:p w14:paraId="77E3B116" w14:textId="261D05D8" w:rsidR="00D1786A" w:rsidRPr="00F6111B" w:rsidRDefault="00D1786A" w:rsidP="00D1786A">
      <w:pPr>
        <w:spacing w:after="120"/>
        <w:jc w:val="both"/>
        <w:rPr>
          <w:sz w:val="22"/>
          <w:szCs w:val="22"/>
        </w:rPr>
      </w:pPr>
    </w:p>
    <w:p w14:paraId="750D9FC9" w14:textId="7C783052" w:rsidR="00D1786A" w:rsidRPr="00F6111B" w:rsidRDefault="00D1786A" w:rsidP="00D1786A">
      <w:pPr>
        <w:spacing w:after="120"/>
        <w:jc w:val="both"/>
        <w:rPr>
          <w:b/>
          <w:sz w:val="22"/>
          <w:szCs w:val="22"/>
        </w:rPr>
      </w:pPr>
      <w:r w:rsidRPr="00F6111B">
        <w:rPr>
          <w:sz w:val="22"/>
          <w:szCs w:val="22"/>
        </w:rPr>
        <w:t xml:space="preserve">Zgodnie z art. 253 ust. </w:t>
      </w:r>
      <w:r w:rsidR="000B3CFA">
        <w:rPr>
          <w:sz w:val="22"/>
          <w:szCs w:val="22"/>
        </w:rPr>
        <w:t>2</w:t>
      </w:r>
      <w:r w:rsidRPr="00F6111B">
        <w:rPr>
          <w:sz w:val="22"/>
          <w:szCs w:val="22"/>
        </w:rPr>
        <w:t xml:space="preserve"> ustawy z dnia11 września 2019 r. Prawo zamówień publicznych (Dz. U. z 2019 r. poz. 2019 z </w:t>
      </w:r>
      <w:proofErr w:type="spellStart"/>
      <w:r w:rsidRPr="00F6111B">
        <w:rPr>
          <w:sz w:val="22"/>
          <w:szCs w:val="22"/>
        </w:rPr>
        <w:t>późn</w:t>
      </w:r>
      <w:proofErr w:type="spellEnd"/>
      <w:r w:rsidRPr="00F6111B">
        <w:rPr>
          <w:sz w:val="22"/>
          <w:szCs w:val="22"/>
        </w:rPr>
        <w:t>. zm.) – dalej „</w:t>
      </w:r>
      <w:proofErr w:type="spellStart"/>
      <w:r w:rsidRPr="00F6111B">
        <w:rPr>
          <w:sz w:val="22"/>
          <w:szCs w:val="22"/>
        </w:rPr>
        <w:t>uPzp</w:t>
      </w:r>
      <w:proofErr w:type="spellEnd"/>
      <w:r w:rsidRPr="00F6111B">
        <w:rPr>
          <w:sz w:val="22"/>
          <w:szCs w:val="22"/>
        </w:rPr>
        <w:t xml:space="preserve">”, </w:t>
      </w:r>
      <w:r w:rsidRPr="00F6111B">
        <w:rPr>
          <w:i/>
          <w:spacing w:val="-4"/>
          <w:sz w:val="22"/>
          <w:szCs w:val="22"/>
        </w:rPr>
        <w:t xml:space="preserve"> </w:t>
      </w:r>
      <w:r w:rsidRPr="00F6111B">
        <w:rPr>
          <w:b/>
          <w:sz w:val="22"/>
          <w:szCs w:val="22"/>
        </w:rPr>
        <w:t>Zamawiający</w:t>
      </w:r>
      <w:r w:rsidRPr="00F6111B">
        <w:rPr>
          <w:sz w:val="22"/>
          <w:szCs w:val="22"/>
        </w:rPr>
        <w:t xml:space="preserve">, </w:t>
      </w:r>
      <w:r w:rsidRPr="00F6111B">
        <w:rPr>
          <w:b/>
          <w:sz w:val="22"/>
          <w:szCs w:val="22"/>
        </w:rPr>
        <w:t>informuje o:</w:t>
      </w:r>
    </w:p>
    <w:p w14:paraId="7D5DB6E0" w14:textId="01456980" w:rsidR="00F6111B" w:rsidRPr="00F6111B" w:rsidRDefault="00F6111B" w:rsidP="00F6111B">
      <w:pPr>
        <w:pStyle w:val="Akapitzlist"/>
        <w:numPr>
          <w:ilvl w:val="0"/>
          <w:numId w:val="21"/>
        </w:numPr>
        <w:tabs>
          <w:tab w:val="left" w:pos="-4962"/>
        </w:tabs>
        <w:ind w:left="284" w:hanging="284"/>
        <w:jc w:val="both"/>
        <w:rPr>
          <w:b/>
          <w:sz w:val="22"/>
          <w:szCs w:val="22"/>
        </w:rPr>
      </w:pPr>
      <w:r w:rsidRPr="00F6111B">
        <w:rPr>
          <w:b/>
          <w:sz w:val="22"/>
          <w:szCs w:val="22"/>
        </w:rPr>
        <w:t xml:space="preserve">Wyborze najkorzystniejszej oferty – oferty Nr </w:t>
      </w:r>
      <w:r w:rsidR="00F9181C">
        <w:rPr>
          <w:b/>
          <w:sz w:val="22"/>
          <w:szCs w:val="22"/>
        </w:rPr>
        <w:t>2</w:t>
      </w:r>
      <w:r w:rsidRPr="00F6111B">
        <w:rPr>
          <w:b/>
          <w:sz w:val="22"/>
          <w:szCs w:val="22"/>
        </w:rPr>
        <w:t xml:space="preserve"> złożonej przez Wykonawcę:</w:t>
      </w:r>
    </w:p>
    <w:p w14:paraId="2C1230E9" w14:textId="77777777" w:rsidR="00F9181C" w:rsidRPr="00F47C14" w:rsidRDefault="00F9181C" w:rsidP="00F9181C">
      <w:pPr>
        <w:jc w:val="center"/>
        <w:rPr>
          <w:b/>
          <w:bCs/>
          <w:sz w:val="22"/>
          <w:szCs w:val="22"/>
        </w:rPr>
      </w:pPr>
      <w:bookmarkStart w:id="0" w:name="_Hlk73446114"/>
      <w:bookmarkStart w:id="1" w:name="_Hlk74740726"/>
      <w:r w:rsidRPr="00F47C14">
        <w:rPr>
          <w:b/>
          <w:bCs/>
          <w:sz w:val="22"/>
          <w:szCs w:val="22"/>
        </w:rPr>
        <w:t xml:space="preserve"> </w:t>
      </w:r>
    </w:p>
    <w:bookmarkEnd w:id="0"/>
    <w:p w14:paraId="50EB1BE8" w14:textId="040795EA" w:rsidR="00F9181C" w:rsidRPr="00F47C14" w:rsidRDefault="00F9181C" w:rsidP="00F9181C">
      <w:pPr>
        <w:ind w:left="284"/>
        <w:rPr>
          <w:sz w:val="22"/>
          <w:szCs w:val="22"/>
          <w:u w:val="single"/>
        </w:rPr>
      </w:pPr>
      <w:r w:rsidRPr="00CF7ED3">
        <w:rPr>
          <w:sz w:val="22"/>
          <w:szCs w:val="22"/>
        </w:rPr>
        <w:t xml:space="preserve">Przedsiębiorstwo </w:t>
      </w:r>
      <w:proofErr w:type="spellStart"/>
      <w:r w:rsidRPr="00CF7ED3">
        <w:rPr>
          <w:sz w:val="22"/>
          <w:szCs w:val="22"/>
        </w:rPr>
        <w:t>Produkcyjno</w:t>
      </w:r>
      <w:proofErr w:type="spellEnd"/>
      <w:r w:rsidRPr="00CF7ED3">
        <w:rPr>
          <w:sz w:val="22"/>
          <w:szCs w:val="22"/>
        </w:rPr>
        <w:t xml:space="preserve"> – Usługowe AFFABRE Sp. z o.o.,</w:t>
      </w:r>
      <w:r>
        <w:rPr>
          <w:sz w:val="22"/>
          <w:szCs w:val="22"/>
        </w:rPr>
        <w:t xml:space="preserve"> </w:t>
      </w:r>
      <w:r w:rsidRPr="00CF7ED3">
        <w:rPr>
          <w:sz w:val="22"/>
          <w:szCs w:val="22"/>
        </w:rPr>
        <w:t>ul. Inwalidów 1</w:t>
      </w:r>
      <w:r>
        <w:rPr>
          <w:sz w:val="22"/>
          <w:szCs w:val="22"/>
        </w:rPr>
        <w:t xml:space="preserve">, </w:t>
      </w:r>
      <w:r w:rsidRPr="00CF7ED3">
        <w:rPr>
          <w:sz w:val="22"/>
          <w:szCs w:val="22"/>
        </w:rPr>
        <w:t>85-727 Bydgoszcz</w:t>
      </w:r>
    </w:p>
    <w:p w14:paraId="4E8CA218" w14:textId="77777777" w:rsidR="00F9181C" w:rsidRPr="00F47C14" w:rsidRDefault="00F9181C" w:rsidP="00F9181C">
      <w:pPr>
        <w:pStyle w:val="Tekstpodstawowy"/>
        <w:spacing w:after="0"/>
        <w:ind w:left="284"/>
        <w:rPr>
          <w:rFonts w:ascii="Times New Roman" w:hAnsi="Times New Roman"/>
          <w:sz w:val="22"/>
          <w:szCs w:val="22"/>
          <w:u w:val="single"/>
        </w:rPr>
      </w:pPr>
      <w:r w:rsidRPr="00F47C14">
        <w:rPr>
          <w:rFonts w:ascii="Times New Roman" w:hAnsi="Times New Roman"/>
          <w:sz w:val="22"/>
          <w:szCs w:val="22"/>
          <w:u w:val="single"/>
        </w:rPr>
        <w:t xml:space="preserve">Uzasadnienie faktyczne i prawne wyboru najkorzystniejszej oferty: </w:t>
      </w:r>
    </w:p>
    <w:p w14:paraId="04335F85" w14:textId="77777777" w:rsidR="00F9181C" w:rsidRPr="00F47C14" w:rsidRDefault="00F9181C" w:rsidP="00F9181C">
      <w:pPr>
        <w:pStyle w:val="Tekstpodstawowy"/>
        <w:spacing w:before="120"/>
        <w:ind w:left="284"/>
        <w:rPr>
          <w:rFonts w:ascii="Times New Roman" w:hAnsi="Times New Roman"/>
          <w:sz w:val="22"/>
          <w:szCs w:val="22"/>
          <w:u w:val="single"/>
        </w:rPr>
      </w:pPr>
      <w:r w:rsidRPr="00F47C14">
        <w:rPr>
          <w:rFonts w:ascii="Times New Roman" w:hAnsi="Times New Roman"/>
          <w:sz w:val="22"/>
          <w:szCs w:val="22"/>
          <w:u w:val="single"/>
        </w:rPr>
        <w:t xml:space="preserve">1) faktyczne: </w:t>
      </w:r>
    </w:p>
    <w:p w14:paraId="41E41AE7" w14:textId="77777777" w:rsidR="00F9181C" w:rsidRPr="00F47C14" w:rsidRDefault="00F9181C" w:rsidP="00F9181C">
      <w:pPr>
        <w:ind w:left="284"/>
        <w:jc w:val="both"/>
        <w:rPr>
          <w:sz w:val="22"/>
          <w:szCs w:val="22"/>
        </w:rPr>
      </w:pPr>
      <w:r w:rsidRPr="00F47C14">
        <w:rPr>
          <w:sz w:val="22"/>
          <w:szCs w:val="22"/>
        </w:rPr>
        <w:t xml:space="preserve">Niepodlegająca odrzuceniu oferta, która odpowiada wszystkim wymaganiom określonym w </w:t>
      </w:r>
      <w:proofErr w:type="spellStart"/>
      <w:r w:rsidRPr="00F47C14">
        <w:rPr>
          <w:sz w:val="22"/>
          <w:szCs w:val="22"/>
        </w:rPr>
        <w:t>uPzp</w:t>
      </w:r>
      <w:proofErr w:type="spellEnd"/>
      <w:r w:rsidRPr="00F47C14">
        <w:rPr>
          <w:sz w:val="22"/>
          <w:szCs w:val="22"/>
        </w:rPr>
        <w:t xml:space="preserve"> oraz SWZ, została oceniona jako najkorzystniejsza, uzyskując łącznie liczbę 100 punktów na podstawie kryteriów oceny ofert określonych w specyfikacji istotnych warunków zamówienia, tj.:</w:t>
      </w:r>
    </w:p>
    <w:p w14:paraId="66E8E27D" w14:textId="77777777" w:rsidR="00F9181C" w:rsidRPr="00F47C14" w:rsidRDefault="00F9181C" w:rsidP="00F9181C">
      <w:pPr>
        <w:ind w:left="284"/>
        <w:jc w:val="both"/>
        <w:rPr>
          <w:sz w:val="22"/>
          <w:szCs w:val="22"/>
        </w:rPr>
      </w:pPr>
      <w:bookmarkStart w:id="2" w:name="_Hlk74740469"/>
      <w:r w:rsidRPr="00F47C14">
        <w:rPr>
          <w:sz w:val="22"/>
          <w:szCs w:val="22"/>
        </w:rPr>
        <w:t xml:space="preserve">1. Cena - 60% (pkt), </w:t>
      </w:r>
    </w:p>
    <w:p w14:paraId="0F45B5B2" w14:textId="77777777" w:rsidR="00F9181C" w:rsidRPr="00F47C14" w:rsidRDefault="00F9181C" w:rsidP="00F9181C">
      <w:pPr>
        <w:ind w:left="284"/>
        <w:jc w:val="both"/>
        <w:rPr>
          <w:sz w:val="22"/>
          <w:szCs w:val="22"/>
        </w:rPr>
      </w:pPr>
      <w:r w:rsidRPr="00F47C14">
        <w:rPr>
          <w:sz w:val="22"/>
          <w:szCs w:val="22"/>
        </w:rPr>
        <w:t xml:space="preserve">2. Okres gwarancji jakości na  wykonane roboty budowlane - </w:t>
      </w:r>
      <w:bookmarkStart w:id="3" w:name="_Hlk74740498"/>
      <w:r w:rsidRPr="00F47C14">
        <w:rPr>
          <w:sz w:val="22"/>
          <w:szCs w:val="22"/>
        </w:rPr>
        <w:t xml:space="preserve"> 40% (pkt).  </w:t>
      </w:r>
      <w:bookmarkEnd w:id="3"/>
    </w:p>
    <w:bookmarkEnd w:id="2"/>
    <w:p w14:paraId="005830CE" w14:textId="77777777" w:rsidR="00F9181C" w:rsidRPr="00F47C14" w:rsidRDefault="00F9181C" w:rsidP="00F9181C">
      <w:pPr>
        <w:pStyle w:val="Tekstpodstawowy"/>
        <w:spacing w:before="120"/>
        <w:ind w:left="284"/>
        <w:rPr>
          <w:rFonts w:ascii="Times New Roman" w:hAnsi="Times New Roman"/>
          <w:sz w:val="22"/>
          <w:szCs w:val="22"/>
          <w:u w:val="single"/>
        </w:rPr>
      </w:pPr>
      <w:r w:rsidRPr="00F47C14">
        <w:rPr>
          <w:rFonts w:ascii="Times New Roman" w:hAnsi="Times New Roman"/>
          <w:sz w:val="22"/>
          <w:szCs w:val="22"/>
          <w:u w:val="single"/>
        </w:rPr>
        <w:t xml:space="preserve">2) prawne: </w:t>
      </w:r>
    </w:p>
    <w:p w14:paraId="5254F8B8" w14:textId="77777777" w:rsidR="00F9181C" w:rsidRPr="00F47C14" w:rsidRDefault="00F9181C" w:rsidP="00F9181C">
      <w:pPr>
        <w:spacing w:before="60"/>
        <w:ind w:left="284"/>
        <w:jc w:val="both"/>
        <w:rPr>
          <w:sz w:val="22"/>
          <w:szCs w:val="22"/>
        </w:rPr>
      </w:pPr>
      <w:r w:rsidRPr="00F47C14">
        <w:rPr>
          <w:sz w:val="22"/>
          <w:szCs w:val="22"/>
        </w:rPr>
        <w:t xml:space="preserve">Ofertę najkorzystniejszą wybrano zgodnie z art. 239 ust. 1 </w:t>
      </w:r>
      <w:proofErr w:type="spellStart"/>
      <w:r w:rsidRPr="00F47C14">
        <w:rPr>
          <w:sz w:val="22"/>
          <w:szCs w:val="22"/>
        </w:rPr>
        <w:t>uPzp</w:t>
      </w:r>
      <w:proofErr w:type="spellEnd"/>
      <w:r w:rsidRPr="00F47C14">
        <w:rPr>
          <w:sz w:val="22"/>
          <w:szCs w:val="22"/>
        </w:rPr>
        <w:t>.</w:t>
      </w:r>
    </w:p>
    <w:bookmarkEnd w:id="1"/>
    <w:p w14:paraId="03792588" w14:textId="6D109979" w:rsidR="00F6111B" w:rsidRPr="00F6111B" w:rsidRDefault="00F6111B" w:rsidP="00F6111B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poniższej tabeli  </w:t>
      </w:r>
      <w:r w:rsidRPr="00F6111B">
        <w:rPr>
          <w:sz w:val="22"/>
          <w:szCs w:val="22"/>
        </w:rPr>
        <w:t>Wykonawcy, którzy złożyli oferty wraz z punktacją przyznaną ofertom w każdym kryterium oceny ofert i łączną punktacją:</w:t>
      </w:r>
    </w:p>
    <w:p w14:paraId="170F1C21" w14:textId="77777777" w:rsidR="00F9181C" w:rsidRDefault="00F9181C" w:rsidP="00D77EC8">
      <w:pPr>
        <w:pStyle w:val="Tekstpodstawowy"/>
        <w:spacing w:after="0"/>
        <w:ind w:right="-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91"/>
        <w:gridCol w:w="1610"/>
        <w:gridCol w:w="2125"/>
        <w:gridCol w:w="1411"/>
      </w:tblGrid>
      <w:tr w:rsidR="00F9181C" w:rsidRPr="00CF7ED3" w14:paraId="368D8748" w14:textId="77777777" w:rsidTr="001E73CF">
        <w:trPr>
          <w:trHeight w:val="611"/>
        </w:trPr>
        <w:tc>
          <w:tcPr>
            <w:tcW w:w="457" w:type="pct"/>
            <w:shd w:val="clear" w:color="auto" w:fill="auto"/>
            <w:vAlign w:val="center"/>
          </w:tcPr>
          <w:p w14:paraId="39B6DE47" w14:textId="77777777" w:rsidR="00F9181C" w:rsidRPr="004923D1" w:rsidRDefault="00F9181C" w:rsidP="001E73CF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Numer</w:t>
            </w:r>
            <w:r w:rsidRPr="004923D1">
              <w:rPr>
                <w:sz w:val="20"/>
                <w:szCs w:val="20"/>
              </w:rPr>
              <w:br/>
              <w:t>oferty</w:t>
            </w:r>
          </w:p>
        </w:tc>
        <w:tc>
          <w:tcPr>
            <w:tcW w:w="1705" w:type="pct"/>
            <w:shd w:val="clear" w:color="auto" w:fill="auto"/>
            <w:vAlign w:val="center"/>
          </w:tcPr>
          <w:p w14:paraId="377A1DCA" w14:textId="77777777" w:rsidR="00F9181C" w:rsidRPr="004923D1" w:rsidRDefault="00F9181C" w:rsidP="001E73CF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2D5999C" w14:textId="77777777" w:rsidR="00F9181C" w:rsidRPr="004923D1" w:rsidRDefault="00F9181C" w:rsidP="001E73CF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w kryterium cena</w:t>
            </w:r>
          </w:p>
          <w:p w14:paraId="3772DD99" w14:textId="77777777" w:rsidR="00F9181C" w:rsidRPr="004923D1" w:rsidRDefault="00F9181C" w:rsidP="001E73CF">
            <w:pPr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2" w:type="pct"/>
            <w:vAlign w:val="center"/>
          </w:tcPr>
          <w:p w14:paraId="4CAC0DF3" w14:textId="77777777" w:rsidR="00F9181C" w:rsidRPr="004923D1" w:rsidRDefault="00F9181C" w:rsidP="001E73CF">
            <w:pPr>
              <w:spacing w:after="120"/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w kryterium gwarancja jakości na wykonane roboty budowlane</w:t>
            </w:r>
          </w:p>
        </w:tc>
        <w:tc>
          <w:tcPr>
            <w:tcW w:w="778" w:type="pct"/>
          </w:tcPr>
          <w:p w14:paraId="7F9FF52C" w14:textId="77777777" w:rsidR="00F9181C" w:rsidRPr="004923D1" w:rsidRDefault="00F9181C" w:rsidP="001E73CF">
            <w:pPr>
              <w:spacing w:after="120"/>
              <w:jc w:val="center"/>
              <w:rPr>
                <w:sz w:val="20"/>
                <w:szCs w:val="20"/>
              </w:rPr>
            </w:pPr>
            <w:r w:rsidRPr="004923D1">
              <w:rPr>
                <w:sz w:val="20"/>
                <w:szCs w:val="20"/>
              </w:rPr>
              <w:t>Ilość punktów razem</w:t>
            </w:r>
          </w:p>
        </w:tc>
      </w:tr>
      <w:tr w:rsidR="00F9181C" w:rsidRPr="00CF7ED3" w14:paraId="02AF1414" w14:textId="77777777" w:rsidTr="001E73CF">
        <w:trPr>
          <w:trHeight w:val="1127"/>
        </w:trPr>
        <w:tc>
          <w:tcPr>
            <w:tcW w:w="457" w:type="pct"/>
            <w:shd w:val="clear" w:color="auto" w:fill="auto"/>
            <w:vAlign w:val="center"/>
          </w:tcPr>
          <w:p w14:paraId="6E8B9704" w14:textId="77777777" w:rsidR="00F9181C" w:rsidRPr="00CF7ED3" w:rsidRDefault="00F9181C" w:rsidP="001E73CF">
            <w:pPr>
              <w:jc w:val="center"/>
              <w:rPr>
                <w:sz w:val="22"/>
                <w:szCs w:val="22"/>
              </w:rPr>
            </w:pPr>
          </w:p>
          <w:p w14:paraId="7C2D67B1" w14:textId="77777777" w:rsidR="00F9181C" w:rsidRPr="00CF7ED3" w:rsidRDefault="00F9181C" w:rsidP="001E73CF">
            <w:pPr>
              <w:jc w:val="center"/>
              <w:rPr>
                <w:sz w:val="22"/>
                <w:szCs w:val="22"/>
              </w:rPr>
            </w:pPr>
          </w:p>
          <w:p w14:paraId="74EFD939" w14:textId="77777777" w:rsidR="00F9181C" w:rsidRPr="00CF7ED3" w:rsidRDefault="00F9181C" w:rsidP="001E73CF">
            <w:pPr>
              <w:jc w:val="center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1</w:t>
            </w:r>
          </w:p>
          <w:p w14:paraId="306D5D83" w14:textId="77777777" w:rsidR="00F9181C" w:rsidRPr="00CF7ED3" w:rsidRDefault="00F9181C" w:rsidP="001E73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5" w:type="pct"/>
            <w:shd w:val="clear" w:color="auto" w:fill="auto"/>
            <w:vAlign w:val="center"/>
          </w:tcPr>
          <w:p w14:paraId="6EA94387" w14:textId="77777777" w:rsidR="00F9181C" w:rsidRPr="00CF7ED3" w:rsidRDefault="00F9181C" w:rsidP="001E73CF">
            <w:pPr>
              <w:rPr>
                <w:color w:val="000000"/>
                <w:sz w:val="22"/>
                <w:szCs w:val="22"/>
              </w:rPr>
            </w:pPr>
            <w:r w:rsidRPr="003E54B5">
              <w:rPr>
                <w:color w:val="000000"/>
                <w:sz w:val="22"/>
                <w:szCs w:val="22"/>
              </w:rPr>
              <w:t xml:space="preserve">Zakład Ogólnobudowlany i Robót Drogowych JARBET Krzysztof Kowalczuk </w:t>
            </w:r>
            <w:r w:rsidRPr="002E02E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</w:r>
            <w:r w:rsidRPr="003E54B5">
              <w:rPr>
                <w:color w:val="000000"/>
                <w:sz w:val="22"/>
                <w:szCs w:val="22"/>
              </w:rPr>
              <w:t xml:space="preserve"> 89-100 Nakło n/Notecią </w:t>
            </w:r>
            <w:r>
              <w:rPr>
                <w:color w:val="000000"/>
                <w:sz w:val="22"/>
                <w:szCs w:val="22"/>
              </w:rPr>
              <w:br/>
            </w:r>
            <w:r w:rsidRPr="003E54B5">
              <w:rPr>
                <w:color w:val="000000"/>
                <w:sz w:val="22"/>
                <w:szCs w:val="22"/>
              </w:rPr>
              <w:t>ul. Jana Kilińskiego 12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E90832F" w14:textId="77777777" w:rsidR="00F9181C" w:rsidRPr="00CF7ED3" w:rsidRDefault="00F9181C" w:rsidP="001E73CF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54,32</w:t>
            </w:r>
          </w:p>
        </w:tc>
        <w:tc>
          <w:tcPr>
            <w:tcW w:w="1172" w:type="pct"/>
            <w:vAlign w:val="center"/>
          </w:tcPr>
          <w:p w14:paraId="390586B4" w14:textId="77777777" w:rsidR="00F9181C" w:rsidRPr="00CF7ED3" w:rsidRDefault="00F9181C" w:rsidP="001E73CF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240D7F22" w14:textId="77777777" w:rsidR="00F9181C" w:rsidRDefault="00F9181C" w:rsidP="001E73CF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34D309BA" w14:textId="77777777" w:rsidR="00F9181C" w:rsidRDefault="00F9181C" w:rsidP="001E73CF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1F28FE43" w14:textId="77777777" w:rsidR="00F9181C" w:rsidRPr="00CF7ED3" w:rsidRDefault="00F9181C" w:rsidP="001E73CF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94.32</w:t>
            </w:r>
          </w:p>
        </w:tc>
      </w:tr>
      <w:tr w:rsidR="00F9181C" w:rsidRPr="00CF7ED3" w14:paraId="76C50C4E" w14:textId="77777777" w:rsidTr="001E73CF">
        <w:trPr>
          <w:trHeight w:val="847"/>
        </w:trPr>
        <w:tc>
          <w:tcPr>
            <w:tcW w:w="457" w:type="pct"/>
            <w:shd w:val="clear" w:color="auto" w:fill="auto"/>
            <w:vAlign w:val="center"/>
          </w:tcPr>
          <w:p w14:paraId="11A1FE89" w14:textId="77777777" w:rsidR="00F9181C" w:rsidRPr="00CF7ED3" w:rsidRDefault="00F9181C" w:rsidP="001E73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1705" w:type="pct"/>
            <w:shd w:val="clear" w:color="auto" w:fill="auto"/>
            <w:vAlign w:val="center"/>
          </w:tcPr>
          <w:p w14:paraId="0EAE9B40" w14:textId="77777777" w:rsidR="00F9181C" w:rsidRPr="00CF7ED3" w:rsidRDefault="00F9181C" w:rsidP="001E73CF">
            <w:pPr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 xml:space="preserve">Przedsiębiorstwo </w:t>
            </w:r>
            <w:proofErr w:type="spellStart"/>
            <w:r w:rsidRPr="00CF7ED3">
              <w:rPr>
                <w:sz w:val="22"/>
                <w:szCs w:val="22"/>
              </w:rPr>
              <w:t>Produkcyjno</w:t>
            </w:r>
            <w:proofErr w:type="spellEnd"/>
            <w:r w:rsidRPr="00CF7ED3">
              <w:rPr>
                <w:sz w:val="22"/>
                <w:szCs w:val="22"/>
              </w:rPr>
              <w:t xml:space="preserve"> – Usługowe AFFABRE Sp. z o.o.,</w:t>
            </w:r>
          </w:p>
          <w:p w14:paraId="5B86A9AF" w14:textId="77777777" w:rsidR="00F9181C" w:rsidRDefault="00F9181C" w:rsidP="001E73CF">
            <w:pPr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ul. Inwalidów 1</w:t>
            </w:r>
            <w:r>
              <w:rPr>
                <w:sz w:val="22"/>
                <w:szCs w:val="22"/>
              </w:rPr>
              <w:t>,</w:t>
            </w:r>
          </w:p>
          <w:p w14:paraId="58288AB2" w14:textId="77777777" w:rsidR="00F9181C" w:rsidRPr="00CF7ED3" w:rsidRDefault="00F9181C" w:rsidP="001E73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F7ED3">
              <w:rPr>
                <w:sz w:val="22"/>
                <w:szCs w:val="22"/>
              </w:rPr>
              <w:t>85-727 Bydgoszcz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265DACA0" w14:textId="77777777" w:rsidR="00F9181C" w:rsidRPr="00CF7ED3" w:rsidRDefault="00F9181C" w:rsidP="001E73CF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60,00</w:t>
            </w:r>
          </w:p>
        </w:tc>
        <w:tc>
          <w:tcPr>
            <w:tcW w:w="1172" w:type="pct"/>
            <w:vAlign w:val="center"/>
          </w:tcPr>
          <w:p w14:paraId="72B4476B" w14:textId="77777777" w:rsidR="00F9181C" w:rsidRPr="00CF7ED3" w:rsidRDefault="00F9181C" w:rsidP="001E73CF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778" w:type="pct"/>
          </w:tcPr>
          <w:p w14:paraId="0924D726" w14:textId="77777777" w:rsidR="00F9181C" w:rsidRDefault="00F9181C" w:rsidP="001E73CF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</w:p>
          <w:p w14:paraId="655E8945" w14:textId="77777777" w:rsidR="00F9181C" w:rsidRPr="00CF7ED3" w:rsidRDefault="00F9181C" w:rsidP="001E73CF">
            <w:pPr>
              <w:tabs>
                <w:tab w:val="left" w:pos="1950"/>
              </w:tabs>
              <w:ind w:left="-108" w:right="-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100,00</w:t>
            </w:r>
          </w:p>
        </w:tc>
      </w:tr>
    </w:tbl>
    <w:p w14:paraId="713B5F75" w14:textId="046AFA40" w:rsidR="000126B6" w:rsidRDefault="000126B6" w:rsidP="00D77EC8">
      <w:pPr>
        <w:pStyle w:val="Tekstpodstawowy"/>
        <w:spacing w:after="0"/>
        <w:ind w:right="-142"/>
        <w:rPr>
          <w:rFonts w:ascii="Times New Roman" w:hAnsi="Times New Roman"/>
          <w:sz w:val="16"/>
          <w:szCs w:val="16"/>
        </w:rPr>
      </w:pPr>
    </w:p>
    <w:p w14:paraId="716F8E2C" w14:textId="733369C9" w:rsidR="00E57A04" w:rsidRDefault="00F9181C" w:rsidP="006D1633">
      <w:pPr>
        <w:ind w:left="4536" w:right="-1"/>
        <w:rPr>
          <w:rFonts w:ascii="MS Gothic" w:eastAsia="MS Gothic" w:hAnsi="MS Gothic"/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6DC358D" w14:textId="3CC77D30" w:rsidR="001D32C4" w:rsidRDefault="006D1633" w:rsidP="001D32C4">
      <w:pPr>
        <w:ind w:left="4536" w:right="-1"/>
        <w:rPr>
          <w:rFonts w:ascii="MS Gothic" w:eastAsia="MS Gothic" w:hAnsi="MS Gothic"/>
          <w:sz w:val="22"/>
          <w:szCs w:val="22"/>
        </w:rPr>
      </w:pPr>
      <w:r>
        <w:rPr>
          <w:rFonts w:ascii="MS Gothic" w:eastAsia="MS Gothic" w:hAnsi="MS Gothic"/>
          <w:sz w:val="22"/>
          <w:szCs w:val="22"/>
        </w:rPr>
        <w:tab/>
      </w:r>
      <w:r w:rsidR="001D32C4">
        <w:rPr>
          <w:rFonts w:ascii="MS Gothic" w:eastAsia="MS Gothic" w:hAnsi="MS Gothic" w:hint="eastAsia"/>
          <w:sz w:val="22"/>
          <w:szCs w:val="22"/>
        </w:rPr>
        <w:t xml:space="preserve">Z upoważnienia Dyrektora </w:t>
      </w:r>
      <w:proofErr w:type="spellStart"/>
      <w:r w:rsidR="001D32C4">
        <w:rPr>
          <w:rFonts w:ascii="MS Gothic" w:eastAsia="MS Gothic" w:hAnsi="MS Gothic" w:hint="eastAsia"/>
          <w:sz w:val="22"/>
          <w:szCs w:val="22"/>
        </w:rPr>
        <w:t>ZDMiKP</w:t>
      </w:r>
      <w:proofErr w:type="spellEnd"/>
    </w:p>
    <w:p w14:paraId="58FF4B32" w14:textId="77777777" w:rsidR="001D32C4" w:rsidRDefault="001D32C4" w:rsidP="001D32C4">
      <w:pPr>
        <w:ind w:left="4962" w:right="-1"/>
        <w:rPr>
          <w:rFonts w:ascii="MS Gothic" w:eastAsia="MS Gothic" w:hAnsi="MS Gothic" w:hint="eastAsia"/>
          <w:sz w:val="22"/>
          <w:szCs w:val="22"/>
        </w:rPr>
      </w:pPr>
      <w:r>
        <w:rPr>
          <w:rFonts w:ascii="MS Gothic" w:eastAsia="MS Gothic" w:hAnsi="MS Gothic" w:hint="eastAsia"/>
          <w:sz w:val="22"/>
          <w:szCs w:val="22"/>
        </w:rPr>
        <w:t>z-ca Dyrektora ds. Transportu</w:t>
      </w:r>
    </w:p>
    <w:p w14:paraId="54F4A95C" w14:textId="77777777" w:rsidR="001D32C4" w:rsidRDefault="001D32C4" w:rsidP="001D32C4">
      <w:pPr>
        <w:ind w:left="4962" w:right="-1"/>
        <w:rPr>
          <w:rFonts w:eastAsia="MS Gothic" w:hint="eastAsia"/>
          <w:sz w:val="16"/>
          <w:szCs w:val="16"/>
        </w:rPr>
      </w:pPr>
      <w:r>
        <w:rPr>
          <w:rFonts w:ascii="MS Gothic" w:eastAsia="MS Gothic" w:hAnsi="MS Gothic" w:hint="eastAsia"/>
          <w:sz w:val="22"/>
          <w:szCs w:val="22"/>
        </w:rPr>
        <w:t>Rafał Grzegorzewski</w:t>
      </w:r>
      <w:r>
        <w:rPr>
          <w:rFonts w:eastAsia="MS Gothic"/>
          <w:sz w:val="16"/>
          <w:szCs w:val="16"/>
        </w:rPr>
        <w:t xml:space="preserve"> </w:t>
      </w:r>
    </w:p>
    <w:p w14:paraId="4912135A" w14:textId="77777777" w:rsidR="001D32C4" w:rsidRDefault="001D32C4" w:rsidP="001D32C4">
      <w:pPr>
        <w:ind w:left="4253" w:firstLine="709"/>
        <w:rPr>
          <w:sz w:val="22"/>
          <w:szCs w:val="22"/>
        </w:rPr>
      </w:pPr>
      <w:r>
        <w:rPr>
          <w:sz w:val="22"/>
          <w:szCs w:val="22"/>
        </w:rPr>
        <w:t xml:space="preserve">12.08.2021 r.. </w:t>
      </w:r>
      <w:r>
        <w:rPr>
          <w:sz w:val="16"/>
          <w:szCs w:val="16"/>
        </w:rPr>
        <w:t>podpis nieczytelny</w:t>
      </w:r>
      <w:r>
        <w:rPr>
          <w:sz w:val="22"/>
          <w:szCs w:val="22"/>
        </w:rPr>
        <w:t xml:space="preserve"> </w:t>
      </w:r>
    </w:p>
    <w:p w14:paraId="557D30DF" w14:textId="77777777" w:rsidR="001D32C4" w:rsidRDefault="001D32C4" w:rsidP="001D32C4">
      <w:pPr>
        <w:ind w:left="4253" w:firstLine="709"/>
        <w:rPr>
          <w:sz w:val="22"/>
          <w:szCs w:val="22"/>
        </w:rPr>
      </w:pPr>
      <w:r>
        <w:rPr>
          <w:sz w:val="22"/>
          <w:szCs w:val="22"/>
        </w:rPr>
        <w:t xml:space="preserve">data i podpis </w:t>
      </w:r>
      <w:r>
        <w:rPr>
          <w:bCs/>
          <w:spacing w:val="-4"/>
          <w:sz w:val="22"/>
          <w:szCs w:val="22"/>
        </w:rPr>
        <w:t>Kierownika Zamawiającego</w:t>
      </w:r>
      <w:r>
        <w:rPr>
          <w:sz w:val="22"/>
          <w:szCs w:val="22"/>
        </w:rPr>
        <w:t xml:space="preserve"> </w:t>
      </w:r>
    </w:p>
    <w:p w14:paraId="7B618021" w14:textId="3EC8B84C" w:rsidR="006D1633" w:rsidRDefault="006D1633" w:rsidP="006D1633">
      <w:pPr>
        <w:ind w:left="4536" w:right="-1"/>
        <w:rPr>
          <w:rFonts w:eastAsia="MS Gothic"/>
          <w:sz w:val="16"/>
          <w:szCs w:val="16"/>
        </w:rPr>
      </w:pPr>
      <w:r>
        <w:rPr>
          <w:rFonts w:ascii="MS Gothic" w:eastAsia="MS Gothic" w:hAnsi="MS Gothic"/>
          <w:sz w:val="22"/>
          <w:szCs w:val="22"/>
        </w:rPr>
        <w:tab/>
      </w:r>
      <w:r w:rsidR="00F9181C">
        <w:rPr>
          <w:rFonts w:eastAsia="MS Gothic"/>
          <w:sz w:val="16"/>
          <w:szCs w:val="16"/>
        </w:rPr>
        <w:t xml:space="preserve"> </w:t>
      </w:r>
    </w:p>
    <w:p w14:paraId="59F4E8A0" w14:textId="238D385D" w:rsidR="00F9181C" w:rsidRDefault="00F9181C" w:rsidP="006D1633">
      <w:pPr>
        <w:ind w:left="4536" w:right="-1"/>
        <w:rPr>
          <w:rFonts w:eastAsia="MS Gothic"/>
          <w:sz w:val="16"/>
          <w:szCs w:val="16"/>
        </w:rPr>
      </w:pPr>
    </w:p>
    <w:p w14:paraId="7BB81362" w14:textId="5FCCA15E" w:rsidR="00F9181C" w:rsidRDefault="00F9181C" w:rsidP="006D1633">
      <w:pPr>
        <w:ind w:left="4536" w:right="-1"/>
        <w:rPr>
          <w:rFonts w:eastAsia="MS Gothic"/>
          <w:sz w:val="16"/>
          <w:szCs w:val="16"/>
        </w:rPr>
      </w:pPr>
    </w:p>
    <w:p w14:paraId="48577C46" w14:textId="5F475D33" w:rsidR="00F9181C" w:rsidRDefault="00F9181C" w:rsidP="006D1633">
      <w:pPr>
        <w:ind w:left="4536" w:right="-1"/>
        <w:rPr>
          <w:rFonts w:eastAsia="MS Gothic"/>
          <w:sz w:val="16"/>
          <w:szCs w:val="16"/>
        </w:rPr>
      </w:pPr>
    </w:p>
    <w:p w14:paraId="4FCF4A37" w14:textId="77777777" w:rsidR="00F9181C" w:rsidRPr="006D1633" w:rsidRDefault="00F9181C" w:rsidP="006D1633">
      <w:pPr>
        <w:ind w:left="4536" w:right="-1"/>
        <w:rPr>
          <w:rFonts w:eastAsia="MS Gothic"/>
          <w:sz w:val="16"/>
          <w:szCs w:val="16"/>
        </w:rPr>
      </w:pPr>
    </w:p>
    <w:p w14:paraId="359BF6E6" w14:textId="2A878086" w:rsidR="008F0F63" w:rsidRPr="004923D1" w:rsidRDefault="001D32C4" w:rsidP="00F8774C">
      <w:pPr>
        <w:ind w:left="52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77EC8" w:rsidRPr="004923D1">
        <w:rPr>
          <w:sz w:val="22"/>
          <w:szCs w:val="22"/>
        </w:rPr>
        <w:t xml:space="preserve"> </w:t>
      </w:r>
    </w:p>
    <w:sectPr w:rsidR="008F0F63" w:rsidRPr="004923D1" w:rsidSect="00903BC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719" w:right="1418" w:bottom="851" w:left="1418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5897" w14:textId="77777777" w:rsidR="004937FF" w:rsidRDefault="004937FF">
      <w:r>
        <w:separator/>
      </w:r>
    </w:p>
  </w:endnote>
  <w:endnote w:type="continuationSeparator" w:id="0">
    <w:p w14:paraId="457C82E3" w14:textId="77777777" w:rsidR="004937FF" w:rsidRDefault="0049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E73B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237A1B" w14:textId="77777777" w:rsidR="00A65102" w:rsidRDefault="00A651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74FB2" w14:textId="77777777" w:rsidR="00A65102" w:rsidRDefault="00823E7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651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525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7B91C82" w14:textId="77777777" w:rsidR="00A65102" w:rsidRDefault="00A6510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FE11B" w14:textId="77777777" w:rsidR="002C3414" w:rsidRDefault="00DC116E" w:rsidP="002C3414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4084105F" wp14:editId="2574E98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74570A" id="Line 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MSvw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" strokeweight=".5pt"/>
          </w:pict>
        </mc:Fallback>
      </mc:AlternateContent>
    </w:r>
  </w:p>
  <w:p w14:paraId="26FB8667" w14:textId="77777777" w:rsidR="002C3414" w:rsidRDefault="002C3414" w:rsidP="002C341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1A5FDCBC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AA3DE6D" w14:textId="77777777" w:rsidR="002C3414" w:rsidRDefault="002C3414" w:rsidP="002C341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B621" w14:textId="77777777" w:rsidR="004937FF" w:rsidRDefault="004937FF">
      <w:r>
        <w:separator/>
      </w:r>
    </w:p>
  </w:footnote>
  <w:footnote w:type="continuationSeparator" w:id="0">
    <w:p w14:paraId="3C71611A" w14:textId="77777777" w:rsidR="004937FF" w:rsidRDefault="0049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3BFF" w14:textId="1D32C9F7" w:rsidR="0099615C" w:rsidRPr="0099615C" w:rsidRDefault="0099615C" w:rsidP="008A25D3">
    <w:pPr>
      <w:rPr>
        <w:b/>
        <w:sz w:val="28"/>
        <w:szCs w:val="28"/>
      </w:rPr>
    </w:pPr>
    <w:r w:rsidRPr="0099615C">
      <w:rPr>
        <w:b/>
        <w:sz w:val="28"/>
        <w:szCs w:val="28"/>
      </w:rPr>
      <w:t xml:space="preserve"> Nr sprawy 0</w:t>
    </w:r>
    <w:r w:rsidR="007E61B7">
      <w:rPr>
        <w:b/>
        <w:sz w:val="28"/>
        <w:szCs w:val="28"/>
      </w:rPr>
      <w:t>2</w:t>
    </w:r>
    <w:r w:rsidR="00F9181C">
      <w:rPr>
        <w:b/>
        <w:sz w:val="28"/>
        <w:szCs w:val="28"/>
      </w:rPr>
      <w:t>4</w:t>
    </w:r>
    <w:r w:rsidRPr="0099615C">
      <w:rPr>
        <w:b/>
        <w:sz w:val="28"/>
        <w:szCs w:val="28"/>
      </w:rPr>
      <w:t>/2021</w:t>
    </w:r>
  </w:p>
  <w:p w14:paraId="2A2000F0" w14:textId="77777777" w:rsidR="00A65102" w:rsidRDefault="00DC116E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FEE8F5" wp14:editId="753BD039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E96F0" w14:textId="77777777" w:rsidR="00A65102" w:rsidRDefault="00A65102">
                          <w:pPr>
                            <w:pStyle w:val="Nagwek1"/>
                            <w:spacing w:line="360" w:lineRule="auto"/>
                            <w:ind w:left="0"/>
                            <w:jc w:val="center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 W BYDGOSZCZY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FEE8F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MOOBr4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112E96F0" w14:textId="77777777" w:rsidR="00A65102" w:rsidRDefault="00A65102">
                    <w:pPr>
                      <w:pStyle w:val="Nagwek1"/>
                      <w:spacing w:line="360" w:lineRule="auto"/>
                      <w:ind w:left="0"/>
                      <w:jc w:val="center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 W BYDGOSZCZY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B01704" wp14:editId="086FB51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1F33E1" w14:textId="77777777" w:rsidR="00A65102" w:rsidRDefault="002C34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F378F" wp14:editId="1973468A">
                                <wp:extent cx="590550" cy="514350"/>
                                <wp:effectExtent l="0" t="0" r="0" b="0"/>
                                <wp:docPr id="9" name="Obraz 1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15E9AC" w14:textId="77777777" w:rsidR="00A65102" w:rsidRDefault="00A6510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B01704" id="Text Box 9" o:spid="_x0000_s1027" type="#_x0000_t202" style="position:absolute;margin-left:9pt;margin-top:2.4pt;width:1in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" stroked="f" strokeweight=".5pt">
              <v:textbox>
                <w:txbxContent>
                  <w:p w14:paraId="041F33E1" w14:textId="77777777" w:rsidR="00A65102" w:rsidRDefault="002C3414">
                    <w:r>
                      <w:rPr>
                        <w:noProof/>
                      </w:rPr>
                      <w:drawing>
                        <wp:inline distT="0" distB="0" distL="0" distR="0" wp14:anchorId="672F378F" wp14:editId="1973468A">
                          <wp:extent cx="590550" cy="514350"/>
                          <wp:effectExtent l="0" t="0" r="0" b="0"/>
                          <wp:docPr id="9" name="Obraz 1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15E9AC" w14:textId="77777777" w:rsidR="00A65102" w:rsidRDefault="00A65102"/>
                </w:txbxContent>
              </v:textbox>
            </v:shape>
          </w:pict>
        </mc:Fallback>
      </mc:AlternateContent>
    </w:r>
    <w:r w:rsidR="00A65102">
      <w:t xml:space="preserve">   </w:t>
    </w:r>
  </w:p>
  <w:p w14:paraId="28D0AF76" w14:textId="77777777" w:rsidR="00A65102" w:rsidRDefault="00A65102">
    <w:pPr>
      <w:pStyle w:val="Nagwek"/>
    </w:pPr>
  </w:p>
  <w:p w14:paraId="68E80527" w14:textId="77777777" w:rsidR="00A65102" w:rsidRDefault="00A65102">
    <w:pPr>
      <w:pStyle w:val="Nagwek"/>
    </w:pPr>
  </w:p>
  <w:p w14:paraId="281A875B" w14:textId="77777777" w:rsidR="00A65102" w:rsidRDefault="00A651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" w15:restartNumberingAfterBreak="0">
    <w:nsid w:val="00D465AE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33AB"/>
    <w:multiLevelType w:val="hybridMultilevel"/>
    <w:tmpl w:val="FB86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40BED"/>
    <w:multiLevelType w:val="hybridMultilevel"/>
    <w:tmpl w:val="4EDC9BF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877E9C"/>
    <w:multiLevelType w:val="hybridMultilevel"/>
    <w:tmpl w:val="0A12C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2E45"/>
    <w:multiLevelType w:val="hybridMultilevel"/>
    <w:tmpl w:val="7EDC4C8A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37C7826"/>
    <w:multiLevelType w:val="hybridMultilevel"/>
    <w:tmpl w:val="2BFCA6A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C880DDF"/>
    <w:multiLevelType w:val="hybridMultilevel"/>
    <w:tmpl w:val="A7643546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4F5198"/>
    <w:multiLevelType w:val="hybridMultilevel"/>
    <w:tmpl w:val="C9D6C398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0885F05"/>
    <w:multiLevelType w:val="hybridMultilevel"/>
    <w:tmpl w:val="2CAAB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9481988"/>
    <w:multiLevelType w:val="hybridMultilevel"/>
    <w:tmpl w:val="7408DF10"/>
    <w:lvl w:ilvl="0" w:tplc="38EE5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96ACB"/>
    <w:multiLevelType w:val="hybridMultilevel"/>
    <w:tmpl w:val="91DA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95ADD"/>
    <w:multiLevelType w:val="hybridMultilevel"/>
    <w:tmpl w:val="AA90C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761B9"/>
    <w:multiLevelType w:val="hybridMultilevel"/>
    <w:tmpl w:val="BD44896A"/>
    <w:lvl w:ilvl="0" w:tplc="6DC8F45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552C06"/>
    <w:multiLevelType w:val="hybridMultilevel"/>
    <w:tmpl w:val="F476FA64"/>
    <w:lvl w:ilvl="0" w:tplc="4764175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 w15:restartNumberingAfterBreak="0">
    <w:nsid w:val="63EC2EBF"/>
    <w:multiLevelType w:val="hybridMultilevel"/>
    <w:tmpl w:val="44F255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4560EBD"/>
    <w:multiLevelType w:val="hybridMultilevel"/>
    <w:tmpl w:val="52D2D7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92C09CF"/>
    <w:multiLevelType w:val="hybridMultilevel"/>
    <w:tmpl w:val="38A20BDC"/>
    <w:lvl w:ilvl="0" w:tplc="922C149E">
      <w:start w:val="1"/>
      <w:numFmt w:val="decimal"/>
      <w:lvlText w:val="%1)"/>
      <w:lvlJc w:val="left"/>
      <w:pPr>
        <w:ind w:left="28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21" w15:restartNumberingAfterBreak="0">
    <w:nsid w:val="7EE86838"/>
    <w:multiLevelType w:val="hybridMultilevel"/>
    <w:tmpl w:val="002A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19"/>
  </w:num>
  <w:num w:numId="10">
    <w:abstractNumId w:val="5"/>
  </w:num>
  <w:num w:numId="11">
    <w:abstractNumId w:val="18"/>
  </w:num>
  <w:num w:numId="12">
    <w:abstractNumId w:val="15"/>
  </w:num>
  <w:num w:numId="13">
    <w:abstractNumId w:val="20"/>
  </w:num>
  <w:num w:numId="14">
    <w:abstractNumId w:val="14"/>
  </w:num>
  <w:num w:numId="15">
    <w:abstractNumId w:val="2"/>
  </w:num>
  <w:num w:numId="16">
    <w:abstractNumId w:val="7"/>
  </w:num>
  <w:num w:numId="17">
    <w:abstractNumId w:val="17"/>
  </w:num>
  <w:num w:numId="18">
    <w:abstractNumId w:val="10"/>
  </w:num>
  <w:num w:numId="19">
    <w:abstractNumId w:val="1"/>
  </w:num>
  <w:num w:numId="20">
    <w:abstractNumId w:val="13"/>
  </w:num>
  <w:num w:numId="21">
    <w:abstractNumId w:val="21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pl-PL" w:vendorID="12" w:dllVersion="512" w:checkStyle="1"/>
  <w:proofState w:spelling="clean"/>
  <w:attachedTemplate r:id="rId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9C5"/>
    <w:rsid w:val="00004926"/>
    <w:rsid w:val="000126B6"/>
    <w:rsid w:val="00012CC8"/>
    <w:rsid w:val="00015B70"/>
    <w:rsid w:val="00027BA9"/>
    <w:rsid w:val="00042511"/>
    <w:rsid w:val="0005155F"/>
    <w:rsid w:val="00054C62"/>
    <w:rsid w:val="00060BC2"/>
    <w:rsid w:val="000672EE"/>
    <w:rsid w:val="00076153"/>
    <w:rsid w:val="0009753D"/>
    <w:rsid w:val="000B3CFA"/>
    <w:rsid w:val="000D3EB0"/>
    <w:rsid w:val="000D547A"/>
    <w:rsid w:val="0010612F"/>
    <w:rsid w:val="001116EE"/>
    <w:rsid w:val="00113F39"/>
    <w:rsid w:val="00114CEF"/>
    <w:rsid w:val="00122174"/>
    <w:rsid w:val="00132E6F"/>
    <w:rsid w:val="00132F06"/>
    <w:rsid w:val="00134EA7"/>
    <w:rsid w:val="00145D75"/>
    <w:rsid w:val="001479AE"/>
    <w:rsid w:val="0015191A"/>
    <w:rsid w:val="00157E23"/>
    <w:rsid w:val="00164A41"/>
    <w:rsid w:val="001750B7"/>
    <w:rsid w:val="001818B2"/>
    <w:rsid w:val="00182A9E"/>
    <w:rsid w:val="00185BD4"/>
    <w:rsid w:val="001964BA"/>
    <w:rsid w:val="00197F6C"/>
    <w:rsid w:val="001A51FE"/>
    <w:rsid w:val="001A6F0A"/>
    <w:rsid w:val="001C1987"/>
    <w:rsid w:val="001C2FA1"/>
    <w:rsid w:val="001D0D8C"/>
    <w:rsid w:val="001D32C4"/>
    <w:rsid w:val="001D57BF"/>
    <w:rsid w:val="001D6960"/>
    <w:rsid w:val="001F0305"/>
    <w:rsid w:val="00200781"/>
    <w:rsid w:val="00203FE5"/>
    <w:rsid w:val="002104C5"/>
    <w:rsid w:val="002168FC"/>
    <w:rsid w:val="00230395"/>
    <w:rsid w:val="00233CFC"/>
    <w:rsid w:val="0023778D"/>
    <w:rsid w:val="00242F16"/>
    <w:rsid w:val="00246513"/>
    <w:rsid w:val="002730DB"/>
    <w:rsid w:val="00290434"/>
    <w:rsid w:val="002950C3"/>
    <w:rsid w:val="002C3414"/>
    <w:rsid w:val="002C5D32"/>
    <w:rsid w:val="002D1A2D"/>
    <w:rsid w:val="002E4CD2"/>
    <w:rsid w:val="002E67FB"/>
    <w:rsid w:val="00311325"/>
    <w:rsid w:val="003215B1"/>
    <w:rsid w:val="0033011A"/>
    <w:rsid w:val="00354698"/>
    <w:rsid w:val="003603A9"/>
    <w:rsid w:val="00363020"/>
    <w:rsid w:val="0036563B"/>
    <w:rsid w:val="003720BE"/>
    <w:rsid w:val="00392CD8"/>
    <w:rsid w:val="003A62E9"/>
    <w:rsid w:val="003B3DDC"/>
    <w:rsid w:val="003C3C44"/>
    <w:rsid w:val="003E7A9E"/>
    <w:rsid w:val="003F3DA3"/>
    <w:rsid w:val="003F6ECB"/>
    <w:rsid w:val="004028DB"/>
    <w:rsid w:val="00412316"/>
    <w:rsid w:val="00414C02"/>
    <w:rsid w:val="004307F1"/>
    <w:rsid w:val="00432E76"/>
    <w:rsid w:val="00434DB1"/>
    <w:rsid w:val="00443B28"/>
    <w:rsid w:val="0044591F"/>
    <w:rsid w:val="00461B74"/>
    <w:rsid w:val="0046691A"/>
    <w:rsid w:val="004702A7"/>
    <w:rsid w:val="00471959"/>
    <w:rsid w:val="00481C1C"/>
    <w:rsid w:val="004923D1"/>
    <w:rsid w:val="004937FF"/>
    <w:rsid w:val="004B1CF5"/>
    <w:rsid w:val="004B67BA"/>
    <w:rsid w:val="004C406F"/>
    <w:rsid w:val="004C66D0"/>
    <w:rsid w:val="004D0719"/>
    <w:rsid w:val="004F38F9"/>
    <w:rsid w:val="00500804"/>
    <w:rsid w:val="005011FE"/>
    <w:rsid w:val="00504C06"/>
    <w:rsid w:val="00546252"/>
    <w:rsid w:val="00552D07"/>
    <w:rsid w:val="00553583"/>
    <w:rsid w:val="00560927"/>
    <w:rsid w:val="005631DD"/>
    <w:rsid w:val="00574347"/>
    <w:rsid w:val="00584D46"/>
    <w:rsid w:val="005B0147"/>
    <w:rsid w:val="005B0AAA"/>
    <w:rsid w:val="005B382B"/>
    <w:rsid w:val="005C1DEC"/>
    <w:rsid w:val="005D589B"/>
    <w:rsid w:val="005F3A74"/>
    <w:rsid w:val="006122AD"/>
    <w:rsid w:val="00620FAB"/>
    <w:rsid w:val="006335B5"/>
    <w:rsid w:val="0064711A"/>
    <w:rsid w:val="00647578"/>
    <w:rsid w:val="006512E6"/>
    <w:rsid w:val="00652670"/>
    <w:rsid w:val="00661692"/>
    <w:rsid w:val="0069327D"/>
    <w:rsid w:val="006B21C2"/>
    <w:rsid w:val="006C3FF9"/>
    <w:rsid w:val="006D1633"/>
    <w:rsid w:val="006D50CE"/>
    <w:rsid w:val="006D5254"/>
    <w:rsid w:val="006E15B0"/>
    <w:rsid w:val="006E5A21"/>
    <w:rsid w:val="006F68C1"/>
    <w:rsid w:val="007069A3"/>
    <w:rsid w:val="007202A0"/>
    <w:rsid w:val="00741FE6"/>
    <w:rsid w:val="00770A1B"/>
    <w:rsid w:val="00781899"/>
    <w:rsid w:val="00785A91"/>
    <w:rsid w:val="007C2F9E"/>
    <w:rsid w:val="007E16AF"/>
    <w:rsid w:val="007E61B7"/>
    <w:rsid w:val="007E6D15"/>
    <w:rsid w:val="007F0744"/>
    <w:rsid w:val="007F3F44"/>
    <w:rsid w:val="007F6CE2"/>
    <w:rsid w:val="007F7BD8"/>
    <w:rsid w:val="00801045"/>
    <w:rsid w:val="00807C8A"/>
    <w:rsid w:val="00823E72"/>
    <w:rsid w:val="00834B1C"/>
    <w:rsid w:val="00846C61"/>
    <w:rsid w:val="00863E6F"/>
    <w:rsid w:val="00871A42"/>
    <w:rsid w:val="008832D4"/>
    <w:rsid w:val="0089497D"/>
    <w:rsid w:val="008A0A58"/>
    <w:rsid w:val="008A1024"/>
    <w:rsid w:val="008A25D3"/>
    <w:rsid w:val="008A64B3"/>
    <w:rsid w:val="008B6442"/>
    <w:rsid w:val="008B6E7B"/>
    <w:rsid w:val="008C17CF"/>
    <w:rsid w:val="008C5AD7"/>
    <w:rsid w:val="008D3A50"/>
    <w:rsid w:val="008E3D6B"/>
    <w:rsid w:val="008F0F63"/>
    <w:rsid w:val="008F19BD"/>
    <w:rsid w:val="008F19EB"/>
    <w:rsid w:val="008F4624"/>
    <w:rsid w:val="00902C87"/>
    <w:rsid w:val="00903BCF"/>
    <w:rsid w:val="009062DC"/>
    <w:rsid w:val="00913554"/>
    <w:rsid w:val="00943C3F"/>
    <w:rsid w:val="00945255"/>
    <w:rsid w:val="00956D1B"/>
    <w:rsid w:val="0095783C"/>
    <w:rsid w:val="0096639A"/>
    <w:rsid w:val="00976CB2"/>
    <w:rsid w:val="00977B5A"/>
    <w:rsid w:val="0098439A"/>
    <w:rsid w:val="0099615C"/>
    <w:rsid w:val="009A3FED"/>
    <w:rsid w:val="009A6E7B"/>
    <w:rsid w:val="009B0304"/>
    <w:rsid w:val="009B08D9"/>
    <w:rsid w:val="009B258E"/>
    <w:rsid w:val="009B5A9C"/>
    <w:rsid w:val="009C0C77"/>
    <w:rsid w:val="009C6128"/>
    <w:rsid w:val="009D3497"/>
    <w:rsid w:val="009F0C2D"/>
    <w:rsid w:val="00A00C3D"/>
    <w:rsid w:val="00A11731"/>
    <w:rsid w:val="00A16159"/>
    <w:rsid w:val="00A22C49"/>
    <w:rsid w:val="00A538B6"/>
    <w:rsid w:val="00A63B08"/>
    <w:rsid w:val="00A65102"/>
    <w:rsid w:val="00A673B3"/>
    <w:rsid w:val="00A71FEE"/>
    <w:rsid w:val="00A728C8"/>
    <w:rsid w:val="00A8258D"/>
    <w:rsid w:val="00A83A4A"/>
    <w:rsid w:val="00A859D1"/>
    <w:rsid w:val="00A974B8"/>
    <w:rsid w:val="00AC121C"/>
    <w:rsid w:val="00AD1892"/>
    <w:rsid w:val="00AD3BC8"/>
    <w:rsid w:val="00AD58B3"/>
    <w:rsid w:val="00AE3CE1"/>
    <w:rsid w:val="00AE45D5"/>
    <w:rsid w:val="00AF6166"/>
    <w:rsid w:val="00B068A6"/>
    <w:rsid w:val="00B2045A"/>
    <w:rsid w:val="00B23590"/>
    <w:rsid w:val="00B30666"/>
    <w:rsid w:val="00B34F56"/>
    <w:rsid w:val="00B44FDF"/>
    <w:rsid w:val="00B67A7D"/>
    <w:rsid w:val="00B71A52"/>
    <w:rsid w:val="00B84D0D"/>
    <w:rsid w:val="00B852A2"/>
    <w:rsid w:val="00B8643E"/>
    <w:rsid w:val="00B90E05"/>
    <w:rsid w:val="00B923DC"/>
    <w:rsid w:val="00BA69D7"/>
    <w:rsid w:val="00BC2573"/>
    <w:rsid w:val="00BC3FFD"/>
    <w:rsid w:val="00BD19C5"/>
    <w:rsid w:val="00BD5F04"/>
    <w:rsid w:val="00BE730A"/>
    <w:rsid w:val="00BF4B71"/>
    <w:rsid w:val="00C0332A"/>
    <w:rsid w:val="00C079ED"/>
    <w:rsid w:val="00C40621"/>
    <w:rsid w:val="00C43B29"/>
    <w:rsid w:val="00C46120"/>
    <w:rsid w:val="00C56CB2"/>
    <w:rsid w:val="00C67601"/>
    <w:rsid w:val="00C67A73"/>
    <w:rsid w:val="00C7227B"/>
    <w:rsid w:val="00C73A8C"/>
    <w:rsid w:val="00CA43A9"/>
    <w:rsid w:val="00CB1223"/>
    <w:rsid w:val="00CC1E0F"/>
    <w:rsid w:val="00CE365B"/>
    <w:rsid w:val="00CF00B2"/>
    <w:rsid w:val="00CF0A13"/>
    <w:rsid w:val="00CF1C32"/>
    <w:rsid w:val="00D011B7"/>
    <w:rsid w:val="00D012C0"/>
    <w:rsid w:val="00D1786A"/>
    <w:rsid w:val="00D40CFD"/>
    <w:rsid w:val="00D44A4B"/>
    <w:rsid w:val="00D508A9"/>
    <w:rsid w:val="00D563FE"/>
    <w:rsid w:val="00D62637"/>
    <w:rsid w:val="00D76358"/>
    <w:rsid w:val="00D77EC8"/>
    <w:rsid w:val="00D9346F"/>
    <w:rsid w:val="00DA0C51"/>
    <w:rsid w:val="00DB317A"/>
    <w:rsid w:val="00DC116E"/>
    <w:rsid w:val="00DE7012"/>
    <w:rsid w:val="00DF453A"/>
    <w:rsid w:val="00DF5BEE"/>
    <w:rsid w:val="00E0059A"/>
    <w:rsid w:val="00E01912"/>
    <w:rsid w:val="00E136A3"/>
    <w:rsid w:val="00E169B9"/>
    <w:rsid w:val="00E178D2"/>
    <w:rsid w:val="00E37641"/>
    <w:rsid w:val="00E42018"/>
    <w:rsid w:val="00E43E65"/>
    <w:rsid w:val="00E441C2"/>
    <w:rsid w:val="00E46B9B"/>
    <w:rsid w:val="00E52577"/>
    <w:rsid w:val="00E539D6"/>
    <w:rsid w:val="00E57654"/>
    <w:rsid w:val="00E57A04"/>
    <w:rsid w:val="00E70C65"/>
    <w:rsid w:val="00E72A99"/>
    <w:rsid w:val="00E74D65"/>
    <w:rsid w:val="00E761A8"/>
    <w:rsid w:val="00E82905"/>
    <w:rsid w:val="00E93F57"/>
    <w:rsid w:val="00EB3CB7"/>
    <w:rsid w:val="00ED0D46"/>
    <w:rsid w:val="00ED5B4A"/>
    <w:rsid w:val="00ED5F2A"/>
    <w:rsid w:val="00ED7E5E"/>
    <w:rsid w:val="00EE1A15"/>
    <w:rsid w:val="00EF4BC5"/>
    <w:rsid w:val="00F13EE8"/>
    <w:rsid w:val="00F21B5B"/>
    <w:rsid w:val="00F22283"/>
    <w:rsid w:val="00F47C14"/>
    <w:rsid w:val="00F52543"/>
    <w:rsid w:val="00F574B5"/>
    <w:rsid w:val="00F6111B"/>
    <w:rsid w:val="00F671B2"/>
    <w:rsid w:val="00F8774C"/>
    <w:rsid w:val="00F904A7"/>
    <w:rsid w:val="00F9181C"/>
    <w:rsid w:val="00FA6BC4"/>
    <w:rsid w:val="00FA7EAC"/>
    <w:rsid w:val="00FB2325"/>
    <w:rsid w:val="00FC0E05"/>
    <w:rsid w:val="00FC2D45"/>
    <w:rsid w:val="00FC68C6"/>
    <w:rsid w:val="00FD6C59"/>
    <w:rsid w:val="00FE42D5"/>
    <w:rsid w:val="00FE73BE"/>
    <w:rsid w:val="00FF4900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19CE02"/>
  <w15:docId w15:val="{AF7E5D1D-29C3-4DB3-9962-C1EB0B20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BC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82905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qFormat/>
    <w:rsid w:val="00E82905"/>
    <w:pPr>
      <w:keepNext/>
      <w:jc w:val="center"/>
      <w:outlineLvl w:val="1"/>
    </w:pPr>
    <w:rPr>
      <w:rFonts w:ascii="Arial" w:hAnsi="Arial"/>
      <w:sz w:val="52"/>
      <w:szCs w:val="20"/>
    </w:rPr>
  </w:style>
  <w:style w:type="paragraph" w:styleId="Nagwek3">
    <w:name w:val="heading 3"/>
    <w:basedOn w:val="Normalny"/>
    <w:next w:val="Normalny"/>
    <w:qFormat/>
    <w:rsid w:val="00E82905"/>
    <w:pPr>
      <w:keepNext/>
      <w:outlineLvl w:val="2"/>
    </w:pPr>
    <w:rPr>
      <w:rFonts w:ascii="Arial" w:hAnsi="Arial" w:cs="Arial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E82905"/>
    <w:pPr>
      <w:keepLines/>
      <w:spacing w:after="0"/>
    </w:pPr>
  </w:style>
  <w:style w:type="paragraph" w:styleId="Tekstpodstawowy">
    <w:name w:val="Body Text"/>
    <w:aliases w:val="Treść"/>
    <w:basedOn w:val="Normalny"/>
    <w:rsid w:val="00E82905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E82905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E82905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E82905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E82905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E82905"/>
    <w:rPr>
      <w:sz w:val="16"/>
    </w:rPr>
  </w:style>
  <w:style w:type="paragraph" w:styleId="Tekstpodstawowy2">
    <w:name w:val="Body Text 2"/>
    <w:basedOn w:val="Normalny"/>
    <w:semiHidden/>
    <w:rsid w:val="00E82905"/>
    <w:pPr>
      <w:jc w:val="center"/>
    </w:pPr>
  </w:style>
  <w:style w:type="paragraph" w:styleId="Nagwek">
    <w:name w:val="header"/>
    <w:basedOn w:val="Normalny"/>
    <w:semiHidden/>
    <w:rsid w:val="00E8290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829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82905"/>
  </w:style>
  <w:style w:type="character" w:styleId="Hipercze">
    <w:name w:val="Hyperlink"/>
    <w:rsid w:val="00E82905"/>
    <w:rPr>
      <w:color w:val="0000FF"/>
      <w:u w:val="single"/>
    </w:rPr>
  </w:style>
  <w:style w:type="character" w:styleId="UyteHipercze">
    <w:name w:val="FollowedHyperlink"/>
    <w:semiHidden/>
    <w:rsid w:val="00E82905"/>
    <w:rPr>
      <w:color w:val="800080"/>
      <w:u w:val="single"/>
    </w:rPr>
  </w:style>
  <w:style w:type="paragraph" w:styleId="Tekstpodstawowywcity">
    <w:name w:val="Body Text Indent"/>
    <w:basedOn w:val="Normalny"/>
    <w:semiHidden/>
    <w:rsid w:val="00E82905"/>
    <w:pPr>
      <w:spacing w:line="360" w:lineRule="auto"/>
      <w:ind w:left="709" w:hanging="709"/>
      <w:jc w:val="both"/>
    </w:pPr>
    <w:rPr>
      <w:rFonts w:ascii="Arial" w:hAnsi="Arial" w:cs="Arial"/>
      <w:b/>
      <w:bCs/>
      <w:sz w:val="26"/>
      <w:szCs w:val="20"/>
    </w:rPr>
  </w:style>
  <w:style w:type="paragraph" w:styleId="Tekstpodstawowywcity2">
    <w:name w:val="Body Text Indent 2"/>
    <w:basedOn w:val="Normalny"/>
    <w:semiHidden/>
    <w:rsid w:val="00E82905"/>
    <w:pPr>
      <w:spacing w:line="360" w:lineRule="auto"/>
      <w:ind w:left="284"/>
    </w:pPr>
    <w:rPr>
      <w:rFonts w:ascii="Arial" w:hAnsi="Arial" w:cs="Arial"/>
      <w:sz w:val="26"/>
      <w:szCs w:val="20"/>
    </w:rPr>
  </w:style>
  <w:style w:type="paragraph" w:styleId="Tekstpodstawowywcity3">
    <w:name w:val="Body Text Indent 3"/>
    <w:basedOn w:val="Normalny"/>
    <w:semiHidden/>
    <w:rsid w:val="00E82905"/>
    <w:pPr>
      <w:tabs>
        <w:tab w:val="left" w:pos="284"/>
      </w:tabs>
      <w:spacing w:line="360" w:lineRule="auto"/>
      <w:ind w:left="284" w:hanging="284"/>
    </w:pPr>
    <w:rPr>
      <w:rFonts w:ascii="Arial" w:hAnsi="Arial" w:cs="Arial"/>
      <w:b/>
      <w:bCs/>
      <w:sz w:val="26"/>
      <w:szCs w:val="20"/>
    </w:rPr>
  </w:style>
  <w:style w:type="paragraph" w:styleId="Tekstblokowy">
    <w:name w:val="Block Text"/>
    <w:basedOn w:val="Normalny"/>
    <w:semiHidden/>
    <w:rsid w:val="00E82905"/>
    <w:pPr>
      <w:spacing w:line="360" w:lineRule="auto"/>
      <w:ind w:left="2268" w:right="-284"/>
      <w:jc w:val="both"/>
    </w:pPr>
    <w:rPr>
      <w:rFonts w:ascii="Arial" w:hAnsi="Arial"/>
      <w:sz w:val="32"/>
      <w:szCs w:val="20"/>
    </w:rPr>
  </w:style>
  <w:style w:type="paragraph" w:styleId="Tekstdymka">
    <w:name w:val="Balloon Text"/>
    <w:basedOn w:val="Normalny"/>
    <w:semiHidden/>
    <w:rsid w:val="00E82905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Treść Znak"/>
    <w:rsid w:val="00E82905"/>
    <w:rPr>
      <w:rFonts w:ascii="Arial" w:hAnsi="Arial"/>
      <w:sz w:val="24"/>
    </w:rPr>
  </w:style>
  <w:style w:type="paragraph" w:customStyle="1" w:styleId="tekst">
    <w:name w:val="tekst"/>
    <w:basedOn w:val="Normalny"/>
    <w:rsid w:val="00E82905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podstawowy3">
    <w:name w:val="Body Text 3"/>
    <w:basedOn w:val="Normalny"/>
    <w:semiHidden/>
    <w:rsid w:val="00E82905"/>
    <w:pPr>
      <w:jc w:val="both"/>
    </w:pPr>
    <w:rPr>
      <w:rFonts w:ascii="Calibri" w:hAnsi="Calibri"/>
      <w:sz w:val="22"/>
      <w:szCs w:val="22"/>
    </w:rPr>
  </w:style>
  <w:style w:type="paragraph" w:customStyle="1" w:styleId="WW-Zwykytekst">
    <w:name w:val="WW-Zwykły tekst"/>
    <w:basedOn w:val="Normalny"/>
    <w:rsid w:val="00E82905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StopkaZnak">
    <w:name w:val="Stopka Znak"/>
    <w:link w:val="Stopka"/>
    <w:rsid w:val="00AD1892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EE1A15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rsid w:val="00EE1A15"/>
    <w:rPr>
      <w:rFonts w:ascii="Courier New" w:hAnsi="Courier New"/>
      <w:i/>
      <w:sz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D77EC8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locked/>
    <w:rsid w:val="00D77EC8"/>
  </w:style>
  <w:style w:type="table" w:styleId="Tabela-Siatka">
    <w:name w:val="Table Grid"/>
    <w:basedOn w:val="Standardowy"/>
    <w:uiPriority w:val="59"/>
    <w:rsid w:val="002E67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rsid w:val="00903B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3BCF"/>
  </w:style>
  <w:style w:type="character" w:styleId="Nierozpoznanawzmianka">
    <w:name w:val="Unresolved Mention"/>
    <w:basedOn w:val="Domylnaczcionkaakapitu"/>
    <w:uiPriority w:val="99"/>
    <w:semiHidden/>
    <w:unhideWhenUsed/>
    <w:rsid w:val="009D3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wz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</Template>
  <TotalTime>4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1861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</dc:creator>
  <cp:keywords/>
  <dc:description/>
  <cp:lastModifiedBy>Marlena Krzyżaniak new</cp:lastModifiedBy>
  <cp:revision>3</cp:revision>
  <cp:lastPrinted>2021-04-30T06:02:00Z</cp:lastPrinted>
  <dcterms:created xsi:type="dcterms:W3CDTF">2021-08-09T09:03:00Z</dcterms:created>
  <dcterms:modified xsi:type="dcterms:W3CDTF">2021-08-12T07:24:00Z</dcterms:modified>
</cp:coreProperties>
</file>