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EE" w:rsidRDefault="00837FEE" w:rsidP="00837FEE">
      <w:pPr>
        <w:pStyle w:val="Tekstpodstawowy"/>
      </w:pPr>
      <w:r>
        <w:t>WP.3211.41.2022 - wyniki</w:t>
      </w:r>
      <w:r>
        <w:tab/>
        <w:t xml:space="preserve">                                                                     Opole, 22.09.2022 r.</w:t>
      </w:r>
    </w:p>
    <w:p w:rsidR="00A540E8" w:rsidRDefault="00A540E8" w:rsidP="0041732A">
      <w:pPr>
        <w:jc w:val="both"/>
      </w:pPr>
    </w:p>
    <w:p w:rsidR="00504F31" w:rsidRPr="0041732A" w:rsidRDefault="007D006D" w:rsidP="004173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:rsidR="002960D5" w:rsidRDefault="00504F31" w:rsidP="002960D5">
      <w:pPr>
        <w:rPr>
          <w:sz w:val="26"/>
          <w:szCs w:val="26"/>
          <w:highlight w:val="yellow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</w:p>
    <w:p w:rsidR="00504F31" w:rsidRDefault="00504F31" w:rsidP="00504F31">
      <w:pPr>
        <w:ind w:firstLine="708"/>
        <w:jc w:val="both"/>
        <w:rPr>
          <w:b/>
        </w:rPr>
      </w:pPr>
    </w:p>
    <w:p w:rsidR="00504F31" w:rsidRDefault="00504F31" w:rsidP="00504F31">
      <w:pPr>
        <w:ind w:firstLine="708"/>
        <w:jc w:val="both"/>
      </w:pPr>
    </w:p>
    <w:p w:rsidR="00DB574A" w:rsidRDefault="00111073" w:rsidP="00DB574A">
      <w:pPr>
        <w:ind w:right="-273"/>
        <w:jc w:val="both"/>
        <w:rPr>
          <w:bCs/>
        </w:rPr>
      </w:pPr>
      <w:r w:rsidRPr="002572C8">
        <w:t xml:space="preserve">            </w:t>
      </w:r>
      <w:r w:rsidR="00DB574A" w:rsidRPr="002572C8">
        <w:t xml:space="preserve">            Zarząd Dróg Wojewódzkich w Opolu informuje, że w wyniku postępowania o udzielenie zamówienia publicznego na </w:t>
      </w:r>
      <w:r w:rsidR="00DB574A" w:rsidRPr="002572C8">
        <w:rPr>
          <w:b/>
        </w:rPr>
        <w:t xml:space="preserve">„Wykonanie wycinki drzew wraz z frezowaniem pni w ciągu dróg wojewódzkich z nabyciem drewna pochodzącego z wycinki” </w:t>
      </w:r>
      <w:r w:rsidR="00DB574A" w:rsidRPr="002572C8">
        <w:rPr>
          <w:bCs/>
        </w:rPr>
        <w:t>przeprowadzonego w trybie podstawowym bez przeprowadzenia negocjacji, wybrano uznając za najkorzystniejszą:</w:t>
      </w:r>
    </w:p>
    <w:p w:rsidR="00DB574A" w:rsidRPr="002572C8" w:rsidRDefault="00DB574A" w:rsidP="00DB574A">
      <w:pPr>
        <w:ind w:right="-273"/>
        <w:jc w:val="both"/>
        <w:rPr>
          <w:b/>
          <w:bCs/>
          <w:iCs/>
          <w:u w:val="single"/>
        </w:rPr>
      </w:pPr>
      <w:r w:rsidRPr="002572C8">
        <w:rPr>
          <w:bCs/>
        </w:rPr>
        <w:t xml:space="preserve">ofertę nr </w:t>
      </w:r>
      <w:r>
        <w:rPr>
          <w:bCs/>
        </w:rPr>
        <w:t>4</w:t>
      </w:r>
      <w:r w:rsidRPr="002572C8">
        <w:rPr>
          <w:bCs/>
        </w:rPr>
        <w:t xml:space="preserve"> złożoną przez wykonawcę: </w:t>
      </w:r>
    </w:p>
    <w:p w:rsidR="00DB574A" w:rsidRPr="002572C8" w:rsidRDefault="00DB574A" w:rsidP="00DB574A">
      <w:pPr>
        <w:jc w:val="both"/>
        <w:rPr>
          <w:bCs/>
        </w:rPr>
      </w:pPr>
    </w:p>
    <w:p w:rsidR="00DB574A" w:rsidRPr="004B18B1" w:rsidRDefault="00DB574A" w:rsidP="00DB574A">
      <w:pPr>
        <w:jc w:val="both"/>
        <w:rPr>
          <w:b/>
        </w:rPr>
      </w:pPr>
      <w:r w:rsidRPr="004B18B1">
        <w:rPr>
          <w:b/>
        </w:rPr>
        <w:t>Firma HANDLOWO-PRODUKCYJNO-USŁUGOWA „LILAK” Tomasz Brzęk</w:t>
      </w:r>
    </w:p>
    <w:p w:rsidR="00DB574A" w:rsidRDefault="00DB574A" w:rsidP="00DB574A">
      <w:pPr>
        <w:jc w:val="both"/>
        <w:rPr>
          <w:b/>
        </w:rPr>
      </w:pPr>
      <w:r w:rsidRPr="004B18B1">
        <w:rPr>
          <w:b/>
        </w:rPr>
        <w:t>32-862 Porąbka Iwkowska 36</w:t>
      </w:r>
    </w:p>
    <w:p w:rsidR="00DB574A" w:rsidRPr="00A16658" w:rsidRDefault="00DB574A" w:rsidP="00DB574A">
      <w:pPr>
        <w:jc w:val="both"/>
        <w:rPr>
          <w:b/>
        </w:rPr>
      </w:pP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Pr="004B18B1">
        <w:rPr>
          <w:b/>
          <w:bCs/>
        </w:rPr>
        <w:t xml:space="preserve">48.708,00 </w:t>
      </w:r>
      <w:r w:rsidRPr="002572C8">
        <w:rPr>
          <w:b/>
          <w:bCs/>
        </w:rPr>
        <w:t xml:space="preserve">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>
        <w:rPr>
          <w:b/>
        </w:rPr>
        <w:t xml:space="preserve">                 </w:t>
      </w:r>
      <w:r w:rsidRPr="002572C8">
        <w:rPr>
          <w:b/>
          <w:u w:val="single"/>
        </w:rPr>
        <w:t>zamówienia o 7 dni</w:t>
      </w:r>
      <w:r w:rsidRPr="002572C8">
        <w:rPr>
          <w:bCs/>
        </w:rPr>
        <w:t>.</w:t>
      </w:r>
    </w:p>
    <w:p w:rsidR="00DB574A" w:rsidRPr="002572C8" w:rsidRDefault="00DB574A" w:rsidP="00DB574A">
      <w:pPr>
        <w:jc w:val="both"/>
        <w:rPr>
          <w:b/>
          <w:bCs/>
        </w:rPr>
      </w:pPr>
    </w:p>
    <w:p w:rsidR="00DB574A" w:rsidRPr="002572C8" w:rsidRDefault="00DB574A" w:rsidP="00DB574A">
      <w:pPr>
        <w:ind w:firstLine="708"/>
        <w:jc w:val="both"/>
        <w:rPr>
          <w:bCs/>
        </w:rPr>
      </w:pPr>
      <w:r>
        <w:rPr>
          <w:bCs/>
        </w:rPr>
        <w:t xml:space="preserve"> Oferta wybranego wykonawcy </w:t>
      </w:r>
      <w:r w:rsidRPr="002572C8">
        <w:rPr>
          <w:bCs/>
        </w:rPr>
        <w:t>speł</w:t>
      </w:r>
      <w:r>
        <w:rPr>
          <w:bCs/>
        </w:rPr>
        <w:t xml:space="preserve">nia wymagania specyfikacji </w:t>
      </w:r>
      <w:r w:rsidRPr="002572C8">
        <w:rPr>
          <w:bCs/>
        </w:rPr>
        <w:t xml:space="preserve">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:rsidR="00DB574A" w:rsidRPr="002572C8" w:rsidRDefault="00DB574A" w:rsidP="00DB574A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B574A" w:rsidRDefault="00DB574A" w:rsidP="00DB574A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B574A" w:rsidRPr="002572C8" w:rsidRDefault="00DB574A" w:rsidP="00DB574A">
      <w:pPr>
        <w:jc w:val="both"/>
        <w:rPr>
          <w:bCs/>
        </w:rPr>
      </w:pPr>
    </w:p>
    <w:p w:rsidR="00DB574A" w:rsidRPr="00C15B25" w:rsidRDefault="00DB574A" w:rsidP="00DB574A">
      <w:pPr>
        <w:ind w:firstLine="709"/>
        <w:jc w:val="both"/>
        <w:rPr>
          <w:bCs/>
        </w:rPr>
      </w:pPr>
      <w:r w:rsidRPr="00C15B25">
        <w:rPr>
          <w:bCs/>
        </w:rPr>
        <w:t>Podpisanie um</w:t>
      </w:r>
      <w:r>
        <w:rPr>
          <w:bCs/>
        </w:rPr>
        <w:t xml:space="preserve">owy z wybranym wykonawcą </w:t>
      </w:r>
      <w:r w:rsidRPr="00C15B25">
        <w:rPr>
          <w:bCs/>
        </w:rPr>
        <w:t>nastąpi w terminie nie krótszym niż 5 dni od dnia przesłania zawiadomien</w:t>
      </w:r>
      <w:r>
        <w:rPr>
          <w:bCs/>
        </w:rPr>
        <w:t>ia o wyborze najkorzystniejszej</w:t>
      </w:r>
      <w:r w:rsidRPr="00C15B25">
        <w:rPr>
          <w:bCs/>
        </w:rPr>
        <w:t xml:space="preserve"> ofert</w:t>
      </w:r>
      <w:r>
        <w:rPr>
          <w:bCs/>
        </w:rPr>
        <w:t>y</w:t>
      </w:r>
      <w:r w:rsidRPr="00C15B25">
        <w:rPr>
          <w:bCs/>
        </w:rPr>
        <w:t>, jeżeli zawiadomienie to zostało przesłane przy użyciu środków komunikacji elektronicznej, albo 10 dni – jeżeli zostało przesłane w inny sposób.</w:t>
      </w:r>
    </w:p>
    <w:p w:rsidR="00DB574A" w:rsidRPr="002572C8" w:rsidRDefault="00DB574A" w:rsidP="00DB574A">
      <w:pPr>
        <w:jc w:val="both"/>
        <w:rPr>
          <w:bCs/>
        </w:rPr>
      </w:pPr>
    </w:p>
    <w:p w:rsidR="00DB574A" w:rsidRPr="00A833B8" w:rsidRDefault="00DB574A" w:rsidP="00DB574A">
      <w:pPr>
        <w:ind w:firstLine="708"/>
        <w:jc w:val="both"/>
        <w:rPr>
          <w:bCs/>
          <w:u w:val="single"/>
        </w:rPr>
      </w:pPr>
      <w:r w:rsidRPr="002572C8">
        <w:rPr>
          <w:bCs/>
          <w:u w:val="single"/>
        </w:rPr>
        <w:t>Pozostałe oferty wykonawców otrzymały następujące ilości punktów w kryteriach oceny ofert:</w:t>
      </w:r>
    </w:p>
    <w:p w:rsidR="00DB574A" w:rsidRPr="002572C8" w:rsidRDefault="00DB574A" w:rsidP="00DB574A">
      <w:pPr>
        <w:jc w:val="both"/>
        <w:rPr>
          <w:bCs/>
        </w:rPr>
      </w:pPr>
    </w:p>
    <w:p w:rsidR="00DB574A" w:rsidRPr="002572C8" w:rsidRDefault="00DB574A" w:rsidP="00DB574A">
      <w:pPr>
        <w:rPr>
          <w:b/>
        </w:rPr>
      </w:pPr>
      <w:r>
        <w:rPr>
          <w:bCs/>
        </w:rPr>
        <w:t xml:space="preserve">  1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2</w:t>
      </w:r>
      <w:r w:rsidRPr="002572C8">
        <w:rPr>
          <w:bCs/>
        </w:rPr>
        <w:t xml:space="preserve"> złożona przez </w:t>
      </w:r>
      <w:r>
        <w:rPr>
          <w:b/>
        </w:rPr>
        <w:t xml:space="preserve">BILPOL – KUŻAJ SPÓŁKA JAWNA, </w:t>
      </w:r>
      <w:r w:rsidRPr="005344C4">
        <w:rPr>
          <w:b/>
        </w:rPr>
        <w:t>Dolnik 1</w:t>
      </w:r>
      <w:r>
        <w:rPr>
          <w:b/>
        </w:rPr>
        <w:t xml:space="preserve">, </w:t>
      </w:r>
      <w:r w:rsidRPr="005344C4">
        <w:rPr>
          <w:b/>
        </w:rPr>
        <w:t>42-286 Koszęcin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74,03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B574A" w:rsidRPr="002572C8" w:rsidRDefault="00DB574A" w:rsidP="00DB574A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34,03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DB574A" w:rsidRPr="002572C8" w:rsidRDefault="00DB574A" w:rsidP="00DB574A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DB574A" w:rsidRPr="002572C8" w:rsidRDefault="00DB574A" w:rsidP="00DB574A">
      <w:pPr>
        <w:rPr>
          <w:bCs/>
        </w:rPr>
      </w:pPr>
    </w:p>
    <w:p w:rsidR="00DB574A" w:rsidRPr="002572C8" w:rsidRDefault="00DB574A" w:rsidP="00DB574A">
      <w:pPr>
        <w:rPr>
          <w:b/>
        </w:rPr>
      </w:pPr>
      <w:r>
        <w:rPr>
          <w:bCs/>
        </w:rPr>
        <w:t xml:space="preserve"> 2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>3</w:t>
      </w:r>
      <w:r w:rsidRPr="002572C8">
        <w:rPr>
          <w:bCs/>
        </w:rPr>
        <w:t xml:space="preserve"> złożona przez </w:t>
      </w:r>
      <w:r w:rsidRPr="006463D5">
        <w:rPr>
          <w:b/>
        </w:rPr>
        <w:t>SALIX Sp. z o.o.</w:t>
      </w:r>
      <w:r>
        <w:rPr>
          <w:b/>
        </w:rPr>
        <w:t xml:space="preserve">, </w:t>
      </w:r>
      <w:r w:rsidRPr="006463D5">
        <w:rPr>
          <w:b/>
        </w:rPr>
        <w:t>ul. Gorzowska 14b</w:t>
      </w:r>
      <w:r>
        <w:rPr>
          <w:b/>
        </w:rPr>
        <w:t xml:space="preserve">, </w:t>
      </w:r>
      <w:r w:rsidRPr="006463D5">
        <w:rPr>
          <w:b/>
        </w:rPr>
        <w:t>46-200 Ligota Górna</w:t>
      </w:r>
      <w:r w:rsidRPr="006463D5">
        <w:rPr>
          <w:b/>
          <w:bCs/>
        </w:rPr>
        <w:t xml:space="preserve"> </w:t>
      </w:r>
      <w:r w:rsidRPr="002572C8">
        <w:rPr>
          <w:bCs/>
        </w:rPr>
        <w:t xml:space="preserve">otrzymała w kryteriach oceny ofert </w:t>
      </w:r>
      <w:r>
        <w:rPr>
          <w:b/>
          <w:bCs/>
        </w:rPr>
        <w:t>57,14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:rsidR="00DB574A" w:rsidRPr="002572C8" w:rsidRDefault="00DB574A" w:rsidP="00DB574A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17,14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:rsidR="00111073" w:rsidRPr="0041732A" w:rsidRDefault="00DB574A" w:rsidP="0041732A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:rsidR="004E0FDD" w:rsidRDefault="004E0FDD" w:rsidP="00EF6C7D">
      <w:pPr>
        <w:ind w:firstLine="708"/>
        <w:jc w:val="both"/>
        <w:rPr>
          <w:bCs/>
          <w:sz w:val="20"/>
          <w:szCs w:val="20"/>
          <w:u w:val="single"/>
        </w:rPr>
      </w:pPr>
    </w:p>
    <w:p w:rsidR="004E0FDD" w:rsidRDefault="004E0FDD" w:rsidP="004E0FDD">
      <w:pPr>
        <w:spacing w:line="360" w:lineRule="auto"/>
        <w:jc w:val="both"/>
        <w:rPr>
          <w:b/>
          <w:u w:val="single"/>
        </w:rPr>
      </w:pPr>
    </w:p>
    <w:p w:rsidR="004E0FDD" w:rsidRDefault="004E0FDD" w:rsidP="004E0FDD">
      <w:pPr>
        <w:jc w:val="both"/>
      </w:pPr>
      <w:bookmarkStart w:id="0" w:name="_GoBack"/>
      <w:r>
        <w:t xml:space="preserve">                                                                                   Dokument podpisany przez:</w:t>
      </w:r>
    </w:p>
    <w:p w:rsidR="004E0FDD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Dyrektora ZDW w Opolu</w:t>
      </w:r>
    </w:p>
    <w:p w:rsidR="004E0FDD" w:rsidRDefault="004E0FDD" w:rsidP="004E0FDD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E0FDD" w:rsidRPr="0041732A" w:rsidRDefault="004E0FDD" w:rsidP="004173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Bartłomieja </w:t>
      </w:r>
      <w:proofErr w:type="spellStart"/>
      <w:r>
        <w:t>Horaczuka</w:t>
      </w:r>
      <w:bookmarkEnd w:id="0"/>
      <w:proofErr w:type="spellEnd"/>
    </w:p>
    <w:sectPr w:rsidR="004E0FDD" w:rsidRPr="0041732A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EF" w:rsidRDefault="009109EF" w:rsidP="00DB29DA">
      <w:r>
        <w:separator/>
      </w:r>
    </w:p>
  </w:endnote>
  <w:endnote w:type="continuationSeparator" w:id="0">
    <w:p w:rsidR="009109EF" w:rsidRDefault="009109E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EF" w:rsidRDefault="009109EF" w:rsidP="00DB29DA">
      <w:r>
        <w:separator/>
      </w:r>
    </w:p>
  </w:footnote>
  <w:footnote w:type="continuationSeparator" w:id="0">
    <w:p w:rsidR="009109EF" w:rsidRDefault="009109E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>
          <wp:extent cx="5762625" cy="1238250"/>
          <wp:effectExtent l="0" t="0" r="9525" b="0"/>
          <wp:docPr id="2" name="Obraz 2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073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3B7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4E35"/>
    <w:rsid w:val="003B6AD1"/>
    <w:rsid w:val="003C114A"/>
    <w:rsid w:val="003C36FA"/>
    <w:rsid w:val="003C53C5"/>
    <w:rsid w:val="003C54E9"/>
    <w:rsid w:val="003C77F8"/>
    <w:rsid w:val="003D0981"/>
    <w:rsid w:val="003D2A8E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1732A"/>
    <w:rsid w:val="00421776"/>
    <w:rsid w:val="004225CF"/>
    <w:rsid w:val="004302F4"/>
    <w:rsid w:val="004323E8"/>
    <w:rsid w:val="004425EA"/>
    <w:rsid w:val="00443B0E"/>
    <w:rsid w:val="0045220E"/>
    <w:rsid w:val="00453EA9"/>
    <w:rsid w:val="00455756"/>
    <w:rsid w:val="0045593E"/>
    <w:rsid w:val="0045704D"/>
    <w:rsid w:val="00457359"/>
    <w:rsid w:val="00457E9F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0FDD"/>
    <w:rsid w:val="004E12CD"/>
    <w:rsid w:val="004E376A"/>
    <w:rsid w:val="004E4822"/>
    <w:rsid w:val="004E77DA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049B"/>
    <w:rsid w:val="006C1751"/>
    <w:rsid w:val="006C4CCD"/>
    <w:rsid w:val="006C6ABA"/>
    <w:rsid w:val="006C6E81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37FEE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2A72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09EF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FCC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40E8"/>
    <w:rsid w:val="00A565B2"/>
    <w:rsid w:val="00A569CA"/>
    <w:rsid w:val="00A62B7E"/>
    <w:rsid w:val="00A653E4"/>
    <w:rsid w:val="00A70DA5"/>
    <w:rsid w:val="00A71DF2"/>
    <w:rsid w:val="00A750CD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944D2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5107"/>
    <w:rsid w:val="00B27ACF"/>
    <w:rsid w:val="00B33C3E"/>
    <w:rsid w:val="00B33F8B"/>
    <w:rsid w:val="00B37A7F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B3A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E18"/>
    <w:rsid w:val="00CC3AEB"/>
    <w:rsid w:val="00CD0B17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B574A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0F8B"/>
    <w:rsid w:val="00E92A53"/>
    <w:rsid w:val="00E93E7D"/>
    <w:rsid w:val="00E94A05"/>
    <w:rsid w:val="00E94CF2"/>
    <w:rsid w:val="00E95EF8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EF6C7D"/>
    <w:rsid w:val="00F01C5C"/>
    <w:rsid w:val="00F01E68"/>
    <w:rsid w:val="00F04E26"/>
    <w:rsid w:val="00F05799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F70"/>
    <w:rsid w:val="00F52FB7"/>
    <w:rsid w:val="00F5316F"/>
    <w:rsid w:val="00F55335"/>
    <w:rsid w:val="00F5695D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CC929-E2C5-413C-B249-A5776C41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Justyna Kotyś-Bęben</cp:lastModifiedBy>
  <cp:revision>26</cp:revision>
  <cp:lastPrinted>2022-09-22T09:29:00Z</cp:lastPrinted>
  <dcterms:created xsi:type="dcterms:W3CDTF">2021-05-19T10:40:00Z</dcterms:created>
  <dcterms:modified xsi:type="dcterms:W3CDTF">2022-09-22T09:29:00Z</dcterms:modified>
</cp:coreProperties>
</file>