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55FD20D0" w:rsidR="00EF0384" w:rsidRDefault="003C12D3" w:rsidP="00A17B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1208D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40CED37" w14:textId="77777777" w:rsidR="0022613D" w:rsidRPr="00732BAA" w:rsidRDefault="0022613D" w:rsidP="0022613D">
      <w:pPr>
        <w:jc w:val="center"/>
        <w:rPr>
          <w:rFonts w:ascii="Arial" w:hAnsi="Arial" w:cs="Arial"/>
          <w:b/>
          <w:sz w:val="24"/>
          <w:szCs w:val="24"/>
        </w:rPr>
      </w:pPr>
    </w:p>
    <w:p w14:paraId="2EF539F6" w14:textId="77777777" w:rsidR="0022613D" w:rsidRPr="00732BAA" w:rsidRDefault="0022613D" w:rsidP="0022613D">
      <w:pPr>
        <w:jc w:val="center"/>
        <w:rPr>
          <w:rFonts w:ascii="Arial" w:hAnsi="Arial" w:cs="Arial"/>
          <w:b/>
          <w:sz w:val="24"/>
          <w:szCs w:val="24"/>
        </w:rPr>
      </w:pPr>
      <w:r w:rsidRPr="00732BAA">
        <w:rPr>
          <w:rFonts w:ascii="Arial" w:hAnsi="Arial" w:cs="Arial"/>
          <w:b/>
          <w:sz w:val="24"/>
          <w:szCs w:val="24"/>
        </w:rPr>
        <w:t>„</w:t>
      </w:r>
      <w:r w:rsidRPr="00732BAA">
        <w:rPr>
          <w:rFonts w:ascii="Arial" w:hAnsi="Arial" w:cs="Arial"/>
          <w:b/>
          <w:spacing w:val="-3"/>
          <w:sz w:val="24"/>
          <w:szCs w:val="24"/>
        </w:rPr>
        <w:t xml:space="preserve">Usługi serwisowe w zakresie oprogramowania AVEVA (dawniej </w:t>
      </w:r>
      <w:proofErr w:type="spellStart"/>
      <w:r w:rsidRPr="00732BAA">
        <w:rPr>
          <w:rFonts w:ascii="Arial" w:hAnsi="Arial" w:cs="Arial"/>
          <w:b/>
          <w:spacing w:val="-3"/>
          <w:sz w:val="24"/>
          <w:szCs w:val="24"/>
        </w:rPr>
        <w:t>Wonderware</w:t>
      </w:r>
      <w:proofErr w:type="spellEnd"/>
      <w:r w:rsidRPr="00732BAA">
        <w:rPr>
          <w:rFonts w:ascii="Arial" w:hAnsi="Arial" w:cs="Arial"/>
          <w:b/>
          <w:spacing w:val="-3"/>
          <w:sz w:val="24"/>
          <w:szCs w:val="24"/>
        </w:rPr>
        <w:t xml:space="preserve">) oraz subskrypcja roczna licencji </w:t>
      </w:r>
      <w:proofErr w:type="spellStart"/>
      <w:r w:rsidRPr="00732BAA">
        <w:rPr>
          <w:rFonts w:ascii="Arial" w:hAnsi="Arial" w:cs="Arial"/>
          <w:b/>
          <w:spacing w:val="-3"/>
          <w:sz w:val="24"/>
          <w:szCs w:val="24"/>
        </w:rPr>
        <w:t>Supervisory</w:t>
      </w:r>
      <w:proofErr w:type="spellEnd"/>
      <w:r w:rsidRPr="00732BAA">
        <w:rPr>
          <w:rFonts w:ascii="Arial" w:hAnsi="Arial" w:cs="Arial"/>
          <w:b/>
          <w:spacing w:val="-3"/>
          <w:sz w:val="24"/>
          <w:szCs w:val="24"/>
        </w:rPr>
        <w:t xml:space="preserve"> Server</w:t>
      </w:r>
      <w:r w:rsidRPr="00732BAA">
        <w:rPr>
          <w:rFonts w:ascii="Arial" w:hAnsi="Arial" w:cs="Arial"/>
          <w:b/>
          <w:sz w:val="24"/>
          <w:szCs w:val="24"/>
        </w:rPr>
        <w:t>”</w:t>
      </w:r>
    </w:p>
    <w:p w14:paraId="10BD6A43" w14:textId="77777777" w:rsidR="0022613D" w:rsidRPr="00732BAA" w:rsidRDefault="0022613D" w:rsidP="0022613D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A2424A" w14:textId="77777777" w:rsidR="0022613D" w:rsidRPr="00732BAA" w:rsidRDefault="0022613D" w:rsidP="0022613D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4D5E254" w14:textId="77777777" w:rsidR="0022613D" w:rsidRPr="00732BAA" w:rsidRDefault="0022613D" w:rsidP="0022613D">
      <w:pPr>
        <w:rPr>
          <w:rFonts w:ascii="Arial" w:hAnsi="Arial" w:cs="Arial"/>
          <w:b/>
          <w:color w:val="00B0F0"/>
          <w:sz w:val="24"/>
          <w:szCs w:val="24"/>
        </w:rPr>
      </w:pPr>
    </w:p>
    <w:p w14:paraId="7C589B5C" w14:textId="77777777" w:rsidR="0022613D" w:rsidRPr="00040191" w:rsidRDefault="0022613D" w:rsidP="0022613D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0"/>
          <w:szCs w:val="20"/>
        </w:rPr>
      </w:pPr>
      <w:r w:rsidRPr="00040191">
        <w:rPr>
          <w:rFonts w:ascii="Arial" w:hAnsi="Arial" w:cs="Arial"/>
          <w:spacing w:val="10"/>
          <w:w w:val="110"/>
          <w:sz w:val="20"/>
          <w:szCs w:val="20"/>
        </w:rPr>
        <w:t>|7|2|</w:t>
      </w:r>
      <w:r w:rsidRPr="00040191">
        <w:rPr>
          <w:rFonts w:ascii="Arial" w:hAnsi="Arial" w:cs="Arial"/>
          <w:w w:val="110"/>
          <w:sz w:val="20"/>
          <w:szCs w:val="20"/>
        </w:rPr>
        <w:t>.</w:t>
      </w:r>
      <w:r w:rsidRPr="00040191">
        <w:rPr>
          <w:rFonts w:ascii="Arial" w:hAnsi="Arial" w:cs="Arial"/>
          <w:spacing w:val="10"/>
          <w:w w:val="110"/>
          <w:sz w:val="20"/>
          <w:szCs w:val="20"/>
        </w:rPr>
        <w:t>|6|1|</w:t>
      </w:r>
      <w:r w:rsidRPr="00040191">
        <w:rPr>
          <w:rFonts w:ascii="Arial" w:hAnsi="Arial" w:cs="Arial"/>
          <w:w w:val="110"/>
          <w:sz w:val="20"/>
          <w:szCs w:val="20"/>
        </w:rPr>
        <w:t>.</w:t>
      </w:r>
      <w:r w:rsidRPr="00040191">
        <w:rPr>
          <w:rFonts w:ascii="Arial" w:hAnsi="Arial" w:cs="Arial"/>
          <w:spacing w:val="10"/>
          <w:w w:val="110"/>
          <w:sz w:val="20"/>
          <w:szCs w:val="20"/>
        </w:rPr>
        <w:t>|1|0|.|0|0|-|6|</w:t>
      </w:r>
      <w:r w:rsidRPr="00040191">
        <w:rPr>
          <w:rFonts w:ascii="Arial" w:hAnsi="Arial" w:cs="Arial"/>
          <w:w w:val="110"/>
          <w:sz w:val="20"/>
          <w:szCs w:val="20"/>
        </w:rPr>
        <w:t xml:space="preserve">   - Usługi w zakresie wsparcia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7777777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61B22A86" w14:textId="77777777" w:rsidR="008046D3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164E58" w14:textId="77777777" w:rsidR="008046D3" w:rsidRPr="00E5100B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71C83C84" w14:textId="77777777" w:rsidR="008046D3" w:rsidRPr="00E5100B" w:rsidRDefault="008046D3" w:rsidP="008046D3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29C676C9" w14:textId="77777777" w:rsidR="008046D3" w:rsidRPr="00E5100B" w:rsidRDefault="008046D3" w:rsidP="008046D3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3DC7C6F9" w14:textId="77777777" w:rsidR="008046D3" w:rsidRPr="00E5100B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4292303" w14:textId="77777777" w:rsidR="008046D3" w:rsidRDefault="008046D3" w:rsidP="008046D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6D3385" w:rsidRDefault="00952D3D" w:rsidP="00103D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03D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03D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03D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03D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03DF7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585CF1" w:rsidRDefault="00490BE7" w:rsidP="00103D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77777777" w:rsidR="00490BE7" w:rsidRPr="00234DE0" w:rsidRDefault="00490BE7" w:rsidP="00103DF7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03DF7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03DF7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03DF7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03DF7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03DF7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03DF7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103DF7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A1D0FB5" w14:textId="77777777" w:rsidR="00E45934" w:rsidRPr="00382D6D" w:rsidRDefault="00E45934" w:rsidP="00103DF7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7F08CCF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6256DD4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973E534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2CD1C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0877DF7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9C47F7D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5BE58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A8072E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4CC42CF5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1CFD9038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46926652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6C378B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9BD4F1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450EB9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529BA3" w14:textId="77777777" w:rsidR="00E45934" w:rsidRPr="00D21C41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0297A2E" w14:textId="77777777" w:rsidR="00E45934" w:rsidRPr="00D21C41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4118DE" w14:textId="77777777" w:rsidR="00E45934" w:rsidRPr="00D21C41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663D48B" w14:textId="77777777" w:rsidR="00E45934" w:rsidRPr="00D21C41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EDD8E72" w14:textId="77777777" w:rsidR="00E45934" w:rsidRPr="00382D6D" w:rsidRDefault="00E45934" w:rsidP="00E4593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4AE7CDC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4F8EEC5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ECD628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E08729" w14:textId="77777777" w:rsidR="00E45934" w:rsidRPr="00382D6D" w:rsidRDefault="00E45934" w:rsidP="00103DF7">
      <w:pPr>
        <w:numPr>
          <w:ilvl w:val="0"/>
          <w:numId w:val="30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E42DEDE" w14:textId="77777777" w:rsidR="0022613D" w:rsidRPr="00366D5B" w:rsidRDefault="0022613D" w:rsidP="002261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366C98E1" w14:textId="77777777" w:rsidR="0022613D" w:rsidRPr="00BA596C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BA596C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F31CC59" w14:textId="77777777" w:rsidR="0022613D" w:rsidRPr="00BA596C" w:rsidRDefault="0022613D" w:rsidP="0022613D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A596C">
        <w:rPr>
          <w:rFonts w:ascii="Arial" w:hAnsi="Arial" w:cs="Arial"/>
          <w:i/>
          <w:iCs/>
          <w:sz w:val="24"/>
          <w:szCs w:val="24"/>
        </w:rPr>
        <w:tab/>
      </w:r>
      <w:r w:rsidRPr="00BA596C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14:paraId="34795FA7" w14:textId="77777777" w:rsidR="0022613D" w:rsidRPr="00BA596C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BA596C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2F57641C" w14:textId="77777777" w:rsidR="0022613D" w:rsidRPr="00BA596C" w:rsidRDefault="0022613D" w:rsidP="0022613D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BA596C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uprawnień do prowadzenia określonej działalności gospodarczej lub zawodowej, o ile wynika to z odrębnych przepisów.</w:t>
      </w:r>
    </w:p>
    <w:p w14:paraId="46A842DD" w14:textId="77777777" w:rsidR="0022613D" w:rsidRPr="00BA596C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BA596C">
        <w:rPr>
          <w:rFonts w:ascii="Arial" w:hAnsi="Arial"/>
          <w:b/>
          <w:i/>
          <w:iCs/>
          <w:szCs w:val="24"/>
        </w:rPr>
        <w:t>sytuacji ekonomicznej lub finansowej:</w:t>
      </w:r>
    </w:p>
    <w:p w14:paraId="4019F712" w14:textId="77777777" w:rsidR="0022613D" w:rsidRPr="00BA596C" w:rsidRDefault="0022613D" w:rsidP="0022613D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BA596C">
        <w:rPr>
          <w:rFonts w:ascii="Arial" w:hAnsi="Arial"/>
          <w:i/>
          <w:iCs/>
          <w:szCs w:val="24"/>
        </w:rPr>
        <w:t>Zamawiający odstępuje od określenia warunku udziału w postępowaniu dot. sytuacji ekonomicznej lub finansowej.</w:t>
      </w:r>
    </w:p>
    <w:p w14:paraId="3F283EC3" w14:textId="77777777" w:rsidR="0022613D" w:rsidRPr="00BA596C" w:rsidRDefault="0022613D" w:rsidP="0022613D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BA596C">
        <w:rPr>
          <w:rFonts w:ascii="Arial" w:hAnsi="Arial"/>
          <w:b/>
          <w:i/>
          <w:iCs/>
          <w:szCs w:val="24"/>
        </w:rPr>
        <w:t>zdolności technicznej lub zawodowej:</w:t>
      </w:r>
    </w:p>
    <w:p w14:paraId="05FC94C9" w14:textId="77777777" w:rsidR="0022613D" w:rsidRPr="00BA596C" w:rsidRDefault="0022613D" w:rsidP="0022613D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BA596C">
        <w:rPr>
          <w:rFonts w:ascii="Arial" w:hAnsi="Arial" w:cs="Arial"/>
          <w:i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że:</w:t>
      </w:r>
    </w:p>
    <w:p w14:paraId="45E4A39C" w14:textId="77777777" w:rsidR="0022613D" w:rsidRPr="00BA596C" w:rsidRDefault="0022613D" w:rsidP="00103DF7">
      <w:pPr>
        <w:pStyle w:val="Akapitzlist"/>
        <w:numPr>
          <w:ilvl w:val="0"/>
          <w:numId w:val="31"/>
        </w:numPr>
        <w:ind w:left="1418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BA596C">
        <w:rPr>
          <w:rFonts w:ascii="Arial" w:hAnsi="Arial" w:cs="Arial"/>
          <w:sz w:val="24"/>
          <w:szCs w:val="24"/>
        </w:rPr>
        <w:t>wykonał należycie w okresie ostatnich trzech lat przed upływem terminu składania ofert, a jeżeli okres prowadzenia działalności jest krótszy – w tym okresie, co najmniej dwie usługi polegające na wykonaniu kontraktu serwisowego dla oprogramowania AVEVA (</w:t>
      </w:r>
      <w:proofErr w:type="spellStart"/>
      <w:r w:rsidRPr="00BA596C">
        <w:rPr>
          <w:rFonts w:ascii="Arial" w:hAnsi="Arial" w:cs="Arial"/>
          <w:sz w:val="24"/>
          <w:szCs w:val="24"/>
        </w:rPr>
        <w:t>Wonderware</w:t>
      </w:r>
      <w:proofErr w:type="spellEnd"/>
      <w:r w:rsidRPr="00BA596C">
        <w:rPr>
          <w:rFonts w:ascii="Arial" w:hAnsi="Arial" w:cs="Arial"/>
          <w:sz w:val="24"/>
          <w:szCs w:val="24"/>
        </w:rPr>
        <w:t xml:space="preserve">)  o wartości </w:t>
      </w:r>
      <w:r w:rsidRPr="00BA596C">
        <w:rPr>
          <w:rFonts w:ascii="Arial" w:hAnsi="Arial" w:cs="Arial"/>
          <w:iCs/>
          <w:sz w:val="24"/>
          <w:szCs w:val="24"/>
        </w:rPr>
        <w:t>nie mniejszej niż 80 000 zł brutto</w:t>
      </w:r>
      <w:r w:rsidRPr="00BA596C">
        <w:rPr>
          <w:rFonts w:ascii="Arial" w:hAnsi="Arial" w:cs="Arial"/>
          <w:sz w:val="24"/>
          <w:szCs w:val="24"/>
        </w:rPr>
        <w:t xml:space="preserve"> każda</w:t>
      </w:r>
      <w:r w:rsidRPr="00BA596C">
        <w:rPr>
          <w:rFonts w:ascii="Arial" w:hAnsi="Arial" w:cs="Arial"/>
          <w:color w:val="FF0000"/>
          <w:sz w:val="24"/>
          <w:szCs w:val="24"/>
        </w:rPr>
        <w:t>.</w:t>
      </w:r>
    </w:p>
    <w:p w14:paraId="6F65612D" w14:textId="77777777" w:rsidR="0022613D" w:rsidRPr="00732BAA" w:rsidRDefault="0022613D" w:rsidP="0022613D">
      <w:pPr>
        <w:pStyle w:val="Akapitzlist"/>
        <w:ind w:left="1418"/>
        <w:jc w:val="both"/>
        <w:rPr>
          <w:rFonts w:ascii="Arial" w:hAnsi="Arial" w:cs="Arial"/>
          <w:color w:val="FF0000"/>
          <w:sz w:val="24"/>
          <w:szCs w:val="24"/>
        </w:rPr>
      </w:pPr>
      <w:r w:rsidRPr="00BA596C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</w:t>
      </w:r>
      <w:r w:rsidRPr="00BA596C">
        <w:rPr>
          <w:rFonts w:ascii="Arial" w:hAnsi="Arial" w:cs="Arial"/>
          <w:iCs/>
          <w:sz w:val="24"/>
          <w:szCs w:val="24"/>
          <w:u w:val="single"/>
        </w:rPr>
        <w:t xml:space="preserve">zamówienia lub polegania na zdolnościach podmiotów udostępniających zasoby ww. warunek musi spełniać co najmniej jeden z wykonawców </w:t>
      </w:r>
      <w:r w:rsidRPr="00BA596C">
        <w:rPr>
          <w:rFonts w:ascii="Arial" w:hAnsi="Arial" w:cs="Arial"/>
          <w:iCs/>
          <w:sz w:val="24"/>
          <w:szCs w:val="24"/>
          <w:u w:val="single"/>
        </w:rPr>
        <w:lastRenderedPageBreak/>
        <w:t>wspólnie ubiegających się o udzielenie</w:t>
      </w:r>
      <w:r w:rsidRPr="00BA596C">
        <w:rPr>
          <w:rFonts w:ascii="Arial" w:hAnsi="Arial" w:cs="Arial"/>
          <w:i/>
          <w:iCs/>
          <w:sz w:val="24"/>
          <w:szCs w:val="24"/>
          <w:u w:val="single"/>
        </w:rPr>
        <w:t xml:space="preserve"> zamówienia lub jeden z podmiotów udostępniających zasoby w całości.</w:t>
      </w:r>
    </w:p>
    <w:p w14:paraId="5400583E" w14:textId="77777777" w:rsidR="0022613D" w:rsidRPr="00084F17" w:rsidRDefault="0022613D" w:rsidP="0022613D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Informacje dodatkowe:</w:t>
      </w:r>
    </w:p>
    <w:p w14:paraId="2C462EA6" w14:textId="77777777" w:rsidR="0022613D" w:rsidRPr="008B4FA8" w:rsidRDefault="0022613D" w:rsidP="0022613D">
      <w:pPr>
        <w:numPr>
          <w:ilvl w:val="1"/>
          <w:numId w:val="3"/>
        </w:numPr>
        <w:tabs>
          <w:tab w:val="clear" w:pos="1070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1B784DE7" w14:textId="77777777" w:rsidR="0022613D" w:rsidRPr="00084F17" w:rsidRDefault="0022613D" w:rsidP="0022613D">
      <w:pPr>
        <w:numPr>
          <w:ilvl w:val="1"/>
          <w:numId w:val="3"/>
        </w:numPr>
        <w:tabs>
          <w:tab w:val="clear" w:pos="1070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1516836" w14:textId="77777777" w:rsidR="0022613D" w:rsidRPr="008B4FA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prawnych,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z zastrzeżeniem </w:t>
      </w:r>
      <w:r w:rsidRPr="00AD7A96">
        <w:rPr>
          <w:rFonts w:ascii="Arial" w:hAnsi="Arial" w:cs="Arial"/>
          <w:i/>
          <w:iCs/>
          <w:sz w:val="24"/>
          <w:szCs w:val="24"/>
        </w:rPr>
        <w:t>Rozdziału XX pkt 6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SWZ</w:t>
      </w:r>
      <w:r w:rsidRPr="008B4FA8">
        <w:rPr>
          <w:rFonts w:ascii="Arial" w:hAnsi="Arial" w:cs="Arial"/>
          <w:i/>
          <w:iCs/>
          <w:sz w:val="24"/>
          <w:szCs w:val="24"/>
        </w:rPr>
        <w:t>– obowiązek osobistego wykonania przez wykonawcę kluczowych zadań.</w:t>
      </w:r>
    </w:p>
    <w:p w14:paraId="5B17E2E4" w14:textId="77777777" w:rsidR="0022613D" w:rsidRPr="008B4FA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</w:t>
      </w:r>
      <w:r>
        <w:rPr>
          <w:rFonts w:ascii="Arial" w:hAnsi="Arial" w:cs="Arial"/>
          <w:sz w:val="24"/>
          <w:szCs w:val="24"/>
        </w:rPr>
        <w:t xml:space="preserve">eśli podmioty te wykonają </w:t>
      </w:r>
      <w:r w:rsidRPr="00304F15">
        <w:rPr>
          <w:rFonts w:ascii="Arial" w:hAnsi="Arial" w:cs="Arial"/>
          <w:sz w:val="24"/>
          <w:szCs w:val="24"/>
        </w:rPr>
        <w:t xml:space="preserve">usługi,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3E6827A9" w14:textId="77777777" w:rsidR="0022613D" w:rsidRPr="008B4FA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CC64846" w14:textId="77777777" w:rsidR="0022613D" w:rsidRPr="008B4FA8" w:rsidRDefault="0022613D" w:rsidP="00103DF7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1DCF8304" w14:textId="77777777" w:rsidR="0022613D" w:rsidRPr="008B4FA8" w:rsidRDefault="0022613D" w:rsidP="0022613D">
      <w:pPr>
        <w:pStyle w:val="Akapitzlist"/>
        <w:numPr>
          <w:ilvl w:val="1"/>
          <w:numId w:val="3"/>
        </w:numPr>
        <w:tabs>
          <w:tab w:val="clear" w:pos="1070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3CE20546" w14:textId="77777777" w:rsidR="0022613D" w:rsidRPr="009F24CC" w:rsidRDefault="0022613D" w:rsidP="0022613D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udziału podwykonawców w realizacji przedmiotu zamówienia.  </w:t>
      </w:r>
    </w:p>
    <w:p w14:paraId="4809521B" w14:textId="77777777" w:rsidR="00AD268B" w:rsidRPr="00AD268B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103DF7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4A42443B" w14:textId="77777777" w:rsidR="0022613D" w:rsidRDefault="0060016F" w:rsidP="0022613D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  <w:bookmarkStart w:id="3" w:name="_Hlk62702973"/>
    </w:p>
    <w:p w14:paraId="5D30CE30" w14:textId="485CEC31" w:rsidR="0022613D" w:rsidRPr="0022613D" w:rsidRDefault="00827166" w:rsidP="0022613D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22613D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 w:rsidR="00E123F8" w:rsidRPr="0022613D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22613D">
        <w:rPr>
          <w:rFonts w:ascii="Arial" w:hAnsi="Arial" w:cs="Arial"/>
          <w:sz w:val="24"/>
          <w:szCs w:val="24"/>
          <w:u w:val="single"/>
        </w:rPr>
        <w:t>wspóln</w:t>
      </w:r>
      <w:r w:rsidR="00E123F8" w:rsidRPr="0022613D">
        <w:rPr>
          <w:rFonts w:ascii="Arial" w:hAnsi="Arial" w:cs="Arial"/>
          <w:sz w:val="24"/>
          <w:szCs w:val="24"/>
          <w:u w:val="single"/>
        </w:rPr>
        <w:t>ie</w:t>
      </w:r>
      <w:r w:rsidRPr="0022613D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22613D">
        <w:rPr>
          <w:rFonts w:ascii="Arial" w:hAnsi="Arial" w:cs="Arial"/>
          <w:sz w:val="24"/>
          <w:szCs w:val="24"/>
          <w:u w:val="single"/>
        </w:rPr>
        <w:t>jących</w:t>
      </w:r>
      <w:r w:rsidRPr="0022613D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22613D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22613D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22613D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22613D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22613D">
        <w:rPr>
          <w:rFonts w:ascii="Arial" w:hAnsi="Arial" w:cs="Arial"/>
          <w:sz w:val="24"/>
          <w:szCs w:val="24"/>
          <w:u w:val="single"/>
        </w:rPr>
        <w:t>.</w:t>
      </w:r>
    </w:p>
    <w:p w14:paraId="1D969000" w14:textId="77777777" w:rsidR="0022613D" w:rsidRPr="0096775F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niepodleganiu wykluczeniu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341F13F6" w14:textId="77777777" w:rsidR="0022613D" w:rsidRPr="003C12D3" w:rsidRDefault="0022613D" w:rsidP="0022613D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ww. dokument składa każdy z tych wykonawców</w:t>
      </w:r>
      <w:r w:rsidRPr="003C12D3">
        <w:rPr>
          <w:rFonts w:ascii="Arial" w:hAnsi="Arial" w:cs="Arial"/>
          <w:sz w:val="24"/>
          <w:szCs w:val="24"/>
        </w:rPr>
        <w:t>.</w:t>
      </w:r>
    </w:p>
    <w:p w14:paraId="274D948B" w14:textId="77777777" w:rsidR="0022613D" w:rsidRPr="003C12D3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6648599B" w14:textId="77777777" w:rsidR="0022613D" w:rsidRPr="003C12D3" w:rsidRDefault="0022613D" w:rsidP="0022613D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ww. dokument składa każdy z wykonawców, w zakresie, w jakim wykazuje spełnianie warunków udziału w postępowaniu.</w:t>
      </w:r>
    </w:p>
    <w:p w14:paraId="00A28999" w14:textId="77777777" w:rsidR="0022613D" w:rsidRPr="003C12D3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</w:t>
      </w:r>
      <w:r w:rsidRPr="00B67E5F">
        <w:rPr>
          <w:rFonts w:ascii="Arial" w:hAnsi="Arial" w:cs="Arial"/>
          <w:b/>
          <w:sz w:val="24"/>
          <w:szCs w:val="24"/>
        </w:rPr>
        <w:t>zawierające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oświadczenie</w:t>
      </w:r>
      <w:r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oświadczenie 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Ww. z</w:t>
      </w:r>
      <w:r w:rsidRPr="003C12D3">
        <w:rPr>
          <w:rFonts w:ascii="Arial" w:hAnsi="Arial" w:cs="Arial"/>
          <w:sz w:val="24"/>
          <w:szCs w:val="24"/>
        </w:rPr>
        <w:t>obowiązanie może być zastąpione innym podmiotowym środkiem dowodowym potwierdzającym, że wykonawca realizując zamówienie, będzie dysponował niezbędnymi zasobami tego podmiotu;</w:t>
      </w:r>
    </w:p>
    <w:p w14:paraId="7685507A" w14:textId="77777777" w:rsidR="0022613D" w:rsidRPr="003C12D3" w:rsidRDefault="0022613D" w:rsidP="0022613D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18F8C26A" w14:textId="14EF5EAF" w:rsidR="0022613D" w:rsidRPr="0022613D" w:rsidRDefault="0022613D" w:rsidP="0022613D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lub inne dokumenty potwierdzające umocowanie do reprezentowania wykonawcy, 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zasoby;</w:t>
      </w:r>
    </w:p>
    <w:p w14:paraId="203390CE" w14:textId="6C49B33F" w:rsidR="0060016F" w:rsidRPr="003C12D3" w:rsidRDefault="0060016F" w:rsidP="00103DF7">
      <w:pPr>
        <w:numPr>
          <w:ilvl w:val="0"/>
          <w:numId w:val="2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103DF7">
      <w:pPr>
        <w:numPr>
          <w:ilvl w:val="1"/>
          <w:numId w:val="27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53AC9694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4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a w przypadku świadczeń powtarzających się lub ciągłych również wyk</w:t>
      </w:r>
      <w:r w:rsidR="0022613D">
        <w:rPr>
          <w:rFonts w:ascii="Arial" w:eastAsia="Calibri" w:hAnsi="Arial" w:cs="Arial"/>
          <w:iCs/>
          <w:sz w:val="24"/>
          <w:szCs w:val="24"/>
          <w:lang w:eastAsia="en-US"/>
        </w:rPr>
        <w:t>onywanych, w okresie ostatnich 3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73B1E7B9" w14:textId="77777777" w:rsidR="00984CE7" w:rsidRPr="00984CE7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17BA3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A17BA3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A17BA3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17BA3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Jeżeli zachodzą uzasadnione podstawy do uznania, że złożone uprzednio podmiotowe środki dowodowe nie są już aktualne, zamawiający może </w:t>
      </w:r>
      <w:r w:rsidRPr="00A17BA3">
        <w:rPr>
          <w:rFonts w:ascii="Arial" w:hAnsi="Arial" w:cs="Arial"/>
          <w:sz w:val="22"/>
          <w:szCs w:val="22"/>
        </w:rPr>
        <w:br/>
        <w:t>w każdym czasie wezwać wykonawcę do złożenia wszystkich lub niektórych podmiotowych środków dowodowych, aktualnych na dzień ich złożenia.</w:t>
      </w:r>
    </w:p>
    <w:p w14:paraId="1C31EFF6" w14:textId="696C2164" w:rsidR="00CA0900" w:rsidRPr="00A17BA3" w:rsidRDefault="00984CE7" w:rsidP="00103DF7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A17BA3">
        <w:rPr>
          <w:rFonts w:ascii="Arial" w:hAnsi="Arial" w:cs="Arial"/>
          <w:bCs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17BA3">
        <w:rPr>
          <w:rFonts w:ascii="Arial" w:hAnsi="Arial" w:cs="Arial"/>
          <w:bCs/>
          <w:sz w:val="22"/>
          <w:szCs w:val="22"/>
        </w:rPr>
        <w:br/>
        <w:t xml:space="preserve">i ogólnodostępnych baz danych, w szczególności rejestrów publicznych </w:t>
      </w:r>
      <w:r w:rsidRPr="00A17BA3">
        <w:rPr>
          <w:rFonts w:ascii="Arial" w:hAnsi="Arial" w:cs="Arial"/>
          <w:bCs/>
          <w:sz w:val="22"/>
          <w:szCs w:val="22"/>
        </w:rPr>
        <w:br/>
        <w:t>w rozumieniu ustawy z dnia 17 lutego 2005 r. o informatyzacji działalności podmiotów realizujących zadania publiczne.</w:t>
      </w: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813A0E8" w14:textId="452A23BB" w:rsidR="0060016F" w:rsidRPr="00A17BA3" w:rsidRDefault="00D129E4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38BB796D" w14:textId="77777777" w:rsidR="0022613D" w:rsidRPr="0022613D" w:rsidRDefault="0022613D" w:rsidP="0022613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2613D">
        <w:rPr>
          <w:rFonts w:ascii="Arial" w:hAnsi="Arial" w:cs="Arial"/>
          <w:i/>
          <w:iCs/>
          <w:sz w:val="22"/>
          <w:szCs w:val="22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1B4122" w14:textId="50774D48" w:rsidR="0060016F" w:rsidRPr="00A17BA3" w:rsidRDefault="0060016F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21DBB09" w14:textId="7FC6D4D2" w:rsidR="008046D3" w:rsidRPr="00BA596C" w:rsidRDefault="008046D3" w:rsidP="008046D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BA596C">
        <w:rPr>
          <w:rFonts w:ascii="Arial" w:hAnsi="Arial" w:cs="Arial"/>
          <w:sz w:val="24"/>
          <w:szCs w:val="24"/>
        </w:rPr>
        <w:t>Termin wyko</w:t>
      </w:r>
      <w:r w:rsidR="00BA596C" w:rsidRPr="00BA596C">
        <w:rPr>
          <w:rFonts w:ascii="Arial" w:hAnsi="Arial" w:cs="Arial"/>
          <w:sz w:val="24"/>
          <w:szCs w:val="24"/>
        </w:rPr>
        <w:t>nania zamówienia w okresie od 25</w:t>
      </w:r>
      <w:r w:rsidRPr="00BA596C">
        <w:rPr>
          <w:rFonts w:ascii="Arial" w:hAnsi="Arial" w:cs="Arial"/>
          <w:sz w:val="24"/>
          <w:szCs w:val="24"/>
        </w:rPr>
        <w:t>.07.202</w:t>
      </w:r>
      <w:r w:rsidR="008D041F" w:rsidRPr="00BA596C">
        <w:rPr>
          <w:rFonts w:ascii="Arial" w:hAnsi="Arial" w:cs="Arial"/>
          <w:sz w:val="24"/>
          <w:szCs w:val="24"/>
        </w:rPr>
        <w:t>2 r. do 24.07.2023</w:t>
      </w:r>
      <w:r w:rsidRPr="00BA596C">
        <w:rPr>
          <w:rFonts w:ascii="Arial" w:hAnsi="Arial" w:cs="Arial"/>
          <w:sz w:val="24"/>
          <w:szCs w:val="24"/>
        </w:rPr>
        <w:t xml:space="preserve"> r.</w:t>
      </w:r>
      <w:r w:rsidRPr="00BA596C">
        <w:rPr>
          <w:rFonts w:ascii="Arial" w:hAnsi="Arial" w:cs="Arial"/>
          <w:b/>
          <w:sz w:val="24"/>
          <w:szCs w:val="24"/>
        </w:rPr>
        <w:t>.</w:t>
      </w:r>
    </w:p>
    <w:p w14:paraId="299D36CA" w14:textId="77777777" w:rsidR="008046D3" w:rsidRPr="00BA596C" w:rsidRDefault="008046D3" w:rsidP="008046D3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BA596C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okres co najmniej 6 miesięcy </w:t>
      </w:r>
    </w:p>
    <w:p w14:paraId="0F4BBA27" w14:textId="77777777" w:rsidR="008046D3" w:rsidRPr="00BA596C" w:rsidRDefault="008046D3" w:rsidP="008046D3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BA596C">
        <w:rPr>
          <w:rFonts w:ascii="Arial" w:hAnsi="Arial" w:cs="Arial"/>
          <w:b w:val="0"/>
          <w:sz w:val="24"/>
          <w:szCs w:val="24"/>
        </w:rPr>
        <w:t>Okres rękojmi rozpoczyna się z dniem podpisania protokołu odbioru</w:t>
      </w:r>
    </w:p>
    <w:p w14:paraId="67312AAE" w14:textId="77777777" w:rsidR="008046D3" w:rsidRPr="00BA596C" w:rsidRDefault="008046D3" w:rsidP="008046D3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BA596C">
        <w:rPr>
          <w:rFonts w:ascii="Arial" w:hAnsi="Arial" w:cs="Arial"/>
          <w:b w:val="0"/>
          <w:sz w:val="24"/>
          <w:szCs w:val="24"/>
        </w:rPr>
        <w:t xml:space="preserve">Wykonawca udzieli Zamawiającemu gwarancji jakości na przedmiot umowy na okres co najmniej 6 miesięcy. </w:t>
      </w:r>
    </w:p>
    <w:p w14:paraId="643F3E1C" w14:textId="77777777" w:rsidR="008046D3" w:rsidRPr="006A495A" w:rsidRDefault="008046D3" w:rsidP="008046D3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BA596C">
        <w:rPr>
          <w:rFonts w:ascii="Arial" w:hAnsi="Arial" w:cs="Arial"/>
          <w:b w:val="0"/>
          <w:sz w:val="24"/>
          <w:szCs w:val="24"/>
        </w:rPr>
        <w:t>Okres gwarancji i rękojmi rozpoczyna się z dniem podpisania protokołu odbioru.</w:t>
      </w:r>
      <w:r w:rsidRPr="006A495A">
        <w:rPr>
          <w:rFonts w:ascii="Arial" w:hAnsi="Arial" w:cs="Arial"/>
          <w:b w:val="0"/>
          <w:sz w:val="24"/>
          <w:szCs w:val="24"/>
        </w:rPr>
        <w:t xml:space="preserve"> 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E405965" w14:textId="39F0458E" w:rsidR="0060016F" w:rsidRPr="00A17BA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439EB26C" w14:textId="77777777" w:rsidR="008046D3" w:rsidRDefault="008046D3" w:rsidP="008046D3">
      <w:pPr>
        <w:jc w:val="both"/>
        <w:rPr>
          <w:rFonts w:ascii="Arial" w:hAnsi="Arial" w:cs="Arial"/>
          <w:sz w:val="24"/>
          <w:szCs w:val="24"/>
        </w:rPr>
      </w:pPr>
    </w:p>
    <w:p w14:paraId="6DC229B8" w14:textId="58C2C8D0" w:rsidR="008046D3" w:rsidRPr="004D701E" w:rsidRDefault="008046D3" w:rsidP="008046D3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4C76ED47" w14:textId="010CD8BF" w:rsidR="0060016F" w:rsidRPr="008046D3" w:rsidRDefault="0060016F" w:rsidP="008046D3">
      <w:pPr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44550C9B" w14:textId="2500BCBE" w:rsidR="0060016F" w:rsidRPr="003C12D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0DBA5F84" w14:textId="77777777" w:rsidR="008046D3" w:rsidRDefault="008046D3" w:rsidP="00103DF7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41EF076C" w14:textId="77777777" w:rsidR="008046D3" w:rsidRPr="003964B4" w:rsidRDefault="008046D3" w:rsidP="00103DF7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964B4">
        <w:rPr>
          <w:rFonts w:ascii="Arial" w:hAnsi="Arial" w:cs="Arial"/>
          <w:sz w:val="24"/>
          <w:szCs w:val="24"/>
        </w:rPr>
        <w:t>Wykonawca w załączniku nr 1 do SWZ (formularz oferty) wskaże wynagrodzenie za 1 miesiąc realizacji przedmiotu zamówienia, a następnie przemnoży ww. wartość przez maksymalny czas realizacji przedmiotu umowy, tj. przez 12 miesięcy. Tak obliczona cena będzie brana pod uwagę przy ocenie ofert.</w:t>
      </w:r>
    </w:p>
    <w:p w14:paraId="09FC841E" w14:textId="77777777" w:rsidR="008046D3" w:rsidRPr="003C12D3" w:rsidRDefault="008046D3" w:rsidP="00103DF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37652A1F" w14:textId="77777777" w:rsidR="008046D3" w:rsidRPr="00B9620C" w:rsidRDefault="008046D3" w:rsidP="00103DF7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>W cenie oferty Wykonawca powinien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3F0DBC15" w14:textId="77777777" w:rsidR="008046D3" w:rsidRPr="00B9620C" w:rsidRDefault="008046D3" w:rsidP="00103DF7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35B52FE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="00053397">
        <w:rPr>
          <w:rFonts w:ascii="Arial" w:hAnsi="Arial" w:cs="Arial"/>
          <w:b/>
          <w:color w:val="auto"/>
        </w:rPr>
        <w:t xml:space="preserve"> w terminie do dnia 12.07.</w:t>
      </w:r>
      <w:r w:rsidR="00D76491">
        <w:rPr>
          <w:rFonts w:ascii="Arial" w:hAnsi="Arial" w:cs="Arial"/>
          <w:b/>
          <w:color w:val="auto"/>
        </w:rPr>
        <w:t xml:space="preserve">2022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39996532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053397">
        <w:rPr>
          <w:rFonts w:ascii="Arial" w:hAnsi="Arial" w:cs="Arial"/>
          <w:b/>
          <w:color w:val="auto"/>
        </w:rPr>
        <w:t>12.07.</w:t>
      </w:r>
      <w:r w:rsidR="00D76491">
        <w:rPr>
          <w:rFonts w:ascii="Arial" w:hAnsi="Arial" w:cs="Arial"/>
          <w:b/>
          <w:color w:val="auto"/>
        </w:rPr>
        <w:t>2022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</w:t>
      </w:r>
      <w:bookmarkStart w:id="5" w:name="_GoBack"/>
      <w:bookmarkEnd w:id="5"/>
      <w:r w:rsidRPr="003C12D3">
        <w:rPr>
          <w:rFonts w:ascii="Arial" w:hAnsi="Arial" w:cs="Arial"/>
        </w:rPr>
        <w:t xml:space="preserve">ożliwości otwarcia ofert </w:t>
      </w:r>
      <w:r w:rsidRPr="003C12D3">
        <w:rPr>
          <w:rFonts w:ascii="Arial" w:hAnsi="Arial" w:cs="Arial"/>
        </w:rPr>
        <w:lastRenderedPageBreak/>
        <w:t>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103DF7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103DF7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103DF7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03DF7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o spełnianiu warunków udziału w postępowaniu, potwierdzających brak </w:t>
      </w: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103DF7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103DF7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103DF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103DF7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103DF7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103DF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103DF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103DF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103DF7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103DF7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103DF7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103D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103DF7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103DF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39AED43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7A6F4EB" w14:textId="77777777" w:rsidR="008046D3" w:rsidRPr="00305636" w:rsidRDefault="008046D3" w:rsidP="008046D3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1B0EAD58" w14:textId="77777777" w:rsidR="008046D3" w:rsidRDefault="008046D3" w:rsidP="008046D3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305636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305636">
        <w:rPr>
          <w:rFonts w:ascii="Arial" w:hAnsi="Arial" w:cs="Arial"/>
          <w:bCs w:val="0"/>
          <w:sz w:val="24"/>
          <w:szCs w:val="24"/>
        </w:rPr>
        <w:t>załącznik nr 5 do 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14:paraId="1D1CD7DF" w14:textId="77777777" w:rsidR="008046D3" w:rsidRDefault="008046D3" w:rsidP="008046D3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4655EB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78AB95B" w14:textId="77777777" w:rsidR="008046D3" w:rsidRPr="0094463E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63E">
        <w:rPr>
          <w:rFonts w:ascii="Arial" w:hAnsi="Arial" w:cs="Arial"/>
          <w:sz w:val="24"/>
          <w:szCs w:val="24"/>
        </w:rPr>
        <w:t>Przedmiotem zamówienia jest:</w:t>
      </w:r>
    </w:p>
    <w:p w14:paraId="7FF5AFA5" w14:textId="77777777" w:rsidR="008046D3" w:rsidRPr="0094463E" w:rsidRDefault="008046D3" w:rsidP="00103DF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63E">
        <w:rPr>
          <w:rFonts w:ascii="Arial" w:hAnsi="Arial" w:cs="Arial"/>
          <w:i/>
          <w:sz w:val="24"/>
          <w:szCs w:val="24"/>
        </w:rPr>
        <w:t xml:space="preserve">świadczenie usług serwisowych AVEVA (dawniej </w:t>
      </w:r>
      <w:proofErr w:type="spellStart"/>
      <w:r w:rsidRPr="0094463E">
        <w:rPr>
          <w:rFonts w:ascii="Arial" w:hAnsi="Arial" w:cs="Arial"/>
          <w:i/>
          <w:sz w:val="24"/>
          <w:szCs w:val="24"/>
        </w:rPr>
        <w:t>Wonderware</w:t>
      </w:r>
      <w:proofErr w:type="spellEnd"/>
      <w:r w:rsidRPr="0094463E">
        <w:rPr>
          <w:rFonts w:ascii="Arial" w:hAnsi="Arial" w:cs="Arial"/>
          <w:i/>
          <w:sz w:val="24"/>
          <w:szCs w:val="24"/>
        </w:rPr>
        <w:t xml:space="preserve">) w celu zapewnienia bezpieczeństwa eksploatacji, usuwania usterek i awarii oraz wprowadzanie nowych wersji oprogramowania przemysłowego AVEVA (dawniej </w:t>
      </w:r>
      <w:proofErr w:type="spellStart"/>
      <w:r w:rsidRPr="0094463E">
        <w:rPr>
          <w:rFonts w:ascii="Arial" w:hAnsi="Arial" w:cs="Arial"/>
          <w:i/>
          <w:sz w:val="24"/>
          <w:szCs w:val="24"/>
        </w:rPr>
        <w:t>Wonderware</w:t>
      </w:r>
      <w:proofErr w:type="spellEnd"/>
      <w:r w:rsidRPr="0094463E">
        <w:rPr>
          <w:rFonts w:ascii="Arial" w:hAnsi="Arial" w:cs="Arial"/>
          <w:i/>
          <w:sz w:val="24"/>
          <w:szCs w:val="24"/>
        </w:rPr>
        <w:t>) w Zakładzie Wodociągów i Kanalizacji Sp. z o.o. w Szczecinie</w:t>
      </w:r>
      <w:r>
        <w:rPr>
          <w:rFonts w:ascii="Arial" w:hAnsi="Arial" w:cs="Arial"/>
          <w:i/>
          <w:sz w:val="24"/>
          <w:szCs w:val="24"/>
        </w:rPr>
        <w:t>,</w:t>
      </w:r>
      <w:r w:rsidRPr="0094463E">
        <w:rPr>
          <w:rFonts w:ascii="Arial" w:hAnsi="Arial" w:cs="Arial"/>
          <w:i/>
          <w:sz w:val="24"/>
          <w:szCs w:val="24"/>
        </w:rPr>
        <w:t xml:space="preserve"> </w:t>
      </w:r>
    </w:p>
    <w:p w14:paraId="0F605A1C" w14:textId="77777777" w:rsidR="008046D3" w:rsidRPr="0094463E" w:rsidRDefault="008046D3" w:rsidP="00103DF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63E">
        <w:rPr>
          <w:rFonts w:ascii="Arial" w:hAnsi="Arial" w:cs="Arial"/>
          <w:i/>
          <w:sz w:val="24"/>
          <w:szCs w:val="24"/>
        </w:rPr>
        <w:t xml:space="preserve">przedłużenie rocznej subskrypcji licencji AVEVA </w:t>
      </w:r>
      <w:proofErr w:type="spellStart"/>
      <w:r w:rsidRPr="0094463E">
        <w:rPr>
          <w:rFonts w:ascii="Arial" w:hAnsi="Arial" w:cs="Arial"/>
          <w:i/>
          <w:sz w:val="24"/>
          <w:szCs w:val="24"/>
        </w:rPr>
        <w:t>Supervisory</w:t>
      </w:r>
      <w:proofErr w:type="spellEnd"/>
      <w:r w:rsidRPr="0094463E">
        <w:rPr>
          <w:rFonts w:ascii="Arial" w:hAnsi="Arial" w:cs="Arial"/>
          <w:i/>
          <w:sz w:val="24"/>
          <w:szCs w:val="24"/>
        </w:rPr>
        <w:t xml:space="preserve"> Server dla nielimitowanego dostępu do synoptyk dla systemu AVEVA HMI/SCADA dla Centralnej Dyspozytorni</w:t>
      </w:r>
    </w:p>
    <w:p w14:paraId="7E6D9FBD" w14:textId="77777777" w:rsidR="008046D3" w:rsidRPr="00305636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stanowiącym </w:t>
      </w:r>
      <w:r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 6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4E95FF02" w14:textId="77777777" w:rsidR="008046D3" w:rsidRPr="00A970EF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6B64D88D" w14:textId="77777777" w:rsidR="008046D3" w:rsidRPr="00304F15" w:rsidRDefault="008046D3" w:rsidP="008046D3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304F15">
        <w:rPr>
          <w:rFonts w:ascii="Arial" w:hAnsi="Arial" w:cs="Arial"/>
          <w:i/>
          <w:sz w:val="24"/>
          <w:szCs w:val="24"/>
        </w:rPr>
        <w:t>Zamawiający nie wymaga zatrudnienia przez wykonawcę w trakcie realizacji zamówienia pracowników na podstawie stosunku pracy.</w:t>
      </w:r>
    </w:p>
    <w:p w14:paraId="16D4777C" w14:textId="77777777" w:rsidR="008046D3" w:rsidRPr="00611390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 wraz z ofertą opis materiałów i produktów równoważnych oraz wykazać, że spełniają one wymagania określone przez zamawiającego.</w:t>
      </w:r>
    </w:p>
    <w:p w14:paraId="6FF89700" w14:textId="77777777" w:rsidR="008046D3" w:rsidRPr="00AD7A96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A970EF">
        <w:rPr>
          <w:rFonts w:ascii="Arial" w:hAnsi="Arial" w:cs="Arial"/>
          <w:color w:val="000000"/>
          <w:sz w:val="24"/>
          <w:szCs w:val="24"/>
        </w:rPr>
        <w:t>norm,</w:t>
      </w:r>
      <w:r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 xml:space="preserve">dopuszcza się rozwiązania równoważne. W przypadku zaoferowania rozwiązań równoważnych wykonawca zobowiązany jest złożyć wraz z ofertą </w:t>
      </w:r>
      <w:r w:rsidRPr="00304F15">
        <w:rPr>
          <w:rFonts w:ascii="Arial" w:eastAsia="Times New Roman" w:hAnsi="Arial" w:cs="Arial"/>
          <w:sz w:val="24"/>
          <w:szCs w:val="24"/>
        </w:rPr>
        <w:t xml:space="preserve">opis </w:t>
      </w:r>
      <w:r w:rsidRPr="00611390">
        <w:rPr>
          <w:rFonts w:ascii="Arial" w:eastAsia="Times New Roman" w:hAnsi="Arial" w:cs="Arial"/>
          <w:sz w:val="24"/>
          <w:szCs w:val="24"/>
        </w:rPr>
        <w:t>rozwiązań równoważnych oraz wykazać, że spełniają one wymagania określone</w:t>
      </w:r>
      <w:r w:rsidRPr="003C12D3">
        <w:rPr>
          <w:rFonts w:ascii="Arial" w:eastAsia="Times New Roman" w:hAnsi="Arial" w:cs="Arial"/>
          <w:sz w:val="24"/>
          <w:szCs w:val="24"/>
        </w:rPr>
        <w:t xml:space="preserve"> przez zamawiającego.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2EC5DBBA" w14:textId="77777777" w:rsidR="008046D3" w:rsidRPr="00AD7A96" w:rsidRDefault="008046D3" w:rsidP="008046D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610ABAB" w14:textId="0F2B7E15" w:rsidR="005A7C55" w:rsidRPr="008046D3" w:rsidRDefault="008046D3" w:rsidP="008046D3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 kluczowych zadań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5EE22074" w14:textId="77777777" w:rsidR="00433462" w:rsidRDefault="00433462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F2EBA8C" w14:textId="77777777" w:rsidR="008046D3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EB75FCD" w14:textId="77777777" w:rsidR="008046D3" w:rsidRPr="00E5100B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BE33E99" w14:textId="77777777" w:rsidR="008046D3" w:rsidRPr="00E5100B" w:rsidRDefault="008046D3" w:rsidP="008046D3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37E548A0" w14:textId="77777777" w:rsidR="008046D3" w:rsidRPr="00E5100B" w:rsidRDefault="008046D3" w:rsidP="008046D3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7220022E" w14:textId="77777777" w:rsidR="008046D3" w:rsidRPr="00E5100B" w:rsidRDefault="008046D3" w:rsidP="008046D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10099AB" w14:textId="77777777" w:rsidR="008046D3" w:rsidRDefault="008046D3" w:rsidP="008046D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75FC64E7" w14:textId="3ABF722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7282373B" w14:textId="77777777" w:rsidR="008046D3" w:rsidRPr="00BE561D" w:rsidRDefault="008046D3" w:rsidP="008046D3">
      <w:pPr>
        <w:jc w:val="both"/>
        <w:rPr>
          <w:rFonts w:ascii="Arial" w:hAnsi="Arial" w:cs="Arial"/>
          <w:sz w:val="24"/>
          <w:szCs w:val="24"/>
        </w:rPr>
      </w:pPr>
    </w:p>
    <w:p w14:paraId="088DCB39" w14:textId="77777777" w:rsidR="008046D3" w:rsidRPr="00BE561D" w:rsidRDefault="008046D3" w:rsidP="008046D3">
      <w:pPr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Komisja Przetargowa:</w:t>
      </w:r>
    </w:p>
    <w:p w14:paraId="42B9F5B1" w14:textId="77777777" w:rsidR="008046D3" w:rsidRPr="00BE561D" w:rsidRDefault="008046D3" w:rsidP="008046D3">
      <w:pPr>
        <w:jc w:val="both"/>
        <w:rPr>
          <w:rFonts w:ascii="Arial" w:hAnsi="Arial" w:cs="Arial"/>
          <w:sz w:val="24"/>
          <w:szCs w:val="24"/>
        </w:rPr>
      </w:pPr>
    </w:p>
    <w:p w14:paraId="731352AD" w14:textId="5AC0DAA8" w:rsidR="008046D3" w:rsidRDefault="008046D3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Patrycja Bułat</w:t>
      </w:r>
      <w:r w:rsidRPr="00BE561D">
        <w:rPr>
          <w:rFonts w:ascii="Arial" w:hAnsi="Arial" w:cs="Arial"/>
          <w:sz w:val="24"/>
          <w:szCs w:val="24"/>
        </w:rPr>
        <w:t xml:space="preserve"> – Przewodniczący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 w:rsidRPr="00BE561D">
        <w:rPr>
          <w:rFonts w:ascii="Arial" w:hAnsi="Arial" w:cs="Arial"/>
          <w:sz w:val="24"/>
          <w:szCs w:val="24"/>
        </w:rPr>
        <w:t xml:space="preserve"> </w:t>
      </w:r>
    </w:p>
    <w:p w14:paraId="4757ACB6" w14:textId="77777777" w:rsidR="008046D3" w:rsidRPr="00BE561D" w:rsidRDefault="008046D3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Szymon Suszczyński</w:t>
      </w:r>
      <w:r w:rsidRPr="00BE561D">
        <w:rPr>
          <w:rFonts w:ascii="Arial" w:hAnsi="Arial" w:cs="Arial"/>
          <w:sz w:val="24"/>
          <w:szCs w:val="24"/>
        </w:rPr>
        <w:t xml:space="preserve">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09899152" w14:textId="4CDCE0BC" w:rsidR="008046D3" w:rsidRPr="00BE561D" w:rsidRDefault="008046D3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Łuczak</w:t>
      </w:r>
      <w:r w:rsidRPr="00BE561D">
        <w:rPr>
          <w:rFonts w:ascii="Arial" w:hAnsi="Arial" w:cs="Arial"/>
          <w:sz w:val="24"/>
          <w:szCs w:val="24"/>
        </w:rPr>
        <w:t xml:space="preserve">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D98AA09" w14:textId="77777777" w:rsidR="008046D3" w:rsidRPr="00BE561D" w:rsidRDefault="008046D3" w:rsidP="008046D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 xml:space="preserve">Agnieszka Poręczewska-Bereszko </w:t>
      </w:r>
      <w:r>
        <w:rPr>
          <w:rFonts w:ascii="Arial" w:hAnsi="Arial" w:cs="Arial"/>
          <w:sz w:val="24"/>
          <w:szCs w:val="24"/>
        </w:rPr>
        <w:t>–</w:t>
      </w:r>
      <w:r w:rsidRPr="00BE561D">
        <w:rPr>
          <w:rFonts w:ascii="Arial" w:hAnsi="Arial" w:cs="Arial"/>
          <w:sz w:val="24"/>
          <w:szCs w:val="24"/>
        </w:rPr>
        <w:t xml:space="preserve"> Sekretarz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D8C1ECF" w14:textId="77777777" w:rsidR="008046D3" w:rsidRPr="00E37D46" w:rsidRDefault="008046D3" w:rsidP="00F72282">
      <w:pPr>
        <w:jc w:val="both"/>
        <w:rPr>
          <w:rFonts w:ascii="Arial" w:hAnsi="Arial" w:cs="Arial"/>
          <w:sz w:val="24"/>
          <w:szCs w:val="24"/>
        </w:rPr>
      </w:pPr>
    </w:p>
    <w:sectPr w:rsidR="008046D3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F06E3" w14:textId="77777777" w:rsidR="001208D9" w:rsidRDefault="001208D9" w:rsidP="00EF0384">
      <w:r>
        <w:separator/>
      </w:r>
    </w:p>
  </w:endnote>
  <w:endnote w:type="continuationSeparator" w:id="0">
    <w:p w14:paraId="44205B5D" w14:textId="77777777" w:rsidR="001208D9" w:rsidRDefault="001208D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0F22A35A" w:rsidR="00063A68" w:rsidRDefault="00063A6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053397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63A68" w:rsidRDefault="0006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2B87" w14:textId="77777777" w:rsidR="001208D9" w:rsidRDefault="001208D9" w:rsidP="00EF0384">
      <w:r>
        <w:separator/>
      </w:r>
    </w:p>
  </w:footnote>
  <w:footnote w:type="continuationSeparator" w:id="0">
    <w:p w14:paraId="16CCA62B" w14:textId="77777777" w:rsidR="001208D9" w:rsidRDefault="001208D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0CE78338" w:rsidR="00063A68" w:rsidRPr="006E19D9" w:rsidRDefault="00063A68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22613D">
      <w:rPr>
        <w:rFonts w:ascii="Arial" w:hAnsi="Arial" w:cs="Arial"/>
        <w:b/>
      </w:rPr>
      <w:t>47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63A68" w:rsidRDefault="00063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7C8"/>
    <w:multiLevelType w:val="hybridMultilevel"/>
    <w:tmpl w:val="48A669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4A876ABA"/>
    <w:multiLevelType w:val="hybridMultilevel"/>
    <w:tmpl w:val="3BFA5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24FB"/>
    <w:multiLevelType w:val="singleLevel"/>
    <w:tmpl w:val="E9E6B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0"/>
  </w:num>
  <w:num w:numId="4">
    <w:abstractNumId w:val="10"/>
  </w:num>
  <w:num w:numId="5">
    <w:abstractNumId w:val="30"/>
  </w:num>
  <w:num w:numId="6">
    <w:abstractNumId w:val="22"/>
  </w:num>
  <w:num w:numId="7">
    <w:abstractNumId w:val="38"/>
  </w:num>
  <w:num w:numId="8">
    <w:abstractNumId w:val="1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32"/>
  </w:num>
  <w:num w:numId="16">
    <w:abstractNumId w:val="11"/>
  </w:num>
  <w:num w:numId="17">
    <w:abstractNumId w:val="34"/>
  </w:num>
  <w:num w:numId="18">
    <w:abstractNumId w:val="41"/>
  </w:num>
  <w:num w:numId="19">
    <w:abstractNumId w:val="39"/>
  </w:num>
  <w:num w:numId="20">
    <w:abstractNumId w:val="19"/>
  </w:num>
  <w:num w:numId="21">
    <w:abstractNumId w:val="12"/>
  </w:num>
  <w:num w:numId="22">
    <w:abstractNumId w:val="24"/>
  </w:num>
  <w:num w:numId="23">
    <w:abstractNumId w:val="25"/>
  </w:num>
  <w:num w:numId="24">
    <w:abstractNumId w:val="23"/>
  </w:num>
  <w:num w:numId="25">
    <w:abstractNumId w:val="31"/>
  </w:num>
  <w:num w:numId="26">
    <w:abstractNumId w:val="16"/>
  </w:num>
  <w:num w:numId="27">
    <w:abstractNumId w:val="26"/>
  </w:num>
  <w:num w:numId="28">
    <w:abstractNumId w:val="33"/>
  </w:num>
  <w:num w:numId="29">
    <w:abstractNumId w:val="15"/>
  </w:num>
  <w:num w:numId="30">
    <w:abstractNumId w:val="35"/>
  </w:num>
  <w:num w:numId="31">
    <w:abstractNumId w:val="8"/>
  </w:num>
  <w:num w:numId="32">
    <w:abstractNumId w:val="21"/>
  </w:num>
  <w:num w:numId="33">
    <w:abstractNumId w:val="36"/>
    <w:lvlOverride w:ilvl="0">
      <w:startOverride w:val="1"/>
    </w:lvlOverride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397"/>
    <w:rsid w:val="00053F1B"/>
    <w:rsid w:val="0005505A"/>
    <w:rsid w:val="000550B5"/>
    <w:rsid w:val="0005697E"/>
    <w:rsid w:val="00063A68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03DF7"/>
    <w:rsid w:val="0011079F"/>
    <w:rsid w:val="001113CB"/>
    <w:rsid w:val="0011229F"/>
    <w:rsid w:val="00113AFE"/>
    <w:rsid w:val="001200F2"/>
    <w:rsid w:val="001208D9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613D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304B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1956"/>
    <w:rsid w:val="00347793"/>
    <w:rsid w:val="00350CBA"/>
    <w:rsid w:val="0035352B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8E1"/>
    <w:rsid w:val="00422B0C"/>
    <w:rsid w:val="00433124"/>
    <w:rsid w:val="00433462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55EB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765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2CE1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046D3"/>
    <w:rsid w:val="00814FCF"/>
    <w:rsid w:val="00816A7A"/>
    <w:rsid w:val="00820D42"/>
    <w:rsid w:val="0082317A"/>
    <w:rsid w:val="00823BC0"/>
    <w:rsid w:val="0082610A"/>
    <w:rsid w:val="00827166"/>
    <w:rsid w:val="008340A4"/>
    <w:rsid w:val="008356A8"/>
    <w:rsid w:val="00836F7D"/>
    <w:rsid w:val="00842BF6"/>
    <w:rsid w:val="00846842"/>
    <w:rsid w:val="008500AB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41F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65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17BA3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2702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A008C"/>
    <w:rsid w:val="00BA1FE2"/>
    <w:rsid w:val="00BA214F"/>
    <w:rsid w:val="00BA4485"/>
    <w:rsid w:val="00BA596C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704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A0900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67F1"/>
    <w:rsid w:val="00D973E9"/>
    <w:rsid w:val="00DA787A"/>
    <w:rsid w:val="00DB4736"/>
    <w:rsid w:val="00DC00C3"/>
    <w:rsid w:val="00DC120C"/>
    <w:rsid w:val="00DC20F4"/>
    <w:rsid w:val="00DC349A"/>
    <w:rsid w:val="00DC370D"/>
    <w:rsid w:val="00DC7FE3"/>
    <w:rsid w:val="00DD0249"/>
    <w:rsid w:val="00DD029F"/>
    <w:rsid w:val="00DD1F4C"/>
    <w:rsid w:val="00DD21F1"/>
    <w:rsid w:val="00DD3354"/>
    <w:rsid w:val="00DD538D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5934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A5D2-F002-4BE9-9F78-588BF2E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18</Pages>
  <Words>6455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75</cp:revision>
  <cp:lastPrinted>2022-07-04T08:14:00Z</cp:lastPrinted>
  <dcterms:created xsi:type="dcterms:W3CDTF">2021-06-27T19:50:00Z</dcterms:created>
  <dcterms:modified xsi:type="dcterms:W3CDTF">2022-07-04T12:12:00Z</dcterms:modified>
</cp:coreProperties>
</file>