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7E1DC6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</w:p>
    <w:p w:rsidR="002D0B2D" w:rsidRPr="002D0B2D" w:rsidRDefault="002D0B2D" w:rsidP="002D0B2D"/>
    <w:p w:rsidR="00414162" w:rsidRPr="00CD2E72" w:rsidRDefault="00CD2E72" w:rsidP="00414162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 w:rsidRPr="00CD2E72">
        <w:rPr>
          <w:rFonts w:ascii="Tahoma" w:hAnsi="Tahoma" w:cs="Tahoma"/>
          <w:b/>
          <w:sz w:val="22"/>
          <w:szCs w:val="22"/>
        </w:rPr>
        <w:t xml:space="preserve">Odtwarzanie nawierzchni  dróg i chodników po awariach na sieci </w:t>
      </w:r>
      <w:proofErr w:type="spellStart"/>
      <w:r w:rsidRPr="00CD2E72">
        <w:rPr>
          <w:rFonts w:ascii="Tahoma" w:hAnsi="Tahoma" w:cs="Tahoma"/>
          <w:b/>
          <w:sz w:val="22"/>
          <w:szCs w:val="22"/>
        </w:rPr>
        <w:t>wod-kan</w:t>
      </w:r>
      <w:proofErr w:type="spellEnd"/>
      <w:r w:rsidRPr="00CD2E72">
        <w:rPr>
          <w:rFonts w:ascii="Tahoma" w:hAnsi="Tahoma" w:cs="Tahoma"/>
          <w:b/>
          <w:sz w:val="22"/>
          <w:szCs w:val="22"/>
        </w:rPr>
        <w:t xml:space="preserve">  - asfaltowanie , układanie kostki kamiennej  i  betonowej na terenie miasta Torunia w okresie od 01.03.2020 r. do28.02.2021r. ”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414162"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643D50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D543D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4"/>
        <w:gridCol w:w="3121"/>
      </w:tblGrid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7E1DC6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>wykluczenia  z postępowania  :</w:t>
      </w:r>
    </w:p>
    <w:p w:rsidR="002D0B2D" w:rsidRPr="002D0B2D" w:rsidRDefault="002D0B2D" w:rsidP="002D0B2D"/>
    <w:p w:rsidR="00414162" w:rsidRPr="00CD2E72" w:rsidRDefault="00CD2E72" w:rsidP="00414162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Pr="00CD2E72">
        <w:rPr>
          <w:rFonts w:ascii="Tahoma" w:hAnsi="Tahoma" w:cs="Tahoma"/>
          <w:b/>
          <w:sz w:val="22"/>
          <w:szCs w:val="22"/>
        </w:rPr>
        <w:t xml:space="preserve">Odtwarzanie nawierzchni  dróg i chodników po awariach na sieci </w:t>
      </w:r>
      <w:proofErr w:type="spellStart"/>
      <w:r w:rsidRPr="00CD2E72">
        <w:rPr>
          <w:rFonts w:ascii="Tahoma" w:hAnsi="Tahoma" w:cs="Tahoma"/>
          <w:b/>
          <w:sz w:val="22"/>
          <w:szCs w:val="22"/>
        </w:rPr>
        <w:t>wod-kan</w:t>
      </w:r>
      <w:proofErr w:type="spellEnd"/>
      <w:r w:rsidRPr="00CD2E72">
        <w:rPr>
          <w:rFonts w:ascii="Tahoma" w:hAnsi="Tahoma" w:cs="Tahoma"/>
          <w:b/>
          <w:sz w:val="22"/>
          <w:szCs w:val="22"/>
        </w:rPr>
        <w:t xml:space="preserve">  - asfaltowanie , układanie kostki kamiennej  i  betonowej na terenie miasta Torunia w okresie od 01.03.2020 r. do28.02.2021r. ” </w:t>
      </w:r>
    </w:p>
    <w:p w:rsidR="002D0B2D" w:rsidRPr="002D0B2D" w:rsidRDefault="002D0B2D" w:rsidP="002D0B2D"/>
    <w:p w:rsidR="002D0B2D" w:rsidRPr="002D0B2D" w:rsidRDefault="002D0B2D" w:rsidP="002D0B2D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414162"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643D50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4"/>
        <w:gridCol w:w="3121"/>
      </w:tblGrid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CD2E72" w:rsidRPr="00CD2E72" w:rsidRDefault="00414162" w:rsidP="00CD2E72">
      <w:pPr>
        <w:jc w:val="both"/>
        <w:rPr>
          <w:rFonts w:ascii="Tahoma" w:hAnsi="Tahoma" w:cs="Tahoma"/>
          <w:b/>
          <w:sz w:val="22"/>
          <w:szCs w:val="22"/>
        </w:rPr>
      </w:pPr>
      <w:r w:rsidRPr="005676BA">
        <w:rPr>
          <w:b/>
        </w:rPr>
        <w:t>„</w:t>
      </w:r>
      <w:r w:rsidR="00CD2E72" w:rsidRPr="00CD2E72">
        <w:rPr>
          <w:rFonts w:ascii="Tahoma" w:hAnsi="Tahoma" w:cs="Tahoma"/>
          <w:b/>
          <w:sz w:val="22"/>
          <w:szCs w:val="22"/>
        </w:rPr>
        <w:t xml:space="preserve">Odtwarzanie nawierzchni  dróg i chodników po awariach na sieci </w:t>
      </w:r>
      <w:proofErr w:type="spellStart"/>
      <w:r w:rsidR="00CD2E72" w:rsidRPr="00CD2E72">
        <w:rPr>
          <w:rFonts w:ascii="Tahoma" w:hAnsi="Tahoma" w:cs="Tahoma"/>
          <w:b/>
          <w:sz w:val="22"/>
          <w:szCs w:val="22"/>
        </w:rPr>
        <w:t>wod-kan</w:t>
      </w:r>
      <w:proofErr w:type="spellEnd"/>
      <w:r w:rsidR="00CD2E72" w:rsidRPr="00CD2E72">
        <w:rPr>
          <w:rFonts w:ascii="Tahoma" w:hAnsi="Tahoma" w:cs="Tahoma"/>
          <w:b/>
          <w:sz w:val="22"/>
          <w:szCs w:val="22"/>
        </w:rPr>
        <w:t xml:space="preserve">  - asfaltowanie , układanie kostki kamiennej  i  betonowej na terenie miasta Torunia w okresie od 01.03.2020 r. do28.02.2021r. ” </w:t>
      </w:r>
    </w:p>
    <w:p w:rsidR="00414162" w:rsidRPr="00CD2E72" w:rsidRDefault="00414162" w:rsidP="00CD2E7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414162"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643D50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4501F7" w:rsidRDefault="00ED124E" w:rsidP="00ED124E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6234"/>
        <w:gridCol w:w="3263"/>
      </w:tblGrid>
      <w:tr w:rsidR="00ED124E" w:rsidRPr="004501F7" w:rsidTr="00B90E08">
        <w:trPr>
          <w:cantSplit/>
        </w:trPr>
        <w:tc>
          <w:tcPr>
            <w:tcW w:w="85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4501F7" w:rsidTr="00414162">
        <w:trPr>
          <w:cantSplit/>
          <w:trHeight w:val="480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:rsidTr="00414162">
        <w:trPr>
          <w:cantSplit/>
          <w:trHeight w:val="544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ED124E" w:rsidRPr="002D5B0A" w:rsidRDefault="00ED124E" w:rsidP="00ED124E"/>
    <w:p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</w:p>
    <w:p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ŻE:</w:t>
      </w:r>
    </w:p>
    <w:p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4"/>
        <w:gridCol w:w="1417"/>
        <w:gridCol w:w="1162"/>
        <w:gridCol w:w="1043"/>
        <w:gridCol w:w="1080"/>
        <w:gridCol w:w="1080"/>
        <w:gridCol w:w="1440"/>
        <w:gridCol w:w="2363"/>
      </w:tblGrid>
      <w:tr w:rsidR="00ED124E" w:rsidRPr="008C1E99" w:rsidTr="00B90E08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Wykonawcy</w:t>
            </w:r>
            <w:r w:rsidRPr="008C1E9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ED124E" w:rsidRPr="00EE6967" w:rsidTr="00B90E08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E6967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EE6967">
        <w:rPr>
          <w:rFonts w:ascii="Tahoma" w:hAnsi="Tahoma" w:cs="Tahoma"/>
          <w:sz w:val="20"/>
          <w:szCs w:val="20"/>
        </w:rPr>
        <w:t>Wypełniają Wykonawcy wspólnie ubiegający się o udzielenie niniejszego zamówienia.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:rsidTr="00B90E08">
        <w:tc>
          <w:tcPr>
            <w:tcW w:w="96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:rsidTr="00B90E08">
        <w:trPr>
          <w:trHeight w:val="644"/>
        </w:trPr>
        <w:tc>
          <w:tcPr>
            <w:tcW w:w="968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Załącznik nr </w:t>
      </w:r>
      <w:r w:rsidR="007E1DC6"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Wykaz kadry</w:t>
      </w: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414162" w:rsidRPr="00CD2E72" w:rsidRDefault="00414162" w:rsidP="00414162">
      <w:pPr>
        <w:jc w:val="both"/>
        <w:rPr>
          <w:rFonts w:ascii="Tahoma" w:hAnsi="Tahoma" w:cs="Tahoma"/>
          <w:b/>
          <w:sz w:val="22"/>
          <w:szCs w:val="22"/>
        </w:rPr>
      </w:pPr>
      <w:r w:rsidRPr="005676BA">
        <w:rPr>
          <w:b/>
        </w:rPr>
        <w:t>„</w:t>
      </w:r>
      <w:r w:rsidR="00CD2E72" w:rsidRPr="00CD2E72">
        <w:rPr>
          <w:rFonts w:ascii="Tahoma" w:hAnsi="Tahoma" w:cs="Tahoma"/>
          <w:b/>
          <w:sz w:val="22"/>
          <w:szCs w:val="22"/>
        </w:rPr>
        <w:t xml:space="preserve">Odtwarzanie nawierzchni  dróg i chodników po awariach na sieci </w:t>
      </w:r>
      <w:proofErr w:type="spellStart"/>
      <w:r w:rsidR="00CD2E72" w:rsidRPr="00CD2E72">
        <w:rPr>
          <w:rFonts w:ascii="Tahoma" w:hAnsi="Tahoma" w:cs="Tahoma"/>
          <w:b/>
          <w:sz w:val="22"/>
          <w:szCs w:val="22"/>
        </w:rPr>
        <w:t>wod-kan</w:t>
      </w:r>
      <w:proofErr w:type="spellEnd"/>
      <w:r w:rsidR="00CD2E72" w:rsidRPr="00CD2E72">
        <w:rPr>
          <w:rFonts w:ascii="Tahoma" w:hAnsi="Tahoma" w:cs="Tahoma"/>
          <w:b/>
          <w:sz w:val="22"/>
          <w:szCs w:val="22"/>
        </w:rPr>
        <w:t xml:space="preserve">  - asfaltowanie , układanie kostki kamiennej  i  betonowej na terenie miasta Torunia w okresie od 01.03.2020 r. do28.02.2021r. ”</w:t>
      </w:r>
    </w:p>
    <w:p w:rsidR="00414162" w:rsidRDefault="00414162" w:rsidP="00F312D5">
      <w:pPr>
        <w:rPr>
          <w:rFonts w:ascii="Tahoma" w:hAnsi="Tahoma" w:cs="Tahoma"/>
          <w:sz w:val="20"/>
          <w:szCs w:val="20"/>
        </w:rPr>
      </w:pPr>
    </w:p>
    <w:p w:rsidR="00414162" w:rsidRPr="007505A1" w:rsidRDefault="00414162" w:rsidP="00F312D5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F312D5" w:rsidRPr="007505A1">
        <w:tc>
          <w:tcPr>
            <w:tcW w:w="5650" w:type="dxa"/>
          </w:tcPr>
          <w:p w:rsidR="00F312D5" w:rsidRPr="007505A1" w:rsidRDefault="00F312D5" w:rsidP="00DE6FA0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F312D5" w:rsidRPr="007505A1" w:rsidRDefault="00F312D5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414162"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643D50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F312D5" w:rsidRPr="007505A1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F312D5" w:rsidRPr="004501F7" w:rsidRDefault="00F312D5" w:rsidP="00F312D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831"/>
        <w:gridCol w:w="2552"/>
      </w:tblGrid>
      <w:tr w:rsidR="00F312D5" w:rsidRPr="004501F7" w:rsidTr="00B90E08">
        <w:trPr>
          <w:cantSplit/>
        </w:trPr>
        <w:tc>
          <w:tcPr>
            <w:tcW w:w="61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831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F312D5" w:rsidRPr="004501F7" w:rsidTr="00414162">
        <w:trPr>
          <w:cantSplit/>
          <w:trHeight w:val="452"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312D5" w:rsidRPr="004501F7" w:rsidTr="00414162">
        <w:trPr>
          <w:cantSplit/>
          <w:trHeight w:val="429"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F312D5" w:rsidRPr="002D5B0A" w:rsidRDefault="00F312D5" w:rsidP="00F312D5"/>
    <w:p w:rsidR="00F312D5" w:rsidRPr="00953141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953141" w:rsidRDefault="00F312D5" w:rsidP="00F312D5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F312D5" w:rsidRPr="00EB624F" w:rsidRDefault="00F312D5" w:rsidP="00F312D5">
      <w:pPr>
        <w:pStyle w:val="Tekstpodstawowywcity"/>
        <w:ind w:left="0"/>
        <w:jc w:val="both"/>
        <w:rPr>
          <w:rFonts w:ascii="Tahoma" w:hAnsi="Tahoma" w:cs="Tahoma"/>
          <w:sz w:val="28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33"/>
        <w:gridCol w:w="2340"/>
        <w:gridCol w:w="2331"/>
        <w:gridCol w:w="2552"/>
      </w:tblGrid>
      <w:tr w:rsidR="00F312D5" w:rsidRPr="00953141" w:rsidTr="00B90E0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F312D5" w:rsidRPr="00953141" w:rsidTr="00414162">
        <w:trPr>
          <w:trHeight w:val="7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B25863">
            <w:pPr>
              <w:pStyle w:val="Tekstpodstawowywcity"/>
              <w:spacing w:line="480" w:lineRule="auto"/>
              <w:ind w:left="-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kierownik budowy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12D5" w:rsidRDefault="00F312D5" w:rsidP="00F312D5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  <w:r w:rsidR="00B25863">
        <w:rPr>
          <w:rFonts w:ascii="Tahoma" w:hAnsi="Tahoma" w:cs="Tahoma"/>
          <w:sz w:val="20"/>
          <w:szCs w:val="20"/>
        </w:rPr>
        <w:t>.</w:t>
      </w:r>
    </w:p>
    <w:p w:rsidR="00F312D5" w:rsidRPr="007C1E25" w:rsidRDefault="00F312D5" w:rsidP="00F312D5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F312D5" w:rsidRPr="00176293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F312D5" w:rsidRPr="004501F7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F312D5" w:rsidRPr="004501F7" w:rsidTr="00F55489">
        <w:trPr>
          <w:trHeight w:val="771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12D5" w:rsidRPr="004501F7" w:rsidTr="00F55489">
        <w:trPr>
          <w:trHeight w:val="945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EB" w:rsidRDefault="007B75EB">
      <w:r>
        <w:separator/>
      </w:r>
    </w:p>
  </w:endnote>
  <w:endnote w:type="continuationSeparator" w:id="0">
    <w:p w:rsidR="007B75EB" w:rsidRDefault="007B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EB" w:rsidRDefault="007B75EB">
      <w:r>
        <w:separator/>
      </w:r>
    </w:p>
  </w:footnote>
  <w:footnote w:type="continuationSeparator" w:id="0">
    <w:p w:rsidR="007B75EB" w:rsidRDefault="007B7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6E6BE5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:rsidR="00854811" w:rsidRPr="0000669B" w:rsidRDefault="00414162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„Odtwarzanie nawierzchni dróg i chodników po awariach sieci </w:t>
    </w:r>
    <w:proofErr w:type="spellStart"/>
    <w:r>
      <w:rPr>
        <w:rFonts w:ascii="Tahoma" w:hAnsi="Tahoma" w:cs="Tahoma"/>
        <w:sz w:val="16"/>
        <w:szCs w:val="16"/>
      </w:rPr>
      <w:t>wod-kan</w:t>
    </w:r>
    <w:proofErr w:type="spellEnd"/>
    <w:r>
      <w:rPr>
        <w:rFonts w:ascii="Tahoma" w:hAnsi="Tahoma" w:cs="Tahoma"/>
        <w:sz w:val="16"/>
        <w:szCs w:val="16"/>
      </w:rPr>
      <w:t xml:space="preserve"> n</w:t>
    </w:r>
    <w:r w:rsidR="00643D50">
      <w:rPr>
        <w:rFonts w:ascii="Tahoma" w:hAnsi="Tahoma" w:cs="Tahoma"/>
        <w:sz w:val="16"/>
        <w:szCs w:val="16"/>
      </w:rPr>
      <w:t>a terenie miasta Torunia w 2020</w:t>
    </w:r>
    <w:r>
      <w:rPr>
        <w:rFonts w:ascii="Tahoma" w:hAnsi="Tahoma" w:cs="Tahoma"/>
        <w:sz w:val="16"/>
        <w:szCs w:val="16"/>
      </w:rPr>
      <w:t>r.”</w:t>
    </w: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379CD"/>
    <w:rsid w:val="0016158A"/>
    <w:rsid w:val="00174162"/>
    <w:rsid w:val="002240E1"/>
    <w:rsid w:val="00232B9E"/>
    <w:rsid w:val="00251054"/>
    <w:rsid w:val="00273FBD"/>
    <w:rsid w:val="002941EE"/>
    <w:rsid w:val="00297F15"/>
    <w:rsid w:val="002A5530"/>
    <w:rsid w:val="002B5DCB"/>
    <w:rsid w:val="002D0B2D"/>
    <w:rsid w:val="00352E9C"/>
    <w:rsid w:val="00375BE8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C2B30"/>
    <w:rsid w:val="004D4088"/>
    <w:rsid w:val="004D7AD0"/>
    <w:rsid w:val="004E7534"/>
    <w:rsid w:val="004F66B3"/>
    <w:rsid w:val="00503EA5"/>
    <w:rsid w:val="0053099F"/>
    <w:rsid w:val="00582BEC"/>
    <w:rsid w:val="00585CF9"/>
    <w:rsid w:val="005B49C1"/>
    <w:rsid w:val="005E4A71"/>
    <w:rsid w:val="006033B3"/>
    <w:rsid w:val="00613C2E"/>
    <w:rsid w:val="00620987"/>
    <w:rsid w:val="00622B19"/>
    <w:rsid w:val="00625505"/>
    <w:rsid w:val="00635E78"/>
    <w:rsid w:val="00643D50"/>
    <w:rsid w:val="006733E6"/>
    <w:rsid w:val="006944F2"/>
    <w:rsid w:val="006B27F6"/>
    <w:rsid w:val="006B6DE0"/>
    <w:rsid w:val="006B730D"/>
    <w:rsid w:val="006D1209"/>
    <w:rsid w:val="006D543D"/>
    <w:rsid w:val="006E6BE5"/>
    <w:rsid w:val="00713BE0"/>
    <w:rsid w:val="00714D7B"/>
    <w:rsid w:val="00725C83"/>
    <w:rsid w:val="00732A5C"/>
    <w:rsid w:val="00736A45"/>
    <w:rsid w:val="00773733"/>
    <w:rsid w:val="00790E65"/>
    <w:rsid w:val="007B2208"/>
    <w:rsid w:val="007B3452"/>
    <w:rsid w:val="007B75EB"/>
    <w:rsid w:val="007C01C6"/>
    <w:rsid w:val="007E1DC6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66CB6"/>
    <w:rsid w:val="00975E92"/>
    <w:rsid w:val="009B054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A291B"/>
    <w:rsid w:val="00FB0351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0942-C7F3-4B2C-9CEA-3B689F38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4618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17</cp:revision>
  <cp:lastPrinted>2020-02-06T11:28:00Z</cp:lastPrinted>
  <dcterms:created xsi:type="dcterms:W3CDTF">2018-02-22T12:52:00Z</dcterms:created>
  <dcterms:modified xsi:type="dcterms:W3CDTF">2020-02-06T11:29:00Z</dcterms:modified>
</cp:coreProperties>
</file>