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F321" w14:textId="77777777" w:rsidR="007D7C76" w:rsidRPr="0040426B" w:rsidRDefault="007D7C76" w:rsidP="007D7C76">
      <w:pPr>
        <w:pStyle w:val="Tekstpodstawowy"/>
        <w:rPr>
          <w:rFonts w:ascii="Arial" w:hAnsi="Arial" w:cs="Arial"/>
        </w:rPr>
      </w:pPr>
      <w:r w:rsidRPr="0040426B">
        <w:rPr>
          <w:rFonts w:ascii="Arial" w:hAnsi="Arial" w:cs="Arial"/>
        </w:rPr>
        <w:t>WP.3211.14.2024</w:t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  <w:t xml:space="preserve">        Opole, 04.03.2023 r.</w:t>
      </w:r>
    </w:p>
    <w:p w14:paraId="4EEEFA1A" w14:textId="77777777" w:rsidR="007D7C76" w:rsidRPr="0040426B" w:rsidRDefault="007D7C76" w:rsidP="007D7C76">
      <w:pPr>
        <w:jc w:val="both"/>
        <w:rPr>
          <w:rFonts w:ascii="Arial" w:hAnsi="Arial" w:cs="Arial"/>
        </w:rPr>
      </w:pPr>
    </w:p>
    <w:p w14:paraId="40FD8B5E" w14:textId="77777777" w:rsidR="007D7C76" w:rsidRPr="0040426B" w:rsidRDefault="007D7C76" w:rsidP="007D7C76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INFORMACJA O WYBORZE</w:t>
      </w:r>
    </w:p>
    <w:p w14:paraId="59D85968" w14:textId="77777777" w:rsidR="007D7C76" w:rsidRPr="0040426B" w:rsidRDefault="007D7C76" w:rsidP="007D7C76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OFERTY NAJKORZYSTNIEJSZEJ</w:t>
      </w:r>
    </w:p>
    <w:p w14:paraId="5BEAD6D4" w14:textId="77777777" w:rsidR="007D7C76" w:rsidRPr="0040426B" w:rsidRDefault="007D7C76" w:rsidP="007D7C76">
      <w:pPr>
        <w:jc w:val="both"/>
        <w:rPr>
          <w:rFonts w:ascii="Arial" w:hAnsi="Arial" w:cs="Arial"/>
        </w:rPr>
      </w:pPr>
    </w:p>
    <w:p w14:paraId="5B405A02" w14:textId="77777777" w:rsidR="007D7C76" w:rsidRPr="00EA0B47" w:rsidRDefault="007D7C76" w:rsidP="007D7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0B47">
        <w:rPr>
          <w:rFonts w:ascii="Arial" w:hAnsi="Arial" w:cs="Arial"/>
        </w:rPr>
        <w:t xml:space="preserve">Zarząd Dróg Wojewódzkich w Opolu informuje, że w wyniku postępowania o udzielenie zamówienia publicznego na </w:t>
      </w:r>
      <w:r w:rsidRPr="00EA0B47">
        <w:rPr>
          <w:rFonts w:ascii="Arial" w:hAnsi="Arial" w:cs="Arial"/>
          <w:b/>
          <w:bCs/>
        </w:rPr>
        <w:t>„Wzmocnienie nawierzchni drogi wojewódzkiej nr 494 na odcinku Bierdzany–</w:t>
      </w:r>
      <w:proofErr w:type="spellStart"/>
      <w:r w:rsidRPr="00EA0B47">
        <w:rPr>
          <w:rFonts w:ascii="Arial" w:hAnsi="Arial" w:cs="Arial"/>
          <w:b/>
          <w:bCs/>
        </w:rPr>
        <w:t>Szumirad</w:t>
      </w:r>
      <w:proofErr w:type="spellEnd"/>
      <w:r w:rsidRPr="00EA0B47">
        <w:rPr>
          <w:rFonts w:ascii="Arial" w:hAnsi="Arial" w:cs="Arial"/>
          <w:b/>
          <w:bCs/>
        </w:rPr>
        <w:t xml:space="preserve"> od km 2+950 do km 4+050</w:t>
      </w:r>
      <w:r w:rsidRPr="00EA0B47">
        <w:rPr>
          <w:rFonts w:ascii="Arial" w:hAnsi="Arial" w:cs="Arial"/>
          <w:b/>
        </w:rPr>
        <w:t>”</w:t>
      </w:r>
      <w:r w:rsidRPr="00EA0B47">
        <w:rPr>
          <w:rFonts w:ascii="Arial" w:hAnsi="Arial" w:cs="Arial"/>
        </w:rPr>
        <w:t xml:space="preserve"> przeprowadzonego w trybie podstawowym bez przeprowadzenia negocjacji wybrano uznając za najkorzystniejszą ofertę nr </w:t>
      </w:r>
      <w:r>
        <w:rPr>
          <w:rFonts w:ascii="Arial" w:hAnsi="Arial" w:cs="Arial"/>
        </w:rPr>
        <w:t>3</w:t>
      </w:r>
      <w:r w:rsidRPr="00EA0B47">
        <w:rPr>
          <w:rFonts w:ascii="Arial" w:hAnsi="Arial" w:cs="Arial"/>
        </w:rPr>
        <w:t xml:space="preserve"> wykonawcy: </w:t>
      </w:r>
      <w:r w:rsidRPr="00EA0B47">
        <w:rPr>
          <w:rFonts w:ascii="Arial" w:hAnsi="Arial" w:cs="Arial"/>
          <w:b/>
        </w:rPr>
        <w:t>VIANKO Sp. z o.o., ul. Waryńskiego 3, 47-120 Zawadzkie</w:t>
      </w:r>
      <w:r w:rsidRPr="00EA0B47">
        <w:rPr>
          <w:rFonts w:ascii="Arial" w:hAnsi="Arial" w:cs="Arial"/>
        </w:rPr>
        <w:t xml:space="preserve"> z ceną </w:t>
      </w:r>
      <w:r w:rsidRPr="00EA0B47">
        <w:rPr>
          <w:rFonts w:ascii="Arial" w:hAnsi="Arial" w:cs="Arial"/>
          <w:b/>
        </w:rPr>
        <w:t>1.383.100,77 PLN brutto</w:t>
      </w:r>
      <w:r w:rsidRPr="00EA0B47">
        <w:rPr>
          <w:rFonts w:ascii="Arial" w:hAnsi="Arial" w:cs="Arial"/>
        </w:rPr>
        <w:t xml:space="preserve"> i zadeklarowanym okresem gwarancji jakości wynoszącym </w:t>
      </w:r>
      <w:r>
        <w:rPr>
          <w:rFonts w:ascii="Arial" w:hAnsi="Arial" w:cs="Arial"/>
          <w:b/>
        </w:rPr>
        <w:t>5</w:t>
      </w:r>
      <w:r w:rsidRPr="00EA0B47">
        <w:rPr>
          <w:rFonts w:ascii="Arial" w:hAnsi="Arial" w:cs="Arial"/>
          <w:b/>
        </w:rPr>
        <w:t xml:space="preserve"> lat</w:t>
      </w:r>
      <w:r w:rsidRPr="00EA0B47">
        <w:rPr>
          <w:rFonts w:ascii="Arial" w:hAnsi="Arial" w:cs="Arial"/>
        </w:rPr>
        <w:t>.</w:t>
      </w:r>
    </w:p>
    <w:p w14:paraId="4EC9D425" w14:textId="77777777" w:rsidR="007D7C76" w:rsidRPr="00EA0B47" w:rsidRDefault="007D7C76" w:rsidP="007D7C76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</w:r>
      <w:proofErr w:type="spellStart"/>
      <w:r w:rsidRPr="00EA0B47">
        <w:rPr>
          <w:rFonts w:ascii="Arial" w:hAnsi="Arial" w:cs="Arial"/>
        </w:rPr>
        <w:t>ferta</w:t>
      </w:r>
      <w:proofErr w:type="spellEnd"/>
      <w:r w:rsidRPr="00EA0B47">
        <w:rPr>
          <w:rFonts w:ascii="Arial" w:hAnsi="Arial" w:cs="Arial"/>
        </w:rPr>
        <w:t xml:space="preserve"> wyżej wymienionego wykonawcy spełnia wymagania specyfikacji warunków zamówienia. Oferta otrzymała w kryteriach oceny ofert </w:t>
      </w:r>
      <w:r w:rsidRPr="00EA0B47">
        <w:rPr>
          <w:rFonts w:ascii="Arial" w:hAnsi="Arial" w:cs="Arial"/>
          <w:b/>
        </w:rPr>
        <w:t>100,00 punktów</w:t>
      </w:r>
      <w:r w:rsidRPr="00EA0B47">
        <w:rPr>
          <w:rFonts w:ascii="Arial" w:hAnsi="Arial" w:cs="Arial"/>
        </w:rPr>
        <w:t>, w tym:</w:t>
      </w:r>
    </w:p>
    <w:p w14:paraId="2FDC6BFB" w14:textId="77777777" w:rsidR="007D7C76" w:rsidRPr="00EA0B47" w:rsidRDefault="007D7C76" w:rsidP="007D7C76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1) „cena” – 60,00 punktów,</w:t>
      </w:r>
    </w:p>
    <w:p w14:paraId="36273C2C" w14:textId="77777777" w:rsidR="007D7C76" w:rsidRPr="00EA0B47" w:rsidRDefault="007D7C76" w:rsidP="007D7C76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2) „okres gwarancji jakości” – 40,00 punktów.</w:t>
      </w:r>
    </w:p>
    <w:p w14:paraId="1A3C4279" w14:textId="77777777" w:rsidR="007D7C76" w:rsidRPr="00EA0B47" w:rsidRDefault="007D7C76" w:rsidP="007D7C76">
      <w:pPr>
        <w:jc w:val="both"/>
        <w:rPr>
          <w:rFonts w:ascii="Arial" w:hAnsi="Arial" w:cs="Arial"/>
        </w:rPr>
      </w:pPr>
    </w:p>
    <w:p w14:paraId="14CED14F" w14:textId="77777777" w:rsidR="007D7C76" w:rsidRPr="00EA0B47" w:rsidRDefault="007D7C76" w:rsidP="007D7C76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>Pozostałe oferty wykonawców otrzymały następujące ilości punktów w kryteriach oceny ofert:</w:t>
      </w:r>
    </w:p>
    <w:p w14:paraId="5D4083C3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1</w:t>
      </w:r>
      <w:r w:rsidRPr="00EA0B47">
        <w:rPr>
          <w:rFonts w:ascii="Arial" w:hAnsi="Arial" w:cs="Arial"/>
        </w:rPr>
        <w:t xml:space="preserve"> – </w:t>
      </w:r>
      <w:proofErr w:type="spellStart"/>
      <w:r w:rsidRPr="00EA0B47">
        <w:rPr>
          <w:rFonts w:ascii="Arial" w:hAnsi="Arial" w:cs="Arial"/>
        </w:rPr>
        <w:t>TRANSKOM</w:t>
      </w:r>
      <w:proofErr w:type="spellEnd"/>
      <w:r w:rsidRPr="00EA0B47">
        <w:rPr>
          <w:rFonts w:ascii="Arial" w:hAnsi="Arial" w:cs="Arial"/>
        </w:rPr>
        <w:t xml:space="preserve"> BIAŁDYGA Sp. z o.o., ul. Polna 1b, 47-143 Jaryszów otrzymała </w:t>
      </w:r>
      <w:r>
        <w:rPr>
          <w:rFonts w:ascii="Arial" w:hAnsi="Arial" w:cs="Arial"/>
          <w:b/>
          <w:bCs/>
        </w:rPr>
        <w:t>79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55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0F0BB54C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39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55</w:t>
      </w:r>
      <w:r w:rsidRPr="00EA0B47">
        <w:rPr>
          <w:rFonts w:ascii="Arial" w:hAnsi="Arial" w:cs="Arial"/>
        </w:rPr>
        <w:t xml:space="preserve"> punktów,</w:t>
      </w:r>
    </w:p>
    <w:p w14:paraId="4F36D5D6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,</w:t>
      </w:r>
    </w:p>
    <w:p w14:paraId="05B6598C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2</w:t>
      </w:r>
      <w:r w:rsidRPr="00EA0B47">
        <w:rPr>
          <w:rFonts w:ascii="Arial" w:hAnsi="Arial" w:cs="Arial"/>
        </w:rPr>
        <w:t xml:space="preserve"> – </w:t>
      </w:r>
      <w:r w:rsidRPr="00FB5A43">
        <w:rPr>
          <w:rFonts w:ascii="Arial" w:hAnsi="Arial" w:cs="Arial"/>
        </w:rPr>
        <w:t>PD TRAKT</w:t>
      </w:r>
      <w:r>
        <w:rPr>
          <w:rFonts w:ascii="Arial" w:hAnsi="Arial" w:cs="Arial"/>
        </w:rPr>
        <w:t xml:space="preserve"> </w:t>
      </w:r>
      <w:r w:rsidRPr="00FB5A43">
        <w:rPr>
          <w:rFonts w:ascii="Arial" w:hAnsi="Arial" w:cs="Arial"/>
        </w:rPr>
        <w:t>Sp. z o.o. Sp. k.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ul. Matejki 1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46-200 Kluczbork</w:t>
      </w:r>
      <w:r w:rsidRPr="00EA0B47">
        <w:rPr>
          <w:rFonts w:ascii="Arial" w:hAnsi="Arial" w:cs="Arial"/>
        </w:rPr>
        <w:t xml:space="preserve"> otrzymała </w:t>
      </w:r>
      <w:r>
        <w:rPr>
          <w:rFonts w:ascii="Arial" w:hAnsi="Arial" w:cs="Arial"/>
          <w:b/>
          <w:bCs/>
        </w:rPr>
        <w:t>88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60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3F960B6D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48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60</w:t>
      </w:r>
      <w:r w:rsidRPr="00EA0B47">
        <w:rPr>
          <w:rFonts w:ascii="Arial" w:hAnsi="Arial" w:cs="Arial"/>
        </w:rPr>
        <w:t xml:space="preserve"> punktów,</w:t>
      </w:r>
    </w:p>
    <w:p w14:paraId="7A413DF2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,</w:t>
      </w:r>
    </w:p>
    <w:p w14:paraId="33F25597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4</w:t>
      </w:r>
      <w:r w:rsidRPr="00EA0B47">
        <w:rPr>
          <w:rFonts w:ascii="Arial" w:hAnsi="Arial" w:cs="Arial"/>
        </w:rPr>
        <w:t xml:space="preserve"> – Przedsiębiorstwo Handlowo-Usługowe „LARIX” Sp. z o.o., ul. Klonowa 11, 42-700 Lubliniec otrzymała </w:t>
      </w:r>
      <w:r w:rsidRPr="00EA0B47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1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32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72CA5240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51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32</w:t>
      </w:r>
      <w:r w:rsidRPr="00EA0B47">
        <w:rPr>
          <w:rFonts w:ascii="Arial" w:hAnsi="Arial" w:cs="Arial"/>
        </w:rPr>
        <w:t xml:space="preserve"> punktów,</w:t>
      </w:r>
    </w:p>
    <w:p w14:paraId="56C25DA1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798ED768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5</w:t>
      </w:r>
      <w:r w:rsidRPr="00EA0B47">
        <w:rPr>
          <w:rFonts w:ascii="Arial" w:hAnsi="Arial" w:cs="Arial"/>
        </w:rPr>
        <w:t xml:space="preserve"> – </w:t>
      </w:r>
      <w:r w:rsidRPr="00FB5A43">
        <w:rPr>
          <w:rFonts w:ascii="Arial" w:hAnsi="Arial" w:cs="Arial"/>
        </w:rPr>
        <w:t>EKO-</w:t>
      </w:r>
      <w:proofErr w:type="spellStart"/>
      <w:r w:rsidRPr="00FB5A43">
        <w:rPr>
          <w:rFonts w:ascii="Arial" w:hAnsi="Arial" w:cs="Arial"/>
        </w:rPr>
        <w:t>PROBUD</w:t>
      </w:r>
      <w:proofErr w:type="spellEnd"/>
      <w:r>
        <w:rPr>
          <w:rFonts w:ascii="Arial" w:hAnsi="Arial" w:cs="Arial"/>
        </w:rPr>
        <w:t xml:space="preserve"> </w:t>
      </w:r>
      <w:r w:rsidRPr="00FB5A43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ul. Rolna 1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47-320 Gogolin</w:t>
      </w:r>
      <w:r w:rsidRPr="00EA0B47">
        <w:rPr>
          <w:rFonts w:ascii="Arial" w:hAnsi="Arial" w:cs="Arial"/>
        </w:rPr>
        <w:t xml:space="preserve"> otrzymała </w:t>
      </w:r>
      <w:r>
        <w:rPr>
          <w:rFonts w:ascii="Arial" w:hAnsi="Arial" w:cs="Arial"/>
          <w:b/>
          <w:bCs/>
        </w:rPr>
        <w:t>87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57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77EA9C86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47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57</w:t>
      </w:r>
      <w:r w:rsidRPr="00EA0B47">
        <w:rPr>
          <w:rFonts w:ascii="Arial" w:hAnsi="Arial" w:cs="Arial"/>
        </w:rPr>
        <w:t xml:space="preserve"> punktów,</w:t>
      </w:r>
    </w:p>
    <w:p w14:paraId="7E83C8AC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20B66267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6</w:t>
      </w:r>
      <w:r w:rsidRPr="00EA0B47">
        <w:rPr>
          <w:rFonts w:ascii="Arial" w:hAnsi="Arial" w:cs="Arial"/>
        </w:rPr>
        <w:t xml:space="preserve"> – </w:t>
      </w:r>
      <w:proofErr w:type="spellStart"/>
      <w:r w:rsidRPr="00FB5A43">
        <w:rPr>
          <w:rFonts w:ascii="Arial" w:hAnsi="Arial" w:cs="Arial"/>
        </w:rPr>
        <w:t>REMOST</w:t>
      </w:r>
      <w:proofErr w:type="spellEnd"/>
      <w:r>
        <w:rPr>
          <w:rFonts w:ascii="Arial" w:hAnsi="Arial" w:cs="Arial"/>
        </w:rPr>
        <w:t xml:space="preserve"> </w:t>
      </w:r>
      <w:r w:rsidRPr="00FB5A43">
        <w:rPr>
          <w:rFonts w:ascii="Arial" w:hAnsi="Arial" w:cs="Arial"/>
        </w:rPr>
        <w:t>Spółka z ograniczoną odpowiedzialnością</w:t>
      </w:r>
      <w:r>
        <w:rPr>
          <w:rFonts w:ascii="Arial" w:hAnsi="Arial" w:cs="Arial"/>
        </w:rPr>
        <w:t xml:space="preserve"> </w:t>
      </w:r>
      <w:r w:rsidRPr="00FB5A43">
        <w:rPr>
          <w:rFonts w:ascii="Arial" w:hAnsi="Arial" w:cs="Arial"/>
        </w:rPr>
        <w:t>Spółka komandytowa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ul. Wielkie Przedmieście 26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46-300 Olesno</w:t>
      </w:r>
      <w:r w:rsidRPr="00EA0B47">
        <w:rPr>
          <w:rFonts w:ascii="Arial" w:hAnsi="Arial" w:cs="Arial"/>
        </w:rPr>
        <w:t xml:space="preserve"> otrzymała </w:t>
      </w:r>
      <w:r>
        <w:rPr>
          <w:rFonts w:ascii="Arial" w:hAnsi="Arial" w:cs="Arial"/>
          <w:b/>
          <w:bCs/>
        </w:rPr>
        <w:t>92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77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0FE9BCE6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52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77</w:t>
      </w:r>
      <w:r w:rsidRPr="00EA0B47">
        <w:rPr>
          <w:rFonts w:ascii="Arial" w:hAnsi="Arial" w:cs="Arial"/>
        </w:rPr>
        <w:t xml:space="preserve"> punktów,</w:t>
      </w:r>
    </w:p>
    <w:p w14:paraId="15006EDE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4CA9EDAD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7</w:t>
      </w:r>
      <w:r w:rsidRPr="00EA0B47">
        <w:rPr>
          <w:rFonts w:ascii="Arial" w:hAnsi="Arial" w:cs="Arial"/>
        </w:rPr>
        <w:t xml:space="preserve"> – </w:t>
      </w:r>
      <w:proofErr w:type="spellStart"/>
      <w:r w:rsidRPr="00EA0B47">
        <w:rPr>
          <w:rFonts w:ascii="Arial" w:hAnsi="Arial" w:cs="Arial"/>
        </w:rPr>
        <w:t>P.U.H</w:t>
      </w:r>
      <w:proofErr w:type="spellEnd"/>
      <w:r w:rsidRPr="00EA0B47">
        <w:rPr>
          <w:rFonts w:ascii="Arial" w:hAnsi="Arial" w:cs="Arial"/>
        </w:rPr>
        <w:t>. „</w:t>
      </w:r>
      <w:proofErr w:type="spellStart"/>
      <w:r w:rsidRPr="00EA0B47">
        <w:rPr>
          <w:rFonts w:ascii="Arial" w:hAnsi="Arial" w:cs="Arial"/>
        </w:rPr>
        <w:t>DOMAX</w:t>
      </w:r>
      <w:proofErr w:type="spellEnd"/>
      <w:r w:rsidRPr="00EA0B47">
        <w:rPr>
          <w:rFonts w:ascii="Arial" w:hAnsi="Arial" w:cs="Arial"/>
        </w:rPr>
        <w:t xml:space="preserve">” Arkadiusz Mika, ul. Grabińska 8, 42-283 Boronów otrzymała </w:t>
      </w:r>
      <w:r w:rsidRPr="00EA0B47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5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09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2E0FD413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45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09</w:t>
      </w:r>
      <w:r w:rsidRPr="00EA0B47">
        <w:rPr>
          <w:rFonts w:ascii="Arial" w:hAnsi="Arial" w:cs="Arial"/>
        </w:rPr>
        <w:t xml:space="preserve"> punktów,</w:t>
      </w:r>
    </w:p>
    <w:p w14:paraId="3047A8A8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481E0102" w14:textId="77777777" w:rsidR="007D7C76" w:rsidRDefault="007D7C76" w:rsidP="007D7C76">
      <w:pPr>
        <w:ind w:left="142" w:hanging="142"/>
        <w:jc w:val="both"/>
        <w:rPr>
          <w:rFonts w:ascii="Arial" w:hAnsi="Arial" w:cs="Arial"/>
        </w:rPr>
      </w:pPr>
    </w:p>
    <w:p w14:paraId="42198A9C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8</w:t>
      </w:r>
      <w:r w:rsidRPr="00EA0B47">
        <w:rPr>
          <w:rFonts w:ascii="Arial" w:hAnsi="Arial" w:cs="Arial"/>
        </w:rPr>
        <w:t xml:space="preserve"> – </w:t>
      </w:r>
      <w:proofErr w:type="spellStart"/>
      <w:r w:rsidRPr="00FB5A43">
        <w:rPr>
          <w:rFonts w:ascii="Arial" w:hAnsi="Arial" w:cs="Arial"/>
        </w:rPr>
        <w:t>ADAC</w:t>
      </w:r>
      <w:proofErr w:type="spellEnd"/>
      <w:r w:rsidRPr="00FB5A43">
        <w:rPr>
          <w:rFonts w:ascii="Arial" w:hAnsi="Arial" w:cs="Arial"/>
        </w:rPr>
        <w:t>-LEWAR</w:t>
      </w:r>
      <w:r>
        <w:rPr>
          <w:rFonts w:ascii="Arial" w:hAnsi="Arial" w:cs="Arial"/>
        </w:rPr>
        <w:t xml:space="preserve"> </w:t>
      </w:r>
      <w:r w:rsidRPr="00FB5A43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ul. Słoneczna 11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42-141 Przystajń</w:t>
      </w:r>
      <w:r w:rsidRPr="00EA0B47">
        <w:rPr>
          <w:rFonts w:ascii="Arial" w:hAnsi="Arial" w:cs="Arial"/>
        </w:rPr>
        <w:t xml:space="preserve"> otrzymała </w:t>
      </w:r>
      <w:r w:rsidRPr="00EA0B47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6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71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68E75730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46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71</w:t>
      </w:r>
      <w:r w:rsidRPr="00EA0B47">
        <w:rPr>
          <w:rFonts w:ascii="Arial" w:hAnsi="Arial" w:cs="Arial"/>
        </w:rPr>
        <w:t xml:space="preserve"> punktów,</w:t>
      </w:r>
    </w:p>
    <w:p w14:paraId="0E08C872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01FE887F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9</w:t>
      </w:r>
      <w:r w:rsidRPr="00EA0B47">
        <w:rPr>
          <w:rFonts w:ascii="Arial" w:hAnsi="Arial" w:cs="Arial"/>
        </w:rPr>
        <w:t xml:space="preserve"> – </w:t>
      </w:r>
      <w:r w:rsidRPr="00381646">
        <w:rPr>
          <w:rFonts w:ascii="Arial" w:hAnsi="Arial" w:cs="Arial"/>
        </w:rPr>
        <w:t>„</w:t>
      </w:r>
      <w:proofErr w:type="spellStart"/>
      <w:r w:rsidRPr="00381646">
        <w:rPr>
          <w:rFonts w:ascii="Arial" w:hAnsi="Arial" w:cs="Arial"/>
        </w:rPr>
        <w:t>DROG</w:t>
      </w:r>
      <w:proofErr w:type="spellEnd"/>
      <w:r w:rsidRPr="00381646">
        <w:rPr>
          <w:rFonts w:ascii="Arial" w:hAnsi="Arial" w:cs="Arial"/>
        </w:rPr>
        <w:t>-BUD”</w:t>
      </w:r>
      <w:r>
        <w:rPr>
          <w:rFonts w:ascii="Arial" w:hAnsi="Arial" w:cs="Arial"/>
        </w:rPr>
        <w:t xml:space="preserve"> </w:t>
      </w:r>
      <w:r w:rsidRPr="00381646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381646">
        <w:rPr>
          <w:rFonts w:ascii="Arial" w:hAnsi="Arial" w:cs="Arial"/>
        </w:rPr>
        <w:t>ul. Prosta 88/90</w:t>
      </w:r>
      <w:r>
        <w:rPr>
          <w:rFonts w:ascii="Arial" w:hAnsi="Arial" w:cs="Arial"/>
        </w:rPr>
        <w:t xml:space="preserve">, </w:t>
      </w:r>
      <w:r w:rsidRPr="00381646">
        <w:rPr>
          <w:rFonts w:ascii="Arial" w:hAnsi="Arial" w:cs="Arial"/>
        </w:rPr>
        <w:t>Lubojenka</w:t>
      </w:r>
      <w:r>
        <w:rPr>
          <w:rFonts w:ascii="Arial" w:hAnsi="Arial" w:cs="Arial"/>
        </w:rPr>
        <w:t xml:space="preserve">, </w:t>
      </w:r>
      <w:r w:rsidRPr="00381646">
        <w:rPr>
          <w:rFonts w:ascii="Arial" w:hAnsi="Arial" w:cs="Arial"/>
        </w:rPr>
        <w:t>42-209 Częstochowa</w:t>
      </w:r>
      <w:r w:rsidRPr="00EA0B47">
        <w:rPr>
          <w:rFonts w:ascii="Arial" w:hAnsi="Arial" w:cs="Arial"/>
        </w:rPr>
        <w:t xml:space="preserve"> otrzymała </w:t>
      </w:r>
      <w:r w:rsidRPr="00EA0B47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1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55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1CC723C4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41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55</w:t>
      </w:r>
      <w:r w:rsidRPr="00EA0B47">
        <w:rPr>
          <w:rFonts w:ascii="Arial" w:hAnsi="Arial" w:cs="Arial"/>
        </w:rPr>
        <w:t xml:space="preserve"> punktów,</w:t>
      </w:r>
    </w:p>
    <w:p w14:paraId="1EB3CF74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732A56ED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10</w:t>
      </w:r>
      <w:r w:rsidRPr="00EA0B47">
        <w:rPr>
          <w:rFonts w:ascii="Arial" w:hAnsi="Arial" w:cs="Arial"/>
        </w:rPr>
        <w:t xml:space="preserve"> – </w:t>
      </w:r>
      <w:r w:rsidRPr="009B3EF8">
        <w:rPr>
          <w:rFonts w:ascii="Arial" w:hAnsi="Arial" w:cs="Arial"/>
        </w:rPr>
        <w:t>OLS</w:t>
      </w:r>
      <w:r>
        <w:rPr>
          <w:rFonts w:ascii="Arial" w:hAnsi="Arial" w:cs="Arial"/>
        </w:rPr>
        <w:t xml:space="preserve"> </w:t>
      </w:r>
      <w:r w:rsidRPr="009B3EF8">
        <w:rPr>
          <w:rFonts w:ascii="Arial" w:hAnsi="Arial" w:cs="Arial"/>
        </w:rPr>
        <w:t>Spółka z ograniczoną odpowiedzialnością</w:t>
      </w:r>
      <w:r>
        <w:rPr>
          <w:rFonts w:ascii="Arial" w:hAnsi="Arial" w:cs="Arial"/>
        </w:rPr>
        <w:t xml:space="preserve"> </w:t>
      </w:r>
      <w:r w:rsidRPr="009B3EF8">
        <w:rPr>
          <w:rFonts w:ascii="Arial" w:hAnsi="Arial" w:cs="Arial"/>
        </w:rPr>
        <w:t>Spółka komandytowa</w:t>
      </w:r>
      <w:r>
        <w:rPr>
          <w:rFonts w:ascii="Arial" w:hAnsi="Arial" w:cs="Arial"/>
        </w:rPr>
        <w:t xml:space="preserve">, </w:t>
      </w:r>
      <w:r w:rsidRPr="009B3EF8">
        <w:rPr>
          <w:rFonts w:ascii="Arial" w:hAnsi="Arial" w:cs="Arial"/>
        </w:rPr>
        <w:t>ul. Chopina 2</w:t>
      </w:r>
      <w:r>
        <w:rPr>
          <w:rFonts w:ascii="Arial" w:hAnsi="Arial" w:cs="Arial"/>
        </w:rPr>
        <w:t xml:space="preserve">, </w:t>
      </w:r>
      <w:r w:rsidRPr="009B3EF8">
        <w:rPr>
          <w:rFonts w:ascii="Arial" w:hAnsi="Arial" w:cs="Arial"/>
        </w:rPr>
        <w:t>42-700 Lubliniec</w:t>
      </w:r>
      <w:r w:rsidRPr="00EA0B47">
        <w:rPr>
          <w:rFonts w:ascii="Arial" w:hAnsi="Arial" w:cs="Arial"/>
        </w:rPr>
        <w:t xml:space="preserve"> otrzymała </w:t>
      </w:r>
      <w:r>
        <w:rPr>
          <w:rFonts w:ascii="Arial" w:hAnsi="Arial" w:cs="Arial"/>
          <w:b/>
          <w:bCs/>
        </w:rPr>
        <w:t>90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53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3A55AE5F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50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53</w:t>
      </w:r>
      <w:r w:rsidRPr="00EA0B47">
        <w:rPr>
          <w:rFonts w:ascii="Arial" w:hAnsi="Arial" w:cs="Arial"/>
        </w:rPr>
        <w:t xml:space="preserve"> punktów,</w:t>
      </w:r>
    </w:p>
    <w:p w14:paraId="040F3820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.</w:t>
      </w:r>
    </w:p>
    <w:p w14:paraId="56E8CD49" w14:textId="77777777" w:rsidR="007D7C76" w:rsidRPr="00EA0B47" w:rsidRDefault="007D7C76" w:rsidP="007D7C76">
      <w:pPr>
        <w:jc w:val="both"/>
        <w:rPr>
          <w:rFonts w:ascii="Arial" w:hAnsi="Arial" w:cs="Arial"/>
        </w:rPr>
      </w:pPr>
    </w:p>
    <w:p w14:paraId="7025DC19" w14:textId="3C18430F" w:rsidR="00C623D5" w:rsidRPr="007D7C76" w:rsidRDefault="007D7C76" w:rsidP="007D7C76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>Podpisanie umowy z wybranym wykonawcą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45B6BED4" w14:textId="77777777" w:rsidR="00253B89" w:rsidRPr="007D7C76" w:rsidRDefault="00253B89" w:rsidP="00611E77">
      <w:pPr>
        <w:jc w:val="both"/>
        <w:rPr>
          <w:rFonts w:ascii="Arial" w:hAnsi="Arial" w:cs="Arial"/>
        </w:rPr>
      </w:pPr>
    </w:p>
    <w:p w14:paraId="2E18DFFC" w14:textId="77777777" w:rsidR="00494949" w:rsidRPr="007D7C76" w:rsidRDefault="00494949" w:rsidP="00611E77">
      <w:pPr>
        <w:jc w:val="both"/>
        <w:rPr>
          <w:rFonts w:ascii="Arial" w:hAnsi="Arial" w:cs="Arial"/>
        </w:rPr>
      </w:pPr>
    </w:p>
    <w:p w14:paraId="2F7CA21D" w14:textId="63D38F50" w:rsidR="00494949" w:rsidRPr="007D7C76" w:rsidRDefault="007D7C76" w:rsidP="0049494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Z-ca </w:t>
      </w:r>
      <w:r w:rsidR="00494949" w:rsidRPr="007D7C76">
        <w:rPr>
          <w:rFonts w:ascii="Arial" w:hAnsi="Arial" w:cs="Arial"/>
        </w:rPr>
        <w:t>Dyrektor</w:t>
      </w:r>
    </w:p>
    <w:p w14:paraId="28E2490C" w14:textId="1F83616B" w:rsidR="00494949" w:rsidRPr="007D7C76" w:rsidRDefault="007D7C76" w:rsidP="0049494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ds. utrzymania dróg</w:t>
      </w:r>
    </w:p>
    <w:p w14:paraId="0C1921E9" w14:textId="64A9F6EC" w:rsidR="00494949" w:rsidRPr="007D7C76" w:rsidRDefault="007D7C76" w:rsidP="0049494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Grzegorz Cebula</w:t>
      </w:r>
    </w:p>
    <w:p w14:paraId="36C144E4" w14:textId="77777777" w:rsidR="00494949" w:rsidRPr="007D7C76" w:rsidRDefault="00494949" w:rsidP="00611E77">
      <w:pPr>
        <w:jc w:val="both"/>
        <w:rPr>
          <w:rFonts w:ascii="Arial" w:hAnsi="Arial" w:cs="Arial"/>
        </w:rPr>
      </w:pPr>
    </w:p>
    <w:sectPr w:rsidR="00494949" w:rsidRPr="007D7C76" w:rsidSect="000D518D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51F4" w14:textId="77777777" w:rsidR="000D518D" w:rsidRDefault="000D518D" w:rsidP="008A7581">
      <w:r>
        <w:separator/>
      </w:r>
    </w:p>
  </w:endnote>
  <w:endnote w:type="continuationSeparator" w:id="0">
    <w:p w14:paraId="371C2555" w14:textId="77777777" w:rsidR="000D518D" w:rsidRDefault="000D518D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A11C" w14:textId="77777777" w:rsidR="000D518D" w:rsidRDefault="000D518D" w:rsidP="008A7581">
      <w:r>
        <w:separator/>
      </w:r>
    </w:p>
  </w:footnote>
  <w:footnote w:type="continuationSeparator" w:id="0">
    <w:p w14:paraId="3C5A28DB" w14:textId="77777777" w:rsidR="000D518D" w:rsidRDefault="000D518D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01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058"/>
    <w:rsid w:val="000943C7"/>
    <w:rsid w:val="00095D68"/>
    <w:rsid w:val="000A24E0"/>
    <w:rsid w:val="000A7ABD"/>
    <w:rsid w:val="000B00B1"/>
    <w:rsid w:val="000B0374"/>
    <w:rsid w:val="000B1C9C"/>
    <w:rsid w:val="000B318C"/>
    <w:rsid w:val="000B353C"/>
    <w:rsid w:val="000B47EF"/>
    <w:rsid w:val="000B5232"/>
    <w:rsid w:val="000C0F01"/>
    <w:rsid w:val="000C4D8E"/>
    <w:rsid w:val="000D07D6"/>
    <w:rsid w:val="000D0BB0"/>
    <w:rsid w:val="000D163E"/>
    <w:rsid w:val="000D2C7D"/>
    <w:rsid w:val="000D2F0D"/>
    <w:rsid w:val="000D46B7"/>
    <w:rsid w:val="000D478B"/>
    <w:rsid w:val="000D518D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22C0"/>
    <w:rsid w:val="00113830"/>
    <w:rsid w:val="001153EB"/>
    <w:rsid w:val="00117CAD"/>
    <w:rsid w:val="00117EE8"/>
    <w:rsid w:val="00120A62"/>
    <w:rsid w:val="00121773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6F87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8A5"/>
    <w:rsid w:val="001B2A14"/>
    <w:rsid w:val="001B57FD"/>
    <w:rsid w:val="001B653A"/>
    <w:rsid w:val="001B6779"/>
    <w:rsid w:val="001C32D9"/>
    <w:rsid w:val="001C4679"/>
    <w:rsid w:val="001D09A8"/>
    <w:rsid w:val="001D174F"/>
    <w:rsid w:val="001D1C3B"/>
    <w:rsid w:val="001D269F"/>
    <w:rsid w:val="001D5C5E"/>
    <w:rsid w:val="001D6F19"/>
    <w:rsid w:val="001E19F2"/>
    <w:rsid w:val="001E1A3B"/>
    <w:rsid w:val="001E3D1B"/>
    <w:rsid w:val="001E5A03"/>
    <w:rsid w:val="001F3689"/>
    <w:rsid w:val="002003F6"/>
    <w:rsid w:val="00200DF9"/>
    <w:rsid w:val="00200FEA"/>
    <w:rsid w:val="00203CA2"/>
    <w:rsid w:val="00205882"/>
    <w:rsid w:val="00205EC2"/>
    <w:rsid w:val="002101AA"/>
    <w:rsid w:val="00210E58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0607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3B89"/>
    <w:rsid w:val="002553CD"/>
    <w:rsid w:val="00256DE7"/>
    <w:rsid w:val="00257E05"/>
    <w:rsid w:val="0026031D"/>
    <w:rsid w:val="0026190F"/>
    <w:rsid w:val="00263BC6"/>
    <w:rsid w:val="00266102"/>
    <w:rsid w:val="002733DE"/>
    <w:rsid w:val="00274194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D7A8F"/>
    <w:rsid w:val="002E071E"/>
    <w:rsid w:val="002E078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1772E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E0A"/>
    <w:rsid w:val="00350FEC"/>
    <w:rsid w:val="003549F3"/>
    <w:rsid w:val="00355F14"/>
    <w:rsid w:val="003560F6"/>
    <w:rsid w:val="0036097E"/>
    <w:rsid w:val="0036448C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6EF1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264A0"/>
    <w:rsid w:val="004303AD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80D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1E64"/>
    <w:rsid w:val="004927DD"/>
    <w:rsid w:val="00492FF6"/>
    <w:rsid w:val="00494949"/>
    <w:rsid w:val="00495539"/>
    <w:rsid w:val="00496F23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D7825"/>
    <w:rsid w:val="004E4275"/>
    <w:rsid w:val="004E480A"/>
    <w:rsid w:val="004E55F8"/>
    <w:rsid w:val="004F14A3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27C3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39D7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A7501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5F7C17"/>
    <w:rsid w:val="006009E1"/>
    <w:rsid w:val="00600BBF"/>
    <w:rsid w:val="00601B19"/>
    <w:rsid w:val="0060402A"/>
    <w:rsid w:val="0060454D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682B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581"/>
    <w:rsid w:val="00664FBB"/>
    <w:rsid w:val="00665502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0E4D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23D8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1F33"/>
    <w:rsid w:val="00752DB8"/>
    <w:rsid w:val="00755D1B"/>
    <w:rsid w:val="00756747"/>
    <w:rsid w:val="00760AB7"/>
    <w:rsid w:val="007615AB"/>
    <w:rsid w:val="007622FB"/>
    <w:rsid w:val="007628C5"/>
    <w:rsid w:val="007656FD"/>
    <w:rsid w:val="00766489"/>
    <w:rsid w:val="00766B01"/>
    <w:rsid w:val="00766D50"/>
    <w:rsid w:val="007700D4"/>
    <w:rsid w:val="007702B4"/>
    <w:rsid w:val="00772053"/>
    <w:rsid w:val="007721BD"/>
    <w:rsid w:val="00772A23"/>
    <w:rsid w:val="00774FD0"/>
    <w:rsid w:val="00775FDA"/>
    <w:rsid w:val="0077607F"/>
    <w:rsid w:val="00776130"/>
    <w:rsid w:val="00776299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D7C76"/>
    <w:rsid w:val="007E02DF"/>
    <w:rsid w:val="007E0A72"/>
    <w:rsid w:val="007E0E59"/>
    <w:rsid w:val="007E14ED"/>
    <w:rsid w:val="007E436A"/>
    <w:rsid w:val="007E619E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346D"/>
    <w:rsid w:val="00864531"/>
    <w:rsid w:val="008649A6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31E"/>
    <w:rsid w:val="00874EFC"/>
    <w:rsid w:val="00876A73"/>
    <w:rsid w:val="00877E52"/>
    <w:rsid w:val="00880620"/>
    <w:rsid w:val="00880C5A"/>
    <w:rsid w:val="00883CA0"/>
    <w:rsid w:val="0088573D"/>
    <w:rsid w:val="00886B75"/>
    <w:rsid w:val="00887958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5993"/>
    <w:rsid w:val="008D60B9"/>
    <w:rsid w:val="008D623A"/>
    <w:rsid w:val="008D7089"/>
    <w:rsid w:val="008E14D3"/>
    <w:rsid w:val="008E6A1F"/>
    <w:rsid w:val="008F3341"/>
    <w:rsid w:val="008F6EB8"/>
    <w:rsid w:val="00901848"/>
    <w:rsid w:val="00901C10"/>
    <w:rsid w:val="0090217E"/>
    <w:rsid w:val="00904AC5"/>
    <w:rsid w:val="0090630F"/>
    <w:rsid w:val="00907083"/>
    <w:rsid w:val="009125A5"/>
    <w:rsid w:val="00913B41"/>
    <w:rsid w:val="00916FB3"/>
    <w:rsid w:val="00922FF2"/>
    <w:rsid w:val="0092319C"/>
    <w:rsid w:val="00927B4F"/>
    <w:rsid w:val="0093041D"/>
    <w:rsid w:val="00930DA7"/>
    <w:rsid w:val="0093119A"/>
    <w:rsid w:val="00932A7E"/>
    <w:rsid w:val="0093627A"/>
    <w:rsid w:val="00943EF2"/>
    <w:rsid w:val="00946AE8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56EF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6761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021A"/>
    <w:rsid w:val="00A917CF"/>
    <w:rsid w:val="00A949C7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0EB2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2679D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0A34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517D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6919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23D5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A49FB"/>
    <w:rsid w:val="00CB20F0"/>
    <w:rsid w:val="00CB33B5"/>
    <w:rsid w:val="00CB3B24"/>
    <w:rsid w:val="00CB74E4"/>
    <w:rsid w:val="00CC48D2"/>
    <w:rsid w:val="00CC57A1"/>
    <w:rsid w:val="00CC5EC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0084"/>
    <w:rsid w:val="00CF18EC"/>
    <w:rsid w:val="00CF2C81"/>
    <w:rsid w:val="00CF2F99"/>
    <w:rsid w:val="00CF3174"/>
    <w:rsid w:val="00D00213"/>
    <w:rsid w:val="00D0048D"/>
    <w:rsid w:val="00D01653"/>
    <w:rsid w:val="00D0186C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2698F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3072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670A3"/>
    <w:rsid w:val="00D67315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30BD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107"/>
    <w:rsid w:val="00DE22BE"/>
    <w:rsid w:val="00DE23AB"/>
    <w:rsid w:val="00DE2873"/>
    <w:rsid w:val="00DE2C89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448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322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D7ED9"/>
    <w:rsid w:val="00EE1C0D"/>
    <w:rsid w:val="00EE3206"/>
    <w:rsid w:val="00EE6F4C"/>
    <w:rsid w:val="00EF1549"/>
    <w:rsid w:val="00EF2A59"/>
    <w:rsid w:val="00EF6F47"/>
    <w:rsid w:val="00F00BC1"/>
    <w:rsid w:val="00F00F48"/>
    <w:rsid w:val="00F00FF0"/>
    <w:rsid w:val="00F040D4"/>
    <w:rsid w:val="00F04996"/>
    <w:rsid w:val="00F05416"/>
    <w:rsid w:val="00F067BC"/>
    <w:rsid w:val="00F07CD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56C2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3009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4</cp:revision>
  <cp:lastPrinted>2023-03-23T07:58:00Z</cp:lastPrinted>
  <dcterms:created xsi:type="dcterms:W3CDTF">2023-09-15T06:19:00Z</dcterms:created>
  <dcterms:modified xsi:type="dcterms:W3CDTF">2024-03-05T09:52:00Z</dcterms:modified>
</cp:coreProperties>
</file>