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BAE" w:rsidRPr="00A10BAE" w:rsidRDefault="00A10BAE" w:rsidP="00A10BAE">
      <w:pPr>
        <w:spacing w:before="120" w:after="0" w:line="312" w:lineRule="auto"/>
        <w:jc w:val="right"/>
        <w:rPr>
          <w:rFonts w:ascii="Calibri" w:eastAsia="Times New Roman" w:hAnsi="Calibri" w:cs="Calibri"/>
          <w:b/>
          <w:sz w:val="22"/>
          <w:lang w:eastAsia="pl-PL"/>
        </w:rPr>
      </w:pPr>
      <w:r w:rsidRPr="00A10BAE">
        <w:rPr>
          <w:rFonts w:ascii="Calibri" w:eastAsia="Times New Roman" w:hAnsi="Calibri" w:cs="Calibri"/>
          <w:b/>
          <w:sz w:val="22"/>
          <w:lang w:eastAsia="pl-PL"/>
        </w:rPr>
        <w:t>Załącznik nr 3.</w:t>
      </w:r>
      <w:r>
        <w:rPr>
          <w:rFonts w:ascii="Calibri" w:eastAsia="Times New Roman" w:hAnsi="Calibri" w:cs="Calibri"/>
          <w:b/>
          <w:sz w:val="22"/>
          <w:lang w:eastAsia="pl-PL"/>
        </w:rPr>
        <w:t>1</w:t>
      </w:r>
      <w:r w:rsidRPr="00A10BAE">
        <w:rPr>
          <w:rFonts w:ascii="Calibri" w:eastAsia="Times New Roman" w:hAnsi="Calibri" w:cs="Calibri"/>
          <w:b/>
          <w:sz w:val="22"/>
          <w:lang w:eastAsia="pl-PL"/>
        </w:rPr>
        <w:t xml:space="preserve"> do SWZ</w:t>
      </w:r>
    </w:p>
    <w:p w:rsidR="00EA483F" w:rsidRPr="00EA483F" w:rsidRDefault="00EA483F" w:rsidP="00EA483F">
      <w:pPr>
        <w:suppressAutoHyphens/>
        <w:autoSpaceDN w:val="0"/>
        <w:spacing w:before="120" w:after="0" w:line="312" w:lineRule="auto"/>
        <w:jc w:val="right"/>
        <w:rPr>
          <w:rFonts w:ascii="Calibri" w:eastAsia="Calibri" w:hAnsi="Calibri" w:cs="Calibri"/>
          <w:b/>
          <w:sz w:val="22"/>
        </w:rPr>
      </w:pPr>
      <w:r w:rsidRPr="00EA483F">
        <w:rPr>
          <w:rFonts w:ascii="Calibri" w:eastAsia="Calibri" w:hAnsi="Calibri" w:cs="Calibri"/>
          <w:b/>
          <w:sz w:val="22"/>
        </w:rPr>
        <w:t>Znak sprawy: DP/02/TP/02/2023</w:t>
      </w:r>
    </w:p>
    <w:p w:rsidR="00A10BAE" w:rsidRPr="00A10BAE" w:rsidRDefault="00A10BAE" w:rsidP="00A10BAE">
      <w:pPr>
        <w:tabs>
          <w:tab w:val="left" w:pos="4802"/>
        </w:tabs>
        <w:spacing w:before="120" w:after="0" w:line="312" w:lineRule="auto"/>
        <w:ind w:left="-15" w:right="5330"/>
        <w:rPr>
          <w:rFonts w:ascii="Calibri" w:eastAsia="Times New Roman" w:hAnsi="Calibri" w:cs="Calibri"/>
          <w:b/>
          <w:sz w:val="22"/>
          <w:lang w:eastAsia="pl-PL"/>
        </w:rPr>
      </w:pPr>
    </w:p>
    <w:p w:rsidR="00A10BAE" w:rsidRPr="00A10BAE" w:rsidRDefault="00A10BAE" w:rsidP="00A10BAE">
      <w:pPr>
        <w:tabs>
          <w:tab w:val="left" w:pos="4802"/>
        </w:tabs>
        <w:spacing w:before="120" w:after="0" w:line="312" w:lineRule="auto"/>
        <w:ind w:left="-15"/>
        <w:rPr>
          <w:rFonts w:ascii="Calibri" w:eastAsia="Times New Roman" w:hAnsi="Calibri" w:cs="Calibri"/>
          <w:sz w:val="22"/>
          <w:lang w:eastAsia="pl-PL"/>
        </w:rPr>
      </w:pPr>
      <w:r w:rsidRPr="00A10BAE">
        <w:rPr>
          <w:rFonts w:ascii="Calibri" w:eastAsia="Times New Roman" w:hAnsi="Calibri" w:cs="Calibri"/>
          <w:b/>
          <w:sz w:val="22"/>
          <w:lang w:eastAsia="pl-PL"/>
        </w:rPr>
        <w:t>WYKONAWCA:_______________________________________________________</w:t>
      </w:r>
    </w:p>
    <w:p w:rsidR="00A10BAE" w:rsidRPr="00A10BAE" w:rsidRDefault="00A10BAE" w:rsidP="00A10BAE">
      <w:pPr>
        <w:spacing w:before="120" w:after="0" w:line="312" w:lineRule="auto"/>
        <w:rPr>
          <w:rFonts w:ascii="Calibri" w:eastAsia="Times New Roman" w:hAnsi="Calibri" w:cs="Calibri"/>
          <w:sz w:val="22"/>
          <w:lang w:eastAsia="pl-PL"/>
        </w:rPr>
      </w:pPr>
    </w:p>
    <w:p w:rsidR="00A10BAE" w:rsidRPr="00A10BAE" w:rsidRDefault="00A10BAE" w:rsidP="00A10BAE">
      <w:pPr>
        <w:spacing w:before="120" w:after="0" w:line="312" w:lineRule="auto"/>
        <w:jc w:val="center"/>
        <w:rPr>
          <w:rFonts w:ascii="Calibri" w:eastAsia="Times New Roman" w:hAnsi="Calibri" w:cs="Calibri"/>
          <w:b/>
          <w:sz w:val="22"/>
          <w:lang w:eastAsia="pl-PL"/>
        </w:rPr>
      </w:pPr>
      <w:r w:rsidRPr="00A10BAE">
        <w:rPr>
          <w:rFonts w:ascii="Calibri" w:eastAsia="Times New Roman" w:hAnsi="Calibri" w:cs="Calibri"/>
          <w:b/>
          <w:sz w:val="22"/>
          <w:lang w:eastAsia="pl-PL"/>
        </w:rPr>
        <w:t xml:space="preserve">Oświadczenie o aktualności informacji zawartych w oświadczeniu, o którym mowa w art. 273 ustawy </w:t>
      </w:r>
      <w:proofErr w:type="spellStart"/>
      <w:r w:rsidRPr="00A10BAE">
        <w:rPr>
          <w:rFonts w:ascii="Calibri" w:eastAsia="Times New Roman" w:hAnsi="Calibri" w:cs="Calibri"/>
          <w:b/>
          <w:sz w:val="22"/>
          <w:lang w:eastAsia="pl-PL"/>
        </w:rPr>
        <w:t>Pzp</w:t>
      </w:r>
      <w:proofErr w:type="spellEnd"/>
      <w:r w:rsidRPr="00A10BAE">
        <w:rPr>
          <w:rFonts w:ascii="Calibri" w:eastAsia="Times New Roman" w:hAnsi="Calibri" w:cs="Calibri"/>
          <w:b/>
          <w:sz w:val="22"/>
          <w:lang w:eastAsia="pl-PL"/>
        </w:rPr>
        <w:t xml:space="preserve"> oraz </w:t>
      </w:r>
      <w:bookmarkStart w:id="0" w:name="_Hlk102048106"/>
      <w:r w:rsidRPr="00A10BAE">
        <w:rPr>
          <w:rFonts w:ascii="Calibri" w:eastAsia="Times New Roman" w:hAnsi="Calibri" w:cs="Calibri"/>
          <w:b/>
          <w:sz w:val="22"/>
          <w:lang w:eastAsia="pl-PL"/>
        </w:rPr>
        <w:t xml:space="preserve">art. 7 ust.1 </w:t>
      </w:r>
      <w:bookmarkStart w:id="1" w:name="_Hlk102048059"/>
      <w:r w:rsidRPr="00A10BAE">
        <w:rPr>
          <w:rFonts w:ascii="Calibri" w:eastAsia="Times New Roman" w:hAnsi="Calibri" w:cs="Calibri"/>
          <w:b/>
          <w:sz w:val="22"/>
          <w:lang w:eastAsia="pl-PL"/>
        </w:rPr>
        <w:t>ustawy z dnia 13 kwietnia 2022 r. o szczególnych rozwiązaniach w zakresie przeciwdziałania wspieraniu agresji na Ukrainę oraz służących ochronie bezpieczeństwa narodowego</w:t>
      </w:r>
      <w:bookmarkEnd w:id="0"/>
      <w:r w:rsidRPr="00A10BAE">
        <w:rPr>
          <w:rFonts w:ascii="Calibri" w:eastAsia="Times New Roman" w:hAnsi="Calibri" w:cs="Calibri"/>
          <w:b/>
          <w:sz w:val="22"/>
          <w:lang w:eastAsia="pl-PL"/>
        </w:rPr>
        <w:t>.</w:t>
      </w:r>
      <w:bookmarkEnd w:id="1"/>
    </w:p>
    <w:p w:rsidR="00A10BAE" w:rsidRPr="00A10BAE" w:rsidRDefault="00A10BAE" w:rsidP="00A10BAE">
      <w:pPr>
        <w:spacing w:before="120" w:after="0" w:line="312" w:lineRule="auto"/>
        <w:jc w:val="both"/>
        <w:rPr>
          <w:rFonts w:ascii="Calibri" w:eastAsia="Times New Roman" w:hAnsi="Calibri" w:cs="Calibri"/>
          <w:sz w:val="22"/>
        </w:rPr>
      </w:pPr>
    </w:p>
    <w:p w:rsidR="00A10BAE" w:rsidRPr="00A10BAE" w:rsidRDefault="00A10BAE" w:rsidP="00A10BAE">
      <w:pPr>
        <w:spacing w:before="120" w:after="0" w:line="312" w:lineRule="auto"/>
        <w:jc w:val="both"/>
        <w:rPr>
          <w:rFonts w:ascii="Calibri" w:eastAsia="Times New Roman" w:hAnsi="Calibri" w:cs="Calibri"/>
          <w:i/>
          <w:iCs/>
          <w:sz w:val="22"/>
        </w:rPr>
      </w:pPr>
      <w:r w:rsidRPr="00A10BAE">
        <w:rPr>
          <w:rFonts w:ascii="Calibri" w:eastAsia="Times New Roman" w:hAnsi="Calibri" w:cs="Calibri"/>
          <w:sz w:val="22"/>
        </w:rPr>
        <w:t xml:space="preserve">Działając w imieniu ww. Wykonawcy potwierdzam aktualność informacji zawartych w oświadczeniu,    o którym mowa w art. 273 ustawy </w:t>
      </w:r>
      <w:proofErr w:type="spellStart"/>
      <w:r w:rsidRPr="00A10BAE">
        <w:rPr>
          <w:rFonts w:ascii="Calibri" w:eastAsia="Times New Roman" w:hAnsi="Calibri" w:cs="Calibri"/>
          <w:sz w:val="22"/>
        </w:rPr>
        <w:t>Pzp</w:t>
      </w:r>
      <w:proofErr w:type="spellEnd"/>
      <w:r w:rsidRPr="00A10BAE">
        <w:rPr>
          <w:rFonts w:ascii="Calibri" w:eastAsia="Times New Roman" w:hAnsi="Calibri" w:cs="Calibri"/>
          <w:sz w:val="22"/>
        </w:rPr>
        <w:t>, w zakresie podstaw wykluczenia z postępowania wskazanych przez Zamawiającego, o których mowa w:</w:t>
      </w:r>
    </w:p>
    <w:p w:rsidR="00A10BAE" w:rsidRPr="00A10BAE" w:rsidRDefault="00A10BAE" w:rsidP="00A10BAE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i/>
          <w:iCs/>
          <w:sz w:val="22"/>
        </w:rPr>
      </w:pPr>
      <w:r w:rsidRPr="00A10BAE">
        <w:rPr>
          <w:rFonts w:ascii="Calibri" w:eastAsia="Times New Roman" w:hAnsi="Calibri" w:cs="Calibri"/>
          <w:i/>
          <w:iCs/>
          <w:sz w:val="22"/>
        </w:rPr>
        <w:t xml:space="preserve"> art. 108 ust. 1 pkt 3,</w:t>
      </w:r>
    </w:p>
    <w:p w:rsidR="00A10BAE" w:rsidRPr="00A10BAE" w:rsidRDefault="00A10BAE" w:rsidP="00A10BAE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i/>
          <w:iCs/>
          <w:sz w:val="22"/>
        </w:rPr>
      </w:pPr>
      <w:r w:rsidRPr="00A10BAE">
        <w:rPr>
          <w:rFonts w:ascii="Calibri" w:eastAsia="Times New Roman" w:hAnsi="Calibri" w:cs="Calibri"/>
          <w:i/>
          <w:iCs/>
          <w:sz w:val="22"/>
        </w:rPr>
        <w:t xml:space="preserve"> art. 108 ust. 1 pkt 4 , dotyczących orzeczenia zakazu ubiegania się o zamówienie publiczne tytułem środka zapobiegawczego, </w:t>
      </w:r>
    </w:p>
    <w:p w:rsidR="00A10BAE" w:rsidRPr="00A10BAE" w:rsidRDefault="00A10BAE" w:rsidP="00A10BAE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i/>
          <w:iCs/>
          <w:sz w:val="22"/>
        </w:rPr>
      </w:pPr>
      <w:r w:rsidRPr="00A10BAE">
        <w:rPr>
          <w:rFonts w:ascii="Calibri" w:eastAsia="Times New Roman" w:hAnsi="Calibri" w:cs="Calibri"/>
          <w:i/>
          <w:iCs/>
          <w:sz w:val="22"/>
        </w:rPr>
        <w:t>art. 108 ust. 1 pkt 5, dotyczących zawarcia z innymi wykonawcami porozumienia mającego              na celu zakłócenie konkurencji,</w:t>
      </w:r>
    </w:p>
    <w:p w:rsidR="00A10BAE" w:rsidRPr="00A10BAE" w:rsidRDefault="00A10BAE" w:rsidP="00A10BAE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i/>
          <w:iCs/>
          <w:sz w:val="22"/>
        </w:rPr>
      </w:pPr>
      <w:r w:rsidRPr="00A10BAE">
        <w:rPr>
          <w:rFonts w:ascii="Calibri" w:eastAsia="Times New Roman" w:hAnsi="Calibri" w:cs="Calibri"/>
          <w:i/>
          <w:iCs/>
          <w:sz w:val="22"/>
        </w:rPr>
        <w:t xml:space="preserve"> art. 108 ust. 1 pkt 6. </w:t>
      </w:r>
    </w:p>
    <w:p w:rsidR="00A10BAE" w:rsidRPr="00A10BAE" w:rsidRDefault="00A10BAE" w:rsidP="00A10BAE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i/>
          <w:iCs/>
          <w:sz w:val="22"/>
        </w:rPr>
      </w:pPr>
      <w:r w:rsidRPr="00A10BAE">
        <w:rPr>
          <w:rFonts w:ascii="Calibri" w:eastAsia="Times New Roman" w:hAnsi="Calibri" w:cs="Calibri"/>
          <w:i/>
          <w:iCs/>
          <w:sz w:val="22"/>
        </w:rPr>
        <w:t xml:space="preserve">art. 7 ust 1 </w:t>
      </w:r>
      <w:r w:rsidRPr="00A10BAE">
        <w:rPr>
          <w:rFonts w:ascii="Calibri" w:eastAsia="Times New Roman" w:hAnsi="Calibri" w:cs="Calibri"/>
          <w:b/>
          <w:i/>
          <w:iCs/>
          <w:sz w:val="22"/>
        </w:rPr>
        <w:t>ustawy z dnia 13 kwietnia 2022 r. o szczególnych rozwiązaniach w zakresie przeciwdziałania wspieraniu agresji na Ukrainę oraz służących ochronie bezpieczeństwa narodowego.</w:t>
      </w:r>
    </w:p>
    <w:p w:rsidR="00A10BAE" w:rsidRPr="00A10BAE" w:rsidRDefault="00A10BAE" w:rsidP="00A10BAE">
      <w:pPr>
        <w:spacing w:before="120" w:after="0" w:line="312" w:lineRule="auto"/>
        <w:rPr>
          <w:rFonts w:ascii="Calibri" w:eastAsia="Times New Roman" w:hAnsi="Calibri" w:cs="Calibri"/>
          <w:i/>
          <w:iCs/>
          <w:sz w:val="22"/>
        </w:rPr>
      </w:pPr>
    </w:p>
    <w:p w:rsidR="00A10BAE" w:rsidRPr="00A10BAE" w:rsidRDefault="00A10BAE" w:rsidP="00A10BAE">
      <w:pPr>
        <w:spacing w:before="120" w:after="0" w:line="312" w:lineRule="auto"/>
        <w:rPr>
          <w:rFonts w:ascii="Calibri" w:eastAsia="Times New Roman" w:hAnsi="Calibri" w:cs="Calibri"/>
          <w:i/>
          <w:iCs/>
          <w:sz w:val="22"/>
        </w:rPr>
      </w:pPr>
      <w:r w:rsidRPr="00A10BAE">
        <w:rPr>
          <w:rFonts w:ascii="Calibri" w:eastAsia="Times New Roman" w:hAnsi="Calibri" w:cs="Calibri"/>
          <w:i/>
          <w:iCs/>
          <w:sz w:val="22"/>
        </w:rPr>
        <w:t>(kwalifikowany podpis elektroniczny/podpis osobisty/ podpis zaufany)</w:t>
      </w:r>
    </w:p>
    <w:p w:rsidR="00A10BAE" w:rsidRPr="00A10BAE" w:rsidRDefault="00A10BAE" w:rsidP="00A10BAE">
      <w:pPr>
        <w:spacing w:before="120" w:after="0" w:line="312" w:lineRule="auto"/>
        <w:rPr>
          <w:rFonts w:ascii="Calibri" w:eastAsia="Times New Roman" w:hAnsi="Calibri" w:cs="Calibri"/>
          <w:i/>
          <w:iCs/>
          <w:sz w:val="22"/>
        </w:rPr>
      </w:pPr>
    </w:p>
    <w:p w:rsidR="00A10BAE" w:rsidRPr="00A10BAE" w:rsidRDefault="00A10BAE" w:rsidP="00A10BAE">
      <w:pPr>
        <w:spacing w:before="120" w:after="0" w:line="312" w:lineRule="auto"/>
        <w:rPr>
          <w:rFonts w:ascii="Calibri" w:eastAsia="Times New Roman" w:hAnsi="Calibri" w:cs="Calibri"/>
          <w:i/>
          <w:iCs/>
          <w:sz w:val="22"/>
        </w:rPr>
      </w:pPr>
      <w:r w:rsidRPr="00A10BAE">
        <w:rPr>
          <w:rFonts w:ascii="Calibri" w:eastAsia="Times New Roman" w:hAnsi="Calibri" w:cs="Calibri"/>
          <w:i/>
          <w:iCs/>
          <w:sz w:val="22"/>
        </w:rPr>
        <w:t>___________________________________________________________________________</w:t>
      </w:r>
    </w:p>
    <w:p w:rsidR="00A10BAE" w:rsidRPr="00A10BAE" w:rsidRDefault="00A10BAE" w:rsidP="00A10BA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187651" w:rsidRDefault="007735A3"/>
    <w:sectPr w:rsidR="001876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5A3" w:rsidRDefault="007735A3">
      <w:pPr>
        <w:spacing w:after="0" w:line="240" w:lineRule="auto"/>
      </w:pPr>
      <w:r>
        <w:separator/>
      </w:r>
    </w:p>
  </w:endnote>
  <w:endnote w:type="continuationSeparator" w:id="0">
    <w:p w:rsidR="007735A3" w:rsidRDefault="0077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F45" w:rsidRDefault="007735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B3B" w:rsidRPr="00A87F45" w:rsidRDefault="007735A3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F45" w:rsidRDefault="00773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5A3" w:rsidRDefault="007735A3">
      <w:pPr>
        <w:spacing w:after="0" w:line="240" w:lineRule="auto"/>
      </w:pPr>
      <w:r>
        <w:separator/>
      </w:r>
    </w:p>
  </w:footnote>
  <w:footnote w:type="continuationSeparator" w:id="0">
    <w:p w:rsidR="007735A3" w:rsidRDefault="00773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F45" w:rsidRDefault="007735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F45" w:rsidRDefault="007735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F45" w:rsidRDefault="00773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AE"/>
    <w:rsid w:val="002710EF"/>
    <w:rsid w:val="002C1D21"/>
    <w:rsid w:val="007735A3"/>
    <w:rsid w:val="00A10BAE"/>
    <w:rsid w:val="00A57CBC"/>
    <w:rsid w:val="00B97256"/>
    <w:rsid w:val="00EA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6590"/>
  <w15:chartTrackingRefBased/>
  <w15:docId w15:val="{29BB212A-CD18-4270-B6B7-3B8BFC51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Theme="minorHAnsi" w:hAnsi="Open Sans" w:cs="Open Sans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10B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10BAE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0B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10BAE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5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Dolegowska</dc:creator>
  <cp:keywords/>
  <dc:description/>
  <cp:lastModifiedBy>Malgorzata Dolegowska</cp:lastModifiedBy>
  <cp:revision>3</cp:revision>
  <dcterms:created xsi:type="dcterms:W3CDTF">2023-02-20T07:59:00Z</dcterms:created>
  <dcterms:modified xsi:type="dcterms:W3CDTF">2023-02-20T08:35:00Z</dcterms:modified>
</cp:coreProperties>
</file>