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1300" w14:textId="77777777" w:rsidR="0026616D" w:rsidRPr="0026616D" w:rsidRDefault="0026616D" w:rsidP="002661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43BA40" w14:textId="77777777" w:rsidR="0026616D" w:rsidRPr="0026616D" w:rsidRDefault="0026616D" w:rsidP="002661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4CD529" w14:textId="77777777" w:rsidR="0026616D" w:rsidRPr="0026616D" w:rsidRDefault="0026616D" w:rsidP="002661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9A4A4F" w14:textId="77777777" w:rsidR="0026616D" w:rsidRPr="0026616D" w:rsidRDefault="0026616D" w:rsidP="002661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2165F5" w14:textId="77777777" w:rsidR="0026616D" w:rsidRPr="0026616D" w:rsidRDefault="0026616D" w:rsidP="002661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61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 do SWZ</w:t>
      </w:r>
    </w:p>
    <w:p w14:paraId="775136C0" w14:textId="3F8DCBA0" w:rsidR="0026616D" w:rsidRPr="0026616D" w:rsidRDefault="0026616D" w:rsidP="0026616D">
      <w:pPr>
        <w:autoSpaceDE w:val="0"/>
        <w:autoSpaceDN w:val="0"/>
        <w:adjustRightInd w:val="0"/>
        <w:spacing w:after="0" w:line="240" w:lineRule="auto"/>
        <w:ind w:firstLine="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61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Zam.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92</w:t>
      </w:r>
      <w:r w:rsidRPr="002661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/2022/TP/DZP</w:t>
      </w:r>
    </w:p>
    <w:p w14:paraId="01AE6BC9" w14:textId="77777777" w:rsidR="0026616D" w:rsidRPr="0026616D" w:rsidRDefault="0026616D" w:rsidP="0026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69BBD7" w14:textId="77777777" w:rsidR="0026616D" w:rsidRPr="0026616D" w:rsidRDefault="0026616D" w:rsidP="0026616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6616D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14:paraId="4257D4F7" w14:textId="77777777" w:rsidR="0026616D" w:rsidRPr="0026616D" w:rsidRDefault="0026616D" w:rsidP="0026616D">
      <w:pPr>
        <w:spacing w:after="0" w:line="480" w:lineRule="auto"/>
        <w:ind w:right="5954"/>
        <w:rPr>
          <w:rFonts w:ascii="Times New Roman" w:eastAsia="Times New Roman" w:hAnsi="Times New Roman" w:cs="Times New Roman"/>
          <w:lang w:eastAsia="pl-PL"/>
        </w:rPr>
      </w:pPr>
      <w:r w:rsidRPr="0026616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</w:p>
    <w:p w14:paraId="3E91D881" w14:textId="77777777" w:rsidR="0026616D" w:rsidRPr="0026616D" w:rsidRDefault="0026616D" w:rsidP="0026616D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6616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26616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CEiDG</w:t>
      </w:r>
      <w:proofErr w:type="spellEnd"/>
      <w:r w:rsidRPr="0026616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7C2B9F5B" w14:textId="77777777" w:rsidR="0026616D" w:rsidRPr="0026616D" w:rsidRDefault="0026616D" w:rsidP="00266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26616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308D65BD" w14:textId="77777777" w:rsidR="0026616D" w:rsidRPr="0026616D" w:rsidRDefault="0026616D" w:rsidP="0026616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26616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3B84CAEB" w14:textId="77777777" w:rsidR="0026616D" w:rsidRPr="0026616D" w:rsidRDefault="0026616D" w:rsidP="0026616D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6616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(imię, nazwisko, stanowisko/podstawa do reprezentacji)</w:t>
      </w:r>
    </w:p>
    <w:p w14:paraId="7069693E" w14:textId="77777777" w:rsidR="0026616D" w:rsidRPr="0026616D" w:rsidRDefault="0026616D" w:rsidP="0026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F7617E" w14:textId="77777777" w:rsidR="0026616D" w:rsidRPr="0026616D" w:rsidRDefault="0026616D" w:rsidP="0026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63DCE4" w14:textId="77777777" w:rsidR="0026616D" w:rsidRPr="0026616D" w:rsidRDefault="0026616D" w:rsidP="0026616D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26616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Oświadczenie Wykonawcy dotyczące przesłanek wykluczenia z postępowania</w:t>
      </w:r>
    </w:p>
    <w:p w14:paraId="311DE08F" w14:textId="77777777" w:rsidR="0026616D" w:rsidRPr="0026616D" w:rsidRDefault="0026616D" w:rsidP="0026616D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</w:pPr>
      <w:r w:rsidRPr="0026616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składane na podstawie art. </w:t>
      </w:r>
      <w:r w:rsidRPr="0026616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</w:t>
      </w:r>
      <w:r w:rsidRPr="0026616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25 ust. 1 Ustawy z dnia </w:t>
      </w:r>
      <w:r w:rsidRPr="0026616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11 września 2019</w:t>
      </w:r>
      <w:r w:rsidRPr="0026616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r. Prawo zamówień publicznych</w:t>
      </w:r>
    </w:p>
    <w:p w14:paraId="623C9D99" w14:textId="77777777" w:rsidR="0026616D" w:rsidRPr="0026616D" w:rsidRDefault="0026616D" w:rsidP="002661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76D3A5" w14:textId="0B504780" w:rsidR="0026616D" w:rsidRPr="0026616D" w:rsidRDefault="0026616D" w:rsidP="002661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16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realizowanego w trybie podstawowym pt. Dostawa sprzętu oraz drobnego asortymentu laboratoryjnego na potrzeby jednostek organizacyjnych Uniwersytetu Warmińsko-Mazurskiego w Olsztynie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6616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co następuje:</w:t>
      </w:r>
    </w:p>
    <w:p w14:paraId="4BA22B58" w14:textId="77777777" w:rsidR="0026616D" w:rsidRPr="0026616D" w:rsidRDefault="0026616D" w:rsidP="002661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65B6F9" w14:textId="77777777" w:rsidR="0026616D" w:rsidRPr="0026616D" w:rsidRDefault="0026616D" w:rsidP="0026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 w:rsidRPr="0026616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66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oraz art. 109 ust. 1 pkt  5-10  Ustawy </w:t>
      </w:r>
      <w:proofErr w:type="spellStart"/>
      <w:r w:rsidRPr="0026616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661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29266F" w14:textId="77777777" w:rsidR="0026616D" w:rsidRPr="0026616D" w:rsidRDefault="0026616D" w:rsidP="0026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B417BD" w14:textId="77777777" w:rsidR="0026616D" w:rsidRPr="0026616D" w:rsidRDefault="0026616D" w:rsidP="0026616D">
      <w:pPr>
        <w:tabs>
          <w:tab w:val="left" w:pos="1140"/>
          <w:tab w:val="left" w:pos="1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61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_____________________________________________________________________________                                                      </w:t>
      </w:r>
    </w:p>
    <w:p w14:paraId="4CFF75F7" w14:textId="77777777" w:rsidR="0026616D" w:rsidRPr="0026616D" w:rsidRDefault="0026616D" w:rsidP="0026616D">
      <w:pPr>
        <w:tabs>
          <w:tab w:val="left" w:pos="1140"/>
          <w:tab w:val="left" w:pos="1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D696E" w14:textId="77777777" w:rsidR="0026616D" w:rsidRPr="0026616D" w:rsidRDefault="0026616D" w:rsidP="0026616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mnie podstawy wykluczenia z postępowania na podstawie art. ……..… Ustawy </w:t>
      </w:r>
      <w:proofErr w:type="spellStart"/>
      <w:r w:rsidRPr="0026616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66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61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(podać mająca zastosowanie podstawę wykluczenia spośród wymienionych w art. 108 ust. 1 Ustawy </w:t>
      </w:r>
      <w:proofErr w:type="spellStart"/>
      <w:r w:rsidRPr="002661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2661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oraz art. 109 ust. 1 pkt  5-10  Ustawy </w:t>
      </w:r>
      <w:proofErr w:type="spellStart"/>
      <w:r w:rsidRPr="002661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2661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). </w:t>
      </w:r>
      <w:r w:rsidRPr="00266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w związku z ww. okolicznością, na podstawie art. 110 ust. 2 ustawy </w:t>
      </w:r>
      <w:proofErr w:type="spellStart"/>
      <w:r w:rsidRPr="0026616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66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 naprawcze:*)</w:t>
      </w:r>
    </w:p>
    <w:p w14:paraId="3DA2A5F6" w14:textId="77777777" w:rsidR="0026616D" w:rsidRPr="0026616D" w:rsidRDefault="0026616D" w:rsidP="002661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1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___________________________________________________________________________</w:t>
      </w:r>
    </w:p>
    <w:p w14:paraId="23C591BB" w14:textId="77777777" w:rsidR="0026616D" w:rsidRPr="0026616D" w:rsidRDefault="0026616D" w:rsidP="0026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7471B9" w14:textId="77777777" w:rsidR="0026616D" w:rsidRPr="0026616D" w:rsidRDefault="0026616D" w:rsidP="00266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6616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273BA84A" w14:textId="77777777" w:rsidR="0026616D" w:rsidRPr="0026616D" w:rsidRDefault="0026616D" w:rsidP="0026616D">
      <w:pPr>
        <w:tabs>
          <w:tab w:val="left" w:pos="1140"/>
          <w:tab w:val="left" w:pos="1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B3EFE2" w14:textId="77777777" w:rsidR="0026616D" w:rsidRPr="0026616D" w:rsidRDefault="0026616D" w:rsidP="0026616D">
      <w:pPr>
        <w:tabs>
          <w:tab w:val="left" w:pos="1140"/>
          <w:tab w:val="left" w:pos="122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067224" w14:textId="77777777" w:rsidR="0026616D" w:rsidRPr="0026616D" w:rsidRDefault="0026616D" w:rsidP="0026616D">
      <w:pPr>
        <w:tabs>
          <w:tab w:val="left" w:pos="1140"/>
          <w:tab w:val="left" w:pos="1224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61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BEZPŁATNE I OGÓLNODOSTĘPNE BAZY DANYCH:</w:t>
      </w:r>
    </w:p>
    <w:p w14:paraId="02559C09" w14:textId="77777777" w:rsidR="0026616D" w:rsidRPr="0026616D" w:rsidRDefault="0026616D" w:rsidP="0026616D">
      <w:pPr>
        <w:tabs>
          <w:tab w:val="left" w:pos="1140"/>
          <w:tab w:val="left" w:pos="1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16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§ 13 ust. 2 Rozporządzenia Ministra Rozwoju, Pracy i Technologii z dnia 23 grudnia 2020 r. w sprawie podmiotowych środków dowodowych oraz innych dokumentów lub oświadczeń, jakich może żądać zamawiający od wykonawcy (Dz. U. z 2020 r. poz. 2415) wskazuję dane bezpłatnych i ogólnodostępnych baz danych, umożliwiające dostęp do odpisu lub informacji z Krajowego Rejestru Sądowego, Centralnej Ewidencji i Informacji o Działalności Gospodarczej lub innego właściwego rejestru: ……………………………………………….. ……………………………………………………………………………………………………</w:t>
      </w:r>
    </w:p>
    <w:p w14:paraId="294FA74A" w14:textId="77777777" w:rsidR="0026616D" w:rsidRPr="0026616D" w:rsidRDefault="0026616D" w:rsidP="0026616D">
      <w:pPr>
        <w:tabs>
          <w:tab w:val="left" w:pos="1140"/>
          <w:tab w:val="left" w:pos="1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D18731" w14:textId="77777777" w:rsidR="0026616D" w:rsidRPr="0026616D" w:rsidRDefault="0026616D" w:rsidP="0026616D">
      <w:pPr>
        <w:tabs>
          <w:tab w:val="left" w:pos="1140"/>
          <w:tab w:val="left" w:pos="122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66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</w:t>
      </w:r>
    </w:p>
    <w:p w14:paraId="543C5451" w14:textId="77777777" w:rsidR="0026616D" w:rsidRPr="0026616D" w:rsidRDefault="0026616D" w:rsidP="0026616D">
      <w:pPr>
        <w:tabs>
          <w:tab w:val="left" w:pos="1140"/>
          <w:tab w:val="left" w:pos="122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66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Podpis Wykonawcy zgodnie z zapisami SWZ</w:t>
      </w:r>
    </w:p>
    <w:p w14:paraId="297B8876" w14:textId="77777777" w:rsidR="0026616D" w:rsidRPr="0026616D" w:rsidRDefault="0026616D" w:rsidP="0026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2ED2F7" w14:textId="77777777" w:rsidR="0026616D" w:rsidRPr="0026616D" w:rsidRDefault="0026616D" w:rsidP="0026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5FF4C5" w14:textId="77777777" w:rsidR="0026616D" w:rsidRPr="0026616D" w:rsidRDefault="0026616D" w:rsidP="0026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3DF566" w14:textId="77777777" w:rsidR="0026616D" w:rsidRPr="0026616D" w:rsidRDefault="0026616D" w:rsidP="0026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16D">
        <w:rPr>
          <w:rFonts w:ascii="Times New Roman" w:eastAsia="Times New Roman" w:hAnsi="Times New Roman" w:cs="Times New Roman"/>
          <w:sz w:val="24"/>
          <w:szCs w:val="24"/>
          <w:lang w:eastAsia="pl-PL"/>
        </w:rPr>
        <w:t>*jeżeli dotyczy</w:t>
      </w:r>
    </w:p>
    <w:p w14:paraId="55FC0DA4" w14:textId="77777777" w:rsidR="0026616D" w:rsidRPr="0026616D" w:rsidRDefault="0026616D" w:rsidP="0026616D"/>
    <w:p w14:paraId="41A42046" w14:textId="77777777" w:rsidR="0026616D" w:rsidRPr="0026616D" w:rsidRDefault="0026616D" w:rsidP="0026616D"/>
    <w:p w14:paraId="5076F326" w14:textId="77777777" w:rsidR="0026616D" w:rsidRPr="0026616D" w:rsidRDefault="0026616D" w:rsidP="0026616D"/>
    <w:p w14:paraId="7E5ACAD9" w14:textId="77777777" w:rsidR="0026616D" w:rsidRPr="0026616D" w:rsidRDefault="0026616D" w:rsidP="0026616D"/>
    <w:p w14:paraId="7C24E30F" w14:textId="77777777" w:rsidR="0026616D" w:rsidRPr="0026616D" w:rsidRDefault="0026616D" w:rsidP="0026616D"/>
    <w:p w14:paraId="2E27BCF2" w14:textId="77777777" w:rsidR="0026616D" w:rsidRPr="0026616D" w:rsidRDefault="0026616D" w:rsidP="0026616D"/>
    <w:p w14:paraId="45886B8D" w14:textId="77777777" w:rsidR="0026616D" w:rsidRPr="0026616D" w:rsidRDefault="0026616D" w:rsidP="0026616D"/>
    <w:p w14:paraId="1D92DFAF" w14:textId="77777777" w:rsidR="0026616D" w:rsidRPr="0026616D" w:rsidRDefault="0026616D" w:rsidP="0026616D"/>
    <w:p w14:paraId="269BFFC9" w14:textId="77777777" w:rsidR="0026616D" w:rsidRPr="0026616D" w:rsidRDefault="0026616D" w:rsidP="0026616D">
      <w:pPr>
        <w:jc w:val="center"/>
      </w:pPr>
    </w:p>
    <w:p w14:paraId="192A6EA8" w14:textId="77777777" w:rsidR="0093408E" w:rsidRDefault="0093408E"/>
    <w:sectPr w:rsidR="0093408E" w:rsidSect="009F24A5">
      <w:headerReference w:type="default" r:id="rId4"/>
      <w:footerReference w:type="even" r:id="rId5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DE70" w14:textId="77777777" w:rsidR="00FE6D7C" w:rsidRDefault="000000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492FCE" w14:textId="77777777" w:rsidR="00FE6D7C" w:rsidRDefault="00000000">
    <w:pPr>
      <w:pStyle w:val="Stopk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993C" w14:textId="77777777" w:rsidR="000B33AE" w:rsidRPr="00982415" w:rsidRDefault="00000000" w:rsidP="00982415">
    <w:pPr>
      <w:pStyle w:val="Nagwek"/>
    </w:pPr>
    <w:r>
      <w:rPr>
        <w:noProof/>
      </w:rPr>
      <w:drawing>
        <wp:inline distT="0" distB="0" distL="0" distR="0" wp14:anchorId="2DDEA9F4" wp14:editId="522ABB66">
          <wp:extent cx="3056890" cy="6572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68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6D"/>
    <w:rsid w:val="0026616D"/>
    <w:rsid w:val="0093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864D"/>
  <w15:chartTrackingRefBased/>
  <w15:docId w15:val="{5606F66E-1812-4601-A05F-5D1DEC04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66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6616D"/>
  </w:style>
  <w:style w:type="paragraph" w:styleId="Nagwek">
    <w:name w:val="header"/>
    <w:basedOn w:val="Normalny"/>
    <w:link w:val="NagwekZnak"/>
    <w:uiPriority w:val="99"/>
    <w:semiHidden/>
    <w:unhideWhenUsed/>
    <w:rsid w:val="00266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616D"/>
  </w:style>
  <w:style w:type="character" w:styleId="Numerstrony">
    <w:name w:val="page number"/>
    <w:basedOn w:val="Domylnaczcionkaakapitu"/>
    <w:rsid w:val="00266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Puzio</dc:creator>
  <cp:keywords/>
  <dc:description/>
  <cp:lastModifiedBy>Aneta Puzio</cp:lastModifiedBy>
  <cp:revision>1</cp:revision>
  <dcterms:created xsi:type="dcterms:W3CDTF">2022-10-27T11:34:00Z</dcterms:created>
  <dcterms:modified xsi:type="dcterms:W3CDTF">2022-10-27T11:35:00Z</dcterms:modified>
</cp:coreProperties>
</file>