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668B" w14:textId="59BACB6E" w:rsidR="00D67C03" w:rsidRPr="00C32418" w:rsidRDefault="00BC58F7" w:rsidP="00BB14D8">
      <w:pPr>
        <w:tabs>
          <w:tab w:val="left" w:pos="7215"/>
        </w:tabs>
        <w:spacing w:line="276" w:lineRule="auto"/>
        <w:contextualSpacing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Jelcz-Laskowice</w:t>
      </w:r>
      <w:r w:rsidR="00D67C03" w:rsidRPr="00C32418">
        <w:rPr>
          <w:rFonts w:asciiTheme="minorHAnsi" w:hAnsiTheme="minorHAnsi" w:cstheme="minorHAnsi"/>
          <w:bCs/>
          <w:sz w:val="20"/>
          <w:szCs w:val="20"/>
        </w:rPr>
        <w:t xml:space="preserve">, dnia </w:t>
      </w:r>
      <w:r w:rsidR="002D351F">
        <w:rPr>
          <w:rFonts w:asciiTheme="minorHAnsi" w:hAnsiTheme="minorHAnsi" w:cstheme="minorHAnsi"/>
          <w:bCs/>
          <w:sz w:val="20"/>
          <w:szCs w:val="20"/>
        </w:rPr>
        <w:t>12</w:t>
      </w:r>
      <w:r w:rsidR="007540B8">
        <w:rPr>
          <w:rFonts w:asciiTheme="minorHAnsi" w:hAnsiTheme="minorHAnsi" w:cstheme="minorHAnsi"/>
          <w:bCs/>
          <w:sz w:val="20"/>
          <w:szCs w:val="20"/>
        </w:rPr>
        <w:t>.05</w:t>
      </w:r>
      <w:r w:rsidR="00E96307">
        <w:rPr>
          <w:rFonts w:asciiTheme="minorHAnsi" w:hAnsiTheme="minorHAnsi" w:cstheme="minorHAnsi"/>
          <w:bCs/>
          <w:sz w:val="20"/>
          <w:szCs w:val="20"/>
        </w:rPr>
        <w:t>.2022</w:t>
      </w:r>
      <w:r w:rsidR="00CE6DDA" w:rsidRPr="00C32418">
        <w:rPr>
          <w:rFonts w:asciiTheme="minorHAnsi" w:hAnsiTheme="minorHAnsi" w:cstheme="minorHAnsi"/>
          <w:bCs/>
          <w:sz w:val="20"/>
          <w:szCs w:val="20"/>
        </w:rPr>
        <w:t xml:space="preserve"> r</w:t>
      </w:r>
      <w:r w:rsidR="00D67C03" w:rsidRPr="00C32418">
        <w:rPr>
          <w:rFonts w:asciiTheme="minorHAnsi" w:hAnsiTheme="minorHAnsi" w:cstheme="minorHAnsi"/>
          <w:bCs/>
          <w:sz w:val="20"/>
          <w:szCs w:val="20"/>
        </w:rPr>
        <w:t>.</w:t>
      </w:r>
    </w:p>
    <w:p w14:paraId="6F41031D" w14:textId="77777777" w:rsidR="00304F63" w:rsidRPr="00C32418" w:rsidRDefault="00304F63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73757F" w14:textId="77777777" w:rsidR="00602D98" w:rsidRDefault="00602D98" w:rsidP="00BB14D8">
      <w:pPr>
        <w:tabs>
          <w:tab w:val="left" w:pos="7215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</w:p>
    <w:p w14:paraId="1D1F39EF" w14:textId="5E86C364" w:rsidR="00D67C03" w:rsidRPr="00C32418" w:rsidRDefault="00D67C03" w:rsidP="00BC58F7">
      <w:pPr>
        <w:tabs>
          <w:tab w:val="left" w:pos="7215"/>
        </w:tabs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na realizację </w:t>
      </w:r>
      <w:r w:rsidR="00BC58F7" w:rsidRPr="00BC58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zamówienia </w:t>
      </w:r>
      <w:r w:rsidR="00BC58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dotyczącego usług szkolenia </w:t>
      </w:r>
      <w:r w:rsidR="00BC58F7" w:rsidRPr="00BC58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 ramach realizacji projektu </w:t>
      </w:r>
      <w:bookmarkStart w:id="0" w:name="_Hlk96934895"/>
      <w:r w:rsidR="00BC58F7" w:rsidRPr="00BC58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pt. „Wiedza </w:t>
      </w:r>
      <w:r w:rsidR="009412AC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BC58F7" w:rsidRPr="00BC58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 umiejętności kapitałem naszej przyszłości” nr RPDS.10.02.02-02-0023/18 Regionalnego Programu Operacyjnego Województwa Dolnośląskiego na lata 2014-2020, Osi Priorytetowej 10. Edukacja, Działanie: 10.2 Zapewnienie równego dostępu do wysokiej jakości edukacji podstawowej, gimnazjalnej </w:t>
      </w:r>
      <w:r w:rsidR="009412AC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BC58F7" w:rsidRPr="00BC58F7">
        <w:rPr>
          <w:rFonts w:asciiTheme="minorHAnsi" w:hAnsiTheme="minorHAnsi" w:cstheme="minorHAnsi"/>
          <w:b/>
          <w:bCs/>
          <w:color w:val="000000"/>
          <w:sz w:val="20"/>
          <w:szCs w:val="20"/>
        </w:rPr>
        <w:t>i ponadgimnazjalnej, Poddziałanie: 10.2.2  Zapewnienie równego dostępu do wysokiej jakości edukacji podstawowej, gimnazjalnej i ponadgimnazjalnej - ZIT WROF</w:t>
      </w:r>
      <w:bookmarkEnd w:id="0"/>
    </w:p>
    <w:p w14:paraId="51FE407E" w14:textId="77777777" w:rsidR="00D67C03" w:rsidRPr="00C32418" w:rsidRDefault="00D67C03" w:rsidP="00BB14D8">
      <w:pPr>
        <w:tabs>
          <w:tab w:val="left" w:pos="7215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(dalej jako: „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  <w:r w:rsidRPr="00C32418">
        <w:rPr>
          <w:rFonts w:asciiTheme="minorHAnsi" w:hAnsiTheme="minorHAnsi" w:cstheme="minorHAnsi"/>
          <w:bCs/>
          <w:sz w:val="20"/>
          <w:szCs w:val="20"/>
        </w:rPr>
        <w:t>”)</w:t>
      </w:r>
    </w:p>
    <w:p w14:paraId="18EE013D" w14:textId="77777777" w:rsidR="00304F63" w:rsidRPr="00C32418" w:rsidRDefault="00304F63" w:rsidP="00BB14D8">
      <w:pPr>
        <w:pStyle w:val="Standard"/>
        <w:spacing w:after="0"/>
        <w:contextualSpacing/>
        <w:rPr>
          <w:rFonts w:asciiTheme="minorHAnsi" w:hAnsiTheme="minorHAnsi" w:cstheme="minorHAnsi"/>
          <w:sz w:val="20"/>
          <w:szCs w:val="20"/>
        </w:rPr>
      </w:pPr>
    </w:p>
    <w:p w14:paraId="42413B9E" w14:textId="53AB67E9" w:rsidR="00380133" w:rsidRPr="00C32418" w:rsidRDefault="00BC58F7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C58F7">
        <w:rPr>
          <w:rFonts w:asciiTheme="minorHAnsi" w:hAnsiTheme="minorHAnsi" w:cstheme="minorHAnsi"/>
          <w:i/>
          <w:sz w:val="20"/>
          <w:szCs w:val="20"/>
        </w:rPr>
        <w:t>Gmina Jelcz-Laskowice</w:t>
      </w:r>
      <w:r w:rsidR="00750B9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>posiadając</w:t>
      </w:r>
      <w:r w:rsidR="00750B90">
        <w:rPr>
          <w:rFonts w:asciiTheme="minorHAnsi" w:hAnsiTheme="minorHAnsi" w:cstheme="minorHAnsi"/>
          <w:i/>
          <w:sz w:val="20"/>
          <w:szCs w:val="20"/>
        </w:rPr>
        <w:t>a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 xml:space="preserve"> NIP: </w:t>
      </w:r>
      <w:r w:rsidRPr="00BC58F7">
        <w:rPr>
          <w:rFonts w:asciiTheme="minorHAnsi" w:hAnsiTheme="minorHAnsi" w:cstheme="minorHAnsi"/>
          <w:i/>
          <w:sz w:val="20"/>
          <w:szCs w:val="20"/>
        </w:rPr>
        <w:t>9121715777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 xml:space="preserve">, REGON </w:t>
      </w:r>
      <w:r w:rsidRPr="00BC58F7">
        <w:rPr>
          <w:rFonts w:asciiTheme="minorHAnsi" w:hAnsiTheme="minorHAnsi" w:cstheme="minorHAnsi"/>
          <w:i/>
          <w:sz w:val="20"/>
          <w:szCs w:val="20"/>
        </w:rPr>
        <w:t xml:space="preserve">931934880 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>(dalej jako: „</w:t>
      </w:r>
      <w:r w:rsidR="00D712B7" w:rsidRPr="00D712B7">
        <w:rPr>
          <w:rFonts w:asciiTheme="minorHAnsi" w:hAnsiTheme="minorHAnsi" w:cstheme="minorHAnsi"/>
          <w:b/>
          <w:i/>
          <w:sz w:val="20"/>
          <w:szCs w:val="20"/>
        </w:rPr>
        <w:t>Zamawiający</w:t>
      </w:r>
      <w:r w:rsidR="00602D98">
        <w:rPr>
          <w:rFonts w:asciiTheme="minorHAnsi" w:hAnsiTheme="minorHAnsi" w:cstheme="minorHAnsi"/>
          <w:i/>
          <w:sz w:val="20"/>
          <w:szCs w:val="20"/>
        </w:rPr>
        <w:t>”),</w:t>
      </w:r>
      <w:r w:rsidR="009412A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>realizując</w:t>
      </w:r>
      <w:r w:rsidR="00750B90">
        <w:rPr>
          <w:rFonts w:asciiTheme="minorHAnsi" w:hAnsiTheme="minorHAnsi" w:cstheme="minorHAnsi"/>
          <w:i/>
          <w:sz w:val="20"/>
          <w:szCs w:val="20"/>
        </w:rPr>
        <w:t>a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 xml:space="preserve"> projekt pn. </w:t>
      </w:r>
      <w:r w:rsidRPr="00BC58F7">
        <w:rPr>
          <w:rFonts w:asciiTheme="minorHAnsi" w:hAnsiTheme="minorHAnsi" w:cstheme="minorHAnsi"/>
          <w:b/>
          <w:bCs/>
          <w:i/>
          <w:sz w:val="20"/>
          <w:szCs w:val="20"/>
        </w:rPr>
        <w:t>„Wiedza i umiejętności kapitałem naszej przyszłości”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 xml:space="preserve"> (dalej jako: „</w:t>
      </w:r>
      <w:r w:rsidR="00D712B7" w:rsidRPr="00D712B7">
        <w:rPr>
          <w:rFonts w:asciiTheme="minorHAnsi" w:hAnsiTheme="minorHAnsi" w:cstheme="minorHAnsi"/>
          <w:b/>
          <w:i/>
          <w:sz w:val="20"/>
          <w:szCs w:val="20"/>
        </w:rPr>
        <w:t>Projekt</w:t>
      </w:r>
      <w:r w:rsidR="00602D98">
        <w:rPr>
          <w:rFonts w:asciiTheme="minorHAnsi" w:hAnsiTheme="minorHAnsi" w:cstheme="minorHAnsi"/>
          <w:i/>
          <w:sz w:val="20"/>
          <w:szCs w:val="20"/>
        </w:rPr>
        <w:t>”)</w:t>
      </w:r>
      <w:r w:rsidR="009412A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 xml:space="preserve">realizowany w ramach </w:t>
      </w:r>
      <w:r w:rsidRPr="00BC58F7">
        <w:rPr>
          <w:rFonts w:asciiTheme="minorHAnsi" w:hAnsiTheme="minorHAnsi" w:cstheme="minorHAnsi"/>
          <w:i/>
          <w:sz w:val="20"/>
          <w:szCs w:val="20"/>
        </w:rPr>
        <w:t xml:space="preserve">Regionalnego Programu Operacyjnego Województwa Dolnośląskiego na lata 2014-2020, Osi Priorytetowej 10. Edukacja, Działanie: 10.2 Zapewnienie równego dostępu do wysokiej jakości edukacji podstawowej, gimnazjalnej i ponadgimnazjalnej, Poddziałanie: 10.2.2  Zapewnienie równego dostępu </w:t>
      </w:r>
      <w:r w:rsidR="009412AC">
        <w:rPr>
          <w:rFonts w:asciiTheme="minorHAnsi" w:hAnsiTheme="minorHAnsi" w:cstheme="minorHAnsi"/>
          <w:i/>
          <w:sz w:val="20"/>
          <w:szCs w:val="20"/>
        </w:rPr>
        <w:br/>
      </w:r>
      <w:r w:rsidRPr="00BC58F7">
        <w:rPr>
          <w:rFonts w:asciiTheme="minorHAnsi" w:hAnsiTheme="minorHAnsi" w:cstheme="minorHAnsi"/>
          <w:i/>
          <w:sz w:val="20"/>
          <w:szCs w:val="20"/>
        </w:rPr>
        <w:t>do wysokiej jakości edukacji podstawowej, gimnazjalnej i ponadgimnazjalnej - ZIT WROF</w:t>
      </w:r>
      <w:r w:rsidR="00602D98">
        <w:rPr>
          <w:rFonts w:asciiTheme="minorHAnsi" w:hAnsiTheme="minorHAnsi" w:cstheme="minorHAnsi"/>
          <w:i/>
          <w:sz w:val="20"/>
          <w:szCs w:val="20"/>
        </w:rPr>
        <w:t>,</w:t>
      </w:r>
      <w:r w:rsidR="009412A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 xml:space="preserve">kierując </w:t>
      </w:r>
      <w:r w:rsidR="009412AC">
        <w:rPr>
          <w:rFonts w:asciiTheme="minorHAnsi" w:hAnsiTheme="minorHAnsi" w:cstheme="minorHAnsi"/>
          <w:i/>
          <w:sz w:val="20"/>
          <w:szCs w:val="20"/>
        </w:rPr>
        <w:br/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 xml:space="preserve">się postanowieniami Wytycznych Ministra Rozwoju Regionalnego w zakresie kwalifikowalności wydatków </w:t>
      </w:r>
      <w:r w:rsidR="009412AC">
        <w:rPr>
          <w:rFonts w:asciiTheme="minorHAnsi" w:hAnsiTheme="minorHAnsi" w:cstheme="minorHAnsi"/>
          <w:i/>
          <w:sz w:val="20"/>
          <w:szCs w:val="20"/>
        </w:rPr>
        <w:br/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>w ramach Europejskiego Funduszu Rozwoju Regionalnego, Europejskiego Funduszu Społecznego oraz Funduszu Spójności na lata 2014-2020 (dalej jako: „</w:t>
      </w:r>
      <w:r w:rsidR="00D712B7" w:rsidRPr="00D712B7">
        <w:rPr>
          <w:rFonts w:asciiTheme="minorHAnsi" w:hAnsiTheme="minorHAnsi" w:cstheme="minorHAnsi"/>
          <w:b/>
          <w:i/>
          <w:sz w:val="20"/>
          <w:szCs w:val="20"/>
        </w:rPr>
        <w:t>Wytyczne</w:t>
      </w:r>
      <w:r w:rsidR="00D712B7">
        <w:rPr>
          <w:rFonts w:asciiTheme="minorHAnsi" w:hAnsiTheme="minorHAnsi" w:cstheme="minorHAnsi"/>
          <w:i/>
          <w:sz w:val="20"/>
          <w:szCs w:val="20"/>
        </w:rPr>
        <w:t>”)</w:t>
      </w:r>
      <w:r w:rsidR="00602D98">
        <w:rPr>
          <w:rFonts w:asciiTheme="minorHAnsi" w:hAnsiTheme="minorHAnsi" w:cstheme="minorHAnsi"/>
          <w:i/>
          <w:sz w:val="20"/>
          <w:szCs w:val="20"/>
        </w:rPr>
        <w:t>,</w:t>
      </w:r>
      <w:r w:rsidR="009412A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67C03" w:rsidRPr="00C32418">
        <w:rPr>
          <w:rFonts w:asciiTheme="minorHAnsi" w:hAnsiTheme="minorHAnsi" w:cstheme="minorHAnsi"/>
          <w:i/>
          <w:sz w:val="20"/>
          <w:szCs w:val="20"/>
        </w:rPr>
        <w:t xml:space="preserve">zaprasza do </w:t>
      </w:r>
      <w:r w:rsidR="00662D15">
        <w:rPr>
          <w:rFonts w:asciiTheme="minorHAnsi" w:hAnsiTheme="minorHAnsi" w:cstheme="minorHAnsi"/>
          <w:i/>
          <w:sz w:val="20"/>
          <w:szCs w:val="20"/>
        </w:rPr>
        <w:t>składania</w:t>
      </w:r>
      <w:r w:rsidR="00D67C03" w:rsidRPr="00C32418">
        <w:rPr>
          <w:rFonts w:asciiTheme="minorHAnsi" w:hAnsiTheme="minorHAnsi" w:cstheme="minorHAnsi"/>
          <w:i/>
          <w:sz w:val="20"/>
          <w:szCs w:val="20"/>
        </w:rPr>
        <w:t xml:space="preserve"> ofert na realizację</w:t>
      </w:r>
      <w:r w:rsidR="00A752CC" w:rsidRPr="00C3241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E6DDA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zamówie</w:t>
      </w:r>
      <w:r w:rsidR="00022315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nia</w:t>
      </w:r>
      <w:r w:rsidR="00CE6DDA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dotyczą</w:t>
      </w:r>
      <w:r w:rsidR="00022315">
        <w:rPr>
          <w:rFonts w:asciiTheme="minorHAnsi" w:hAnsiTheme="minorHAnsi" w:cstheme="minorHAnsi"/>
          <w:i/>
          <w:iCs/>
          <w:color w:val="000000"/>
          <w:sz w:val="20"/>
          <w:szCs w:val="20"/>
        </w:rPr>
        <w:t>cego</w:t>
      </w:r>
      <w:r w:rsidR="008406A9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BF3B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szkoleń</w:t>
      </w:r>
      <w:r w:rsidR="00D712B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8406A9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ramach </w:t>
      </w:r>
      <w:r w:rsidR="00B309C5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Projektu</w:t>
      </w:r>
      <w:r w:rsidR="00D67C03" w:rsidRPr="00C32418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="00D67C03" w:rsidRPr="00C32418">
        <w:rPr>
          <w:rFonts w:asciiTheme="minorHAnsi" w:hAnsiTheme="minorHAnsi" w:cstheme="minorHAnsi"/>
          <w:i/>
          <w:sz w:val="20"/>
          <w:szCs w:val="20"/>
        </w:rPr>
        <w:t xml:space="preserve"> któr</w:t>
      </w:r>
      <w:r w:rsidR="00A752CC" w:rsidRPr="00C32418">
        <w:rPr>
          <w:rFonts w:asciiTheme="minorHAnsi" w:hAnsiTheme="minorHAnsi" w:cstheme="minorHAnsi"/>
          <w:i/>
          <w:sz w:val="20"/>
          <w:szCs w:val="20"/>
        </w:rPr>
        <w:t>ych</w:t>
      </w:r>
      <w:r w:rsidR="00D67C03" w:rsidRPr="00C32418">
        <w:rPr>
          <w:rFonts w:asciiTheme="minorHAnsi" w:hAnsiTheme="minorHAnsi" w:cstheme="minorHAnsi"/>
          <w:i/>
          <w:sz w:val="20"/>
          <w:szCs w:val="20"/>
        </w:rPr>
        <w:t xml:space="preserve"> łączna wartość przekracza 50.000,00 zł  (słownie: pięćdziesiąt tysięcy złotych i 00/100) netto</w:t>
      </w:r>
      <w:r w:rsidR="008406A9" w:rsidRPr="00C32418">
        <w:rPr>
          <w:rFonts w:asciiTheme="minorHAnsi" w:hAnsiTheme="minorHAnsi" w:cstheme="minorHAnsi"/>
          <w:i/>
          <w:sz w:val="20"/>
          <w:szCs w:val="20"/>
        </w:rPr>
        <w:t>.</w:t>
      </w:r>
    </w:p>
    <w:p w14:paraId="071564AE" w14:textId="77777777" w:rsidR="00A752CC" w:rsidRPr="00C32418" w:rsidRDefault="00A752CC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74B78C6" w14:textId="766993CC" w:rsidR="00D67C03" w:rsidRPr="00C32418" w:rsidRDefault="00D67C03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6201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r w:rsidR="00A752CC" w:rsidRPr="0063620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36201">
        <w:rPr>
          <w:rFonts w:asciiTheme="minorHAnsi" w:hAnsiTheme="minorHAnsi" w:cstheme="minorHAnsi"/>
          <w:color w:val="000000"/>
          <w:sz w:val="20"/>
          <w:szCs w:val="20"/>
        </w:rPr>
        <w:t xml:space="preserve">jest zobowiązany do stosowania przepisów </w:t>
      </w:r>
      <w:r w:rsidR="00A752CC" w:rsidRPr="00636201">
        <w:rPr>
          <w:rFonts w:asciiTheme="minorHAnsi" w:hAnsiTheme="minorHAnsi" w:cstheme="minorHAnsi"/>
          <w:color w:val="000000"/>
          <w:sz w:val="20"/>
          <w:szCs w:val="20"/>
        </w:rPr>
        <w:t xml:space="preserve">ustawy z dnia </w:t>
      </w:r>
      <w:r w:rsidR="00AF4B20">
        <w:rPr>
          <w:rFonts w:asciiTheme="minorHAnsi" w:hAnsiTheme="minorHAnsi" w:cstheme="minorHAnsi"/>
          <w:color w:val="000000"/>
          <w:sz w:val="20"/>
          <w:szCs w:val="20"/>
        </w:rPr>
        <w:t>11 września 2019</w:t>
      </w:r>
      <w:r w:rsidR="00A752CC" w:rsidRPr="00636201">
        <w:rPr>
          <w:rFonts w:asciiTheme="minorHAnsi" w:hAnsiTheme="minorHAnsi" w:cstheme="minorHAnsi"/>
          <w:color w:val="000000"/>
          <w:sz w:val="20"/>
          <w:szCs w:val="20"/>
        </w:rPr>
        <w:t xml:space="preserve"> r. – Prawo zamówień publicznych </w:t>
      </w:r>
      <w:r w:rsidR="00AF4B20" w:rsidRPr="00AF4B20">
        <w:rPr>
          <w:rFonts w:asciiTheme="minorHAnsi" w:hAnsiTheme="minorHAnsi" w:cstheme="minorHAnsi"/>
          <w:color w:val="000000"/>
          <w:sz w:val="20"/>
          <w:szCs w:val="20"/>
        </w:rPr>
        <w:t>(Dz.U. z 2019 r. poz. 2019</w:t>
      </w:r>
      <w:r w:rsidR="00AF4B20">
        <w:rPr>
          <w:rFonts w:asciiTheme="minorHAnsi" w:hAnsiTheme="minorHAnsi" w:cstheme="minorHAnsi"/>
          <w:color w:val="000000"/>
          <w:sz w:val="20"/>
          <w:szCs w:val="20"/>
        </w:rPr>
        <w:t xml:space="preserve"> z poz. zmianami</w:t>
      </w:r>
      <w:r w:rsidR="00AF4B20" w:rsidRPr="00AF4B20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D712B7" w:rsidRPr="00636201">
        <w:rPr>
          <w:rFonts w:asciiTheme="minorHAnsi" w:hAnsiTheme="minorHAnsi" w:cstheme="minorHAnsi"/>
          <w:color w:val="000000"/>
          <w:sz w:val="20"/>
          <w:szCs w:val="20"/>
        </w:rPr>
        <w:t>, dalej jako: „</w:t>
      </w:r>
      <w:r w:rsidR="00D712B7" w:rsidRPr="00636201">
        <w:rPr>
          <w:rFonts w:asciiTheme="minorHAnsi" w:hAnsiTheme="minorHAnsi" w:cstheme="minorHAnsi"/>
          <w:b/>
          <w:color w:val="000000"/>
          <w:sz w:val="20"/>
          <w:szCs w:val="20"/>
        </w:rPr>
        <w:t>PZP</w:t>
      </w:r>
      <w:r w:rsidR="00D712B7" w:rsidRPr="00636201">
        <w:rPr>
          <w:rFonts w:asciiTheme="minorHAnsi" w:hAnsiTheme="minorHAnsi" w:cstheme="minorHAnsi"/>
          <w:color w:val="000000"/>
          <w:sz w:val="20"/>
          <w:szCs w:val="20"/>
        </w:rPr>
        <w:t xml:space="preserve">”), przy czym nie dotyczy to niniejszego zamówienia, ze względu na fakt, że wartość zamówienia nie przekracza progu wskazanego w </w:t>
      </w:r>
      <w:r w:rsidR="00AF4B20">
        <w:rPr>
          <w:rFonts w:asciiTheme="minorHAnsi" w:hAnsiTheme="minorHAnsi" w:cstheme="minorHAnsi"/>
          <w:color w:val="000000"/>
          <w:sz w:val="20"/>
          <w:szCs w:val="20"/>
        </w:rPr>
        <w:t>art. 2 ust. 1 pkt 1)</w:t>
      </w:r>
      <w:r w:rsidR="00D712B7" w:rsidRPr="00636201">
        <w:rPr>
          <w:rFonts w:asciiTheme="minorHAnsi" w:hAnsiTheme="minorHAnsi" w:cstheme="minorHAnsi"/>
          <w:color w:val="000000"/>
          <w:sz w:val="20"/>
          <w:szCs w:val="20"/>
        </w:rPr>
        <w:t xml:space="preserve"> PZP.</w:t>
      </w:r>
    </w:p>
    <w:p w14:paraId="7ADD2819" w14:textId="77777777" w:rsidR="00B309C5" w:rsidRPr="00C32418" w:rsidRDefault="00B309C5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56520B1" w14:textId="77777777" w:rsidR="00D67C03" w:rsidRPr="00C32418" w:rsidRDefault="00D67C03" w:rsidP="00BB14D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24ECE3F" w14:textId="77777777" w:rsidR="00BF3B85" w:rsidRPr="00BF3B85" w:rsidRDefault="00BF3B85" w:rsidP="00BF3B85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96940618"/>
      <w:r w:rsidRPr="00BF3B85">
        <w:rPr>
          <w:rFonts w:asciiTheme="minorHAnsi" w:hAnsiTheme="minorHAnsi" w:cstheme="minorHAnsi"/>
          <w:bCs/>
          <w:sz w:val="20"/>
          <w:szCs w:val="20"/>
        </w:rPr>
        <w:t>Gmina Jelcz-Laskowice</w:t>
      </w:r>
    </w:p>
    <w:p w14:paraId="444B1AD7" w14:textId="77777777" w:rsidR="00BF3B85" w:rsidRPr="00BF3B85" w:rsidRDefault="00BF3B85" w:rsidP="00BF3B85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3B85">
        <w:rPr>
          <w:rFonts w:asciiTheme="minorHAnsi" w:hAnsiTheme="minorHAnsi" w:cstheme="minorHAnsi"/>
          <w:bCs/>
          <w:sz w:val="20"/>
          <w:szCs w:val="20"/>
        </w:rPr>
        <w:t>ul. Wincentego Witosa 24</w:t>
      </w:r>
    </w:p>
    <w:p w14:paraId="10517D64" w14:textId="77777777" w:rsidR="00BF3B85" w:rsidRPr="00BF3B85" w:rsidRDefault="00BF3B85" w:rsidP="00BF3B85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3B85">
        <w:rPr>
          <w:rFonts w:asciiTheme="minorHAnsi" w:hAnsiTheme="minorHAnsi" w:cstheme="minorHAnsi"/>
          <w:bCs/>
          <w:sz w:val="20"/>
          <w:szCs w:val="20"/>
        </w:rPr>
        <w:t xml:space="preserve">55-220 Jelcz-Laskowice </w:t>
      </w:r>
    </w:p>
    <w:p w14:paraId="214427DE" w14:textId="77777777" w:rsidR="00BF3B85" w:rsidRPr="00BF3B85" w:rsidRDefault="00BF3B85" w:rsidP="00BF3B85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3B85">
        <w:rPr>
          <w:rFonts w:asciiTheme="minorHAnsi" w:hAnsiTheme="minorHAnsi" w:cstheme="minorHAnsi"/>
          <w:bCs/>
          <w:sz w:val="20"/>
          <w:szCs w:val="20"/>
        </w:rPr>
        <w:t>NIP: 9121715777</w:t>
      </w:r>
    </w:p>
    <w:p w14:paraId="6097A061" w14:textId="77777777" w:rsidR="00BF3B85" w:rsidRDefault="00BF3B85" w:rsidP="00BF3B85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3B85">
        <w:rPr>
          <w:rFonts w:asciiTheme="minorHAnsi" w:hAnsiTheme="minorHAnsi" w:cstheme="minorHAnsi"/>
          <w:bCs/>
          <w:sz w:val="20"/>
          <w:szCs w:val="20"/>
        </w:rPr>
        <w:t>Regon: 931934880</w:t>
      </w:r>
    </w:p>
    <w:bookmarkEnd w:id="1"/>
    <w:p w14:paraId="1AC84B4F" w14:textId="52387143" w:rsidR="00602D98" w:rsidRPr="00602D98" w:rsidRDefault="00602D98" w:rsidP="00BF3B85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2D98">
        <w:rPr>
          <w:rFonts w:asciiTheme="minorHAnsi" w:hAnsiTheme="minorHAnsi" w:cstheme="minorHAnsi"/>
          <w:bCs/>
          <w:sz w:val="20"/>
          <w:szCs w:val="20"/>
        </w:rPr>
        <w:t xml:space="preserve">e-mail: </w:t>
      </w:r>
      <w:hyperlink r:id="rId9" w:history="1">
        <w:r w:rsidR="00E96307" w:rsidRPr="00C23517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um.pozytek@jelcz-laskowice.pl</w:t>
        </w:r>
      </w:hyperlink>
      <w:r w:rsidR="00E9630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B1D8BB4" w14:textId="5C87923F" w:rsidR="00D712B7" w:rsidRPr="00D712B7" w:rsidRDefault="00602D98" w:rsidP="00BB14D8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2D98">
        <w:rPr>
          <w:rFonts w:asciiTheme="minorHAnsi" w:hAnsiTheme="minorHAnsi" w:cstheme="minorHAnsi"/>
          <w:bCs/>
          <w:sz w:val="20"/>
          <w:szCs w:val="20"/>
        </w:rPr>
        <w:t xml:space="preserve">telefon </w:t>
      </w:r>
      <w:r w:rsidR="00E96307">
        <w:rPr>
          <w:rFonts w:asciiTheme="minorHAnsi" w:hAnsiTheme="minorHAnsi" w:cstheme="minorHAnsi"/>
          <w:bCs/>
          <w:sz w:val="20"/>
          <w:szCs w:val="20"/>
        </w:rPr>
        <w:t>71 3817146</w:t>
      </w:r>
    </w:p>
    <w:p w14:paraId="5CDC83EB" w14:textId="77777777" w:rsidR="00C32418" w:rsidRPr="00C32418" w:rsidRDefault="00C32418" w:rsidP="00BB14D8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E4EC191" w14:textId="77777777" w:rsidR="00D67C03" w:rsidRPr="00C32418" w:rsidRDefault="00D67C03" w:rsidP="00BB14D8">
      <w:pPr>
        <w:pStyle w:val="Stopka"/>
        <w:numPr>
          <w:ilvl w:val="0"/>
          <w:numId w:val="2"/>
        </w:numPr>
        <w:tabs>
          <w:tab w:val="clear" w:pos="720"/>
          <w:tab w:val="clear" w:pos="9026"/>
          <w:tab w:val="num" w:pos="284"/>
          <w:tab w:val="right" w:pos="9072"/>
        </w:tabs>
        <w:spacing w:line="276" w:lineRule="auto"/>
        <w:ind w:left="0" w:firstLine="0"/>
        <w:contextualSpacing/>
        <w:jc w:val="both"/>
        <w:rPr>
          <w:rFonts w:cstheme="minorHAnsi"/>
          <w:sz w:val="20"/>
          <w:szCs w:val="20"/>
        </w:rPr>
      </w:pPr>
      <w:r w:rsidRPr="00C32418">
        <w:rPr>
          <w:rFonts w:cstheme="minorHAnsi"/>
          <w:b/>
          <w:sz w:val="20"/>
          <w:szCs w:val="20"/>
        </w:rPr>
        <w:t>Nazwa projektu</w:t>
      </w:r>
      <w:r w:rsidRPr="00C32418">
        <w:rPr>
          <w:rFonts w:cstheme="minorHAnsi"/>
          <w:sz w:val="20"/>
          <w:szCs w:val="20"/>
        </w:rPr>
        <w:t xml:space="preserve"> </w:t>
      </w:r>
    </w:p>
    <w:p w14:paraId="58DDFC8F" w14:textId="2C688412" w:rsidR="00D67C03" w:rsidRPr="00C32418" w:rsidRDefault="00304F63" w:rsidP="00BB14D8">
      <w:pPr>
        <w:pStyle w:val="Stopka"/>
        <w:tabs>
          <w:tab w:val="left" w:pos="284"/>
        </w:tabs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C32418">
        <w:rPr>
          <w:rFonts w:cstheme="minorHAnsi"/>
          <w:sz w:val="20"/>
          <w:szCs w:val="20"/>
        </w:rPr>
        <w:tab/>
      </w:r>
      <w:r w:rsidR="00BF3B85" w:rsidRPr="00BF3B85">
        <w:rPr>
          <w:rFonts w:cstheme="minorHAnsi"/>
          <w:sz w:val="20"/>
          <w:szCs w:val="20"/>
        </w:rPr>
        <w:t>„Wiedza i umiejętności kapitałem naszej przyszłości”</w:t>
      </w:r>
    </w:p>
    <w:p w14:paraId="572ECE9E" w14:textId="77777777" w:rsidR="00D67C03" w:rsidRPr="00C32418" w:rsidRDefault="00D67C03" w:rsidP="00BB14D8">
      <w:pPr>
        <w:pStyle w:val="Stopka"/>
        <w:tabs>
          <w:tab w:val="left" w:pos="708"/>
        </w:tabs>
        <w:spacing w:line="276" w:lineRule="auto"/>
        <w:contextualSpacing/>
        <w:jc w:val="both"/>
        <w:rPr>
          <w:rFonts w:cstheme="minorHAnsi"/>
          <w:sz w:val="20"/>
          <w:szCs w:val="20"/>
        </w:rPr>
      </w:pPr>
    </w:p>
    <w:p w14:paraId="39B966FB" w14:textId="7B54AE42" w:rsidR="00D67C03" w:rsidRPr="00C32418" w:rsidRDefault="00D67C03" w:rsidP="00BB14D8">
      <w:pPr>
        <w:pStyle w:val="Stopka"/>
        <w:keepNext/>
        <w:numPr>
          <w:ilvl w:val="0"/>
          <w:numId w:val="2"/>
        </w:numPr>
        <w:tabs>
          <w:tab w:val="clear" w:pos="720"/>
          <w:tab w:val="clear" w:pos="9026"/>
          <w:tab w:val="num" w:pos="284"/>
          <w:tab w:val="right" w:pos="9072"/>
        </w:tabs>
        <w:spacing w:line="276" w:lineRule="auto"/>
        <w:ind w:left="0" w:firstLine="0"/>
        <w:contextualSpacing/>
        <w:jc w:val="both"/>
        <w:rPr>
          <w:rFonts w:cstheme="minorHAnsi"/>
          <w:b/>
          <w:sz w:val="20"/>
          <w:szCs w:val="20"/>
        </w:rPr>
      </w:pPr>
      <w:r w:rsidRPr="00C32418">
        <w:rPr>
          <w:rFonts w:cstheme="minorHAnsi"/>
          <w:b/>
          <w:sz w:val="20"/>
          <w:szCs w:val="20"/>
        </w:rPr>
        <w:t xml:space="preserve">Opis przedmiotu </w:t>
      </w:r>
      <w:r w:rsidR="00304F63" w:rsidRPr="00C32418">
        <w:rPr>
          <w:rFonts w:cstheme="minorHAnsi"/>
          <w:b/>
          <w:sz w:val="20"/>
          <w:szCs w:val="20"/>
        </w:rPr>
        <w:t>zamówienia</w:t>
      </w:r>
      <w:r w:rsidRPr="00C32418">
        <w:rPr>
          <w:rFonts w:cstheme="minorHAnsi"/>
          <w:b/>
          <w:sz w:val="20"/>
          <w:szCs w:val="20"/>
        </w:rPr>
        <w:t>:</w:t>
      </w:r>
    </w:p>
    <w:p w14:paraId="028FD347" w14:textId="61E03F09" w:rsidR="00D633AA" w:rsidRPr="00C32418" w:rsidRDefault="00A752CC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Przedmiotem zamówienia jest realizacja </w:t>
      </w:r>
      <w:r w:rsidR="00752679">
        <w:rPr>
          <w:rFonts w:asciiTheme="minorHAnsi" w:hAnsiTheme="minorHAnsi" w:cstheme="minorHAnsi"/>
          <w:sz w:val="20"/>
          <w:szCs w:val="20"/>
        </w:rPr>
        <w:t>szkoleń</w:t>
      </w:r>
      <w:r w:rsidR="007540B8">
        <w:rPr>
          <w:rFonts w:asciiTheme="minorHAnsi" w:hAnsiTheme="minorHAnsi" w:cstheme="minorHAnsi"/>
          <w:sz w:val="20"/>
          <w:szCs w:val="20"/>
        </w:rPr>
        <w:t xml:space="preserve"> </w:t>
      </w:r>
      <w:r w:rsidR="007540B8" w:rsidRPr="00752679">
        <w:rPr>
          <w:rFonts w:asciiTheme="minorHAnsi" w:hAnsiTheme="minorHAnsi" w:cstheme="minorHAnsi"/>
          <w:bCs/>
          <w:color w:val="000000"/>
          <w:sz w:val="20"/>
          <w:szCs w:val="20"/>
        </w:rPr>
        <w:t>dla nauczycieli</w:t>
      </w:r>
      <w:r w:rsidR="008405DC">
        <w:rPr>
          <w:rFonts w:asciiTheme="minorHAnsi" w:hAnsiTheme="minorHAnsi" w:cstheme="minorHAnsi"/>
          <w:sz w:val="20"/>
          <w:szCs w:val="20"/>
        </w:rPr>
        <w:t xml:space="preserve"> Szkoły Podstawowej </w:t>
      </w:r>
      <w:r w:rsidR="007540B8">
        <w:rPr>
          <w:rFonts w:asciiTheme="minorHAnsi" w:hAnsiTheme="minorHAnsi" w:cstheme="minorHAnsi"/>
          <w:sz w:val="20"/>
          <w:szCs w:val="20"/>
        </w:rPr>
        <w:br/>
      </w:r>
      <w:r w:rsidR="008405DC">
        <w:rPr>
          <w:rFonts w:asciiTheme="minorHAnsi" w:hAnsiTheme="minorHAnsi" w:cstheme="minorHAnsi"/>
          <w:sz w:val="20"/>
          <w:szCs w:val="20"/>
        </w:rPr>
        <w:t>w Miłoszycach, Szkoły Podstawowej nr 1 w Jelczu-Laskowice, Szkoły Podstawowej nr 2 w Jelczu-Laskowice, Szkoły Podstawowej nr 3 w Jelczu-Laskowice.</w:t>
      </w:r>
    </w:p>
    <w:p w14:paraId="568BB61A" w14:textId="48D5EAC5" w:rsidR="00A752CC" w:rsidRPr="00C32418" w:rsidRDefault="00A752CC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2DF2B76" w14:textId="77777777" w:rsidR="00752679" w:rsidRDefault="00752679" w:rsidP="002B5EA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2" w:name="_Hlk96936826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Rodzaj zamówienia:</w:t>
      </w:r>
    </w:p>
    <w:p w14:paraId="31413978" w14:textId="76933CFC" w:rsidR="00284C91" w:rsidRPr="002B5EAC" w:rsidRDefault="008D09A0" w:rsidP="002B5EA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B5EA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Szkolenie dla nauczycieli: Metody pracy z uczniem z niepełnosprawnościami i ze specjalnymi potrzebami edukacyjnymi</w:t>
      </w:r>
      <w:bookmarkEnd w:id="2"/>
      <w:r w:rsidR="00383DFD" w:rsidRPr="002B5EA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3979E72D" w14:textId="72698D72" w:rsidR="001C5248" w:rsidRDefault="00383DFD" w:rsidP="001C524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5248">
        <w:rPr>
          <w:rFonts w:asciiTheme="minorHAnsi" w:hAnsiTheme="minorHAnsi" w:cstheme="minorHAnsi"/>
          <w:color w:val="000000"/>
          <w:sz w:val="20"/>
          <w:szCs w:val="20"/>
        </w:rPr>
        <w:t xml:space="preserve">Data szkolenia: </w:t>
      </w:r>
      <w:r w:rsidR="00AF4B20" w:rsidRPr="001C5248">
        <w:rPr>
          <w:rFonts w:asciiTheme="minorHAnsi" w:hAnsiTheme="minorHAnsi" w:cstheme="minorHAnsi"/>
          <w:color w:val="000000"/>
          <w:sz w:val="20"/>
          <w:szCs w:val="20"/>
        </w:rPr>
        <w:t xml:space="preserve">szkolenie zostanie zrealizowane w terminie do </w:t>
      </w:r>
      <w:r w:rsidR="00752679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="00AF4B20" w:rsidRPr="001C5248">
        <w:rPr>
          <w:rFonts w:asciiTheme="minorHAnsi" w:hAnsiTheme="minorHAnsi" w:cstheme="minorHAnsi"/>
          <w:color w:val="000000"/>
          <w:sz w:val="20"/>
          <w:szCs w:val="20"/>
        </w:rPr>
        <w:t xml:space="preserve"> czerwca 2022 r., przy czym dokładny termin szkolenia zostanie uzgodniony pomiędzy Zamawiającym a wykonawcą;</w:t>
      </w:r>
    </w:p>
    <w:p w14:paraId="71F65963" w14:textId="31AA6587" w:rsidR="001C5248" w:rsidRDefault="001C5248" w:rsidP="001C524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5248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Czas trwania: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łącznie </w:t>
      </w:r>
      <w:r w:rsidRPr="001C5248">
        <w:rPr>
          <w:rFonts w:asciiTheme="minorHAnsi" w:hAnsiTheme="minorHAnsi" w:cstheme="minorHAnsi"/>
          <w:color w:val="000000"/>
          <w:sz w:val="20"/>
          <w:szCs w:val="20"/>
        </w:rPr>
        <w:t xml:space="preserve">40 godzin (zgodnie z wykazem określonym w pkt 4.), przy czym dokładny czas trwania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każdego </w:t>
      </w:r>
      <w:r w:rsidRPr="001C5248">
        <w:rPr>
          <w:rFonts w:asciiTheme="minorHAnsi" w:hAnsiTheme="minorHAnsi" w:cstheme="minorHAnsi"/>
          <w:color w:val="000000"/>
          <w:sz w:val="20"/>
          <w:szCs w:val="20"/>
        </w:rPr>
        <w:t>szkolenia zostanie ustalony w trybie roboczym;</w:t>
      </w:r>
    </w:p>
    <w:p w14:paraId="54BEFD44" w14:textId="12DAB3E2" w:rsidR="001C5248" w:rsidRDefault="001C5248" w:rsidP="001C524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5248">
        <w:rPr>
          <w:rFonts w:asciiTheme="minorHAnsi" w:hAnsiTheme="minorHAnsi" w:cstheme="minorHAnsi"/>
          <w:color w:val="000000"/>
          <w:sz w:val="20"/>
          <w:szCs w:val="20"/>
        </w:rPr>
        <w:t>Szkolenie odbywać się będzie w godzinach: 8.00-</w:t>
      </w:r>
      <w:r w:rsidR="00752679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1C5248">
        <w:rPr>
          <w:rFonts w:asciiTheme="minorHAnsi" w:hAnsiTheme="minorHAnsi" w:cstheme="minorHAnsi"/>
          <w:color w:val="000000"/>
          <w:sz w:val="20"/>
          <w:szCs w:val="20"/>
        </w:rPr>
        <w:t xml:space="preserve">.00, przy czym dokładne godziny realizacji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każdego </w:t>
      </w:r>
      <w:r w:rsidRPr="001C5248">
        <w:rPr>
          <w:rFonts w:asciiTheme="minorHAnsi" w:hAnsiTheme="minorHAnsi" w:cstheme="minorHAnsi"/>
          <w:color w:val="000000"/>
          <w:sz w:val="20"/>
          <w:szCs w:val="20"/>
        </w:rPr>
        <w:t>szkolenia zostaną ustalone w trybie roboczym;</w:t>
      </w:r>
    </w:p>
    <w:p w14:paraId="7379C0F8" w14:textId="3E070740" w:rsidR="00383DFD" w:rsidRPr="001C5248" w:rsidRDefault="00383DFD" w:rsidP="001C524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5248">
        <w:rPr>
          <w:rFonts w:asciiTheme="minorHAnsi" w:hAnsiTheme="minorHAnsi" w:cstheme="minorHAnsi"/>
          <w:color w:val="000000"/>
          <w:sz w:val="20"/>
          <w:szCs w:val="20"/>
        </w:rPr>
        <w:t>Liczba uczestników</w:t>
      </w:r>
      <w:r w:rsidR="0073505A" w:rsidRPr="001C5248">
        <w:rPr>
          <w:rFonts w:asciiTheme="minorHAnsi" w:hAnsiTheme="minorHAnsi" w:cstheme="minorHAnsi"/>
          <w:color w:val="000000"/>
          <w:sz w:val="20"/>
          <w:szCs w:val="20"/>
        </w:rPr>
        <w:t>- zgodnie z poniższym wykazem:</w:t>
      </w:r>
    </w:p>
    <w:p w14:paraId="1D183D9C" w14:textId="6564D49C" w:rsidR="00D14468" w:rsidRPr="00D14468" w:rsidRDefault="00D14468" w:rsidP="001C5248">
      <w:pPr>
        <w:pStyle w:val="Akapitzlist"/>
        <w:numPr>
          <w:ilvl w:val="0"/>
          <w:numId w:val="39"/>
        </w:numPr>
        <w:ind w:left="993"/>
        <w:rPr>
          <w:rFonts w:asciiTheme="minorHAnsi" w:hAnsiTheme="minorHAnsi" w:cstheme="minorHAnsi"/>
          <w:color w:val="000000"/>
          <w:sz w:val="20"/>
          <w:szCs w:val="20"/>
        </w:rPr>
      </w:pPr>
      <w:r w:rsidRPr="00D14468">
        <w:rPr>
          <w:rFonts w:asciiTheme="minorHAnsi" w:hAnsiTheme="minorHAnsi" w:cstheme="minorHAnsi"/>
          <w:color w:val="000000"/>
          <w:sz w:val="20"/>
          <w:szCs w:val="20"/>
        </w:rPr>
        <w:t>Szkoła Podstawowa w Miłoszycach: 1gr x 10godz. 10 nauczycieli;</w:t>
      </w:r>
    </w:p>
    <w:p w14:paraId="234C6600" w14:textId="4E2C8BDF" w:rsidR="00D14468" w:rsidRDefault="00D14468" w:rsidP="001C5248">
      <w:pPr>
        <w:pStyle w:val="Akapitzlist"/>
        <w:numPr>
          <w:ilvl w:val="0"/>
          <w:numId w:val="39"/>
        </w:numPr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4468">
        <w:rPr>
          <w:rFonts w:asciiTheme="minorHAnsi" w:hAnsiTheme="minorHAnsi" w:cstheme="minorHAnsi"/>
          <w:color w:val="000000"/>
          <w:sz w:val="20"/>
          <w:szCs w:val="20"/>
        </w:rPr>
        <w:t>Szkoła Podstawowa nr 1 w Jelczu Laskowice: 1gr x 10godz., 3</w:t>
      </w:r>
      <w:r w:rsidR="00A371E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14468">
        <w:rPr>
          <w:rFonts w:asciiTheme="minorHAnsi" w:hAnsiTheme="minorHAnsi" w:cstheme="minorHAnsi"/>
          <w:color w:val="000000"/>
          <w:sz w:val="20"/>
          <w:szCs w:val="20"/>
        </w:rPr>
        <w:t xml:space="preserve">nauczycieli; </w:t>
      </w:r>
    </w:p>
    <w:p w14:paraId="1386FD59" w14:textId="29C6E19E" w:rsidR="00D14468" w:rsidRPr="00D14468" w:rsidRDefault="00D14468" w:rsidP="001C5248">
      <w:pPr>
        <w:pStyle w:val="Akapitzlist"/>
        <w:numPr>
          <w:ilvl w:val="0"/>
          <w:numId w:val="39"/>
        </w:numPr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4468">
        <w:rPr>
          <w:rFonts w:asciiTheme="minorHAnsi" w:hAnsiTheme="minorHAnsi" w:cstheme="minorHAnsi"/>
          <w:color w:val="000000"/>
          <w:sz w:val="20"/>
          <w:szCs w:val="20"/>
        </w:rPr>
        <w:t>Szkoła Podstawowa nr 2 w Jelczu Laskowice: 1gr x 10godz.,6 nauczycieli;</w:t>
      </w:r>
    </w:p>
    <w:p w14:paraId="56EB938B" w14:textId="3F098DEC" w:rsidR="00D14468" w:rsidRPr="0073505A" w:rsidRDefault="00D14468" w:rsidP="001C5248">
      <w:pPr>
        <w:pStyle w:val="Akapitzlist"/>
        <w:numPr>
          <w:ilvl w:val="0"/>
          <w:numId w:val="39"/>
        </w:numPr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505A">
        <w:rPr>
          <w:rFonts w:asciiTheme="minorHAnsi" w:hAnsiTheme="minorHAnsi" w:cstheme="minorHAnsi"/>
          <w:color w:val="000000"/>
          <w:sz w:val="20"/>
          <w:szCs w:val="20"/>
        </w:rPr>
        <w:t xml:space="preserve">Szkoła Podstawowa nr 3 w Jelczu Laskowice: 1gr x 10 godz., 8 nauczycieli; </w:t>
      </w:r>
    </w:p>
    <w:p w14:paraId="603842C1" w14:textId="12F255D9" w:rsidR="001C5248" w:rsidRDefault="00930DB7" w:rsidP="001C5248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5248">
        <w:rPr>
          <w:rFonts w:asciiTheme="minorHAnsi" w:hAnsiTheme="minorHAnsi" w:cstheme="minorHAnsi"/>
          <w:color w:val="000000"/>
          <w:sz w:val="20"/>
          <w:szCs w:val="20"/>
        </w:rPr>
        <w:t xml:space="preserve">Szkolenie odbywać się będzie w sposób zdalny w czasie rzeczywistym. Zdalne prowadzenie zajęć odbywać się będzie z każdą z grup poprzez transmisję z uczestnikami na wskazanym przez Wykonawcę </w:t>
      </w:r>
      <w:r w:rsidR="009412AC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1C5248">
        <w:rPr>
          <w:rFonts w:asciiTheme="minorHAnsi" w:hAnsiTheme="minorHAnsi" w:cstheme="minorHAnsi"/>
          <w:color w:val="000000"/>
          <w:sz w:val="20"/>
          <w:szCs w:val="20"/>
        </w:rPr>
        <w:t>i zaakceptowanym przez Zamawiającego urządzeniu technicznym/ informatycznym.</w:t>
      </w:r>
    </w:p>
    <w:p w14:paraId="398F5242" w14:textId="6965C951" w:rsidR="00383DFD" w:rsidRPr="001C5248" w:rsidRDefault="00383DFD" w:rsidP="001C5248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5248">
        <w:rPr>
          <w:rFonts w:asciiTheme="minorHAnsi" w:hAnsiTheme="minorHAnsi" w:cstheme="minorHAnsi"/>
          <w:color w:val="000000"/>
          <w:sz w:val="20"/>
          <w:szCs w:val="20"/>
        </w:rPr>
        <w:t>Program szkolenia:</w:t>
      </w:r>
    </w:p>
    <w:p w14:paraId="44908C31" w14:textId="75D42063" w:rsidR="00336449" w:rsidRPr="00336449" w:rsidRDefault="00336449" w:rsidP="0033644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6449">
        <w:rPr>
          <w:rFonts w:asciiTheme="minorHAnsi" w:hAnsiTheme="minorHAnsi" w:cstheme="minorHAnsi"/>
          <w:color w:val="000000"/>
          <w:sz w:val="20"/>
          <w:szCs w:val="20"/>
        </w:rPr>
        <w:t xml:space="preserve">Celem szkolenia jest diagnozowanie potrzeb, możliwości, i zainteresować uczniów </w:t>
      </w:r>
      <w:r w:rsidR="009412AC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6449">
        <w:rPr>
          <w:rFonts w:asciiTheme="minorHAnsi" w:hAnsiTheme="minorHAnsi" w:cstheme="minorHAnsi"/>
          <w:color w:val="000000"/>
          <w:sz w:val="20"/>
          <w:szCs w:val="20"/>
        </w:rPr>
        <w:t>o specyficznych potrzebach, praca z uczniem niepełnosprawnym i z SPE.</w:t>
      </w:r>
    </w:p>
    <w:p w14:paraId="705C0C9A" w14:textId="77777777" w:rsidR="00336449" w:rsidRPr="00336449" w:rsidRDefault="00336449" w:rsidP="0033644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6449">
        <w:rPr>
          <w:rFonts w:asciiTheme="minorHAnsi" w:hAnsiTheme="minorHAnsi" w:cstheme="minorHAnsi"/>
          <w:color w:val="000000"/>
          <w:sz w:val="20"/>
          <w:szCs w:val="20"/>
        </w:rPr>
        <w:t xml:space="preserve">Ramowy plan szkolenia: </w:t>
      </w:r>
    </w:p>
    <w:p w14:paraId="1D1E3B46" w14:textId="621B4FF1" w:rsidR="00383DFD" w:rsidRPr="0073505A" w:rsidRDefault="00336449" w:rsidP="007540B8">
      <w:pPr>
        <w:pStyle w:val="Akapitzlist"/>
        <w:spacing w:line="276" w:lineRule="auto"/>
        <w:ind w:left="135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6449">
        <w:rPr>
          <w:rFonts w:asciiTheme="minorHAnsi" w:hAnsiTheme="minorHAnsi" w:cstheme="minorHAnsi"/>
          <w:color w:val="000000"/>
          <w:sz w:val="20"/>
          <w:szCs w:val="20"/>
        </w:rPr>
        <w:t xml:space="preserve">Diagnozowania dzieci na terenie szkoły, analiza opinii lub orzeczenia poradni psychologiczno- pedagogicznej jako źródło informacji o dziecku i podstawa do planowania pomocy psychologicznopedagogicznej, zasady pracy z dzieckiem o specjalnych potrzebach edukacyjnych, praca z dzieckiem niepełnosprawnym w szkole- ocenianie, dostosowanie wymagań i otoczenia do potrzeb dziecka niepełnosprawnego, omówienie modelu kształcenia uczniów ze specjalnymi potrzebami edukacyjnymi, planowanie działań wspierających </w:t>
      </w:r>
      <w:r w:rsidR="009412AC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6449">
        <w:rPr>
          <w:rFonts w:asciiTheme="minorHAnsi" w:hAnsiTheme="minorHAnsi" w:cstheme="minorHAnsi"/>
          <w:color w:val="000000"/>
          <w:sz w:val="20"/>
          <w:szCs w:val="20"/>
        </w:rPr>
        <w:t>w odniesieniu do ucznia o specjalnych potrzebach edukacyjnych.</w:t>
      </w:r>
    </w:p>
    <w:p w14:paraId="07DEBD36" w14:textId="77777777" w:rsidR="009C7E8A" w:rsidRDefault="009C7E8A" w:rsidP="009C7E8A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CB6926E" w14:textId="2BC3BC07" w:rsidR="009C7E8A" w:rsidRPr="009C7E8A" w:rsidRDefault="009C7E8A" w:rsidP="009C7E8A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Wybrany wykonawca będzie odpowiedzialny za: </w:t>
      </w:r>
    </w:p>
    <w:p w14:paraId="531C4F51" w14:textId="5510EE00" w:rsidR="009C7E8A" w:rsidRPr="009C7E8A" w:rsidRDefault="009C7E8A" w:rsidP="0008418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>przygotowanie szkole</w:t>
      </w:r>
      <w:r w:rsidR="00A5236E">
        <w:rPr>
          <w:rFonts w:asciiTheme="minorHAnsi" w:hAnsiTheme="minorHAnsi" w:cstheme="minorHAnsi"/>
          <w:color w:val="000000"/>
          <w:sz w:val="20"/>
          <w:szCs w:val="20"/>
        </w:rPr>
        <w:t>nia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 z uwzględnieniem aktualnie obowiązujących przepisów prawa; </w:t>
      </w:r>
    </w:p>
    <w:p w14:paraId="001BA99A" w14:textId="5EE45D1C" w:rsidR="009C7E8A" w:rsidRPr="009C7E8A" w:rsidRDefault="009C7E8A" w:rsidP="0008418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zaplanowanie oraz przygotowanie zestawu materiałów szkoleniowych przeznaczonych </w:t>
      </w:r>
      <w:r w:rsidR="009412AC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>dla uczestników szkolenia oraz dodatkowych materiałów dydaktycznych (</w:t>
      </w:r>
      <w:r w:rsidR="00E6245F">
        <w:rPr>
          <w:rFonts w:asciiTheme="minorHAnsi" w:hAnsiTheme="minorHAnsi" w:cstheme="minorHAnsi"/>
          <w:color w:val="000000"/>
          <w:sz w:val="20"/>
          <w:szCs w:val="20"/>
        </w:rPr>
        <w:t>p.</w:t>
      </w:r>
      <w:r w:rsidR="00E462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prezentacja multimedialna, skrypt, konspekt szkolenia, program) oraz przekazania ww. materiałów Zamawiającemu co najmniej 3 (słownie: trzy) dni robocze przed planowaną datą szkolenia; </w:t>
      </w:r>
    </w:p>
    <w:p w14:paraId="40461DE3" w14:textId="195EC6C9" w:rsidR="009C7E8A" w:rsidRPr="009C7E8A" w:rsidRDefault="009C7E8A" w:rsidP="0008418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rozwiązywanie sytuacji trudnych w trakcie szkolenia w sposób konstruktywny nie wpływający negatywnie na proces uczenia grupy szkoleniowej; </w:t>
      </w:r>
    </w:p>
    <w:p w14:paraId="5CF555FF" w14:textId="79D4E066" w:rsidR="009C7E8A" w:rsidRPr="009C7E8A" w:rsidRDefault="009C7E8A" w:rsidP="0008418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prowadzenie szkolenia </w:t>
      </w:r>
      <w:r w:rsidR="00186C20">
        <w:rPr>
          <w:rFonts w:asciiTheme="minorHAnsi" w:hAnsiTheme="minorHAnsi" w:cstheme="minorHAnsi"/>
          <w:color w:val="000000"/>
          <w:sz w:val="20"/>
          <w:szCs w:val="20"/>
        </w:rPr>
        <w:t>osobiście przez osoby wskazane w wykazie osób stanowiącym załącznik</w:t>
      </w:r>
      <w:r w:rsidR="009412AC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186C20">
        <w:rPr>
          <w:rFonts w:asciiTheme="minorHAnsi" w:hAnsiTheme="minorHAnsi" w:cstheme="minorHAnsi"/>
          <w:color w:val="000000"/>
          <w:sz w:val="20"/>
          <w:szCs w:val="20"/>
        </w:rPr>
        <w:t xml:space="preserve"> do zapytania ofertowego 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w sposób uwzględniający przekazanie wiedzy teoretycznej oraz praktycznych doświadczeń, w tym także wskazywanie dobrych praktyk; </w:t>
      </w:r>
    </w:p>
    <w:p w14:paraId="4AF0F945" w14:textId="508F5855" w:rsidR="009C7E8A" w:rsidRPr="009C7E8A" w:rsidRDefault="009C7E8A" w:rsidP="0008418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prowadzenie szkolenia przy wykorzystaniu zarówno metod pasywnych, jak i aktywnych, w tym wymiany doświadczeń i dyskusji; </w:t>
      </w:r>
    </w:p>
    <w:p w14:paraId="1997998C" w14:textId="5067F39A" w:rsidR="009C7E8A" w:rsidRPr="009C7E8A" w:rsidRDefault="009C7E8A" w:rsidP="0008418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przygotowanie materiałów dokumentujących przebieg szkolenia; </w:t>
      </w:r>
    </w:p>
    <w:p w14:paraId="77E4304C" w14:textId="76B1921A" w:rsidR="00284C91" w:rsidRDefault="009C7E8A" w:rsidP="0008418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przekazanie Zamawiającemu dokumentów, o których mowa w </w:t>
      </w:r>
      <w:r>
        <w:rPr>
          <w:rFonts w:asciiTheme="minorHAnsi" w:hAnsiTheme="minorHAnsi" w:cstheme="minorHAnsi"/>
          <w:color w:val="000000"/>
          <w:sz w:val="20"/>
          <w:szCs w:val="20"/>
        </w:rPr>
        <w:t>ust. 6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 powyżej w terminie 3 dni </w:t>
      </w:r>
      <w:r w:rsidR="009412AC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>od dnia zakończenia szkolenia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1792BEED" w14:textId="59732B13" w:rsidR="009C7E8A" w:rsidRDefault="009C7E8A" w:rsidP="0008418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wystawieni</w:t>
      </w:r>
      <w:r w:rsidR="005603B8">
        <w:rPr>
          <w:rFonts w:asciiTheme="minorHAnsi" w:hAnsiTheme="minorHAnsi" w:cstheme="minorHAnsi"/>
          <w:color w:val="000000"/>
          <w:sz w:val="20"/>
          <w:szCs w:val="20"/>
        </w:rPr>
        <w:t>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uczestnikom zaświadczenia o ukończeniu szkolenia.</w:t>
      </w:r>
    </w:p>
    <w:p w14:paraId="6FF1A9AA" w14:textId="7BE2AA92" w:rsidR="009C7E8A" w:rsidRDefault="009C7E8A" w:rsidP="009C7E8A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E0AD5F1" w14:textId="77777777" w:rsidR="00D67C03" w:rsidRPr="00C32418" w:rsidRDefault="00D67C03" w:rsidP="00BB14D8">
      <w:pPr>
        <w:pStyle w:val="Akapitzlist"/>
        <w:keepNext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color w:val="000000"/>
          <w:sz w:val="20"/>
          <w:szCs w:val="20"/>
        </w:rPr>
        <w:t>Nazwa i kod określone we Wspólnym Słowniku Zamówień:</w:t>
      </w:r>
    </w:p>
    <w:p w14:paraId="49C24AB1" w14:textId="49038AB3" w:rsidR="002C6E14" w:rsidRDefault="00FD4AFC" w:rsidP="00BB14D8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color w:val="auto"/>
          <w:sz w:val="20"/>
          <w:szCs w:val="20"/>
        </w:rPr>
        <w:t>kody CPV:</w:t>
      </w:r>
    </w:p>
    <w:p w14:paraId="4E73F76C" w14:textId="77777777" w:rsidR="00BF3B85" w:rsidRPr="00BF3B85" w:rsidRDefault="00BF3B85" w:rsidP="00BF3B85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3B8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80511000-9 Usługi szkolenia personelu </w:t>
      </w:r>
    </w:p>
    <w:p w14:paraId="2B2234BB" w14:textId="36195135" w:rsidR="002E4170" w:rsidRPr="00C32418" w:rsidRDefault="00BF3B85" w:rsidP="00BF3B85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3B85">
        <w:rPr>
          <w:rFonts w:asciiTheme="minorHAnsi" w:eastAsiaTheme="minorHAnsi" w:hAnsiTheme="minorHAnsi" w:cstheme="minorHAnsi"/>
          <w:sz w:val="20"/>
          <w:szCs w:val="20"/>
          <w:lang w:eastAsia="en-US"/>
        </w:rPr>
        <w:t>80510000-2 Usługi szkolenia specjalistycznego</w:t>
      </w:r>
    </w:p>
    <w:p w14:paraId="3F9E3F75" w14:textId="77777777" w:rsidR="008F40B4" w:rsidRPr="00C32418" w:rsidRDefault="008F40B4" w:rsidP="00BB14D8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50FF71D" w14:textId="77777777" w:rsidR="00D67C03" w:rsidRPr="00C32418" w:rsidRDefault="00D67C03" w:rsidP="00BB14D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Termin wykonania zamówienia:</w:t>
      </w:r>
    </w:p>
    <w:p w14:paraId="1392853C" w14:textId="5CC207D7" w:rsidR="005603B8" w:rsidRPr="00AF4B20" w:rsidRDefault="00AF4B20" w:rsidP="00AF4B20">
      <w:pPr>
        <w:tabs>
          <w:tab w:val="left" w:pos="3075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F4B20">
        <w:rPr>
          <w:rFonts w:asciiTheme="minorHAnsi" w:hAnsiTheme="minorHAnsi" w:cstheme="minorHAnsi"/>
          <w:color w:val="000000"/>
          <w:sz w:val="20"/>
          <w:szCs w:val="20"/>
        </w:rPr>
        <w:t xml:space="preserve">Zamówienie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zostanie zrealizowane w terminie do </w:t>
      </w:r>
      <w:r w:rsidR="00752679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="007540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czerwca 2022 r., przy czym dokładne terminy poszczególnych szkoleń zostaną uzgodnione pomiędzy Zamawiającym a wykonawcą.</w:t>
      </w:r>
    </w:p>
    <w:p w14:paraId="160D620E" w14:textId="7FA5D6C3" w:rsidR="005603B8" w:rsidRPr="00EA1850" w:rsidRDefault="005603B8" w:rsidP="005603B8">
      <w:pPr>
        <w:pStyle w:val="Akapitzlist"/>
        <w:tabs>
          <w:tab w:val="left" w:pos="3075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AAF6578" w14:textId="77777777" w:rsidR="003F6DBD" w:rsidRPr="00C32418" w:rsidRDefault="003F6DBD" w:rsidP="00BB14D8">
      <w:pPr>
        <w:tabs>
          <w:tab w:val="left" w:pos="3075"/>
        </w:tabs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9E1B395" w14:textId="60D0BD44" w:rsidR="00D67C03" w:rsidRPr="00C32418" w:rsidRDefault="008F40B4" w:rsidP="00BB14D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Przygotowanie oferty:</w:t>
      </w:r>
    </w:p>
    <w:p w14:paraId="62A27CF8" w14:textId="799F8479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1850">
        <w:rPr>
          <w:rFonts w:asciiTheme="minorHAnsi" w:hAnsiTheme="minorHAnsi" w:cstheme="minorHAnsi"/>
          <w:sz w:val="20"/>
          <w:szCs w:val="20"/>
        </w:rPr>
        <w:t>O udzielenie zamówienia</w:t>
      </w:r>
      <w:r w:rsidR="002B5EAC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_GoBack"/>
      <w:bookmarkEnd w:id="3"/>
      <w:r w:rsidRPr="00EA1850">
        <w:rPr>
          <w:rFonts w:asciiTheme="minorHAnsi" w:hAnsiTheme="minorHAnsi" w:cstheme="minorHAnsi"/>
          <w:sz w:val="20"/>
          <w:szCs w:val="20"/>
        </w:rPr>
        <w:t xml:space="preserve">mogą się ubiegać oferenci: osoby fizyczne, osoby prawne, jednostki organizacyjne nieposiadające osobowości prawnej. Każdy z oferentów składających ofertę w ramach Zapytania Ofertowego jest zobowiązany do wskazania w </w:t>
      </w:r>
      <w:r w:rsidRPr="00B71FB3">
        <w:rPr>
          <w:rFonts w:asciiTheme="minorHAnsi" w:hAnsiTheme="minorHAnsi" w:cstheme="minorHAnsi"/>
          <w:sz w:val="20"/>
          <w:szCs w:val="20"/>
        </w:rPr>
        <w:t>Wykazie Osób, stanowiącym załącznik nr 4 do Zapytania Ofertowego,</w:t>
      </w:r>
      <w:r w:rsidRPr="00EA1850">
        <w:rPr>
          <w:rFonts w:asciiTheme="minorHAnsi" w:hAnsiTheme="minorHAnsi" w:cstheme="minorHAnsi"/>
          <w:sz w:val="20"/>
          <w:szCs w:val="20"/>
        </w:rPr>
        <w:t xml:space="preserve"> osoby/osób delegowanej/delegowanych do realizacji zamówienia. Każdy z oferentów może wskazać w Wykazie Osób więcej niż jedną osobę, przy czym każda z tych osób musi spełniać wszystkie niżej wymienione warunki dopuszczające: </w:t>
      </w:r>
    </w:p>
    <w:p w14:paraId="0EA133C0" w14:textId="77777777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29FD54E" w14:textId="707420DB" w:rsidR="00EA1850" w:rsidRPr="00622632" w:rsidRDefault="00EA1850" w:rsidP="00622632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1850">
        <w:rPr>
          <w:rFonts w:asciiTheme="minorHAnsi" w:hAnsiTheme="minorHAnsi" w:cstheme="minorHAnsi"/>
          <w:sz w:val="20"/>
          <w:szCs w:val="20"/>
        </w:rPr>
        <w:t>Warunek dopuszczający nr 1 – odpowiednia wiedza</w:t>
      </w:r>
      <w:r w:rsidR="00D90C7A">
        <w:rPr>
          <w:rFonts w:asciiTheme="minorHAnsi" w:hAnsiTheme="minorHAnsi" w:cstheme="minorHAnsi"/>
          <w:sz w:val="20"/>
          <w:szCs w:val="20"/>
        </w:rPr>
        <w:t xml:space="preserve">, </w:t>
      </w:r>
      <w:r w:rsidRPr="00EA1850">
        <w:rPr>
          <w:rFonts w:asciiTheme="minorHAnsi" w:hAnsiTheme="minorHAnsi" w:cstheme="minorHAnsi"/>
          <w:sz w:val="20"/>
          <w:szCs w:val="20"/>
        </w:rPr>
        <w:t xml:space="preserve">tj. posiadają wykształcenie wyższe lub ukończyli studia podyplomowe w rozumieniu ustawy z dnia 20 lipca 2018 r. Prawo o szkolnictwie wyższym i nauce </w:t>
      </w:r>
      <w:r w:rsidR="009412AC">
        <w:rPr>
          <w:rFonts w:asciiTheme="minorHAnsi" w:hAnsiTheme="minorHAnsi" w:cstheme="minorHAnsi"/>
          <w:sz w:val="20"/>
          <w:szCs w:val="20"/>
        </w:rPr>
        <w:br/>
      </w:r>
      <w:r w:rsidRPr="00EA1850">
        <w:rPr>
          <w:rFonts w:asciiTheme="minorHAnsi" w:hAnsiTheme="minorHAnsi" w:cstheme="minorHAnsi"/>
          <w:sz w:val="20"/>
          <w:szCs w:val="20"/>
        </w:rPr>
        <w:t xml:space="preserve">(Dz.U. z 2018r. poz. 1668, z </w:t>
      </w:r>
      <w:proofErr w:type="spellStart"/>
      <w:r w:rsidRPr="00EA185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EA1850">
        <w:rPr>
          <w:rFonts w:asciiTheme="minorHAnsi" w:hAnsiTheme="minorHAnsi" w:cstheme="minorHAnsi"/>
          <w:sz w:val="20"/>
          <w:szCs w:val="20"/>
        </w:rPr>
        <w:t>. zm.)</w:t>
      </w:r>
      <w:r w:rsidR="0018120B">
        <w:rPr>
          <w:rFonts w:asciiTheme="minorHAnsi" w:hAnsiTheme="minorHAnsi" w:cstheme="minorHAnsi"/>
          <w:sz w:val="20"/>
          <w:szCs w:val="20"/>
        </w:rPr>
        <w:t>, kursy lub szkolenia</w:t>
      </w:r>
      <w:r w:rsidRPr="00EA1850">
        <w:rPr>
          <w:rFonts w:asciiTheme="minorHAnsi" w:hAnsiTheme="minorHAnsi" w:cstheme="minorHAnsi"/>
          <w:sz w:val="20"/>
          <w:szCs w:val="20"/>
        </w:rPr>
        <w:t xml:space="preserve"> na kierunku tematycznie związanym z opisem przedmiotu</w:t>
      </w:r>
      <w:r w:rsidR="00622632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AF4B20">
        <w:rPr>
          <w:rFonts w:asciiTheme="minorHAnsi" w:hAnsiTheme="minorHAnsi" w:cstheme="minorHAnsi"/>
          <w:sz w:val="20"/>
          <w:szCs w:val="20"/>
        </w:rPr>
        <w:t xml:space="preserve"> </w:t>
      </w:r>
      <w:r w:rsidRPr="00EA1850">
        <w:rPr>
          <w:rFonts w:asciiTheme="minorHAnsi" w:hAnsiTheme="minorHAnsi" w:cstheme="minorHAnsi"/>
          <w:sz w:val="20"/>
          <w:szCs w:val="20"/>
        </w:rPr>
        <w:t>– Zamawiający dokona oceny spełnienia Warunku dopuszczającego nr 1 na zasadzie „spełnia – nie spełnia”, na podstawie dołączonych do oferty</w:t>
      </w:r>
      <w:r w:rsidR="00622632">
        <w:rPr>
          <w:rFonts w:asciiTheme="minorHAnsi" w:hAnsiTheme="minorHAnsi" w:cstheme="minorHAnsi"/>
          <w:sz w:val="20"/>
          <w:szCs w:val="20"/>
        </w:rPr>
        <w:t xml:space="preserve"> </w:t>
      </w:r>
      <w:r w:rsidRPr="00622632">
        <w:rPr>
          <w:rFonts w:asciiTheme="minorHAnsi" w:hAnsiTheme="minorHAnsi" w:cstheme="minorHAnsi"/>
          <w:sz w:val="20"/>
          <w:szCs w:val="20"/>
        </w:rPr>
        <w:t xml:space="preserve">kserokopii poświadczonych za zgodność </w:t>
      </w:r>
      <w:r w:rsidR="009412AC">
        <w:rPr>
          <w:rFonts w:asciiTheme="minorHAnsi" w:hAnsiTheme="minorHAnsi" w:cstheme="minorHAnsi"/>
          <w:sz w:val="20"/>
          <w:szCs w:val="20"/>
        </w:rPr>
        <w:br/>
      </w:r>
      <w:r w:rsidRPr="00622632">
        <w:rPr>
          <w:rFonts w:asciiTheme="minorHAnsi" w:hAnsiTheme="minorHAnsi" w:cstheme="minorHAnsi"/>
          <w:sz w:val="20"/>
          <w:szCs w:val="20"/>
        </w:rPr>
        <w:t>z oryginałem oraz opatrzonych opisem „dotyczy warunku nr 1” dokumentów potwierdzających</w:t>
      </w:r>
      <w:r w:rsidR="00AF4B20" w:rsidRPr="00622632">
        <w:rPr>
          <w:rFonts w:asciiTheme="minorHAnsi" w:hAnsiTheme="minorHAnsi" w:cstheme="minorHAnsi"/>
          <w:sz w:val="20"/>
          <w:szCs w:val="20"/>
        </w:rPr>
        <w:t xml:space="preserve"> </w:t>
      </w:r>
      <w:r w:rsidRPr="00622632">
        <w:rPr>
          <w:rFonts w:asciiTheme="minorHAnsi" w:hAnsiTheme="minorHAnsi" w:cstheme="minorHAnsi"/>
          <w:sz w:val="20"/>
          <w:szCs w:val="20"/>
        </w:rPr>
        <w:t>posiadanie wykształcenia wyższego lub ukończenie studiów podyplomowych</w:t>
      </w:r>
      <w:r w:rsidR="0018120B" w:rsidRPr="00622632">
        <w:rPr>
          <w:rFonts w:asciiTheme="minorHAnsi" w:hAnsiTheme="minorHAnsi" w:cstheme="minorHAnsi"/>
          <w:sz w:val="20"/>
          <w:szCs w:val="20"/>
        </w:rPr>
        <w:t>, kursów lub szkoleń</w:t>
      </w:r>
      <w:r w:rsidRPr="00622632">
        <w:rPr>
          <w:rFonts w:asciiTheme="minorHAnsi" w:hAnsiTheme="minorHAnsi" w:cstheme="minorHAnsi"/>
          <w:sz w:val="20"/>
          <w:szCs w:val="20"/>
        </w:rPr>
        <w:t xml:space="preserve"> na kierunku związanym tematycznie z opisem przedmiotu zamówienia</w:t>
      </w:r>
      <w:r w:rsidR="00AF4B20" w:rsidRPr="00622632">
        <w:rPr>
          <w:rFonts w:asciiTheme="minorHAnsi" w:hAnsiTheme="minorHAnsi" w:cstheme="minorHAnsi"/>
          <w:sz w:val="20"/>
          <w:szCs w:val="20"/>
        </w:rPr>
        <w:t>.</w:t>
      </w:r>
    </w:p>
    <w:p w14:paraId="0A198AA4" w14:textId="77777777" w:rsidR="00AF4B20" w:rsidRPr="00AF4B20" w:rsidRDefault="00AF4B20" w:rsidP="00AF4B20">
      <w:pPr>
        <w:pStyle w:val="Akapitzlist"/>
        <w:spacing w:line="276" w:lineRule="auto"/>
        <w:ind w:left="1135"/>
        <w:jc w:val="both"/>
        <w:rPr>
          <w:rFonts w:asciiTheme="minorHAnsi" w:hAnsiTheme="minorHAnsi" w:cstheme="minorHAnsi"/>
          <w:sz w:val="20"/>
          <w:szCs w:val="20"/>
        </w:rPr>
      </w:pPr>
    </w:p>
    <w:p w14:paraId="48C6BDFE" w14:textId="321D5C08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1850">
        <w:rPr>
          <w:rFonts w:asciiTheme="minorHAnsi" w:hAnsiTheme="minorHAnsi" w:cstheme="minorHAnsi"/>
          <w:sz w:val="20"/>
          <w:szCs w:val="20"/>
        </w:rPr>
        <w:t>Warunek dopuszczający nr 2 – odpowiedni</w:t>
      </w:r>
      <w:r w:rsidR="00D90C7A">
        <w:rPr>
          <w:rFonts w:asciiTheme="minorHAnsi" w:hAnsiTheme="minorHAnsi" w:cstheme="minorHAnsi"/>
          <w:sz w:val="20"/>
          <w:szCs w:val="20"/>
        </w:rPr>
        <w:t xml:space="preserve">e </w:t>
      </w:r>
      <w:r w:rsidRPr="00EA1850">
        <w:rPr>
          <w:rFonts w:asciiTheme="minorHAnsi" w:hAnsiTheme="minorHAnsi" w:cstheme="minorHAnsi"/>
          <w:sz w:val="20"/>
          <w:szCs w:val="20"/>
        </w:rPr>
        <w:t xml:space="preserve">doświadczenie tj. posiadają  doświadczenie w prowadzeniu szkoleń z tematyki objętej zapytaniem ofertowym tj. w ciągu ostatnich 3 lat poprzedzających złożenie oferty (jeżeli okres prowadzenia działalności jest krótszy to w tym okresie) przeprowadzili co najmniej </w:t>
      </w:r>
      <w:r w:rsidR="008607C2">
        <w:rPr>
          <w:rFonts w:asciiTheme="minorHAnsi" w:hAnsiTheme="minorHAnsi" w:cstheme="minorHAnsi"/>
          <w:sz w:val="20"/>
          <w:szCs w:val="20"/>
        </w:rPr>
        <w:t>10 godzin</w:t>
      </w:r>
      <w:r w:rsidR="00D90C7A">
        <w:rPr>
          <w:rFonts w:asciiTheme="minorHAnsi" w:hAnsiTheme="minorHAnsi" w:cstheme="minorHAnsi"/>
          <w:sz w:val="20"/>
          <w:szCs w:val="20"/>
        </w:rPr>
        <w:t xml:space="preserve"> </w:t>
      </w:r>
      <w:r w:rsidRPr="00EA1850">
        <w:rPr>
          <w:rFonts w:asciiTheme="minorHAnsi" w:hAnsiTheme="minorHAnsi" w:cstheme="minorHAnsi"/>
          <w:sz w:val="20"/>
          <w:szCs w:val="20"/>
        </w:rPr>
        <w:t xml:space="preserve">szkoleń </w:t>
      </w:r>
      <w:r w:rsidR="009412AC">
        <w:rPr>
          <w:rFonts w:asciiTheme="minorHAnsi" w:hAnsiTheme="minorHAnsi" w:cstheme="minorHAnsi"/>
          <w:sz w:val="20"/>
          <w:szCs w:val="20"/>
        </w:rPr>
        <w:br/>
      </w:r>
      <w:r w:rsidRPr="00EA1850">
        <w:rPr>
          <w:rFonts w:asciiTheme="minorHAnsi" w:hAnsiTheme="minorHAnsi" w:cstheme="minorHAnsi"/>
          <w:sz w:val="20"/>
          <w:szCs w:val="20"/>
        </w:rPr>
        <w:t>z tematyki objętej opisem przedmiotu zamówienia</w:t>
      </w:r>
      <w:r w:rsidR="00D90C7A">
        <w:rPr>
          <w:rFonts w:asciiTheme="minorHAnsi" w:hAnsiTheme="minorHAnsi" w:cstheme="minorHAnsi"/>
          <w:sz w:val="20"/>
          <w:szCs w:val="20"/>
        </w:rPr>
        <w:t xml:space="preserve"> </w:t>
      </w:r>
      <w:r w:rsidRPr="00EA1850">
        <w:rPr>
          <w:rFonts w:asciiTheme="minorHAnsi" w:hAnsiTheme="minorHAnsi" w:cstheme="minorHAnsi"/>
          <w:sz w:val="20"/>
          <w:szCs w:val="20"/>
        </w:rPr>
        <w:t>– Zamawiający dokona oceny spełnienia Warunku dopuszczającego nr 2 na zasadzie „spełnia – nie spełnia”, na podstawie dołączon</w:t>
      </w:r>
      <w:r w:rsidR="00622632">
        <w:rPr>
          <w:rFonts w:asciiTheme="minorHAnsi" w:hAnsiTheme="minorHAnsi" w:cstheme="minorHAnsi"/>
          <w:sz w:val="20"/>
          <w:szCs w:val="20"/>
        </w:rPr>
        <w:t>ych</w:t>
      </w:r>
      <w:r w:rsidRPr="00EA1850">
        <w:rPr>
          <w:rFonts w:asciiTheme="minorHAnsi" w:hAnsiTheme="minorHAnsi" w:cstheme="minorHAnsi"/>
          <w:sz w:val="20"/>
          <w:szCs w:val="20"/>
        </w:rPr>
        <w:t xml:space="preserve"> do oferty</w:t>
      </w:r>
      <w:r w:rsidR="00622632">
        <w:rPr>
          <w:rFonts w:asciiTheme="minorHAnsi" w:hAnsiTheme="minorHAnsi" w:cstheme="minorHAnsi"/>
          <w:sz w:val="20"/>
          <w:szCs w:val="20"/>
        </w:rPr>
        <w:t xml:space="preserve"> kserokopii poświadczonych za zgodność z oryginałem oraz opatrzonych opisem „dotyczy warunku 2” referencji potwierdzających posiadane doświadczenie w prowadzeniu szkoleń z tematyki objętej zapytaniem ofertowym.</w:t>
      </w:r>
    </w:p>
    <w:p w14:paraId="0B739D02" w14:textId="77777777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D5B1723" w14:textId="77777777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1850">
        <w:rPr>
          <w:rFonts w:asciiTheme="minorHAnsi" w:hAnsiTheme="minorHAnsi" w:cstheme="minorHAnsi"/>
          <w:sz w:val="20"/>
          <w:szCs w:val="20"/>
        </w:rPr>
        <w:t xml:space="preserve">Niespełnienie lub niewykazanie spełnienia wszystkich ww. warunków dopuszczających skutkuje odrzuceniem oferty. </w:t>
      </w:r>
    </w:p>
    <w:p w14:paraId="5A938982" w14:textId="77777777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90F1A5D" w14:textId="2DB4444C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1850">
        <w:rPr>
          <w:rFonts w:asciiTheme="minorHAnsi" w:hAnsiTheme="minorHAnsi" w:cstheme="minorHAnsi"/>
          <w:sz w:val="20"/>
          <w:szCs w:val="20"/>
        </w:rPr>
        <w:t xml:space="preserve">O udzielenie zamówienia mogą się ubiegać oferenci, </w:t>
      </w:r>
      <w:r w:rsidR="001E2200">
        <w:rPr>
          <w:rFonts w:asciiTheme="minorHAnsi" w:hAnsiTheme="minorHAnsi" w:cstheme="minorHAnsi"/>
          <w:sz w:val="20"/>
          <w:szCs w:val="20"/>
        </w:rPr>
        <w:t xml:space="preserve">którzy wskażą </w:t>
      </w:r>
      <w:r w:rsidR="00622632">
        <w:rPr>
          <w:rFonts w:asciiTheme="minorHAnsi" w:hAnsiTheme="minorHAnsi" w:cstheme="minorHAnsi"/>
          <w:sz w:val="20"/>
          <w:szCs w:val="20"/>
        </w:rPr>
        <w:t xml:space="preserve">w Wykazie Osób, </w:t>
      </w:r>
      <w:r w:rsidR="001E2200">
        <w:rPr>
          <w:rFonts w:asciiTheme="minorHAnsi" w:hAnsiTheme="minorHAnsi" w:cstheme="minorHAnsi"/>
          <w:sz w:val="20"/>
          <w:szCs w:val="20"/>
        </w:rPr>
        <w:t xml:space="preserve">co najmniej jedną osobę która </w:t>
      </w:r>
      <w:r w:rsidRPr="00EA1850">
        <w:rPr>
          <w:rFonts w:asciiTheme="minorHAnsi" w:hAnsiTheme="minorHAnsi" w:cstheme="minorHAnsi"/>
          <w:sz w:val="20"/>
          <w:szCs w:val="20"/>
        </w:rPr>
        <w:t xml:space="preserve">spełnia Warunek dopuszczający nr 1 - 2, przy czym w przypadku, gdy oferent w składanej ofercie będzie powoływał się na wiedzę, kwalifikacje lub doświadczenie więcej niż jednej osoby – każda z tych osób musi spełniać Warunek dopuszczający nr 1 i 2. </w:t>
      </w:r>
    </w:p>
    <w:p w14:paraId="03734F56" w14:textId="77777777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9B738C8" w14:textId="230A8AD7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1850">
        <w:rPr>
          <w:rFonts w:asciiTheme="minorHAnsi" w:hAnsiTheme="minorHAnsi" w:cstheme="minorHAnsi"/>
          <w:sz w:val="20"/>
          <w:szCs w:val="20"/>
        </w:rPr>
        <w:t>Oferent, który zdolny jest do wykonania opisanego wyżej zamówienia (spełnia warunki dopuszczające) i jest zainteresowany jego realizacją</w:t>
      </w:r>
      <w:r w:rsidR="001E2200">
        <w:rPr>
          <w:rFonts w:asciiTheme="minorHAnsi" w:hAnsiTheme="minorHAnsi" w:cstheme="minorHAnsi"/>
          <w:sz w:val="20"/>
          <w:szCs w:val="20"/>
        </w:rPr>
        <w:t>,</w:t>
      </w:r>
      <w:r w:rsidRPr="00EA1850">
        <w:rPr>
          <w:rFonts w:asciiTheme="minorHAnsi" w:hAnsiTheme="minorHAnsi" w:cstheme="minorHAnsi"/>
          <w:sz w:val="20"/>
          <w:szCs w:val="20"/>
        </w:rPr>
        <w:t xml:space="preserve"> powinien przygotować i złożyć u Zamawiającego w sposób opisany poniżej, ofertę zgodnie z formularzem ofertowym, stanowiącym </w:t>
      </w:r>
      <w:r w:rsidRPr="00B71FB3">
        <w:rPr>
          <w:rFonts w:asciiTheme="minorHAnsi" w:hAnsiTheme="minorHAnsi" w:cstheme="minorHAnsi"/>
          <w:sz w:val="20"/>
          <w:szCs w:val="20"/>
        </w:rPr>
        <w:t>załącznik nr 3 do Zapytania Ofertowego,</w:t>
      </w:r>
      <w:r w:rsidRPr="00EA1850">
        <w:rPr>
          <w:rFonts w:asciiTheme="minorHAnsi" w:hAnsiTheme="minorHAnsi" w:cstheme="minorHAnsi"/>
          <w:sz w:val="20"/>
          <w:szCs w:val="20"/>
        </w:rPr>
        <w:t xml:space="preserve"> podając </w:t>
      </w:r>
      <w:r w:rsidR="009412AC">
        <w:rPr>
          <w:rFonts w:asciiTheme="minorHAnsi" w:hAnsiTheme="minorHAnsi" w:cstheme="minorHAnsi"/>
          <w:sz w:val="20"/>
          <w:szCs w:val="20"/>
        </w:rPr>
        <w:br/>
      </w:r>
      <w:r w:rsidRPr="00EA1850">
        <w:rPr>
          <w:rFonts w:asciiTheme="minorHAnsi" w:hAnsiTheme="minorHAnsi" w:cstheme="minorHAnsi"/>
          <w:sz w:val="20"/>
          <w:szCs w:val="20"/>
        </w:rPr>
        <w:t>w szczególności: cenę brutto za przeprowadzenie 1 (słownie: jednego) szkolenia objętego opisem przedmiotu zamówienia</w:t>
      </w:r>
      <w:r w:rsidR="002D351F">
        <w:rPr>
          <w:rFonts w:asciiTheme="minorHAnsi" w:hAnsiTheme="minorHAnsi" w:cstheme="minorHAnsi"/>
          <w:sz w:val="20"/>
          <w:szCs w:val="20"/>
        </w:rPr>
        <w:t>,</w:t>
      </w:r>
      <w:r w:rsidR="000C5C29">
        <w:rPr>
          <w:rFonts w:asciiTheme="minorHAnsi" w:hAnsiTheme="minorHAnsi" w:cstheme="minorHAnsi"/>
          <w:sz w:val="20"/>
          <w:szCs w:val="20"/>
        </w:rPr>
        <w:t xml:space="preserve"> </w:t>
      </w:r>
      <w:r w:rsidRPr="00EA1850">
        <w:rPr>
          <w:rFonts w:asciiTheme="minorHAnsi" w:hAnsiTheme="minorHAnsi" w:cstheme="minorHAnsi"/>
          <w:sz w:val="20"/>
          <w:szCs w:val="20"/>
        </w:rPr>
        <w:t xml:space="preserve">a ponadto oferent powinien dołączyć do oferty dokumenty o których mowa w treści Zapytania Ofertowego. Oferent w ramach przedkładanych dokumentów powinien także wykazać spełnienie wyżej </w:t>
      </w:r>
      <w:r w:rsidR="001E2200" w:rsidRPr="00EA1850">
        <w:rPr>
          <w:rFonts w:asciiTheme="minorHAnsi" w:hAnsiTheme="minorHAnsi" w:cstheme="minorHAnsi"/>
          <w:sz w:val="20"/>
          <w:szCs w:val="20"/>
        </w:rPr>
        <w:t>określon</w:t>
      </w:r>
      <w:r w:rsidR="001E2200">
        <w:rPr>
          <w:rFonts w:asciiTheme="minorHAnsi" w:hAnsiTheme="minorHAnsi" w:cstheme="minorHAnsi"/>
          <w:sz w:val="20"/>
          <w:szCs w:val="20"/>
        </w:rPr>
        <w:t>ych</w:t>
      </w:r>
      <w:r w:rsidR="001E2200" w:rsidRPr="00EA1850">
        <w:rPr>
          <w:rFonts w:asciiTheme="minorHAnsi" w:hAnsiTheme="minorHAnsi" w:cstheme="minorHAnsi"/>
          <w:sz w:val="20"/>
          <w:szCs w:val="20"/>
        </w:rPr>
        <w:t xml:space="preserve"> warunk</w:t>
      </w:r>
      <w:r w:rsidR="001E2200">
        <w:rPr>
          <w:rFonts w:asciiTheme="minorHAnsi" w:hAnsiTheme="minorHAnsi" w:cstheme="minorHAnsi"/>
          <w:sz w:val="20"/>
          <w:szCs w:val="20"/>
        </w:rPr>
        <w:t>ów</w:t>
      </w:r>
      <w:r w:rsidR="001E2200" w:rsidRPr="00EA1850">
        <w:rPr>
          <w:rFonts w:asciiTheme="minorHAnsi" w:hAnsiTheme="minorHAnsi" w:cstheme="minorHAnsi"/>
          <w:sz w:val="20"/>
          <w:szCs w:val="20"/>
        </w:rPr>
        <w:t xml:space="preserve"> dopuszczając</w:t>
      </w:r>
      <w:r w:rsidR="001E2200">
        <w:rPr>
          <w:rFonts w:asciiTheme="minorHAnsi" w:hAnsiTheme="minorHAnsi" w:cstheme="minorHAnsi"/>
          <w:sz w:val="20"/>
          <w:szCs w:val="20"/>
        </w:rPr>
        <w:t>ych</w:t>
      </w:r>
      <w:r w:rsidRPr="00EA185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50A46BF" w14:textId="77777777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648CB0D" w14:textId="2EA313CC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1850">
        <w:rPr>
          <w:rFonts w:asciiTheme="minorHAnsi" w:hAnsiTheme="minorHAnsi" w:cstheme="minorHAnsi"/>
          <w:sz w:val="20"/>
          <w:szCs w:val="20"/>
        </w:rPr>
        <w:t xml:space="preserve">Zaoferowana cena powinna uwzględniać wykonanie wszystkich prac i czynności w ramach zamówienia, oraz zawierać wszelkie koszty związane z realizacją zamówienia świadczonego przez okres i na warunkach określonych w ofercie oferenta i Zapytaniu Ofertowym. </w:t>
      </w:r>
    </w:p>
    <w:p w14:paraId="61A29E5E" w14:textId="77777777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6A264AD" w14:textId="77777777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1850">
        <w:rPr>
          <w:rFonts w:asciiTheme="minorHAnsi" w:hAnsiTheme="minorHAnsi" w:cstheme="minorHAnsi"/>
          <w:sz w:val="20"/>
          <w:szCs w:val="20"/>
        </w:rPr>
        <w:t xml:space="preserve">Cenę należy wyrazić w jednostkach pieniężnych, tj. z dokładnością do dwóch miejsc po przecinku. Rozliczenia między Zamawiającym a wykonawcą będą prowadzone w walucie polskiej (zł). </w:t>
      </w:r>
    </w:p>
    <w:p w14:paraId="0EFD033D" w14:textId="77777777" w:rsidR="00EA1850" w:rsidRPr="00EA1850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BA8A2B1" w14:textId="3AD67C75" w:rsidR="00C32418" w:rsidRPr="00C32418" w:rsidRDefault="00EA1850" w:rsidP="00EA1850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1850">
        <w:rPr>
          <w:rFonts w:asciiTheme="minorHAnsi" w:hAnsiTheme="minorHAnsi" w:cstheme="minorHAnsi"/>
          <w:sz w:val="20"/>
          <w:szCs w:val="20"/>
        </w:rPr>
        <w:lastRenderedPageBreak/>
        <w:t xml:space="preserve">Każda oferta </w:t>
      </w:r>
      <w:r w:rsidR="000C5C29">
        <w:rPr>
          <w:rFonts w:asciiTheme="minorHAnsi" w:hAnsiTheme="minorHAnsi" w:cstheme="minorHAnsi"/>
          <w:sz w:val="20"/>
          <w:szCs w:val="20"/>
        </w:rPr>
        <w:t>powinna</w:t>
      </w:r>
      <w:r w:rsidRPr="00EA1850">
        <w:rPr>
          <w:rFonts w:asciiTheme="minorHAnsi" w:hAnsiTheme="minorHAnsi" w:cstheme="minorHAnsi"/>
          <w:sz w:val="20"/>
          <w:szCs w:val="20"/>
        </w:rPr>
        <w:t xml:space="preserve"> zawierać nazwę i adres oferenta. Musi być podpisana przez osobę/-y uprawnioną/-</w:t>
      </w:r>
      <w:proofErr w:type="spellStart"/>
      <w:r w:rsidRPr="00EA1850">
        <w:rPr>
          <w:rFonts w:asciiTheme="minorHAnsi" w:hAnsiTheme="minorHAnsi" w:cstheme="minorHAnsi"/>
          <w:sz w:val="20"/>
          <w:szCs w:val="20"/>
        </w:rPr>
        <w:t>ne</w:t>
      </w:r>
      <w:proofErr w:type="spellEnd"/>
      <w:r w:rsidRPr="00EA1850">
        <w:rPr>
          <w:rFonts w:asciiTheme="minorHAnsi" w:hAnsiTheme="minorHAnsi" w:cstheme="minorHAnsi"/>
          <w:sz w:val="20"/>
          <w:szCs w:val="20"/>
        </w:rPr>
        <w:t xml:space="preserve"> </w:t>
      </w:r>
      <w:r w:rsidR="009412AC">
        <w:rPr>
          <w:rFonts w:asciiTheme="minorHAnsi" w:hAnsiTheme="minorHAnsi" w:cstheme="minorHAnsi"/>
          <w:sz w:val="20"/>
          <w:szCs w:val="20"/>
        </w:rPr>
        <w:br/>
      </w:r>
      <w:r w:rsidRPr="00EA1850">
        <w:rPr>
          <w:rFonts w:asciiTheme="minorHAnsi" w:hAnsiTheme="minorHAnsi" w:cstheme="minorHAnsi"/>
          <w:sz w:val="20"/>
          <w:szCs w:val="20"/>
        </w:rPr>
        <w:t>lub upoważnioną/-</w:t>
      </w:r>
      <w:proofErr w:type="spellStart"/>
      <w:r w:rsidRPr="00EA1850">
        <w:rPr>
          <w:rFonts w:asciiTheme="minorHAnsi" w:hAnsiTheme="minorHAnsi" w:cstheme="minorHAnsi"/>
          <w:sz w:val="20"/>
          <w:szCs w:val="20"/>
        </w:rPr>
        <w:t>ne</w:t>
      </w:r>
      <w:proofErr w:type="spellEnd"/>
      <w:r w:rsidRPr="00EA1850">
        <w:rPr>
          <w:rFonts w:asciiTheme="minorHAnsi" w:hAnsiTheme="minorHAnsi" w:cstheme="minorHAnsi"/>
          <w:sz w:val="20"/>
          <w:szCs w:val="20"/>
        </w:rPr>
        <w:t xml:space="preserve"> do występowania w imieniu oferenta, przy czym podpis musi być czytelny lub opatrzony pieczęcią imienną, a do oferty musi zostać dołączony dokument wykazujący umocowanie takiej osoby </w:t>
      </w:r>
      <w:r w:rsidR="009412AC">
        <w:rPr>
          <w:rFonts w:asciiTheme="minorHAnsi" w:hAnsiTheme="minorHAnsi" w:cstheme="minorHAnsi"/>
          <w:sz w:val="20"/>
          <w:szCs w:val="20"/>
        </w:rPr>
        <w:br/>
      </w:r>
      <w:r w:rsidRPr="00EA1850">
        <w:rPr>
          <w:rFonts w:asciiTheme="minorHAnsi" w:hAnsiTheme="minorHAnsi" w:cstheme="minorHAnsi"/>
          <w:sz w:val="20"/>
          <w:szCs w:val="20"/>
        </w:rPr>
        <w:t xml:space="preserve">do występowania w imieniu oferenta. W przypadku braku złożenia przez oferenta dokumentu wykazującego umocowanie osoby lub osób podpisanych pod ofertą, a także w przypadku wątpliwości oferenta </w:t>
      </w:r>
      <w:r w:rsidR="009412AC">
        <w:rPr>
          <w:rFonts w:asciiTheme="minorHAnsi" w:hAnsiTheme="minorHAnsi" w:cstheme="minorHAnsi"/>
          <w:sz w:val="20"/>
          <w:szCs w:val="20"/>
        </w:rPr>
        <w:br/>
      </w:r>
      <w:r w:rsidRPr="00EA1850">
        <w:rPr>
          <w:rFonts w:asciiTheme="minorHAnsi" w:hAnsiTheme="minorHAnsi" w:cstheme="minorHAnsi"/>
          <w:sz w:val="20"/>
          <w:szCs w:val="20"/>
        </w:rPr>
        <w:t xml:space="preserve">co do umocowania tej osoby lub tych osób, Zamawiający może zweryfikować umocowanie takiej osoby lub takich osób na podstawie ogólnodostępnych rejestrów publicznych (np. KRS lub CEIDG) lub zwrócić </w:t>
      </w:r>
      <w:r w:rsidR="009412AC">
        <w:rPr>
          <w:rFonts w:asciiTheme="minorHAnsi" w:hAnsiTheme="minorHAnsi" w:cstheme="minorHAnsi"/>
          <w:sz w:val="20"/>
          <w:szCs w:val="20"/>
        </w:rPr>
        <w:br/>
      </w:r>
      <w:r w:rsidRPr="00EA1850">
        <w:rPr>
          <w:rFonts w:asciiTheme="minorHAnsi" w:hAnsiTheme="minorHAnsi" w:cstheme="minorHAnsi"/>
          <w:sz w:val="20"/>
          <w:szCs w:val="20"/>
        </w:rPr>
        <w:t>się do oferenta o udzielenie wyjaśnień w tym zakresie.</w:t>
      </w:r>
    </w:p>
    <w:p w14:paraId="25A162A2" w14:textId="45918D8E" w:rsidR="00C32418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ab/>
      </w:r>
    </w:p>
    <w:p w14:paraId="353088C0" w14:textId="77777777" w:rsidR="008607C2" w:rsidRPr="00C32418" w:rsidRDefault="008607C2" w:rsidP="008607C2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Miejsce, sposób i termin składania ofert:</w:t>
      </w:r>
    </w:p>
    <w:p w14:paraId="21FAFEE6" w14:textId="07105E3D" w:rsidR="008607C2" w:rsidRPr="00C32418" w:rsidRDefault="008607C2" w:rsidP="008607C2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Oferty – sporządzone na formularzu ofertowym według wzoru stanowiącego </w:t>
      </w:r>
      <w:r w:rsidRPr="00B71FB3">
        <w:rPr>
          <w:rFonts w:asciiTheme="minorHAnsi" w:hAnsiTheme="minorHAnsi" w:cstheme="minorHAnsi"/>
          <w:sz w:val="20"/>
          <w:szCs w:val="20"/>
        </w:rPr>
        <w:t>załącznik nr 3 do Zapytania</w:t>
      </w:r>
      <w:r w:rsidRPr="00C32418">
        <w:rPr>
          <w:rFonts w:asciiTheme="minorHAnsi" w:hAnsiTheme="minorHAnsi" w:cstheme="minorHAnsi"/>
          <w:sz w:val="20"/>
          <w:szCs w:val="20"/>
        </w:rPr>
        <w:t xml:space="preserve"> Ofertowego, w języku polskim, w sposób czytelny, wraz ze wszystkimi załącznikami oraz dokumentami wymienionymi w Zapytaniu Ofertowym, należy złożyć do dnia </w:t>
      </w:r>
      <w:r w:rsidR="000C5C29">
        <w:rPr>
          <w:rFonts w:asciiTheme="minorHAnsi" w:hAnsiTheme="minorHAnsi" w:cstheme="minorHAnsi"/>
          <w:b/>
          <w:sz w:val="20"/>
          <w:szCs w:val="20"/>
        </w:rPr>
        <w:t>20.05</w:t>
      </w:r>
      <w:r w:rsidRPr="0005465E">
        <w:rPr>
          <w:rFonts w:asciiTheme="minorHAnsi" w:hAnsiTheme="minorHAnsi" w:cstheme="minorHAnsi"/>
          <w:b/>
          <w:sz w:val="20"/>
          <w:szCs w:val="20"/>
        </w:rPr>
        <w:t>.2022r.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16CB7D7" w14:textId="09B12CF7" w:rsidR="002D351F" w:rsidRDefault="002D351F" w:rsidP="002D351F">
      <w:pPr>
        <w:pStyle w:val="Tekstpodstawowy"/>
        <w:numPr>
          <w:ilvl w:val="0"/>
          <w:numId w:val="47"/>
        </w:numPr>
        <w:tabs>
          <w:tab w:val="left" w:pos="993"/>
        </w:tabs>
        <w:spacing w:line="276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2D351F">
        <w:rPr>
          <w:rFonts w:asciiTheme="minorHAnsi" w:hAnsiTheme="minorHAnsi" w:cstheme="minorHAnsi"/>
          <w:sz w:val="20"/>
          <w:szCs w:val="20"/>
          <w:u w:val="single"/>
        </w:rPr>
        <w:t>osobiście w siedzibie Zamawiającego</w:t>
      </w:r>
      <w:r>
        <w:rPr>
          <w:rFonts w:asciiTheme="minorHAnsi" w:hAnsiTheme="minorHAnsi" w:cstheme="minorHAnsi"/>
          <w:sz w:val="20"/>
          <w:szCs w:val="20"/>
        </w:rPr>
        <w:t xml:space="preserve"> – w dniach i godzinach otwarcia biura Zamawiającego </w:t>
      </w:r>
      <w:r>
        <w:rPr>
          <w:rFonts w:asciiTheme="minorHAnsi" w:hAnsiTheme="minorHAnsi" w:cstheme="minorHAnsi"/>
          <w:sz w:val="20"/>
          <w:szCs w:val="20"/>
        </w:rPr>
        <w:br/>
        <w:t xml:space="preserve">tj. od godziny 7.30 do godziny 15.30, od poniedziałku do piątku (z wyjątkiem dni ustawowo uznanych za wolne od pracy przypadających w tym okresie) – w zamkniętej nieprzeźroczystej kopercie </w:t>
      </w:r>
      <w:r>
        <w:rPr>
          <w:rFonts w:asciiTheme="minorHAnsi" w:hAnsiTheme="minorHAnsi" w:cstheme="minorHAnsi"/>
          <w:b/>
          <w:sz w:val="20"/>
          <w:szCs w:val="20"/>
        </w:rPr>
        <w:t xml:space="preserve">z dopiskiem: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„Oferta na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realizację zamówienia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dotyczącego usług szkolenia w ramach realizacji projektu pt. „Wiedza i umiejętności kapitałem naszej przyszłości”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– nie otwierać ” </w:t>
      </w:r>
      <w:r>
        <w:rPr>
          <w:rFonts w:asciiTheme="minorHAnsi" w:hAnsiTheme="minorHAnsi" w:cstheme="minorHAnsi"/>
          <w:bCs/>
          <w:sz w:val="20"/>
          <w:szCs w:val="20"/>
        </w:rPr>
        <w:t>lub</w:t>
      </w:r>
    </w:p>
    <w:p w14:paraId="7D49021D" w14:textId="4EE0307E" w:rsidR="008607C2" w:rsidRDefault="008607C2" w:rsidP="002D351F">
      <w:pPr>
        <w:pStyle w:val="Tekstpodstawowy"/>
        <w:numPr>
          <w:ilvl w:val="0"/>
          <w:numId w:val="47"/>
        </w:numPr>
        <w:tabs>
          <w:tab w:val="left" w:pos="993"/>
        </w:tabs>
        <w:spacing w:line="276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412AC">
        <w:rPr>
          <w:rFonts w:asciiTheme="minorHAnsi" w:hAnsiTheme="minorHAnsi" w:cstheme="minorHAnsi"/>
          <w:sz w:val="20"/>
          <w:szCs w:val="20"/>
          <w:u w:val="single"/>
        </w:rPr>
        <w:t>kurierem lub przesyłką pocztową</w:t>
      </w:r>
      <w:r w:rsidRPr="00C32418">
        <w:rPr>
          <w:rFonts w:asciiTheme="minorHAnsi" w:hAnsiTheme="minorHAnsi" w:cstheme="minorHAnsi"/>
          <w:sz w:val="20"/>
          <w:szCs w:val="20"/>
        </w:rPr>
        <w:t xml:space="preserve"> na adres siedziby Zamawiającego – w zamkniętej </w:t>
      </w:r>
      <w:r>
        <w:rPr>
          <w:rFonts w:asciiTheme="minorHAnsi" w:hAnsiTheme="minorHAnsi" w:cstheme="minorHAnsi"/>
          <w:sz w:val="20"/>
          <w:szCs w:val="20"/>
        </w:rPr>
        <w:t xml:space="preserve">nieprzeźroczystej </w:t>
      </w:r>
      <w:r w:rsidRPr="00C32418">
        <w:rPr>
          <w:rFonts w:asciiTheme="minorHAnsi" w:hAnsiTheme="minorHAnsi" w:cstheme="minorHAnsi"/>
          <w:sz w:val="20"/>
          <w:szCs w:val="20"/>
        </w:rPr>
        <w:t xml:space="preserve">kopercie </w:t>
      </w:r>
      <w:r w:rsidRPr="00C32418">
        <w:rPr>
          <w:rFonts w:asciiTheme="minorHAnsi" w:hAnsiTheme="minorHAnsi" w:cstheme="minorHAnsi"/>
          <w:b/>
          <w:sz w:val="20"/>
          <w:szCs w:val="20"/>
        </w:rPr>
        <w:t xml:space="preserve">z dopiskiem: </w:t>
      </w:r>
      <w:r w:rsidRPr="00C3241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Pr="003F3040">
        <w:rPr>
          <w:rFonts w:asciiTheme="minorHAnsi" w:hAnsiTheme="minorHAnsi" w:cstheme="minorHAnsi"/>
          <w:b/>
          <w:i/>
          <w:sz w:val="20"/>
          <w:szCs w:val="20"/>
        </w:rPr>
        <w:t xml:space="preserve">Oferta na </w:t>
      </w:r>
      <w:r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realizację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zamówienia</w:t>
      </w:r>
      <w:r w:rsidRPr="003F304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dotyczącego usług szkolenia </w:t>
      </w:r>
      <w:r w:rsidRPr="00BC58F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 ramach realizacji projektu pt. „Wiedza i umiejętności kapitałem naszej przyszłości”</w:t>
      </w:r>
      <w:r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– nie otwierać</w:t>
      </w:r>
      <w:r w:rsidR="002D351F">
        <w:rPr>
          <w:rFonts w:asciiTheme="minorHAnsi" w:hAnsiTheme="minorHAnsi" w:cstheme="minorHAnsi"/>
          <w:b/>
          <w:bCs/>
          <w:i/>
          <w:sz w:val="20"/>
          <w:szCs w:val="20"/>
        </w:rPr>
        <w:t>” lub</w:t>
      </w:r>
    </w:p>
    <w:p w14:paraId="74E30207" w14:textId="1B908D2F" w:rsidR="008607C2" w:rsidRPr="00930565" w:rsidRDefault="008607C2" w:rsidP="008607C2">
      <w:pPr>
        <w:pStyle w:val="Tekstpodstawowy"/>
        <w:tabs>
          <w:tab w:val="left" w:pos="993"/>
        </w:tabs>
        <w:spacing w:line="276" w:lineRule="auto"/>
        <w:ind w:left="993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</w:t>
      </w:r>
      <w:r>
        <w:rPr>
          <w:rFonts w:asciiTheme="minorHAnsi" w:hAnsiTheme="minorHAnsi" w:cstheme="minorHAnsi"/>
          <w:sz w:val="20"/>
          <w:szCs w:val="20"/>
        </w:rPr>
        <w:tab/>
      </w:r>
      <w:r w:rsidRPr="009412AC">
        <w:rPr>
          <w:rFonts w:asciiTheme="minorHAnsi" w:hAnsiTheme="minorHAnsi" w:cstheme="minorHAnsi"/>
          <w:sz w:val="20"/>
          <w:szCs w:val="20"/>
          <w:u w:val="single"/>
        </w:rPr>
        <w:t>w formie elektronicznej</w:t>
      </w:r>
      <w:r>
        <w:rPr>
          <w:rFonts w:asciiTheme="minorHAnsi" w:hAnsiTheme="minorHAnsi" w:cstheme="minorHAnsi"/>
          <w:sz w:val="20"/>
          <w:szCs w:val="20"/>
        </w:rPr>
        <w:t xml:space="preserve"> (skan podpisanej oferty i załączników w formie pliku .pdf)</w:t>
      </w:r>
      <w:r w:rsidRPr="00C32418">
        <w:rPr>
          <w:rFonts w:asciiTheme="minorHAnsi" w:hAnsiTheme="minorHAnsi" w:cstheme="minorHAnsi"/>
          <w:sz w:val="20"/>
          <w:szCs w:val="20"/>
        </w:rPr>
        <w:t xml:space="preserve"> na adres </w:t>
      </w:r>
      <w:hyperlink r:id="rId10" w:history="1">
        <w:r w:rsidRPr="001E6A48">
          <w:rPr>
            <w:rStyle w:val="Hipercze"/>
            <w:rFonts w:asciiTheme="minorHAnsi" w:hAnsiTheme="minorHAnsi" w:cstheme="minorHAnsi"/>
            <w:sz w:val="20"/>
            <w:szCs w:val="20"/>
          </w:rPr>
          <w:t>um.pozytek@jelcz-laskowice.pl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32418">
        <w:rPr>
          <w:rFonts w:asciiTheme="minorHAnsi" w:hAnsiTheme="minorHAnsi" w:cstheme="minorHAnsi"/>
          <w:sz w:val="20"/>
          <w:szCs w:val="20"/>
        </w:rPr>
        <w:t xml:space="preserve">, </w:t>
      </w:r>
      <w:bookmarkStart w:id="4" w:name="_Hlk3805284"/>
      <w:r w:rsidRPr="00C32418">
        <w:rPr>
          <w:rFonts w:asciiTheme="minorHAnsi" w:hAnsiTheme="minorHAnsi" w:cstheme="minorHAnsi"/>
          <w:sz w:val="20"/>
          <w:szCs w:val="20"/>
        </w:rPr>
        <w:t xml:space="preserve">w terminie do dnia </w:t>
      </w:r>
      <w:r w:rsidR="000C5C29">
        <w:rPr>
          <w:rFonts w:asciiTheme="minorHAnsi" w:hAnsiTheme="minorHAnsi" w:cstheme="minorHAnsi"/>
          <w:b/>
          <w:sz w:val="20"/>
          <w:szCs w:val="20"/>
        </w:rPr>
        <w:t>20.05</w:t>
      </w:r>
      <w:r w:rsidRPr="0005465E">
        <w:rPr>
          <w:rFonts w:asciiTheme="minorHAnsi" w:hAnsiTheme="minorHAnsi" w:cstheme="minorHAnsi"/>
          <w:b/>
          <w:sz w:val="20"/>
          <w:szCs w:val="20"/>
        </w:rPr>
        <w:t>.2022r.</w:t>
      </w:r>
      <w:r w:rsidRPr="00C32418">
        <w:rPr>
          <w:rFonts w:asciiTheme="minorHAnsi" w:hAnsiTheme="minorHAnsi" w:cstheme="minorHAnsi"/>
          <w:sz w:val="20"/>
          <w:szCs w:val="20"/>
        </w:rPr>
        <w:t xml:space="preserve"> do godziny </w:t>
      </w:r>
      <w:r>
        <w:rPr>
          <w:rFonts w:asciiTheme="minorHAnsi" w:hAnsiTheme="minorHAnsi" w:cstheme="minorHAnsi"/>
          <w:sz w:val="20"/>
          <w:szCs w:val="20"/>
        </w:rPr>
        <w:t>15.30</w:t>
      </w:r>
      <w:r w:rsidRPr="00C32418">
        <w:rPr>
          <w:rFonts w:asciiTheme="minorHAnsi" w:hAnsiTheme="minorHAnsi" w:cstheme="minorHAnsi"/>
          <w:sz w:val="20"/>
          <w:szCs w:val="20"/>
        </w:rPr>
        <w:t xml:space="preserve">, przy czym </w:t>
      </w:r>
      <w:r>
        <w:rPr>
          <w:rFonts w:asciiTheme="minorHAnsi" w:hAnsiTheme="minorHAnsi" w:cstheme="minorHAnsi"/>
          <w:sz w:val="20"/>
          <w:szCs w:val="20"/>
        </w:rPr>
        <w:br/>
      </w:r>
      <w:r w:rsidRPr="00C32418">
        <w:rPr>
          <w:rFonts w:asciiTheme="minorHAnsi" w:hAnsiTheme="minorHAnsi" w:cstheme="minorHAnsi"/>
          <w:sz w:val="20"/>
          <w:szCs w:val="20"/>
        </w:rPr>
        <w:t>w tytule wiadomości e-mail należy wskazać:</w:t>
      </w:r>
      <w:r w:rsidRPr="00C324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0B40">
        <w:rPr>
          <w:rFonts w:asciiTheme="minorHAnsi" w:hAnsiTheme="minorHAnsi" w:cstheme="minorHAnsi"/>
          <w:b/>
          <w:sz w:val="20"/>
          <w:szCs w:val="20"/>
        </w:rPr>
        <w:t>„Oferta na realizację zamówienia dotyczącego usług szkolenia w ramach realizacji projektu pt. „Wiedza i umiejętności kapitałem naszej przyszłości”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3040">
        <w:rPr>
          <w:rFonts w:asciiTheme="minorHAnsi" w:hAnsiTheme="minorHAnsi" w:cstheme="minorHAnsi"/>
          <w:b/>
          <w:bCs/>
          <w:i/>
          <w:sz w:val="20"/>
          <w:szCs w:val="20"/>
        </w:rPr>
        <w:t>– nie otwierać</w:t>
      </w:r>
      <w:r w:rsidRPr="00C32418">
        <w:rPr>
          <w:rFonts w:asciiTheme="minorHAnsi" w:hAnsiTheme="minorHAnsi" w:cstheme="minorHAnsi"/>
          <w:b/>
          <w:bCs/>
          <w:i/>
          <w:sz w:val="20"/>
          <w:szCs w:val="20"/>
        </w:rPr>
        <w:t>”.</w:t>
      </w:r>
    </w:p>
    <w:bookmarkEnd w:id="4"/>
    <w:p w14:paraId="43D1AB2C" w14:textId="77777777" w:rsidR="008607C2" w:rsidRPr="00C32418" w:rsidRDefault="008607C2" w:rsidP="008607C2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DA08EB9" w14:textId="77777777" w:rsidR="008607C2" w:rsidRPr="00C32418" w:rsidRDefault="008607C2" w:rsidP="008607C2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Oferty, które wpłyną do Zamawiającego po wyznaczonym terminie składania ofert, nie będą brane pod uwagę przy ocenie ofert.</w:t>
      </w:r>
      <w:r>
        <w:rPr>
          <w:rFonts w:asciiTheme="minorHAnsi" w:hAnsiTheme="minorHAnsi" w:cstheme="minorHAnsi"/>
          <w:sz w:val="20"/>
          <w:szCs w:val="20"/>
        </w:rPr>
        <w:t xml:space="preserve"> Decyduje data wpływu ofert do Zamawiającego.</w:t>
      </w:r>
    </w:p>
    <w:p w14:paraId="739043F1" w14:textId="77777777" w:rsidR="008607C2" w:rsidRPr="00C32418" w:rsidRDefault="008607C2" w:rsidP="008607C2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08B749C" w14:textId="77777777" w:rsidR="008607C2" w:rsidRPr="00C32418" w:rsidRDefault="008607C2" w:rsidP="008607C2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 xml:space="preserve">Informacje na temat zamówienia objętego Zapytaniem Ofertowym: </w:t>
      </w:r>
    </w:p>
    <w:p w14:paraId="0105221F" w14:textId="77777777" w:rsidR="008607C2" w:rsidRPr="00C32418" w:rsidRDefault="008607C2" w:rsidP="008607C2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Ewentualne dodatkowe informacje udzielane są przez </w:t>
      </w:r>
      <w:r>
        <w:rPr>
          <w:rFonts w:asciiTheme="minorHAnsi" w:hAnsiTheme="minorHAnsi" w:cstheme="minorHAnsi"/>
          <w:b/>
          <w:bCs/>
          <w:sz w:val="20"/>
          <w:szCs w:val="20"/>
        </w:rPr>
        <w:t>Alicję Zegar</w:t>
      </w:r>
      <w:r w:rsidRPr="00C32418">
        <w:rPr>
          <w:rFonts w:asciiTheme="minorHAnsi" w:hAnsiTheme="minorHAnsi" w:cstheme="minorHAnsi"/>
          <w:sz w:val="20"/>
          <w:szCs w:val="20"/>
        </w:rPr>
        <w:t xml:space="preserve">, e-mailowo pod adresem: </w:t>
      </w:r>
      <w:hyperlink r:id="rId11" w:history="1">
        <w:r w:rsidRPr="001E6A48">
          <w:rPr>
            <w:rStyle w:val="Hipercze"/>
            <w:rFonts w:asciiTheme="minorHAnsi" w:hAnsiTheme="minorHAnsi" w:cstheme="minorHAnsi"/>
            <w:sz w:val="20"/>
            <w:szCs w:val="20"/>
          </w:rPr>
          <w:t>um.pozytek@jelcz-laskowice.pl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B49C36" w14:textId="77777777" w:rsidR="00D67C03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7FD9B102" w14:textId="565AEA25" w:rsidR="00D67C03" w:rsidRPr="00C32418" w:rsidRDefault="00D67C03" w:rsidP="00BB14D8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Kryteria oceny oferty, informacje </w:t>
      </w:r>
      <w:r w:rsidR="003F3040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 wag</w:t>
      </w:r>
      <w:r w:rsidR="003F3040">
        <w:rPr>
          <w:rFonts w:asciiTheme="minorHAnsi" w:hAnsiTheme="minorHAnsi" w:cstheme="minorHAnsi"/>
          <w:b/>
          <w:bCs/>
          <w:sz w:val="20"/>
          <w:szCs w:val="20"/>
        </w:rPr>
        <w:t>ach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 punktowych lub procentowych przypisanych </w:t>
      </w:r>
      <w:r w:rsidR="009412A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do poszczególnych kryteriów oceny oraz </w:t>
      </w:r>
      <w:r w:rsidR="003F3040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>sposobu przyznawania punktacji za spełnienie danego kryterium:</w:t>
      </w:r>
    </w:p>
    <w:p w14:paraId="78B05BAD" w14:textId="2CC2D405" w:rsidR="00734BF1" w:rsidRPr="00C32418" w:rsidRDefault="00D67C03" w:rsidP="00BB14D8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Zamawiający dokona oceny i porównania ofert oraz wyboru ofert najkorzystniejs</w:t>
      </w:r>
      <w:r w:rsidR="00C32418" w:rsidRPr="00C32418">
        <w:rPr>
          <w:rFonts w:asciiTheme="minorHAnsi" w:hAnsiTheme="minorHAnsi" w:cstheme="minorHAnsi"/>
          <w:sz w:val="20"/>
          <w:szCs w:val="20"/>
        </w:rPr>
        <w:t>zych</w:t>
      </w:r>
      <w:r w:rsidR="009412AC">
        <w:rPr>
          <w:rFonts w:asciiTheme="minorHAnsi" w:hAnsiTheme="minorHAnsi" w:cstheme="minorHAnsi"/>
          <w:sz w:val="20"/>
          <w:szCs w:val="20"/>
        </w:rPr>
        <w:t xml:space="preserve"> </w:t>
      </w:r>
      <w:r w:rsidRPr="00C32418">
        <w:rPr>
          <w:rFonts w:asciiTheme="minorHAnsi" w:hAnsiTheme="minorHAnsi" w:cstheme="minorHAnsi"/>
          <w:sz w:val="20"/>
          <w:szCs w:val="20"/>
        </w:rPr>
        <w:t>w oparciu o następujące kryteria:</w:t>
      </w:r>
    </w:p>
    <w:p w14:paraId="4211AA88" w14:textId="77777777" w:rsidR="00EC38B7" w:rsidRPr="00C32418" w:rsidRDefault="00EC38B7" w:rsidP="00BB14D8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7892D2F" w14:textId="39948F4B" w:rsidR="00D67C03" w:rsidRPr="00C32418" w:rsidRDefault="00EC38B7" w:rsidP="00BB14D8">
      <w:pPr>
        <w:pStyle w:val="NormalnyWeb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D67C03" w:rsidRPr="00C32418">
        <w:rPr>
          <w:rFonts w:asciiTheme="minorHAnsi" w:hAnsiTheme="minorHAnsi" w:cstheme="minorHAnsi"/>
          <w:b/>
          <w:sz w:val="20"/>
          <w:szCs w:val="20"/>
        </w:rPr>
        <w:t xml:space="preserve">CENA – </w:t>
      </w:r>
      <w:r w:rsidR="00510B40" w:rsidRPr="00510B40">
        <w:rPr>
          <w:rFonts w:asciiTheme="minorHAnsi" w:hAnsiTheme="minorHAnsi" w:cstheme="minorHAnsi"/>
          <w:b/>
          <w:sz w:val="20"/>
          <w:szCs w:val="20"/>
        </w:rPr>
        <w:t>kwota wynagrodzenia brutto za przeprowadzenie 1 (słownie: jednego) szkolenia objętego opisem przedmiotu zamówienia</w:t>
      </w:r>
      <w:r w:rsidR="00510B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BF1" w:rsidRPr="00C32418">
        <w:rPr>
          <w:rFonts w:asciiTheme="minorHAnsi" w:hAnsiTheme="minorHAnsi" w:cstheme="minorHAnsi"/>
          <w:sz w:val="20"/>
          <w:szCs w:val="20"/>
        </w:rPr>
        <w:t xml:space="preserve">– waga kryterium: </w:t>
      </w:r>
      <w:r w:rsidRPr="00C32418">
        <w:rPr>
          <w:rFonts w:asciiTheme="minorHAnsi" w:hAnsiTheme="minorHAnsi" w:cstheme="minorHAnsi"/>
          <w:sz w:val="20"/>
          <w:szCs w:val="20"/>
        </w:rPr>
        <w:t>10</w:t>
      </w:r>
      <w:r w:rsidR="00734BF1" w:rsidRPr="00C32418">
        <w:rPr>
          <w:rFonts w:asciiTheme="minorHAnsi" w:hAnsiTheme="minorHAnsi" w:cstheme="minorHAnsi"/>
          <w:sz w:val="20"/>
          <w:szCs w:val="20"/>
        </w:rPr>
        <w:t xml:space="preserve">0% (max </w:t>
      </w:r>
      <w:r w:rsidRPr="00C32418">
        <w:rPr>
          <w:rFonts w:asciiTheme="minorHAnsi" w:hAnsiTheme="minorHAnsi" w:cstheme="minorHAnsi"/>
          <w:sz w:val="20"/>
          <w:szCs w:val="20"/>
        </w:rPr>
        <w:t>100</w:t>
      </w:r>
      <w:r w:rsidR="00734BF1" w:rsidRPr="00C32418">
        <w:rPr>
          <w:rFonts w:asciiTheme="minorHAnsi" w:hAnsiTheme="minorHAnsi" w:cstheme="minorHAnsi"/>
          <w:sz w:val="20"/>
          <w:szCs w:val="20"/>
        </w:rPr>
        <w:t xml:space="preserve"> pkt);</w:t>
      </w:r>
    </w:p>
    <w:p w14:paraId="33892CBB" w14:textId="77777777" w:rsidR="00D67C03" w:rsidRPr="00C32418" w:rsidRDefault="00D67C03" w:rsidP="00BB1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085DC99" w14:textId="1207C599" w:rsidR="00D67C03" w:rsidRPr="00C32418" w:rsidRDefault="00D67C03" w:rsidP="00BB1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Maksymalną ilość punktów w ramach kryterium „CENA” otrzyma najtańsza oferta według wzoru:</w:t>
      </w:r>
    </w:p>
    <w:p w14:paraId="1A6CAB2E" w14:textId="77777777" w:rsidR="00D67C03" w:rsidRPr="00C32418" w:rsidRDefault="00D67C03" w:rsidP="00BB1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5EFD622" w14:textId="157B5B03" w:rsidR="00D67C03" w:rsidRPr="00C32418" w:rsidRDefault="00D67C03" w:rsidP="00BB14D8">
      <w:pPr>
        <w:pStyle w:val="NormalnyWeb"/>
        <w:tabs>
          <w:tab w:val="left" w:pos="284"/>
        </w:tabs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                                   </w:t>
      </w:r>
      <w:r w:rsidR="00C91597" w:rsidRPr="00C91597">
        <w:rPr>
          <w:rFonts w:asciiTheme="minorHAnsi" w:hAnsiTheme="minorHAnsi" w:cstheme="minorHAnsi"/>
          <w:sz w:val="20"/>
          <w:szCs w:val="20"/>
        </w:rPr>
        <w:t xml:space="preserve">całkowita wartość brutto </w:t>
      </w:r>
      <w:r w:rsidRPr="00C32418">
        <w:rPr>
          <w:rFonts w:asciiTheme="minorHAnsi" w:hAnsiTheme="minorHAnsi" w:cstheme="minorHAnsi"/>
          <w:sz w:val="20"/>
          <w:szCs w:val="20"/>
        </w:rPr>
        <w:t>oferty najtańszej</w:t>
      </w:r>
      <w:r w:rsidRPr="00C32418">
        <w:rPr>
          <w:rFonts w:asciiTheme="minorHAnsi" w:hAnsiTheme="minorHAnsi" w:cstheme="minorHAnsi"/>
          <w:sz w:val="20"/>
          <w:szCs w:val="20"/>
        </w:rPr>
        <w:br/>
        <w:t>Liczba punktów = ------------------------------------------------------------ *</w:t>
      </w:r>
      <w:r w:rsidR="00EC38B7" w:rsidRPr="00C32418">
        <w:rPr>
          <w:rFonts w:asciiTheme="minorHAnsi" w:hAnsiTheme="minorHAnsi" w:cstheme="minorHAnsi"/>
          <w:sz w:val="20"/>
          <w:szCs w:val="20"/>
        </w:rPr>
        <w:t>100</w:t>
      </w:r>
      <w:r w:rsidRPr="00C32418">
        <w:rPr>
          <w:rFonts w:asciiTheme="minorHAnsi" w:hAnsiTheme="minorHAnsi" w:cstheme="minorHAnsi"/>
          <w:sz w:val="20"/>
          <w:szCs w:val="20"/>
        </w:rPr>
        <w:br/>
        <w:t>                                   </w:t>
      </w:r>
      <w:r w:rsidR="00C91597" w:rsidRPr="00C91597">
        <w:rPr>
          <w:rFonts w:asciiTheme="minorHAnsi" w:hAnsiTheme="minorHAnsi" w:cstheme="minorHAnsi"/>
          <w:sz w:val="20"/>
          <w:szCs w:val="20"/>
        </w:rPr>
        <w:t xml:space="preserve">całkowita wartość brutto </w:t>
      </w:r>
      <w:r w:rsidRPr="00C32418">
        <w:rPr>
          <w:rFonts w:asciiTheme="minorHAnsi" w:hAnsiTheme="minorHAnsi" w:cstheme="minorHAnsi"/>
          <w:sz w:val="20"/>
          <w:szCs w:val="20"/>
        </w:rPr>
        <w:t>oferty ocenianej</w:t>
      </w:r>
    </w:p>
    <w:p w14:paraId="6CF6A8B2" w14:textId="77777777" w:rsidR="00D67C03" w:rsidRPr="00C32418" w:rsidRDefault="00D67C03" w:rsidP="00BB14D8">
      <w:pPr>
        <w:pStyle w:val="NormalnyWeb"/>
        <w:tabs>
          <w:tab w:val="left" w:pos="284"/>
        </w:tabs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4DB2A668" w14:textId="77777777" w:rsidR="00D67C03" w:rsidRPr="00C32418" w:rsidRDefault="00D67C03" w:rsidP="00BB14D8">
      <w:pPr>
        <w:pStyle w:val="NormalnyWeb"/>
        <w:tabs>
          <w:tab w:val="left" w:pos="284"/>
        </w:tabs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hAnsiTheme="minorHAnsi" w:cstheme="minorHAnsi"/>
          <w:color w:val="000000"/>
          <w:sz w:val="20"/>
          <w:szCs w:val="20"/>
        </w:rPr>
        <w:lastRenderedPageBreak/>
        <w:t>Zamawiający zastosuje zaokrąglenie wyników do dwóch miejsc po przecinku.</w:t>
      </w:r>
    </w:p>
    <w:p w14:paraId="5E02CAFB" w14:textId="1D672B76" w:rsidR="003700BD" w:rsidRPr="00C32418" w:rsidRDefault="00D67C03" w:rsidP="00BB14D8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hAnsiTheme="minorHAnsi" w:cstheme="minorHAnsi"/>
          <w:color w:val="000000"/>
          <w:sz w:val="20"/>
          <w:szCs w:val="20"/>
        </w:rPr>
        <w:t xml:space="preserve">Oferta na realizację zamówienia może uzyskać maksymalnie 100 pkt. </w:t>
      </w:r>
    </w:p>
    <w:p w14:paraId="7E4BC8B5" w14:textId="77777777" w:rsidR="003700BD" w:rsidRPr="00C32418" w:rsidRDefault="003700BD" w:rsidP="00BB14D8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C5FBC7F" w14:textId="77777777" w:rsidR="00D67C03" w:rsidRPr="00C32418" w:rsidRDefault="00D67C03" w:rsidP="00BB14D8">
      <w:pPr>
        <w:tabs>
          <w:tab w:val="left" w:pos="426"/>
        </w:tabs>
        <w:spacing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ab/>
        <w:t>Informacje dotyczące wyboru najkorzystniejszej oferty:</w:t>
      </w:r>
    </w:p>
    <w:p w14:paraId="07D37C23" w14:textId="15504861" w:rsidR="003C30AF" w:rsidRPr="00C32418" w:rsidRDefault="003C30AF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Zamawiający udzieli zamówie</w:t>
      </w:r>
      <w:r w:rsidR="00EC38B7" w:rsidRPr="00C32418">
        <w:rPr>
          <w:rFonts w:asciiTheme="minorHAnsi" w:hAnsiTheme="minorHAnsi" w:cstheme="minorHAnsi"/>
          <w:sz w:val="20"/>
          <w:szCs w:val="20"/>
        </w:rPr>
        <w:t xml:space="preserve">ń </w:t>
      </w:r>
      <w:r w:rsidR="00930565">
        <w:rPr>
          <w:rFonts w:asciiTheme="minorHAnsi" w:hAnsiTheme="minorHAnsi" w:cstheme="minorHAnsi"/>
          <w:sz w:val="20"/>
          <w:szCs w:val="20"/>
        </w:rPr>
        <w:t xml:space="preserve">oferentowi lub </w:t>
      </w:r>
      <w:r w:rsidRPr="00C32418">
        <w:rPr>
          <w:rFonts w:asciiTheme="minorHAnsi" w:hAnsiTheme="minorHAnsi" w:cstheme="minorHAnsi"/>
          <w:sz w:val="20"/>
          <w:szCs w:val="20"/>
        </w:rPr>
        <w:t>oferento</w:t>
      </w:r>
      <w:r w:rsidR="00EC38B7" w:rsidRPr="00C32418">
        <w:rPr>
          <w:rFonts w:asciiTheme="minorHAnsi" w:hAnsiTheme="minorHAnsi" w:cstheme="minorHAnsi"/>
          <w:sz w:val="20"/>
          <w:szCs w:val="20"/>
        </w:rPr>
        <w:t>m</w:t>
      </w:r>
      <w:r w:rsidRPr="00C32418">
        <w:rPr>
          <w:rFonts w:asciiTheme="minorHAnsi" w:hAnsiTheme="minorHAnsi" w:cstheme="minorHAnsi"/>
          <w:sz w:val="20"/>
          <w:szCs w:val="20"/>
        </w:rPr>
        <w:t>, któr</w:t>
      </w:r>
      <w:r w:rsidR="00EC38B7" w:rsidRPr="00C32418">
        <w:rPr>
          <w:rFonts w:asciiTheme="minorHAnsi" w:hAnsiTheme="minorHAnsi" w:cstheme="minorHAnsi"/>
          <w:sz w:val="20"/>
          <w:szCs w:val="20"/>
        </w:rPr>
        <w:t>ych</w:t>
      </w:r>
      <w:r w:rsidRPr="00C32418">
        <w:rPr>
          <w:rFonts w:asciiTheme="minorHAnsi" w:hAnsiTheme="minorHAnsi" w:cstheme="minorHAnsi"/>
          <w:sz w:val="20"/>
          <w:szCs w:val="20"/>
        </w:rPr>
        <w:t xml:space="preserve"> ofert</w:t>
      </w:r>
      <w:r w:rsidR="00EC38B7" w:rsidRPr="00C32418">
        <w:rPr>
          <w:rFonts w:asciiTheme="minorHAnsi" w:hAnsiTheme="minorHAnsi" w:cstheme="minorHAnsi"/>
          <w:sz w:val="20"/>
          <w:szCs w:val="20"/>
        </w:rPr>
        <w:t>y</w:t>
      </w:r>
      <w:r w:rsidR="000C5C29">
        <w:rPr>
          <w:rFonts w:asciiTheme="minorHAnsi" w:hAnsiTheme="minorHAnsi" w:cstheme="minorHAnsi"/>
          <w:sz w:val="20"/>
          <w:szCs w:val="20"/>
        </w:rPr>
        <w:t xml:space="preserve"> </w:t>
      </w:r>
      <w:r w:rsidRPr="00C32418">
        <w:rPr>
          <w:rFonts w:asciiTheme="minorHAnsi" w:hAnsiTheme="minorHAnsi" w:cstheme="minorHAnsi"/>
          <w:sz w:val="20"/>
          <w:szCs w:val="20"/>
        </w:rPr>
        <w:t>odpowiada</w:t>
      </w:r>
      <w:r w:rsidR="00EC38B7" w:rsidRPr="00C32418">
        <w:rPr>
          <w:rFonts w:asciiTheme="minorHAnsi" w:hAnsiTheme="minorHAnsi" w:cstheme="minorHAnsi"/>
          <w:sz w:val="20"/>
          <w:szCs w:val="20"/>
        </w:rPr>
        <w:t>ją</w:t>
      </w:r>
      <w:r w:rsidRPr="00C32418">
        <w:rPr>
          <w:rFonts w:asciiTheme="minorHAnsi" w:hAnsiTheme="minorHAnsi" w:cstheme="minorHAnsi"/>
          <w:sz w:val="20"/>
          <w:szCs w:val="20"/>
        </w:rPr>
        <w:t xml:space="preserve"> wszystkim wyżej wymienionym wymaganiom dotyczącym zamówienia i uzyska</w:t>
      </w:r>
      <w:r w:rsidR="00EC38B7" w:rsidRPr="00C32418">
        <w:rPr>
          <w:rFonts w:asciiTheme="minorHAnsi" w:hAnsiTheme="minorHAnsi" w:cstheme="minorHAnsi"/>
          <w:sz w:val="20"/>
          <w:szCs w:val="20"/>
        </w:rPr>
        <w:t>ją</w:t>
      </w:r>
      <w:r w:rsidRPr="00C32418">
        <w:rPr>
          <w:rFonts w:asciiTheme="minorHAnsi" w:hAnsiTheme="minorHAnsi" w:cstheme="minorHAnsi"/>
          <w:sz w:val="20"/>
          <w:szCs w:val="20"/>
        </w:rPr>
        <w:t xml:space="preserve"> łącznie najwięcej punktów w oparciu o podane wyżej kryteria oceny ofert. </w:t>
      </w:r>
    </w:p>
    <w:p w14:paraId="574E02AF" w14:textId="77777777"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6C9E7B6" w14:textId="62D4924B"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Oferta niespełniająca wymogów formalnych określonych w niniejszym Zapytaniu Ofertowym podlega odrzuceniu. </w:t>
      </w:r>
    </w:p>
    <w:p w14:paraId="6ACB1FC9" w14:textId="77777777"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D8F46BA" w14:textId="38BB0B6E" w:rsidR="00D67C03" w:rsidRPr="00C32418" w:rsidRDefault="00D67C03" w:rsidP="005539C7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O wyborze najkorzystniejsz</w:t>
      </w:r>
      <w:r w:rsidR="003C30AF" w:rsidRPr="00C32418">
        <w:rPr>
          <w:rFonts w:asciiTheme="minorHAnsi" w:hAnsiTheme="minorHAnsi" w:cstheme="minorHAnsi"/>
          <w:sz w:val="20"/>
          <w:szCs w:val="20"/>
        </w:rPr>
        <w:t xml:space="preserve">ych </w:t>
      </w:r>
      <w:r w:rsidRPr="00C32418">
        <w:rPr>
          <w:rFonts w:asciiTheme="minorHAnsi" w:hAnsiTheme="minorHAnsi" w:cstheme="minorHAnsi"/>
          <w:sz w:val="20"/>
          <w:szCs w:val="20"/>
        </w:rPr>
        <w:t xml:space="preserve">ofert Zamawiający zawiadomi na stronie internetowej wskazanej w komunikacie ministra właściwego do spraw rozwoju regionalnego </w:t>
      </w:r>
      <w:r w:rsidR="000C5C29">
        <w:rPr>
          <w:rFonts w:asciiTheme="minorHAnsi" w:hAnsiTheme="minorHAnsi" w:cstheme="minorHAnsi"/>
          <w:sz w:val="20"/>
          <w:szCs w:val="20"/>
        </w:rPr>
        <w:br/>
      </w:r>
      <w:r w:rsidRPr="00C32418">
        <w:rPr>
          <w:rFonts w:asciiTheme="minorHAnsi" w:hAnsiTheme="minorHAnsi" w:cstheme="minorHAnsi"/>
          <w:sz w:val="20"/>
          <w:szCs w:val="20"/>
        </w:rPr>
        <w:t xml:space="preserve">tj. </w:t>
      </w:r>
      <w:hyperlink r:id="rId12" w:history="1">
        <w:r w:rsidR="004C1C59" w:rsidRPr="00C32418">
          <w:rPr>
            <w:rStyle w:val="Hipercze"/>
            <w:rFonts w:asciiTheme="minorHAnsi" w:hAnsiTheme="minorHAnsi" w:cstheme="minorHAnsi"/>
            <w:sz w:val="20"/>
            <w:szCs w:val="20"/>
          </w:rPr>
          <w:t>https://bazakonkurencyjnosci.funduszeeuropejskie.gov.pl</w:t>
        </w:r>
      </w:hyperlink>
      <w:r w:rsidR="004C1C59" w:rsidRPr="00C32418">
        <w:rPr>
          <w:rFonts w:asciiTheme="minorHAnsi" w:hAnsiTheme="minorHAnsi" w:cstheme="minorHAnsi"/>
          <w:sz w:val="20"/>
          <w:szCs w:val="20"/>
        </w:rPr>
        <w:t>, a także na swojej stronie int</w:t>
      </w:r>
      <w:r w:rsidR="009412AC">
        <w:rPr>
          <w:rFonts w:asciiTheme="minorHAnsi" w:hAnsiTheme="minorHAnsi" w:cstheme="minorHAnsi"/>
          <w:sz w:val="20"/>
          <w:szCs w:val="20"/>
        </w:rPr>
        <w:t xml:space="preserve">ernetowej </w:t>
      </w:r>
      <w:r w:rsidR="009412AC">
        <w:rPr>
          <w:rFonts w:asciiTheme="minorHAnsi" w:hAnsiTheme="minorHAnsi" w:cstheme="minorHAnsi"/>
          <w:sz w:val="20"/>
          <w:szCs w:val="20"/>
        </w:rPr>
        <w:br/>
        <w:t xml:space="preserve">tj. </w:t>
      </w:r>
      <w:hyperlink r:id="rId13" w:history="1">
        <w:r w:rsidR="009412AC" w:rsidRPr="001E6A48">
          <w:rPr>
            <w:rStyle w:val="Hipercze"/>
            <w:rFonts w:asciiTheme="minorHAnsi" w:hAnsiTheme="minorHAnsi" w:cstheme="minorHAnsi"/>
            <w:sz w:val="20"/>
            <w:szCs w:val="20"/>
          </w:rPr>
          <w:t>https://www.um.jelcz-laskowice.finn.pl/</w:t>
        </w:r>
      </w:hyperlink>
    </w:p>
    <w:p w14:paraId="4C9905D7" w14:textId="77777777"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FE30347" w14:textId="73A12DFB" w:rsidR="00D633AA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Jeżeli oferent, którego oferta została wybrana, uchyli się od podpisania umowy, Zamawiający zastrzega sobie prawo złożenia propozycji zawarcia umowy z o</w:t>
      </w:r>
      <w:r w:rsidR="007673A3">
        <w:rPr>
          <w:rFonts w:asciiTheme="minorHAnsi" w:hAnsiTheme="minorHAnsi" w:cstheme="minorHAnsi"/>
          <w:sz w:val="20"/>
          <w:szCs w:val="20"/>
        </w:rPr>
        <w:t>ferentem, którego oferta będzie</w:t>
      </w:r>
      <w:r w:rsidRPr="00C32418">
        <w:rPr>
          <w:rFonts w:asciiTheme="minorHAnsi" w:hAnsiTheme="minorHAnsi" w:cstheme="minorHAnsi"/>
          <w:sz w:val="20"/>
          <w:szCs w:val="20"/>
        </w:rPr>
        <w:t xml:space="preserve"> najkorzystniejszą spośród pozostałych złożonych ofert.</w:t>
      </w:r>
    </w:p>
    <w:p w14:paraId="74D67A3F" w14:textId="77777777" w:rsidR="002973FD" w:rsidRPr="00C32418" w:rsidRDefault="002973FD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05C2942" w14:textId="50E8772E" w:rsidR="00D633AA" w:rsidRPr="00C32418" w:rsidRDefault="00D633AA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W przypadku, gdy cena oferty najkorzystniejszej będzie wyższa, aniżeli kwoty zapisane w budżecie Projektu dopuszcza się możliwość przeprowadzenia negocjacji z oferentem, który złożył najkorzystniejszą ofertę. </w:t>
      </w:r>
      <w:r w:rsidR="005539C7">
        <w:rPr>
          <w:rFonts w:asciiTheme="minorHAnsi" w:hAnsiTheme="minorHAnsi" w:cstheme="minorHAnsi"/>
          <w:sz w:val="20"/>
          <w:szCs w:val="20"/>
        </w:rPr>
        <w:br/>
      </w:r>
      <w:r w:rsidRPr="00C32418">
        <w:rPr>
          <w:rFonts w:asciiTheme="minorHAnsi" w:hAnsiTheme="minorHAnsi" w:cstheme="minorHAnsi"/>
          <w:sz w:val="20"/>
          <w:szCs w:val="20"/>
        </w:rPr>
        <w:t>W przypadku, gdy negocjacje z takim oferentem nie przyniosą efektu, Zamawiający ma prawo do unieważnienia postępowania.</w:t>
      </w:r>
    </w:p>
    <w:p w14:paraId="054AB44D" w14:textId="77777777" w:rsidR="00D67C03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DF3ADD0" w14:textId="34C39FB5" w:rsidR="00D67C03" w:rsidRPr="00C32418" w:rsidRDefault="00D67C03" w:rsidP="00BB14D8">
      <w:pPr>
        <w:pStyle w:val="Domylnie"/>
        <w:keepNext/>
        <w:tabs>
          <w:tab w:val="clear" w:pos="708"/>
          <w:tab w:val="left" w:pos="426"/>
        </w:tabs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</w:pPr>
      <w:r w:rsidRPr="00C32418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 xml:space="preserve">11. </w:t>
      </w:r>
      <w:r w:rsidRPr="00C32418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ab/>
        <w:t xml:space="preserve">Informacja na temat </w:t>
      </w:r>
      <w:r w:rsidR="003F3040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>zakazu powiązań osobowych lub kapitałowych</w:t>
      </w:r>
    </w:p>
    <w:p w14:paraId="7F7F771F" w14:textId="4DC014F5" w:rsidR="00D67C03" w:rsidRPr="00C32418" w:rsidRDefault="00D67C03" w:rsidP="00BB14D8">
      <w:pPr>
        <w:pStyle w:val="Domylnie"/>
        <w:autoSpaceDE w:val="0"/>
        <w:spacing w:after="0"/>
        <w:contextualSpacing/>
        <w:jc w:val="both"/>
        <w:rPr>
          <w:rFonts w:asciiTheme="minorHAnsi" w:eastAsia="Verdana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Z możliwości realizacji zamówienia wyłączone są podmioty, które </w:t>
      </w:r>
      <w:r w:rsidR="00362812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są 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powiązane </w:t>
      </w:r>
      <w:r w:rsidR="00362812"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osobowo lub kapitałowo </w:t>
      </w:r>
      <w:r w:rsidR="005539C7">
        <w:rPr>
          <w:rFonts w:asciiTheme="minorHAnsi" w:eastAsia="Verdana" w:hAnsiTheme="minorHAnsi" w:cstheme="minorHAnsi"/>
          <w:color w:val="000000"/>
          <w:sz w:val="20"/>
          <w:szCs w:val="20"/>
        </w:rPr>
        <w:br/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z</w:t>
      </w:r>
      <w:r w:rsidR="00362812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osobami </w:t>
      </w:r>
      <w:r w:rsidR="003F3040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upoważnionymi do zaciągania zobowiązań w imieniu Zamawiającego lub </w:t>
      </w:r>
      <w:r w:rsidR="00362812">
        <w:rPr>
          <w:rFonts w:asciiTheme="minorHAnsi" w:eastAsia="Verdana" w:hAnsiTheme="minorHAnsi" w:cstheme="minorHAnsi"/>
          <w:color w:val="000000"/>
          <w:sz w:val="20"/>
          <w:szCs w:val="20"/>
        </w:rPr>
        <w:t>wykonującymi w imieniu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Zamawiając</w:t>
      </w:r>
      <w:r w:rsidR="00362812">
        <w:rPr>
          <w:rFonts w:asciiTheme="minorHAnsi" w:eastAsia="Verdana" w:hAnsiTheme="minorHAnsi" w:cstheme="minorHAnsi"/>
          <w:color w:val="000000"/>
          <w:sz w:val="20"/>
          <w:szCs w:val="20"/>
        </w:rPr>
        <w:t>ego czynności związane z procedurą wyboru wykonawcy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. Przez powiązania osobowe lub kapitałowe rozumie się wzajemne powiązania między osobami upoważnionymi do zaciągania zobowiązań w imieniu Zamawiającego lub osobami wykonującymi w imieniu Zamawiającego czynności związane z przygotowaniem </w:t>
      </w:r>
      <w:r w:rsidR="005539C7">
        <w:rPr>
          <w:rFonts w:asciiTheme="minorHAnsi" w:eastAsia="Verdana" w:hAnsiTheme="minorHAnsi" w:cstheme="minorHAnsi"/>
          <w:color w:val="000000"/>
          <w:sz w:val="20"/>
          <w:szCs w:val="20"/>
        </w:rPr>
        <w:br/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i przeprowadzeniem procedury wyboru</w:t>
      </w:r>
      <w:r w:rsidR="003F3040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wykonawcy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a wykonawcą</w:t>
      </w:r>
      <w:r w:rsidR="003F3040">
        <w:rPr>
          <w:rFonts w:asciiTheme="minorHAnsi" w:eastAsia="Verdana" w:hAnsiTheme="minorHAnsi" w:cstheme="minorHAnsi"/>
          <w:color w:val="000000"/>
          <w:sz w:val="20"/>
          <w:szCs w:val="20"/>
        </w:rPr>
        <w:t>,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polegające w szczególności na:</w:t>
      </w:r>
    </w:p>
    <w:p w14:paraId="5809EC4D" w14:textId="77777777" w:rsidR="00D67C03" w:rsidRPr="00C32418" w:rsidRDefault="00D67C03" w:rsidP="00BB14D8">
      <w:pPr>
        <w:pStyle w:val="Domylnie"/>
        <w:numPr>
          <w:ilvl w:val="1"/>
          <w:numId w:val="4"/>
        </w:numPr>
        <w:tabs>
          <w:tab w:val="clear" w:pos="708"/>
          <w:tab w:val="left" w:pos="284"/>
          <w:tab w:val="left" w:pos="851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uczestniczeniu w spółce jako wspólnik spółki cywilnej lub spółki osobowej;</w:t>
      </w:r>
    </w:p>
    <w:p w14:paraId="0FBB328C" w14:textId="77777777" w:rsidR="00D67C03" w:rsidRPr="00C32418" w:rsidRDefault="00D67C03" w:rsidP="00BB14D8">
      <w:pPr>
        <w:pStyle w:val="Domylnie"/>
        <w:numPr>
          <w:ilvl w:val="1"/>
          <w:numId w:val="4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posiadaniu co najmniej 10% akcji lub udziałów;</w:t>
      </w:r>
    </w:p>
    <w:p w14:paraId="1B8EDFE8" w14:textId="77777777" w:rsidR="00D67C03" w:rsidRPr="00C32418" w:rsidRDefault="00D67C03" w:rsidP="00BB14D8">
      <w:pPr>
        <w:pStyle w:val="Domylnie"/>
        <w:numPr>
          <w:ilvl w:val="1"/>
          <w:numId w:val="4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14:paraId="53307FDA" w14:textId="77777777" w:rsidR="00D67C03" w:rsidRPr="00C32418" w:rsidRDefault="00D67C03" w:rsidP="00BB14D8">
      <w:pPr>
        <w:pStyle w:val="Domylnie"/>
        <w:numPr>
          <w:ilvl w:val="1"/>
          <w:numId w:val="4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A5AD5C" w14:textId="77777777" w:rsidR="00D67C03" w:rsidRPr="00C32418" w:rsidRDefault="00D67C03" w:rsidP="00BB14D8">
      <w:pPr>
        <w:pStyle w:val="Domylnie"/>
        <w:autoSpaceDE w:val="0"/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sz w:val="20"/>
          <w:szCs w:val="20"/>
        </w:rPr>
      </w:pPr>
      <w:r w:rsidRPr="00C32418">
        <w:rPr>
          <w:rFonts w:asciiTheme="minorHAnsi" w:eastAsia="Verdana" w:hAnsiTheme="minorHAnsi" w:cstheme="minorHAnsi"/>
          <w:sz w:val="20"/>
          <w:szCs w:val="20"/>
        </w:rPr>
        <w:t xml:space="preserve">W celu potwierdzenia braku powiązań kapitałowych lub osobowych, o których mowa powyżej, oferent zobowiązany jest dołączyć do oferty </w:t>
      </w:r>
      <w:r w:rsidRPr="00C32418">
        <w:rPr>
          <w:rFonts w:asciiTheme="minorHAnsi" w:eastAsia="Verdana-Bold" w:hAnsiTheme="minorHAnsi" w:cstheme="minorHAnsi"/>
          <w:b/>
          <w:bCs/>
          <w:sz w:val="20"/>
          <w:szCs w:val="20"/>
        </w:rPr>
        <w:t xml:space="preserve">oświadczenie o braku występowania wskazanych wyżej powiązań, według wzoru stanowiącego </w:t>
      </w:r>
      <w:r w:rsidRPr="00B71FB3">
        <w:rPr>
          <w:rFonts w:asciiTheme="minorHAnsi" w:eastAsia="Verdana-Bold" w:hAnsiTheme="minorHAnsi" w:cstheme="minorHAnsi"/>
          <w:b/>
          <w:bCs/>
          <w:sz w:val="20"/>
          <w:szCs w:val="20"/>
        </w:rPr>
        <w:t>załącznik nr 1 do Zapytania Ofertowego.</w:t>
      </w:r>
    </w:p>
    <w:p w14:paraId="4EF4F754" w14:textId="77777777" w:rsidR="00C32418" w:rsidRPr="00C32418" w:rsidRDefault="00C32418" w:rsidP="00BB14D8">
      <w:pPr>
        <w:pStyle w:val="Domylnie"/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C327F2D" w14:textId="098EA96B" w:rsidR="00D67C03" w:rsidRPr="00C32418" w:rsidRDefault="00BB14D8" w:rsidP="00BB14D8">
      <w:pPr>
        <w:pStyle w:val="Domylnie"/>
        <w:keepNext/>
        <w:tabs>
          <w:tab w:val="clear" w:pos="708"/>
          <w:tab w:val="left" w:pos="426"/>
        </w:tabs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 xml:space="preserve">12. </w:t>
      </w:r>
      <w:r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ab/>
        <w:t>Dane osobowe</w:t>
      </w:r>
    </w:p>
    <w:p w14:paraId="6869D851" w14:textId="5CF0CEA0" w:rsidR="00D67C03" w:rsidRPr="00C32418" w:rsidRDefault="00D67C03" w:rsidP="00BB14D8">
      <w:pPr>
        <w:pStyle w:val="Domylnie"/>
        <w:tabs>
          <w:tab w:val="clear" w:pos="708"/>
          <w:tab w:val="left" w:pos="0"/>
          <w:tab w:val="left" w:pos="284"/>
        </w:tabs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</w:pPr>
      <w:r w:rsidRPr="00C32418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 xml:space="preserve">W związku z obowiązkami wynikającymi z art. 13 i 14 Rozporządzenia RODO, oferent składając ofertę </w:t>
      </w:r>
      <w:r w:rsidR="005539C7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br/>
      </w:r>
      <w:r w:rsidRPr="00C32418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>w ramach Zapytania Ofertowego, zobowiązany jest do zapoznania się z załącznikiem nr 2 do Zapytania Ofertowego, jak również dołączenia do składanej oferty podpisanego załącznika nr 2 do Zapytania Ofertowego.</w:t>
      </w:r>
    </w:p>
    <w:p w14:paraId="3F9C8F91" w14:textId="77777777" w:rsidR="00D67C03" w:rsidRPr="00C32418" w:rsidRDefault="00D67C03" w:rsidP="00BB14D8">
      <w:pPr>
        <w:pStyle w:val="Domylnie"/>
        <w:tabs>
          <w:tab w:val="clear" w:pos="708"/>
          <w:tab w:val="left" w:pos="426"/>
        </w:tabs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</w:pPr>
    </w:p>
    <w:p w14:paraId="743C75FB" w14:textId="02F5B4AA" w:rsidR="00D67C03" w:rsidRPr="00C32418" w:rsidRDefault="00B452C1" w:rsidP="00BB14D8">
      <w:pPr>
        <w:pStyle w:val="Domylnie"/>
        <w:tabs>
          <w:tab w:val="clear" w:pos="708"/>
          <w:tab w:val="left" w:pos="426"/>
        </w:tabs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lastRenderedPageBreak/>
        <w:br/>
      </w:r>
      <w:r w:rsidR="00D67C03" w:rsidRPr="00C32418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>13. Postanowienia dodatkowe:</w:t>
      </w:r>
    </w:p>
    <w:p w14:paraId="0AC8CB9C" w14:textId="77777777" w:rsidR="00A75FCE" w:rsidRPr="00C51DCA" w:rsidRDefault="00A75FCE" w:rsidP="00BB14D8">
      <w:pPr>
        <w:numPr>
          <w:ilvl w:val="0"/>
          <w:numId w:val="5"/>
        </w:numPr>
        <w:spacing w:before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51DCA">
        <w:rPr>
          <w:rFonts w:asciiTheme="minorHAnsi" w:hAnsiTheme="minorHAnsi" w:cstheme="minorHAnsi"/>
          <w:sz w:val="20"/>
          <w:szCs w:val="20"/>
        </w:rPr>
        <w:t>Zamawiający może unieważnić postępowanie w sytuacji, gdy:</w:t>
      </w:r>
    </w:p>
    <w:p w14:paraId="5437D159" w14:textId="77777777" w:rsidR="00A75FCE" w:rsidRPr="00C51DCA" w:rsidRDefault="00A75FCE" w:rsidP="00BB14D8">
      <w:pPr>
        <w:numPr>
          <w:ilvl w:val="1"/>
          <w:numId w:val="5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złożono żadnej oferty;</w:t>
      </w:r>
    </w:p>
    <w:p w14:paraId="7C672D94" w14:textId="1D33AA57" w:rsidR="00A75FCE" w:rsidRPr="00C51DCA" w:rsidRDefault="00A75FCE" w:rsidP="00BB14D8">
      <w:pPr>
        <w:numPr>
          <w:ilvl w:val="1"/>
          <w:numId w:val="5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51DCA">
        <w:rPr>
          <w:rFonts w:asciiTheme="minorHAnsi" w:hAnsiTheme="minorHAnsi" w:cstheme="minorHAnsi"/>
          <w:sz w:val="20"/>
          <w:szCs w:val="20"/>
        </w:rPr>
        <w:t xml:space="preserve">cena najkorzystniejszej oferty przewyższa kwotę, którą Zamawiający zamierza przeznaczyć </w:t>
      </w:r>
      <w:r w:rsidR="005539C7">
        <w:rPr>
          <w:rFonts w:asciiTheme="minorHAnsi" w:hAnsiTheme="minorHAnsi" w:cstheme="minorHAnsi"/>
          <w:sz w:val="20"/>
          <w:szCs w:val="20"/>
        </w:rPr>
        <w:br/>
      </w:r>
      <w:r w:rsidRPr="00C51DCA">
        <w:rPr>
          <w:rFonts w:asciiTheme="minorHAnsi" w:hAnsiTheme="minorHAnsi" w:cstheme="minorHAnsi"/>
          <w:sz w:val="20"/>
          <w:szCs w:val="20"/>
        </w:rPr>
        <w:t>na sfinansowanie zamówienia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D4C7656" w14:textId="77777777" w:rsidR="00A75FCE" w:rsidRPr="00C51DCA" w:rsidRDefault="00A75FCE" w:rsidP="00BB14D8">
      <w:pPr>
        <w:numPr>
          <w:ilvl w:val="1"/>
          <w:numId w:val="5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51DCA">
        <w:rPr>
          <w:rFonts w:asciiTheme="minorHAnsi" w:hAnsiTheme="minorHAnsi" w:cstheme="minorHAnsi"/>
          <w:sz w:val="20"/>
          <w:szCs w:val="20"/>
        </w:rPr>
        <w:t>wystąpiła istotna zmiana okoliczności powodująca, że prowadzenie postępowania lub wykonanie zamówienia nie leży w interesie Zamawiającego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964868E" w14:textId="77777777" w:rsidR="00A75FCE" w:rsidRDefault="00A75FCE" w:rsidP="00BB14D8">
      <w:pPr>
        <w:numPr>
          <w:ilvl w:val="1"/>
          <w:numId w:val="5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51DCA">
        <w:rPr>
          <w:rFonts w:asciiTheme="minorHAnsi" w:hAnsiTheme="minorHAnsi" w:cstheme="minorHAnsi"/>
          <w:sz w:val="20"/>
          <w:szCs w:val="20"/>
        </w:rPr>
        <w:t>postępowanie obarczone jest niemożliwą do usunięcia wadą uniemożliwiającą uzyskanie dofinansowania na realizację zamówien</w:t>
      </w:r>
      <w:r>
        <w:rPr>
          <w:rFonts w:asciiTheme="minorHAnsi" w:hAnsiTheme="minorHAnsi" w:cstheme="minorHAnsi"/>
          <w:sz w:val="20"/>
          <w:szCs w:val="20"/>
        </w:rPr>
        <w:t>ia z budżetu Unii Europejskiej;</w:t>
      </w:r>
    </w:p>
    <w:p w14:paraId="6E4B52D1" w14:textId="35C6C98A" w:rsidR="00A75FCE" w:rsidRPr="00A75FCE" w:rsidRDefault="00A75FCE" w:rsidP="00BB14D8">
      <w:pPr>
        <w:numPr>
          <w:ilvl w:val="1"/>
          <w:numId w:val="5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75FCE">
        <w:rPr>
          <w:rFonts w:asciiTheme="minorHAnsi" w:hAnsiTheme="minorHAnsi" w:cstheme="minorHAnsi"/>
          <w:sz w:val="20"/>
          <w:szCs w:val="20"/>
        </w:rPr>
        <w:t xml:space="preserve">jeżeli </w:t>
      </w:r>
      <w:r w:rsidR="00BB14D8">
        <w:rPr>
          <w:rFonts w:asciiTheme="minorHAnsi" w:hAnsiTheme="minorHAnsi" w:cstheme="minorHAnsi"/>
          <w:sz w:val="20"/>
          <w:szCs w:val="20"/>
        </w:rPr>
        <w:t>w</w:t>
      </w:r>
      <w:r w:rsidRPr="00A75FCE">
        <w:rPr>
          <w:rFonts w:asciiTheme="minorHAnsi" w:hAnsiTheme="minorHAnsi" w:cstheme="minorHAnsi"/>
          <w:sz w:val="20"/>
          <w:szCs w:val="20"/>
        </w:rPr>
        <w:t>ykonawca biorący udział w postępowaniu wpłynął na jego wyniki w sposób sprzeczny z prawem lub Wytycznymi.</w:t>
      </w:r>
    </w:p>
    <w:p w14:paraId="2C869D1A" w14:textId="77777777" w:rsidR="00D67C03" w:rsidRPr="00C32418" w:rsidRDefault="00D67C03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 xml:space="preserve">Zamawiający zastrzega sobie możliwość dokonania zmiany umowy zawartej w wyniku przeprowadzenia Zapytania Ofertowego, w następujących przypadkach: </w:t>
      </w:r>
    </w:p>
    <w:p w14:paraId="4345B1BB" w14:textId="77777777" w:rsidR="00D67C03" w:rsidRPr="00C32418" w:rsidRDefault="00D67C03" w:rsidP="00BB14D8">
      <w:pPr>
        <w:pStyle w:val="Akapitzlist"/>
        <w:numPr>
          <w:ilvl w:val="1"/>
          <w:numId w:val="5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wystąpienie siły wyższej, uniemożliwiającej wykonanie przedmiotu zamówienia w terminach określonych w umowie;</w:t>
      </w:r>
    </w:p>
    <w:p w14:paraId="63C0311E" w14:textId="77777777" w:rsidR="00D67C03" w:rsidRPr="00C32418" w:rsidRDefault="00D67C03" w:rsidP="00BB14D8">
      <w:pPr>
        <w:pStyle w:val="Akapitzlist"/>
        <w:numPr>
          <w:ilvl w:val="1"/>
          <w:numId w:val="5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zmian powszechnie obowiązujących przepisów prawa w zakresie mającym wpływ na realizację umowy,</w:t>
      </w:r>
    </w:p>
    <w:p w14:paraId="37AF4012" w14:textId="621A99C1" w:rsidR="0062284D" w:rsidRDefault="00D67C03" w:rsidP="00BB14D8">
      <w:pPr>
        <w:pStyle w:val="Akapitzlist"/>
        <w:numPr>
          <w:ilvl w:val="1"/>
          <w:numId w:val="5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 xml:space="preserve">powstania rozbieżności lub niejasności w rozumieniu pojęć użytych w umowie, których nie będzie można usunąć w inny sposób, a zmiana będzie umożliwiać usunięcie rozbieżności i doprecyzowanie umowy </w:t>
      </w:r>
      <w:r w:rsidR="005539C7">
        <w:rPr>
          <w:rFonts w:asciiTheme="minorHAnsi" w:hAnsiTheme="minorHAnsi" w:cstheme="minorHAnsi"/>
          <w:bCs/>
          <w:sz w:val="20"/>
          <w:szCs w:val="20"/>
        </w:rPr>
        <w:br/>
      </w:r>
      <w:r w:rsidRPr="00C32418">
        <w:rPr>
          <w:rFonts w:asciiTheme="minorHAnsi" w:hAnsiTheme="minorHAnsi" w:cstheme="minorHAnsi"/>
          <w:bCs/>
          <w:sz w:val="20"/>
          <w:szCs w:val="20"/>
        </w:rPr>
        <w:t>w celu jednoznacznej interpretacji jej postanowień przez strony</w:t>
      </w:r>
      <w:r w:rsidR="0062284D">
        <w:rPr>
          <w:rFonts w:asciiTheme="minorHAnsi" w:hAnsiTheme="minorHAnsi" w:cstheme="minorHAnsi"/>
          <w:bCs/>
          <w:sz w:val="20"/>
          <w:szCs w:val="20"/>
        </w:rPr>
        <w:t>;</w:t>
      </w:r>
    </w:p>
    <w:p w14:paraId="5A391418" w14:textId="091E35FB" w:rsidR="0062284D" w:rsidRPr="00B17655" w:rsidRDefault="0062284D" w:rsidP="005539C7">
      <w:pPr>
        <w:numPr>
          <w:ilvl w:val="1"/>
          <w:numId w:val="5"/>
        </w:numPr>
        <w:spacing w:line="276" w:lineRule="auto"/>
        <w:ind w:left="56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określonych w Rozdziale 6.5.2 pkt 20 lit. a) – e) </w:t>
      </w:r>
      <w:r w:rsidRPr="00DC0C1A">
        <w:rPr>
          <w:rFonts w:asciiTheme="minorHAnsi" w:hAnsiTheme="minorHAnsi" w:cstheme="minorHAnsi"/>
          <w:color w:val="000000"/>
          <w:sz w:val="20"/>
          <w:szCs w:val="20"/>
        </w:rPr>
        <w:t>Wytycznych Ministra Rozwoju Regionalnego w zakresie kwalifikowalności wydatków w ramach Europejskiego Funduszu Rozwoju Regionalnego, Europejskiego Funduszu Społecznego oraz Funduszu Spójności na lata 2014-2020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2E5F8E1" w14:textId="7DE30134" w:rsidR="00D67C03" w:rsidRPr="00C32418" w:rsidRDefault="00D67C03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 xml:space="preserve">Oferent ponosi wszelkie koszty własne związane z przygotowaniem i złożeniem oferty, niezależnie </w:t>
      </w:r>
      <w:r w:rsidR="005539C7">
        <w:rPr>
          <w:rFonts w:asciiTheme="minorHAnsi" w:hAnsiTheme="minorHAnsi" w:cstheme="minorHAnsi"/>
          <w:bCs/>
          <w:sz w:val="20"/>
          <w:szCs w:val="20"/>
        </w:rPr>
        <w:br/>
      </w:r>
      <w:r w:rsidRPr="00C32418">
        <w:rPr>
          <w:rFonts w:asciiTheme="minorHAnsi" w:hAnsiTheme="minorHAnsi" w:cstheme="minorHAnsi"/>
          <w:bCs/>
          <w:sz w:val="20"/>
          <w:szCs w:val="20"/>
        </w:rPr>
        <w:t>od wyniku postępowania</w:t>
      </w:r>
      <w:r w:rsidR="00BB14D8">
        <w:rPr>
          <w:rFonts w:asciiTheme="minorHAnsi" w:hAnsiTheme="minorHAnsi" w:cstheme="minorHAnsi"/>
          <w:bCs/>
          <w:sz w:val="20"/>
          <w:szCs w:val="20"/>
        </w:rPr>
        <w:t>, także w przypadku jego unieważnienia z jakichkolwiek przyczyn</w:t>
      </w:r>
      <w:r w:rsidRPr="00C32418">
        <w:rPr>
          <w:rFonts w:asciiTheme="minorHAnsi" w:hAnsiTheme="minorHAnsi" w:cstheme="minorHAnsi"/>
          <w:bCs/>
          <w:sz w:val="20"/>
          <w:szCs w:val="20"/>
        </w:rPr>
        <w:t>.</w:t>
      </w:r>
    </w:p>
    <w:p w14:paraId="03E2A0F5" w14:textId="77777777" w:rsidR="003139AE" w:rsidRPr="00C32418" w:rsidRDefault="00D67C03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Termin związania ofertą wynosi: 30 dni od dnia upływu terminu składania ofert określonego w ramach Zapytania Ofertowego.</w:t>
      </w:r>
    </w:p>
    <w:p w14:paraId="7B89D089" w14:textId="08B21FC8" w:rsidR="00D67C03" w:rsidRPr="00C32418" w:rsidRDefault="003139AE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W przypadku wątpliwości co do treści oferty</w:t>
      </w:r>
      <w:r w:rsidR="00446438">
        <w:rPr>
          <w:rFonts w:asciiTheme="minorHAnsi" w:hAnsiTheme="minorHAnsi" w:cstheme="minorHAnsi"/>
          <w:bCs/>
          <w:sz w:val="20"/>
          <w:szCs w:val="20"/>
        </w:rPr>
        <w:t xml:space="preserve"> lub załączonych dokumentów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, Zamawiający może zwrócić </w:t>
      </w:r>
      <w:r w:rsidR="005539C7">
        <w:rPr>
          <w:rFonts w:asciiTheme="minorHAnsi" w:hAnsiTheme="minorHAnsi" w:cstheme="minorHAnsi"/>
          <w:bCs/>
          <w:sz w:val="20"/>
          <w:szCs w:val="20"/>
        </w:rPr>
        <w:br/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się do oferenta o złożenie stosownych wyjaśnień w zakresie treści złożonej oferty. Złożone wyjaśnienia nie mogą prowadzić do zmiany treści oferty. </w:t>
      </w:r>
    </w:p>
    <w:p w14:paraId="0A6EF805" w14:textId="3479E0BF" w:rsidR="003139AE" w:rsidRPr="00C32418" w:rsidRDefault="003139AE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Umowa z wybranym wykonawcą zostanie podpisan</w:t>
      </w:r>
      <w:r w:rsidR="00C335D4">
        <w:rPr>
          <w:rFonts w:asciiTheme="minorHAnsi" w:hAnsiTheme="minorHAnsi" w:cstheme="minorHAnsi"/>
          <w:bCs/>
          <w:sz w:val="20"/>
          <w:szCs w:val="20"/>
        </w:rPr>
        <w:t>a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 zgodnie z wzorem stanowiącym załącznik </w:t>
      </w:r>
      <w:r w:rsidR="005539C7">
        <w:rPr>
          <w:rFonts w:asciiTheme="minorHAnsi" w:hAnsiTheme="minorHAnsi" w:cstheme="minorHAnsi"/>
          <w:bCs/>
          <w:sz w:val="20"/>
          <w:szCs w:val="20"/>
        </w:rPr>
        <w:br/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nr </w:t>
      </w:r>
      <w:r w:rsidR="00622632">
        <w:rPr>
          <w:rFonts w:asciiTheme="minorHAnsi" w:hAnsiTheme="minorHAnsi" w:cstheme="minorHAnsi"/>
          <w:bCs/>
          <w:sz w:val="20"/>
          <w:szCs w:val="20"/>
        </w:rPr>
        <w:t>5</w:t>
      </w:r>
      <w:r w:rsidR="00FD68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do Zapytania Ofertowego. </w:t>
      </w:r>
    </w:p>
    <w:p w14:paraId="71122143" w14:textId="43F3EBF8" w:rsidR="00D67C03" w:rsidRPr="00622632" w:rsidRDefault="00D67C03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color w:val="000000"/>
          <w:sz w:val="20"/>
          <w:szCs w:val="20"/>
        </w:rPr>
        <w:t xml:space="preserve">Złożenie oferty w ramach Zapytania Ofertowego jest jednoznaczne z zaakceptowaniem powyższych zasad. </w:t>
      </w:r>
    </w:p>
    <w:p w14:paraId="6C224342" w14:textId="02771B7C" w:rsidR="003F3040" w:rsidRPr="00622632" w:rsidRDefault="00311B71" w:rsidP="00622632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Zapytanie ofertowe zostało opublikowane na stronie</w:t>
      </w:r>
      <w:r w:rsidR="00622632">
        <w:rPr>
          <w:rFonts w:asciiTheme="minorHAnsi" w:hAnsiTheme="minorHAnsi" w:cstheme="minorHAnsi"/>
          <w:color w:val="000000"/>
          <w:sz w:val="20"/>
          <w:szCs w:val="20"/>
        </w:rPr>
        <w:t xml:space="preserve"> internetowej </w:t>
      </w:r>
      <w:hyperlink r:id="rId14" w:history="1">
        <w:r w:rsidR="00622632" w:rsidRPr="00C32418">
          <w:rPr>
            <w:rStyle w:val="Hipercze"/>
            <w:rFonts w:asciiTheme="minorHAnsi" w:hAnsiTheme="minorHAnsi" w:cstheme="minorHAnsi"/>
            <w:sz w:val="20"/>
            <w:szCs w:val="20"/>
          </w:rPr>
          <w:t>https://bazakonkurencyjnosci.funduszeeuropejskie.gov.pl</w:t>
        </w:r>
      </w:hyperlink>
      <w:r w:rsidR="00622632">
        <w:rPr>
          <w:rStyle w:val="Hipercze"/>
          <w:rFonts w:asciiTheme="minorHAnsi" w:hAnsiTheme="minorHAnsi" w:cstheme="minorHAnsi"/>
          <w:sz w:val="20"/>
          <w:szCs w:val="20"/>
        </w:rPr>
        <w:t xml:space="preserve">  </w:t>
      </w:r>
      <w:r w:rsidR="00622632">
        <w:rPr>
          <w:rFonts w:asciiTheme="minorHAnsi" w:hAnsiTheme="minorHAnsi" w:cstheme="minorHAnsi"/>
          <w:bCs/>
          <w:sz w:val="20"/>
          <w:szCs w:val="20"/>
        </w:rPr>
        <w:t xml:space="preserve">oraz </w:t>
      </w:r>
      <w:hyperlink r:id="rId15" w:history="1">
        <w:r w:rsidR="00622632" w:rsidRPr="004342D1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https://platformazakupowa.pl/</w:t>
        </w:r>
      </w:hyperlink>
      <w:r w:rsidR="00622632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797B211A" w14:textId="77777777" w:rsidR="003F3040" w:rsidRPr="00C32418" w:rsidRDefault="003F3040" w:rsidP="00BB14D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65570B4" w14:textId="77777777" w:rsidR="00143271" w:rsidRDefault="00143271" w:rsidP="00BB14D8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6D1725F" w14:textId="77777777" w:rsidR="00143271" w:rsidRDefault="00143271" w:rsidP="00BB14D8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32DA1BD5" w14:textId="77777777" w:rsidR="00D67C03" w:rsidRPr="00C32418" w:rsidRDefault="00D67C03" w:rsidP="00BB14D8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..............................................................            .........................................................................................</w:t>
      </w:r>
    </w:p>
    <w:p w14:paraId="746A927E" w14:textId="77777777" w:rsidR="00D67C03" w:rsidRPr="00C32418" w:rsidRDefault="00D67C03" w:rsidP="00BB14D8">
      <w:pPr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32418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                                                                         </w:t>
      </w:r>
      <w:r w:rsidRPr="00C32418">
        <w:rPr>
          <w:rFonts w:asciiTheme="minorHAnsi" w:hAnsiTheme="minorHAnsi" w:cstheme="minorHAnsi"/>
          <w:i/>
          <w:sz w:val="20"/>
          <w:szCs w:val="20"/>
        </w:rPr>
        <w:t xml:space="preserve">Pieczęć i podpis Zamawiającego </w:t>
      </w:r>
    </w:p>
    <w:p w14:paraId="52A35DE8" w14:textId="34C846D4" w:rsidR="007673A3" w:rsidRPr="009F05B3" w:rsidRDefault="00D67C03" w:rsidP="009F05B3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  <w:t xml:space="preserve">lub  osoby uprawnionej do reprezentowania Zamawiającego </w:t>
      </w:r>
    </w:p>
    <w:p w14:paraId="5E5D8BE6" w14:textId="591696C8" w:rsidR="00D67C03" w:rsidRPr="00B452C1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452C1">
        <w:rPr>
          <w:rFonts w:asciiTheme="minorHAnsi" w:hAnsiTheme="minorHAnsi" w:cstheme="minorHAnsi"/>
          <w:b/>
          <w:bCs/>
          <w:sz w:val="16"/>
          <w:szCs w:val="16"/>
        </w:rPr>
        <w:t>Załączniki:</w:t>
      </w:r>
    </w:p>
    <w:p w14:paraId="45CCE8D2" w14:textId="77777777" w:rsidR="00D67C03" w:rsidRPr="00B452C1" w:rsidRDefault="00D67C03" w:rsidP="00BB14D8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B452C1">
        <w:rPr>
          <w:rFonts w:asciiTheme="minorHAnsi" w:hAnsiTheme="minorHAnsi" w:cstheme="minorHAnsi"/>
          <w:bCs/>
          <w:sz w:val="16"/>
          <w:szCs w:val="16"/>
        </w:rPr>
        <w:t>Wzór oświadczenie oferenta o braku powiązań z Zamawiającym;</w:t>
      </w:r>
    </w:p>
    <w:p w14:paraId="610C9A34" w14:textId="77777777" w:rsidR="00D67C03" w:rsidRPr="00B452C1" w:rsidRDefault="00D67C03" w:rsidP="00BB14D8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B452C1">
        <w:rPr>
          <w:rFonts w:asciiTheme="minorHAnsi" w:hAnsiTheme="minorHAnsi" w:cstheme="minorHAnsi"/>
          <w:bCs/>
          <w:sz w:val="16"/>
          <w:szCs w:val="16"/>
        </w:rPr>
        <w:t>Wzór oświadczenia – RODO (klauzula informacyjna);</w:t>
      </w:r>
    </w:p>
    <w:p w14:paraId="3B849588" w14:textId="29072439" w:rsidR="00D67C03" w:rsidRPr="00B452C1" w:rsidRDefault="00D67C03" w:rsidP="00BB14D8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B452C1">
        <w:rPr>
          <w:rFonts w:asciiTheme="minorHAnsi" w:hAnsiTheme="minorHAnsi" w:cstheme="minorHAnsi"/>
          <w:bCs/>
          <w:sz w:val="16"/>
          <w:szCs w:val="16"/>
        </w:rPr>
        <w:t>Formularz ofertowy;</w:t>
      </w:r>
    </w:p>
    <w:p w14:paraId="34951C5F" w14:textId="029AE798" w:rsidR="00B71FB3" w:rsidRPr="00B452C1" w:rsidRDefault="00622632" w:rsidP="00BB14D8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B452C1">
        <w:rPr>
          <w:rFonts w:asciiTheme="minorHAnsi" w:hAnsiTheme="minorHAnsi" w:cstheme="minorHAnsi"/>
          <w:sz w:val="16"/>
          <w:szCs w:val="16"/>
        </w:rPr>
        <w:t>Wykaz Osób</w:t>
      </w:r>
      <w:r w:rsidR="00B71FB3" w:rsidRPr="00B452C1">
        <w:rPr>
          <w:rFonts w:asciiTheme="minorHAnsi" w:hAnsiTheme="minorHAnsi" w:cstheme="minorHAnsi"/>
          <w:sz w:val="16"/>
          <w:szCs w:val="16"/>
        </w:rPr>
        <w:t>;</w:t>
      </w:r>
    </w:p>
    <w:p w14:paraId="754F49C7" w14:textId="55C69E79" w:rsidR="00350F00" w:rsidRPr="00B452C1" w:rsidRDefault="002C5CB8" w:rsidP="00DC78CA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bCs/>
          <w:sz w:val="16"/>
          <w:szCs w:val="16"/>
        </w:rPr>
      </w:pPr>
      <w:bookmarkStart w:id="5" w:name="_Hlk11695880"/>
      <w:r w:rsidRPr="00B452C1">
        <w:rPr>
          <w:rFonts w:asciiTheme="minorHAnsi" w:hAnsiTheme="minorHAnsi" w:cstheme="minorHAnsi"/>
          <w:bCs/>
          <w:sz w:val="16"/>
          <w:szCs w:val="16"/>
        </w:rPr>
        <w:t>Wzór umowy</w:t>
      </w:r>
      <w:bookmarkEnd w:id="5"/>
      <w:r w:rsidR="00D5005E" w:rsidRPr="00B452C1">
        <w:rPr>
          <w:rFonts w:asciiTheme="minorHAnsi" w:hAnsiTheme="minorHAnsi" w:cstheme="minorHAnsi"/>
          <w:bCs/>
          <w:sz w:val="16"/>
          <w:szCs w:val="16"/>
        </w:rPr>
        <w:t>;</w:t>
      </w:r>
    </w:p>
    <w:p w14:paraId="73CC8903" w14:textId="526255BC" w:rsidR="00E95194" w:rsidRPr="00B452C1" w:rsidRDefault="00B452C1" w:rsidP="00D7745F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B452C1">
        <w:rPr>
          <w:rFonts w:asciiTheme="minorHAnsi" w:hAnsiTheme="minorHAnsi" w:cstheme="minorHAnsi"/>
          <w:bCs/>
          <w:sz w:val="16"/>
          <w:szCs w:val="16"/>
        </w:rPr>
        <w:t xml:space="preserve">Oświadczenie o braku wpisu na listę osób i podmiotów, wobec których są stosowane środki, o których mowa w art. 1 ustawy </w:t>
      </w:r>
      <w:r>
        <w:rPr>
          <w:rFonts w:asciiTheme="minorHAnsi" w:hAnsiTheme="minorHAnsi" w:cstheme="minorHAnsi"/>
          <w:bCs/>
          <w:sz w:val="16"/>
          <w:szCs w:val="16"/>
        </w:rPr>
        <w:br/>
      </w:r>
      <w:r w:rsidRPr="00B452C1">
        <w:rPr>
          <w:rFonts w:asciiTheme="minorHAnsi" w:hAnsiTheme="minorHAnsi" w:cstheme="minorHAnsi"/>
          <w:bCs/>
          <w:sz w:val="16"/>
          <w:szCs w:val="16"/>
        </w:rPr>
        <w:t>z dnia 13 kwietnia 2022 roku o szczególnych rozwiązaniach w zakresie przeciwdziałania wspieraniu agresji na Ukrainę orz służących ochronie bezpieczeństwa narodowego.</w:t>
      </w:r>
    </w:p>
    <w:sectPr w:rsidR="00E95194" w:rsidRPr="00B452C1" w:rsidSect="00283EF0">
      <w:headerReference w:type="default" r:id="rId16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A78B7D" w15:done="0"/>
  <w15:commentEx w15:paraId="070B730E" w15:done="0"/>
  <w15:commentEx w15:paraId="4E93201B" w15:done="0"/>
  <w15:commentEx w15:paraId="43714530" w15:done="0"/>
  <w15:commentEx w15:paraId="21721BC3" w15:done="0"/>
  <w15:commentEx w15:paraId="5B1BE187" w15:done="0"/>
  <w15:commentEx w15:paraId="0F9F56AD" w15:done="0"/>
  <w15:commentEx w15:paraId="6784041B" w15:done="0"/>
  <w15:commentEx w15:paraId="01C792CC" w15:done="0"/>
  <w15:commentEx w15:paraId="127151BB" w15:done="0"/>
  <w15:commentEx w15:paraId="205935EC" w15:done="0"/>
  <w15:commentEx w15:paraId="62B3A5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69C5" w16cex:dateUtc="2022-03-07T10:23:00Z"/>
  <w16cex:commentExtensible w16cex:durableId="25D06A03" w16cex:dateUtc="2022-03-07T10:24:00Z"/>
  <w16cex:commentExtensible w16cex:durableId="25C9E3DF" w16cex:dateUtc="2022-03-02T11:38:00Z"/>
  <w16cex:commentExtensible w16cex:durableId="25C9F88F" w16cex:dateUtc="2022-03-02T13:07:00Z"/>
  <w16cex:commentExtensible w16cex:durableId="25C701B1" w16cex:dateUtc="2020-09-15T13:54:00Z"/>
  <w16cex:commentExtensible w16cex:durableId="25C701B2" w16cex:dateUtc="2020-09-15T13:51:00Z"/>
  <w16cex:commentExtensible w16cex:durableId="25C701B4" w16cex:dateUtc="2020-09-15T13:54:00Z"/>
  <w16cex:commentExtensible w16cex:durableId="25C701B5" w16cex:dateUtc="2020-09-17T09:36:00Z"/>
  <w16cex:commentExtensible w16cex:durableId="25C701B6" w16cex:dateUtc="2020-09-15T13:54:00Z"/>
  <w16cex:commentExtensible w16cex:durableId="25C73225" w16cex:dateUtc="2022-02-28T10:36:00Z"/>
  <w16cex:commentExtensible w16cex:durableId="25C73226" w16cex:dateUtc="2022-02-28T10:36:00Z"/>
  <w16cex:commentExtensible w16cex:durableId="25C74D2C" w16cex:dateUtc="2022-02-28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78B7D" w16cid:durableId="25D069C5"/>
  <w16cid:commentId w16cid:paraId="070B730E" w16cid:durableId="25D06A03"/>
  <w16cid:commentId w16cid:paraId="4E93201B" w16cid:durableId="25C9E3DF"/>
  <w16cid:commentId w16cid:paraId="43714530" w16cid:durableId="25C9F88F"/>
  <w16cid:commentId w16cid:paraId="21721BC3" w16cid:durableId="25C701B1"/>
  <w16cid:commentId w16cid:paraId="5B1BE187" w16cid:durableId="25C701B2"/>
  <w16cid:commentId w16cid:paraId="0F9F56AD" w16cid:durableId="25C701B4"/>
  <w16cid:commentId w16cid:paraId="6784041B" w16cid:durableId="25C701B5"/>
  <w16cid:commentId w16cid:paraId="01C792CC" w16cid:durableId="25C701B6"/>
  <w16cid:commentId w16cid:paraId="127151BB" w16cid:durableId="25C73225"/>
  <w16cid:commentId w16cid:paraId="205935EC" w16cid:durableId="25C73226"/>
  <w16cid:commentId w16cid:paraId="62B3A57D" w16cid:durableId="25C74D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06B1" w14:textId="77777777" w:rsidR="00864F55" w:rsidRDefault="00864F55" w:rsidP="00EF10C8">
      <w:r>
        <w:separator/>
      </w:r>
    </w:p>
  </w:endnote>
  <w:endnote w:type="continuationSeparator" w:id="0">
    <w:p w14:paraId="0140CDAD" w14:textId="77777777" w:rsidR="00864F55" w:rsidRDefault="00864F55" w:rsidP="00E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07D9" w14:textId="77777777" w:rsidR="00864F55" w:rsidRDefault="00864F55" w:rsidP="00EF10C8">
      <w:r>
        <w:separator/>
      </w:r>
    </w:p>
  </w:footnote>
  <w:footnote w:type="continuationSeparator" w:id="0">
    <w:p w14:paraId="1A238085" w14:textId="77777777" w:rsidR="00864F55" w:rsidRDefault="00864F55" w:rsidP="00EF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9AF3" w14:textId="36F7E1F7" w:rsidR="00617B8A" w:rsidRPr="00617B8A" w:rsidRDefault="00617B8A" w:rsidP="00617B8A">
    <w:pPr>
      <w:pStyle w:val="Nagwek"/>
    </w:pPr>
    <w:r>
      <w:rPr>
        <w:b/>
        <w:noProof/>
        <w:lang w:eastAsia="pl-PL"/>
      </w:rPr>
      <w:drawing>
        <wp:inline distT="0" distB="0" distL="0" distR="0" wp14:anchorId="5EA4897C" wp14:editId="693B4232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16"/>
    <w:multiLevelType w:val="multilevel"/>
    <w:tmpl w:val="48A6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1">
    <w:nsid w:val="081E0499"/>
    <w:multiLevelType w:val="multilevel"/>
    <w:tmpl w:val="BA0AA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">
    <w:nsid w:val="0981572C"/>
    <w:multiLevelType w:val="hybridMultilevel"/>
    <w:tmpl w:val="000296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DE98F7BE">
      <w:start w:val="1"/>
      <w:numFmt w:val="lowerLetter"/>
      <w:lvlText w:val="%2.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3">
    <w:nsid w:val="0ECB4267"/>
    <w:multiLevelType w:val="hybridMultilevel"/>
    <w:tmpl w:val="2D52ED7C"/>
    <w:lvl w:ilvl="0" w:tplc="37D2E3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74C2"/>
    <w:multiLevelType w:val="multilevel"/>
    <w:tmpl w:val="0A8848F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</w:rPr>
    </w:lvl>
  </w:abstractNum>
  <w:abstractNum w:abstractNumId="5">
    <w:nsid w:val="16D52E8B"/>
    <w:multiLevelType w:val="hybridMultilevel"/>
    <w:tmpl w:val="D8747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17EB"/>
    <w:multiLevelType w:val="hybridMultilevel"/>
    <w:tmpl w:val="DD54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D22"/>
    <w:multiLevelType w:val="hybridMultilevel"/>
    <w:tmpl w:val="CFF0E2A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62DB"/>
    <w:multiLevelType w:val="hybridMultilevel"/>
    <w:tmpl w:val="E59A064A"/>
    <w:lvl w:ilvl="0" w:tplc="44FCE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81C4A"/>
    <w:multiLevelType w:val="hybridMultilevel"/>
    <w:tmpl w:val="151AD9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12">
    <w:nsid w:val="29BC4CC6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2B2F6575"/>
    <w:multiLevelType w:val="multilevel"/>
    <w:tmpl w:val="12C8C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2CC11F89"/>
    <w:multiLevelType w:val="hybridMultilevel"/>
    <w:tmpl w:val="A0C4034E"/>
    <w:lvl w:ilvl="0" w:tplc="15EA0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C1E5E"/>
    <w:multiLevelType w:val="hybridMultilevel"/>
    <w:tmpl w:val="2278DDB2"/>
    <w:lvl w:ilvl="0" w:tplc="0E2AD2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993E7D70">
      <w:start w:val="1"/>
      <w:numFmt w:val="decimal"/>
      <w:lvlText w:val="%2."/>
      <w:lvlJc w:val="left"/>
      <w:pPr>
        <w:ind w:left="1549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ACB4ACB"/>
    <w:multiLevelType w:val="hybridMultilevel"/>
    <w:tmpl w:val="EC483236"/>
    <w:lvl w:ilvl="0" w:tplc="B502A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43B01"/>
    <w:multiLevelType w:val="hybridMultilevel"/>
    <w:tmpl w:val="E4B47668"/>
    <w:lvl w:ilvl="0" w:tplc="E10E8F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1C33AC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3E8B0B5E"/>
    <w:multiLevelType w:val="hybridMultilevel"/>
    <w:tmpl w:val="AB50981A"/>
    <w:lvl w:ilvl="0" w:tplc="25D6E486">
      <w:start w:val="9"/>
      <w:numFmt w:val="lowerLetter"/>
      <w:lvlText w:val="%1."/>
      <w:lvlJc w:val="left"/>
      <w:pPr>
        <w:ind w:left="1844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FD225CE"/>
    <w:multiLevelType w:val="hybridMultilevel"/>
    <w:tmpl w:val="F8347DEC"/>
    <w:lvl w:ilvl="0" w:tplc="450420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BE0106"/>
    <w:multiLevelType w:val="multilevel"/>
    <w:tmpl w:val="F912B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2">
    <w:nsid w:val="47902402"/>
    <w:multiLevelType w:val="multilevel"/>
    <w:tmpl w:val="133AE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3">
    <w:nsid w:val="4A7A7C04"/>
    <w:multiLevelType w:val="multilevel"/>
    <w:tmpl w:val="E4E6C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4">
    <w:nsid w:val="54730C5D"/>
    <w:multiLevelType w:val="multilevel"/>
    <w:tmpl w:val="2B3AA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hint="default"/>
      </w:rPr>
    </w:lvl>
  </w:abstractNum>
  <w:abstractNum w:abstractNumId="25">
    <w:nsid w:val="571F123F"/>
    <w:multiLevelType w:val="multilevel"/>
    <w:tmpl w:val="6FB02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6">
    <w:nsid w:val="57580EAC"/>
    <w:multiLevelType w:val="hybridMultilevel"/>
    <w:tmpl w:val="AC749010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89E2C4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90882CC">
      <w:start w:val="1"/>
      <w:numFmt w:val="lowerLetter"/>
      <w:lvlText w:val="%3."/>
      <w:lvlJc w:val="left"/>
      <w:pPr>
        <w:ind w:left="163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F1035"/>
    <w:multiLevelType w:val="hybridMultilevel"/>
    <w:tmpl w:val="F412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67C88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5E90754B"/>
    <w:multiLevelType w:val="hybridMultilevel"/>
    <w:tmpl w:val="0FFA57D6"/>
    <w:lvl w:ilvl="0" w:tplc="2E28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B6BAB"/>
    <w:multiLevelType w:val="hybridMultilevel"/>
    <w:tmpl w:val="BBF2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9D6EA4A">
      <w:start w:val="1"/>
      <w:numFmt w:val="lowerLetter"/>
      <w:lvlText w:val="%2."/>
      <w:lvlJc w:val="left"/>
      <w:pPr>
        <w:ind w:left="1135" w:hanging="710"/>
      </w:pPr>
      <w:rPr>
        <w:rFonts w:hint="default"/>
      </w:rPr>
    </w:lvl>
    <w:lvl w:ilvl="2" w:tplc="269A2898">
      <w:start w:val="2"/>
      <w:numFmt w:val="lowerRoman"/>
      <w:lvlText w:val="%3."/>
      <w:lvlJc w:val="left"/>
      <w:pPr>
        <w:ind w:left="185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59F"/>
    <w:multiLevelType w:val="hybridMultilevel"/>
    <w:tmpl w:val="D6286BC4"/>
    <w:lvl w:ilvl="0" w:tplc="A1A4B2E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35"/>
        </w:tabs>
        <w:ind w:left="-8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5"/>
        </w:tabs>
        <w:ind w:left="-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"/>
        </w:tabs>
        <w:ind w:left="6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25"/>
        </w:tabs>
        <w:ind w:left="13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5"/>
        </w:tabs>
        <w:ind w:left="20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5"/>
        </w:tabs>
        <w:ind w:left="27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5"/>
        </w:tabs>
        <w:ind w:left="34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180"/>
      </w:pPr>
    </w:lvl>
  </w:abstractNum>
  <w:abstractNum w:abstractNumId="32">
    <w:nsid w:val="65FF3BCB"/>
    <w:multiLevelType w:val="multilevel"/>
    <w:tmpl w:val="1FDA4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3">
    <w:nsid w:val="66547341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66812AE3"/>
    <w:multiLevelType w:val="hybridMultilevel"/>
    <w:tmpl w:val="20DE4F22"/>
    <w:lvl w:ilvl="0" w:tplc="F9A61A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5C7320"/>
    <w:multiLevelType w:val="hybridMultilevel"/>
    <w:tmpl w:val="CFF0E2A6"/>
    <w:lvl w:ilvl="0" w:tplc="9A2862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>
    <w:nsid w:val="676C58AA"/>
    <w:multiLevelType w:val="hybridMultilevel"/>
    <w:tmpl w:val="5DE8FF94"/>
    <w:lvl w:ilvl="0" w:tplc="9AD20E4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B1D7B4A"/>
    <w:multiLevelType w:val="hybridMultilevel"/>
    <w:tmpl w:val="7E54CE28"/>
    <w:lvl w:ilvl="0" w:tplc="7D1E85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61EA"/>
    <w:multiLevelType w:val="multilevel"/>
    <w:tmpl w:val="36D85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9">
    <w:nsid w:val="774326FE"/>
    <w:multiLevelType w:val="hybridMultilevel"/>
    <w:tmpl w:val="B6289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97B23"/>
    <w:multiLevelType w:val="hybridMultilevel"/>
    <w:tmpl w:val="9C2E105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ED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01B5E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7ED5731D"/>
    <w:multiLevelType w:val="hybridMultilevel"/>
    <w:tmpl w:val="E0D6F33E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16"/>
  </w:num>
  <w:num w:numId="4">
    <w:abstractNumId w:val="40"/>
  </w:num>
  <w:num w:numId="5">
    <w:abstractNumId w:val="1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6"/>
  </w:num>
  <w:num w:numId="9">
    <w:abstractNumId w:val="30"/>
  </w:num>
  <w:num w:numId="10">
    <w:abstractNumId w:val="19"/>
  </w:num>
  <w:num w:numId="11">
    <w:abstractNumId w:val="40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3"/>
  </w:num>
  <w:num w:numId="16">
    <w:abstractNumId w:val="18"/>
  </w:num>
  <w:num w:numId="17">
    <w:abstractNumId w:val="12"/>
  </w:num>
  <w:num w:numId="18">
    <w:abstractNumId w:val="13"/>
  </w:num>
  <w:num w:numId="19">
    <w:abstractNumId w:val="4"/>
  </w:num>
  <w:num w:numId="20">
    <w:abstractNumId w:val="39"/>
  </w:num>
  <w:num w:numId="21">
    <w:abstractNumId w:val="21"/>
  </w:num>
  <w:num w:numId="22">
    <w:abstractNumId w:val="38"/>
  </w:num>
  <w:num w:numId="23">
    <w:abstractNumId w:val="0"/>
  </w:num>
  <w:num w:numId="24">
    <w:abstractNumId w:val="25"/>
  </w:num>
  <w:num w:numId="25">
    <w:abstractNumId w:val="24"/>
  </w:num>
  <w:num w:numId="26">
    <w:abstractNumId w:val="22"/>
  </w:num>
  <w:num w:numId="27">
    <w:abstractNumId w:val="23"/>
  </w:num>
  <w:num w:numId="28">
    <w:abstractNumId w:val="32"/>
  </w:num>
  <w:num w:numId="29">
    <w:abstractNumId w:val="37"/>
  </w:num>
  <w:num w:numId="30">
    <w:abstractNumId w:val="15"/>
  </w:num>
  <w:num w:numId="31">
    <w:abstractNumId w:val="27"/>
  </w:num>
  <w:num w:numId="32">
    <w:abstractNumId w:val="35"/>
  </w:num>
  <w:num w:numId="33">
    <w:abstractNumId w:val="7"/>
  </w:num>
  <w:num w:numId="34">
    <w:abstractNumId w:val="31"/>
  </w:num>
  <w:num w:numId="35">
    <w:abstractNumId w:val="2"/>
  </w:num>
  <w:num w:numId="36">
    <w:abstractNumId w:val="3"/>
  </w:num>
  <w:num w:numId="37">
    <w:abstractNumId w:val="17"/>
  </w:num>
  <w:num w:numId="38">
    <w:abstractNumId w:val="36"/>
  </w:num>
  <w:num w:numId="39">
    <w:abstractNumId w:val="5"/>
  </w:num>
  <w:num w:numId="40">
    <w:abstractNumId w:val="8"/>
  </w:num>
  <w:num w:numId="41">
    <w:abstractNumId w:val="34"/>
  </w:num>
  <w:num w:numId="42">
    <w:abstractNumId w:val="20"/>
  </w:num>
  <w:num w:numId="43">
    <w:abstractNumId w:val="2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9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ubaj">
    <w15:presenceInfo w15:providerId="None" w15:userId="strubaj"/>
  </w15:person>
  <w15:person w15:author="RPWE">
    <w15:presenceInfo w15:providerId="None" w15:userId="RP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8"/>
    <w:rsid w:val="000036F4"/>
    <w:rsid w:val="0001082E"/>
    <w:rsid w:val="00022315"/>
    <w:rsid w:val="0007690C"/>
    <w:rsid w:val="00084188"/>
    <w:rsid w:val="00093ADC"/>
    <w:rsid w:val="000C5C29"/>
    <w:rsid w:val="000F02F9"/>
    <w:rsid w:val="0011158A"/>
    <w:rsid w:val="001203B8"/>
    <w:rsid w:val="00143271"/>
    <w:rsid w:val="00145C5A"/>
    <w:rsid w:val="0018120B"/>
    <w:rsid w:val="00186C20"/>
    <w:rsid w:val="001B1B9D"/>
    <w:rsid w:val="001C5248"/>
    <w:rsid w:val="001C63C6"/>
    <w:rsid w:val="001E2200"/>
    <w:rsid w:val="001E555F"/>
    <w:rsid w:val="001E6779"/>
    <w:rsid w:val="001F71BA"/>
    <w:rsid w:val="00201EEA"/>
    <w:rsid w:val="002041CB"/>
    <w:rsid w:val="00211AF9"/>
    <w:rsid w:val="00213424"/>
    <w:rsid w:val="002157A8"/>
    <w:rsid w:val="00230322"/>
    <w:rsid w:val="00232184"/>
    <w:rsid w:val="00234B7A"/>
    <w:rsid w:val="00262E16"/>
    <w:rsid w:val="00264002"/>
    <w:rsid w:val="002741AB"/>
    <w:rsid w:val="00283EF0"/>
    <w:rsid w:val="00284C91"/>
    <w:rsid w:val="002962EF"/>
    <w:rsid w:val="002973FD"/>
    <w:rsid w:val="0029746A"/>
    <w:rsid w:val="002A4722"/>
    <w:rsid w:val="002A5B67"/>
    <w:rsid w:val="002B5EAC"/>
    <w:rsid w:val="002C2767"/>
    <w:rsid w:val="002C5CB8"/>
    <w:rsid w:val="002C6E14"/>
    <w:rsid w:val="002D351F"/>
    <w:rsid w:val="002E1E3D"/>
    <w:rsid w:val="002E4170"/>
    <w:rsid w:val="002F526B"/>
    <w:rsid w:val="00304F63"/>
    <w:rsid w:val="00311B71"/>
    <w:rsid w:val="003139AE"/>
    <w:rsid w:val="0033330E"/>
    <w:rsid w:val="00336449"/>
    <w:rsid w:val="00350F00"/>
    <w:rsid w:val="00362812"/>
    <w:rsid w:val="003700BD"/>
    <w:rsid w:val="00380133"/>
    <w:rsid w:val="0038057D"/>
    <w:rsid w:val="00382DD5"/>
    <w:rsid w:val="00383DFD"/>
    <w:rsid w:val="003906A6"/>
    <w:rsid w:val="00393FDA"/>
    <w:rsid w:val="003954C3"/>
    <w:rsid w:val="003A06E9"/>
    <w:rsid w:val="003B4607"/>
    <w:rsid w:val="003C30AF"/>
    <w:rsid w:val="003C4C9B"/>
    <w:rsid w:val="003E3F78"/>
    <w:rsid w:val="003F3040"/>
    <w:rsid w:val="003F6DBD"/>
    <w:rsid w:val="003F708D"/>
    <w:rsid w:val="0040464D"/>
    <w:rsid w:val="00405685"/>
    <w:rsid w:val="00414C83"/>
    <w:rsid w:val="00446438"/>
    <w:rsid w:val="00454FA8"/>
    <w:rsid w:val="00463360"/>
    <w:rsid w:val="00470B8E"/>
    <w:rsid w:val="004C1C59"/>
    <w:rsid w:val="00510B40"/>
    <w:rsid w:val="00515F7E"/>
    <w:rsid w:val="00527D9B"/>
    <w:rsid w:val="00530143"/>
    <w:rsid w:val="00532A6C"/>
    <w:rsid w:val="00544158"/>
    <w:rsid w:val="005539C7"/>
    <w:rsid w:val="005603B8"/>
    <w:rsid w:val="00586BD7"/>
    <w:rsid w:val="005871E2"/>
    <w:rsid w:val="005A5133"/>
    <w:rsid w:val="005B50E7"/>
    <w:rsid w:val="005B6171"/>
    <w:rsid w:val="005C027D"/>
    <w:rsid w:val="005E59CC"/>
    <w:rsid w:val="005E5DC4"/>
    <w:rsid w:val="005E601E"/>
    <w:rsid w:val="005F5BD2"/>
    <w:rsid w:val="005F7C63"/>
    <w:rsid w:val="00602D98"/>
    <w:rsid w:val="00610041"/>
    <w:rsid w:val="00615086"/>
    <w:rsid w:val="00617B8A"/>
    <w:rsid w:val="00622632"/>
    <w:rsid w:val="0062284D"/>
    <w:rsid w:val="00636201"/>
    <w:rsid w:val="006460B6"/>
    <w:rsid w:val="00647143"/>
    <w:rsid w:val="00647199"/>
    <w:rsid w:val="00662D15"/>
    <w:rsid w:val="00670546"/>
    <w:rsid w:val="00682837"/>
    <w:rsid w:val="00697E93"/>
    <w:rsid w:val="006B15DB"/>
    <w:rsid w:val="006D354A"/>
    <w:rsid w:val="006F20E9"/>
    <w:rsid w:val="006F3B31"/>
    <w:rsid w:val="00710BED"/>
    <w:rsid w:val="0071118F"/>
    <w:rsid w:val="00734BF1"/>
    <w:rsid w:val="00734DA6"/>
    <w:rsid w:val="0073505A"/>
    <w:rsid w:val="00735349"/>
    <w:rsid w:val="00746929"/>
    <w:rsid w:val="00750B90"/>
    <w:rsid w:val="00752679"/>
    <w:rsid w:val="00752C71"/>
    <w:rsid w:val="007540B8"/>
    <w:rsid w:val="007668B5"/>
    <w:rsid w:val="007673A3"/>
    <w:rsid w:val="007A4F1B"/>
    <w:rsid w:val="007D1CE7"/>
    <w:rsid w:val="00817336"/>
    <w:rsid w:val="008179AC"/>
    <w:rsid w:val="008405DC"/>
    <w:rsid w:val="008406A9"/>
    <w:rsid w:val="008421A6"/>
    <w:rsid w:val="00845AA0"/>
    <w:rsid w:val="00846EFB"/>
    <w:rsid w:val="008569F0"/>
    <w:rsid w:val="008607C2"/>
    <w:rsid w:val="00864F55"/>
    <w:rsid w:val="00865B01"/>
    <w:rsid w:val="00883A0D"/>
    <w:rsid w:val="00885D52"/>
    <w:rsid w:val="008B03EA"/>
    <w:rsid w:val="008D09A0"/>
    <w:rsid w:val="008F2F90"/>
    <w:rsid w:val="008F40B4"/>
    <w:rsid w:val="009016B8"/>
    <w:rsid w:val="0090707C"/>
    <w:rsid w:val="00924C9D"/>
    <w:rsid w:val="00930565"/>
    <w:rsid w:val="00930DB7"/>
    <w:rsid w:val="009412AC"/>
    <w:rsid w:val="009521ED"/>
    <w:rsid w:val="009569FA"/>
    <w:rsid w:val="0096414B"/>
    <w:rsid w:val="00976EA5"/>
    <w:rsid w:val="00997A5C"/>
    <w:rsid w:val="009A264E"/>
    <w:rsid w:val="009A4DE1"/>
    <w:rsid w:val="009A7ACF"/>
    <w:rsid w:val="009A7F16"/>
    <w:rsid w:val="009C24B2"/>
    <w:rsid w:val="009C4270"/>
    <w:rsid w:val="009C7E8A"/>
    <w:rsid w:val="009E3FFC"/>
    <w:rsid w:val="009F05B3"/>
    <w:rsid w:val="00A371E5"/>
    <w:rsid w:val="00A45EE8"/>
    <w:rsid w:val="00A5236E"/>
    <w:rsid w:val="00A677B0"/>
    <w:rsid w:val="00A752CC"/>
    <w:rsid w:val="00A75FCE"/>
    <w:rsid w:val="00A86E06"/>
    <w:rsid w:val="00A91224"/>
    <w:rsid w:val="00AA7899"/>
    <w:rsid w:val="00AC3389"/>
    <w:rsid w:val="00AC7AE6"/>
    <w:rsid w:val="00AE2037"/>
    <w:rsid w:val="00AE584A"/>
    <w:rsid w:val="00AF4B20"/>
    <w:rsid w:val="00B00BC0"/>
    <w:rsid w:val="00B11108"/>
    <w:rsid w:val="00B17655"/>
    <w:rsid w:val="00B23622"/>
    <w:rsid w:val="00B309C5"/>
    <w:rsid w:val="00B4264F"/>
    <w:rsid w:val="00B452C1"/>
    <w:rsid w:val="00B50E71"/>
    <w:rsid w:val="00B71FB3"/>
    <w:rsid w:val="00B824DE"/>
    <w:rsid w:val="00BB0E48"/>
    <w:rsid w:val="00BB14D8"/>
    <w:rsid w:val="00BC4417"/>
    <w:rsid w:val="00BC58F7"/>
    <w:rsid w:val="00BF3B85"/>
    <w:rsid w:val="00C00D6E"/>
    <w:rsid w:val="00C01D27"/>
    <w:rsid w:val="00C16AF2"/>
    <w:rsid w:val="00C32418"/>
    <w:rsid w:val="00C335D4"/>
    <w:rsid w:val="00C42FD5"/>
    <w:rsid w:val="00C55CE9"/>
    <w:rsid w:val="00C91597"/>
    <w:rsid w:val="00CA6F42"/>
    <w:rsid w:val="00CB65CC"/>
    <w:rsid w:val="00CD4569"/>
    <w:rsid w:val="00CD5279"/>
    <w:rsid w:val="00CE1E0B"/>
    <w:rsid w:val="00CE4BBB"/>
    <w:rsid w:val="00CE6DDA"/>
    <w:rsid w:val="00CF4584"/>
    <w:rsid w:val="00D06EEB"/>
    <w:rsid w:val="00D0790E"/>
    <w:rsid w:val="00D14468"/>
    <w:rsid w:val="00D5005E"/>
    <w:rsid w:val="00D619C7"/>
    <w:rsid w:val="00D633AA"/>
    <w:rsid w:val="00D67C03"/>
    <w:rsid w:val="00D712B7"/>
    <w:rsid w:val="00D748E5"/>
    <w:rsid w:val="00D7745F"/>
    <w:rsid w:val="00D9002E"/>
    <w:rsid w:val="00D90C7A"/>
    <w:rsid w:val="00D944B2"/>
    <w:rsid w:val="00DC0C1A"/>
    <w:rsid w:val="00DC78CA"/>
    <w:rsid w:val="00E0702F"/>
    <w:rsid w:val="00E4624A"/>
    <w:rsid w:val="00E50951"/>
    <w:rsid w:val="00E52F03"/>
    <w:rsid w:val="00E6090C"/>
    <w:rsid w:val="00E6245F"/>
    <w:rsid w:val="00E744D2"/>
    <w:rsid w:val="00E84FE6"/>
    <w:rsid w:val="00E95194"/>
    <w:rsid w:val="00E96307"/>
    <w:rsid w:val="00EA1850"/>
    <w:rsid w:val="00EB0C30"/>
    <w:rsid w:val="00EC38B7"/>
    <w:rsid w:val="00EC7B2A"/>
    <w:rsid w:val="00ED71CA"/>
    <w:rsid w:val="00EF10C8"/>
    <w:rsid w:val="00EF5536"/>
    <w:rsid w:val="00F12284"/>
    <w:rsid w:val="00F8267B"/>
    <w:rsid w:val="00FB3C80"/>
    <w:rsid w:val="00FC3360"/>
    <w:rsid w:val="00FD4AFC"/>
    <w:rsid w:val="00FD686D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5A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5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5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m.jelcz-laskowice.finn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.pozytek@jelcz-laskowice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microsoft.com/office/2011/relationships/people" Target="people.xml"/><Relationship Id="rId10" Type="http://schemas.openxmlformats.org/officeDocument/2006/relationships/hyperlink" Target="mailto:um.pozytek@jelcz-lask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.pozytek@jelcz-laskowice.pl" TargetMode="External"/><Relationship Id="rId14" Type="http://schemas.openxmlformats.org/officeDocument/2006/relationships/hyperlink" Target="https://bazakonkurencyjnosci.funduszeeuropejskie.gov.pl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F7AE-E1D6-49A3-9D5F-645556D4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2825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Alicja Zegar</cp:lastModifiedBy>
  <cp:revision>6</cp:revision>
  <cp:lastPrinted>2022-03-18T09:30:00Z</cp:lastPrinted>
  <dcterms:created xsi:type="dcterms:W3CDTF">2022-05-11T08:35:00Z</dcterms:created>
  <dcterms:modified xsi:type="dcterms:W3CDTF">2022-05-12T10:18:00Z</dcterms:modified>
</cp:coreProperties>
</file>