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33FCC" w14:textId="08534425" w:rsidR="00C33B11" w:rsidRPr="00692C91" w:rsidRDefault="00C33B11" w:rsidP="00C33B11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C91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Kcynia, dnia 21.03.2024 r.</w:t>
      </w:r>
    </w:p>
    <w:p w14:paraId="6EB346EE" w14:textId="77777777" w:rsidR="00C33B11" w:rsidRPr="00692C91" w:rsidRDefault="00C33B11" w:rsidP="00C33B11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B4FFC9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692C91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Zamawiający:</w:t>
      </w:r>
    </w:p>
    <w:p w14:paraId="30C5AE71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692C91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Gmina Kcynia</w:t>
      </w:r>
    </w:p>
    <w:p w14:paraId="2AC1F899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692C91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ul. Rynek 23</w:t>
      </w:r>
    </w:p>
    <w:p w14:paraId="6E6ACD5C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92C91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89-240 Kcynia</w:t>
      </w:r>
      <w:r w:rsidRPr="00692C9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692C91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14:paraId="12554314" w14:textId="77777777" w:rsidR="00C33B11" w:rsidRPr="00692C91" w:rsidRDefault="00C33B11" w:rsidP="00C33B1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6BFB0518" w14:textId="77777777" w:rsidR="00C33B11" w:rsidRPr="00692C91" w:rsidRDefault="00C33B11" w:rsidP="00C33B1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7FF57B7" w14:textId="2B57CD5C" w:rsidR="00C33B11" w:rsidRPr="00692C91" w:rsidRDefault="00C33B11" w:rsidP="00C33B1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2C91">
        <w:rPr>
          <w:rFonts w:ascii="Calibri" w:hAnsi="Calibri" w:cs="Calibri"/>
          <w:b/>
          <w:bCs/>
          <w:sz w:val="20"/>
          <w:szCs w:val="20"/>
          <w:lang w:eastAsia="pl-PL"/>
        </w:rPr>
        <w:t>Odpowiedzi na zapytania wykonawców – część IV</w:t>
      </w:r>
    </w:p>
    <w:p w14:paraId="39D4D3D5" w14:textId="77777777" w:rsidR="00C33B11" w:rsidRPr="00692C91" w:rsidRDefault="00C33B11" w:rsidP="00C33B1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4CF6FBE" w14:textId="77777777" w:rsidR="00C33B11" w:rsidRPr="00692C91" w:rsidRDefault="00C33B11" w:rsidP="00C33B1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4FE8BF1" w14:textId="77777777" w:rsidR="00C33B11" w:rsidRPr="00692C91" w:rsidRDefault="00C33B11" w:rsidP="00C33B11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92C91">
        <w:rPr>
          <w:rFonts w:ascii="Calibri" w:eastAsia="Calibri" w:hAnsi="Calibri" w:cs="Calibri"/>
          <w:b/>
          <w:sz w:val="20"/>
          <w:szCs w:val="20"/>
        </w:rPr>
        <w:t>Dotyczy:</w:t>
      </w:r>
      <w:r w:rsidRPr="00692C91">
        <w:rPr>
          <w:rFonts w:ascii="Calibri" w:eastAsia="Calibri" w:hAnsi="Calibri" w:cs="Calibri"/>
          <w:sz w:val="20"/>
          <w:szCs w:val="20"/>
        </w:rPr>
        <w:t xml:space="preserve"> </w:t>
      </w:r>
      <w:r w:rsidRPr="00692C91">
        <w:rPr>
          <w:rFonts w:ascii="Calibri" w:eastAsia="Calibri" w:hAnsi="Calibri" w:cs="Calibri"/>
          <w:b/>
          <w:sz w:val="20"/>
          <w:szCs w:val="20"/>
        </w:rPr>
        <w:t>Kompleksowe Ubezpieczenie Gminy Kcynia</w:t>
      </w:r>
    </w:p>
    <w:p w14:paraId="044B4DB5" w14:textId="77777777" w:rsidR="00C33B11" w:rsidRPr="00692C91" w:rsidRDefault="00C33B11" w:rsidP="00C33B11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0"/>
          <w:szCs w:val="20"/>
          <w:lang w:eastAsia="pl-PL"/>
        </w:rPr>
      </w:pPr>
    </w:p>
    <w:p w14:paraId="57F0D239" w14:textId="77777777" w:rsidR="00C33B11" w:rsidRPr="00692C91" w:rsidRDefault="00C33B11" w:rsidP="00C33B11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692C91">
        <w:rPr>
          <w:rFonts w:ascii="Calibri" w:eastAsia="Calibri" w:hAnsi="Calibri" w:cs="Calibri"/>
          <w:sz w:val="20"/>
          <w:szCs w:val="20"/>
        </w:rPr>
        <w:t xml:space="preserve">Zamawiający informuje, że w terminie określonym zgodnie z art. 284 ust. 2 ustawy z 11 września 2019 r. – Prawo zamówień publicznych (Dz.U. z 2023 r. poz. 1605 </w:t>
      </w:r>
      <w:r w:rsidRPr="00692C91">
        <w:rPr>
          <w:rFonts w:ascii="Calibri" w:eastAsia="Times New Roman" w:hAnsi="Calibri" w:cs="Calibri"/>
          <w:sz w:val="20"/>
          <w:szCs w:val="20"/>
          <w:lang w:eastAsia="pl-PL"/>
        </w:rPr>
        <w:t>z późn. zm.</w:t>
      </w:r>
      <w:r w:rsidRPr="00692C91">
        <w:rPr>
          <w:rFonts w:ascii="Calibri" w:hAnsi="Calibri" w:cs="Calibri"/>
          <w:sz w:val="20"/>
          <w:szCs w:val="20"/>
        </w:rPr>
        <w:t xml:space="preserve">) </w:t>
      </w:r>
      <w:r w:rsidRPr="00692C91">
        <w:rPr>
          <w:rFonts w:ascii="Calibri" w:eastAsia="Calibri" w:hAnsi="Calibri" w:cs="Calibri"/>
          <w:sz w:val="20"/>
          <w:szCs w:val="20"/>
        </w:rPr>
        <w:t xml:space="preserve">– dalej: ustawa </w:t>
      </w:r>
      <w:proofErr w:type="spellStart"/>
      <w:r w:rsidRPr="00692C91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692C91">
        <w:rPr>
          <w:rFonts w:ascii="Calibri" w:eastAsia="Calibri" w:hAnsi="Calibri" w:cs="Calibri"/>
          <w:sz w:val="20"/>
          <w:szCs w:val="20"/>
        </w:rPr>
        <w:t>, wykonawcy zwrócili się do zamawiającego z wnioskiem o wyjaśnienie treści SWZ.</w:t>
      </w:r>
    </w:p>
    <w:p w14:paraId="4CBDBAC2" w14:textId="77777777" w:rsidR="00C33B11" w:rsidRPr="00692C91" w:rsidRDefault="00C33B11" w:rsidP="00C33B11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25B28D74" w14:textId="77777777" w:rsidR="00C33B11" w:rsidRPr="00692C91" w:rsidRDefault="00C33B11" w:rsidP="00C33B11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4DE960F9" w14:textId="77777777" w:rsidR="00C33B11" w:rsidRPr="00692C91" w:rsidRDefault="00C33B11" w:rsidP="00C33B11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692C91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</w:p>
    <w:p w14:paraId="2B0E9A35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F5A07E5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22B711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1.</w:t>
      </w:r>
    </w:p>
    <w:p w14:paraId="79C3ED2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informację czy w miejscach ubezpieczenia i okolicach od 1996 roku zaistniały jakiekolwiek szkody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powodziowe, podtopienia itp.? Jeśli tak to ile i jakie były wysokości wypłaconych odszkodowań?</w:t>
      </w:r>
    </w:p>
    <w:p w14:paraId="7A549D10" w14:textId="7B391B4B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17D0FFC5" w14:textId="768F948E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było takich szkód.</w:t>
      </w:r>
    </w:p>
    <w:p w14:paraId="66F823AC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2A11817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2.</w:t>
      </w:r>
    </w:p>
    <w:p w14:paraId="242DD04F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Towarzystwo prosi o informację czy w ciągu najbliższych trzech lat planowane są jakieś inwestycje, jeżeli tak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to czego dotyczą i jaka jest ich szacunkowa wartość.</w:t>
      </w:r>
    </w:p>
    <w:p w14:paraId="25FBE577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28042FDA" w14:textId="79A41D4B" w:rsidR="00C33B11" w:rsidRPr="00692C91" w:rsidRDefault="0017693D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 Budowa boisk sportowych- szacunkowy koszt ok. 9.600.000 zł</w:t>
      </w:r>
    </w:p>
    <w:p w14:paraId="437ED8AA" w14:textId="5BCAA9AD" w:rsidR="0017693D" w:rsidRPr="00692C91" w:rsidRDefault="0017693D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 Inwestycje w zakresie infrastruktury sportowej, kulturalnej i edukacyjnej- szacunkowy koszt ok. 8.000.000 zł</w:t>
      </w:r>
    </w:p>
    <w:p w14:paraId="038199B9" w14:textId="17C15BBA" w:rsidR="0017693D" w:rsidRPr="00692C91" w:rsidRDefault="0017693D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-Budowa oraz modernizacja istniejących świetlic wiejskich na terenie gminy- szacunkowy koszt ok.2.200.000 zł</w:t>
      </w:r>
    </w:p>
    <w:p w14:paraId="2B7E9143" w14:textId="4B522F48" w:rsidR="0017693D" w:rsidRPr="00692C91" w:rsidRDefault="0017693D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-Budowa sieci kanalizacji sanitarnej oraz sieci wodociągowych- szacunkowy koszt ok. 125.000 zł</w:t>
      </w:r>
    </w:p>
    <w:p w14:paraId="2F82729A" w14:textId="57E29BC4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3.</w:t>
      </w:r>
    </w:p>
    <w:p w14:paraId="762F495C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Towarzystwo prosi o potwierdzenie, że zakres ochrony ubezpieczenia odpowiedzialności cywilnej nie będzie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obejmować szkód powstałych w związku z prowadzeniem działalności, medycznej, badawczej,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farmaceutycznej, a także udzielaniem świadczeń zdrowotnych.</w:t>
      </w:r>
    </w:p>
    <w:p w14:paraId="6DC2DD4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468C106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potwierdza.</w:t>
      </w:r>
    </w:p>
    <w:p w14:paraId="5E7FDACF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03D975E4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Pytanie 4. </w:t>
      </w:r>
    </w:p>
    <w:p w14:paraId="4BC3C9EC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Towarzystwo prosi o potwierdzenie, że zakres ubezpieczenia odpowiedzialności cywilnej nie będzie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obejmować szkód powstałych w związku z posiadaniem, użytkowaniem, zarządzaniem oraz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administrowaniem wysypiskiem lub składowiskiem odpadów a także szkód powstałych w związku 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sortowaniem, spalaniem, utylizowaniem, odzyskiem odpadów lub jakimkolwiek innym ich przetwarzaniem.</w:t>
      </w:r>
    </w:p>
    <w:p w14:paraId="732389C5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356930FF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potwierdza.</w:t>
      </w:r>
    </w:p>
    <w:p w14:paraId="3DA82D8D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9FE44ED" w14:textId="77777777" w:rsidR="00692C91" w:rsidRDefault="00692C9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9A9905B" w14:textId="77777777" w:rsidR="00692C91" w:rsidRDefault="00692C9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6B6F016" w14:textId="77777777" w:rsidR="00692C91" w:rsidRDefault="00692C9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A8EFECF" w14:textId="5913C69A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Pytanie 5. </w:t>
      </w:r>
    </w:p>
    <w:p w14:paraId="0FDF2569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do ubezpieczenia zostały zgłoszone pomosty, mosty, wiadukty? Jeżeli tak prosimy o informację, kiedy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były przeprowadzone okresowe kontrole obiektów mostowych. Czy mosty posiadają aktualne przeglądy? Czy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wykryto jakieś nieprawidłowości, zalecenia? Czy zostały zrealizowane?</w:t>
      </w:r>
    </w:p>
    <w:p w14:paraId="1B5D482F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351E3658" w14:textId="6317A170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zgłasza w/w obiektów</w:t>
      </w:r>
    </w:p>
    <w:p w14:paraId="2DDBAEA2" w14:textId="5BC87ADC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6.</w:t>
      </w:r>
    </w:p>
    <w:p w14:paraId="3BCDE919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do ubezpieczenia zostały zgłoszone jednostki pływające? Jeżeli tak prosimy o uszczegółowienie danych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 tym zakresie.</w:t>
      </w:r>
    </w:p>
    <w:p w14:paraId="4747A234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29E27537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zgłasza jednostek pływających</w:t>
      </w:r>
    </w:p>
    <w:p w14:paraId="3B5AF8B2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54A6088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7.</w:t>
      </w:r>
    </w:p>
    <w:p w14:paraId="300E6CA9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do ubezpieczenia zostały zgłoszone mienie w trakcie remontu, budowy, przebudowy? Jeżeli tak prosimy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o szczegółowe informacje w tym zakresie.</w:t>
      </w:r>
    </w:p>
    <w:p w14:paraId="213D28B8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424FD570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zgłasza w/w obiektów</w:t>
      </w:r>
    </w:p>
    <w:p w14:paraId="1826CF2B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F039792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8.</w:t>
      </w:r>
    </w:p>
    <w:p w14:paraId="1A07AFCB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do ubezpieczenia zgłoszone zostało mienie zabytkowe, zbiory i eksponaty muzealne? Jeżeli tak to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prosimy o podanie lokalizacji oraz sum ubezpieczenia.</w:t>
      </w:r>
    </w:p>
    <w:p w14:paraId="33EFB6B8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E417E9F" w14:textId="67F55D91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zgłasza w/w mienia</w:t>
      </w:r>
    </w:p>
    <w:p w14:paraId="21211555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FAE87AD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9.</w:t>
      </w:r>
    </w:p>
    <w:p w14:paraId="6A102C43" w14:textId="1C9D0AA8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dołączenie regulaminu PSZOK oraz dodatkowe informacje: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a) od kiedy PSZOK jest zlokalizowany w obecnym miejscu,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b) czy PSZOK spełnia wymagania wynikające z art. 25 ustawy o odpadach,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c) jak są magazynowane: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a. odpady niebezpieczne (np. farby, smary, baterie, świetlówki, leki, tonery drukarskie),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b. odpady elektryczne i elektroniczne,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d) czy PSZOK jest zarządzany przez wykonawcę zewnętrznego (niepowiązanego kapitałowo z Zamawiającym),</w:t>
      </w:r>
    </w:p>
    <w:p w14:paraId="6EEEF508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e) czy umowa z wykonawcą zewnętrznym zobowiązuje wykonawcę zewnętrznego do posiadania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ubezpieczenie OC,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f) czy ochrona ubezpieczeniowa OC dotyczy wyłącznie szkód wynikających ze zdarzeń nagłych,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niespodziewanych oraz niezależnych od Ubezpieczającego,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g) czy ochrona ubezpieczeniowa OC obejmuje szkody związanych z odzyskiwaniem, utylizowaniem,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spalaniem odpadów lub jakimkolwiek innym ich przetwarzaniem,</w:t>
      </w:r>
    </w:p>
    <w:p w14:paraId="603B1BA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5BE397E6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zgłasza PSZOK</w:t>
      </w:r>
    </w:p>
    <w:p w14:paraId="5621CE55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8078E01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10.</w:t>
      </w:r>
    </w:p>
    <w:p w14:paraId="25EA5D15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Towarzystwo prosi o informacje jaki jest stan techniczny zarządzanych dróg oraz informację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o przeprowadzonych i planowanych remontach.</w:t>
      </w:r>
    </w:p>
    <w:p w14:paraId="63E50834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6FE55158" w14:textId="6F7D687F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określa stan dróg jako dobry. Remonty wykonywane są w miarę potrzeb i możliwości na bieżąco.</w:t>
      </w:r>
    </w:p>
    <w:p w14:paraId="06A0A8CC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28DF24B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11.</w:t>
      </w:r>
    </w:p>
    <w:p w14:paraId="41A5172C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w okresie ostatnich 6 miesięcy była przeprowadzona lustracja dróg na terenie Gminy i czy zostały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sporządzone protokoły wskazujące miejsca wymagające czynności naprawczych?</w:t>
      </w:r>
    </w:p>
    <w:p w14:paraId="3F237D0D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629291D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t xml:space="preserve">Zamawiający informuje, że nie było lustracji we wskazanym okresie. </w:t>
      </w:r>
    </w:p>
    <w:p w14:paraId="0D7C0E38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9A68823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Pytanie 12. </w:t>
      </w:r>
    </w:p>
    <w:p w14:paraId="3E147D44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budynki są zabezpieczone zgodnie z obowiązującymi przepisami i czy prowadzone są regularne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przeglądy techniczne budynków i ich wszelkich instalacji?</w:t>
      </w:r>
    </w:p>
    <w:p w14:paraId="2EBAC04B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72F54EF" w14:textId="2DDA358F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F90C691" w14:textId="67B0D69D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potwierdza, że budynki są zabezpieczone zgodnie z obowiązującymi przepisami i czy prowadzone są regularne przeglądy techniczne budynków i ich wszelkich instalacji</w:t>
      </w:r>
    </w:p>
    <w:p w14:paraId="43881C7B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E13B1F2" w14:textId="6B3A414C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13.</w:t>
      </w:r>
    </w:p>
    <w:p w14:paraId="2E46CAB5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potwierdzenie, że mienie zgłoszone do ubezpieczenia jest zabezpieczone w sposób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przewidziany obowiązującymi przepisami aktów prawnych w zakresie ochrony przeciwpożarowej,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 szczególności: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sym w:font="Symbol" w:char="F0B7"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ustawą o ochronie przeciwpożarowej (Dz. U. z 2009 r. Nr 178 poz. 1380 z późn. zm.)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sym w:font="Symbol" w:char="F0B7"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ustawą w sprawie warunków technicznych, jakimi powinny odpowiadać budynki i ich usytuowanie (Dz. U. 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2002 r. Nr 75 poz. 690 z późn. zm.)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sym w:font="Symbol" w:char="F0B7"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rozporządzeniem w sprawie ochrony przeciwpożarowej budynków, innych obiektów budowlanych i terenów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(Dz. U. z 2010 r. Nr 109 poz. 719 z późn. zm.)</w:t>
      </w:r>
    </w:p>
    <w:p w14:paraId="03B7FF4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659EE837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potwierdza</w:t>
      </w:r>
    </w:p>
    <w:p w14:paraId="7E6AC4DC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76CAB5C" w14:textId="57B96529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Pytanie 14. </w:t>
      </w:r>
    </w:p>
    <w:p w14:paraId="7E5315CE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Czy Zamawiający planuje zakup nowych instalacji OZE lub udział w projekcie związanym z wybudowaniem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nowych instalacji OZE w trakcie trwania ochrony ubezpieczeniowej w terminie określonym w przetargu? Jeśli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tak jaki jest ich szacowany koszt oraz termin realizacji?</w:t>
      </w:r>
    </w:p>
    <w:p w14:paraId="1304E885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3A66B3A1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nie ma takich planów</w:t>
      </w:r>
    </w:p>
    <w:p w14:paraId="1E2AF8A7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6FC0E03" w14:textId="610F2C7F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15.</w:t>
      </w:r>
    </w:p>
    <w:p w14:paraId="3C45193D" w14:textId="77777777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związku ze zgłoszeniem do ubezpieczenia budynków nieużytkowanych prosimy o informację czy są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monitorowane lub dozorowane? Jeśli tak w taki sposób. Czy odcięte są media (takie jak prąd, gaz, woda)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 budynkach? Jaki jest stan techniczny budynków? Kiedy ostatnio przeprowadzane zostały ich przeglądy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techniczne i budowlane? Czy protokoły z przeglądów wykazały jakieś nieprawidłowości? Czy zostały one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naprawione? Kiedy planowane jest wykonanie remontów?</w:t>
      </w:r>
    </w:p>
    <w:p w14:paraId="0AF8B6FD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23D9D3A4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że budynki nieużytkowane nie są monitorowane ani dozorowane.</w:t>
      </w:r>
    </w:p>
    <w:p w14:paraId="7CF1608B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91B6413" w14:textId="72DBFFCD" w:rsidR="00A60A49" w:rsidRPr="00692C91" w:rsidRDefault="00C33B11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A60A49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16.</w:t>
      </w:r>
    </w:p>
    <w:p w14:paraId="017BA33B" w14:textId="77777777" w:rsidR="00A60A49" w:rsidRPr="00692C91" w:rsidRDefault="00C33B11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ograniczenie zakresu ubezpieczania budynków nieużytkowanych do zakresu FLEXA (pożar,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wybuch, uderzenie pioruna, upadek statku powietrznego) oraz wprowadzenie limitu na jedno i wszystkie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zdarzenia w okresie ubezpieczenia w wysokości 100 000,00 zł. Odnośnie budynków nieużytkowanych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prosimy o wyłączenie ryzyka: wandalizmu, dewastacji oraz klauzul: przezornej sumy ubezpieczenia, klauzuli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zalaniowej a także wszelkich klauzul dodatkowych rozszerzających zakres ochrony.</w:t>
      </w:r>
    </w:p>
    <w:p w14:paraId="7BE502AE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885D0C3" w14:textId="5D735899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ograniczenie limitu odpowiedzialności dla budynków nieużytkowanych do 100 000,00 zł oraz na wyłączenie klauzul: przezornej sumy ubezpieczenia, klauzuli zalaniowej a także wszelkich klauzul dodatkowych rozszerzających zakres ochrony.</w:t>
      </w:r>
    </w:p>
    <w:p w14:paraId="1F6CB694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02B9B10" w14:textId="77777777" w:rsidR="00692C91" w:rsidRDefault="00C33B11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47EF99CB" w14:textId="77777777" w:rsidR="00692C91" w:rsidRDefault="00692C91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65D4CEDC" w14:textId="43E8757A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Pytanie 17.</w:t>
      </w:r>
    </w:p>
    <w:p w14:paraId="097EF563" w14:textId="4DCA52BC" w:rsidR="00C33B11" w:rsidRPr="00692C91" w:rsidRDefault="00C33B11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ograniczenie zakresu ubezpieczania budynków ze złym stanem technicznym (l.p. 16, 17, 59, 78,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89; tabela nr 2 – Wykaz budynków i budowli) do zakresu FLEXA (pożar, wybuch, uderzenie pioruna, upadek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statku powietrznego) oraz wprowadzenie limitu na jedno i wszystkie zdarzenia w okresie ubezpieczenia w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wysokości 100 000,00 zł. Odnośnie budynków nieużytkowanych prosimy o wyłączenie ryzyka: wandalizmu,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dewastacji oraz klauzul: przezornej sumy ubezpieczenia, klauzuli zalaniowej a także wszelkich klauzul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dodatkowych rozszerzających zakres ochrony.</w:t>
      </w:r>
    </w:p>
    <w:p w14:paraId="7839E7FF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E05C737" w14:textId="56BB7075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Zamawiający nie wyraża zgody na zmiany w przypadku wskazanym w pytaniu ponieważ całe budynki nie są w złym stanie technicznym. Jako zły stan określony wyłącznie wybrane elementy tych budynków. </w:t>
      </w:r>
    </w:p>
    <w:p w14:paraId="1D152004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69E52D1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BB56D63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18.</w:t>
      </w:r>
    </w:p>
    <w:p w14:paraId="04CFA93E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określenie wartości PML i wskazanie lokalizacji, której dotyczy.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Jeżeli nie jest to możliwe – prosimy o wskazanie obiektu/lokalizacji o najwyższej łącznej sumie ubezpieczenia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mienia zgłoszonego do ubezpieczenia (budynek/kompleks budynków wraz z mieniem w nim/nich znajdującym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się) oraz określenie tej wartości.</w:t>
      </w:r>
    </w:p>
    <w:p w14:paraId="682338E7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368727B7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 uwagi na rodzaj i sposób prowadzonej działalności przez samorząd, nie ma możliwości aby dokładnie określić PML. Szacuje się, że jest to kwota nie przekraczająca </w:t>
      </w:r>
    </w:p>
    <w:p w14:paraId="653F5529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7 mln zł.</w:t>
      </w:r>
    </w:p>
    <w:p w14:paraId="6F532072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0EEC1FB9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19.</w:t>
      </w:r>
    </w:p>
    <w:p w14:paraId="26F15E0C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informację czy Zamawiający posiada i zgłosił do ubezpieczenia pojazdy w tym maszyny rolnicze,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maszyny budowlane itp.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Jeżeli tak prosimy o wykreślenie z przedmiotu powyższych pojazdów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 przypadku braku możliwości wykreślenia z ubezpieczenia prosimy o 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- wyszczególnienie mienia z opisem przedmiotu ubezpieczenia i jego sum ubezpieczenia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- prosimy o podanie adresu miejsca ubezpieczenia i zabezpieczeń przeciwkradzieżowych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- prosimy o potwierdzenie, iż zakres ubezpieczenia w stosunku przedmiotowego mienia obejmuje jedynie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miejsce ubezpieczenia (miejsce przechowywania) gdzie to mienie się znajduje</w:t>
      </w:r>
    </w:p>
    <w:p w14:paraId="22A92E53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130EF547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 pierwszej części zamówienia nie wykazano pojazdów. </w:t>
      </w:r>
    </w:p>
    <w:p w14:paraId="1372E823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51BE755E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20.</w:t>
      </w:r>
    </w:p>
    <w:p w14:paraId="0ABC3BF0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zmniejszenie limitu szacowanej wartości szkody w klauzuli szybkiej likwidacji szkód (klauzula nr 9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programu ubezpieczenia) z 50 000,00 zł na 30 000,00 zł.</w:t>
      </w:r>
    </w:p>
    <w:p w14:paraId="11D3C0CF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43078059" w14:textId="374F55C1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 wyraża zgody.</w:t>
      </w:r>
    </w:p>
    <w:p w14:paraId="151FD8E8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D68CCA6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A60A49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21.</w:t>
      </w:r>
    </w:p>
    <w:p w14:paraId="5328233F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zmniejszenie limitu odpowiedzialności w klauzuli miejsca ubezpieczenia (klauzula nr 22 programu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ubezpieczenia) z 1 000 000,00 zł na 500 000,00 zł.</w:t>
      </w:r>
    </w:p>
    <w:p w14:paraId="45DCF92F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49505CFC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 wyraża zgody.</w:t>
      </w:r>
    </w:p>
    <w:p w14:paraId="029EB66F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42F9292E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22.</w:t>
      </w:r>
    </w:p>
    <w:p w14:paraId="01005789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zmniejszenie limitu odpowiedzialności w klauzuli usunięcia pozostałości po szkodzie (klauzula nr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27 programu ubezpieczenia) z 300 000,00 zł na 200 000,00 zł.</w:t>
      </w:r>
    </w:p>
    <w:p w14:paraId="052ACC0F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55E31226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 wyraża zgody.</w:t>
      </w:r>
    </w:p>
    <w:p w14:paraId="1A0E2D99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27924646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Pytanie 23.</w:t>
      </w:r>
    </w:p>
    <w:p w14:paraId="30DAD292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przeniesienie klauzuli przywrócenia sumy ubezpieczenia po szkodzie (klauzula nr 32) do klauzul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fakultatywnych</w:t>
      </w:r>
    </w:p>
    <w:p w14:paraId="55CCF60B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3307D705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 wyraża zgody.</w:t>
      </w:r>
    </w:p>
    <w:p w14:paraId="336B13D9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A9EC62D" w14:textId="77777777" w:rsidR="00A60A49" w:rsidRPr="00692C91" w:rsidRDefault="00A60A49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24.</w:t>
      </w:r>
    </w:p>
    <w:p w14:paraId="3B9739D0" w14:textId="77777777" w:rsidR="00A60A49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zmniejszenie limitu odpowiedzialności w klauzuli katastrofy budowlanej (klauzula nr 35 programu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ubezpieczenia) z 2 000 000,00 zł na 1 000 000,00 zł.</w:t>
      </w:r>
    </w:p>
    <w:p w14:paraId="3391A725" w14:textId="77777777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75C61453" w14:textId="5361787E" w:rsidR="00A60A49" w:rsidRPr="00692C91" w:rsidRDefault="00A60A49" w:rsidP="00A60A4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Zamawiający 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wyraża zgodę na limit 1 mln zł</w:t>
      </w:r>
    </w:p>
    <w:p w14:paraId="4C66955A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25.</w:t>
      </w:r>
    </w:p>
    <w:p w14:paraId="4124E761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zakresie ubezpieczenia OC za czyste straty finansowe (punkt 4.7) prosimy o wprowadzenie franszyzy na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szkody powstałe w wyniku czystych strat finansowych – w wysokości 10% odszkodowania nie mniej niż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1 000 zł. Dodatkowo prosimy o wprowadzenie wyłączeń 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tj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” Ubezpieczyciel w ramach czystych strat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finansowych nie odpowiada za szkody: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- związane z działalnością doradczą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- powstałe w wyniku ataków hakerskich oraz wirusów komputerowych.”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a tym samym prosimy o wykreślenie zdania: „dla szkód związanych z doradztwem wprowadza się 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podlimit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odpowiedzialności w kwocie 100 000,00 zł na jeden i wszystkie wypadki ubezpieczeniowe”</w:t>
      </w:r>
    </w:p>
    <w:p w14:paraId="5476D439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43053DC1" w14:textId="469F8F80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Zamawiający wyraża zgodę na wprowadzenie proponowanych wyłączeń i wykreślenie 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podlimitu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związanego ze szkodami w doradztwie. Nie ma zgody na franszyzę.</w:t>
      </w:r>
    </w:p>
    <w:p w14:paraId="6D9D9D35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1D46C862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26.</w:t>
      </w:r>
    </w:p>
    <w:p w14:paraId="7CD2BA35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potwierdzenie, że z ochrony ubezpieczenia odpowiedzialności cywilnej wyłączone są imprezy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motorowe, motorowodne, lotnicze, imprezy obejmujące sporty motorowe, motorowodne, lotnicze oraz inne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imprezy, gdzie celem jest osiągnięcie maksymalnej prędkości. Jeżeli będą organizowane imprezy powyższego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typu prosimy o wykaz oraz opis.</w:t>
      </w:r>
    </w:p>
    <w:p w14:paraId="539676F4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0385BC0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Zamawiający potwierdza. </w:t>
      </w:r>
    </w:p>
    <w:p w14:paraId="060DA60A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55D6D069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27.</w:t>
      </w:r>
    </w:p>
    <w:p w14:paraId="669891C8" w14:textId="35D8B64F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wprowadzenie limitu odpowiedzialności w rozszerzeniu odpowiedzialności cywilnej (pkt 4.17)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dotyczącego odpowiedzialność za szkody z tytułu organizacji lub współorganizacji imprez (…) w wysokości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500 000,00 zł na jeden i wszystkie wypadki ubezpieczeniowe.</w:t>
      </w:r>
    </w:p>
    <w:p w14:paraId="60561795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61CEF07D" w14:textId="291626C8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wprowadzenie limitu w wysokości 1 mln zł</w:t>
      </w:r>
    </w:p>
    <w:p w14:paraId="47E22120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C493032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14C8017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28.</w:t>
      </w:r>
    </w:p>
    <w:p w14:paraId="71D0BAE7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wprowadzenie limitu odpowiedzialności w rozszerzeniu zakresu ubezpieczenia odpowiedzialności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cywilnej (punkt 4.14) za szkody powstałe na parkingach i placach (…) w wysokości 200 000,00 zł.</w:t>
      </w:r>
    </w:p>
    <w:p w14:paraId="6F9F2674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546E7CA2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 wyraża zgody.</w:t>
      </w:r>
    </w:p>
    <w:p w14:paraId="5A89F5A7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04E8547C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29.</w:t>
      </w:r>
    </w:p>
    <w:p w14:paraId="28428F58" w14:textId="38ECE634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potwierdzenie, że punktu 4.32 dotyczący odpowiedzialności za szkody wyrządzone w związku 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pełnieniem funkcji inwestora, wynikające z uchybień przy organizowaniu procesu budowy na podstawie art.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18 Ustawy z dnia 7 lipca 1994 r. - Prawo budowlane - nie dotyczy odpowiedzialności cywilnej z tytułu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wykonywania zawodu.</w:t>
      </w:r>
    </w:p>
    <w:p w14:paraId="3951204F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1D3F0915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potwierdza.</w:t>
      </w:r>
    </w:p>
    <w:p w14:paraId="2A4FF3B3" w14:textId="4DEBDDBB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30.</w:t>
      </w:r>
    </w:p>
    <w:p w14:paraId="40E75C63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wprowadzenie limitu odpowiedzialności w rozszerzeniu zakresu ubezpieczenia odpowiedzialności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cywilnej (punkt 4.34) za szkody spowodowane przez bezpańskie zwierzęta w wysokości 200 000,00 zł</w:t>
      </w:r>
    </w:p>
    <w:p w14:paraId="4B759099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3846BA42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wprowadzenie limitu w wysokości 1 mln zł</w:t>
      </w:r>
    </w:p>
    <w:p w14:paraId="78390942" w14:textId="0C644B06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FA031B1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31.</w:t>
      </w:r>
    </w:p>
    <w:p w14:paraId="5D5658FD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Prosimy o wprowadzenie limitu odpowiedzialności w rozszerzeniu zakresu ubezpieczenia odpowiedzialności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cywilnej (punkt 4.35) za szkody w podziemnych oraz naziemnych instalacjach (…) w wysokości 200 000,00 zł.</w:t>
      </w:r>
    </w:p>
    <w:p w14:paraId="30A2A9BF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6B56D708" w14:textId="542F20F5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wprowadzenie limitu w wysokości 500 000,00 zł</w:t>
      </w:r>
    </w:p>
    <w:p w14:paraId="5FF3B268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44D6428A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32.</w:t>
      </w:r>
    </w:p>
    <w:p w14:paraId="6752D6AA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wprowadzenie limitu odpowiedzialności w rozszerzeniu zakresu ubezpieczenia odpowiedzialności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cywilnej (punkt 4.36) za szkody powstałe w związku z katastrofą budowlaną w wysokości 200 000,00 zł.</w:t>
      </w:r>
    </w:p>
    <w:p w14:paraId="50837CFA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5F5E534B" w14:textId="633BB09F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wprowadzenie limitu w wysokości  500 000,00 zł</w:t>
      </w:r>
    </w:p>
    <w:p w14:paraId="156ED982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95CFCB7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33.</w:t>
      </w:r>
    </w:p>
    <w:p w14:paraId="36F44BF5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potwierdzenie, że ochrona ubezpieczeniowa w odniesieniu do rozszerzenia zakresu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ubezpieczania odpowiedzialności cywilnej o szkody w tym czyste straty finansowe, będące skutkiem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wydania lub braku wydania aktu normatywnego, prawomocnego orzeczenia lub decyzji administracyjnej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przez jednostkę samorządu terytorialnego (punkt 4.37) nie obejmują szkód wyrządzonych umyślnie.</w:t>
      </w:r>
    </w:p>
    <w:p w14:paraId="715BFF80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7165B5AD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potwierdza.</w:t>
      </w:r>
    </w:p>
    <w:p w14:paraId="6908440A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A298449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34.</w:t>
      </w:r>
    </w:p>
    <w:p w14:paraId="7BA75479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Prosimy o zmianę sumy ubezpieczenia w systemie na pierwsze ryzyko budowli (ogrodzeń, wiat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przystankowych […]) z 1 000 000,00 zł na 500 000,00 zł.</w:t>
      </w:r>
    </w:p>
    <w:p w14:paraId="56D2B9DA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6D30BEAD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 wyraża zgody.</w:t>
      </w:r>
    </w:p>
    <w:p w14:paraId="3933E829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955B91C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35.</w:t>
      </w:r>
    </w:p>
    <w:p w14:paraId="6E59D135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Prosimy o informację czy wśród mienia zgłaszanego do ubezpieczenia znajduje się sprzęt elektroniczny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z projektów unijnych lub rządowych. Jeżeli tak prosimy o jego wyszczególnienie oraz informacje o rodzaju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sprzętu, wyszczególnienie sumy ubezpieczenia, podanie Ubezpieczonych, szkodowości za okres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ubezpieczenia oraz dat zakończenia projektów.</w:t>
      </w:r>
    </w:p>
    <w:p w14:paraId="159B2641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09B282DA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informuje, ze nie zgłasza w/w sprzętu</w:t>
      </w:r>
    </w:p>
    <w:p w14:paraId="29279BC6" w14:textId="77777777" w:rsidR="002C2383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</w:p>
    <w:p w14:paraId="0177BB09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36.</w:t>
      </w:r>
    </w:p>
    <w:p w14:paraId="061D960D" w14:textId="38A89CD4" w:rsidR="00C33B11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włączenie klauzuli o poniższej treści: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Klauzula wyłączenie chorób zakaźnych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Niezależnie od innych postanowień niniejsza umowa ubezpieczenia wyłącza jakąkolwiek stratę, szkodę,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odpowiedzialność, roszczenie, koszt lub wydatek jakiegokolwiek rodzaju bezpośrednio lub pośrednio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spowodowane przez Chorobę zakaźną albo groźbę lub zagrożenie Chorobą zakaźną (faktyczne lub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rzekome), jej przypisywane, lub mające miejsce jednocześnie, lub w jej konsekwencji, niezależnie od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wszelkich innych przyczyn lub zdarzeń przyczyniające się do nich równocześnie, lub w dowolnej kolejności.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2.Termin Choroba zakaźna używany w niniejszej klauzuli oznacza wszelkie choroby, które mogą być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przenoszone za pośrednictwem jakiejkolwiek substancji lub czynnika z jednego organizmu na drugi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t>organizm, przy czym: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− substancja lub czynnik obejmuje między innymi wirusa, bakterię, pasożyta lub inny organizm lub jakąkolwiek jego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wariację, bez względu na to, czy jest uznana za żywą, czy też nie, oraz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− metoda transmisji, czy to bezpośrednia, czy też pośrednia, obejmuje między innymi transmisję drogą powietrzną,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transmisję poprzez płyny ustrojowe, transmisję z jakiejkolwiek powierzchni lub obiektu bądź na jakąkolwiek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powierzchnię lub obiekt w stanie stałym, ciekłym lub gazowym albo pomiędzy organizmami, oraz</w:t>
      </w:r>
    </w:p>
    <w:p w14:paraId="144AF503" w14:textId="17648A52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− choroba, substancja lub czynnik może powodować lub stwarzać zagrożenie szkodami dla zdrowia ludzkiego lub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dobrobytu ludzkiego albo może powodować lub stwarzać zagrożenie szkodami w mieniu, jego podupadnięcia, utraty</w:t>
      </w:r>
      <w:r w:rsidR="002C2383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jego wartości, zbywalności lub możliwości korzystania z niego.</w:t>
      </w:r>
    </w:p>
    <w:p w14:paraId="53066AE6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180B1F1D" w14:textId="4237565D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przypadku wygrania postępowania przez Zamawiającego zadającego w/w pytanie Zamawiający wyraża zgodę na wprowadzenie  Klauzula wyłączenie chorób zakaźnych w proponowanej wyżej treści</w:t>
      </w:r>
    </w:p>
    <w:p w14:paraId="32BE5412" w14:textId="77777777" w:rsidR="002C2383" w:rsidRPr="00692C91" w:rsidRDefault="002C2383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D503D03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2C2383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37.</w:t>
      </w:r>
    </w:p>
    <w:p w14:paraId="381235E2" w14:textId="4FE41D98" w:rsidR="00C33B11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informacje do ubezpieczenia zostały zgłoszone instalacje solarne oraz fotowoltaiczne.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Jeżeli tak, prosimy o podanie jednostkowych sum ubezpieczenia, lokalizacji oraz poniższych informacji: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a) czy wszystkie instalacje są już zamontowane na/w budynkach , odebrane i potwierdzone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stosownymi protokołami odbioru bez usterek?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b) czy w miejscach ubezpieczenia (tj. miejscach montażu instalacji) na terenie Gminy zaistniały jakiekolwiek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szkody powodziowe (w tym podtopienia) w ostatnich 20 latach?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Prosimy o dodatkowe poniższe informacje dotyczące instalacji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I. Fotowoltaicznych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a) Jakie elementy wchodzą w skład instalacji zgłaszanej do ubezpieczenia i czy w jej skład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wchodzi również akumulator fotowoltaiczny wykorzystywany do magazynowania energii)?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b) Jaka jest moc i powierzchnia instalacji fotowoltaicznych?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 przypadku mocy: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b.a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) do 6,5 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kWp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– ilość takich instalacji,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b.b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) powyżej 6,5 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kWp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do 50 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kWp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– ilość takich instalacji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c) Jakie moduły zastosowano (wielkość modułu, rodzaj – monokrystaliczny, polikrystaliczny,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CIGS, Cedet, amorficzny, producent, ilość i opis techniczny ogniwa – jakiej klasy)?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d) Jakie optymalizatory mocy zastosowano (producent, typ)?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e) Jaki falownik zastosowano (producent, typ)?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f) Rok produkcji instalacji fotowoltaicznej?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g) Data oddania instalacji fotowoltaicznej do użytku ( liczba lat eksploatacji );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h) Gdzie są zlokalizowane falowniki?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II. Prosimy o poniższe informacje odnośnie montażu, gwarancji, serwisu 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1. czy wszystkie elementy instalacji fotowoltaicznej są objęte gwarancją producenta?;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jeśli nie wszystkie, to które elementy nie są?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2. czy montaż instalacji był, a serwis jest wykonywany przez autoryzowanego przedstawiciela producenta?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3. czy Zamawiający posiada i będzie posiadał przez cały okres ubezpieczenia umowę na wykonanie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serwisu przez specjalistyczną firmę?; jeśli tak, to: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a. jaka jest częstotliwość prac serwisowych?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b. jaki jest zakres czynności serwisowych?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4. czy regularnie są wykonywane przeglądy techniczne i elektryczne i czy są dokumentowane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5. czy zainstalowane instalacje były nowe, czy używane 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6. czy wykonywane są badania rezystancji izolacji (jak często)?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7. czy wykonywane są badania termowizyjne?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8. czy są przeprowadzane pomiary temperatury w złączkach (standard AFCI)?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III. Prosimy o poniższe informacje odnośnie zabezpieczenia instalacji fotowoltaicznych: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1. czy zamontowane są zabezpieczenia przetężeniowe i zwarciowe przed występującymi prądami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rewersyjnymi?</w:t>
      </w:r>
    </w:p>
    <w:p w14:paraId="3504586D" w14:textId="77777777" w:rsidR="002C2383" w:rsidRPr="00692C91" w:rsidRDefault="00C33B11" w:rsidP="00C33B1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2. czy instalacja jest wyposażona w sprawną instalację przeciwprzepięciową wykonaną zgodnie 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wytycznymi Polskiej Normy, certyfikatem CE?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3. czy po obu stronach falownika (AC i DC) zamontowano wyłączniki i rozłączniki?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4. czy instalacja jest zabezpieczona instalacją odgromową?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5. czy instalacje są odpowiednio odporne/wytrzymałe na działanie gradu i ciężar śniegu?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t>6. podanie rodzaju zabezpieczeń przeciwpożarowych.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7. podanie rodzaju zabezpieczeń przeciwkradzieżowych i zabezpieczeń przed dostępem osób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trzecich ( ochrona obiektu, zapis monitoringu, oświetlenie, ogrodzenie – z czego wykonane,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wysokość, itp.).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8. podanie rodzaju zabezpieczeń przed dostępem zwierząt (gryzoni), w tym zabezpieczenie kabli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i urządzeń wchodzących w skład instalacji fotowoltaicznej.</w:t>
      </w:r>
    </w:p>
    <w:p w14:paraId="02C11229" w14:textId="77777777" w:rsidR="002C2383" w:rsidRPr="00692C91" w:rsidRDefault="002C2383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</w:p>
    <w:p w14:paraId="7AF4C86C" w14:textId="77777777" w:rsidR="0072344D" w:rsidRPr="00692C91" w:rsidRDefault="002C2383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nie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zgłasza w/w mienia</w:t>
      </w:r>
    </w:p>
    <w:p w14:paraId="411251E3" w14:textId="77777777" w:rsidR="0072344D" w:rsidRPr="00692C91" w:rsidRDefault="0072344D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BAC5A49" w14:textId="77777777" w:rsidR="0072344D" w:rsidRPr="00692C91" w:rsidRDefault="00C33B11" w:rsidP="002C2383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38.</w:t>
      </w:r>
    </w:p>
    <w:p w14:paraId="2DA9EBAE" w14:textId="6A75D0C1" w:rsidR="00C33B11" w:rsidRPr="00692C91" w:rsidRDefault="00C33B11" w:rsidP="002C2383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odpowiedzi na następujące pytania oraz o udokumentowanie odpowiedzi: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1. Czy dokonywane są przeglądy zadrzewienia ? </w:t>
      </w:r>
      <w:r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2. Gdzie – na jakich terenach administrowanych/zarządzanych przez JST wykonywane są przeglądy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zadrzewienia?: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1) placówkach oświatowych i wychowawczych, szkołach, przedszkolach, żłobkach, bibliotekach innych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2) zasobach mieszkaniowych JST, w tym TBS-ach: </w:t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3) parkach, terenach zieleni, skwerach, placach, wszelkich terenach publicznych: </w:t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4) cmentarzach komunalnych </w:t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5) terenach przy ZOZ, szpitalach tak nie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– 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nie posiadamy ZOZ ani szpitali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6) pasach zieleni przydrożnej dróg zarządzanych przez JST </w:t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7) ośrodkach sportu i rekreacji </w:t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3. Jakie kwalifikacje (uprawnienia do oceny drzewostanu) posiadała osoba dokonująca przeglądu?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…………………………………………………………………………………………………………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4. Czy przeglądy zostały przeprowadzone przy współudziale osoby upoważnionej przez wójta/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burmistrza/prezydenta miasta do pełnienia w jego imieniu obowiązków w zakresie ochrony przyrody? </w:t>
      </w:r>
      <w:r w:rsidR="0072344D"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5. Jak często i w jakim terminie dokonano przeglądu zadrzewienia?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Corocznie Kiedy: (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dd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-mm-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rrrr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) </w:t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-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nie dotyczy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Co 2 lata Kiedy: (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dd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-mm-</w:t>
      </w:r>
      <w:proofErr w:type="spellStart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rrrr</w:t>
      </w:r>
      <w:proofErr w:type="spellEnd"/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 - -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Co ………….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6. Czy, a jeśli tak, to jakie wydano zalecenia w zakresie działań eliminujących zagrożenia wykazane w przeglądzie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zadrzewienia:</w:t>
      </w:r>
    </w:p>
    <w:p w14:paraId="6F1952E3" w14:textId="77777777" w:rsidR="0072344D" w:rsidRPr="00692C91" w:rsidRDefault="00C33B11" w:rsidP="00C33B11">
      <w:pP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1) czy i kiedy JST wystąpiła do organu upoważnionego do wydawania zezwoleń na usunięcie drzew z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wnioskiem o wydanie takich zezwoleń na wytypowane drzewa? </w:t>
      </w:r>
      <w:r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 xml:space="preserve">tak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(należy dołączyć kopię wniosku)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2) czy i kiedy JST poddała drzewa innym działaniom pielęgnacyjnym?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t>tak – jakie działania?: …………………………. [pielęgnacja, ekspertyza, monitoring, oznaczenie drzew</w:t>
      </w:r>
      <w:r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br/>
        <w:t>zagrażających bezpieczeństwu ruchu (chore, usychające, pochylone na drogę, a także gatunki, które</w:t>
      </w:r>
      <w:r w:rsidRPr="00692C91">
        <w:rPr>
          <w:rFonts w:ascii="Calibri" w:eastAsia="Times New Roman" w:hAnsi="Calibri" w:cs="Calibri"/>
          <w:strike/>
          <w:kern w:val="0"/>
          <w:sz w:val="20"/>
          <w:szCs w:val="20"/>
          <w:lang w:eastAsia="pl-PL"/>
          <w14:ligatures w14:val="none"/>
        </w:rPr>
        <w:br/>
        <w:t>przekroczyły wiek rębny)]</w:t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br/>
        <w:t>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UWAGA. Przy składaniu odpowiedzi do naszego Towarzystwa proszę dołączyć kopię protokołu przeglądu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zadrzewienia oraz kopię wniosku, o którym jest mowa w pytaniu 6 pkt. 1) – o ile go złożono</w:t>
      </w:r>
    </w:p>
    <w:p w14:paraId="5B8A79E8" w14:textId="77777777" w:rsidR="0072344D" w:rsidRPr="00692C91" w:rsidRDefault="0072344D" w:rsidP="00C33B11">
      <w:pP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Odpowiedź: </w:t>
      </w:r>
      <w:r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wytłuścił właściwe odpowiedzi.</w:t>
      </w:r>
    </w:p>
    <w:p w14:paraId="6F058C75" w14:textId="77777777" w:rsidR="0072344D" w:rsidRPr="00692C91" w:rsidRDefault="00C33B11" w:rsidP="00C33B11">
      <w:pP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39.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związku z zapisem w SWZ pkt 3.5.1, tj.: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„Zamawiający wymaga, aby Zamawiający (Ubezpieczający/Ubezpieczony) nie był zobowiązany do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pokrywania strat Wykonawcy działającego w formie towarzystwa ubezpieczeń wzajemnych przez wnoszenie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dodatkowej składki, zgodnie z art. 111 ust. 2 Ustawy z dnia 11 września 2015 r. o działalności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ubezpieczeniowej i reasekuracyjnej (Dz.U. 2023 poz. 656).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Prosimy o zmianę zapisu na: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lastRenderedPageBreak/>
        <w:t>„Dopuszcza się nabycie członkostwa w towarzystwie ubezpieczeń wzajemnych niezwiązanego z nabywaniem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udziałów kapitale zakładowym tego towarzystwa (zaangażowaniem właścicielskim) oraz niepociągającego za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sobą zobowiązania do udziału w pokrywaniu straty towarzystwa przez wnoszenie dodatkowej składki</w:t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ubezpieczeniowej w całym okresie realizacji zamówienia”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zmianę zapisu</w:t>
      </w:r>
    </w:p>
    <w:p w14:paraId="613CB518" w14:textId="3A8A749F" w:rsidR="00C33B11" w:rsidRPr="0072344D" w:rsidRDefault="00C33B11" w:rsidP="00C33B11">
      <w:pP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Pytanie 40.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Prosimy o przeniesienie terminu składania ofert na dzień 29.03.2024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r.</w:t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Odpowiedź:</w:t>
      </w:r>
      <w:r w:rsidR="0072344D" w:rsidRPr="00692C9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br/>
      </w:r>
      <w:r w:rsidR="0072344D" w:rsidRPr="00692C9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Zamawiający wyraża zgodę na zmianę terminu składania ofert na dzień 29.03.2024 r. Pozostałe dane pozostają bez zmian.</w:t>
      </w:r>
      <w:r w:rsidR="0072344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sectPr w:rsidR="00C33B11" w:rsidRPr="0072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11"/>
    <w:rsid w:val="0017693D"/>
    <w:rsid w:val="002C2383"/>
    <w:rsid w:val="00692C91"/>
    <w:rsid w:val="0072344D"/>
    <w:rsid w:val="00A60A49"/>
    <w:rsid w:val="00C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D31F"/>
  <w15:chartTrackingRefBased/>
  <w15:docId w15:val="{96E3388E-79A6-40AE-9985-69DD51A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B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B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B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B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3B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3B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B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B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3B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B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B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B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B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B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B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B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B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B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3B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B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3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3B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3B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3B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3B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B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B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3B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3218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3</cp:revision>
  <dcterms:created xsi:type="dcterms:W3CDTF">2024-03-20T17:05:00Z</dcterms:created>
  <dcterms:modified xsi:type="dcterms:W3CDTF">2024-03-26T10:10:00Z</dcterms:modified>
</cp:coreProperties>
</file>