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4D0C093" w14:textId="77777777" w:rsidR="00EB616A" w:rsidRPr="00EB616A" w:rsidRDefault="004A3F8A" w:rsidP="00EB616A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18A0">
        <w:rPr>
          <w:rFonts w:eastAsia="Calibri" w:cstheme="minorHAnsi"/>
        </w:rPr>
        <w:t xml:space="preserve">Na potrzeby postępowania o udzielenie zamówienia publicznego pn. </w:t>
      </w:r>
      <w:r w:rsidR="00EB616A" w:rsidRPr="00EB616A">
        <w:rPr>
          <w:rFonts w:ascii="Arial" w:eastAsia="Calibri" w:hAnsi="Arial" w:cs="Arial"/>
          <w:b/>
          <w:i/>
          <w:sz w:val="18"/>
          <w:szCs w:val="18"/>
        </w:rPr>
        <w:t>Usługa odbioru, wywozu</w:t>
      </w:r>
      <w:r w:rsidR="00EB616A" w:rsidRPr="00EB616A">
        <w:rPr>
          <w:rFonts w:ascii="Arial" w:eastAsia="Calibri" w:hAnsi="Arial" w:cs="Arial"/>
          <w:b/>
          <w:i/>
          <w:sz w:val="18"/>
          <w:szCs w:val="18"/>
        </w:rPr>
        <w:br/>
        <w:t>i zagospodarowania odpadów komunalnych z Posterunku Policji w Osiecznicy, ul. Lubańska 75,</w:t>
      </w:r>
    </w:p>
    <w:p w14:paraId="3778AF07" w14:textId="4045E6F7" w:rsidR="00EB616A" w:rsidRPr="00EB616A" w:rsidRDefault="00EB616A" w:rsidP="00EB616A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B616A">
        <w:rPr>
          <w:rFonts w:ascii="Arial" w:eastAsia="Calibri" w:hAnsi="Arial" w:cs="Arial"/>
          <w:b/>
          <w:i/>
          <w:sz w:val="18"/>
          <w:szCs w:val="18"/>
        </w:rPr>
        <w:t>59-724 Osiecznica</w:t>
      </w:r>
      <w:r w:rsidR="00580DA9">
        <w:rPr>
          <w:rFonts w:ascii="Arial" w:eastAsia="Calibri" w:hAnsi="Arial" w:cs="Arial"/>
          <w:b/>
          <w:i/>
          <w:sz w:val="18"/>
          <w:szCs w:val="18"/>
        </w:rPr>
        <w:t>.</w:t>
      </w:r>
    </w:p>
    <w:p w14:paraId="44E76D10" w14:textId="2BDF8167" w:rsidR="003F429D" w:rsidRPr="004A3F8A" w:rsidRDefault="003F429D" w:rsidP="00EB616A">
      <w:pPr>
        <w:spacing w:after="0" w:line="36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14:paraId="7D4FC65E" w14:textId="77777777" w:rsidR="004A3F8A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4A3F8A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0"/>
    <w:p w14:paraId="1F4E50AF" w14:textId="371C6C8A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43202580" w14:textId="77777777" w:rsidR="00FE7104" w:rsidRDefault="00FE7104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14:paraId="1A7A0392" w14:textId="434B663C"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726F2CB9"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23434">
        <w:rPr>
          <w:rFonts w:cstheme="minorHAnsi"/>
          <w:b/>
        </w:rPr>
        <w:t>d</w:t>
      </w:r>
      <w:r w:rsidR="00835BC1">
        <w:rPr>
          <w:rFonts w:cstheme="minorHAnsi"/>
          <w:b/>
        </w:rPr>
        <w:t>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234930"/>
    <w:rsid w:val="003376F5"/>
    <w:rsid w:val="003F429D"/>
    <w:rsid w:val="00452E8D"/>
    <w:rsid w:val="00457133"/>
    <w:rsid w:val="004A3F8A"/>
    <w:rsid w:val="00533964"/>
    <w:rsid w:val="00580DA9"/>
    <w:rsid w:val="006F1382"/>
    <w:rsid w:val="00773DD9"/>
    <w:rsid w:val="008234BD"/>
    <w:rsid w:val="00835BC1"/>
    <w:rsid w:val="00872650"/>
    <w:rsid w:val="008E5DD4"/>
    <w:rsid w:val="009E36A4"/>
    <w:rsid w:val="00A23434"/>
    <w:rsid w:val="00A44FE3"/>
    <w:rsid w:val="00AB07B3"/>
    <w:rsid w:val="00C5514C"/>
    <w:rsid w:val="00DD4ECE"/>
    <w:rsid w:val="00E104A2"/>
    <w:rsid w:val="00E34CC8"/>
    <w:rsid w:val="00EB616A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40</cp:revision>
  <dcterms:created xsi:type="dcterms:W3CDTF">2023-08-01T08:14:00Z</dcterms:created>
  <dcterms:modified xsi:type="dcterms:W3CDTF">2024-01-08T18:44:00Z</dcterms:modified>
</cp:coreProperties>
</file>