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EB1" w14:textId="77777777" w:rsidR="008D7C37" w:rsidRPr="00247B6C" w:rsidRDefault="008D7C37" w:rsidP="008D7C37">
      <w:pPr>
        <w:widowControl w:val="0"/>
        <w:tabs>
          <w:tab w:val="right" w:pos="9070"/>
        </w:tabs>
        <w:suppressAutoHyphens/>
        <w:autoSpaceDE w:val="0"/>
        <w:spacing w:after="0" w:line="240" w:lineRule="auto"/>
        <w:ind w:right="-426"/>
        <w:jc w:val="right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u w:val="single"/>
          <w:lang w:eastAsia="ar-SA"/>
        </w:rPr>
        <w:t>Załącznik nr 1</w:t>
      </w:r>
    </w:p>
    <w:p w14:paraId="0AEEBB28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038EB4DE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center"/>
        <w:rPr>
          <w:rFonts w:ascii="Arial Narrow" w:eastAsia="Times New Roman" w:hAnsi="Arial Narrow" w:cs="Arial Narrow"/>
          <w:b/>
          <w:bCs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lang w:eastAsia="ar-SA"/>
        </w:rPr>
        <w:t xml:space="preserve">FORMULARZ OFERTOWY </w:t>
      </w:r>
    </w:p>
    <w:p w14:paraId="14BD5921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b/>
          <w:bCs/>
          <w:lang w:eastAsia="ar-SA"/>
        </w:rPr>
      </w:pPr>
    </w:p>
    <w:p w14:paraId="3F110E78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lang w:eastAsia="ar-SA"/>
        </w:rPr>
        <w:t>Dane dotyczące Wykonawcy</w:t>
      </w:r>
    </w:p>
    <w:p w14:paraId="0C64F660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184C801E" w14:textId="77777777" w:rsidR="008D7C37" w:rsidRPr="00247B6C" w:rsidRDefault="008D7C37" w:rsidP="008D7C37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Nazwa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…………………………………………………………………………………………………………………</w:t>
      </w:r>
    </w:p>
    <w:p w14:paraId="49DBBE10" w14:textId="77777777" w:rsidR="008D7C37" w:rsidRPr="00247B6C" w:rsidRDefault="008D7C37" w:rsidP="008D7C37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0E174A60" w14:textId="77777777" w:rsidR="008D7C37" w:rsidRPr="00247B6C" w:rsidRDefault="008D7C37" w:rsidP="008D7C37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Siedziba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………………………………………………………………………………………………………………</w:t>
      </w:r>
    </w:p>
    <w:p w14:paraId="2E8D0132" w14:textId="77777777" w:rsidR="008D7C37" w:rsidRPr="00247B6C" w:rsidRDefault="008D7C37" w:rsidP="008D7C37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7273971B" w14:textId="77777777" w:rsidR="008D7C37" w:rsidRPr="00247B6C" w:rsidRDefault="008D7C37" w:rsidP="008D7C37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Nr telefonu/faks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………………………………………………………………………………………………………</w:t>
      </w:r>
    </w:p>
    <w:p w14:paraId="5778CCA3" w14:textId="77777777" w:rsidR="008D7C37" w:rsidRPr="00247B6C" w:rsidRDefault="008D7C37" w:rsidP="008D7C37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504F5D5C" w14:textId="77777777" w:rsidR="008D7C37" w:rsidRPr="00247B6C" w:rsidRDefault="008D7C37" w:rsidP="008D7C37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nr NIP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</w:t>
      </w:r>
      <w:r w:rsidRPr="00247B6C">
        <w:rPr>
          <w:rFonts w:ascii="Arial Narrow" w:eastAsia="Times New Roman" w:hAnsi="Arial Narrow" w:cs="Arial Narrow"/>
          <w:lang w:eastAsia="ar-SA"/>
        </w:rPr>
        <w:tab/>
        <w:t>nr REGON …………………………………………………</w:t>
      </w:r>
    </w:p>
    <w:p w14:paraId="0FBD6B97" w14:textId="77777777" w:rsidR="008D7C37" w:rsidRPr="00247B6C" w:rsidRDefault="008D7C37" w:rsidP="008D7C37">
      <w:pPr>
        <w:widowControl w:val="0"/>
        <w:tabs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70D5392C" w14:textId="77777777" w:rsidR="008D7C37" w:rsidRPr="00247B6C" w:rsidRDefault="008D7C37" w:rsidP="008D7C37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Osoba do kontaktu z Zamawiającym / stanowisko:</w:t>
      </w:r>
      <w:r w:rsidRPr="00247B6C">
        <w:rPr>
          <w:rFonts w:ascii="Arial Narrow" w:eastAsia="Times New Roman" w:hAnsi="Arial Narrow" w:cs="Arial Narrow"/>
          <w:lang w:eastAsia="ar-SA"/>
        </w:rPr>
        <w:tab/>
        <w:t>………………………………………………………………</w:t>
      </w:r>
    </w:p>
    <w:p w14:paraId="3EFF4B77" w14:textId="77777777" w:rsidR="008D7C37" w:rsidRPr="00247B6C" w:rsidRDefault="008D7C37" w:rsidP="008D7C37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62FEDF15" w14:textId="77777777" w:rsidR="008D7C37" w:rsidRPr="00247B6C" w:rsidRDefault="008D7C37" w:rsidP="008D7C37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numer telefonu: ……………………………………………</w:t>
      </w:r>
      <w:r w:rsidRPr="00247B6C">
        <w:rPr>
          <w:rFonts w:ascii="Arial Narrow" w:eastAsia="Times New Roman" w:hAnsi="Arial Narrow" w:cs="Arial Narrow"/>
          <w:lang w:eastAsia="ar-SA"/>
        </w:rPr>
        <w:tab/>
        <w:t>adres e-mail: …………………………………………</w:t>
      </w:r>
    </w:p>
    <w:p w14:paraId="66C11413" w14:textId="77777777" w:rsidR="008D7C37" w:rsidRPr="00247B6C" w:rsidRDefault="008D7C37" w:rsidP="008D7C37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182C08E0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lang w:eastAsia="ar-SA"/>
        </w:rPr>
        <w:t>Zamawiający:</w:t>
      </w:r>
    </w:p>
    <w:p w14:paraId="6C5D4965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Pleszewskie Centrum Medyczne w Pleszewie Sp. z o.o., ul. Poznańska 125a, 63-300 Pleszew</w:t>
      </w:r>
    </w:p>
    <w:p w14:paraId="51D5A798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14:paraId="0C8B4E75" w14:textId="77777777" w:rsidR="008D7C37" w:rsidRPr="00F012C6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F012C6">
        <w:rPr>
          <w:rFonts w:ascii="Arial Narrow" w:eastAsia="Times New Roman" w:hAnsi="Arial Narrow" w:cs="Arial Narrow"/>
          <w:b/>
          <w:bCs/>
          <w:lang w:eastAsia="ar-SA"/>
        </w:rPr>
        <w:t>Zobowiązania Wykonawcy</w:t>
      </w:r>
    </w:p>
    <w:p w14:paraId="574DA8FB" w14:textId="77777777" w:rsidR="008D7C37" w:rsidRPr="00F012C6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F012C6">
        <w:rPr>
          <w:rFonts w:ascii="Arial Narrow" w:eastAsia="Times New Roman" w:hAnsi="Arial Narrow" w:cs="Arial Narrow"/>
          <w:lang w:eastAsia="ar-SA"/>
        </w:rPr>
        <w:t>Nawiązując do ogłoszenia o zamówieniu publicznym na świadczenie usług w zakresie konserwacji i bieżącej obsługi instalacji sanitarnych w Pleszewskim Centrum Medycznym w Pleszewie Sp. z o. o. Nr sprawy: Te 2300-13/2022, oferujemy wykonanie zamówienia, zgodnie z wymogami specyfikacji warunków zamówienia na następujących warunkach:</w:t>
      </w:r>
    </w:p>
    <w:p w14:paraId="59589427" w14:textId="77777777" w:rsidR="008D7C37" w:rsidRPr="00F012C6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F012C6">
        <w:rPr>
          <w:rFonts w:ascii="Arial Narrow" w:eastAsia="Times New Roman" w:hAnsi="Arial Narrow" w:cs="Arial Narrow"/>
          <w:lang w:eastAsia="ar-SA"/>
        </w:rPr>
        <w:t>Cena ofertowa brutto za 36 miesięcy świadczenia usługi ..................................................................................zł</w:t>
      </w:r>
    </w:p>
    <w:p w14:paraId="36387662" w14:textId="77777777" w:rsidR="008D7C37" w:rsidRPr="006C0829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F012C6">
        <w:rPr>
          <w:rFonts w:ascii="Arial Narrow" w:eastAsia="Times New Roman" w:hAnsi="Arial Narrow" w:cs="Arial Narrow"/>
          <w:lang w:eastAsia="ar-SA"/>
        </w:rPr>
        <w:t>Zgodnie z poniższą kalkulacją</w:t>
      </w:r>
      <w:r w:rsidRPr="006C0829">
        <w:rPr>
          <w:rFonts w:ascii="Arial Narrow" w:eastAsia="Times New Roman" w:hAnsi="Arial Narrow" w:cs="Arial Narrow"/>
          <w:lang w:eastAsia="ar-SA"/>
        </w:rPr>
        <w:t xml:space="preserve"> </w:t>
      </w:r>
    </w:p>
    <w:p w14:paraId="2F225BC1" w14:textId="77777777" w:rsidR="008D7C37" w:rsidRPr="006C0829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709"/>
        <w:gridCol w:w="1863"/>
        <w:gridCol w:w="2033"/>
      </w:tblGrid>
      <w:tr w:rsidR="008D7C37" w:rsidRPr="002560B6" w14:paraId="75006BB0" w14:textId="77777777" w:rsidTr="000530D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BFE6" w14:textId="77777777" w:rsidR="008D7C37" w:rsidRPr="002560B6" w:rsidRDefault="008D7C37" w:rsidP="000530DE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 xml:space="preserve">Cena ryczałtowa netto </w:t>
            </w:r>
          </w:p>
          <w:p w14:paraId="6D9CAAA7" w14:textId="77777777" w:rsidR="008D7C37" w:rsidRPr="002560B6" w:rsidRDefault="008D7C37" w:rsidP="000530DE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(zł/miesiąc)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A92D" w14:textId="77777777" w:rsidR="008D7C37" w:rsidRPr="002560B6" w:rsidRDefault="008D7C37" w:rsidP="000530DE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 xml:space="preserve">Ilość </w:t>
            </w:r>
          </w:p>
          <w:p w14:paraId="27A5FB64" w14:textId="77777777" w:rsidR="008D7C37" w:rsidRPr="002560B6" w:rsidRDefault="008D7C37" w:rsidP="000530DE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(miesiące)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EF37" w14:textId="77777777" w:rsidR="008D7C37" w:rsidRPr="002560B6" w:rsidRDefault="008D7C37" w:rsidP="000530DE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VAT</w:t>
            </w:r>
          </w:p>
          <w:p w14:paraId="034ADA30" w14:textId="77777777" w:rsidR="008D7C37" w:rsidRPr="002560B6" w:rsidRDefault="008D7C37" w:rsidP="000530DE">
            <w:pPr>
              <w:widowControl w:val="0"/>
              <w:tabs>
                <w:tab w:val="left" w:pos="1340"/>
              </w:tabs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(%)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28AB" w14:textId="77777777" w:rsidR="008D7C37" w:rsidRPr="002560B6" w:rsidRDefault="008D7C37" w:rsidP="000530DE">
            <w:pPr>
              <w:widowControl w:val="0"/>
              <w:tabs>
                <w:tab w:val="left" w:pos="1340"/>
              </w:tabs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Wartość netto (zł/ 36 miesięcy)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2208" w14:textId="77777777" w:rsidR="008D7C37" w:rsidRPr="002560B6" w:rsidRDefault="008D7C37" w:rsidP="000530DE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Wartość brutto (zł/36 miesięcy)</w:t>
            </w:r>
          </w:p>
        </w:tc>
      </w:tr>
      <w:tr w:rsidR="008D7C37" w:rsidRPr="002560B6" w14:paraId="3CEFAAF7" w14:textId="77777777" w:rsidTr="000530D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03686" w14:textId="77777777" w:rsidR="008D7C37" w:rsidRPr="002560B6" w:rsidRDefault="008D7C37" w:rsidP="000530DE">
            <w:pPr>
              <w:snapToGrid w:val="0"/>
              <w:spacing w:after="0" w:line="240" w:lineRule="auto"/>
              <w:ind w:right="50"/>
              <w:rPr>
                <w:rFonts w:ascii="Arial Narrow" w:eastAsia="Arial Unicode MS" w:hAnsi="Arial Narrow" w:cs="Arial Narrow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889F" w14:textId="77777777" w:rsidR="008D7C37" w:rsidRPr="002560B6" w:rsidRDefault="008D7C37" w:rsidP="000530DE">
            <w:pPr>
              <w:widowControl w:val="0"/>
              <w:autoSpaceDE w:val="0"/>
              <w:spacing w:after="0" w:line="240" w:lineRule="auto"/>
              <w:ind w:right="50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2560B6">
              <w:rPr>
                <w:rFonts w:ascii="Arial Narrow" w:eastAsia="Times New Roman" w:hAnsi="Arial Narrow" w:cs="Arial Narrow"/>
                <w:color w:val="00000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22B6" w14:textId="77777777" w:rsidR="008D7C37" w:rsidRPr="002560B6" w:rsidRDefault="008D7C37" w:rsidP="000530DE">
            <w:pPr>
              <w:widowControl w:val="0"/>
              <w:autoSpaceDE w:val="0"/>
              <w:snapToGrid w:val="0"/>
              <w:spacing w:after="0" w:line="240" w:lineRule="auto"/>
              <w:ind w:right="50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8FFD" w14:textId="77777777" w:rsidR="008D7C37" w:rsidRPr="002560B6" w:rsidRDefault="008D7C37" w:rsidP="000530DE">
            <w:pPr>
              <w:widowControl w:val="0"/>
              <w:autoSpaceDE w:val="0"/>
              <w:snapToGrid w:val="0"/>
              <w:spacing w:after="0" w:line="240" w:lineRule="auto"/>
              <w:ind w:right="50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97BA" w14:textId="77777777" w:rsidR="008D7C37" w:rsidRPr="002560B6" w:rsidRDefault="008D7C37" w:rsidP="000530DE">
            <w:pPr>
              <w:widowControl w:val="0"/>
              <w:autoSpaceDE w:val="0"/>
              <w:snapToGrid w:val="0"/>
              <w:spacing w:after="0" w:line="240" w:lineRule="auto"/>
              <w:ind w:right="50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</w:tc>
      </w:tr>
    </w:tbl>
    <w:p w14:paraId="517E8AE3" w14:textId="77777777" w:rsidR="008D7C37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14:paraId="7EA31967" w14:textId="77777777" w:rsidR="008D7C37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14:paraId="521276AF" w14:textId="77777777" w:rsidR="008D7C37" w:rsidRPr="00247B6C" w:rsidRDefault="008D7C37" w:rsidP="008D7C37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b/>
          <w:bCs/>
          <w:u w:val="single"/>
          <w:lang w:eastAsia="ar-SA"/>
        </w:rPr>
        <w:t>Oświadczam, że:</w:t>
      </w:r>
    </w:p>
    <w:p w14:paraId="295FF191" w14:textId="77777777" w:rsidR="008D7C37" w:rsidRPr="00247B6C" w:rsidRDefault="008D7C37" w:rsidP="008D7C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lang w:eastAsia="ar-SA"/>
        </w:rPr>
      </w:pPr>
      <w:r w:rsidRPr="00247B6C">
        <w:rPr>
          <w:rFonts w:ascii="Arial Narrow" w:eastAsia="Times New Roman" w:hAnsi="Arial Narrow" w:cs="Times New Roman"/>
          <w:lang w:eastAsia="ar-SA"/>
        </w:rPr>
        <w:t>Zapoznaliśmy się ze specyfikacją warunków zamówienia i nie wnosimy do niej zastrzeżeń oraz, że zdobyliśmy konieczne informacje do przygotowania oferty.</w:t>
      </w:r>
    </w:p>
    <w:p w14:paraId="60C300EB" w14:textId="77777777" w:rsidR="008D7C37" w:rsidRPr="00247B6C" w:rsidRDefault="008D7C37" w:rsidP="008D7C3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lang w:eastAsia="ar-SA"/>
        </w:rPr>
      </w:pPr>
      <w:r w:rsidRPr="00247B6C">
        <w:rPr>
          <w:rFonts w:ascii="Arial Narrow" w:eastAsia="Times New Roman" w:hAnsi="Arial Narrow" w:cs="Times New Roman"/>
          <w:lang w:eastAsia="ar-SA"/>
        </w:rPr>
        <w:t>Oferowane ceny zawierają wszystkie koszty związane z realizacją zamówienia i Zamawiający nie poniesie żadnych dodatkowych kosztów związaną z realizacją zamówienia.</w:t>
      </w:r>
    </w:p>
    <w:p w14:paraId="34072EE2" w14:textId="77777777" w:rsidR="008D7C37" w:rsidRPr="00247B6C" w:rsidRDefault="008D7C37" w:rsidP="008D7C37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247B6C">
        <w:rPr>
          <w:rFonts w:ascii="Arial Narrow" w:eastAsia="Times New Roman" w:hAnsi="Arial Narrow" w:cs="Arial Narrow"/>
          <w:lang w:eastAsia="ar-SA"/>
        </w:rPr>
        <w:t>Oferowane przeze nas usługi spełniają wymogi określone w specyfikacji warunków zamówienia.</w:t>
      </w:r>
    </w:p>
    <w:p w14:paraId="129E6314" w14:textId="77777777" w:rsidR="008D7C37" w:rsidRPr="00247B6C" w:rsidRDefault="008D7C37" w:rsidP="008D7C37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>Pozostajemy związani niniejszą ofertą przez okres wskazany w specyfikacji warunków zamówienia.</w:t>
      </w:r>
    </w:p>
    <w:p w14:paraId="614BBAF9" w14:textId="77777777" w:rsidR="008D7C37" w:rsidRPr="00247B6C" w:rsidRDefault="008D7C37" w:rsidP="008D7C37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 xml:space="preserve">W przypadku wybrania naszej oferty zobowiązujemy się do zawrzeć z Zamawiającym umowę zgodnie z jej projektem załączonym do </w:t>
      </w:r>
      <w:r>
        <w:rPr>
          <w:rFonts w:ascii="Arial Narrow" w:eastAsia="Times New Roman" w:hAnsi="Arial Narrow" w:cs="Arial"/>
          <w:lang w:eastAsia="ar-SA"/>
        </w:rPr>
        <w:t>s</w:t>
      </w:r>
      <w:r w:rsidRPr="00247B6C">
        <w:rPr>
          <w:rFonts w:ascii="Arial Narrow" w:eastAsia="Times New Roman" w:hAnsi="Arial Narrow" w:cs="Arial"/>
          <w:lang w:eastAsia="ar-SA"/>
        </w:rPr>
        <w:t xml:space="preserve">pecyfikacji </w:t>
      </w:r>
      <w:r>
        <w:rPr>
          <w:rFonts w:ascii="Arial Narrow" w:eastAsia="Times New Roman" w:hAnsi="Arial Narrow" w:cs="Arial"/>
          <w:lang w:eastAsia="ar-SA"/>
        </w:rPr>
        <w:t>w</w:t>
      </w:r>
      <w:r w:rsidRPr="00247B6C">
        <w:rPr>
          <w:rFonts w:ascii="Arial Narrow" w:eastAsia="Times New Roman" w:hAnsi="Arial Narrow" w:cs="Arial"/>
          <w:lang w:eastAsia="ar-SA"/>
        </w:rPr>
        <w:t xml:space="preserve">arunków </w:t>
      </w:r>
      <w:r>
        <w:rPr>
          <w:rFonts w:ascii="Arial Narrow" w:eastAsia="Times New Roman" w:hAnsi="Arial Narrow" w:cs="Arial"/>
          <w:lang w:eastAsia="ar-SA"/>
        </w:rPr>
        <w:t>z</w:t>
      </w:r>
      <w:r w:rsidRPr="00247B6C">
        <w:rPr>
          <w:rFonts w:ascii="Arial Narrow" w:eastAsia="Times New Roman" w:hAnsi="Arial Narrow" w:cs="Arial"/>
          <w:lang w:eastAsia="ar-SA"/>
        </w:rPr>
        <w:t xml:space="preserve">amówienia. </w:t>
      </w:r>
    </w:p>
    <w:p w14:paraId="3150D1F4" w14:textId="77777777" w:rsidR="008D7C37" w:rsidRPr="00247B6C" w:rsidRDefault="008D7C37" w:rsidP="008D7C37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>Oświadczam, że zamierzam powierzyć następującym podwykonawcy/om wykonanie następujących części zamówienia:</w:t>
      </w:r>
    </w:p>
    <w:p w14:paraId="04933BE9" w14:textId="77777777" w:rsidR="008D7C37" w:rsidRDefault="008D7C37" w:rsidP="008D7C37">
      <w:pPr>
        <w:suppressAutoHyphens/>
        <w:spacing w:after="120" w:line="240" w:lineRule="auto"/>
        <w:ind w:left="400" w:right="-426"/>
        <w:jc w:val="both"/>
        <w:rPr>
          <w:rFonts w:ascii="Arial Narrow" w:eastAsia="Times New Roman" w:hAnsi="Arial Narrow" w:cs="Arial"/>
          <w:lang w:eastAsia="ar-SA"/>
        </w:rPr>
      </w:pPr>
      <w:r w:rsidRPr="00247B6C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103668589"/>
      <w:r w:rsidRPr="00247B6C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</w:t>
      </w:r>
      <w:r w:rsidRPr="00247B6C">
        <w:rPr>
          <w:rFonts w:ascii="Arial Narrow" w:eastAsia="Times New Roman" w:hAnsi="Arial Narrow" w:cs="Arial"/>
          <w:lang w:eastAsia="ar-SA"/>
        </w:rPr>
        <w:t>…</w:t>
      </w:r>
    </w:p>
    <w:bookmarkEnd w:id="0"/>
    <w:p w14:paraId="1F6E0AF3" w14:textId="77777777" w:rsidR="008D7C37" w:rsidRPr="000852A0" w:rsidRDefault="008D7C37" w:rsidP="008D7C37">
      <w:pPr>
        <w:suppressAutoHyphens/>
        <w:spacing w:after="120" w:line="240" w:lineRule="auto"/>
        <w:ind w:left="400" w:right="-426"/>
        <w:jc w:val="both"/>
        <w:rPr>
          <w:rFonts w:ascii="Arial Narrow" w:eastAsia="Times New Roman" w:hAnsi="Arial Narrow" w:cs="Arial"/>
          <w:lang w:eastAsia="ar-SA"/>
        </w:rPr>
      </w:pPr>
      <w:r w:rsidRPr="000852A0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6D3AF" w14:textId="77777777" w:rsidR="008D7C37" w:rsidRPr="000852A0" w:rsidRDefault="008D7C37" w:rsidP="008D7C37">
      <w:pPr>
        <w:suppressAutoHyphens/>
        <w:spacing w:after="120" w:line="240" w:lineRule="auto"/>
        <w:ind w:left="400" w:right="-426"/>
        <w:jc w:val="both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A11FDD">
        <w:rPr>
          <w:rFonts w:ascii="Arial Narrow" w:eastAsia="Times New Roman" w:hAnsi="Arial Narrow" w:cs="Arial"/>
          <w:i/>
          <w:sz w:val="20"/>
          <w:szCs w:val="20"/>
          <w:lang w:eastAsia="ar-SA"/>
        </w:rPr>
        <w:lastRenderedPageBreak/>
        <w:t>(należy wskazać części zamówienia, których wykonanie Wykonawca zamierza powierzyć oraz nazwy firm podwykonawców - o ile są znane ).</w:t>
      </w:r>
    </w:p>
    <w:p w14:paraId="2A13BE63" w14:textId="77777777" w:rsidR="008D7C37" w:rsidRPr="00A11FDD" w:rsidRDefault="008D7C37" w:rsidP="008D7C3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426"/>
        <w:jc w:val="both"/>
        <w:rPr>
          <w:rFonts w:ascii="Arial Narrow" w:eastAsia="Times New Roman" w:hAnsi="Arial Narrow" w:cs="Arial"/>
          <w:sz w:val="22"/>
          <w:szCs w:val="22"/>
        </w:rPr>
      </w:pPr>
      <w:r w:rsidRPr="00A11FDD">
        <w:rPr>
          <w:rFonts w:ascii="Arial Narrow" w:eastAsia="Microsoft Sans Serif" w:hAnsi="Arial Narrow" w:cs="Segoe UI Semibold"/>
          <w:sz w:val="22"/>
          <w:szCs w:val="22"/>
        </w:rPr>
        <w:t xml:space="preserve">Wybór niniejszej oferty będzie /nie będzie (niewłaściwe skreślić)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14:paraId="527B9F53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i/>
          <w:iCs/>
        </w:rPr>
      </w:pPr>
      <w:r w:rsidRPr="00A11FDD">
        <w:rPr>
          <w:rFonts w:ascii="Arial Narrow" w:eastAsia="Microsoft Sans Serif" w:hAnsi="Arial Narrow" w:cs="Segoe UI Semibold"/>
          <w:i/>
          <w:iCs/>
        </w:rPr>
        <w:t>(brak wskazania  rozumiany będzie przez Zamawiającego jako informacja o tym, ze wybór oferty nie będzie prowadzić do powstania u Zamawiającego powyższego obowiązku podatkowego).</w:t>
      </w:r>
    </w:p>
    <w:p w14:paraId="6B9C184E" w14:textId="77777777" w:rsidR="008D7C37" w:rsidRPr="002560B6" w:rsidRDefault="008D7C37" w:rsidP="008D7C3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  <w:sz w:val="22"/>
          <w:szCs w:val="22"/>
        </w:rPr>
      </w:pPr>
      <w:r w:rsidRPr="002560B6">
        <w:rPr>
          <w:rFonts w:ascii="Arial Narrow" w:eastAsia="Microsoft Sans Serif" w:hAnsi="Arial Narrow" w:cs="Segoe UI Semibold"/>
          <w:sz w:val="22"/>
          <w:szCs w:val="22"/>
        </w:rPr>
        <w:t>Oświadczam że należymy do grupy mikro / małych / średnich przedsiębiorstw / dużych przedsiębiorstw (niepotrzebne skreślić)</w:t>
      </w:r>
    </w:p>
    <w:p w14:paraId="5E5D4A6A" w14:textId="77777777" w:rsidR="008D7C37" w:rsidRPr="002560B6" w:rsidRDefault="008D7C37" w:rsidP="008D7C3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  <w:sz w:val="22"/>
          <w:szCs w:val="22"/>
        </w:rPr>
      </w:pPr>
      <w:r w:rsidRPr="002560B6">
        <w:rPr>
          <w:rFonts w:ascii="Arial Narrow" w:eastAsia="Microsoft Sans Serif" w:hAnsi="Arial Narrow" w:cs="Segoe UI Semibold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14:paraId="3BFCBBDF" w14:textId="77777777" w:rsidR="008D7C37" w:rsidRPr="002560B6" w:rsidRDefault="008D7C37" w:rsidP="008D7C3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  <w:sz w:val="22"/>
          <w:szCs w:val="22"/>
        </w:rPr>
      </w:pPr>
      <w:r w:rsidRPr="002560B6">
        <w:rPr>
          <w:rFonts w:ascii="Arial Narrow" w:eastAsia="Microsoft Sans Serif" w:hAnsi="Arial Narrow" w:cs="Segoe UI Semibold"/>
          <w:sz w:val="22"/>
          <w:szCs w:val="22"/>
        </w:rPr>
        <w:t xml:space="preserve">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69C01B0C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09DA8EAD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Pełnomocnik w przypadku składania oferty wspólnej</w:t>
      </w:r>
    </w:p>
    <w:p w14:paraId="20A04B3B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Nazwisko, imię ....................................................................................................</w:t>
      </w:r>
    </w:p>
    <w:p w14:paraId="4072DBBE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Stanowisko ...........................................................................................................</w:t>
      </w:r>
    </w:p>
    <w:p w14:paraId="1164E28A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Telefon...................................................Fax.........................................................</w:t>
      </w:r>
    </w:p>
    <w:p w14:paraId="66538BCB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2E26C569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Na potwierdzenie spełnienia wymagań do oferty załączam:</w:t>
      </w:r>
    </w:p>
    <w:p w14:paraId="20701EBE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83173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3A6DB4C3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Zastrzeżenie wykonawcy</w:t>
      </w:r>
    </w:p>
    <w:p w14:paraId="1DBC6838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Niżej wymienione dokumenty składające się na ofertę nie mogą być ogólnie udostępnione:</w:t>
      </w:r>
    </w:p>
    <w:p w14:paraId="5FF6FBD7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85C98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247505DE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 xml:space="preserve">Inne informacje wykonawcy: </w:t>
      </w:r>
    </w:p>
    <w:p w14:paraId="386ED68A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  <w:r w:rsidRPr="00A11FDD">
        <w:rPr>
          <w:rFonts w:ascii="Arial Narrow" w:eastAsia="Microsoft Sans Serif" w:hAnsi="Arial Narrow" w:cs="Segoe UI Semi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292B27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3969216E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11343D86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1C28F8E0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6AE06FE1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</w:rPr>
      </w:pPr>
    </w:p>
    <w:p w14:paraId="3F310805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570D7644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3A7EEF5C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32B18267" w14:textId="77777777" w:rsidR="008D7C37" w:rsidRPr="00A11FDD" w:rsidRDefault="008D7C37" w:rsidP="008D7C37">
      <w:pPr>
        <w:widowControl w:val="0"/>
        <w:autoSpaceDE w:val="0"/>
        <w:autoSpaceDN w:val="0"/>
        <w:spacing w:after="0" w:line="256" w:lineRule="auto"/>
        <w:jc w:val="right"/>
        <w:rPr>
          <w:rFonts w:ascii="Segoe UI Semibold" w:eastAsia="Microsoft Sans Serif" w:hAnsi="Segoe UI Semibold" w:cs="Segoe UI Semibold"/>
        </w:rPr>
      </w:pPr>
    </w:p>
    <w:p w14:paraId="06A4B7B4" w14:textId="77777777" w:rsidR="00E23665" w:rsidRDefault="00E23665"/>
    <w:sectPr w:rsidR="00E2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85644E"/>
    <w:multiLevelType w:val="multilevel"/>
    <w:tmpl w:val="0415001D"/>
    <w:numStyleLink w:val="1ai"/>
  </w:abstractNum>
  <w:num w:numId="1" w16cid:durableId="807166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83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7"/>
    <w:rsid w:val="008D7C37"/>
    <w:rsid w:val="00E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0745"/>
  <w15:chartTrackingRefBased/>
  <w15:docId w15:val="{F9CC3C60-3036-4442-9878-62F574F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Wypunktowanie Znak,Akapit z listą5 Znak,T_SZ_List Paragraph Znak,2 heading Znak,A_wyliczenie Znak,K-P_odwolanie Znak,maz_wyliczenie Znak,opis dzialania Znak,Colorful List Accent 1 Znak,Akapit z listą4 Znak"/>
    <w:link w:val="Akapitzlist"/>
    <w:locked/>
    <w:rsid w:val="008D7C37"/>
    <w:rPr>
      <w:sz w:val="24"/>
      <w:szCs w:val="24"/>
      <w:lang w:eastAsia="ar-SA"/>
    </w:rPr>
  </w:style>
  <w:style w:type="paragraph" w:styleId="Akapitzlist">
    <w:name w:val="List Paragraph"/>
    <w:aliases w:val="wypunktowanie,Wypunktowanie,Akapit z listą5,T_SZ_List Paragraph,2 heading,A_wyliczenie,K-P_odwolanie,maz_wyliczenie,opis dzialania,Colorful List Accent 1,Akapit z listą4,Średnia siatka 1 — akcent 21,Kolorowa lista — akcent 11"/>
    <w:basedOn w:val="Normalny"/>
    <w:link w:val="AkapitzlistZnak"/>
    <w:qFormat/>
    <w:rsid w:val="008D7C37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numbering" w:styleId="1ai">
    <w:name w:val="Outline List 1"/>
    <w:basedOn w:val="Bezlisty"/>
    <w:semiHidden/>
    <w:unhideWhenUsed/>
    <w:rsid w:val="008D7C3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2022-05-20T07:23:00Z</dcterms:created>
  <dcterms:modified xsi:type="dcterms:W3CDTF">2022-05-20T07:24:00Z</dcterms:modified>
</cp:coreProperties>
</file>