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1BC" w14:textId="7F4B13F2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  <w:r w:rsidR="00340ABF">
        <w:rPr>
          <w:rFonts w:ascii="Calibri" w:hAnsi="Calibri"/>
          <w:b/>
          <w:bCs/>
        </w:rPr>
        <w:t xml:space="preserve"> </w:t>
      </w:r>
    </w:p>
    <w:p w14:paraId="703D7E3A" w14:textId="3803DEE4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i/>
          <w:lang w:val="en-US"/>
        </w:rPr>
      </w:pPr>
      <w:r w:rsidRPr="000B5AFD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B5AFD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2533EECD" w14:textId="4D79EA48" w:rsidR="00222AF9" w:rsidRPr="00222AF9" w:rsidRDefault="00222AF9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iCs/>
        </w:rPr>
      </w:pPr>
      <w:proofErr w:type="spellStart"/>
      <w:r>
        <w:rPr>
          <w:rFonts w:ascii="Calibri" w:hAnsi="Calibri"/>
          <w:bCs/>
          <w:iCs/>
          <w:lang w:val="en-US"/>
        </w:rPr>
        <w:t>Województwo</w:t>
      </w:r>
      <w:proofErr w:type="spellEnd"/>
      <w:r>
        <w:rPr>
          <w:rFonts w:ascii="Calibri" w:hAnsi="Calibri"/>
          <w:bCs/>
          <w:iCs/>
          <w:lang w:val="en-US"/>
        </w:rPr>
        <w:t xml:space="preserve">: </w:t>
      </w:r>
      <w:r w:rsidR="0049128D"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="0049128D" w:rsidRPr="000B5AFD">
        <w:rPr>
          <w:rFonts w:ascii="Calibri" w:hAnsi="Calibri"/>
          <w:b/>
          <w:i/>
        </w:rPr>
        <w:instrText xml:space="preserve"> FORMTEXT </w:instrText>
      </w:r>
      <w:r w:rsidR="0049128D" w:rsidRPr="00FA11E4">
        <w:rPr>
          <w:rFonts w:ascii="Calibri" w:hAnsi="Calibri"/>
          <w:b/>
          <w:i/>
          <w:lang w:val="en-US"/>
        </w:rPr>
      </w:r>
      <w:r w:rsidR="0049128D" w:rsidRPr="00FA11E4">
        <w:rPr>
          <w:rFonts w:ascii="Calibri" w:hAnsi="Calibri"/>
          <w:b/>
          <w:i/>
          <w:lang w:val="en-US"/>
        </w:rPr>
        <w:fldChar w:fldCharType="separate"/>
      </w:r>
      <w:r w:rsidR="0049128D" w:rsidRPr="00FA11E4">
        <w:rPr>
          <w:rFonts w:ascii="Calibri" w:hAnsi="Calibri"/>
          <w:b/>
          <w:i/>
          <w:noProof/>
          <w:lang w:val="en-US"/>
        </w:rPr>
        <w:t> </w:t>
      </w:r>
      <w:r w:rsidR="0049128D" w:rsidRPr="00FA11E4">
        <w:rPr>
          <w:rFonts w:ascii="Calibri" w:hAnsi="Calibri"/>
          <w:b/>
          <w:i/>
          <w:noProof/>
          <w:lang w:val="en-US"/>
        </w:rPr>
        <w:t> </w:t>
      </w:r>
      <w:r w:rsidR="0049128D" w:rsidRPr="00FA11E4">
        <w:rPr>
          <w:rFonts w:ascii="Calibri" w:hAnsi="Calibri"/>
          <w:b/>
          <w:i/>
          <w:noProof/>
          <w:lang w:val="en-US"/>
        </w:rPr>
        <w:t> </w:t>
      </w:r>
      <w:r w:rsidR="0049128D" w:rsidRPr="00FA11E4">
        <w:rPr>
          <w:rFonts w:ascii="Calibri" w:hAnsi="Calibri"/>
          <w:b/>
          <w:i/>
          <w:noProof/>
          <w:lang w:val="en-US"/>
        </w:rPr>
        <w:t> </w:t>
      </w:r>
      <w:r w:rsidR="0049128D" w:rsidRPr="00FA11E4">
        <w:rPr>
          <w:rFonts w:ascii="Calibri" w:hAnsi="Calibri"/>
          <w:b/>
          <w:i/>
          <w:noProof/>
          <w:lang w:val="en-US"/>
        </w:rPr>
        <w:t> </w:t>
      </w:r>
      <w:r w:rsidR="0049128D" w:rsidRPr="00FA11E4">
        <w:rPr>
          <w:rFonts w:ascii="Calibri" w:hAnsi="Calibri"/>
          <w:b/>
          <w:i/>
          <w:lang w:val="en-US"/>
        </w:rPr>
        <w:fldChar w:fldCharType="end"/>
      </w:r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4F6D553" w14:textId="77777777" w:rsidR="00E8728A" w:rsidRPr="00B370A1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OFERUJĘ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5C62812E" w14:textId="77777777" w:rsidR="00E8728A" w:rsidRDefault="00E8728A" w:rsidP="00E8728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A366845" w14:textId="05023095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</w:t>
      </w:r>
      <w:r w:rsidR="0049128D">
        <w:rPr>
          <w:rFonts w:ascii="Calibri" w:hAnsi="Calibri"/>
        </w:rPr>
        <w:t xml:space="preserve">- do dnia </w:t>
      </w:r>
      <w:r w:rsidR="0049128D" w:rsidRPr="0049128D">
        <w:rPr>
          <w:rFonts w:ascii="Calibri" w:hAnsi="Calibri"/>
          <w:b/>
          <w:bCs/>
        </w:rPr>
        <w:t>24 kwietnia 2024 r.</w:t>
      </w:r>
    </w:p>
    <w:p w14:paraId="46D200C7" w14:textId="6175773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</w:t>
      </w:r>
      <w:r w:rsidRPr="00737936">
        <w:rPr>
          <w:rFonts w:ascii="Calibri" w:hAnsi="Calibri"/>
        </w:rPr>
        <w:lastRenderedPageBreak/>
        <w:t>warunkach określonych w Specyfikacji  Warunków Zamówienia, w miejscu i terminie 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EC78AD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E6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3341A7">
        <w:rPr>
          <w:rFonts w:ascii="Calibri" w:hAnsi="Calibri" w:cs="Calibri"/>
          <w:b/>
          <w:bCs/>
        </w:rPr>
      </w:r>
      <w:r w:rsidR="003341A7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3341A7">
        <w:rPr>
          <w:rFonts w:asciiTheme="minorHAnsi" w:hAnsiTheme="minorHAnsi" w:cs="Calibri"/>
          <w:b/>
          <w:bCs/>
        </w:rPr>
      </w:r>
      <w:r w:rsidR="003341A7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3341A7">
        <w:rPr>
          <w:rFonts w:asciiTheme="minorHAnsi" w:hAnsiTheme="minorHAnsi" w:cs="Calibri"/>
          <w:b/>
          <w:bCs/>
        </w:rPr>
      </w:r>
      <w:r w:rsidR="003341A7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lastRenderedPageBreak/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0B5AFD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529408">
    <w:abstractNumId w:val="3"/>
  </w:num>
  <w:num w:numId="2" w16cid:durableId="658465247">
    <w:abstractNumId w:val="2"/>
  </w:num>
  <w:num w:numId="3" w16cid:durableId="1213152015">
    <w:abstractNumId w:val="1"/>
  </w:num>
  <w:num w:numId="4" w16cid:durableId="3860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y3GkJc2C3NdR1v1/+JaO36WK7XDdrjjWkpKcFvwi75cD+Ysok7tMITqfbmpkoQINNjf7Ka56vSVFRkMxjTK6g==" w:salt="RkmeFLUm4v9MdGjWo61Vh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B5AFD"/>
    <w:rsid w:val="00135B39"/>
    <w:rsid w:val="00185772"/>
    <w:rsid w:val="00187BC1"/>
    <w:rsid w:val="001A23FC"/>
    <w:rsid w:val="00222AF9"/>
    <w:rsid w:val="00277E7C"/>
    <w:rsid w:val="00281B52"/>
    <w:rsid w:val="002D0D8B"/>
    <w:rsid w:val="003341A7"/>
    <w:rsid w:val="00340ABF"/>
    <w:rsid w:val="00373E93"/>
    <w:rsid w:val="00391550"/>
    <w:rsid w:val="003D2364"/>
    <w:rsid w:val="0049128D"/>
    <w:rsid w:val="00530A09"/>
    <w:rsid w:val="00550049"/>
    <w:rsid w:val="00665286"/>
    <w:rsid w:val="006F288E"/>
    <w:rsid w:val="006F5FE0"/>
    <w:rsid w:val="00737936"/>
    <w:rsid w:val="007B565D"/>
    <w:rsid w:val="007D73B4"/>
    <w:rsid w:val="008B1FE6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0E707E"/>
  <w15:docId w15:val="{FA8C806A-F7F3-48E5-98B9-2D62A19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005-C742-45AF-8C35-7D5F889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30</cp:revision>
  <dcterms:created xsi:type="dcterms:W3CDTF">2021-01-27T09:53:00Z</dcterms:created>
  <dcterms:modified xsi:type="dcterms:W3CDTF">2024-03-16T21:06:00Z</dcterms:modified>
</cp:coreProperties>
</file>