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Default="00E027DF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022BE">
        <w:rPr>
          <w:rFonts w:ascii="Arial" w:hAnsi="Arial" w:cs="Arial"/>
          <w:b/>
        </w:rPr>
        <w:t>leszno dnia 08 października 2019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 xml:space="preserve">INFORMACJA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A91C1B" w:rsidRPr="004F02FF" w:rsidRDefault="00182A20" w:rsidP="004F02FF">
      <w:pPr>
        <w:ind w:right="52"/>
        <w:jc w:val="both"/>
        <w:rPr>
          <w:rFonts w:ascii="Arial" w:hAnsi="Arial" w:cs="Arial"/>
          <w:b/>
          <w:i/>
        </w:rPr>
      </w:pPr>
      <w:r w:rsidRPr="00A36A09">
        <w:rPr>
          <w:rFonts w:ascii="Arial" w:hAnsi="Arial" w:cs="Arial"/>
        </w:rPr>
        <w:t xml:space="preserve">dotyczy: przetargu nieograniczonego na </w:t>
      </w:r>
      <w:r w:rsidRPr="00A36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dostawa</w:t>
      </w:r>
      <w:r w:rsidRPr="00182A20">
        <w:rPr>
          <w:rFonts w:ascii="Arial" w:hAnsi="Arial" w:cs="Arial"/>
          <w:b/>
        </w:rPr>
        <w:t xml:space="preserve"> mięsa </w:t>
      </w:r>
      <w:r w:rsidR="00E027DF">
        <w:rPr>
          <w:rFonts w:ascii="Arial" w:hAnsi="Arial" w:cs="Arial"/>
          <w:b/>
        </w:rPr>
        <w:t>czerwonego</w:t>
      </w:r>
      <w:r w:rsidRPr="00182A20">
        <w:rPr>
          <w:rFonts w:ascii="Arial" w:hAnsi="Arial" w:cs="Arial"/>
          <w:b/>
        </w:rPr>
        <w:t xml:space="preserve"> i wędlin z mięsa </w:t>
      </w:r>
      <w:r w:rsidR="00E027DF">
        <w:rPr>
          <w:rFonts w:ascii="Arial" w:hAnsi="Arial" w:cs="Arial"/>
          <w:b/>
        </w:rPr>
        <w:t>czerwonego realizowana</w:t>
      </w:r>
      <w:r w:rsidRPr="00182A20">
        <w:rPr>
          <w:rFonts w:ascii="Arial" w:hAnsi="Arial" w:cs="Arial"/>
          <w:b/>
        </w:rPr>
        <w:t xml:space="preserve"> </w:t>
      </w:r>
      <w:r w:rsidR="00675356">
        <w:rPr>
          <w:rFonts w:ascii="Arial" w:hAnsi="Arial" w:cs="Arial"/>
          <w:b/>
        </w:rPr>
        <w:t xml:space="preserve">do </w:t>
      </w:r>
      <w:r w:rsidR="00C72DBF">
        <w:rPr>
          <w:rFonts w:ascii="Arial" w:hAnsi="Arial" w:cs="Arial"/>
          <w:b/>
        </w:rPr>
        <w:t>16 Wojskowego Oddziału Gospodarczego w  Drawsku</w:t>
      </w:r>
      <w:r w:rsidRPr="00182A20">
        <w:rPr>
          <w:rFonts w:ascii="Arial" w:hAnsi="Arial" w:cs="Arial"/>
          <w:b/>
        </w:rPr>
        <w:t xml:space="preserve"> Pomorski</w:t>
      </w:r>
      <w:r w:rsidR="00C72DBF">
        <w:rPr>
          <w:rFonts w:ascii="Arial" w:hAnsi="Arial" w:cs="Arial"/>
          <w:b/>
        </w:rPr>
        <w:t>m</w:t>
      </w:r>
      <w:r w:rsidRPr="00182A20">
        <w:rPr>
          <w:rFonts w:ascii="Arial" w:hAnsi="Arial" w:cs="Arial"/>
          <w:b/>
        </w:rPr>
        <w:t>, ul. Główna 1, 78-513 Oleszno</w:t>
      </w:r>
      <w:r w:rsidR="007022BE">
        <w:rPr>
          <w:rFonts w:ascii="Arial" w:hAnsi="Arial" w:cs="Arial"/>
          <w:b/>
        </w:rPr>
        <w:t xml:space="preserve"> – znak postępowania 757/2019.</w:t>
      </w:r>
    </w:p>
    <w:p w:rsidR="00396FBA" w:rsidRPr="004F02FF" w:rsidRDefault="00A91C1B" w:rsidP="00396FBA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 netto:  </w:t>
      </w:r>
      <w:r w:rsidR="007022BE">
        <w:rPr>
          <w:rFonts w:ascii="Arial" w:hAnsi="Arial" w:cs="Arial"/>
        </w:rPr>
        <w:t>949 641,84</w:t>
      </w:r>
      <w:r w:rsidRPr="00EF3D91">
        <w:rPr>
          <w:rFonts w:ascii="Arial" w:hAnsi="Arial" w:cs="Arial"/>
        </w:rPr>
        <w:t xml:space="preserve"> zł, brutto: </w:t>
      </w:r>
      <w:r w:rsidR="007022BE">
        <w:rPr>
          <w:rFonts w:ascii="Arial" w:hAnsi="Arial" w:cs="Arial"/>
        </w:rPr>
        <w:t>997 123,93</w:t>
      </w:r>
      <w:r w:rsidRPr="00EF3D91">
        <w:rPr>
          <w:rFonts w:ascii="Arial" w:hAnsi="Arial" w:cs="Arial"/>
        </w:rPr>
        <w:t xml:space="preserve"> zł.</w:t>
      </w:r>
    </w:p>
    <w:p w:rsidR="00396FBA" w:rsidRPr="00396FBA" w:rsidRDefault="00396FBA" w:rsidP="00BE19E1">
      <w:pPr>
        <w:numPr>
          <w:ilvl w:val="0"/>
          <w:numId w:val="5"/>
        </w:numPr>
        <w:rPr>
          <w:rFonts w:ascii="Arial" w:hAnsi="Arial" w:cs="Arial"/>
          <w:b/>
        </w:rPr>
      </w:pPr>
      <w:r w:rsidRPr="00396FBA">
        <w:rPr>
          <w:rFonts w:ascii="Arial" w:hAnsi="Arial" w:cs="Arial"/>
          <w:b/>
        </w:rPr>
        <w:t xml:space="preserve">MIĘSO </w:t>
      </w:r>
      <w:r w:rsidR="00E027DF">
        <w:rPr>
          <w:rFonts w:ascii="Arial" w:hAnsi="Arial" w:cs="Arial"/>
          <w:b/>
        </w:rPr>
        <w:t>CZERWONE</w:t>
      </w:r>
    </w:p>
    <w:p w:rsidR="00DD4396" w:rsidRPr="00EF3D91" w:rsidRDefault="00DD4396" w:rsidP="0026077A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</w:t>
      </w:r>
      <w:r w:rsidR="00EF3D91" w:rsidRPr="00EF3D91">
        <w:rPr>
          <w:rFonts w:ascii="Arial" w:hAnsi="Arial" w:cs="Arial"/>
        </w:rPr>
        <w:t xml:space="preserve"> netto:  </w:t>
      </w:r>
      <w:r w:rsidR="007022BE">
        <w:rPr>
          <w:rFonts w:ascii="Arial" w:hAnsi="Arial" w:cs="Arial"/>
        </w:rPr>
        <w:t>391 713,82</w:t>
      </w:r>
      <w:r w:rsidR="00EF3D91" w:rsidRPr="00EF3D91">
        <w:rPr>
          <w:rFonts w:ascii="Arial" w:hAnsi="Arial" w:cs="Arial"/>
        </w:rPr>
        <w:t xml:space="preserve"> zł, brutto: </w:t>
      </w:r>
      <w:r w:rsidR="007022BE">
        <w:rPr>
          <w:rFonts w:ascii="Arial" w:hAnsi="Arial" w:cs="Arial"/>
        </w:rPr>
        <w:t>411 299,51</w:t>
      </w:r>
      <w:r w:rsidR="00EF3D91" w:rsidRPr="00EF3D91">
        <w:rPr>
          <w:rFonts w:ascii="Arial" w:hAnsi="Arial" w:cs="Arial"/>
        </w:rPr>
        <w:t xml:space="preserve"> zł.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268"/>
        <w:gridCol w:w="3686"/>
      </w:tblGrid>
      <w:tr w:rsidR="00396FBA" w:rsidRPr="00EF3D91" w:rsidTr="00396FBA">
        <w:trPr>
          <w:cantSplit/>
          <w:trHeight w:val="611"/>
        </w:trPr>
        <w:tc>
          <w:tcPr>
            <w:tcW w:w="851" w:type="dxa"/>
            <w:vAlign w:val="center"/>
          </w:tcPr>
          <w:p w:rsidR="00396FBA" w:rsidRPr="00EF3D91" w:rsidRDefault="00396FBA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396FBA" w:rsidRPr="00EF3D91" w:rsidRDefault="00396FBA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bottom"/>
          </w:tcPr>
          <w:p w:rsidR="00396FBA" w:rsidRPr="00EF3D91" w:rsidRDefault="00396FBA">
            <w:pPr>
              <w:pStyle w:val="Tekstpodstawowy"/>
              <w:rPr>
                <w:rFonts w:cs="Arial"/>
                <w:sz w:val="20"/>
              </w:rPr>
            </w:pPr>
          </w:p>
          <w:p w:rsidR="00396FBA" w:rsidRPr="00EF3D91" w:rsidRDefault="00396FBA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Wartość zamówienia</w:t>
            </w:r>
          </w:p>
          <w:p w:rsidR="00396FBA" w:rsidRPr="00EF3D91" w:rsidRDefault="00396FBA" w:rsidP="004C5715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396FBA" w:rsidRPr="00EF3D91" w:rsidRDefault="00396FBA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 xml:space="preserve"> </w:t>
            </w:r>
          </w:p>
        </w:tc>
      </w:tr>
      <w:tr w:rsidR="00363276" w:rsidRPr="00EF3D91" w:rsidTr="00582533">
        <w:trPr>
          <w:cantSplit/>
          <w:trHeight w:val="611"/>
        </w:trPr>
        <w:tc>
          <w:tcPr>
            <w:tcW w:w="851" w:type="dxa"/>
            <w:vAlign w:val="center"/>
          </w:tcPr>
          <w:p w:rsidR="00363276" w:rsidRDefault="0036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363276" w:rsidRDefault="00363276" w:rsidP="00FE4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Pomorskie Centrum Mięsne K&amp;K Sp. z o.o. Hurtownia Sp. k.</w:t>
            </w:r>
          </w:p>
          <w:p w:rsidR="00363276" w:rsidRDefault="00363276" w:rsidP="00FE4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Knyszyńska 16A/2, 80-180 Gdańsk</w:t>
            </w:r>
          </w:p>
        </w:tc>
        <w:tc>
          <w:tcPr>
            <w:tcW w:w="2268" w:type="dxa"/>
            <w:vAlign w:val="center"/>
          </w:tcPr>
          <w:p w:rsidR="00363276" w:rsidRPr="00EF3D91" w:rsidRDefault="00363276" w:rsidP="007022BE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brutto:</w:t>
            </w:r>
            <w:r>
              <w:rPr>
                <w:rFonts w:cs="Arial"/>
                <w:sz w:val="20"/>
              </w:rPr>
              <w:t xml:space="preserve"> </w:t>
            </w:r>
            <w:r w:rsidR="007022BE">
              <w:rPr>
                <w:rFonts w:cs="Arial"/>
                <w:sz w:val="20"/>
              </w:rPr>
              <w:t>492 821,39</w:t>
            </w:r>
            <w:r>
              <w:rPr>
                <w:rFonts w:cs="Arial"/>
                <w:sz w:val="20"/>
              </w:rPr>
              <w:t xml:space="preserve"> zł.</w:t>
            </w:r>
          </w:p>
        </w:tc>
        <w:tc>
          <w:tcPr>
            <w:tcW w:w="3686" w:type="dxa"/>
            <w:vAlign w:val="center"/>
          </w:tcPr>
          <w:p w:rsidR="00363276" w:rsidRPr="00EF3D91" w:rsidRDefault="003632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4D1E" w:rsidRDefault="00AB4D1E" w:rsidP="00E027DF">
      <w:pPr>
        <w:rPr>
          <w:rFonts w:ascii="Arial" w:hAnsi="Arial" w:cs="Arial"/>
          <w:b/>
        </w:rPr>
      </w:pPr>
    </w:p>
    <w:p w:rsidR="00C72DBF" w:rsidRPr="00396FBA" w:rsidRDefault="00C72DBF" w:rsidP="00C72DB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WĘDLINY Z MIĘSA</w:t>
      </w:r>
      <w:r w:rsidRPr="00396FBA">
        <w:rPr>
          <w:rFonts w:ascii="Arial" w:hAnsi="Arial" w:cs="Arial"/>
          <w:b/>
        </w:rPr>
        <w:t xml:space="preserve"> </w:t>
      </w:r>
      <w:r w:rsidR="00E027DF">
        <w:rPr>
          <w:rFonts w:ascii="Arial" w:hAnsi="Arial" w:cs="Arial"/>
          <w:b/>
        </w:rPr>
        <w:t>CZERWONEGO</w:t>
      </w:r>
    </w:p>
    <w:p w:rsidR="00AB4D1E" w:rsidRPr="00EF3D91" w:rsidRDefault="00C72DBF" w:rsidP="00C72DBF">
      <w:pPr>
        <w:rPr>
          <w:rFonts w:ascii="Arial" w:hAnsi="Arial" w:cs="Arial"/>
        </w:rPr>
      </w:pPr>
      <w:r w:rsidRPr="00EF3D91">
        <w:rPr>
          <w:rFonts w:ascii="Arial" w:hAnsi="Arial" w:cs="Arial"/>
        </w:rPr>
        <w:t xml:space="preserve">Zamawiający przeznaczył –  netto:  </w:t>
      </w:r>
      <w:r w:rsidR="007022BE">
        <w:rPr>
          <w:rFonts w:ascii="Arial" w:hAnsi="Arial" w:cs="Arial"/>
        </w:rPr>
        <w:t>557 928,02</w:t>
      </w:r>
      <w:r w:rsidRPr="00EF3D91">
        <w:rPr>
          <w:rFonts w:ascii="Arial" w:hAnsi="Arial" w:cs="Arial"/>
        </w:rPr>
        <w:t xml:space="preserve"> zł, brutto: </w:t>
      </w:r>
      <w:r w:rsidR="007022BE">
        <w:rPr>
          <w:rFonts w:ascii="Arial" w:hAnsi="Arial" w:cs="Arial"/>
        </w:rPr>
        <w:t>585 824,42</w:t>
      </w:r>
      <w:r w:rsidRPr="00EF3D91">
        <w:rPr>
          <w:rFonts w:ascii="Arial" w:hAnsi="Arial" w:cs="Arial"/>
        </w:rPr>
        <w:t xml:space="preserve"> zł.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268"/>
        <w:gridCol w:w="3686"/>
      </w:tblGrid>
      <w:tr w:rsidR="00C72DBF" w:rsidRPr="00EF3D91" w:rsidTr="00A82681">
        <w:trPr>
          <w:cantSplit/>
          <w:trHeight w:val="611"/>
        </w:trPr>
        <w:tc>
          <w:tcPr>
            <w:tcW w:w="851" w:type="dxa"/>
            <w:vAlign w:val="center"/>
          </w:tcPr>
          <w:p w:rsidR="00C72DBF" w:rsidRPr="00EF3D91" w:rsidRDefault="00C72DBF" w:rsidP="00A82681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C72DBF" w:rsidRPr="00EF3D91" w:rsidRDefault="00C72DBF" w:rsidP="00A82681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bottom"/>
          </w:tcPr>
          <w:p w:rsidR="00C72DBF" w:rsidRPr="00EF3D91" w:rsidRDefault="00C72DBF" w:rsidP="00A82681">
            <w:pPr>
              <w:pStyle w:val="Tekstpodstawowy"/>
              <w:rPr>
                <w:rFonts w:cs="Arial"/>
                <w:sz w:val="20"/>
              </w:rPr>
            </w:pPr>
          </w:p>
          <w:p w:rsidR="00C72DBF" w:rsidRPr="00EF3D91" w:rsidRDefault="00C72DBF" w:rsidP="00A82681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Wartość zamówienia</w:t>
            </w:r>
          </w:p>
          <w:p w:rsidR="00C72DBF" w:rsidRPr="00EF3D91" w:rsidRDefault="00C72DBF" w:rsidP="00A82681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C72DBF" w:rsidRPr="00EF3D91" w:rsidRDefault="00C72DBF" w:rsidP="00A82681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 xml:space="preserve"> </w:t>
            </w:r>
          </w:p>
        </w:tc>
      </w:tr>
      <w:tr w:rsidR="00A432CF" w:rsidRPr="00EF3D91" w:rsidTr="00A82681">
        <w:trPr>
          <w:cantSplit/>
          <w:trHeight w:val="611"/>
        </w:trPr>
        <w:tc>
          <w:tcPr>
            <w:tcW w:w="851" w:type="dxa"/>
            <w:vAlign w:val="center"/>
          </w:tcPr>
          <w:p w:rsidR="00A432CF" w:rsidRPr="00EF3D91" w:rsidRDefault="00A432CF" w:rsidP="00A8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vAlign w:val="center"/>
          </w:tcPr>
          <w:p w:rsidR="00A432CF" w:rsidRDefault="00A432CF" w:rsidP="00A4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JOHN Paweł John</w:t>
            </w:r>
          </w:p>
          <w:p w:rsidR="00A432CF" w:rsidRPr="00EF3D91" w:rsidRDefault="00A432CF" w:rsidP="00A4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Grotniki ul. Źródlana 5, 64-140 Włoszakowice</w:t>
            </w:r>
          </w:p>
        </w:tc>
        <w:tc>
          <w:tcPr>
            <w:tcW w:w="2268" w:type="dxa"/>
            <w:vAlign w:val="bottom"/>
          </w:tcPr>
          <w:p w:rsidR="00A432CF" w:rsidRPr="00EF3D91" w:rsidRDefault="00A432CF" w:rsidP="007022BE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brutto: </w:t>
            </w:r>
            <w:r w:rsidR="007022BE">
              <w:rPr>
                <w:rFonts w:cs="Arial"/>
                <w:sz w:val="20"/>
              </w:rPr>
              <w:t>656 402,25</w:t>
            </w:r>
            <w:r>
              <w:rPr>
                <w:rFonts w:cs="Arial"/>
                <w:sz w:val="20"/>
              </w:rPr>
              <w:t xml:space="preserve"> zł.</w:t>
            </w:r>
          </w:p>
        </w:tc>
        <w:tc>
          <w:tcPr>
            <w:tcW w:w="3686" w:type="dxa"/>
            <w:vAlign w:val="center"/>
          </w:tcPr>
          <w:p w:rsidR="00A432CF" w:rsidRPr="00EF3D91" w:rsidRDefault="00A432CF" w:rsidP="00A82681">
            <w:pPr>
              <w:jc w:val="center"/>
              <w:rPr>
                <w:rFonts w:ascii="Arial" w:hAnsi="Arial" w:cs="Arial"/>
              </w:rPr>
            </w:pPr>
          </w:p>
        </w:tc>
      </w:tr>
      <w:tr w:rsidR="00A432CF" w:rsidRPr="00EF3D91" w:rsidTr="00A82681">
        <w:trPr>
          <w:cantSplit/>
          <w:trHeight w:val="611"/>
        </w:trPr>
        <w:tc>
          <w:tcPr>
            <w:tcW w:w="851" w:type="dxa"/>
            <w:vAlign w:val="center"/>
          </w:tcPr>
          <w:p w:rsidR="00A432CF" w:rsidRDefault="00363276" w:rsidP="00A8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  <w:vAlign w:val="center"/>
          </w:tcPr>
          <w:p w:rsidR="00A432CF" w:rsidRDefault="00A432CF" w:rsidP="00A4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AGRO-HANDEL Sp. z o.o.</w:t>
            </w:r>
          </w:p>
          <w:p w:rsidR="00A432CF" w:rsidRDefault="00A432CF" w:rsidP="00A4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Mościszki 18, 64-010 Krzywiń</w:t>
            </w:r>
          </w:p>
        </w:tc>
        <w:tc>
          <w:tcPr>
            <w:tcW w:w="2268" w:type="dxa"/>
            <w:vAlign w:val="bottom"/>
          </w:tcPr>
          <w:p w:rsidR="00A432CF" w:rsidRDefault="00A432CF" w:rsidP="007022BE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brutto: </w:t>
            </w:r>
            <w:r w:rsidR="007022BE">
              <w:rPr>
                <w:rFonts w:cs="Arial"/>
                <w:sz w:val="20"/>
              </w:rPr>
              <w:t>730 281,30</w:t>
            </w:r>
            <w:r>
              <w:rPr>
                <w:rFonts w:cs="Arial"/>
                <w:sz w:val="20"/>
              </w:rPr>
              <w:t xml:space="preserve"> zł.</w:t>
            </w:r>
          </w:p>
        </w:tc>
        <w:tc>
          <w:tcPr>
            <w:tcW w:w="3686" w:type="dxa"/>
            <w:vAlign w:val="center"/>
          </w:tcPr>
          <w:p w:rsidR="00A432CF" w:rsidRPr="00EF3D91" w:rsidRDefault="00A432CF" w:rsidP="00A82681">
            <w:pPr>
              <w:jc w:val="center"/>
              <w:rPr>
                <w:rFonts w:ascii="Arial" w:hAnsi="Arial" w:cs="Arial"/>
              </w:rPr>
            </w:pPr>
          </w:p>
        </w:tc>
      </w:tr>
      <w:tr w:rsidR="00363276" w:rsidRPr="00EF3D91" w:rsidTr="001D437B">
        <w:trPr>
          <w:cantSplit/>
          <w:trHeight w:val="611"/>
        </w:trPr>
        <w:tc>
          <w:tcPr>
            <w:tcW w:w="851" w:type="dxa"/>
            <w:vAlign w:val="center"/>
          </w:tcPr>
          <w:p w:rsidR="00363276" w:rsidRDefault="00363276" w:rsidP="0036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363276" w:rsidRDefault="00363276" w:rsidP="0036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Pomorskie Centrum Mięsne K&amp;K Sp. z o.o. Hurtownia Sp. k.</w:t>
            </w:r>
          </w:p>
          <w:p w:rsidR="00363276" w:rsidRDefault="00363276" w:rsidP="0036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Knyszyńska 16A/2, 80-180 Gdańsk</w:t>
            </w:r>
          </w:p>
        </w:tc>
        <w:tc>
          <w:tcPr>
            <w:tcW w:w="2268" w:type="dxa"/>
            <w:vAlign w:val="center"/>
          </w:tcPr>
          <w:p w:rsidR="00363276" w:rsidRPr="00EF3D91" w:rsidRDefault="00363276" w:rsidP="007022BE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>brutto:</w:t>
            </w:r>
            <w:r>
              <w:rPr>
                <w:rFonts w:cs="Arial"/>
                <w:sz w:val="20"/>
              </w:rPr>
              <w:t xml:space="preserve"> </w:t>
            </w:r>
            <w:r w:rsidR="007022BE">
              <w:rPr>
                <w:rFonts w:cs="Arial"/>
                <w:sz w:val="20"/>
              </w:rPr>
              <w:t>909 072,57</w:t>
            </w:r>
            <w:r>
              <w:rPr>
                <w:rFonts w:cs="Arial"/>
                <w:sz w:val="20"/>
              </w:rPr>
              <w:t xml:space="preserve"> zł.</w:t>
            </w:r>
          </w:p>
        </w:tc>
        <w:tc>
          <w:tcPr>
            <w:tcW w:w="3686" w:type="dxa"/>
            <w:vAlign w:val="center"/>
          </w:tcPr>
          <w:p w:rsidR="00363276" w:rsidRPr="00EF3D91" w:rsidRDefault="00363276" w:rsidP="003632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1E77" w:rsidRPr="00191217" w:rsidRDefault="00E81E77" w:rsidP="00E81E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sz w:val="22"/>
          <w:szCs w:val="22"/>
        </w:rPr>
        <w:t>UWAGA;</w:t>
      </w:r>
      <w:r>
        <w:rPr>
          <w:rFonts w:ascii="Arial" w:hAnsi="Arial" w:cs="Arial"/>
          <w:sz w:val="22"/>
          <w:szCs w:val="22"/>
        </w:rPr>
        <w:t xml:space="preserve"> </w:t>
      </w:r>
      <w:r w:rsidRPr="004E7A5A">
        <w:rPr>
          <w:rFonts w:ascii="Arial" w:hAnsi="Arial" w:cs="Arial"/>
          <w:b/>
          <w:sz w:val="22"/>
          <w:szCs w:val="22"/>
          <w:u w:val="single"/>
        </w:rPr>
        <w:t>Jeżeli Wykonawca nie złożył oświadczenia</w:t>
      </w:r>
      <w:r>
        <w:rPr>
          <w:rFonts w:ascii="Arial" w:hAnsi="Arial" w:cs="Arial"/>
          <w:sz w:val="22"/>
          <w:szCs w:val="22"/>
        </w:rPr>
        <w:t>, to z</w:t>
      </w:r>
      <w:r w:rsidRPr="00191217">
        <w:rPr>
          <w:rFonts w:ascii="Arial" w:hAnsi="Arial" w:cs="Arial"/>
          <w:sz w:val="22"/>
          <w:szCs w:val="22"/>
        </w:rPr>
        <w:t xml:space="preserve">godnie z art. 24 ust. 11 </w:t>
      </w:r>
      <w:proofErr w:type="spellStart"/>
      <w:r w:rsidRPr="00191217">
        <w:rPr>
          <w:rFonts w:ascii="Arial" w:hAnsi="Arial" w:cs="Arial"/>
          <w:sz w:val="22"/>
          <w:szCs w:val="22"/>
        </w:rPr>
        <w:t>Pzp</w:t>
      </w:r>
      <w:proofErr w:type="spellEnd"/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sz w:val="22"/>
          <w:szCs w:val="22"/>
        </w:rPr>
        <w:t xml:space="preserve">wykonawca, w terminie 3 dni od zamieszczenia przez Zamawiającego na stronie internetowej </w:t>
      </w:r>
      <w:r>
        <w:rPr>
          <w:rFonts w:ascii="Arial" w:hAnsi="Arial" w:cs="Arial"/>
          <w:b/>
          <w:sz w:val="22"/>
          <w:szCs w:val="22"/>
        </w:rPr>
        <w:t xml:space="preserve">(platformie zakupowej) </w:t>
      </w:r>
      <w:r w:rsidRPr="00191217">
        <w:rPr>
          <w:rFonts w:ascii="Arial" w:hAnsi="Arial" w:cs="Arial"/>
          <w:b/>
          <w:sz w:val="22"/>
          <w:szCs w:val="22"/>
        </w:rPr>
        <w:t>informacji</w:t>
      </w:r>
      <w:r w:rsidRPr="00191217">
        <w:rPr>
          <w:rFonts w:ascii="Arial" w:hAnsi="Arial" w:cs="Arial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191217">
        <w:rPr>
          <w:rFonts w:ascii="Arial" w:hAnsi="Arial" w:cs="Arial"/>
          <w:sz w:val="22"/>
          <w:szCs w:val="22"/>
        </w:rPr>
        <w:t>Pzp</w:t>
      </w:r>
      <w:proofErr w:type="spellEnd"/>
      <w:r w:rsidRPr="00191217">
        <w:rPr>
          <w:rFonts w:ascii="Arial" w:hAnsi="Arial" w:cs="Arial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191217">
        <w:rPr>
          <w:rFonts w:ascii="Arial,Bold" w:hAnsi="Arial,Bold" w:cs="Arial,Bold"/>
          <w:b/>
          <w:bCs/>
          <w:sz w:val="22"/>
          <w:szCs w:val="22"/>
        </w:rPr>
        <w:t>Wzór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bCs/>
          <w:sz w:val="22"/>
          <w:szCs w:val="22"/>
        </w:rPr>
        <w:t>o</w:t>
      </w:r>
      <w:r w:rsidRPr="00191217">
        <w:rPr>
          <w:rFonts w:ascii="Arial,Bold" w:hAnsi="Arial,Bold" w:cs="Arial,Bold"/>
          <w:b/>
          <w:bCs/>
          <w:sz w:val="22"/>
          <w:szCs w:val="22"/>
        </w:rPr>
        <w:t>świadczenia o przynależności lub braku przynależności do tej samej grupy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,Bold" w:hAnsi="Arial,Bold" w:cs="Arial,Bold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191217">
        <w:rPr>
          <w:rFonts w:ascii="Arial,Bold" w:hAnsi="Arial,Bold" w:cs="Arial,Bold"/>
          <w:b/>
          <w:bCs/>
          <w:sz w:val="22"/>
          <w:szCs w:val="22"/>
        </w:rPr>
        <w:t>Pzp</w:t>
      </w:r>
      <w:proofErr w:type="spellEnd"/>
      <w:r w:rsidRPr="00191217">
        <w:rPr>
          <w:rFonts w:ascii="Arial,Bold" w:hAnsi="Arial,Bold" w:cs="Arial,Bold"/>
          <w:b/>
          <w:bCs/>
          <w:sz w:val="22"/>
          <w:szCs w:val="22"/>
        </w:rPr>
        <w:t xml:space="preserve"> stanowi Załącznik do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bCs/>
          <w:sz w:val="22"/>
          <w:szCs w:val="22"/>
        </w:rPr>
        <w:t>SIWZ.</w:t>
      </w:r>
    </w:p>
    <w:p w:rsidR="00E81E77" w:rsidRPr="00002E5B" w:rsidRDefault="00E81E77" w:rsidP="00E81E77">
      <w:pPr>
        <w:rPr>
          <w:rFonts w:ascii="Arial" w:hAnsi="Arial" w:cs="Arial"/>
          <w:b/>
        </w:rPr>
      </w:pPr>
      <w:r w:rsidRPr="00191217">
        <w:rPr>
          <w:rFonts w:ascii="Arial" w:hAnsi="Arial" w:cs="Arial"/>
          <w:b/>
          <w:u w:val="single"/>
        </w:rPr>
        <w:t>Oświadczenia składa wykonawca, podwykonawca oraz podmiot na zasoby którego powołuje się wykonawca</w:t>
      </w:r>
      <w:r>
        <w:rPr>
          <w:rFonts w:ascii="Arial" w:hAnsi="Arial" w:cs="Arial"/>
          <w:b/>
        </w:rPr>
        <w:t xml:space="preserve"> w celu spełnienia warunków udziału w postepowaniu </w:t>
      </w:r>
      <w:r w:rsidRPr="00803025">
        <w:rPr>
          <w:rFonts w:ascii="Arial" w:hAnsi="Arial" w:cs="Arial"/>
          <w:b/>
          <w:u w:val="single"/>
        </w:rPr>
        <w:t>za pomocą Platformy zakupowej</w:t>
      </w:r>
      <w:r>
        <w:rPr>
          <w:rFonts w:ascii="Arial" w:hAnsi="Arial" w:cs="Arial"/>
          <w:b/>
        </w:rPr>
        <w:t>.</w:t>
      </w:r>
    </w:p>
    <w:p w:rsidR="00A82681" w:rsidRPr="00002E5B" w:rsidRDefault="00A82681" w:rsidP="00A82681">
      <w:pPr>
        <w:rPr>
          <w:rFonts w:ascii="Arial" w:hAnsi="Arial" w:cs="Arial"/>
          <w:b/>
        </w:rPr>
      </w:pPr>
      <w:bookmarkStart w:id="0" w:name="_GoBack"/>
      <w:bookmarkEnd w:id="0"/>
    </w:p>
    <w:p w:rsidR="0057236F" w:rsidRDefault="0057236F" w:rsidP="00D34416">
      <w:pPr>
        <w:rPr>
          <w:rFonts w:ascii="Arial" w:hAnsi="Arial" w:cs="Arial"/>
          <w:b/>
        </w:rPr>
      </w:pPr>
    </w:p>
    <w:p w:rsidR="00D2345F" w:rsidRDefault="004E77BB" w:rsidP="0009444E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2345F">
        <w:rPr>
          <w:rFonts w:ascii="Arial" w:hAnsi="Arial" w:cs="Arial"/>
          <w:b/>
        </w:rPr>
        <w:t>ekretarz komisji przetargowej</w:t>
      </w:r>
    </w:p>
    <w:p w:rsidR="00D2345F" w:rsidRDefault="004E77BB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</w:r>
      <w:r w:rsidR="0009444E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/-/ </w:t>
      </w:r>
      <w:r w:rsidR="00D2345F">
        <w:rPr>
          <w:rFonts w:ascii="Arial" w:hAnsi="Arial" w:cs="Arial"/>
          <w:b/>
        </w:rPr>
        <w:t>p. Maria BAJOWSKA</w:t>
      </w:r>
    </w:p>
    <w:sectPr w:rsidR="00D2345F" w:rsidSect="00D2345F">
      <w:pgSz w:w="16840" w:h="11907" w:orient="landscape" w:code="9"/>
      <w:pgMar w:top="851" w:right="1417" w:bottom="56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8232E"/>
    <w:rsid w:val="00090D90"/>
    <w:rsid w:val="0009444E"/>
    <w:rsid w:val="000B456F"/>
    <w:rsid w:val="001768BD"/>
    <w:rsid w:val="00182A20"/>
    <w:rsid w:val="00191787"/>
    <w:rsid w:val="001D25E7"/>
    <w:rsid w:val="001F2217"/>
    <w:rsid w:val="00222B4A"/>
    <w:rsid w:val="00236C97"/>
    <w:rsid w:val="0026077A"/>
    <w:rsid w:val="00270EC8"/>
    <w:rsid w:val="00277F71"/>
    <w:rsid w:val="002B196A"/>
    <w:rsid w:val="002B1CBC"/>
    <w:rsid w:val="00326B85"/>
    <w:rsid w:val="00334C78"/>
    <w:rsid w:val="00363276"/>
    <w:rsid w:val="00380104"/>
    <w:rsid w:val="00396FBA"/>
    <w:rsid w:val="003D47E8"/>
    <w:rsid w:val="004B1259"/>
    <w:rsid w:val="004C5715"/>
    <w:rsid w:val="004E77BB"/>
    <w:rsid w:val="004F02FF"/>
    <w:rsid w:val="00503554"/>
    <w:rsid w:val="0050564B"/>
    <w:rsid w:val="00543553"/>
    <w:rsid w:val="0057236F"/>
    <w:rsid w:val="00582533"/>
    <w:rsid w:val="00661E1E"/>
    <w:rsid w:val="00675356"/>
    <w:rsid w:val="006B2818"/>
    <w:rsid w:val="006D373C"/>
    <w:rsid w:val="007022BE"/>
    <w:rsid w:val="00754D4F"/>
    <w:rsid w:val="007951FB"/>
    <w:rsid w:val="007D10BC"/>
    <w:rsid w:val="00824DA6"/>
    <w:rsid w:val="0083571D"/>
    <w:rsid w:val="00893C0C"/>
    <w:rsid w:val="008D24DC"/>
    <w:rsid w:val="008D5539"/>
    <w:rsid w:val="008F5B67"/>
    <w:rsid w:val="00960C07"/>
    <w:rsid w:val="009E5490"/>
    <w:rsid w:val="00A432CF"/>
    <w:rsid w:val="00A82681"/>
    <w:rsid w:val="00A91C1B"/>
    <w:rsid w:val="00AB4D1E"/>
    <w:rsid w:val="00AE0D04"/>
    <w:rsid w:val="00AF689D"/>
    <w:rsid w:val="00B16595"/>
    <w:rsid w:val="00B266C1"/>
    <w:rsid w:val="00BE19E1"/>
    <w:rsid w:val="00C72DBF"/>
    <w:rsid w:val="00D06513"/>
    <w:rsid w:val="00D2345F"/>
    <w:rsid w:val="00D34416"/>
    <w:rsid w:val="00DD4396"/>
    <w:rsid w:val="00E027DF"/>
    <w:rsid w:val="00E80F8A"/>
    <w:rsid w:val="00E81E77"/>
    <w:rsid w:val="00EF3D91"/>
    <w:rsid w:val="00F77DD4"/>
    <w:rsid w:val="00F816A0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5424"/>
  <w15:docId w15:val="{EC1319A8-E775-4A15-9D81-19302FB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392A-8E89-4BB1-B78A-5B69B52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Bajowska Maria</cp:lastModifiedBy>
  <cp:revision>11</cp:revision>
  <cp:lastPrinted>2016-11-17T08:04:00Z</cp:lastPrinted>
  <dcterms:created xsi:type="dcterms:W3CDTF">2017-10-17T11:54:00Z</dcterms:created>
  <dcterms:modified xsi:type="dcterms:W3CDTF">2019-10-08T07:46:00Z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