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64CB" w14:textId="5969932C" w:rsidR="00145310" w:rsidRPr="00941A24" w:rsidRDefault="007B60AE" w:rsidP="00941A24">
      <w:pPr>
        <w:suppressAutoHyphens/>
        <w:ind w:left="5664"/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          </w:t>
      </w:r>
      <w:r w:rsidR="00D77B32" w:rsidRPr="00941A24">
        <w:rPr>
          <w:rFonts w:ascii="Arial" w:hAnsi="Arial" w:cs="Arial"/>
          <w:sz w:val="22"/>
          <w:szCs w:val="22"/>
        </w:rPr>
        <w:t xml:space="preserve">Szczecin, dnia </w:t>
      </w:r>
      <w:r w:rsidR="00B60A62">
        <w:rPr>
          <w:rFonts w:ascii="Arial" w:hAnsi="Arial" w:cs="Arial"/>
          <w:sz w:val="22"/>
          <w:szCs w:val="22"/>
        </w:rPr>
        <w:t>26</w:t>
      </w:r>
      <w:r w:rsidR="006546C3" w:rsidRPr="00941A24">
        <w:rPr>
          <w:rFonts w:ascii="Arial" w:hAnsi="Arial" w:cs="Arial"/>
          <w:sz w:val="22"/>
          <w:szCs w:val="22"/>
        </w:rPr>
        <w:t>.10</w:t>
      </w:r>
      <w:r w:rsidR="00D77B32" w:rsidRPr="00941A24">
        <w:rPr>
          <w:rFonts w:ascii="Arial" w:hAnsi="Arial" w:cs="Arial"/>
          <w:sz w:val="22"/>
          <w:szCs w:val="22"/>
        </w:rPr>
        <w:t>.2021</w:t>
      </w:r>
      <w:r w:rsidR="00145310" w:rsidRPr="00941A24">
        <w:rPr>
          <w:rFonts w:ascii="Arial" w:hAnsi="Arial" w:cs="Arial"/>
          <w:sz w:val="22"/>
          <w:szCs w:val="22"/>
        </w:rPr>
        <w:t xml:space="preserve"> r. </w:t>
      </w:r>
    </w:p>
    <w:p w14:paraId="4B55B529" w14:textId="77777777" w:rsidR="00145310" w:rsidRPr="00941A24" w:rsidRDefault="00145310" w:rsidP="00941A24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213B1A6" w14:textId="77777777" w:rsidR="00145310" w:rsidRPr="00941A24" w:rsidRDefault="00145310" w:rsidP="00941A24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892F948" w14:textId="77777777" w:rsidR="00145310" w:rsidRPr="00941A24" w:rsidRDefault="003E0E1E" w:rsidP="00941A24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941A24">
        <w:rPr>
          <w:rFonts w:ascii="Arial" w:hAnsi="Arial" w:cs="Arial"/>
          <w:b/>
          <w:sz w:val="22"/>
          <w:szCs w:val="22"/>
        </w:rPr>
        <w:t>ODPOWIEDZI NA PYTANIA</w:t>
      </w:r>
      <w:r w:rsidR="00145310" w:rsidRPr="00941A24">
        <w:rPr>
          <w:rFonts w:ascii="Arial" w:hAnsi="Arial" w:cs="Arial"/>
          <w:b/>
          <w:sz w:val="22"/>
          <w:szCs w:val="22"/>
        </w:rPr>
        <w:t xml:space="preserve"> DOTYCZACE PRZETARGU PN.</w:t>
      </w:r>
    </w:p>
    <w:p w14:paraId="79722009" w14:textId="77777777" w:rsidR="00145310" w:rsidRPr="00941A24" w:rsidRDefault="00145310" w:rsidP="00941A24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2A43F427" w14:textId="5838ECBF" w:rsidR="00145310" w:rsidRPr="00941A24" w:rsidRDefault="005B02B5" w:rsidP="00941A24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„</w:t>
      </w:r>
      <w:r w:rsidR="006546C3" w:rsidRPr="00941A24">
        <w:rPr>
          <w:rFonts w:ascii="Arial" w:hAnsi="Arial" w:cs="Arial"/>
          <w:sz w:val="22"/>
          <w:szCs w:val="22"/>
        </w:rPr>
        <w:t>Remont dachów papowych budynków położonych na placówkach ZWiK Sp. z o.o. w Szczecinie</w:t>
      </w:r>
      <w:r w:rsidR="00145310" w:rsidRPr="00941A24">
        <w:rPr>
          <w:rFonts w:ascii="Arial" w:hAnsi="Arial" w:cs="Arial"/>
          <w:sz w:val="22"/>
          <w:szCs w:val="22"/>
        </w:rPr>
        <w:t>”</w:t>
      </w:r>
    </w:p>
    <w:p w14:paraId="0BFA51D1" w14:textId="77777777" w:rsidR="00145310" w:rsidRPr="00941A24" w:rsidRDefault="00145310" w:rsidP="00941A24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1D2163A5" w14:textId="77777777" w:rsidR="00145310" w:rsidRPr="00941A24" w:rsidRDefault="00145310" w:rsidP="00941A24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Zakład Wodociągów i Kanalizacji Sp. z o.o. w </w:t>
      </w:r>
      <w:r w:rsidR="00D53EC4" w:rsidRPr="00941A24">
        <w:rPr>
          <w:rFonts w:ascii="Arial" w:hAnsi="Arial" w:cs="Arial"/>
          <w:sz w:val="22"/>
          <w:szCs w:val="22"/>
        </w:rPr>
        <w:t>Szczecinie przedsta</w:t>
      </w:r>
      <w:r w:rsidR="006F5A83" w:rsidRPr="00941A24">
        <w:rPr>
          <w:rFonts w:ascii="Arial" w:hAnsi="Arial" w:cs="Arial"/>
          <w:sz w:val="22"/>
          <w:szCs w:val="22"/>
        </w:rPr>
        <w:t>wia odpowiedzi na zadane pytanie</w:t>
      </w:r>
      <w:r w:rsidRPr="00941A24">
        <w:rPr>
          <w:rFonts w:ascii="Arial" w:hAnsi="Arial" w:cs="Arial"/>
          <w:sz w:val="22"/>
          <w:szCs w:val="22"/>
        </w:rPr>
        <w:t>.</w:t>
      </w:r>
    </w:p>
    <w:p w14:paraId="24F86492" w14:textId="77777777" w:rsidR="00145310" w:rsidRPr="00941A24" w:rsidRDefault="00145310" w:rsidP="00941A24">
      <w:pPr>
        <w:pStyle w:val="Bezodstpw"/>
        <w:suppressAutoHyphens/>
        <w:jc w:val="both"/>
        <w:rPr>
          <w:rFonts w:ascii="Arial" w:hAnsi="Arial" w:cs="Arial"/>
          <w:b/>
        </w:rPr>
      </w:pPr>
    </w:p>
    <w:p w14:paraId="6836EE48" w14:textId="77777777" w:rsidR="00D77B32" w:rsidRPr="00941A24" w:rsidRDefault="007B60AE" w:rsidP="00941A24">
      <w:pPr>
        <w:pStyle w:val="Bezodstpw"/>
        <w:suppressAutoHyphens/>
        <w:jc w:val="both"/>
        <w:rPr>
          <w:rFonts w:ascii="Arial" w:hAnsi="Arial" w:cs="Arial"/>
          <w:b/>
          <w:u w:val="single"/>
        </w:rPr>
      </w:pPr>
      <w:r w:rsidRPr="00941A24">
        <w:rPr>
          <w:rFonts w:ascii="Arial" w:hAnsi="Arial" w:cs="Arial"/>
          <w:b/>
          <w:u w:val="single"/>
        </w:rPr>
        <w:t xml:space="preserve">Pytanie 1: </w:t>
      </w:r>
    </w:p>
    <w:p w14:paraId="1E6037AB" w14:textId="77777777" w:rsidR="00D77B32" w:rsidRPr="00941A24" w:rsidRDefault="00D77B32" w:rsidP="00941A24">
      <w:pPr>
        <w:pStyle w:val="Bezodstpw"/>
        <w:suppressAutoHyphens/>
        <w:jc w:val="both"/>
        <w:rPr>
          <w:rFonts w:ascii="Arial" w:hAnsi="Arial" w:cs="Arial"/>
          <w:b/>
          <w:u w:val="single"/>
        </w:rPr>
      </w:pPr>
    </w:p>
    <w:p w14:paraId="12D50F80" w14:textId="1C321791" w:rsidR="00F86EFB" w:rsidRPr="00941A24" w:rsidRDefault="006546C3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Czy dla ogłoszonego zadania zamawiający posiada obmiar robót? Czy należy obmiar stworzyć na podstawie załączonego zakresu prac do wykonania?</w:t>
      </w:r>
    </w:p>
    <w:p w14:paraId="48BECFD2" w14:textId="77777777" w:rsidR="006546C3" w:rsidRPr="00941A24" w:rsidRDefault="006546C3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A705CB" w14:textId="2658EBA6" w:rsidR="007B60AE" w:rsidRPr="00941A24" w:rsidRDefault="007B60AE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Odpowiedź: </w:t>
      </w:r>
    </w:p>
    <w:p w14:paraId="7D9605F3" w14:textId="77777777" w:rsidR="006F33E7" w:rsidRPr="00941A24" w:rsidRDefault="006F33E7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96B6EC" w14:textId="30D2FC72" w:rsidR="000A00E7" w:rsidRPr="00941A24" w:rsidRDefault="000A00E7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Zamawiający nie posiada obmiaru robót</w:t>
      </w:r>
      <w:r w:rsid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Należy stworzyć na podstawie załączonego zakresu.</w:t>
      </w:r>
    </w:p>
    <w:p w14:paraId="663332EB" w14:textId="77777777" w:rsidR="007B60AE" w:rsidRPr="00941A24" w:rsidRDefault="007B60AE" w:rsidP="00941A24">
      <w:pPr>
        <w:jc w:val="both"/>
        <w:rPr>
          <w:rFonts w:ascii="Arial" w:hAnsi="Arial" w:cs="Arial"/>
          <w:sz w:val="22"/>
          <w:szCs w:val="22"/>
        </w:rPr>
      </w:pPr>
    </w:p>
    <w:p w14:paraId="793B351C" w14:textId="77777777" w:rsidR="007B60AE" w:rsidRPr="00941A24" w:rsidRDefault="007B60AE" w:rsidP="00941A2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2: </w:t>
      </w:r>
    </w:p>
    <w:p w14:paraId="6F716A88" w14:textId="77777777" w:rsidR="00D77B32" w:rsidRPr="00941A24" w:rsidRDefault="00D77B32" w:rsidP="00941A2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354E7615" w14:textId="77777777" w:rsidR="00EA3A9E" w:rsidRPr="00941A24" w:rsidRDefault="006546C3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Dotyczy dachów oczyszczalni ścieków Pomorzany: </w:t>
      </w:r>
    </w:p>
    <w:p w14:paraId="24DB10BA" w14:textId="6E71BE83" w:rsidR="00572E0C" w:rsidRPr="00941A24" w:rsidRDefault="006546C3" w:rsidP="00941A2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Czy Zamawiający wyraża zgodę na ustawienie rusztowania komunikacyjnego w celu transportu materiałów, jeżeli tak prosimy o wskazanie na szkicach miejsc. </w:t>
      </w:r>
    </w:p>
    <w:p w14:paraId="1CA6A758" w14:textId="1A5E9031" w:rsidR="00572E0C" w:rsidRPr="00941A24" w:rsidRDefault="00572E0C" w:rsidP="00941A24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1A24">
        <w:rPr>
          <w:rFonts w:ascii="Arial" w:hAnsi="Arial" w:cs="Arial"/>
          <w:b/>
          <w:sz w:val="22"/>
          <w:szCs w:val="22"/>
        </w:rPr>
        <w:t>Odpowiedź:</w:t>
      </w:r>
    </w:p>
    <w:p w14:paraId="089ADD36" w14:textId="3D7DC0E1" w:rsidR="00572E0C" w:rsidRPr="00941A24" w:rsidRDefault="00A23FB9" w:rsidP="00941A24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Zamawiający wyraża zgodę na ustawienie rusztowania komunikacyjnego. Miejsce ustawienia należy ustalić z kierownikiem OŚ Pomorzany, aby zapewnić ciągłość prac eksploatacyjnych na terenie obiektu.</w:t>
      </w:r>
    </w:p>
    <w:p w14:paraId="6079277A" w14:textId="0A56E821" w:rsidR="00A23FB9" w:rsidRPr="00941A24" w:rsidRDefault="006546C3" w:rsidP="00941A2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Proszę o podanie rodzaju blachy obróbek blacharskich na terenie oczyszczalni, grubość i parametry techniczne. </w:t>
      </w:r>
    </w:p>
    <w:p w14:paraId="719D5C77" w14:textId="77777777" w:rsidR="00A23FB9" w:rsidRPr="00941A24" w:rsidRDefault="00A23FB9" w:rsidP="00941A24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1A24">
        <w:rPr>
          <w:rFonts w:ascii="Arial" w:hAnsi="Arial" w:cs="Arial"/>
          <w:b/>
          <w:sz w:val="22"/>
          <w:szCs w:val="22"/>
        </w:rPr>
        <w:t>Odpowiedź:</w:t>
      </w:r>
    </w:p>
    <w:p w14:paraId="431401FF" w14:textId="6DAC73F9" w:rsidR="00A23FB9" w:rsidRPr="00941A24" w:rsidRDefault="00A23FB9" w:rsidP="00941A24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Obróbki blacharskie należy wykonać z blachy tytan-cynk wg zapisu SWZ.</w:t>
      </w:r>
    </w:p>
    <w:p w14:paraId="1F0C2B42" w14:textId="79EE47C6" w:rsidR="00EA3A9E" w:rsidRPr="00941A24" w:rsidRDefault="006546C3" w:rsidP="00941A2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Na ogniomur</w:t>
      </w:r>
      <w:r w:rsidR="003F35D1" w:rsidRPr="00941A24">
        <w:rPr>
          <w:rFonts w:ascii="Arial" w:hAnsi="Arial" w:cs="Arial"/>
          <w:sz w:val="22"/>
          <w:szCs w:val="22"/>
        </w:rPr>
        <w:t>kach brak spadków, czy Zamawiają</w:t>
      </w:r>
      <w:r w:rsidRPr="00941A24">
        <w:rPr>
          <w:rFonts w:ascii="Arial" w:hAnsi="Arial" w:cs="Arial"/>
          <w:sz w:val="22"/>
          <w:szCs w:val="22"/>
        </w:rPr>
        <w:t xml:space="preserve">cy przewiduje wykonanie spadków, jeżeli tak to prosimy o podanie technologii i materiału użytego do wykonania ogniomurków. </w:t>
      </w:r>
    </w:p>
    <w:p w14:paraId="507E9D5F" w14:textId="559C47DA" w:rsidR="00572E0C" w:rsidRPr="00941A24" w:rsidRDefault="00572E0C" w:rsidP="00941A24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1A24">
        <w:rPr>
          <w:rFonts w:ascii="Arial" w:hAnsi="Arial" w:cs="Arial"/>
          <w:b/>
          <w:sz w:val="22"/>
          <w:szCs w:val="22"/>
        </w:rPr>
        <w:t>Odpowiedź:</w:t>
      </w:r>
    </w:p>
    <w:p w14:paraId="677D5354" w14:textId="1E629F29" w:rsidR="003F35D1" w:rsidRPr="00941A24" w:rsidRDefault="003F35D1" w:rsidP="00941A24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Zamawiający przewiduje wykonanie spadków. Spadki należy wykonać zgodnie ze sztuką budowlaną. </w:t>
      </w:r>
    </w:p>
    <w:p w14:paraId="23110BD6" w14:textId="246818C2" w:rsidR="00936AB4" w:rsidRPr="00941A24" w:rsidRDefault="006546C3" w:rsidP="00941A2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Prosimy o podanie parametrów papy podkładowej.</w:t>
      </w:r>
    </w:p>
    <w:p w14:paraId="488A9CBF" w14:textId="7482B152" w:rsidR="00572E0C" w:rsidRPr="00941A24" w:rsidRDefault="00572E0C" w:rsidP="00941A24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1A24">
        <w:rPr>
          <w:rFonts w:ascii="Arial" w:hAnsi="Arial" w:cs="Arial"/>
          <w:b/>
          <w:sz w:val="22"/>
          <w:szCs w:val="22"/>
        </w:rPr>
        <w:t>Odpowiedź:</w:t>
      </w:r>
    </w:p>
    <w:p w14:paraId="27891E12" w14:textId="1E1D49E0" w:rsidR="00CE39CC" w:rsidRPr="00941A24" w:rsidRDefault="003F35D1" w:rsidP="00941A24">
      <w:pPr>
        <w:pStyle w:val="Bezodstpw"/>
        <w:suppressAutoHyphens/>
        <w:jc w:val="both"/>
        <w:rPr>
          <w:rFonts w:ascii="Arial" w:hAnsi="Arial" w:cs="Arial"/>
        </w:rPr>
      </w:pPr>
      <w:r w:rsidRPr="00941A24">
        <w:rPr>
          <w:rFonts w:ascii="Arial" w:hAnsi="Arial" w:cs="Arial"/>
        </w:rPr>
        <w:tab/>
        <w:t>Parametry materiałów zostały zamieszczone w SWZ.</w:t>
      </w:r>
    </w:p>
    <w:p w14:paraId="64A7E652" w14:textId="77777777" w:rsidR="003F35D1" w:rsidRPr="00941A24" w:rsidRDefault="003F35D1" w:rsidP="00941A24">
      <w:pPr>
        <w:pStyle w:val="Bezodstpw"/>
        <w:suppressAutoHyphens/>
        <w:jc w:val="both"/>
        <w:rPr>
          <w:rFonts w:ascii="Arial" w:hAnsi="Arial" w:cs="Arial"/>
        </w:rPr>
      </w:pPr>
    </w:p>
    <w:p w14:paraId="161F45A6" w14:textId="664B3313" w:rsidR="00EA3A9E" w:rsidRPr="00941A24" w:rsidRDefault="00EA3A9E" w:rsidP="00941A2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3: </w:t>
      </w:r>
    </w:p>
    <w:p w14:paraId="48BFA036" w14:textId="77777777" w:rsidR="00EA3A9E" w:rsidRPr="00941A24" w:rsidRDefault="00EA3A9E" w:rsidP="00941A2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5FDB151C" w14:textId="77777777" w:rsidR="00EA3A9E" w:rsidRPr="00941A24" w:rsidRDefault="00EA3A9E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Dotyczy remontu budynku transformatorowej ul. Białowieska: </w:t>
      </w:r>
    </w:p>
    <w:p w14:paraId="26DB431F" w14:textId="0C7704F4" w:rsidR="00EA3A9E" w:rsidRPr="00941A24" w:rsidRDefault="00EA3A9E" w:rsidP="00941A2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Podczas oględzin dachu stwierdzono, iż wywietrzaki dachowe są zamontowane nieprawidłowo, ponieważ nie posiadają podstawy tylko są zamontowane bezpośrednio na dachu, co skutkuje zalaniami. Prosimy o podanie parametrów nowych wywietrzaków wraz z wymiarami podstawy i materiału, z którego mają być wykonane. </w:t>
      </w:r>
    </w:p>
    <w:p w14:paraId="61654ABF" w14:textId="60027AEC" w:rsidR="00A23FB9" w:rsidRPr="00941A24" w:rsidRDefault="00A23FB9" w:rsidP="00941A24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1A24">
        <w:rPr>
          <w:rFonts w:ascii="Arial" w:hAnsi="Arial" w:cs="Arial"/>
          <w:b/>
          <w:sz w:val="22"/>
          <w:szCs w:val="22"/>
        </w:rPr>
        <w:t>Odpowiedź:</w:t>
      </w:r>
    </w:p>
    <w:p w14:paraId="4D05BA83" w14:textId="2202E677" w:rsidR="00A23FB9" w:rsidRPr="00941A24" w:rsidRDefault="003F35D1" w:rsidP="00941A24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Podstawę dachową należy zamontować na cokole dachowym ze stali ocynkowanej. Wywietrzak dachowy typ A-160 oraz podstawę dachową typu B/II-160 należy wykonać  ze stali ocynkowanej.</w:t>
      </w:r>
    </w:p>
    <w:p w14:paraId="68157E6D" w14:textId="05F17CDF" w:rsidR="00EA3A9E" w:rsidRPr="00941A24" w:rsidRDefault="00EA3A9E" w:rsidP="00941A2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Czy Zamawiający przewiduje wymianę czyszczaków, ponieważ są one popękane i nieprawidłowo zamontowane. </w:t>
      </w:r>
    </w:p>
    <w:p w14:paraId="4C74B852" w14:textId="77777777" w:rsidR="00A23FB9" w:rsidRPr="00941A24" w:rsidRDefault="00A23FB9" w:rsidP="00941A24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1A24">
        <w:rPr>
          <w:rFonts w:ascii="Arial" w:hAnsi="Arial" w:cs="Arial"/>
          <w:b/>
          <w:sz w:val="22"/>
          <w:szCs w:val="22"/>
        </w:rPr>
        <w:t>Odpowiedź:</w:t>
      </w:r>
    </w:p>
    <w:p w14:paraId="1C5037AD" w14:textId="1D4A6CFA" w:rsidR="00A23FB9" w:rsidRPr="00941A24" w:rsidRDefault="003F35D1" w:rsidP="00941A24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lastRenderedPageBreak/>
        <w:t>Zamawiający potwierdza wymianę czyszczaków na nowe.</w:t>
      </w:r>
    </w:p>
    <w:p w14:paraId="7B5C70DD" w14:textId="34CFFEC7" w:rsidR="00EA3A9E" w:rsidRPr="00941A24" w:rsidRDefault="00EA3A9E" w:rsidP="00941A2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Prosimy o podanie długości oraz parametrów technicznych i rodzaju materiału użytego do nowo wykonanej drabiny.</w:t>
      </w:r>
    </w:p>
    <w:p w14:paraId="02B196D0" w14:textId="47E71F20" w:rsidR="00EA3A9E" w:rsidRPr="00941A24" w:rsidRDefault="00A23FB9" w:rsidP="00941A24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1A24">
        <w:rPr>
          <w:rFonts w:ascii="Arial" w:hAnsi="Arial" w:cs="Arial"/>
          <w:b/>
          <w:sz w:val="22"/>
          <w:szCs w:val="22"/>
        </w:rPr>
        <w:t>Odpowiedź:</w:t>
      </w:r>
    </w:p>
    <w:p w14:paraId="21283018" w14:textId="6AAA8E5E" w:rsidR="00EA3A9E" w:rsidRPr="00941A24" w:rsidRDefault="003F35D1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1A24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Zamawiający odstępuje od wykonania i montażu drabiny </w:t>
      </w:r>
    </w:p>
    <w:p w14:paraId="519D2EF5" w14:textId="4DAF35F6" w:rsidR="00EA3A9E" w:rsidRPr="00941A24" w:rsidRDefault="00EA3A9E" w:rsidP="00941A24">
      <w:pPr>
        <w:pStyle w:val="Bezodstpw"/>
        <w:suppressAutoHyphens/>
        <w:jc w:val="both"/>
        <w:rPr>
          <w:rFonts w:ascii="Arial" w:hAnsi="Arial" w:cs="Arial"/>
        </w:rPr>
      </w:pPr>
    </w:p>
    <w:p w14:paraId="425E8B26" w14:textId="18B1748E" w:rsidR="00EA3A9E" w:rsidRPr="00941A24" w:rsidRDefault="00EA3A9E" w:rsidP="00941A2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4: </w:t>
      </w:r>
    </w:p>
    <w:p w14:paraId="400D0626" w14:textId="77777777" w:rsidR="00EA3A9E" w:rsidRPr="00941A24" w:rsidRDefault="00EA3A9E" w:rsidP="00941A2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666E4D5F" w14:textId="1D60F77F" w:rsidR="00EA3A9E" w:rsidRPr="00941A24" w:rsidRDefault="00EA3A9E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Prosimy o podanie rodzaju materiału drutu odgromowego oraz rodzaju uchwytu do odgromu na budynkach oczyszczalni ścieków oraz budynku stacji transformatorowej przy ul. Białowieskiej.</w:t>
      </w:r>
    </w:p>
    <w:p w14:paraId="309B3018" w14:textId="77777777" w:rsidR="00EA3A9E" w:rsidRPr="00941A24" w:rsidRDefault="00EA3A9E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90E8DA" w14:textId="77777777" w:rsidR="00EA3A9E" w:rsidRPr="00941A24" w:rsidRDefault="00EA3A9E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Odpowiedź: </w:t>
      </w:r>
    </w:p>
    <w:p w14:paraId="6E41CEC1" w14:textId="77777777" w:rsidR="00EA3A9E" w:rsidRPr="00941A24" w:rsidRDefault="00EA3A9E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E8B181" w14:textId="053D5C48" w:rsidR="00EA3A9E" w:rsidRPr="00941A24" w:rsidRDefault="003F35D1" w:rsidP="00941A24">
      <w:pPr>
        <w:pStyle w:val="Zwykytekst"/>
        <w:jc w:val="both"/>
        <w:rPr>
          <w:rFonts w:ascii="Arial" w:hAnsi="Arial" w:cs="Arial"/>
          <w:sz w:val="22"/>
          <w:szCs w:val="22"/>
          <w:lang w:val="pl-PL"/>
        </w:rPr>
      </w:pPr>
      <w:r w:rsidRPr="00941A24">
        <w:rPr>
          <w:rFonts w:ascii="Arial" w:hAnsi="Arial" w:cs="Arial"/>
          <w:sz w:val="22"/>
          <w:szCs w:val="22"/>
          <w:lang w:val="pl-PL"/>
        </w:rPr>
        <w:t>Należy zastosować drut odgromowy stalowy ocynkowany fi 8 mm. Wsporniki i uchwyty w zależności od podłoża:</w:t>
      </w:r>
    </w:p>
    <w:p w14:paraId="1E09ECB5" w14:textId="02D4B8FF" w:rsidR="003F35D1" w:rsidRPr="00941A24" w:rsidRDefault="003F35D1" w:rsidP="00941A24">
      <w:pPr>
        <w:pStyle w:val="Zwykytekst"/>
        <w:jc w:val="both"/>
        <w:rPr>
          <w:rFonts w:ascii="Arial" w:hAnsi="Arial" w:cs="Arial"/>
          <w:sz w:val="22"/>
          <w:szCs w:val="22"/>
          <w:lang w:val="pl-PL"/>
        </w:rPr>
      </w:pPr>
      <w:r w:rsidRPr="00941A24">
        <w:rPr>
          <w:rFonts w:ascii="Arial" w:hAnsi="Arial" w:cs="Arial"/>
          <w:sz w:val="22"/>
          <w:szCs w:val="22"/>
          <w:lang w:val="pl-PL"/>
        </w:rPr>
        <w:t>- betonowy w tworzywie</w:t>
      </w:r>
    </w:p>
    <w:p w14:paraId="35C9CCD4" w14:textId="7145FD3E" w:rsidR="003F35D1" w:rsidRPr="00941A24" w:rsidRDefault="003F35D1" w:rsidP="00941A24">
      <w:pPr>
        <w:pStyle w:val="Zwykytekst"/>
        <w:jc w:val="both"/>
        <w:rPr>
          <w:rFonts w:ascii="Arial" w:hAnsi="Arial" w:cs="Arial"/>
          <w:sz w:val="22"/>
          <w:szCs w:val="22"/>
          <w:lang w:val="pl-PL"/>
        </w:rPr>
      </w:pPr>
      <w:r w:rsidRPr="00941A24">
        <w:rPr>
          <w:rFonts w:ascii="Arial" w:hAnsi="Arial" w:cs="Arial"/>
          <w:sz w:val="22"/>
          <w:szCs w:val="22"/>
          <w:lang w:val="pl-PL"/>
        </w:rPr>
        <w:t>- betonowy w tworzywie wysoki</w:t>
      </w:r>
    </w:p>
    <w:p w14:paraId="25112797" w14:textId="3EADC6C1" w:rsidR="003F35D1" w:rsidRPr="00941A24" w:rsidRDefault="003F35D1" w:rsidP="00941A24">
      <w:pPr>
        <w:pStyle w:val="Zwykytekst"/>
        <w:jc w:val="both"/>
        <w:rPr>
          <w:rFonts w:ascii="Arial" w:hAnsi="Arial" w:cs="Arial"/>
          <w:sz w:val="22"/>
          <w:szCs w:val="22"/>
          <w:lang w:val="pl-PL"/>
        </w:rPr>
      </w:pPr>
      <w:r w:rsidRPr="00941A24">
        <w:rPr>
          <w:rFonts w:ascii="Arial" w:hAnsi="Arial" w:cs="Arial"/>
          <w:sz w:val="22"/>
          <w:szCs w:val="22"/>
          <w:lang w:val="pl-PL"/>
        </w:rPr>
        <w:t>-iglice dachowe i drążki izolacyjne ( do ochrony wentylatorów dachowych)</w:t>
      </w:r>
    </w:p>
    <w:p w14:paraId="55B60159" w14:textId="75877A07" w:rsidR="00EA3A9E" w:rsidRPr="00941A24" w:rsidRDefault="00EA3A9E" w:rsidP="00941A24">
      <w:pPr>
        <w:pStyle w:val="Bezodstpw"/>
        <w:suppressAutoHyphens/>
        <w:jc w:val="both"/>
        <w:rPr>
          <w:rFonts w:ascii="Arial" w:hAnsi="Arial" w:cs="Arial"/>
        </w:rPr>
      </w:pPr>
    </w:p>
    <w:p w14:paraId="54ADF777" w14:textId="53B31457" w:rsidR="00EA3A9E" w:rsidRPr="00941A24" w:rsidRDefault="00EA3A9E" w:rsidP="00941A2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5: </w:t>
      </w:r>
    </w:p>
    <w:p w14:paraId="30FB6B0B" w14:textId="77777777" w:rsidR="00EA3A9E" w:rsidRPr="00941A24" w:rsidRDefault="00EA3A9E" w:rsidP="00941A2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7F8B7F95" w14:textId="6B532D5F" w:rsidR="00EA3A9E" w:rsidRPr="00941A24" w:rsidRDefault="00EA3A9E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Czy Zamawiający przewiduje wymianę stopek pod korytami z kablami do wentylacji na dachu dużym oczyszczalni ścieków ?</w:t>
      </w:r>
    </w:p>
    <w:p w14:paraId="30A5A19B" w14:textId="77777777" w:rsidR="00EA3A9E" w:rsidRPr="00941A24" w:rsidRDefault="00EA3A9E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AA7097" w14:textId="77777777" w:rsidR="00EA3A9E" w:rsidRPr="00941A24" w:rsidRDefault="00EA3A9E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Odpowiedź: </w:t>
      </w:r>
    </w:p>
    <w:p w14:paraId="16AE1545" w14:textId="77777777" w:rsidR="00EA3A9E" w:rsidRPr="00941A24" w:rsidRDefault="00EA3A9E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106839" w14:textId="77777777" w:rsidR="000A00E7" w:rsidRPr="00941A24" w:rsidRDefault="000A00E7" w:rsidP="00941A2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Zamawiający przewiduje wymianę stopek pod korytami z kablami wentylacji</w:t>
      </w:r>
    </w:p>
    <w:p w14:paraId="56DC2E3A" w14:textId="77777777" w:rsidR="000A00E7" w:rsidRPr="00941A24" w:rsidRDefault="000A00E7" w:rsidP="00941A2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2DBA83A9" w14:textId="2BAF0ACD" w:rsidR="000A00E7" w:rsidRPr="00941A24" w:rsidRDefault="000A00E7" w:rsidP="00941A2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6: </w:t>
      </w:r>
    </w:p>
    <w:p w14:paraId="6759A97B" w14:textId="152E48E4" w:rsidR="000A00E7" w:rsidRPr="00941A24" w:rsidRDefault="000A00E7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Budynek Białowieska – czy punkt wykonanie i montaż drabiny obejmuje jedynie drabinę do poziomu dachu, czy również dodatkowe drabiny pomiędzy poszczególnymi poziomami dachu. Prosimy o podanie wymagań dotyczących materiału z jakiego ma zostać wykonana drabina (stal ocynkowana , nierdzewna V2A, nierdzewna V4A).</w:t>
      </w:r>
    </w:p>
    <w:p w14:paraId="75C7D1A3" w14:textId="77777777" w:rsidR="000A00E7" w:rsidRPr="00941A24" w:rsidRDefault="000A00E7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C24105" w14:textId="77777777" w:rsidR="000A00E7" w:rsidRPr="00941A24" w:rsidRDefault="000A00E7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Odpowiedź: </w:t>
      </w:r>
    </w:p>
    <w:p w14:paraId="70451862" w14:textId="77777777" w:rsidR="000A00E7" w:rsidRPr="00941A24" w:rsidRDefault="000A00E7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3D1F88" w14:textId="135B0578" w:rsidR="000A00E7" w:rsidRPr="00941A24" w:rsidRDefault="000A00E7" w:rsidP="00941A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Zamawiający odstępuje </w:t>
      </w:r>
      <w:r w:rsid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od</w:t>
      </w: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wykonania i  montażu drabiny.</w:t>
      </w:r>
    </w:p>
    <w:p w14:paraId="1C0F51B6" w14:textId="3C5A81A0" w:rsidR="00EA3A9E" w:rsidRPr="00941A24" w:rsidRDefault="000A00E7" w:rsidP="00941A24">
      <w:pPr>
        <w:pStyle w:val="Bezodstpw"/>
        <w:suppressAutoHyphens/>
        <w:jc w:val="both"/>
        <w:rPr>
          <w:rFonts w:ascii="Arial" w:hAnsi="Arial" w:cs="Arial"/>
        </w:rPr>
      </w:pPr>
      <w:r w:rsidRPr="00941A24">
        <w:rPr>
          <w:rFonts w:ascii="Arial" w:hAnsi="Arial" w:cs="Arial"/>
        </w:rPr>
        <w:t xml:space="preserve"> </w:t>
      </w:r>
    </w:p>
    <w:p w14:paraId="60E63446" w14:textId="434FABE8" w:rsidR="000A00E7" w:rsidRPr="00941A24" w:rsidRDefault="000A00E7" w:rsidP="00941A2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7: </w:t>
      </w:r>
    </w:p>
    <w:p w14:paraId="7A704874" w14:textId="1BD1C55B" w:rsidR="000A00E7" w:rsidRPr="00941A24" w:rsidRDefault="000A00E7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Oczyszczalnia Tama Pomorzańska – wszystkie istniejące obróbki blacharskie wykonane sa z blachy nierdzewnej, natomiast w opisie przedmiotu zamówienia widnieje jako materiał do wykonania obróbek blacha tytanowo – cynkowa 0,7 mm. Prosimy o potwierdzenie rodzaju materiału do wykonania obróbek.</w:t>
      </w:r>
    </w:p>
    <w:p w14:paraId="409880FA" w14:textId="77777777" w:rsidR="000A00E7" w:rsidRPr="00941A24" w:rsidRDefault="000A00E7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598D3F5" w14:textId="77777777" w:rsidR="000A00E7" w:rsidRPr="00941A24" w:rsidRDefault="000A00E7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Odpowiedź: </w:t>
      </w:r>
    </w:p>
    <w:p w14:paraId="43082F60" w14:textId="77777777" w:rsidR="000A00E7" w:rsidRPr="00941A24" w:rsidRDefault="000A00E7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8A0539" w14:textId="77777777" w:rsidR="000A00E7" w:rsidRPr="00941A24" w:rsidRDefault="000A00E7" w:rsidP="00941A2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Obróbki blacharskie należy wykonać z blachy tytan-cynk wg zapisu w SWZ.</w:t>
      </w:r>
    </w:p>
    <w:p w14:paraId="35FF86AE" w14:textId="77777777" w:rsidR="000A00E7" w:rsidRPr="00941A24" w:rsidRDefault="000A00E7" w:rsidP="00941A24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FBC520" w14:textId="422BF335" w:rsidR="000A00E7" w:rsidRPr="00941A24" w:rsidRDefault="000A00E7" w:rsidP="00941A2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8: </w:t>
      </w:r>
    </w:p>
    <w:p w14:paraId="47C615DF" w14:textId="27DC3396" w:rsidR="000A00E7" w:rsidRPr="00941A24" w:rsidRDefault="000A00E7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Czy in</w:t>
      </w:r>
      <w:r w:rsidR="00941A24" w:rsidRPr="00941A24">
        <w:rPr>
          <w:rFonts w:ascii="Arial" w:hAnsi="Arial" w:cs="Arial"/>
          <w:sz w:val="22"/>
          <w:szCs w:val="22"/>
        </w:rPr>
        <w:t>w</w:t>
      </w:r>
      <w:r w:rsidRPr="00941A24">
        <w:rPr>
          <w:rFonts w:ascii="Arial" w:hAnsi="Arial" w:cs="Arial"/>
          <w:sz w:val="22"/>
          <w:szCs w:val="22"/>
        </w:rPr>
        <w:t xml:space="preserve">estor dopuszcza </w:t>
      </w:r>
      <w:r w:rsidR="00941A24" w:rsidRPr="00941A24">
        <w:rPr>
          <w:rFonts w:ascii="Arial" w:hAnsi="Arial" w:cs="Arial"/>
          <w:sz w:val="22"/>
          <w:szCs w:val="22"/>
        </w:rPr>
        <w:t>ustawienie na czas prowadzenia prac ustawienie rusztowań ułatwiających dostęp na dach?</w:t>
      </w:r>
    </w:p>
    <w:p w14:paraId="1541DD29" w14:textId="77777777" w:rsidR="000A00E7" w:rsidRPr="00941A24" w:rsidRDefault="000A00E7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ACE3CDF" w14:textId="77777777" w:rsidR="000A00E7" w:rsidRPr="00941A24" w:rsidRDefault="000A00E7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Odpowiedź: </w:t>
      </w:r>
    </w:p>
    <w:p w14:paraId="7501FBB8" w14:textId="77777777" w:rsidR="000A00E7" w:rsidRPr="00941A24" w:rsidRDefault="000A00E7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FDF40E" w14:textId="77777777" w:rsidR="00941A24" w:rsidRPr="00941A24" w:rsidRDefault="00941A24" w:rsidP="00941A2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Zamawiający wyraża zgodę na ustawienie rusztowania komunikacyjnego. Miejsce ustawienia należy ustalić z kierownikiem OŚ Pomorzany, aby zapewnić ciągłość prac eksploatacyjnych na terenie obiektu.</w:t>
      </w:r>
    </w:p>
    <w:p w14:paraId="772BA858" w14:textId="01A31BEF" w:rsidR="000A00E7" w:rsidRPr="00941A24" w:rsidRDefault="000A00E7" w:rsidP="00941A24">
      <w:pPr>
        <w:pStyle w:val="Bezodstpw"/>
        <w:suppressAutoHyphens/>
        <w:jc w:val="both"/>
        <w:rPr>
          <w:rFonts w:ascii="Arial" w:hAnsi="Arial" w:cs="Arial"/>
        </w:rPr>
      </w:pPr>
    </w:p>
    <w:p w14:paraId="0877C0D7" w14:textId="77777777" w:rsidR="00941A24" w:rsidRPr="00941A24" w:rsidRDefault="00941A24" w:rsidP="00941A2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8: </w:t>
      </w:r>
    </w:p>
    <w:p w14:paraId="752DA343" w14:textId="65132517" w:rsidR="00941A24" w:rsidRPr="00941A24" w:rsidRDefault="00941A24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Czy inwestor dopuszcza możliwość wjazdu dźwigu kołowego w celu demontażu i ponownego montażu centrali wentylacyjnej N1?</w:t>
      </w:r>
    </w:p>
    <w:p w14:paraId="72DD3327" w14:textId="77777777" w:rsidR="00941A24" w:rsidRPr="00941A24" w:rsidRDefault="00941A24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B005C13" w14:textId="77777777" w:rsidR="00941A24" w:rsidRPr="00941A24" w:rsidRDefault="00941A24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Odpowiedź: </w:t>
      </w:r>
    </w:p>
    <w:p w14:paraId="47D916F3" w14:textId="77777777" w:rsidR="00941A24" w:rsidRPr="00941A24" w:rsidRDefault="00941A24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49B7A7" w14:textId="77777777" w:rsidR="00941A24" w:rsidRPr="00941A24" w:rsidRDefault="00941A24" w:rsidP="00941A2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Zamawiający dopuszcza możliwość wjazdu dźwigu kołowego w celu demontażu i montażu centrali wentylacyjnej N1.</w:t>
      </w:r>
    </w:p>
    <w:p w14:paraId="69735459" w14:textId="14365533" w:rsidR="00941A24" w:rsidRPr="00941A24" w:rsidRDefault="00941A24" w:rsidP="00941A24">
      <w:pPr>
        <w:pStyle w:val="Bezodstpw"/>
        <w:suppressAutoHyphens/>
        <w:jc w:val="both"/>
        <w:rPr>
          <w:rFonts w:ascii="Arial" w:hAnsi="Arial" w:cs="Arial"/>
        </w:rPr>
      </w:pPr>
    </w:p>
    <w:p w14:paraId="5E57BC9C" w14:textId="7C1E16C8" w:rsidR="00941A24" w:rsidRPr="00941A24" w:rsidRDefault="00941A24" w:rsidP="00941A2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9: </w:t>
      </w:r>
    </w:p>
    <w:p w14:paraId="66EB93C5" w14:textId="3D509535" w:rsidR="00941A24" w:rsidRPr="00941A24" w:rsidRDefault="00941A24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>Czy zakres prac obejmuje ewentualną wymianę skorodowanych elementów instalacji wentylacyjnej (np. demontowanych kanałów wentylacyjnych), w chwili obecnej nie ma możliwości oszacowania w pełni, które elementy kwalifikują się do wymiany?</w:t>
      </w:r>
    </w:p>
    <w:p w14:paraId="7690EA5E" w14:textId="77777777" w:rsidR="00941A24" w:rsidRPr="00941A24" w:rsidRDefault="00941A24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7C1761" w14:textId="77777777" w:rsidR="00941A24" w:rsidRPr="00941A24" w:rsidRDefault="00941A24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Odpowiedź: </w:t>
      </w:r>
    </w:p>
    <w:p w14:paraId="2399A833" w14:textId="77777777" w:rsidR="00941A24" w:rsidRPr="00941A24" w:rsidRDefault="00941A24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E93443" w14:textId="77777777" w:rsidR="00941A24" w:rsidRPr="00941A24" w:rsidRDefault="00941A24" w:rsidP="00941A2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Zamawiający przewiduje wymianę kanałów wentylacyjnych zdemontowanych w celu wymiany pokrycia dachu.</w:t>
      </w:r>
    </w:p>
    <w:p w14:paraId="036F4286" w14:textId="14596192" w:rsidR="00941A24" w:rsidRPr="00941A24" w:rsidRDefault="00941A24" w:rsidP="00941A24">
      <w:pPr>
        <w:pStyle w:val="Bezodstpw"/>
        <w:suppressAutoHyphens/>
        <w:jc w:val="both"/>
        <w:rPr>
          <w:rFonts w:ascii="Arial" w:hAnsi="Arial" w:cs="Arial"/>
        </w:rPr>
      </w:pPr>
    </w:p>
    <w:p w14:paraId="6F024028" w14:textId="6299B20D" w:rsidR="00941A24" w:rsidRPr="00941A24" w:rsidRDefault="00941A24" w:rsidP="00941A2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Pytanie 10: </w:t>
      </w:r>
    </w:p>
    <w:p w14:paraId="4464300C" w14:textId="66F73D4B" w:rsidR="00941A24" w:rsidRPr="00941A24" w:rsidRDefault="00941A24" w:rsidP="00941A24">
      <w:pPr>
        <w:jc w:val="both"/>
        <w:rPr>
          <w:rFonts w:ascii="Arial" w:hAnsi="Arial" w:cs="Arial"/>
          <w:sz w:val="22"/>
          <w:szCs w:val="22"/>
        </w:rPr>
      </w:pPr>
      <w:r w:rsidRPr="00941A24">
        <w:rPr>
          <w:rFonts w:ascii="Arial" w:hAnsi="Arial" w:cs="Arial"/>
          <w:sz w:val="22"/>
          <w:szCs w:val="22"/>
        </w:rPr>
        <w:t xml:space="preserve">Czy inwestor dopuszcza wyłączenie wentylacji obiektu , np. do 7 dni na czas realizacji remontu dachu na którym znajduje się centrala wentylacyjna? </w:t>
      </w:r>
    </w:p>
    <w:p w14:paraId="52941D64" w14:textId="77777777" w:rsidR="00941A24" w:rsidRPr="00941A24" w:rsidRDefault="00941A24" w:rsidP="00941A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3867C9" w14:textId="77777777" w:rsidR="00941A24" w:rsidRPr="00941A24" w:rsidRDefault="00941A24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1A24">
        <w:rPr>
          <w:rFonts w:ascii="Arial" w:hAnsi="Arial" w:cs="Arial"/>
          <w:b/>
          <w:sz w:val="22"/>
          <w:szCs w:val="22"/>
          <w:u w:val="single"/>
        </w:rPr>
        <w:t xml:space="preserve">Odpowiedź: </w:t>
      </w:r>
    </w:p>
    <w:p w14:paraId="69F2576B" w14:textId="77777777" w:rsidR="00941A24" w:rsidRPr="00941A24" w:rsidRDefault="00941A24" w:rsidP="00941A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FD3FA8" w14:textId="77777777" w:rsidR="00941A24" w:rsidRPr="00941A24" w:rsidRDefault="00941A24" w:rsidP="00941A2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41A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Zamawiający wyraża zgodę na wyłączenie wentylacji obiektu Termin i czas trwania należy ustalić z kierownikiem OŚ Pomorzany z wyprzedzeniem.</w:t>
      </w:r>
    </w:p>
    <w:p w14:paraId="4400D543" w14:textId="77777777" w:rsidR="00941A24" w:rsidRPr="00941A24" w:rsidRDefault="00941A24" w:rsidP="00941A24">
      <w:pPr>
        <w:pStyle w:val="Bezodstpw"/>
        <w:suppressAutoHyphens/>
        <w:jc w:val="both"/>
        <w:rPr>
          <w:rFonts w:ascii="Arial" w:hAnsi="Arial" w:cs="Arial"/>
          <w:b/>
          <w:bCs/>
        </w:rPr>
      </w:pPr>
    </w:p>
    <w:sectPr w:rsidR="00941A24" w:rsidRPr="00941A24" w:rsidSect="003F35D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C4D"/>
    <w:multiLevelType w:val="hybridMultilevel"/>
    <w:tmpl w:val="6CDEE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FB1"/>
    <w:multiLevelType w:val="multilevel"/>
    <w:tmpl w:val="54501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338" w:hanging="360"/>
      </w:pPr>
      <w:rPr>
        <w:rFonts w:hint="default"/>
        <w:b w:val="0"/>
        <w:color w:val="auto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854A9A"/>
    <w:multiLevelType w:val="hybridMultilevel"/>
    <w:tmpl w:val="69D46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B22"/>
    <w:multiLevelType w:val="hybridMultilevel"/>
    <w:tmpl w:val="AA724D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5C9"/>
    <w:multiLevelType w:val="hybridMultilevel"/>
    <w:tmpl w:val="CE1A7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57AC"/>
    <w:multiLevelType w:val="hybridMultilevel"/>
    <w:tmpl w:val="CA6AB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F7E88"/>
    <w:multiLevelType w:val="hybridMultilevel"/>
    <w:tmpl w:val="42F2A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43A79"/>
    <w:multiLevelType w:val="hybridMultilevel"/>
    <w:tmpl w:val="6CDEE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56624"/>
    <w:multiLevelType w:val="hybridMultilevel"/>
    <w:tmpl w:val="6CDEE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A15F9"/>
    <w:multiLevelType w:val="hybridMultilevel"/>
    <w:tmpl w:val="42F2A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16FB0"/>
    <w:multiLevelType w:val="hybridMultilevel"/>
    <w:tmpl w:val="0ECE5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C4759"/>
    <w:multiLevelType w:val="hybridMultilevel"/>
    <w:tmpl w:val="1108A8E8"/>
    <w:lvl w:ilvl="0" w:tplc="206E9BD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14997"/>
    <w:multiLevelType w:val="hybridMultilevel"/>
    <w:tmpl w:val="5438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02325"/>
    <w:multiLevelType w:val="hybridMultilevel"/>
    <w:tmpl w:val="CE1A7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E290C"/>
    <w:multiLevelType w:val="hybridMultilevel"/>
    <w:tmpl w:val="53C65B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64E"/>
    <w:multiLevelType w:val="multilevel"/>
    <w:tmpl w:val="54501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338" w:hanging="360"/>
      </w:pPr>
      <w:rPr>
        <w:rFonts w:hint="default"/>
        <w:b w:val="0"/>
        <w:color w:val="auto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2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5"/>
  </w:num>
  <w:num w:numId="11">
    <w:abstractNumId w:val="14"/>
  </w:num>
  <w:num w:numId="12">
    <w:abstractNumId w:val="1"/>
  </w:num>
  <w:num w:numId="13">
    <w:abstractNumId w:val="2"/>
  </w:num>
  <w:num w:numId="14">
    <w:abstractNumId w:val="4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53"/>
    <w:rsid w:val="00021709"/>
    <w:rsid w:val="00026247"/>
    <w:rsid w:val="00064ACC"/>
    <w:rsid w:val="000A00E7"/>
    <w:rsid w:val="00120597"/>
    <w:rsid w:val="001220BD"/>
    <w:rsid w:val="00132153"/>
    <w:rsid w:val="0014136F"/>
    <w:rsid w:val="00145310"/>
    <w:rsid w:val="00155869"/>
    <w:rsid w:val="00177977"/>
    <w:rsid w:val="001A6C79"/>
    <w:rsid w:val="001F2F3E"/>
    <w:rsid w:val="00301A96"/>
    <w:rsid w:val="00315055"/>
    <w:rsid w:val="00352613"/>
    <w:rsid w:val="0038062B"/>
    <w:rsid w:val="003A51DD"/>
    <w:rsid w:val="003C0EDC"/>
    <w:rsid w:val="003E0E1E"/>
    <w:rsid w:val="003F35D1"/>
    <w:rsid w:val="00421E3D"/>
    <w:rsid w:val="00462623"/>
    <w:rsid w:val="004B21F2"/>
    <w:rsid w:val="00562EB1"/>
    <w:rsid w:val="00572E0C"/>
    <w:rsid w:val="00583DC0"/>
    <w:rsid w:val="005B02B5"/>
    <w:rsid w:val="005B0761"/>
    <w:rsid w:val="005C3720"/>
    <w:rsid w:val="00626807"/>
    <w:rsid w:val="006546C3"/>
    <w:rsid w:val="006A7D26"/>
    <w:rsid w:val="006F28FA"/>
    <w:rsid w:val="006F33E7"/>
    <w:rsid w:val="006F5A83"/>
    <w:rsid w:val="00745944"/>
    <w:rsid w:val="007462D9"/>
    <w:rsid w:val="007A05C3"/>
    <w:rsid w:val="007A0B8A"/>
    <w:rsid w:val="007B60AE"/>
    <w:rsid w:val="007B65F3"/>
    <w:rsid w:val="007F396D"/>
    <w:rsid w:val="007F4650"/>
    <w:rsid w:val="008D7F1F"/>
    <w:rsid w:val="00936AB4"/>
    <w:rsid w:val="00941A24"/>
    <w:rsid w:val="00980DF8"/>
    <w:rsid w:val="00A21F86"/>
    <w:rsid w:val="00A23FB9"/>
    <w:rsid w:val="00A54849"/>
    <w:rsid w:val="00AB4398"/>
    <w:rsid w:val="00B60A62"/>
    <w:rsid w:val="00B77E7D"/>
    <w:rsid w:val="00B86A59"/>
    <w:rsid w:val="00BA36E7"/>
    <w:rsid w:val="00BB4C94"/>
    <w:rsid w:val="00C21ADF"/>
    <w:rsid w:val="00C27DEB"/>
    <w:rsid w:val="00C34F83"/>
    <w:rsid w:val="00C3581A"/>
    <w:rsid w:val="00CE39CC"/>
    <w:rsid w:val="00D02DCF"/>
    <w:rsid w:val="00D17356"/>
    <w:rsid w:val="00D31D13"/>
    <w:rsid w:val="00D53EC4"/>
    <w:rsid w:val="00D73695"/>
    <w:rsid w:val="00D74214"/>
    <w:rsid w:val="00D77993"/>
    <w:rsid w:val="00D77B32"/>
    <w:rsid w:val="00E25DE9"/>
    <w:rsid w:val="00E76CFA"/>
    <w:rsid w:val="00E773A2"/>
    <w:rsid w:val="00E90A87"/>
    <w:rsid w:val="00EA3A9E"/>
    <w:rsid w:val="00F354C1"/>
    <w:rsid w:val="00F64EAD"/>
    <w:rsid w:val="00F7665C"/>
    <w:rsid w:val="00F86EFB"/>
    <w:rsid w:val="00FC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B46"/>
  <w15:chartTrackingRefBased/>
  <w15:docId w15:val="{656C69D5-0E18-4528-8563-90E8C2C7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45310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453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145310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3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31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742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583DC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583DC0"/>
    <w:pPr>
      <w:suppressAutoHyphens/>
    </w:pPr>
    <w:rPr>
      <w:rFonts w:ascii="Courier New" w:hAnsi="Courier New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83DC0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FC1711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D77B3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D77B32"/>
    <w:pPr>
      <w:widowControl w:val="0"/>
      <w:spacing w:after="260" w:line="266" w:lineRule="auto"/>
      <w:ind w:firstLine="40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6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6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6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6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C939-864A-4F22-AE98-9F05C2EF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Poręczewska-Bereszko</dc:creator>
  <cp:keywords/>
  <dc:description/>
  <cp:lastModifiedBy>Wojciech Bereszko</cp:lastModifiedBy>
  <cp:revision>15</cp:revision>
  <cp:lastPrinted>2021-03-17T09:23:00Z</cp:lastPrinted>
  <dcterms:created xsi:type="dcterms:W3CDTF">2021-01-11T06:52:00Z</dcterms:created>
  <dcterms:modified xsi:type="dcterms:W3CDTF">2021-10-26T08:14:00Z</dcterms:modified>
</cp:coreProperties>
</file>