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2608CA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F53B9C" w:rsidRPr="002608CA">
        <w:rPr>
          <w:rFonts w:ascii="Tahoma" w:hAnsi="Tahoma" w:cs="Tahoma"/>
          <w:i/>
          <w:color w:val="0070C0"/>
          <w:sz w:val="20"/>
          <w:szCs w:val="20"/>
        </w:rPr>
        <w:t>7</w:t>
      </w: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2608CA" w:rsidTr="00760732">
        <w:tc>
          <w:tcPr>
            <w:tcW w:w="6062" w:type="dxa"/>
          </w:tcPr>
          <w:p w:rsidR="000D2A69" w:rsidRPr="002608CA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2608CA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2608CA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08CA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2608CA">
        <w:rPr>
          <w:rFonts w:ascii="Tahoma" w:hAnsi="Tahoma" w:cs="Tahoma"/>
          <w:bCs/>
          <w:lang w:eastAsia="pl-PL"/>
        </w:rPr>
        <w:t>Nazwa i adres Wykonawcy: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Default="000D2A69" w:rsidP="002608CA">
      <w:pPr>
        <w:spacing w:after="0" w:line="240" w:lineRule="auto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___________________________</w:t>
      </w:r>
    </w:p>
    <w:p w:rsidR="002608CA" w:rsidRPr="002608CA" w:rsidRDefault="002608CA" w:rsidP="002608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08CA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4702B5" w:rsidRDefault="00C83625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 xml:space="preserve">",  Nr sprawy: </w:t>
      </w:r>
      <w:bookmarkStart w:id="0" w:name="_GoBack"/>
      <w:bookmarkEnd w:id="0"/>
      <w:r w:rsidR="006E3782">
        <w:rPr>
          <w:rFonts w:ascii="Tahoma" w:hAnsi="Tahoma" w:cs="Tahoma"/>
          <w:b/>
          <w:bCs/>
          <w:sz w:val="24"/>
          <w:szCs w:val="24"/>
          <w:lang w:eastAsia="pl-PL"/>
        </w:rPr>
        <w:t>8</w:t>
      </w:r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/20</w:t>
      </w:r>
      <w:r w:rsidR="006E3782">
        <w:rPr>
          <w:rFonts w:ascii="Tahoma" w:hAnsi="Tahoma" w:cs="Tahoma"/>
          <w:b/>
          <w:bCs/>
          <w:sz w:val="24"/>
          <w:szCs w:val="24"/>
          <w:lang w:eastAsia="pl-PL"/>
        </w:rPr>
        <w:t>20</w:t>
      </w:r>
    </w:p>
    <w:p w:rsidR="000D2A69" w:rsidRPr="002608CA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2608CA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0D74D4" w:rsidRPr="002608CA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E64E1A" w:rsidRPr="002608CA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2608CA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2608CA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08CA">
        <w:rPr>
          <w:rFonts w:ascii="Tahoma" w:hAnsi="Tahoma" w:cs="Tahoma"/>
          <w:sz w:val="20"/>
          <w:szCs w:val="20"/>
        </w:rPr>
        <w:t>(</w:t>
      </w:r>
      <w:r w:rsidR="00E64E1A" w:rsidRPr="002608CA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2608CA">
        <w:rPr>
          <w:rFonts w:ascii="Tahoma" w:hAnsi="Tahoma" w:cs="Tahoma"/>
          <w:sz w:val="20"/>
          <w:szCs w:val="20"/>
        </w:rPr>
        <w:t>)</w:t>
      </w:r>
    </w:p>
    <w:p w:rsidR="00025F5A" w:rsidRPr="002608CA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2608CA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2608CA" w:rsidRDefault="000D2A69" w:rsidP="000D2A69">
      <w:pPr>
        <w:rPr>
          <w:rFonts w:ascii="Tahoma" w:hAnsi="Tahoma" w:cs="Tahoma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t>(Miejscowo</w:t>
      </w:r>
      <w:r w:rsidRPr="002608CA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2608CA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2608CA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2B5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86C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3782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1B13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625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4D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09D9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9C"/>
  </w:style>
  <w:style w:type="paragraph" w:styleId="Stopka">
    <w:name w:val="footer"/>
    <w:basedOn w:val="Normalny"/>
    <w:link w:val="Stopka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16</cp:revision>
  <dcterms:created xsi:type="dcterms:W3CDTF">2019-02-18T09:12:00Z</dcterms:created>
  <dcterms:modified xsi:type="dcterms:W3CDTF">2020-02-02T16:56:00Z</dcterms:modified>
</cp:coreProperties>
</file>