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312AEE">
        <w:rPr>
          <w:rFonts w:ascii="Arial" w:eastAsia="Times New Roman" w:hAnsi="Arial" w:cs="Arial"/>
          <w:bCs/>
          <w:sz w:val="20"/>
          <w:szCs w:val="20"/>
          <w:lang w:eastAsia="pl-PL"/>
        </w:rPr>
        <w:t>, postępowanie nr 47</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312AEE" w:rsidRPr="00312AEE" w:rsidRDefault="00312AEE" w:rsidP="007D3A7F">
      <w:pPr>
        <w:spacing w:before="120" w:after="0"/>
        <w:ind w:firstLine="709"/>
        <w:jc w:val="center"/>
        <w:rPr>
          <w:rFonts w:ascii="Arial" w:hAnsi="Arial" w:cs="Arial"/>
          <w:b/>
          <w:sz w:val="24"/>
          <w:szCs w:val="24"/>
        </w:rPr>
      </w:pPr>
      <w:r w:rsidRPr="00312AEE">
        <w:rPr>
          <w:rFonts w:ascii="Arial" w:eastAsia="Calibri" w:hAnsi="Arial" w:cs="Calibri"/>
          <w:b/>
          <w:sz w:val="24"/>
          <w:szCs w:val="24"/>
          <w:lang w:eastAsia="ar-SA"/>
        </w:rPr>
        <w:t>Dostawa artykułów biurowych, okładek do </w:t>
      </w:r>
      <w:r>
        <w:rPr>
          <w:rFonts w:ascii="Arial" w:eastAsia="Calibri" w:hAnsi="Arial" w:cs="Calibri"/>
          <w:b/>
          <w:sz w:val="24"/>
          <w:szCs w:val="24"/>
          <w:lang w:eastAsia="ar-SA"/>
        </w:rPr>
        <w:t>archiwizacji, kalendarzy i </w:t>
      </w:r>
      <w:r w:rsidRPr="00312AEE">
        <w:rPr>
          <w:rFonts w:ascii="Arial" w:eastAsia="Calibri" w:hAnsi="Arial" w:cs="Calibri"/>
          <w:b/>
          <w:sz w:val="24"/>
          <w:szCs w:val="24"/>
          <w:lang w:eastAsia="ar-SA"/>
        </w:rPr>
        <w:t>wyposażenia biurowego dla 25. Wojs</w:t>
      </w:r>
      <w:r>
        <w:rPr>
          <w:rFonts w:ascii="Arial" w:eastAsia="Calibri" w:hAnsi="Arial" w:cs="Calibri"/>
          <w:b/>
          <w:sz w:val="24"/>
          <w:szCs w:val="24"/>
          <w:lang w:eastAsia="ar-SA"/>
        </w:rPr>
        <w:t>kowego Oddziału Gospodarczego i </w:t>
      </w:r>
      <w:r w:rsidRPr="00312AEE">
        <w:rPr>
          <w:rFonts w:ascii="Arial" w:eastAsia="Calibri" w:hAnsi="Arial" w:cs="Calibri"/>
          <w:b/>
          <w:sz w:val="24"/>
          <w:szCs w:val="24"/>
          <w:lang w:eastAsia="ar-SA"/>
        </w:rPr>
        <w:t>jednostek będących na zaopatrzeniu w podziale na 4 zadania</w:t>
      </w:r>
      <w:r>
        <w:rPr>
          <w:rFonts w:ascii="Arial" w:hAnsi="Arial" w:cs="Arial"/>
          <w:b/>
          <w:sz w:val="24"/>
          <w:szCs w:val="24"/>
        </w:rPr>
        <w:t>”</w:t>
      </w:r>
      <w:r w:rsidRPr="00312AEE">
        <w:rPr>
          <w:rFonts w:ascii="Arial" w:hAnsi="Arial" w:cs="Arial"/>
          <w:b/>
          <w:sz w:val="24"/>
          <w:szCs w:val="24"/>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312AEE">
        <w:rPr>
          <w:rFonts w:ascii="Arial" w:hAnsi="Arial" w:cs="Arial"/>
          <w:b/>
          <w:sz w:val="24"/>
          <w:szCs w:val="24"/>
        </w:rPr>
        <w:t xml:space="preserve"> 47</w:t>
      </w:r>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W przypadku Oferty składanej przez Wykonawców wspólnie ubiegających si</w:t>
      </w:r>
      <w:bookmarkStart w:id="0" w:name="_GoBack"/>
      <w:bookmarkEnd w:id="0"/>
      <w:r w:rsidRPr="00EC7327">
        <w:rPr>
          <w:rFonts w:ascii="Arial" w:hAnsi="Arial" w:cs="Arial"/>
          <w:color w:val="FF0000"/>
          <w:sz w:val="16"/>
          <w:szCs w:val="16"/>
        </w:rPr>
        <w:t xml:space="preserve">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Pr="00614560" w:rsidRDefault="00614560" w:rsidP="00614560">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AD" w:rsidRDefault="00F24EAD" w:rsidP="00AF2231">
      <w:pPr>
        <w:spacing w:after="0" w:line="240" w:lineRule="auto"/>
      </w:pPr>
      <w:r>
        <w:separator/>
      </w:r>
    </w:p>
  </w:endnote>
  <w:endnote w:type="continuationSeparator" w:id="0">
    <w:p w:rsidR="00F24EAD" w:rsidRDefault="00F24EAD"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1334DA" w:rsidRPr="001334DA">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AD" w:rsidRDefault="00F24EAD" w:rsidP="00AF2231">
      <w:pPr>
        <w:spacing w:after="0" w:line="240" w:lineRule="auto"/>
      </w:pPr>
      <w:r>
        <w:separator/>
      </w:r>
    </w:p>
  </w:footnote>
  <w:footnote w:type="continuationSeparator" w:id="0">
    <w:p w:rsidR="00F24EAD" w:rsidRDefault="00F24EAD"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312AEE">
    <w:pPr>
      <w:pStyle w:val="Nagwek"/>
    </w:pPr>
    <w:r>
      <w:t>47</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334DA"/>
    <w:rsid w:val="0014081C"/>
    <w:rsid w:val="00157C48"/>
    <w:rsid w:val="0017621F"/>
    <w:rsid w:val="00185617"/>
    <w:rsid w:val="001A606D"/>
    <w:rsid w:val="001D01C7"/>
    <w:rsid w:val="001D4E5E"/>
    <w:rsid w:val="001F4A15"/>
    <w:rsid w:val="00240B06"/>
    <w:rsid w:val="00253294"/>
    <w:rsid w:val="002920FC"/>
    <w:rsid w:val="00306CE5"/>
    <w:rsid w:val="00311295"/>
    <w:rsid w:val="00312AEE"/>
    <w:rsid w:val="00391FDD"/>
    <w:rsid w:val="003A6759"/>
    <w:rsid w:val="003C4A64"/>
    <w:rsid w:val="003D1EEB"/>
    <w:rsid w:val="003E191B"/>
    <w:rsid w:val="00446503"/>
    <w:rsid w:val="00460482"/>
    <w:rsid w:val="00477469"/>
    <w:rsid w:val="00493855"/>
    <w:rsid w:val="0049710D"/>
    <w:rsid w:val="004D11CF"/>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23003"/>
    <w:rsid w:val="0072759E"/>
    <w:rsid w:val="00771553"/>
    <w:rsid w:val="007B2B9A"/>
    <w:rsid w:val="007D3A7F"/>
    <w:rsid w:val="007E4ED8"/>
    <w:rsid w:val="00894D44"/>
    <w:rsid w:val="008956CC"/>
    <w:rsid w:val="008A5F26"/>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17C9"/>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0524-0784-409C-9F4D-A4DC6E28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38</cp:revision>
  <cp:lastPrinted>2021-05-19T10:19:00Z</cp:lastPrinted>
  <dcterms:created xsi:type="dcterms:W3CDTF">2021-02-18T13:51:00Z</dcterms:created>
  <dcterms:modified xsi:type="dcterms:W3CDTF">2021-11-03T07:10:00Z</dcterms:modified>
</cp:coreProperties>
</file>