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1B28B" w14:textId="77777777" w:rsidR="00AE4DDF" w:rsidRDefault="00AE4DDF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2A5F33C1" w14:textId="0E8214F2" w:rsidR="00AE4DDF" w:rsidRDefault="00AE4DDF" w:rsidP="00AE4DDF">
      <w:pPr>
        <w:spacing w:line="288" w:lineRule="auto"/>
        <w:ind w:left="-14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49487E">
        <w:rPr>
          <w:rFonts w:cs="Calibri"/>
          <w:noProof/>
        </w:rPr>
        <w:drawing>
          <wp:inline distT="0" distB="0" distL="0" distR="0" wp14:anchorId="5AB2A599" wp14:editId="1287BCD8">
            <wp:extent cx="3718560" cy="593314"/>
            <wp:effectExtent l="0" t="0" r="0" b="0"/>
            <wp:docPr id="1232231060" name="Obraz 1" descr="Budowa i modernizacja infrastruktury oświetlenia ulicznego - Rządowy  Fundusz Polski Ład: Program Inwestycji Strategicznych - Strona internetowa  Gminy Wielki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i modernizacja infrastruktury oświetlenia ulicznego - Rządowy  Fundusz Polski Ład: Program Inwestycji Strategicznych - Strona internetowa  Gminy Wielkie O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5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bCs/>
          <w:noProof/>
          <w:color w:val="auto"/>
          <w:sz w:val="22"/>
          <w:szCs w:val="22"/>
          <w:lang w:eastAsia="en-US"/>
        </w:rPr>
        <w:drawing>
          <wp:inline distT="0" distB="0" distL="0" distR="0" wp14:anchorId="2F6A4236" wp14:editId="11330702">
            <wp:extent cx="768350" cy="676910"/>
            <wp:effectExtent l="0" t="0" r="0" b="8890"/>
            <wp:docPr id="21860583" name="Obraz 1" descr="Obraz zawierający tekst, symbol, godło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0583" name="Obraz 1" descr="Obraz zawierający tekst, symbol, godło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DB5E8" w14:textId="77777777" w:rsidR="00AE4DDF" w:rsidRDefault="00AE4DDF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ECBEC56" w14:textId="21513A13" w:rsidR="008B5BAC" w:rsidRPr="00AE4DDF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AE4D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6</w:t>
      </w:r>
      <w:r w:rsidRPr="00AE4D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5063EFA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BAAC5A7" w14:textId="6DA095FD" w:rsidR="00157E80" w:rsidRPr="00AE4DDF" w:rsidRDefault="00157E80" w:rsidP="00AE4DDF">
      <w:pPr>
        <w:pStyle w:val="Tekstpodstawowywcity31"/>
        <w:tabs>
          <w:tab w:val="center" w:pos="4536"/>
        </w:tabs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  <w:r w:rsidR="00AE4DDF">
        <w:rPr>
          <w:rFonts w:asciiTheme="minorHAnsi" w:hAnsiTheme="minorHAnsi" w:cstheme="minorHAnsi"/>
          <w:bCs/>
          <w:sz w:val="22"/>
          <w:szCs w:val="22"/>
        </w:rPr>
        <w:tab/>
      </w:r>
    </w:p>
    <w:p w14:paraId="516D606C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6C18F762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AE4DDF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E4DDF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AE4DDF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AE4DDF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20666AA" w14:textId="71C23C6D" w:rsidR="002256C8" w:rsidRPr="00AE4DDF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AE4DDF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1535C894" w14:textId="021F9E60" w:rsidR="00D8270E" w:rsidRPr="00AE4DDF" w:rsidRDefault="00373936" w:rsidP="00D8270E">
      <w:pPr>
        <w:rPr>
          <w:rFonts w:asciiTheme="minorHAnsi" w:eastAsia="Calibri" w:hAnsiTheme="minorHAnsi" w:cstheme="minorHAnsi"/>
          <w:sz w:val="22"/>
          <w:szCs w:val="22"/>
        </w:rPr>
      </w:pPr>
      <w:r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</w:t>
      </w:r>
      <w:r w:rsidR="004E6CB4" w:rsidRPr="00AE4DDF">
        <w:rPr>
          <w:rFonts w:asciiTheme="minorHAnsi" w:eastAsia="Calibri" w:hAnsiTheme="minorHAnsi" w:cstheme="minorHAnsi"/>
          <w:sz w:val="22"/>
          <w:szCs w:val="22"/>
        </w:rPr>
        <w:t>„Zakup sprzętu niezbędnego do modernizacji infrastruktury drogowej Powiatu Bolesławieckiego”.</w:t>
      </w:r>
    </w:p>
    <w:p w14:paraId="027CE176" w14:textId="4B5C7F93" w:rsidR="00F67BF3" w:rsidRPr="00AE4DDF" w:rsidRDefault="00F67BF3" w:rsidP="002256C8">
      <w:pPr>
        <w:pStyle w:val="Nagwek"/>
        <w:spacing w:line="288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B4386C9" w14:textId="4ABCCA58" w:rsidR="007546DF" w:rsidRPr="00AE4DDF" w:rsidRDefault="007546DF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AE4D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AE4DDF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AE4DDF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AE4DDF">
        <w:rPr>
          <w:rFonts w:ascii="Tahoma" w:hAnsi="Tahoma" w:cs="Tahoma"/>
          <w:sz w:val="22"/>
          <w:szCs w:val="22"/>
          <w:lang w:eastAsia="zh-CN"/>
        </w:rPr>
        <w:t>⃣</w:t>
      </w:r>
      <w:r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256C8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07000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E53F98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07000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511DFE"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AE4DDF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AE4DDF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Pr="00AE4DDF">
        <w:rPr>
          <w:rFonts w:ascii="Tahoma" w:hAnsi="Tahoma" w:cs="Tahoma"/>
          <w:sz w:val="22"/>
          <w:szCs w:val="22"/>
          <w:lang w:eastAsia="zh-CN"/>
        </w:rPr>
        <w:t>⃣</w:t>
      </w:r>
      <w:r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614F9F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157E80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E53F98" w:rsidRPr="00AE4DDF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511DFE"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AE4DDF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AE4DDF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AE4DDF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AE4DDF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AE4DDF">
        <w:rPr>
          <w:rFonts w:asciiTheme="minorHAnsi" w:hAnsiTheme="minorHAnsi" w:cstheme="minorHAnsi"/>
          <w:sz w:val="22"/>
          <w:szCs w:val="22"/>
        </w:rPr>
        <w:t xml:space="preserve">Lista  </w:t>
      </w:r>
      <w:r w:rsidRPr="00AE4DDF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AE4DDF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AE4DD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AE4DDF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AE4DDF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AE4DD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AE4DDF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AE4DDF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AE4DD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AE4DDF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AE4DDF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4D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AE4DDF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AE4DDF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AE4DDF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AE4DDF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AE4DDF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AE4DDF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AE4DDF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AE4DDF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AE4DDF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4DDF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AE4DDF" w:rsidRDefault="00511DFE" w:rsidP="002256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AE4D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AE4DD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AE4DD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984213" w:rsidRPr="00AE4DDF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AE4DD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24448" w:rsidRPr="00AE4D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5AD31" w14:textId="77777777" w:rsidR="00F43440" w:rsidRDefault="00F43440" w:rsidP="00DF52C5">
      <w:r>
        <w:separator/>
      </w:r>
    </w:p>
  </w:endnote>
  <w:endnote w:type="continuationSeparator" w:id="0">
    <w:p w14:paraId="69939E79" w14:textId="77777777" w:rsidR="00F43440" w:rsidRDefault="00F4344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862BE" w14:textId="77777777" w:rsidR="00F43440" w:rsidRDefault="00F43440" w:rsidP="00DF52C5">
      <w:r>
        <w:separator/>
      </w:r>
    </w:p>
  </w:footnote>
  <w:footnote w:type="continuationSeparator" w:id="0">
    <w:p w14:paraId="3AE6A4A9" w14:textId="77777777" w:rsidR="00F43440" w:rsidRDefault="00F4344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3D09F2FA" w:rsidR="00E71B2F" w:rsidRPr="00D8270E" w:rsidRDefault="004E6CB4" w:rsidP="004E6CB4">
    <w:pPr>
      <w:pStyle w:val="Nagwek"/>
      <w:jc w:val="center"/>
    </w:pPr>
    <w:r w:rsidRPr="004E6CB4">
      <w:rPr>
        <w:rFonts w:asciiTheme="minorHAnsi" w:hAnsiTheme="minorHAnsi" w:cstheme="minorHAnsi"/>
        <w:iCs/>
        <w:sz w:val="20"/>
        <w:szCs w:val="20"/>
      </w:rPr>
      <w:t>„Zakup sprzętu niezbędnego do modernizacji infrastruktury drogowej Powiatu Bolesławieckiego”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80D98"/>
    <w:rsid w:val="0029686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D10F8"/>
    <w:rsid w:val="004E1210"/>
    <w:rsid w:val="004E6CB4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4DDF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8270E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4344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6</cp:revision>
  <cp:lastPrinted>2022-06-28T06:27:00Z</cp:lastPrinted>
  <dcterms:created xsi:type="dcterms:W3CDTF">2024-02-09T08:48:00Z</dcterms:created>
  <dcterms:modified xsi:type="dcterms:W3CDTF">2024-04-05T09:20:00Z</dcterms:modified>
</cp:coreProperties>
</file>