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11446" w14:textId="77777777" w:rsidR="005867E1" w:rsidRDefault="005867E1" w:rsidP="005867E1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2"/>
          <w:szCs w:val="22"/>
          <w:lang w:eastAsia="en-US"/>
        </w:rPr>
      </w:pPr>
    </w:p>
    <w:p w14:paraId="0F2C28D6" w14:textId="77777777" w:rsidR="005867E1" w:rsidRPr="005867E1" w:rsidRDefault="005867E1" w:rsidP="005867E1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5867E1">
        <w:rPr>
          <w:rFonts w:ascii="Calibri" w:eastAsia="Calibri" w:hAnsi="Calibri" w:cs="Calibri"/>
          <w:sz w:val="22"/>
          <w:szCs w:val="22"/>
          <w:lang w:eastAsia="en-US"/>
        </w:rPr>
        <w:t>Kraków,  02.04.2024</w:t>
      </w:r>
    </w:p>
    <w:p w14:paraId="2C27540A" w14:textId="2D87E037" w:rsidR="005867E1" w:rsidRPr="005867E1" w:rsidRDefault="005867E1" w:rsidP="005867E1">
      <w:pPr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>DZ.271.28</w:t>
      </w:r>
      <w:r>
        <w:rPr>
          <w:rFonts w:ascii="Calibri" w:eastAsia="Calibri" w:hAnsi="Calibri" w:cs="Calibri"/>
          <w:sz w:val="22"/>
          <w:szCs w:val="22"/>
        </w:rPr>
        <w:t>.337</w:t>
      </w:r>
      <w:r w:rsidRPr="005867E1">
        <w:rPr>
          <w:rFonts w:ascii="Calibri" w:eastAsia="Calibri" w:hAnsi="Calibri" w:cs="Calibri"/>
          <w:sz w:val="22"/>
          <w:szCs w:val="22"/>
        </w:rPr>
        <w:t>.2024</w:t>
      </w:r>
    </w:p>
    <w:p w14:paraId="7BCFC33E" w14:textId="77777777" w:rsidR="005867E1" w:rsidRPr="005867E1" w:rsidRDefault="005867E1" w:rsidP="005867E1">
      <w:pPr>
        <w:rPr>
          <w:rFonts w:ascii="Calibri" w:eastAsia="Calibri" w:hAnsi="Calibri" w:cs="Calibri"/>
          <w:sz w:val="22"/>
          <w:szCs w:val="22"/>
        </w:rPr>
      </w:pPr>
    </w:p>
    <w:p w14:paraId="6C8229E4" w14:textId="77777777" w:rsidR="005867E1" w:rsidRPr="005867E1" w:rsidRDefault="005867E1" w:rsidP="005867E1">
      <w:pPr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>Dział Zamówień Publicznych</w:t>
      </w:r>
    </w:p>
    <w:p w14:paraId="588E0025" w14:textId="77777777" w:rsidR="005867E1" w:rsidRPr="005867E1" w:rsidRDefault="005867E1" w:rsidP="005867E1">
      <w:pPr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>tel. 0-12 614 22 61</w:t>
      </w:r>
    </w:p>
    <w:p w14:paraId="5AA87012" w14:textId="77777777" w:rsidR="005867E1" w:rsidRPr="005867E1" w:rsidRDefault="005867E1" w:rsidP="005867E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 xml:space="preserve">e-mail: </w:t>
      </w:r>
      <w:hyperlink r:id="rId9" w:history="1">
        <w:r w:rsidRPr="005867E1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przetargi@szpitaljp2.krakow.pl</w:t>
        </w:r>
      </w:hyperlink>
    </w:p>
    <w:p w14:paraId="0AE03A35" w14:textId="77777777" w:rsidR="005867E1" w:rsidRDefault="005867E1" w:rsidP="005867E1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50B1732C" w14:textId="77777777" w:rsidR="005867E1" w:rsidRPr="005867E1" w:rsidRDefault="005867E1" w:rsidP="005867E1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5725CAA9" w14:textId="77777777" w:rsidR="005867E1" w:rsidRPr="005867E1" w:rsidRDefault="005867E1" w:rsidP="005867E1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 xml:space="preserve">INFORMACJA O KWOCIE JAKĄ ZAMAWIAJĄCY ZAMIERZA PRZEZNACZYĆ NA SFINANSOWANIE ZAMÓWIENIA </w:t>
      </w:r>
    </w:p>
    <w:p w14:paraId="5FDC9334" w14:textId="77777777" w:rsidR="005867E1" w:rsidRPr="005867E1" w:rsidRDefault="005867E1" w:rsidP="005867E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2C081B9E" w14:textId="77777777" w:rsidR="005867E1" w:rsidRPr="005867E1" w:rsidRDefault="005867E1" w:rsidP="005867E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5867E1">
        <w:rPr>
          <w:rFonts w:ascii="Calibri" w:eastAsia="Calibri" w:hAnsi="Calibri" w:cs="Calibri"/>
          <w:sz w:val="22"/>
          <w:szCs w:val="22"/>
        </w:rPr>
        <w:t xml:space="preserve"> DZ.271.28.2024 pn. Wykonanie kompleksowej dokumentacji projektowej przebudowy i rozbudowy Pawilonu M-III Krakowskiego Szpitala Specjalistycznego im. św. Jana Pawła II,</w:t>
      </w:r>
    </w:p>
    <w:p w14:paraId="4E183B30" w14:textId="77777777" w:rsidR="005867E1" w:rsidRPr="005867E1" w:rsidRDefault="005867E1" w:rsidP="005867E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 xml:space="preserve">ul. Prądnicka 80, dz. nr 50/18, </w:t>
      </w:r>
      <w:proofErr w:type="spellStart"/>
      <w:r w:rsidRPr="005867E1">
        <w:rPr>
          <w:rFonts w:ascii="Calibri" w:eastAsia="Calibri" w:hAnsi="Calibri" w:cs="Calibri"/>
          <w:sz w:val="22"/>
          <w:szCs w:val="22"/>
        </w:rPr>
        <w:t>obr</w:t>
      </w:r>
      <w:proofErr w:type="spellEnd"/>
      <w:r w:rsidRPr="005867E1">
        <w:rPr>
          <w:rFonts w:ascii="Calibri" w:eastAsia="Calibri" w:hAnsi="Calibri" w:cs="Calibri"/>
          <w:sz w:val="22"/>
          <w:szCs w:val="22"/>
        </w:rPr>
        <w:t xml:space="preserve">. 44, jedn. </w:t>
      </w:r>
      <w:proofErr w:type="spellStart"/>
      <w:r w:rsidRPr="005867E1">
        <w:rPr>
          <w:rFonts w:ascii="Calibri" w:eastAsia="Calibri" w:hAnsi="Calibri" w:cs="Calibri"/>
          <w:sz w:val="22"/>
          <w:szCs w:val="22"/>
        </w:rPr>
        <w:t>ewid</w:t>
      </w:r>
      <w:proofErr w:type="spellEnd"/>
      <w:r w:rsidRPr="005867E1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Pr="005867E1">
        <w:rPr>
          <w:rFonts w:ascii="Calibri" w:eastAsia="Calibri" w:hAnsi="Calibri" w:cs="Calibri"/>
          <w:sz w:val="22"/>
          <w:szCs w:val="22"/>
        </w:rPr>
        <w:t>Krowodrza</w:t>
      </w:r>
      <w:proofErr w:type="spellEnd"/>
    </w:p>
    <w:p w14:paraId="12A38286" w14:textId="77777777" w:rsidR="005867E1" w:rsidRPr="005867E1" w:rsidRDefault="005867E1" w:rsidP="005867E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25D2F93E" w14:textId="77777777" w:rsidR="005867E1" w:rsidRPr="005867E1" w:rsidRDefault="005867E1" w:rsidP="005867E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iCs/>
          <w:sz w:val="22"/>
          <w:szCs w:val="22"/>
        </w:rPr>
        <w:t xml:space="preserve">Krakowski Szpital Specjalistyczny im.  św. Jana Pawła II ul. Prądnicka 80, 31–202 Kraków, informuje: </w:t>
      </w:r>
    </w:p>
    <w:p w14:paraId="29B07998" w14:textId="77777777" w:rsidR="005867E1" w:rsidRPr="005867E1" w:rsidRDefault="005867E1" w:rsidP="005867E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2358D4A" w14:textId="77777777" w:rsidR="005867E1" w:rsidRPr="005867E1" w:rsidRDefault="005867E1" w:rsidP="005867E1">
      <w:pP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5867E1" w:rsidRPr="005867E1" w14:paraId="6BB30C84" w14:textId="77777777" w:rsidTr="002E0ACF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0B7A3E41" w14:textId="77777777" w:rsidR="005867E1" w:rsidRPr="005867E1" w:rsidRDefault="005867E1" w:rsidP="0058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867E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kwota jaką Zamawiający zamierza przeznaczyć</w:t>
            </w:r>
            <w:r w:rsidRPr="005867E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na sfinansowanie ww. zamówienia z podatkiem vat [zł.]</w:t>
            </w:r>
          </w:p>
        </w:tc>
      </w:tr>
      <w:tr w:rsidR="005867E1" w:rsidRPr="005867E1" w14:paraId="0597D5AA" w14:textId="77777777" w:rsidTr="002E0ACF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1A0A" w14:textId="77777777" w:rsidR="005867E1" w:rsidRPr="005867E1" w:rsidRDefault="005867E1" w:rsidP="005867E1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5867E1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922 500</w:t>
            </w:r>
          </w:p>
        </w:tc>
      </w:tr>
      <w:tr w:rsidR="005867E1" w:rsidRPr="005867E1" w14:paraId="0CEAE503" w14:textId="77777777" w:rsidTr="002E0ACF">
        <w:trPr>
          <w:trHeight w:hRule="exact" w:val="29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A10B" w14:textId="77777777" w:rsidR="005867E1" w:rsidRPr="005867E1" w:rsidRDefault="005867E1" w:rsidP="005867E1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2A60588B" w14:textId="77777777" w:rsidR="005867E1" w:rsidRPr="005867E1" w:rsidRDefault="005867E1" w:rsidP="005867E1">
      <w:pPr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5867E1">
        <w:rPr>
          <w:rFonts w:ascii="Calibri" w:hAnsi="Calibri" w:cs="Calibri"/>
          <w:sz w:val="22"/>
          <w:szCs w:val="22"/>
          <w:lang w:eastAsia="pl-PL"/>
        </w:rPr>
        <w:br w:type="textWrapping" w:clear="all"/>
      </w:r>
    </w:p>
    <w:p w14:paraId="4D3185AA" w14:textId="77777777" w:rsidR="005867E1" w:rsidRPr="005867E1" w:rsidRDefault="005867E1" w:rsidP="005867E1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ab/>
      </w:r>
      <w:r w:rsidRPr="005867E1">
        <w:rPr>
          <w:rFonts w:ascii="Calibri" w:eastAsia="Calibri" w:hAnsi="Calibri" w:cs="Calibri"/>
          <w:sz w:val="22"/>
          <w:szCs w:val="22"/>
        </w:rPr>
        <w:tab/>
        <w:t>Z poważaniem</w:t>
      </w:r>
    </w:p>
    <w:p w14:paraId="7FE1BB4C" w14:textId="77777777" w:rsidR="005867E1" w:rsidRPr="005867E1" w:rsidRDefault="005867E1" w:rsidP="005867E1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 xml:space="preserve">Marek Dziewit </w:t>
      </w:r>
    </w:p>
    <w:p w14:paraId="11DB4C12" w14:textId="77777777" w:rsidR="005867E1" w:rsidRPr="005867E1" w:rsidRDefault="005867E1" w:rsidP="005867E1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 xml:space="preserve">Kierownik Działu Zamówień Publicznych </w:t>
      </w:r>
    </w:p>
    <w:p w14:paraId="250212F3" w14:textId="77777777" w:rsidR="005867E1" w:rsidRPr="005867E1" w:rsidRDefault="005867E1" w:rsidP="005867E1">
      <w:pPr>
        <w:jc w:val="right"/>
        <w:rPr>
          <w:sz w:val="24"/>
          <w:szCs w:val="24"/>
        </w:rPr>
      </w:pPr>
    </w:p>
    <w:p w14:paraId="5B9DC7E5" w14:textId="77777777" w:rsidR="005867E1" w:rsidRPr="005867E1" w:rsidRDefault="005867E1" w:rsidP="005867E1">
      <w:pPr>
        <w:jc w:val="right"/>
        <w:rPr>
          <w:rFonts w:ascii="Arial Narrow" w:hAnsi="Arial Narrow"/>
          <w:color w:val="000000"/>
          <w:sz w:val="24"/>
          <w:szCs w:val="24"/>
        </w:rPr>
      </w:pPr>
      <w:bookmarkStart w:id="0" w:name="_GoBack"/>
      <w:bookmarkEnd w:id="0"/>
    </w:p>
    <w:sectPr w:rsidR="005867E1" w:rsidRPr="005867E1" w:rsidSect="00205BF0">
      <w:headerReference w:type="default" r:id="rId10"/>
      <w:footerReference w:type="default" r:id="rId11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A6148" w14:textId="77777777" w:rsidR="00D45B8C" w:rsidRDefault="00D45B8C" w:rsidP="00205BF0">
      <w:r>
        <w:separator/>
      </w:r>
    </w:p>
  </w:endnote>
  <w:endnote w:type="continuationSeparator" w:id="0">
    <w:p w14:paraId="0CE08BC9" w14:textId="77777777" w:rsidR="00D45B8C" w:rsidRDefault="00D45B8C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5BFEB" w14:textId="77777777" w:rsidR="00D45B8C" w:rsidRDefault="00D45B8C" w:rsidP="00205BF0">
      <w:r>
        <w:separator/>
      </w:r>
    </w:p>
  </w:footnote>
  <w:footnote w:type="continuationSeparator" w:id="0">
    <w:p w14:paraId="7C166B8C" w14:textId="77777777" w:rsidR="00D45B8C" w:rsidRDefault="00D45B8C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6F904955" w:rsidR="00205BF0" w:rsidRDefault="00D45B8C">
    <w:pPr>
      <w:pStyle w:val="Nagwek"/>
    </w:pPr>
    <w:sdt>
      <w:sdtPr>
        <w:id w:val="821230035"/>
        <w:docPartObj>
          <w:docPartGallery w:val="Page Numbers (Margins)"/>
          <w:docPartUnique/>
        </w:docPartObj>
      </w:sdtPr>
      <w:sdtEndPr/>
      <w:sdtContent>
        <w:r w:rsidR="001B19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A26A0AA" wp14:editId="26EE688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B5130" w14:textId="24938724" w:rsidR="001B19C3" w:rsidRDefault="001B19C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" o:allowincell="f" stroked="f">
                  <v:textbox>
                    <w:txbxContent>
                      <w:p w14:paraId="465B5130" w14:textId="24938724" w:rsidR="001B19C3" w:rsidRDefault="001B19C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05BF0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183"/>
    <w:multiLevelType w:val="hybridMultilevel"/>
    <w:tmpl w:val="C5BC7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165C"/>
    <w:multiLevelType w:val="hybridMultilevel"/>
    <w:tmpl w:val="CDBC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86DE1"/>
    <w:rsid w:val="000B4F84"/>
    <w:rsid w:val="001006B6"/>
    <w:rsid w:val="001B19C3"/>
    <w:rsid w:val="001C5230"/>
    <w:rsid w:val="001C61DE"/>
    <w:rsid w:val="00205BF0"/>
    <w:rsid w:val="00297AED"/>
    <w:rsid w:val="002C0A79"/>
    <w:rsid w:val="003275F8"/>
    <w:rsid w:val="00332B3B"/>
    <w:rsid w:val="00436FCC"/>
    <w:rsid w:val="00494365"/>
    <w:rsid w:val="00506359"/>
    <w:rsid w:val="00506A59"/>
    <w:rsid w:val="005471CB"/>
    <w:rsid w:val="00576EAC"/>
    <w:rsid w:val="005867E1"/>
    <w:rsid w:val="00596D3F"/>
    <w:rsid w:val="005C2E25"/>
    <w:rsid w:val="005D0D70"/>
    <w:rsid w:val="00604E67"/>
    <w:rsid w:val="006258DE"/>
    <w:rsid w:val="0073519A"/>
    <w:rsid w:val="007E4040"/>
    <w:rsid w:val="007F0608"/>
    <w:rsid w:val="007F3B1D"/>
    <w:rsid w:val="008561AB"/>
    <w:rsid w:val="008969A3"/>
    <w:rsid w:val="008A75E0"/>
    <w:rsid w:val="00945F71"/>
    <w:rsid w:val="009F2599"/>
    <w:rsid w:val="00A40DBC"/>
    <w:rsid w:val="00A71F00"/>
    <w:rsid w:val="00B37C89"/>
    <w:rsid w:val="00B40627"/>
    <w:rsid w:val="00B8681F"/>
    <w:rsid w:val="00BA6688"/>
    <w:rsid w:val="00D45B8C"/>
    <w:rsid w:val="00D843BF"/>
    <w:rsid w:val="00D9373E"/>
    <w:rsid w:val="00DE0069"/>
    <w:rsid w:val="00E239E5"/>
    <w:rsid w:val="00E24E57"/>
    <w:rsid w:val="00E60D4E"/>
    <w:rsid w:val="00E6509D"/>
    <w:rsid w:val="00F115DB"/>
    <w:rsid w:val="00F26962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0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093A9-5C88-4EEB-83D0-CF405F59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76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14</cp:revision>
  <cp:lastPrinted>2023-06-05T09:12:00Z</cp:lastPrinted>
  <dcterms:created xsi:type="dcterms:W3CDTF">2023-11-21T09:43:00Z</dcterms:created>
  <dcterms:modified xsi:type="dcterms:W3CDTF">2024-04-02T09:00:00Z</dcterms:modified>
</cp:coreProperties>
</file>