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25646C" w14:paraId="566FF985" w14:textId="77777777" w:rsidTr="00ED6FD6">
        <w:tc>
          <w:tcPr>
            <w:tcW w:w="7138" w:type="dxa"/>
          </w:tcPr>
          <w:p w14:paraId="234E3A80" w14:textId="0CE434CB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</w:t>
            </w:r>
            <w:r w:rsidR="00653C69">
              <w:rPr>
                <w:rFonts w:ascii="Times New Roman" w:hAnsi="Times New Roman" w:cs="Times New Roman"/>
                <w:b/>
                <w:bCs/>
              </w:rPr>
              <w:t>G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</w:t>
            </w:r>
            <w:r w:rsidR="0025646C">
              <w:rPr>
                <w:rFonts w:ascii="Times New Roman" w:hAnsi="Times New Roman" w:cs="Times New Roman"/>
                <w:b/>
                <w:bCs/>
              </w:rPr>
              <w:t>2</w:t>
            </w:r>
            <w:r w:rsidR="00B45382">
              <w:rPr>
                <w:rFonts w:ascii="Times New Roman" w:hAnsi="Times New Roman" w:cs="Times New Roman"/>
                <w:b/>
                <w:bCs/>
              </w:rPr>
              <w:t>2</w:t>
            </w:r>
            <w:r w:rsidRPr="00C71933">
              <w:rPr>
                <w:rFonts w:ascii="Times New Roman" w:hAnsi="Times New Roman" w:cs="Times New Roman"/>
                <w:b/>
                <w:bCs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</w:rPr>
              <w:t>4</w:t>
            </w:r>
            <w:r w:rsidRPr="00C7193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653C69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653C69">
              <w:rPr>
                <w:rFonts w:ascii="Times New Roman" w:hAnsi="Times New Roman" w:cs="Times New Roman"/>
                <w:i/>
                <w:vertAlign w:val="superscript"/>
              </w:rPr>
              <w:t>(pieczęć lub nazwa  wykonawcy)</w:t>
            </w:r>
          </w:p>
          <w:p w14:paraId="0BDCEAAB" w14:textId="77777777" w:rsidR="00ED6FD6" w:rsidRPr="00653C69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69571144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</w:t>
            </w:r>
            <w:r w:rsidR="00F34F7F">
              <w:rPr>
                <w:rFonts w:ascii="Times New Roman" w:hAnsi="Times New Roman" w:cs="Times New Roman"/>
              </w:rPr>
              <w:t xml:space="preserve">2023 </w:t>
            </w:r>
            <w:r w:rsidR="00ED6FD6" w:rsidRPr="00C71933">
              <w:rPr>
                <w:rFonts w:ascii="Times New Roman" w:hAnsi="Times New Roman" w:cs="Times New Roman"/>
              </w:rPr>
              <w:t xml:space="preserve">poz. </w:t>
            </w:r>
            <w:r w:rsidR="00F34F7F">
              <w:rPr>
                <w:rFonts w:ascii="Times New Roman" w:hAnsi="Times New Roman" w:cs="Times New Roman"/>
              </w:rPr>
              <w:t>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>(tekst jednolity: Dz. U. z 202</w:t>
            </w:r>
            <w:r w:rsidR="00653C69">
              <w:rPr>
                <w:rFonts w:ascii="Times New Roman" w:hAnsi="Times New Roman" w:cs="Times New Roman"/>
              </w:rPr>
              <w:t>3</w:t>
            </w:r>
            <w:r w:rsidR="00ED6FD6" w:rsidRPr="00C71933">
              <w:rPr>
                <w:rFonts w:ascii="Times New Roman" w:hAnsi="Times New Roman" w:cs="Times New Roman"/>
              </w:rPr>
              <w:t xml:space="preserve"> r. poz. 1</w:t>
            </w:r>
            <w:r w:rsidR="00653C69">
              <w:rPr>
                <w:rFonts w:ascii="Times New Roman" w:hAnsi="Times New Roman" w:cs="Times New Roman"/>
              </w:rPr>
              <w:t>689</w:t>
            </w:r>
            <w:r w:rsidR="00ED6FD6" w:rsidRPr="00C71933">
              <w:rPr>
                <w:rFonts w:ascii="Times New Roman" w:hAnsi="Times New Roman" w:cs="Times New Roman"/>
              </w:rPr>
              <w:t xml:space="preserve"> 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000000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0BC332B5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 20</w:t>
            </w:r>
            <w:r w:rsidR="00F34F7F">
              <w:rPr>
                <w:rFonts w:ascii="Times New Roman" w:hAnsi="Times New Roman" w:cs="Times New Roman"/>
              </w:rPr>
              <w:t>23poz.1605</w:t>
            </w:r>
            <w:r w:rsidR="00ED6FD6" w:rsidRPr="00C71933">
              <w:rPr>
                <w:rFonts w:ascii="Times New Roman" w:hAnsi="Times New Roman" w:cs="Times New Roman"/>
              </w:rPr>
              <w:t xml:space="preserve"> 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Default="00ED6FD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1978D58F" w14:textId="77777777" w:rsidR="00C84156" w:rsidRDefault="00C84156" w:rsidP="00C841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"/>
              <w:ind w:left="706"/>
            </w:pPr>
            <w:r>
              <w:rPr>
                <w:rFonts w:ascii="Verdana" w:eastAsia="Verdana" w:hAnsi="Verdana" w:cs="Verdana"/>
                <w:b/>
                <w:i/>
                <w:color w:val="FF0000"/>
                <w:sz w:val="15"/>
              </w:rPr>
              <w:t>Wersja elektroniczna dokumentu: dokument w wersji elektronicznej sporządza się elektronicznie, podpisuje jedynie kwalifikowanym podpisem elektronicznym i składa za pomocą Platformy Zakupowej OpenNexus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92D16C" w14:textId="77777777" w:rsidR="00C84156" w:rsidRPr="00C71933" w:rsidRDefault="00C84156" w:rsidP="00C84156">
            <w:pPr>
              <w:pStyle w:val="Tekstpodstawowy"/>
              <w:spacing w:after="0" w:line="240" w:lineRule="auto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45F0331F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ZP/</w:t>
            </w:r>
            <w:r w:rsidR="00653C69"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25646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B4538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/2</w:t>
            </w:r>
            <w:r w:rsidR="00B45382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653C69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lang w:val="en-GB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653C69">
              <w:rPr>
                <w:rFonts w:ascii="Times New Roman" w:hAnsi="Times New Roman" w:cs="Times New Roman"/>
                <w:lang w:val="en-GB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653C69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3813105A" w14:textId="77777777" w:rsidR="00C71933" w:rsidRPr="00653C69" w:rsidRDefault="00C71933" w:rsidP="0032690C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62632730" w14:textId="17229345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), we present a list of entities with which we belong to the same capital group within the meaning of the Act of 16 February 2007 on competition and consumer protection</w:t>
            </w:r>
          </w:p>
          <w:p w14:paraId="49732543" w14:textId="56854C89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</w:t>
            </w:r>
            <w:r w:rsidR="00653C69">
              <w:rPr>
                <w:rFonts w:ascii="Times New Roman" w:hAnsi="Times New Roman" w:cs="Times New Roman"/>
                <w:lang w:val="en-US"/>
              </w:rPr>
              <w:t>023</w:t>
            </w:r>
            <w:r w:rsidRPr="009E371F">
              <w:rPr>
                <w:rFonts w:ascii="Times New Roman" w:hAnsi="Times New Roman" w:cs="Times New Roman"/>
                <w:lang w:val="en-US"/>
              </w:rPr>
              <w:t>, item 1</w:t>
            </w:r>
            <w:r w:rsidR="00653C69">
              <w:rPr>
                <w:rFonts w:ascii="Times New Roman" w:hAnsi="Times New Roman" w:cs="Times New Roman"/>
                <w:lang w:val="en-US"/>
              </w:rPr>
              <w:t>689</w:t>
            </w:r>
            <w:r w:rsidRPr="009E371F">
              <w:rPr>
                <w:rFonts w:ascii="Times New Roman" w:hAnsi="Times New Roman" w:cs="Times New Roman"/>
                <w:lang w:val="en-US"/>
              </w:rPr>
              <w:t>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25646C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adress</w:t>
                  </w:r>
                </w:p>
              </w:tc>
            </w:tr>
            <w:tr w:rsidR="0032690C" w:rsidRPr="0025646C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25646C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25646C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25646C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000000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72CD099C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</w:t>
            </w:r>
            <w:r w:rsidR="00F34F7F">
              <w:rPr>
                <w:rFonts w:ascii="Times New Roman" w:hAnsi="Times New Roman" w:cs="Times New Roman"/>
                <w:lang w:val="en-US"/>
              </w:rPr>
              <w:t xml:space="preserve"> 2023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, item </w:t>
            </w:r>
            <w:r w:rsidR="00F34F7F">
              <w:rPr>
                <w:rFonts w:ascii="Times New Roman" w:hAnsi="Times New Roman" w:cs="Times New Roman"/>
                <w:lang w:val="en-US"/>
              </w:rPr>
              <w:t>1605</w:t>
            </w:r>
            <w:r w:rsidRPr="009E371F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700FD1E5" w14:textId="3711CEE2" w:rsidR="00C84156" w:rsidRPr="004F10FB" w:rsidRDefault="00C84156" w:rsidP="00C84156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left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F10FB">
              <w:rPr>
                <w:b/>
                <w:bCs/>
                <w:color w:val="FF0000"/>
                <w:sz w:val="20"/>
                <w:szCs w:val="20"/>
                <w:lang w:val="en-US"/>
              </w:rPr>
              <w:t>Electronic version of the document: the document in the electronic version is prepared electronically, signed only with a qualified electronic signature and submitted using the OpenNexus Purchasing Platform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303079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67494336">
    <w:abstractNumId w:val="1"/>
  </w:num>
  <w:num w:numId="2" w16cid:durableId="20033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537EF"/>
    <w:rsid w:val="000E747C"/>
    <w:rsid w:val="00104D50"/>
    <w:rsid w:val="00237D3A"/>
    <w:rsid w:val="0025646C"/>
    <w:rsid w:val="00303079"/>
    <w:rsid w:val="0032690C"/>
    <w:rsid w:val="004F10FB"/>
    <w:rsid w:val="00653C69"/>
    <w:rsid w:val="007377D5"/>
    <w:rsid w:val="007644BA"/>
    <w:rsid w:val="00920C96"/>
    <w:rsid w:val="00980547"/>
    <w:rsid w:val="009E371F"/>
    <w:rsid w:val="00B45382"/>
    <w:rsid w:val="00B76090"/>
    <w:rsid w:val="00C71933"/>
    <w:rsid w:val="00C84156"/>
    <w:rsid w:val="00D8024F"/>
    <w:rsid w:val="00DA2482"/>
    <w:rsid w:val="00DA5624"/>
    <w:rsid w:val="00ED5F43"/>
    <w:rsid w:val="00ED6FD6"/>
    <w:rsid w:val="00F34F7F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Aleksandra Richter</cp:lastModifiedBy>
  <cp:revision>8</cp:revision>
  <dcterms:created xsi:type="dcterms:W3CDTF">2023-11-07T11:59:00Z</dcterms:created>
  <dcterms:modified xsi:type="dcterms:W3CDTF">2024-03-22T10:50:00Z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1897228975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