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05D" w14:textId="3586CC80" w:rsidR="001011B9" w:rsidRPr="00DE7737" w:rsidRDefault="001011B9" w:rsidP="001011B9">
      <w:pPr>
        <w:spacing w:after="0" w:line="360" w:lineRule="auto"/>
        <w:jc w:val="right"/>
        <w:rPr>
          <w:rFonts w:ascii="Source Sans Pro SemiBold" w:eastAsia="Calibri" w:hAnsi="Source Sans Pro SemiBold"/>
          <w:b/>
          <w:color w:val="0000FF"/>
          <w:sz w:val="24"/>
          <w:szCs w:val="24"/>
        </w:rPr>
      </w:pPr>
      <w:r w:rsidRPr="00DE7737">
        <w:rPr>
          <w:rFonts w:ascii="Source Sans Pro SemiBold" w:hAnsi="Source Sans Pro SemiBold"/>
          <w:sz w:val="24"/>
          <w:szCs w:val="24"/>
        </w:rPr>
        <w:t>Warszawa, dnia 0</w:t>
      </w:r>
      <w:r w:rsidR="00DE7737" w:rsidRPr="00DE7737">
        <w:rPr>
          <w:rFonts w:ascii="Source Sans Pro SemiBold" w:hAnsi="Source Sans Pro SemiBold"/>
          <w:sz w:val="24"/>
          <w:szCs w:val="24"/>
        </w:rPr>
        <w:t>9</w:t>
      </w:r>
      <w:r w:rsidRPr="00DE7737">
        <w:rPr>
          <w:rFonts w:ascii="Source Sans Pro SemiBold" w:hAnsi="Source Sans Pro SemiBold"/>
          <w:sz w:val="24"/>
          <w:szCs w:val="24"/>
        </w:rPr>
        <w:t>.05.2024 r</w:t>
      </w:r>
    </w:p>
    <w:p w14:paraId="535FDC10" w14:textId="77777777" w:rsidR="001011B9" w:rsidRPr="00DE7737" w:rsidRDefault="001011B9" w:rsidP="001011B9">
      <w:pPr>
        <w:spacing w:after="0" w:line="240" w:lineRule="auto"/>
        <w:rPr>
          <w:rFonts w:ascii="Source Sans Pro SemiBold" w:eastAsia="Calibri" w:hAnsi="Source Sans Pro SemiBold"/>
          <w:b/>
          <w:color w:val="0000FF"/>
          <w:sz w:val="24"/>
          <w:szCs w:val="24"/>
        </w:rPr>
      </w:pPr>
    </w:p>
    <w:p w14:paraId="3EB7052D" w14:textId="77777777" w:rsidR="001011B9" w:rsidRPr="00DE7737" w:rsidRDefault="001011B9" w:rsidP="001011B9">
      <w:pPr>
        <w:spacing w:after="0" w:line="360" w:lineRule="auto"/>
        <w:rPr>
          <w:rFonts w:ascii="Source Sans Pro SemiBold" w:eastAsia="Calibri" w:hAnsi="Source Sans Pro SemiBold"/>
          <w:bCs/>
          <w:i/>
          <w:iCs/>
          <w:color w:val="000000" w:themeColor="text1"/>
          <w:sz w:val="24"/>
          <w:szCs w:val="24"/>
        </w:rPr>
      </w:pPr>
    </w:p>
    <w:p w14:paraId="0E4E709C" w14:textId="644F3B75" w:rsidR="001011B9" w:rsidRPr="00DE7737" w:rsidRDefault="001011B9" w:rsidP="001011B9">
      <w:pPr>
        <w:spacing w:after="0" w:line="360" w:lineRule="auto"/>
        <w:rPr>
          <w:rFonts w:ascii="Source Sans Pro SemiBold" w:eastAsia="Calibri" w:hAnsi="Source Sans Pro SemiBold"/>
          <w:bCs/>
          <w:i/>
          <w:iCs/>
          <w:color w:val="000000" w:themeColor="text1"/>
          <w:sz w:val="24"/>
          <w:szCs w:val="24"/>
        </w:rPr>
      </w:pPr>
      <w:r w:rsidRPr="00DE7737">
        <w:rPr>
          <w:rFonts w:ascii="Source Sans Pro SemiBold" w:eastAsia="Calibri" w:hAnsi="Source Sans Pro SemiBold"/>
          <w:bCs/>
          <w:i/>
          <w:iCs/>
          <w:color w:val="000000" w:themeColor="text1"/>
          <w:sz w:val="24"/>
          <w:szCs w:val="24"/>
        </w:rPr>
        <w:t>oznaczenie sprawy  MELBDZ.261</w:t>
      </w:r>
      <w:r w:rsidR="00DE7737" w:rsidRPr="00DE7737">
        <w:rPr>
          <w:rFonts w:ascii="Source Sans Pro SemiBold" w:eastAsia="Calibri" w:hAnsi="Source Sans Pro SemiBold"/>
          <w:bCs/>
          <w:i/>
          <w:iCs/>
          <w:color w:val="000000" w:themeColor="text1"/>
          <w:sz w:val="24"/>
          <w:szCs w:val="24"/>
        </w:rPr>
        <w:t>.9</w:t>
      </w:r>
      <w:r w:rsidRPr="00DE7737">
        <w:rPr>
          <w:rFonts w:ascii="Source Sans Pro SemiBold" w:eastAsia="Calibri" w:hAnsi="Source Sans Pro SemiBold"/>
          <w:bCs/>
          <w:i/>
          <w:iCs/>
          <w:color w:val="000000" w:themeColor="text1"/>
          <w:sz w:val="24"/>
          <w:szCs w:val="24"/>
        </w:rPr>
        <w:t>.2024</w:t>
      </w:r>
    </w:p>
    <w:p w14:paraId="7242BB4E" w14:textId="77777777" w:rsidR="001011B9" w:rsidRPr="00DE7737" w:rsidRDefault="001011B9" w:rsidP="001011B9">
      <w:pPr>
        <w:spacing w:after="0" w:line="360" w:lineRule="auto"/>
        <w:rPr>
          <w:rFonts w:ascii="Source Sans Pro SemiBold" w:eastAsia="Calibri" w:hAnsi="Source Sans Pro SemiBold"/>
          <w:b/>
          <w:color w:val="000000" w:themeColor="text1"/>
          <w:sz w:val="24"/>
          <w:szCs w:val="24"/>
        </w:rPr>
      </w:pPr>
    </w:p>
    <w:p w14:paraId="051886BE" w14:textId="0B143A2F" w:rsidR="001011B9" w:rsidRPr="00DE7737" w:rsidRDefault="001011B9" w:rsidP="001011B9">
      <w:pPr>
        <w:rPr>
          <w:rFonts w:ascii="Source Sans Pro SemiBold" w:hAnsi="Source Sans Pro SemiBold" w:cstheme="minorHAnsi"/>
          <w:b/>
          <w:color w:val="0000FF"/>
          <w:sz w:val="24"/>
          <w:szCs w:val="24"/>
        </w:rPr>
      </w:pPr>
      <w:bookmarkStart w:id="0" w:name="_Hlk56422856"/>
      <w:r w:rsidRPr="00DE7737">
        <w:rPr>
          <w:rFonts w:ascii="Source Sans Pro SemiBold" w:hAnsi="Source Sans Pro SemiBold"/>
          <w:bCs/>
          <w:color w:val="000000" w:themeColor="text1"/>
          <w:sz w:val="24"/>
          <w:szCs w:val="24"/>
        </w:rPr>
        <w:t xml:space="preserve">Dotyczy postępowania prowadzonego pn.: </w:t>
      </w:r>
      <w:bookmarkEnd w:id="0"/>
      <w:r w:rsidR="00DE7737" w:rsidRPr="00DE7737">
        <w:rPr>
          <w:rFonts w:ascii="Source Sans Pro SemiBold" w:hAnsi="Source Sans Pro SemiBold" w:cstheme="minorHAnsi"/>
          <w:b/>
          <w:color w:val="0000FF"/>
          <w:sz w:val="24"/>
          <w:szCs w:val="24"/>
        </w:rPr>
        <w:t>Dostawa artykułów biurowych  dla Wydziału Mechanicznego Energetyki i Lotnictwa Politechniki Warszawskiej</w:t>
      </w:r>
    </w:p>
    <w:p w14:paraId="18F5CD9D" w14:textId="77777777" w:rsidR="001011B9" w:rsidRPr="00DE7737" w:rsidRDefault="001011B9" w:rsidP="001011B9">
      <w:pPr>
        <w:rPr>
          <w:rFonts w:ascii="Source Sans Pro SemiBold" w:hAnsi="Source Sans Pro SemiBold" w:cstheme="minorHAnsi"/>
          <w:b/>
          <w:color w:val="0000FF"/>
          <w:sz w:val="24"/>
          <w:szCs w:val="24"/>
        </w:rPr>
      </w:pPr>
    </w:p>
    <w:p w14:paraId="28DDC86B" w14:textId="77777777" w:rsidR="001011B9" w:rsidRPr="00DE7737" w:rsidRDefault="001011B9" w:rsidP="001011B9">
      <w:pPr>
        <w:rPr>
          <w:rFonts w:ascii="Source Sans Pro SemiBold" w:hAnsi="Source Sans Pro SemiBold"/>
          <w:b/>
          <w:bCs/>
          <w:color w:val="0000FF"/>
          <w:sz w:val="24"/>
          <w:szCs w:val="24"/>
        </w:rPr>
      </w:pPr>
      <w:r w:rsidRPr="00DE7737">
        <w:rPr>
          <w:rFonts w:ascii="Source Sans Pro SemiBold" w:hAnsi="Source Sans Pro SemiBold"/>
          <w:b/>
          <w:bCs/>
          <w:sz w:val="24"/>
          <w:szCs w:val="24"/>
        </w:rPr>
        <w:t>INFORMACJA O KWOCIE PRZEZNACZONEJ NA SFINANSOWANIE ZAMÓWIENIA</w:t>
      </w:r>
    </w:p>
    <w:p w14:paraId="5F5E762E" w14:textId="77777777" w:rsidR="001011B9" w:rsidRPr="00DE7737" w:rsidRDefault="001011B9" w:rsidP="001011B9">
      <w:pPr>
        <w:spacing w:after="0" w:line="360" w:lineRule="auto"/>
        <w:rPr>
          <w:rFonts w:ascii="Source Sans Pro SemiBold" w:hAnsi="Source Sans Pro SemiBold"/>
          <w:color w:val="0000FF"/>
          <w:sz w:val="24"/>
          <w:szCs w:val="24"/>
        </w:rPr>
      </w:pPr>
    </w:p>
    <w:p w14:paraId="45E89D39" w14:textId="6F087E90" w:rsidR="001011B9" w:rsidRPr="00DE7737" w:rsidRDefault="001011B9" w:rsidP="001011B9">
      <w:pPr>
        <w:spacing w:after="0" w:line="360" w:lineRule="auto"/>
        <w:rPr>
          <w:rFonts w:ascii="Source Sans Pro SemiBold" w:hAnsi="Source Sans Pro SemiBold" w:cs="Arial"/>
          <w:bCs/>
          <w:color w:val="000000" w:themeColor="text1"/>
          <w:sz w:val="24"/>
          <w:szCs w:val="24"/>
          <w:lang w:eastAsia="en-US"/>
        </w:rPr>
      </w:pPr>
      <w:r w:rsidRPr="00DE7737">
        <w:rPr>
          <w:rFonts w:ascii="Source Sans Pro SemiBold" w:hAnsi="Source Sans Pro SemiBold" w:cs="Arial"/>
          <w:bCs/>
          <w:color w:val="000000" w:themeColor="text1"/>
          <w:sz w:val="24"/>
          <w:szCs w:val="24"/>
          <w:lang w:eastAsia="en-US"/>
        </w:rPr>
        <w:t xml:space="preserve">Zgodnie z art. 222 ust 4 Zamawiający informuje, że kwota jaką zamierza przeznaczyć na realizację zamówienia wynosi: </w:t>
      </w:r>
      <w:r w:rsidR="00DE7737" w:rsidRPr="00DE7737">
        <w:rPr>
          <w:rFonts w:ascii="Source Sans Pro SemiBold" w:hAnsi="Source Sans Pro SemiBold" w:cs="Arial"/>
          <w:bCs/>
          <w:color w:val="000000" w:themeColor="text1"/>
          <w:sz w:val="24"/>
          <w:szCs w:val="24"/>
          <w:lang w:eastAsia="en-US"/>
        </w:rPr>
        <w:t xml:space="preserve">54.551,14 </w:t>
      </w:r>
      <w:r w:rsidRPr="00DE7737">
        <w:rPr>
          <w:rFonts w:ascii="Source Sans Pro SemiBold" w:hAnsi="Source Sans Pro SemiBold" w:cs="Arial"/>
          <w:bCs/>
          <w:color w:val="000000" w:themeColor="text1"/>
          <w:sz w:val="24"/>
          <w:szCs w:val="24"/>
          <w:lang w:eastAsia="en-US"/>
        </w:rPr>
        <w:t>PLN netto.</w:t>
      </w:r>
    </w:p>
    <w:p w14:paraId="07E47DBC" w14:textId="77777777" w:rsidR="001011B9" w:rsidRPr="00DE7737" w:rsidRDefault="001011B9" w:rsidP="001011B9">
      <w:pPr>
        <w:spacing w:after="0" w:line="360" w:lineRule="auto"/>
        <w:rPr>
          <w:rFonts w:ascii="Source Sans Pro SemiBold" w:hAnsi="Source Sans Pro SemiBold" w:cs="Arial"/>
          <w:bCs/>
          <w:color w:val="000000" w:themeColor="text1"/>
          <w:sz w:val="24"/>
          <w:szCs w:val="24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7575B3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324" w14:textId="77777777" w:rsidR="007575B3" w:rsidRDefault="007575B3" w:rsidP="00CF39C6">
      <w:pPr>
        <w:spacing w:after="0" w:line="240" w:lineRule="auto"/>
      </w:pPr>
      <w:r>
        <w:separator/>
      </w:r>
    </w:p>
  </w:endnote>
  <w:endnote w:type="continuationSeparator" w:id="0">
    <w:p w14:paraId="6CBE766B" w14:textId="77777777" w:rsidR="007575B3" w:rsidRDefault="007575B3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BBE8" w14:textId="77777777" w:rsidR="007575B3" w:rsidRDefault="007575B3" w:rsidP="00CF39C6">
      <w:pPr>
        <w:spacing w:after="0" w:line="240" w:lineRule="auto"/>
      </w:pPr>
      <w:r>
        <w:separator/>
      </w:r>
    </w:p>
  </w:footnote>
  <w:footnote w:type="continuationSeparator" w:id="0">
    <w:p w14:paraId="12E6C5AA" w14:textId="77777777" w:rsidR="007575B3" w:rsidRDefault="007575B3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9114" w14:textId="25BF8D60" w:rsidR="00023407" w:rsidRDefault="0002340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9F5EF0" wp14:editId="60CDFCC9">
          <wp:simplePos x="0" y="0"/>
          <wp:positionH relativeFrom="page">
            <wp:posOffset>434975</wp:posOffset>
          </wp:positionH>
          <wp:positionV relativeFrom="page">
            <wp:posOffset>29845</wp:posOffset>
          </wp:positionV>
          <wp:extent cx="7553325" cy="1838325"/>
          <wp:effectExtent l="0" t="0" r="0" b="0"/>
          <wp:wrapNone/>
          <wp:docPr id="522543900" name="Obraz 522543900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543900" name="Obraz 522543900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23407"/>
    <w:rsid w:val="00036B19"/>
    <w:rsid w:val="001011B9"/>
    <w:rsid w:val="001A024C"/>
    <w:rsid w:val="001E4E21"/>
    <w:rsid w:val="00235135"/>
    <w:rsid w:val="002A1FC2"/>
    <w:rsid w:val="0036403C"/>
    <w:rsid w:val="00407279"/>
    <w:rsid w:val="00435C20"/>
    <w:rsid w:val="00484BD3"/>
    <w:rsid w:val="004F146E"/>
    <w:rsid w:val="00534047"/>
    <w:rsid w:val="005404F1"/>
    <w:rsid w:val="005C5A2C"/>
    <w:rsid w:val="007575B3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DE7737"/>
    <w:rsid w:val="00E301C5"/>
    <w:rsid w:val="00E36669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2024-03-28T08:24:00Z</cp:lastPrinted>
  <dcterms:created xsi:type="dcterms:W3CDTF">2024-03-28T08:24:00Z</dcterms:created>
  <dcterms:modified xsi:type="dcterms:W3CDTF">2024-03-28T08:24:00Z</dcterms:modified>
</cp:coreProperties>
</file>