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0E3D6C39" w:rsidR="00975B2D" w:rsidRPr="0058629B" w:rsidRDefault="00A76CF0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Pr="001F0563">
              <w:rPr>
                <w:rFonts w:ascii="Century Gothic" w:hAnsi="Century Gothic"/>
                <w:color w:val="FF0000"/>
                <w:sz w:val="18"/>
                <w:szCs w:val="18"/>
              </w:rPr>
              <w:t>OSÓB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p w14:paraId="64A9917F" w14:textId="30B1ADCB" w:rsidR="0058629B" w:rsidRPr="00254D8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Składany</w:t>
      </w:r>
      <w:r w:rsidR="00A34F0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34F00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A34F00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58629B">
        <w:rPr>
          <w:rFonts w:ascii="Century Gothic" w:hAnsi="Century Gothic"/>
          <w:b/>
          <w:sz w:val="18"/>
          <w:szCs w:val="18"/>
          <w:lang w:val="pl-PL"/>
        </w:rPr>
        <w:t>V</w:t>
      </w:r>
      <w:r w:rsidRPr="00254D84">
        <w:rPr>
          <w:rFonts w:ascii="Century Gothic" w:hAnsi="Century Gothic"/>
          <w:b/>
          <w:sz w:val="18"/>
          <w:szCs w:val="18"/>
        </w:rPr>
        <w:t>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58629B" w:rsidRPr="00220E36">
        <w:rPr>
          <w:rFonts w:ascii="Century Gothic" w:hAnsi="Century Gothic"/>
          <w:b/>
          <w:bCs/>
          <w:sz w:val="18"/>
          <w:szCs w:val="18"/>
        </w:rPr>
        <w:t>„</w:t>
      </w:r>
      <w:r w:rsidR="0058629B" w:rsidRPr="009549F1">
        <w:rPr>
          <w:rFonts w:ascii="Century Gothic" w:hAnsi="Century Gothic"/>
          <w:b/>
          <w:sz w:val="16"/>
          <w:szCs w:val="16"/>
        </w:rPr>
        <w:t>MODERNIZACJA STOLARKI OKIENNEJ ELEWACJI POŁUDNIOWEJ I WIEŻY ZEGAROWEJ GMACHU GŁÓWNEGO W CENTRUM KULTURY ZAMEK W POZNANIU. ETAP 2.”</w:t>
      </w:r>
      <w:r w:rsidR="0058629B">
        <w:rPr>
          <w:rFonts w:ascii="Century Gothic" w:hAnsi="Century Gothic"/>
          <w:b/>
          <w:bCs/>
          <w:sz w:val="18"/>
          <w:szCs w:val="18"/>
        </w:rPr>
        <w:t>.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2AA9CF75" w14:textId="6A1A20BF" w:rsidR="00C808ED" w:rsidRDefault="00FF7315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 xml:space="preserve">W celu </w:t>
      </w:r>
      <w:r w:rsidR="00A76CF0">
        <w:rPr>
          <w:rFonts w:ascii="Century Gothic" w:hAnsi="Century Gothic"/>
          <w:sz w:val="18"/>
          <w:szCs w:val="18"/>
        </w:rPr>
        <w:t>potwierdzenia spełniania warunków</w:t>
      </w:r>
      <w:r w:rsidRPr="00CA695B">
        <w:rPr>
          <w:rFonts w:ascii="Century Gothic" w:hAnsi="Century Gothic"/>
          <w:sz w:val="18"/>
          <w:szCs w:val="18"/>
        </w:rPr>
        <w:t xml:space="preserve"> ud</w:t>
      </w:r>
      <w:r w:rsidR="00A76CF0">
        <w:rPr>
          <w:rFonts w:ascii="Century Gothic" w:hAnsi="Century Gothic"/>
          <w:sz w:val="18"/>
          <w:szCs w:val="18"/>
        </w:rPr>
        <w:t>ziału w postępowaniu dotyczących</w:t>
      </w:r>
      <w:r w:rsidRPr="00CA695B">
        <w:rPr>
          <w:rFonts w:ascii="Century Gothic" w:hAnsi="Century Gothic"/>
          <w:sz w:val="18"/>
          <w:szCs w:val="18"/>
        </w:rPr>
        <w:t xml:space="preserve"> zdolności technicznej lub zawodowej,</w:t>
      </w:r>
      <w:r w:rsidR="00A76CF0">
        <w:rPr>
          <w:rFonts w:ascii="Century Gothic" w:hAnsi="Century Gothic"/>
          <w:sz w:val="18"/>
          <w:szCs w:val="18"/>
        </w:rPr>
        <w:t xml:space="preserve"> o których</w:t>
      </w:r>
      <w:r w:rsidR="0058629B">
        <w:rPr>
          <w:rFonts w:ascii="Century Gothic" w:hAnsi="Century Gothic"/>
          <w:sz w:val="18"/>
          <w:szCs w:val="18"/>
        </w:rPr>
        <w:t xml:space="preserve"> mowa w Ro</w:t>
      </w:r>
      <w:r w:rsidR="00A76CF0">
        <w:rPr>
          <w:rFonts w:ascii="Century Gothic" w:hAnsi="Century Gothic"/>
          <w:sz w:val="18"/>
          <w:szCs w:val="18"/>
        </w:rPr>
        <w:t>zdziale V. ust. 2 pkt d) lit. ii. oraz lit. iii.</w:t>
      </w:r>
      <w:r w:rsidR="0058629B">
        <w:rPr>
          <w:rFonts w:ascii="Century Gothic" w:hAnsi="Century Gothic"/>
          <w:sz w:val="18"/>
          <w:szCs w:val="18"/>
        </w:rPr>
        <w:t xml:space="preserve"> 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C31F54">
        <w:rPr>
          <w:rFonts w:ascii="Century Gothic" w:hAnsi="Century Gothic"/>
          <w:b/>
          <w:sz w:val="18"/>
          <w:szCs w:val="18"/>
        </w:rPr>
        <w:t xml:space="preserve"> poniższe osoby, </w:t>
      </w:r>
      <w:r w:rsidR="00C31F54" w:rsidRPr="00C31F54">
        <w:rPr>
          <w:rFonts w:ascii="Century Gothic" w:hAnsi="Century Gothic"/>
          <w:sz w:val="18"/>
          <w:szCs w:val="18"/>
        </w:rPr>
        <w:t>tj.</w:t>
      </w:r>
      <w:r w:rsidR="00C31F54">
        <w:rPr>
          <w:rFonts w:ascii="Century Gothic" w:hAnsi="Century Gothic"/>
          <w:b/>
          <w:sz w:val="18"/>
          <w:szCs w:val="18"/>
        </w:rPr>
        <w:t xml:space="preserve"> </w:t>
      </w:r>
      <w:r w:rsidR="00C31F54" w:rsidRPr="00C31F54">
        <w:rPr>
          <w:rFonts w:ascii="Century Gothic" w:hAnsi="Century Gothic"/>
          <w:sz w:val="18"/>
          <w:szCs w:val="18"/>
        </w:rPr>
        <w:t>co najmniej jedną</w:t>
      </w:r>
      <w:r w:rsidR="00C31F54">
        <w:rPr>
          <w:rFonts w:ascii="Century Gothic" w:hAnsi="Century Gothic"/>
          <w:b/>
          <w:sz w:val="18"/>
          <w:szCs w:val="18"/>
        </w:rPr>
        <w:t xml:space="preserve"> osobę</w:t>
      </w:r>
      <w:r w:rsidR="00C31F54" w:rsidRPr="00113245">
        <w:rPr>
          <w:rFonts w:ascii="Century Gothic" w:hAnsi="Century Gothic"/>
          <w:sz w:val="18"/>
          <w:szCs w:val="18"/>
        </w:rPr>
        <w:t>, która będzie pełnić funkcję</w:t>
      </w:r>
      <w:r w:rsidR="00C31F54" w:rsidRPr="00113245">
        <w:rPr>
          <w:rFonts w:ascii="Century Gothic" w:hAnsi="Century Gothic"/>
          <w:b/>
          <w:sz w:val="18"/>
          <w:szCs w:val="18"/>
        </w:rPr>
        <w:t xml:space="preserve"> kierownika robót</w:t>
      </w:r>
      <w:r w:rsidR="00C31F54">
        <w:rPr>
          <w:rFonts w:ascii="Century Gothic" w:hAnsi="Century Gothic"/>
          <w:b/>
          <w:sz w:val="18"/>
          <w:szCs w:val="18"/>
        </w:rPr>
        <w:t xml:space="preserve"> </w:t>
      </w:r>
      <w:r w:rsidR="00C31F54" w:rsidRPr="00C31F54">
        <w:rPr>
          <w:rFonts w:ascii="Century Gothic" w:hAnsi="Century Gothic"/>
          <w:sz w:val="18"/>
          <w:szCs w:val="18"/>
        </w:rPr>
        <w:t>oraz co najmniej</w:t>
      </w:r>
      <w:r w:rsidR="00C31F54">
        <w:rPr>
          <w:rFonts w:ascii="Century Gothic" w:hAnsi="Century Gothic"/>
          <w:b/>
          <w:sz w:val="18"/>
          <w:szCs w:val="18"/>
        </w:rPr>
        <w:t xml:space="preserve"> </w:t>
      </w:r>
      <w:r w:rsidR="00C31F54" w:rsidRPr="00C31F54">
        <w:rPr>
          <w:rFonts w:ascii="Century Gothic" w:hAnsi="Century Gothic"/>
          <w:sz w:val="18"/>
          <w:szCs w:val="18"/>
        </w:rPr>
        <w:t>jedną</w:t>
      </w:r>
      <w:r w:rsidR="00C31F54">
        <w:rPr>
          <w:rFonts w:ascii="Century Gothic" w:hAnsi="Century Gothic"/>
          <w:b/>
          <w:sz w:val="18"/>
          <w:szCs w:val="18"/>
        </w:rPr>
        <w:t xml:space="preserve"> osobę</w:t>
      </w:r>
      <w:r w:rsidR="00C31F54" w:rsidRPr="00113245">
        <w:rPr>
          <w:rFonts w:ascii="Century Gothic" w:hAnsi="Century Gothic"/>
          <w:sz w:val="18"/>
          <w:szCs w:val="18"/>
        </w:rPr>
        <w:t>, która będzie pełnić funkcję</w:t>
      </w:r>
      <w:r w:rsidR="00C31F54" w:rsidRPr="00113245">
        <w:rPr>
          <w:rFonts w:ascii="Century Gothic" w:hAnsi="Century Gothic"/>
          <w:b/>
          <w:sz w:val="18"/>
          <w:szCs w:val="18"/>
        </w:rPr>
        <w:t xml:space="preserve"> kierownika prac konserwatorskich</w:t>
      </w:r>
      <w:r w:rsidR="00C31F54">
        <w:rPr>
          <w:rFonts w:ascii="Century Gothic" w:hAnsi="Century Gothic"/>
          <w:sz w:val="18"/>
          <w:szCs w:val="18"/>
        </w:rPr>
        <w:t>:</w:t>
      </w:r>
    </w:p>
    <w:p w14:paraId="15CBF5E9" w14:textId="77777777" w:rsidR="00E70E5C" w:rsidRPr="00E70E5C" w:rsidRDefault="00E70E5C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189"/>
        <w:gridCol w:w="2019"/>
        <w:gridCol w:w="2024"/>
        <w:gridCol w:w="3469"/>
      </w:tblGrid>
      <w:tr w:rsidR="00E70E5C" w14:paraId="18D9997C" w14:textId="77777777" w:rsidTr="00D6108C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7A2F4ED" w14:textId="519BB4ED" w:rsidR="0092027E" w:rsidRPr="0058629B" w:rsidRDefault="00C31F5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IMIĘ I NAZWISKO</w:t>
            </w:r>
          </w:p>
          <w:p w14:paraId="319AF2CD" w14:textId="77777777" w:rsidR="0092027E" w:rsidRDefault="0092027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92C0A7" w14:textId="77777777" w:rsidR="00E70E5C" w:rsidRDefault="00E70E5C" w:rsidP="00C31F54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E9AFBBB" w14:textId="77777777" w:rsidR="00D6108C" w:rsidRDefault="00D6108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054B37F" w14:textId="43E56D36" w:rsidR="0092027E" w:rsidRDefault="00C31F54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ROLA W REALIZACJI ZAMÓWIENIA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507C55" w14:textId="57ABD763" w:rsidR="00E70E5C" w:rsidRDefault="00E70E5C" w:rsidP="00D6108C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</w:t>
            </w:r>
            <w:r w:rsidR="00C31F54">
              <w:rPr>
                <w:rFonts w:ascii="Century Gothic" w:hAnsi="Century Gothic"/>
                <w:b/>
                <w:sz w:val="16"/>
                <w:szCs w:val="16"/>
              </w:rPr>
              <w:t>SIADANE UPRAWNIENIA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71FCC9" w14:textId="77777777" w:rsidR="00E70E5C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7B57C3D" w14:textId="77777777" w:rsidR="00C31F54" w:rsidRPr="00C31F54" w:rsidRDefault="00C31F54" w:rsidP="00C31F54">
            <w:pPr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PODSTAWA DO DYSPONOWANIA OSOBĄ</w:t>
            </w:r>
          </w:p>
          <w:p w14:paraId="2AB821E2" w14:textId="77777777" w:rsidR="00E70E5C" w:rsidRDefault="00C31F54" w:rsidP="00C31F5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 xml:space="preserve">(przykładowo: pracownik własny - np. umowa o pracę, umowa cywilnoprawna/ pracownik oddany 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>do dyspozycji przez inny p</w:t>
            </w:r>
            <w:r w:rsidRPr="00C31F54">
              <w:rPr>
                <w:rFonts w:ascii="Century Gothic" w:hAnsi="Century Gothic" w:cs="Tahoma"/>
                <w:b/>
                <w:sz w:val="16"/>
                <w:szCs w:val="16"/>
              </w:rPr>
              <w:t>odmiot)</w:t>
            </w:r>
          </w:p>
          <w:p w14:paraId="3FB83517" w14:textId="16D8685A" w:rsidR="00D6108C" w:rsidRPr="00E70E5C" w:rsidRDefault="00D6108C" w:rsidP="00C31F5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70E5C" w14:paraId="566F9096" w14:textId="77777777" w:rsidTr="00D6108C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88E" w14:textId="77777777" w:rsidR="00C31F54" w:rsidRDefault="00C31F5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65C2CF2" w14:textId="3586192C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70E5C" w14:paraId="5E978CD1" w14:textId="77777777" w:rsidTr="00D6108C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E86" w14:textId="77777777" w:rsidR="00C31F54" w:rsidRDefault="00C31F5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2FC2BE0" w14:textId="74808F83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70E5C" w14:paraId="2D44561E" w14:textId="77777777" w:rsidTr="00D6108C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92027E" w:rsidRPr="00AD7232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70E5C" w14:paraId="393D5F60" w14:textId="77777777" w:rsidTr="00D6108C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EA6321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EA6321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E39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1EE1039" w14:textId="77777777" w:rsidR="00CE7359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77777777" w:rsidR="00CE7359" w:rsidRPr="00C17BB1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0E84AF05" w14:textId="77777777" w:rsidR="00C808ED" w:rsidRPr="00725B1E" w:rsidRDefault="00C808ED" w:rsidP="00CE7359">
      <w:pPr>
        <w:spacing w:before="120"/>
        <w:jc w:val="both"/>
        <w:rPr>
          <w:rFonts w:ascii="Century Gothic" w:hAnsi="Century Gothic" w:cs="Arial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5862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F056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E130" w14:textId="4C06F934" w:rsidR="0058629B" w:rsidRPr="00AD0394" w:rsidRDefault="0058629B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76C8D052" wp14:editId="4BC48CC4">
          <wp:extent cx="857250" cy="428625"/>
          <wp:effectExtent l="0" t="0" r="0" b="9525"/>
          <wp:docPr id="3" name="Obraz 3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 w:rsidR="00A76CF0">
      <w:rPr>
        <w:rFonts w:ascii="Century Gothic" w:hAnsi="Century Gothic" w:cs="ArialMT"/>
        <w:b/>
        <w:i/>
        <w:color w:val="000000"/>
        <w:sz w:val="14"/>
        <w:szCs w:val="14"/>
      </w:rPr>
      <w:t>6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Pr="00AE1E35">
      <w:rPr>
        <w:rFonts w:ascii="Century Gothic" w:hAnsi="Century Gothic" w:cs="ArialMT"/>
        <w:b/>
        <w:i/>
        <w:sz w:val="14"/>
        <w:szCs w:val="14"/>
      </w:rPr>
      <w:t>DA/VII/2023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8C6"/>
    <w:multiLevelType w:val="hybridMultilevel"/>
    <w:tmpl w:val="87424F7C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0563"/>
    <w:rsid w:val="001F3E0B"/>
    <w:rsid w:val="001F6E30"/>
    <w:rsid w:val="002169A1"/>
    <w:rsid w:val="0022739E"/>
    <w:rsid w:val="00291F3C"/>
    <w:rsid w:val="002B527F"/>
    <w:rsid w:val="002E57CE"/>
    <w:rsid w:val="0031261E"/>
    <w:rsid w:val="00324584"/>
    <w:rsid w:val="003540D9"/>
    <w:rsid w:val="003806E2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629B"/>
    <w:rsid w:val="0058710B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75B2D"/>
    <w:rsid w:val="0098653D"/>
    <w:rsid w:val="009967DD"/>
    <w:rsid w:val="009B1455"/>
    <w:rsid w:val="009E5D80"/>
    <w:rsid w:val="00A34F00"/>
    <w:rsid w:val="00A73401"/>
    <w:rsid w:val="00A76CF0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31F54"/>
    <w:rsid w:val="00C808ED"/>
    <w:rsid w:val="00C83F8C"/>
    <w:rsid w:val="00CA695B"/>
    <w:rsid w:val="00CB0E04"/>
    <w:rsid w:val="00CE7359"/>
    <w:rsid w:val="00D4535E"/>
    <w:rsid w:val="00D46591"/>
    <w:rsid w:val="00D6108C"/>
    <w:rsid w:val="00D650F5"/>
    <w:rsid w:val="00D7257E"/>
    <w:rsid w:val="00D86B30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C0C7-1B12-4490-A7F6-DE4AAD9C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54</cp:revision>
  <cp:lastPrinted>2023-05-19T11:30:00Z</cp:lastPrinted>
  <dcterms:created xsi:type="dcterms:W3CDTF">2021-05-06T04:16:00Z</dcterms:created>
  <dcterms:modified xsi:type="dcterms:W3CDTF">2023-05-19T11:50:00Z</dcterms:modified>
</cp:coreProperties>
</file>