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51" w:rsidRDefault="00312451" w:rsidP="00312451">
      <w:pPr>
        <w:jc w:val="right"/>
        <w:rPr>
          <w:sz w:val="22"/>
          <w:szCs w:val="22"/>
        </w:rPr>
      </w:pPr>
      <w:bookmarkStart w:id="0" w:name="_GoBack"/>
      <w:bookmarkEnd w:id="0"/>
      <w:r w:rsidRPr="0055260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 do zmiany</w:t>
      </w:r>
    </w:p>
    <w:p w:rsidR="00312451" w:rsidRDefault="00312451" w:rsidP="00312451">
      <w:pPr>
        <w:jc w:val="right"/>
        <w:rPr>
          <w:sz w:val="22"/>
          <w:szCs w:val="22"/>
        </w:rPr>
      </w:pPr>
      <w:r w:rsidRPr="00552601">
        <w:rPr>
          <w:sz w:val="22"/>
          <w:szCs w:val="22"/>
        </w:rPr>
        <w:t xml:space="preserve">stanowiący załącznik nr </w:t>
      </w:r>
      <w:r>
        <w:rPr>
          <w:sz w:val="22"/>
          <w:szCs w:val="22"/>
        </w:rPr>
        <w:t>1</w:t>
      </w:r>
      <w:r w:rsidRPr="00552601">
        <w:rPr>
          <w:sz w:val="22"/>
          <w:szCs w:val="22"/>
        </w:rPr>
        <w:t xml:space="preserve"> do SWZ</w:t>
      </w:r>
    </w:p>
    <w:p w:rsidR="00312451" w:rsidRDefault="00312451" w:rsidP="00312451">
      <w:pPr>
        <w:pStyle w:val="Nagwek2"/>
        <w:spacing w:line="240" w:lineRule="auto"/>
        <w:jc w:val="right"/>
        <w:rPr>
          <w:i/>
          <w:sz w:val="24"/>
          <w:szCs w:val="24"/>
        </w:rPr>
      </w:pPr>
    </w:p>
    <w:p w:rsidR="00312451" w:rsidRPr="00552601" w:rsidRDefault="00312451" w:rsidP="00312451">
      <w:pPr>
        <w:jc w:val="both"/>
        <w:rPr>
          <w:b/>
          <w:bCs/>
        </w:rPr>
      </w:pPr>
    </w:p>
    <w:p w:rsidR="00312451" w:rsidRPr="00552601" w:rsidRDefault="00312451" w:rsidP="00312451">
      <w:pPr>
        <w:pStyle w:val="Nagwek2"/>
        <w:ind w:left="2832"/>
        <w:jc w:val="both"/>
        <w:rPr>
          <w:spacing w:val="40"/>
          <w:sz w:val="24"/>
          <w:szCs w:val="24"/>
        </w:rPr>
      </w:pPr>
      <w:r w:rsidRPr="00552601">
        <w:rPr>
          <w:spacing w:val="40"/>
          <w:sz w:val="24"/>
          <w:szCs w:val="24"/>
        </w:rPr>
        <w:t>FORMULARZ OFERTOWY</w:t>
      </w:r>
    </w:p>
    <w:p w:rsidR="00312451" w:rsidRPr="00552601" w:rsidRDefault="00312451" w:rsidP="00312451"/>
    <w:p w:rsidR="00312451" w:rsidRPr="00552601" w:rsidRDefault="00312451" w:rsidP="00312451">
      <w:pPr>
        <w:ind w:left="5245"/>
        <w:jc w:val="both"/>
        <w:rPr>
          <w:b/>
          <w:bCs/>
          <w:caps/>
        </w:rPr>
      </w:pPr>
      <w:r w:rsidRPr="00552601">
        <w:rPr>
          <w:b/>
          <w:bCs/>
          <w:caps/>
        </w:rPr>
        <w:t xml:space="preserve">SKARB PAŃSTWA – </w:t>
      </w:r>
    </w:p>
    <w:p w:rsidR="00312451" w:rsidRPr="00552601" w:rsidRDefault="00312451" w:rsidP="00312451">
      <w:pPr>
        <w:ind w:left="5245"/>
        <w:jc w:val="both"/>
        <w:rPr>
          <w:b/>
          <w:bCs/>
        </w:rPr>
      </w:pPr>
      <w:r w:rsidRPr="00552601">
        <w:rPr>
          <w:b/>
          <w:bCs/>
          <w:caps/>
        </w:rPr>
        <w:t>1 Regionalna  baza  Logistyczna</w:t>
      </w:r>
    </w:p>
    <w:p w:rsidR="00312451" w:rsidRPr="00552601" w:rsidRDefault="00312451" w:rsidP="00312451">
      <w:pPr>
        <w:ind w:left="5245"/>
        <w:jc w:val="both"/>
        <w:rPr>
          <w:b/>
          <w:bCs/>
        </w:rPr>
      </w:pPr>
      <w:r w:rsidRPr="00552601">
        <w:rPr>
          <w:b/>
          <w:bCs/>
        </w:rPr>
        <w:t>ul. Ciasna 7</w:t>
      </w:r>
    </w:p>
    <w:p w:rsidR="00312451" w:rsidRPr="00552601" w:rsidRDefault="00312451" w:rsidP="00312451">
      <w:pPr>
        <w:ind w:left="5245"/>
        <w:jc w:val="both"/>
        <w:rPr>
          <w:b/>
          <w:bCs/>
          <w:u w:val="single"/>
        </w:rPr>
      </w:pPr>
      <w:r w:rsidRPr="00552601">
        <w:rPr>
          <w:b/>
          <w:bCs/>
          <w:u w:val="single"/>
        </w:rPr>
        <w:t>78-600 WAŁCZ</w:t>
      </w:r>
    </w:p>
    <w:p w:rsidR="00312451" w:rsidRPr="00552601" w:rsidRDefault="00312451" w:rsidP="00312451">
      <w:pPr>
        <w:ind w:left="5245"/>
        <w:jc w:val="both"/>
        <w:rPr>
          <w:b/>
          <w:bCs/>
          <w:u w:val="single"/>
        </w:rPr>
      </w:pPr>
    </w:p>
    <w:p w:rsidR="00312451" w:rsidRPr="00552601" w:rsidRDefault="00312451" w:rsidP="00312451">
      <w:pPr>
        <w:ind w:left="5245"/>
        <w:jc w:val="both"/>
        <w:rPr>
          <w:b/>
          <w:bCs/>
          <w:u w:val="single"/>
        </w:rPr>
      </w:pPr>
    </w:p>
    <w:p w:rsidR="00312451" w:rsidRPr="00552601" w:rsidRDefault="00312451" w:rsidP="00312451">
      <w:pPr>
        <w:jc w:val="center"/>
        <w:rPr>
          <w:b/>
        </w:rPr>
      </w:pPr>
      <w:r w:rsidRPr="00552601">
        <w:rPr>
          <w:b/>
        </w:rPr>
        <w:t xml:space="preserve">OFERTA NA „DOSTAWĘ </w:t>
      </w:r>
      <w:r>
        <w:rPr>
          <w:b/>
        </w:rPr>
        <w:t>SPRZĘTU GASTRONOMICZNO - CHŁODNICZEGO</w:t>
      </w:r>
      <w:r w:rsidRPr="00552601">
        <w:rPr>
          <w:b/>
        </w:rPr>
        <w:t xml:space="preserve">”, </w:t>
      </w:r>
      <w:r>
        <w:rPr>
          <w:b/>
        </w:rPr>
        <w:br/>
      </w:r>
      <w:r w:rsidRPr="00552601">
        <w:rPr>
          <w:b/>
        </w:rPr>
        <w:t xml:space="preserve">NR SPRAWY </w:t>
      </w:r>
      <w:r>
        <w:rPr>
          <w:b/>
        </w:rPr>
        <w:t>19/2022</w:t>
      </w:r>
      <w:r w:rsidRPr="00552601">
        <w:rPr>
          <w:b/>
        </w:rPr>
        <w:t>.</w:t>
      </w:r>
    </w:p>
    <w:p w:rsidR="00312451" w:rsidRPr="00552601" w:rsidRDefault="00312451" w:rsidP="00312451">
      <w:pPr>
        <w:jc w:val="center"/>
        <w:rPr>
          <w:b/>
        </w:rPr>
      </w:pPr>
    </w:p>
    <w:p w:rsidR="00312451" w:rsidRPr="00552601" w:rsidRDefault="00312451" w:rsidP="00312451">
      <w:pPr>
        <w:jc w:val="both"/>
        <w:rPr>
          <w:b/>
        </w:rPr>
      </w:pPr>
      <w:r w:rsidRPr="00552601">
        <w:rPr>
          <w:b/>
        </w:rPr>
        <w:t>DANE WYKONAWCY:</w:t>
      </w:r>
    </w:p>
    <w:p w:rsidR="00312451" w:rsidRPr="00552601" w:rsidRDefault="00312451" w:rsidP="00312451">
      <w:pPr>
        <w:jc w:val="both"/>
        <w:rPr>
          <w:b/>
        </w:rPr>
      </w:pPr>
    </w:p>
    <w:p w:rsidR="00312451" w:rsidRPr="00552601" w:rsidRDefault="00312451" w:rsidP="00312451">
      <w:pPr>
        <w:jc w:val="both"/>
      </w:pPr>
      <w:r w:rsidRPr="00552601">
        <w:t xml:space="preserve">…………………………………................................................................................................................. </w:t>
      </w:r>
    </w:p>
    <w:p w:rsidR="00312451" w:rsidRPr="00552601" w:rsidRDefault="00312451" w:rsidP="00312451">
      <w:pPr>
        <w:ind w:left="2836" w:firstLine="709"/>
        <w:jc w:val="both"/>
        <w:rPr>
          <w:bCs/>
          <w:iCs/>
          <w:sz w:val="20"/>
          <w:szCs w:val="20"/>
        </w:rPr>
      </w:pPr>
      <w:r w:rsidRPr="00552601">
        <w:rPr>
          <w:bCs/>
          <w:iCs/>
          <w:sz w:val="20"/>
          <w:szCs w:val="20"/>
        </w:rPr>
        <w:t>/pełna nazwa wykonawcy/</w:t>
      </w:r>
    </w:p>
    <w:p w:rsidR="00312451" w:rsidRPr="00552601" w:rsidRDefault="00312451" w:rsidP="00312451">
      <w:pPr>
        <w:spacing w:before="120" w:after="120" w:line="360" w:lineRule="auto"/>
        <w:jc w:val="both"/>
        <w:rPr>
          <w:iCs/>
        </w:rPr>
      </w:pPr>
      <w:r w:rsidRPr="00552601">
        <w:rPr>
          <w:iCs/>
        </w:rPr>
        <w:t>ul.</w:t>
      </w:r>
      <w:r w:rsidRPr="00552601">
        <w:t xml:space="preserve">  </w:t>
      </w:r>
      <w:r w:rsidRPr="00552601">
        <w:rPr>
          <w:iCs/>
        </w:rPr>
        <w:t>.........................................................................................., kod pocztowy ………...............................</w:t>
      </w:r>
    </w:p>
    <w:p w:rsidR="00312451" w:rsidRPr="00552601" w:rsidRDefault="00312451" w:rsidP="00312451">
      <w:pPr>
        <w:spacing w:before="120" w:after="120" w:line="360" w:lineRule="auto"/>
        <w:jc w:val="both"/>
        <w:rPr>
          <w:iCs/>
        </w:rPr>
      </w:pPr>
      <w:r w:rsidRPr="00552601">
        <w:rPr>
          <w:iCs/>
        </w:rPr>
        <w:t>miasto …………………………………... województwo: ....................................................................</w:t>
      </w:r>
    </w:p>
    <w:p w:rsidR="00312451" w:rsidRPr="00552601" w:rsidRDefault="00312451" w:rsidP="00312451">
      <w:pPr>
        <w:spacing w:before="120" w:after="120" w:line="360" w:lineRule="auto"/>
        <w:jc w:val="both"/>
        <w:rPr>
          <w:iCs/>
        </w:rPr>
      </w:pPr>
      <w:r w:rsidRPr="00552601">
        <w:rPr>
          <w:iCs/>
        </w:rPr>
        <w:t xml:space="preserve">NIP: ...........................................................  REGON: ………..…………………………….………… </w:t>
      </w:r>
    </w:p>
    <w:p w:rsidR="00312451" w:rsidRPr="00552601" w:rsidRDefault="00312451" w:rsidP="00312451">
      <w:pPr>
        <w:spacing w:before="120" w:after="120" w:line="360" w:lineRule="auto"/>
      </w:pPr>
      <w:r w:rsidRPr="00552601">
        <w:rPr>
          <w:iCs/>
        </w:rPr>
        <w:t xml:space="preserve">tel. firmowy: </w:t>
      </w:r>
      <w:r w:rsidRPr="00552601">
        <w:t>……………………………………</w:t>
      </w:r>
      <w:r w:rsidRPr="00552601">
        <w:rPr>
          <w:iCs/>
        </w:rPr>
        <w:br/>
      </w:r>
      <w:r w:rsidRPr="00552601">
        <w:t>e-mail firmowy : ………………………………..</w:t>
      </w:r>
    </w:p>
    <w:p w:rsidR="00312451" w:rsidRPr="00552601" w:rsidRDefault="00312451" w:rsidP="00312451">
      <w:pPr>
        <w:spacing w:before="120" w:after="120" w:line="360" w:lineRule="auto"/>
        <w:jc w:val="both"/>
        <w:rPr>
          <w:b/>
          <w:iCs/>
        </w:rPr>
      </w:pPr>
      <w:r w:rsidRPr="00552601">
        <w:rPr>
          <w:b/>
          <w:iCs/>
        </w:rPr>
        <w:t>W przypadku wspólnego ubiegania się o udzielenie zamówienia należy podać dane pozostałych Wykonawców ze wskazaniem lidera upoważnionego do reprezentowania pozostałych Wykonawców:</w:t>
      </w:r>
    </w:p>
    <w:p w:rsidR="00312451" w:rsidRPr="00552601" w:rsidRDefault="00312451" w:rsidP="00312451">
      <w:pPr>
        <w:spacing w:before="120" w:after="120" w:line="360" w:lineRule="auto"/>
        <w:jc w:val="both"/>
        <w:rPr>
          <w:b/>
          <w:iCs/>
        </w:rPr>
      </w:pPr>
    </w:p>
    <w:p w:rsidR="00312451" w:rsidRPr="00552601" w:rsidRDefault="00312451" w:rsidP="00312451">
      <w:pPr>
        <w:spacing w:before="120" w:after="120" w:line="360" w:lineRule="auto"/>
        <w:jc w:val="both"/>
        <w:rPr>
          <w:b/>
        </w:rPr>
      </w:pPr>
      <w:r w:rsidRPr="00552601">
        <w:rPr>
          <w:b/>
        </w:rPr>
        <w:t>DANE WYKONAWCY:</w:t>
      </w:r>
    </w:p>
    <w:p w:rsidR="00312451" w:rsidRPr="00552601" w:rsidRDefault="00312451" w:rsidP="00312451">
      <w:pPr>
        <w:jc w:val="both"/>
        <w:rPr>
          <w:b/>
        </w:rPr>
      </w:pPr>
    </w:p>
    <w:p w:rsidR="00312451" w:rsidRPr="00552601" w:rsidRDefault="00312451" w:rsidP="00312451">
      <w:pPr>
        <w:jc w:val="both"/>
      </w:pPr>
      <w:r w:rsidRPr="00552601">
        <w:t xml:space="preserve">…………………………………................................................................................................................. </w:t>
      </w:r>
    </w:p>
    <w:p w:rsidR="00312451" w:rsidRPr="00552601" w:rsidRDefault="00312451" w:rsidP="00312451">
      <w:pPr>
        <w:ind w:left="2836" w:firstLine="709"/>
        <w:jc w:val="both"/>
        <w:rPr>
          <w:bCs/>
          <w:iCs/>
          <w:sz w:val="20"/>
          <w:szCs w:val="20"/>
        </w:rPr>
      </w:pPr>
      <w:r w:rsidRPr="00552601">
        <w:rPr>
          <w:bCs/>
          <w:iCs/>
          <w:sz w:val="20"/>
          <w:szCs w:val="20"/>
        </w:rPr>
        <w:t>/pełna nazwa wykonawcy/</w:t>
      </w:r>
    </w:p>
    <w:p w:rsidR="00312451" w:rsidRPr="00552601" w:rsidRDefault="00312451" w:rsidP="00312451">
      <w:pPr>
        <w:spacing w:before="120" w:after="120" w:line="360" w:lineRule="auto"/>
        <w:jc w:val="both"/>
        <w:rPr>
          <w:iCs/>
        </w:rPr>
      </w:pPr>
      <w:r w:rsidRPr="00552601">
        <w:rPr>
          <w:iCs/>
        </w:rPr>
        <w:t>ul.</w:t>
      </w:r>
      <w:r w:rsidRPr="00552601">
        <w:t xml:space="preserve">  </w:t>
      </w:r>
      <w:r w:rsidRPr="00552601">
        <w:rPr>
          <w:iCs/>
        </w:rPr>
        <w:t>.........................................................................................., kod pocztowy ………...............................</w:t>
      </w:r>
    </w:p>
    <w:p w:rsidR="00312451" w:rsidRPr="00552601" w:rsidRDefault="00312451" w:rsidP="00312451">
      <w:pPr>
        <w:spacing w:before="120" w:after="120" w:line="360" w:lineRule="auto"/>
        <w:jc w:val="both"/>
        <w:rPr>
          <w:iCs/>
        </w:rPr>
      </w:pPr>
      <w:r w:rsidRPr="00552601">
        <w:rPr>
          <w:iCs/>
        </w:rPr>
        <w:t>miasto …………………………………... województwo: ....................................................................</w:t>
      </w:r>
    </w:p>
    <w:p w:rsidR="00312451" w:rsidRPr="00552601" w:rsidRDefault="00312451" w:rsidP="00312451">
      <w:pPr>
        <w:spacing w:before="120" w:after="120" w:line="360" w:lineRule="auto"/>
        <w:jc w:val="both"/>
        <w:rPr>
          <w:iCs/>
        </w:rPr>
      </w:pPr>
      <w:r w:rsidRPr="00552601">
        <w:rPr>
          <w:iCs/>
        </w:rPr>
        <w:t xml:space="preserve">NIP: ...........................................................  REGON: ………..…………………………….………… </w:t>
      </w:r>
    </w:p>
    <w:p w:rsidR="00312451" w:rsidRPr="00552601" w:rsidRDefault="00312451" w:rsidP="00312451">
      <w:pPr>
        <w:spacing w:before="120" w:after="120" w:line="360" w:lineRule="auto"/>
      </w:pPr>
      <w:r w:rsidRPr="00552601">
        <w:rPr>
          <w:iCs/>
        </w:rPr>
        <w:t xml:space="preserve">tel. firmowy: </w:t>
      </w:r>
      <w:r w:rsidRPr="00552601">
        <w:t>……………………………………</w:t>
      </w:r>
      <w:r w:rsidRPr="00552601">
        <w:rPr>
          <w:iCs/>
        </w:rPr>
        <w:br/>
      </w:r>
      <w:r w:rsidRPr="00552601">
        <w:t>e-mail firmowy : ………………………………..</w:t>
      </w:r>
    </w:p>
    <w:p w:rsidR="00312451" w:rsidRPr="00552601" w:rsidRDefault="00312451" w:rsidP="00312451">
      <w:pPr>
        <w:jc w:val="both"/>
        <w:rPr>
          <w:iCs/>
        </w:rPr>
      </w:pPr>
    </w:p>
    <w:p w:rsidR="00312451" w:rsidRPr="00552601" w:rsidRDefault="00312451" w:rsidP="00312451">
      <w:pPr>
        <w:jc w:val="both"/>
        <w:rPr>
          <w:iCs/>
        </w:rPr>
      </w:pPr>
    </w:p>
    <w:p w:rsidR="00312451" w:rsidRPr="00552601" w:rsidRDefault="00312451" w:rsidP="00312451">
      <w:pPr>
        <w:jc w:val="both"/>
        <w:rPr>
          <w:iCs/>
        </w:rPr>
      </w:pPr>
    </w:p>
    <w:p w:rsidR="00312451" w:rsidRPr="00552601" w:rsidRDefault="00312451" w:rsidP="00312451">
      <w:pPr>
        <w:jc w:val="both"/>
        <w:rPr>
          <w:iCs/>
        </w:rPr>
      </w:pPr>
    </w:p>
    <w:p w:rsidR="00312451" w:rsidRPr="00552601" w:rsidRDefault="00312451" w:rsidP="00312451">
      <w:pPr>
        <w:jc w:val="both"/>
        <w:rPr>
          <w:b/>
        </w:rPr>
      </w:pPr>
      <w:r w:rsidRPr="00552601">
        <w:rPr>
          <w:b/>
        </w:rPr>
        <w:t>DANE WYKONAWCY:</w:t>
      </w:r>
    </w:p>
    <w:p w:rsidR="00312451" w:rsidRPr="00552601" w:rsidRDefault="00312451" w:rsidP="00312451">
      <w:pPr>
        <w:jc w:val="both"/>
      </w:pPr>
      <w:r w:rsidRPr="00552601">
        <w:t xml:space="preserve">…………………………………................................................................................................................. </w:t>
      </w:r>
    </w:p>
    <w:p w:rsidR="00312451" w:rsidRPr="00552601" w:rsidRDefault="00312451" w:rsidP="00312451">
      <w:pPr>
        <w:ind w:left="2836" w:firstLine="709"/>
        <w:jc w:val="both"/>
        <w:rPr>
          <w:bCs/>
          <w:iCs/>
          <w:sz w:val="20"/>
          <w:szCs w:val="20"/>
        </w:rPr>
      </w:pPr>
      <w:r w:rsidRPr="00552601">
        <w:rPr>
          <w:bCs/>
          <w:iCs/>
          <w:sz w:val="20"/>
          <w:szCs w:val="20"/>
        </w:rPr>
        <w:t>/pełna nazwa wykonawcy/</w:t>
      </w:r>
    </w:p>
    <w:p w:rsidR="00312451" w:rsidRPr="00552601" w:rsidRDefault="00312451" w:rsidP="00312451">
      <w:pPr>
        <w:spacing w:before="120" w:after="120" w:line="360" w:lineRule="auto"/>
        <w:jc w:val="both"/>
        <w:rPr>
          <w:iCs/>
        </w:rPr>
      </w:pPr>
      <w:r w:rsidRPr="00552601">
        <w:rPr>
          <w:iCs/>
        </w:rPr>
        <w:t>ul.</w:t>
      </w:r>
      <w:r w:rsidRPr="00552601">
        <w:t xml:space="preserve">  </w:t>
      </w:r>
      <w:r w:rsidRPr="00552601">
        <w:rPr>
          <w:iCs/>
        </w:rPr>
        <w:t>.........................................................................................., kod pocztowy ………...............................</w:t>
      </w:r>
    </w:p>
    <w:p w:rsidR="00312451" w:rsidRPr="00552601" w:rsidRDefault="00312451" w:rsidP="00312451">
      <w:pPr>
        <w:spacing w:before="120" w:after="120" w:line="360" w:lineRule="auto"/>
        <w:jc w:val="both"/>
        <w:rPr>
          <w:iCs/>
        </w:rPr>
      </w:pPr>
      <w:r w:rsidRPr="00552601">
        <w:rPr>
          <w:iCs/>
        </w:rPr>
        <w:t>miasto …………………………………... województwo: ....................................................................</w:t>
      </w:r>
    </w:p>
    <w:p w:rsidR="00312451" w:rsidRPr="00552601" w:rsidRDefault="00312451" w:rsidP="00312451">
      <w:pPr>
        <w:spacing w:before="120" w:after="120" w:line="360" w:lineRule="auto"/>
        <w:jc w:val="both"/>
        <w:rPr>
          <w:iCs/>
        </w:rPr>
      </w:pPr>
      <w:r w:rsidRPr="00552601">
        <w:rPr>
          <w:iCs/>
        </w:rPr>
        <w:t xml:space="preserve">NIP: ...........................................................  REGON: ………..…………………………….………… </w:t>
      </w:r>
    </w:p>
    <w:p w:rsidR="00312451" w:rsidRPr="00552601" w:rsidRDefault="00312451" w:rsidP="00312451">
      <w:pPr>
        <w:spacing w:before="120" w:after="120" w:line="360" w:lineRule="auto"/>
      </w:pPr>
      <w:r w:rsidRPr="00552601">
        <w:rPr>
          <w:iCs/>
        </w:rPr>
        <w:t xml:space="preserve">tel. firmowy: </w:t>
      </w:r>
      <w:r w:rsidRPr="00552601">
        <w:t>……………………………………</w:t>
      </w:r>
      <w:r w:rsidRPr="00552601">
        <w:rPr>
          <w:iCs/>
        </w:rPr>
        <w:t xml:space="preserve">  </w:t>
      </w:r>
      <w:r w:rsidRPr="00552601">
        <w:rPr>
          <w:iCs/>
        </w:rPr>
        <w:br/>
      </w:r>
      <w:r w:rsidRPr="00552601">
        <w:t>e-mail firmowy : ………………………………..</w:t>
      </w:r>
    </w:p>
    <w:p w:rsidR="00312451" w:rsidRPr="00552601" w:rsidRDefault="00312451" w:rsidP="00312451">
      <w:pPr>
        <w:jc w:val="both"/>
        <w:rPr>
          <w:b/>
          <w:iCs/>
        </w:rPr>
      </w:pPr>
    </w:p>
    <w:p w:rsidR="00312451" w:rsidRPr="00552601" w:rsidRDefault="00312451" w:rsidP="00312451">
      <w:pPr>
        <w:shd w:val="clear" w:color="auto" w:fill="FFFFFF"/>
        <w:tabs>
          <w:tab w:val="left" w:pos="389"/>
          <w:tab w:val="left" w:leader="dot" w:pos="9677"/>
        </w:tabs>
        <w:spacing w:line="276" w:lineRule="auto"/>
        <w:jc w:val="both"/>
        <w:rPr>
          <w:strike/>
        </w:rPr>
      </w:pPr>
    </w:p>
    <w:p w:rsidR="00312451" w:rsidRPr="00552601" w:rsidRDefault="00312451" w:rsidP="00312451">
      <w:pPr>
        <w:shd w:val="clear" w:color="auto" w:fill="FFFFFF"/>
        <w:tabs>
          <w:tab w:val="left" w:pos="389"/>
          <w:tab w:val="left" w:leader="dot" w:pos="9677"/>
        </w:tabs>
        <w:spacing w:line="276" w:lineRule="auto"/>
        <w:jc w:val="both"/>
        <w:rPr>
          <w:strike/>
        </w:rPr>
      </w:pPr>
    </w:p>
    <w:p w:rsidR="00312451" w:rsidRPr="00552601" w:rsidRDefault="00312451" w:rsidP="00312451">
      <w:pPr>
        <w:shd w:val="clear" w:color="auto" w:fill="FFFFFF"/>
        <w:tabs>
          <w:tab w:val="left" w:pos="389"/>
          <w:tab w:val="left" w:leader="dot" w:pos="9677"/>
        </w:tabs>
        <w:spacing w:line="360" w:lineRule="auto"/>
        <w:jc w:val="both"/>
        <w:rPr>
          <w:b/>
          <w:bCs/>
        </w:rPr>
      </w:pPr>
      <w:r w:rsidRPr="00552601">
        <w:t xml:space="preserve">Przystępując do postępowania o udzielenie zamówienia publicznego w trybie przetargu nieograniczonego </w:t>
      </w:r>
      <w:r w:rsidRPr="00552601">
        <w:rPr>
          <w:bCs/>
        </w:rPr>
        <w:t>na</w:t>
      </w:r>
      <w:r w:rsidRPr="00552601">
        <w:rPr>
          <w:b/>
          <w:bCs/>
        </w:rPr>
        <w:t xml:space="preserve"> </w:t>
      </w:r>
      <w:r w:rsidRPr="00552601">
        <w:rPr>
          <w:rFonts w:eastAsia="Calibri"/>
          <w:b/>
          <w:lang w:eastAsia="en-US"/>
        </w:rPr>
        <w:t>d</w:t>
      </w:r>
      <w:r w:rsidRPr="00552601">
        <w:rPr>
          <w:b/>
        </w:rPr>
        <w:t xml:space="preserve">ostawę </w:t>
      </w:r>
      <w:r>
        <w:rPr>
          <w:b/>
        </w:rPr>
        <w:t>sprzętu gastronomiczno - chłodniczego</w:t>
      </w:r>
      <w:r w:rsidRPr="00552601">
        <w:rPr>
          <w:b/>
          <w:bCs/>
        </w:rPr>
        <w:t xml:space="preserve">, nr sprawy </w:t>
      </w:r>
      <w:r>
        <w:rPr>
          <w:b/>
          <w:bCs/>
        </w:rPr>
        <w:t>19/2022</w:t>
      </w:r>
      <w:r w:rsidRPr="00552601">
        <w:rPr>
          <w:b/>
        </w:rPr>
        <w:t xml:space="preserve"> </w:t>
      </w:r>
      <w:r w:rsidRPr="00552601">
        <w:t>p</w:t>
      </w:r>
      <w:r w:rsidRPr="00552601">
        <w:rPr>
          <w:bCs/>
        </w:rPr>
        <w:t xml:space="preserve">o zapoznaniu się z opisem przedmiotu zamówienia oferujemy/oferuję* wykonanie zamówienia </w:t>
      </w:r>
      <w:r>
        <w:rPr>
          <w:bCs/>
        </w:rPr>
        <w:t xml:space="preserve">na zadanie nr ……………………. </w:t>
      </w:r>
      <w:r w:rsidRPr="00552601">
        <w:rPr>
          <w:bCs/>
        </w:rPr>
        <w:t>po następujących cenach:</w:t>
      </w:r>
    </w:p>
    <w:p w:rsidR="00312451" w:rsidRPr="00552601" w:rsidRDefault="00312451" w:rsidP="00312451">
      <w:pPr>
        <w:shd w:val="clear" w:color="auto" w:fill="FFFFFF"/>
        <w:tabs>
          <w:tab w:val="left" w:pos="389"/>
          <w:tab w:val="left" w:leader="dot" w:pos="9677"/>
        </w:tabs>
        <w:spacing w:line="360" w:lineRule="auto"/>
        <w:jc w:val="both"/>
        <w:rPr>
          <w:strike/>
        </w:rPr>
        <w:sectPr w:rsidR="00312451" w:rsidRPr="00552601" w:rsidSect="00DF52B5">
          <w:pgSz w:w="11907" w:h="16840" w:code="9"/>
          <w:pgMar w:top="1134" w:right="851" w:bottom="1134" w:left="1134" w:header="709" w:footer="709" w:gutter="0"/>
          <w:cols w:space="708"/>
          <w:titlePg/>
        </w:sectPr>
      </w:pPr>
    </w:p>
    <w:p w:rsidR="00312451" w:rsidRDefault="00312451" w:rsidP="00312451">
      <w:pPr>
        <w:pStyle w:val="Akapitzlist"/>
        <w:shd w:val="clear" w:color="auto" w:fill="FFFFFF"/>
        <w:tabs>
          <w:tab w:val="left" w:pos="284"/>
          <w:tab w:val="left" w:leader="dot" w:pos="9677"/>
        </w:tabs>
        <w:ind w:left="0"/>
        <w:contextualSpacing w:val="0"/>
        <w:jc w:val="both"/>
        <w:rPr>
          <w:b/>
          <w:bCs/>
          <w:sz w:val="22"/>
          <w:szCs w:val="22"/>
          <w:lang w:val="pl-PL"/>
        </w:rPr>
      </w:pPr>
      <w:r w:rsidRPr="00552601">
        <w:rPr>
          <w:b/>
          <w:bCs/>
          <w:sz w:val="22"/>
          <w:szCs w:val="22"/>
          <w:lang w:val="pl-PL"/>
        </w:rPr>
        <w:lastRenderedPageBreak/>
        <w:t xml:space="preserve">  Zadanie nr 1</w:t>
      </w:r>
    </w:p>
    <w:p w:rsidR="00312451" w:rsidRPr="00552601" w:rsidRDefault="00312451" w:rsidP="00312451">
      <w:pPr>
        <w:pStyle w:val="Akapitzlist"/>
        <w:shd w:val="clear" w:color="auto" w:fill="FFFFFF"/>
        <w:tabs>
          <w:tab w:val="left" w:pos="284"/>
          <w:tab w:val="left" w:leader="dot" w:pos="9677"/>
        </w:tabs>
        <w:ind w:left="0"/>
        <w:contextualSpacing w:val="0"/>
        <w:jc w:val="both"/>
        <w:rPr>
          <w:sz w:val="22"/>
          <w:szCs w:val="22"/>
          <w:u w:val="single"/>
        </w:rPr>
      </w:pPr>
    </w:p>
    <w:tbl>
      <w:tblPr>
        <w:tblW w:w="149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3605"/>
        <w:gridCol w:w="567"/>
        <w:gridCol w:w="1253"/>
        <w:gridCol w:w="1128"/>
        <w:gridCol w:w="1419"/>
        <w:gridCol w:w="851"/>
        <w:gridCol w:w="1134"/>
        <w:gridCol w:w="1269"/>
      </w:tblGrid>
      <w:tr w:rsidR="00312451" w:rsidRPr="00552601" w:rsidTr="003228B8">
        <w:trPr>
          <w:cantSplit/>
          <w:trHeight w:val="689"/>
          <w:tblHeader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451" w:rsidRPr="00552601" w:rsidRDefault="00312451" w:rsidP="003228B8">
            <w:pPr>
              <w:rPr>
                <w:b/>
                <w:bCs/>
                <w:sz w:val="22"/>
                <w:szCs w:val="22"/>
              </w:rPr>
            </w:pPr>
            <w:r w:rsidRPr="0055260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451" w:rsidRPr="00552601" w:rsidRDefault="00312451" w:rsidP="003228B8">
            <w:pPr>
              <w:rPr>
                <w:b/>
                <w:bCs/>
                <w:sz w:val="22"/>
                <w:szCs w:val="22"/>
              </w:rPr>
            </w:pPr>
            <w:r w:rsidRPr="00552601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451" w:rsidRPr="00552601" w:rsidRDefault="00312451" w:rsidP="003228B8">
            <w:pPr>
              <w:rPr>
                <w:b/>
                <w:bCs/>
                <w:sz w:val="22"/>
                <w:szCs w:val="22"/>
              </w:rPr>
            </w:pPr>
            <w:r w:rsidRPr="00552601">
              <w:rPr>
                <w:b/>
                <w:bCs/>
                <w:sz w:val="22"/>
                <w:szCs w:val="22"/>
              </w:rPr>
              <w:t>Oferowany produkt (</w:t>
            </w:r>
            <w:r w:rsidRPr="00552601">
              <w:rPr>
                <w:b/>
                <w:sz w:val="22"/>
                <w:szCs w:val="22"/>
              </w:rPr>
              <w:t>marka, typ i/lub model, nazwa producenta)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451" w:rsidRPr="00552601" w:rsidRDefault="00312451" w:rsidP="003228B8">
            <w:pPr>
              <w:rPr>
                <w:b/>
                <w:bCs/>
                <w:sz w:val="22"/>
                <w:szCs w:val="22"/>
              </w:rPr>
            </w:pPr>
            <w:r w:rsidRPr="00552601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451" w:rsidRPr="00552601" w:rsidRDefault="00312451" w:rsidP="003228B8">
            <w:pPr>
              <w:rPr>
                <w:b/>
                <w:bCs/>
                <w:sz w:val="22"/>
                <w:szCs w:val="22"/>
              </w:rPr>
            </w:pPr>
            <w:r w:rsidRPr="00552601"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451" w:rsidRPr="00552601" w:rsidRDefault="00312451" w:rsidP="003228B8">
            <w:pPr>
              <w:rPr>
                <w:b/>
                <w:bCs/>
                <w:sz w:val="22"/>
                <w:szCs w:val="22"/>
              </w:rPr>
            </w:pPr>
            <w:r w:rsidRPr="00552601">
              <w:rPr>
                <w:b/>
                <w:bCs/>
                <w:sz w:val="22"/>
                <w:szCs w:val="22"/>
              </w:rPr>
              <w:t>Cena</w:t>
            </w:r>
            <w:r w:rsidRPr="00552601">
              <w:rPr>
                <w:b/>
                <w:bCs/>
                <w:sz w:val="22"/>
                <w:szCs w:val="22"/>
              </w:rPr>
              <w:br/>
              <w:t>jedn.</w:t>
            </w:r>
            <w:r w:rsidRPr="00552601">
              <w:rPr>
                <w:b/>
                <w:bCs/>
                <w:sz w:val="22"/>
                <w:szCs w:val="22"/>
              </w:rPr>
              <w:br/>
              <w:t>netto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451" w:rsidRPr="00552601" w:rsidRDefault="00312451" w:rsidP="003228B8">
            <w:pPr>
              <w:rPr>
                <w:b/>
                <w:bCs/>
                <w:sz w:val="22"/>
                <w:szCs w:val="22"/>
              </w:rPr>
            </w:pPr>
            <w:r w:rsidRPr="00552601">
              <w:rPr>
                <w:b/>
                <w:bCs/>
                <w:sz w:val="22"/>
                <w:szCs w:val="22"/>
              </w:rPr>
              <w:t>Wartość</w:t>
            </w:r>
          </w:p>
          <w:p w:rsidR="00312451" w:rsidRPr="00552601" w:rsidRDefault="00312451" w:rsidP="003228B8">
            <w:pPr>
              <w:rPr>
                <w:b/>
                <w:bCs/>
                <w:sz w:val="22"/>
                <w:szCs w:val="22"/>
              </w:rPr>
            </w:pPr>
            <w:r w:rsidRPr="00552601">
              <w:rPr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451" w:rsidRPr="00552601" w:rsidRDefault="00312451" w:rsidP="003228B8">
            <w:pPr>
              <w:rPr>
                <w:b/>
                <w:bCs/>
                <w:sz w:val="22"/>
                <w:szCs w:val="22"/>
              </w:rPr>
            </w:pPr>
            <w:r w:rsidRPr="00552601">
              <w:rPr>
                <w:b/>
                <w:bCs/>
                <w:sz w:val="22"/>
                <w:szCs w:val="22"/>
              </w:rPr>
              <w:t xml:space="preserve">Stawka </w:t>
            </w:r>
            <w:r w:rsidRPr="00552601">
              <w:rPr>
                <w:b/>
                <w:bCs/>
                <w:sz w:val="22"/>
                <w:szCs w:val="22"/>
              </w:rPr>
              <w:br/>
              <w:t>VAT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451" w:rsidRPr="00552601" w:rsidRDefault="00312451" w:rsidP="003228B8">
            <w:pPr>
              <w:rPr>
                <w:b/>
                <w:bCs/>
                <w:sz w:val="22"/>
                <w:szCs w:val="22"/>
              </w:rPr>
            </w:pPr>
            <w:r w:rsidRPr="00552601">
              <w:rPr>
                <w:b/>
                <w:bCs/>
                <w:sz w:val="22"/>
                <w:szCs w:val="22"/>
              </w:rPr>
              <w:t xml:space="preserve">Cena </w:t>
            </w:r>
          </w:p>
          <w:p w:rsidR="00312451" w:rsidRPr="00552601" w:rsidRDefault="00312451" w:rsidP="003228B8">
            <w:pPr>
              <w:rPr>
                <w:b/>
                <w:bCs/>
                <w:sz w:val="22"/>
                <w:szCs w:val="22"/>
              </w:rPr>
            </w:pPr>
            <w:r w:rsidRPr="00552601">
              <w:rPr>
                <w:b/>
                <w:bCs/>
                <w:sz w:val="22"/>
                <w:szCs w:val="22"/>
              </w:rPr>
              <w:t xml:space="preserve">jedn. </w:t>
            </w:r>
          </w:p>
          <w:p w:rsidR="00312451" w:rsidRPr="00552601" w:rsidRDefault="00312451" w:rsidP="003228B8">
            <w:pPr>
              <w:rPr>
                <w:b/>
                <w:bCs/>
                <w:sz w:val="22"/>
                <w:szCs w:val="22"/>
              </w:rPr>
            </w:pPr>
            <w:r w:rsidRPr="00552601">
              <w:rPr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451" w:rsidRPr="00552601" w:rsidRDefault="00312451" w:rsidP="003228B8">
            <w:pPr>
              <w:rPr>
                <w:b/>
                <w:bCs/>
                <w:sz w:val="22"/>
                <w:szCs w:val="22"/>
              </w:rPr>
            </w:pPr>
            <w:r w:rsidRPr="00552601">
              <w:rPr>
                <w:b/>
                <w:bCs/>
                <w:sz w:val="22"/>
                <w:szCs w:val="22"/>
              </w:rPr>
              <w:t>Wartość</w:t>
            </w:r>
          </w:p>
          <w:p w:rsidR="00312451" w:rsidRPr="00552601" w:rsidRDefault="00312451" w:rsidP="003228B8">
            <w:pPr>
              <w:rPr>
                <w:b/>
                <w:bCs/>
                <w:sz w:val="22"/>
                <w:szCs w:val="22"/>
              </w:rPr>
            </w:pPr>
            <w:r w:rsidRPr="00552601">
              <w:rPr>
                <w:b/>
                <w:bCs/>
                <w:sz w:val="22"/>
                <w:szCs w:val="22"/>
              </w:rPr>
              <w:t>brutto</w:t>
            </w:r>
          </w:p>
        </w:tc>
      </w:tr>
      <w:tr w:rsidR="00312451" w:rsidRPr="00552601" w:rsidTr="003228B8">
        <w:trPr>
          <w:cantSplit/>
          <w:trHeight w:val="236"/>
          <w:tblHeader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51" w:rsidRPr="00552601" w:rsidRDefault="00312451" w:rsidP="003228B8">
            <w:pPr>
              <w:jc w:val="center"/>
              <w:rPr>
                <w:bCs/>
                <w:i/>
                <w:sz w:val="22"/>
                <w:szCs w:val="22"/>
              </w:rPr>
            </w:pPr>
            <w:r w:rsidRPr="00552601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51" w:rsidRPr="00552601" w:rsidRDefault="00312451" w:rsidP="003228B8">
            <w:pPr>
              <w:jc w:val="center"/>
              <w:rPr>
                <w:bCs/>
                <w:i/>
                <w:sz w:val="22"/>
                <w:szCs w:val="22"/>
              </w:rPr>
            </w:pPr>
            <w:r w:rsidRPr="00552601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451" w:rsidRPr="00552601" w:rsidRDefault="00312451" w:rsidP="003228B8">
            <w:pPr>
              <w:jc w:val="center"/>
              <w:rPr>
                <w:bCs/>
                <w:i/>
                <w:sz w:val="22"/>
                <w:szCs w:val="22"/>
              </w:rPr>
            </w:pPr>
            <w:r w:rsidRPr="00552601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451" w:rsidRPr="00552601" w:rsidRDefault="00312451" w:rsidP="003228B8">
            <w:pPr>
              <w:jc w:val="center"/>
              <w:rPr>
                <w:bCs/>
                <w:i/>
                <w:sz w:val="22"/>
                <w:szCs w:val="22"/>
              </w:rPr>
            </w:pPr>
            <w:r w:rsidRPr="00552601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451" w:rsidRPr="00552601" w:rsidRDefault="00312451" w:rsidP="003228B8">
            <w:pPr>
              <w:jc w:val="center"/>
              <w:rPr>
                <w:bCs/>
                <w:i/>
                <w:sz w:val="22"/>
                <w:szCs w:val="22"/>
              </w:rPr>
            </w:pPr>
            <w:r w:rsidRPr="00552601">
              <w:rPr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51" w:rsidRPr="00552601" w:rsidRDefault="00312451" w:rsidP="003228B8">
            <w:pPr>
              <w:jc w:val="center"/>
              <w:rPr>
                <w:bCs/>
                <w:i/>
                <w:sz w:val="22"/>
                <w:szCs w:val="22"/>
              </w:rPr>
            </w:pPr>
            <w:r w:rsidRPr="00552601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51" w:rsidRPr="00552601" w:rsidRDefault="00312451" w:rsidP="003228B8">
            <w:pPr>
              <w:jc w:val="center"/>
              <w:rPr>
                <w:bCs/>
                <w:i/>
                <w:sz w:val="22"/>
                <w:szCs w:val="22"/>
              </w:rPr>
            </w:pPr>
            <w:r w:rsidRPr="00552601">
              <w:rPr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51" w:rsidRPr="00552601" w:rsidRDefault="00312451" w:rsidP="003228B8">
            <w:pPr>
              <w:jc w:val="center"/>
              <w:rPr>
                <w:bCs/>
                <w:i/>
                <w:sz w:val="22"/>
                <w:szCs w:val="22"/>
              </w:rPr>
            </w:pPr>
            <w:r w:rsidRPr="00552601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51" w:rsidRPr="00552601" w:rsidRDefault="00312451" w:rsidP="003228B8">
            <w:pPr>
              <w:jc w:val="center"/>
              <w:rPr>
                <w:bCs/>
                <w:i/>
                <w:sz w:val="22"/>
                <w:szCs w:val="22"/>
              </w:rPr>
            </w:pPr>
            <w:r w:rsidRPr="00552601">
              <w:rPr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51" w:rsidRPr="00552601" w:rsidRDefault="00312451" w:rsidP="003228B8">
            <w:pPr>
              <w:jc w:val="center"/>
              <w:rPr>
                <w:bCs/>
                <w:i/>
                <w:sz w:val="22"/>
                <w:szCs w:val="22"/>
              </w:rPr>
            </w:pPr>
            <w:r w:rsidRPr="00552601">
              <w:rPr>
                <w:bCs/>
                <w:i/>
                <w:sz w:val="22"/>
                <w:szCs w:val="22"/>
              </w:rPr>
              <w:t>10</w:t>
            </w:r>
          </w:p>
        </w:tc>
      </w:tr>
      <w:tr w:rsidR="00312451" w:rsidRPr="00552601" w:rsidTr="003228B8">
        <w:trPr>
          <w:cantSplit/>
          <w:trHeight w:val="2364"/>
          <w:tblHeader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2451" w:rsidRPr="00552601" w:rsidRDefault="00312451" w:rsidP="003228B8">
            <w:pPr>
              <w:rPr>
                <w:sz w:val="22"/>
                <w:szCs w:val="22"/>
              </w:rPr>
            </w:pPr>
            <w:r w:rsidRPr="00552601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2451" w:rsidRPr="00362DA2" w:rsidRDefault="00312451" w:rsidP="00312451">
            <w:pPr>
              <w:rPr>
                <w:bCs/>
                <w:sz w:val="22"/>
                <w:szCs w:val="22"/>
              </w:rPr>
            </w:pPr>
            <w:r w:rsidRPr="00312451">
              <w:rPr>
                <w:rFonts w:eastAsia="Arial Narrow"/>
                <w:color w:val="FF0000"/>
                <w:sz w:val="22"/>
                <w:szCs w:val="22"/>
              </w:rPr>
              <w:t xml:space="preserve">Patelnia elektryczna </w:t>
            </w:r>
          </w:p>
        </w:tc>
        <w:tc>
          <w:tcPr>
            <w:tcW w:w="36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2451" w:rsidRPr="00552601" w:rsidRDefault="00312451" w:rsidP="003228B8">
            <w:pPr>
              <w:spacing w:before="120"/>
              <w:rPr>
                <w:sz w:val="22"/>
                <w:szCs w:val="22"/>
              </w:rPr>
            </w:pPr>
            <w:r w:rsidRPr="00552601">
              <w:rPr>
                <w:sz w:val="22"/>
                <w:szCs w:val="22"/>
              </w:rPr>
              <w:t xml:space="preserve">Marka: </w:t>
            </w:r>
          </w:p>
          <w:p w:rsidR="00312451" w:rsidRPr="00552601" w:rsidRDefault="00312451" w:rsidP="003228B8">
            <w:pPr>
              <w:spacing w:before="120"/>
              <w:rPr>
                <w:sz w:val="22"/>
                <w:szCs w:val="22"/>
              </w:rPr>
            </w:pPr>
            <w:r w:rsidRPr="00552601">
              <w:rPr>
                <w:sz w:val="22"/>
                <w:szCs w:val="22"/>
              </w:rPr>
              <w:t>……………………………………..</w:t>
            </w:r>
          </w:p>
          <w:p w:rsidR="00312451" w:rsidRPr="00552601" w:rsidRDefault="00312451" w:rsidP="003228B8">
            <w:pPr>
              <w:spacing w:before="120" w:line="276" w:lineRule="auto"/>
              <w:rPr>
                <w:sz w:val="22"/>
                <w:szCs w:val="22"/>
              </w:rPr>
            </w:pPr>
            <w:r w:rsidRPr="00552601">
              <w:rPr>
                <w:sz w:val="22"/>
                <w:szCs w:val="22"/>
              </w:rPr>
              <w:t xml:space="preserve">Typ i/lub model: </w:t>
            </w:r>
          </w:p>
          <w:p w:rsidR="00312451" w:rsidRPr="00552601" w:rsidRDefault="00312451" w:rsidP="003228B8">
            <w:pPr>
              <w:spacing w:before="120" w:line="276" w:lineRule="auto"/>
              <w:rPr>
                <w:sz w:val="22"/>
                <w:szCs w:val="22"/>
              </w:rPr>
            </w:pPr>
            <w:r w:rsidRPr="00552601">
              <w:rPr>
                <w:sz w:val="22"/>
                <w:szCs w:val="22"/>
              </w:rPr>
              <w:t>……………………………………..</w:t>
            </w:r>
          </w:p>
          <w:p w:rsidR="00312451" w:rsidRPr="00552601" w:rsidRDefault="00312451" w:rsidP="003228B8">
            <w:pPr>
              <w:spacing w:before="120"/>
              <w:rPr>
                <w:sz w:val="22"/>
                <w:szCs w:val="22"/>
              </w:rPr>
            </w:pPr>
            <w:r w:rsidRPr="00552601">
              <w:rPr>
                <w:sz w:val="22"/>
                <w:szCs w:val="22"/>
              </w:rPr>
              <w:t xml:space="preserve">Nazwa producenta: </w:t>
            </w:r>
          </w:p>
          <w:p w:rsidR="00312451" w:rsidRPr="00552601" w:rsidRDefault="00312451" w:rsidP="003228B8">
            <w:pPr>
              <w:spacing w:before="120"/>
              <w:rPr>
                <w:sz w:val="22"/>
                <w:szCs w:val="22"/>
              </w:rPr>
            </w:pPr>
            <w:r w:rsidRPr="00552601">
              <w:rPr>
                <w:sz w:val="22"/>
                <w:szCs w:val="22"/>
              </w:rPr>
              <w:t>…………………………………….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2451" w:rsidRPr="00552601" w:rsidRDefault="00312451" w:rsidP="003228B8">
            <w:pPr>
              <w:rPr>
                <w:sz w:val="22"/>
                <w:szCs w:val="22"/>
              </w:rPr>
            </w:pPr>
            <w:r w:rsidRPr="00552601">
              <w:rPr>
                <w:sz w:val="22"/>
                <w:szCs w:val="22"/>
              </w:rPr>
              <w:t>szt.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2451" w:rsidRPr="00552601" w:rsidRDefault="00312451" w:rsidP="00322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51" w:rsidRPr="00552601" w:rsidRDefault="00312451" w:rsidP="003228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51" w:rsidRPr="00552601" w:rsidRDefault="00312451" w:rsidP="003228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51" w:rsidRPr="00552601" w:rsidRDefault="00312451" w:rsidP="003228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51" w:rsidRPr="00552601" w:rsidRDefault="00312451" w:rsidP="003228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451" w:rsidRPr="00552601" w:rsidRDefault="00312451" w:rsidP="003228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12451" w:rsidRDefault="00312451" w:rsidP="00312451">
      <w:pPr>
        <w:pStyle w:val="Bezodstpw"/>
        <w:spacing w:line="276" w:lineRule="auto"/>
        <w:ind w:left="142"/>
        <w:jc w:val="both"/>
        <w:rPr>
          <w:rFonts w:ascii="Times New Roman" w:hAnsi="Times New Roman"/>
        </w:rPr>
      </w:pPr>
    </w:p>
    <w:p w:rsidR="00312451" w:rsidRPr="00552601" w:rsidRDefault="00312451" w:rsidP="00312451">
      <w:pPr>
        <w:pStyle w:val="Bezodstpw"/>
        <w:spacing w:line="276" w:lineRule="auto"/>
        <w:ind w:left="142"/>
        <w:jc w:val="both"/>
        <w:rPr>
          <w:rFonts w:ascii="Times New Roman" w:hAnsi="Times New Roman"/>
        </w:rPr>
      </w:pPr>
      <w:r w:rsidRPr="00552601">
        <w:rPr>
          <w:rFonts w:ascii="Times New Roman" w:hAnsi="Times New Roman"/>
        </w:rPr>
        <w:t>Słownie wartość netto: …………………………………………………………………………………………………………………………………</w:t>
      </w:r>
    </w:p>
    <w:p w:rsidR="00312451" w:rsidRPr="00552601" w:rsidRDefault="00312451" w:rsidP="00312451">
      <w:pPr>
        <w:pStyle w:val="Bezodstpw"/>
        <w:spacing w:line="276" w:lineRule="auto"/>
        <w:ind w:left="142"/>
        <w:jc w:val="both"/>
        <w:rPr>
          <w:rFonts w:ascii="Times New Roman" w:hAnsi="Times New Roman"/>
        </w:rPr>
      </w:pPr>
      <w:r w:rsidRPr="00552601">
        <w:rPr>
          <w:rFonts w:ascii="Times New Roman" w:hAnsi="Times New Roman"/>
        </w:rPr>
        <w:t>Słownie wartość brutto:…………………………………………………………………………………………………………………………………</w:t>
      </w:r>
    </w:p>
    <w:p w:rsidR="00312451" w:rsidRPr="00552601" w:rsidRDefault="00312451" w:rsidP="00312451">
      <w:pPr>
        <w:spacing w:before="120"/>
        <w:ind w:right="-425"/>
        <w:jc w:val="both"/>
        <w:rPr>
          <w:color w:val="FF0000"/>
          <w:sz w:val="22"/>
          <w:szCs w:val="22"/>
        </w:rPr>
      </w:pPr>
      <w:r w:rsidRPr="00552601">
        <w:rPr>
          <w:bCs/>
          <w:color w:val="FF0000"/>
          <w:sz w:val="22"/>
          <w:szCs w:val="22"/>
        </w:rPr>
        <w:t>Zamawiający</w:t>
      </w:r>
      <w:r w:rsidRPr="00552601">
        <w:rPr>
          <w:color w:val="FF0000"/>
          <w:sz w:val="22"/>
          <w:szCs w:val="22"/>
        </w:rPr>
        <w:t xml:space="preserve"> wymaga, aby Wykonawca w tabeli w kolumnie nr 3 wskazał markę, typ i/lub model oferowanego przedmiotu zamówienia, oraz nazwę producenta. Zamawiający informuje, że w przypadku, kiedy Wykonawca nie poda w tabeli w kolumnie nr 3, bądź pominie którąś z żądanych przez Zamawiającego informację (tj. markę lub typ i /lub model oferowanego przedmiotu zamówienia </w:t>
      </w:r>
      <w:r w:rsidRPr="00552601">
        <w:rPr>
          <w:bCs/>
          <w:color w:val="FF0000"/>
          <w:sz w:val="22"/>
          <w:szCs w:val="22"/>
        </w:rPr>
        <w:t xml:space="preserve">lub nazwę producenta) </w:t>
      </w:r>
      <w:r w:rsidRPr="00552601">
        <w:rPr>
          <w:color w:val="FF0000"/>
          <w:sz w:val="22"/>
          <w:szCs w:val="22"/>
        </w:rPr>
        <w:t xml:space="preserve">oferta Wykonawcy </w:t>
      </w:r>
      <w:r w:rsidRPr="00552601">
        <w:rPr>
          <w:b/>
          <w:bCs/>
          <w:color w:val="FF0000"/>
          <w:sz w:val="22"/>
          <w:szCs w:val="22"/>
          <w:u w:val="single"/>
        </w:rPr>
        <w:t>zostanie odrzucona</w:t>
      </w:r>
      <w:r w:rsidRPr="00552601">
        <w:rPr>
          <w:color w:val="FF0000"/>
          <w:sz w:val="22"/>
          <w:szCs w:val="22"/>
        </w:rPr>
        <w:t xml:space="preserve"> na podstawie art. 226 ust. 1 pkt 5 ustawy Pzp.</w:t>
      </w:r>
    </w:p>
    <w:p w:rsidR="00312451" w:rsidRPr="00552601" w:rsidRDefault="00312451" w:rsidP="00312451">
      <w:pPr>
        <w:ind w:left="720" w:right="-425" w:hanging="720"/>
        <w:jc w:val="both"/>
        <w:rPr>
          <w:i/>
          <w:sz w:val="22"/>
          <w:szCs w:val="22"/>
        </w:rPr>
      </w:pPr>
    </w:p>
    <w:p w:rsidR="00312451" w:rsidRPr="00B455C3" w:rsidRDefault="00312451" w:rsidP="00312451">
      <w:pPr>
        <w:ind w:left="426" w:hanging="426"/>
        <w:jc w:val="both"/>
        <w:rPr>
          <w:sz w:val="22"/>
          <w:szCs w:val="22"/>
        </w:rPr>
      </w:pPr>
      <w:r w:rsidRPr="00B455C3">
        <w:rPr>
          <w:sz w:val="22"/>
          <w:szCs w:val="22"/>
        </w:rPr>
        <w:t>Wykonawca oferuje następujący „</w:t>
      </w:r>
      <w:r w:rsidRPr="00B455C3">
        <w:rPr>
          <w:b/>
          <w:sz w:val="22"/>
          <w:szCs w:val="22"/>
        </w:rPr>
        <w:t>Okres gwarancji</w:t>
      </w:r>
      <w:r w:rsidRPr="00B455C3">
        <w:rPr>
          <w:sz w:val="22"/>
          <w:szCs w:val="22"/>
        </w:rPr>
        <w:t>”:</w:t>
      </w:r>
    </w:p>
    <w:p w:rsidR="00312451" w:rsidRPr="0017122C" w:rsidRDefault="00312451" w:rsidP="00312451">
      <w:pPr>
        <w:numPr>
          <w:ilvl w:val="0"/>
          <w:numId w:val="82"/>
        </w:numPr>
        <w:spacing w:after="120"/>
        <w:ind w:left="567" w:hanging="425"/>
        <w:jc w:val="both"/>
        <w:rPr>
          <w:b/>
          <w:color w:val="FF0000"/>
          <w:sz w:val="22"/>
          <w:szCs w:val="22"/>
        </w:rPr>
      </w:pPr>
      <w:r w:rsidRPr="0017122C">
        <w:rPr>
          <w:sz w:val="22"/>
          <w:szCs w:val="22"/>
        </w:rPr>
        <w:t xml:space="preserve">24 miesiące </w:t>
      </w:r>
      <w:r w:rsidRPr="0017122C">
        <w:rPr>
          <w:b/>
          <w:sz w:val="22"/>
          <w:szCs w:val="22"/>
        </w:rPr>
        <w:t>od daty wydania sprzętu przez Odbiorcę Użytkownikowi</w:t>
      </w:r>
      <w:r w:rsidRPr="0017122C">
        <w:rPr>
          <w:sz w:val="22"/>
          <w:szCs w:val="22"/>
        </w:rPr>
        <w:t xml:space="preserve"> z zastrzeżeniem, że wydanie sprzętu Użytkownikowi nastąpi w okresie 48 miesięcy od dnia podpisania „Protokołu odbioru”*</w:t>
      </w:r>
    </w:p>
    <w:p w:rsidR="00312451" w:rsidRPr="0017122C" w:rsidRDefault="00312451" w:rsidP="00312451">
      <w:pPr>
        <w:numPr>
          <w:ilvl w:val="0"/>
          <w:numId w:val="82"/>
        </w:numPr>
        <w:spacing w:after="120"/>
        <w:ind w:left="567" w:hanging="425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30</w:t>
      </w:r>
      <w:r w:rsidRPr="0017122C">
        <w:rPr>
          <w:sz w:val="22"/>
          <w:szCs w:val="22"/>
        </w:rPr>
        <w:t xml:space="preserve"> miesi</w:t>
      </w:r>
      <w:r>
        <w:rPr>
          <w:sz w:val="22"/>
          <w:szCs w:val="22"/>
        </w:rPr>
        <w:t xml:space="preserve">ęcy </w:t>
      </w:r>
      <w:r w:rsidRPr="0017122C">
        <w:rPr>
          <w:b/>
          <w:sz w:val="22"/>
          <w:szCs w:val="22"/>
        </w:rPr>
        <w:t>od daty wydania sprzętu przez Odbiorcę Użytkownikowi</w:t>
      </w:r>
      <w:r w:rsidRPr="0017122C">
        <w:rPr>
          <w:sz w:val="22"/>
          <w:szCs w:val="22"/>
        </w:rPr>
        <w:t xml:space="preserve"> z zastrzeżeniem, że wydanie sprzętu Użytkownikowi nastąpi w okresie 48 miesięcy od dnia podpisania „Protokołu odbioru”*</w:t>
      </w:r>
    </w:p>
    <w:p w:rsidR="00312451" w:rsidRPr="0017122C" w:rsidRDefault="00312451" w:rsidP="00312451">
      <w:pPr>
        <w:numPr>
          <w:ilvl w:val="0"/>
          <w:numId w:val="82"/>
        </w:numPr>
        <w:spacing w:after="120"/>
        <w:ind w:left="567" w:hanging="425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36</w:t>
      </w:r>
      <w:r w:rsidRPr="0017122C">
        <w:rPr>
          <w:sz w:val="22"/>
          <w:szCs w:val="22"/>
        </w:rPr>
        <w:t xml:space="preserve"> miesi</w:t>
      </w:r>
      <w:r>
        <w:rPr>
          <w:sz w:val="22"/>
          <w:szCs w:val="22"/>
        </w:rPr>
        <w:t xml:space="preserve">ęcy </w:t>
      </w:r>
      <w:r w:rsidRPr="0017122C">
        <w:rPr>
          <w:b/>
          <w:sz w:val="22"/>
          <w:szCs w:val="22"/>
        </w:rPr>
        <w:t>od daty wydania sprzętu przez Odbiorcę Użytkownikowi</w:t>
      </w:r>
      <w:r w:rsidRPr="0017122C">
        <w:rPr>
          <w:sz w:val="22"/>
          <w:szCs w:val="22"/>
        </w:rPr>
        <w:t xml:space="preserve"> z zastrzeżeniem, że wydanie sprzętu Użytkownikowi nastąpi w okresie 48 miesięcy od dnia podpisania „Protokołu odbioru”*</w:t>
      </w:r>
    </w:p>
    <w:p w:rsidR="00312451" w:rsidRDefault="00312451" w:rsidP="00312451">
      <w:pPr>
        <w:spacing w:before="120"/>
        <w:ind w:left="720" w:right="-425" w:hanging="720"/>
        <w:jc w:val="both"/>
        <w:rPr>
          <w:b/>
          <w:i/>
          <w:sz w:val="22"/>
          <w:szCs w:val="22"/>
        </w:rPr>
      </w:pPr>
      <w:r w:rsidRPr="00B455C3">
        <w:rPr>
          <w:b/>
          <w:i/>
          <w:sz w:val="22"/>
          <w:szCs w:val="22"/>
        </w:rPr>
        <w:t>*należy pozostawić oferowany okres gwarancji (jeden z wymienionych powyżej w punkcie a) lub b)lub c)</w:t>
      </w:r>
      <w:r>
        <w:rPr>
          <w:b/>
          <w:i/>
          <w:sz w:val="22"/>
          <w:szCs w:val="22"/>
        </w:rPr>
        <w:t>,</w:t>
      </w:r>
      <w:r w:rsidRPr="00B455C3">
        <w:rPr>
          <w:b/>
          <w:i/>
          <w:sz w:val="22"/>
          <w:szCs w:val="22"/>
        </w:rPr>
        <w:t xml:space="preserve"> a pozostały skreślić. </w:t>
      </w:r>
    </w:p>
    <w:p w:rsidR="00312451" w:rsidRPr="00552601" w:rsidRDefault="00312451" w:rsidP="00312451">
      <w:pPr>
        <w:spacing w:before="120"/>
        <w:ind w:left="720" w:right="-425" w:hanging="720"/>
        <w:jc w:val="both"/>
        <w:rPr>
          <w:sz w:val="22"/>
          <w:szCs w:val="22"/>
        </w:rPr>
      </w:pPr>
      <w:r w:rsidRPr="00312451">
        <w:rPr>
          <w:b/>
          <w:sz w:val="22"/>
          <w:szCs w:val="22"/>
        </w:rPr>
        <w:t>(…)</w:t>
      </w:r>
    </w:p>
    <w:p w:rsidR="00312451" w:rsidRDefault="00312451" w:rsidP="00312451">
      <w:pPr>
        <w:tabs>
          <w:tab w:val="left" w:pos="-15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sz w:val="22"/>
          <w:szCs w:val="22"/>
        </w:rPr>
        <w:sectPr w:rsidR="00312451" w:rsidSect="00312451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12451" w:rsidRDefault="00312451" w:rsidP="00312451">
      <w:pPr>
        <w:jc w:val="right"/>
        <w:rPr>
          <w:sz w:val="22"/>
          <w:szCs w:val="22"/>
        </w:rPr>
      </w:pPr>
      <w:r w:rsidRPr="00552601">
        <w:rPr>
          <w:sz w:val="22"/>
          <w:szCs w:val="22"/>
        </w:rPr>
        <w:lastRenderedPageBreak/>
        <w:t xml:space="preserve">Załącznik nr </w:t>
      </w:r>
      <w:r w:rsidR="00DF7DC9">
        <w:rPr>
          <w:sz w:val="22"/>
          <w:szCs w:val="22"/>
        </w:rPr>
        <w:t>2</w:t>
      </w:r>
      <w:r>
        <w:rPr>
          <w:sz w:val="22"/>
          <w:szCs w:val="22"/>
        </w:rPr>
        <w:t xml:space="preserve"> do zmiany</w:t>
      </w:r>
    </w:p>
    <w:p w:rsidR="009B0EC8" w:rsidRDefault="009B0EC8" w:rsidP="009B0EC8">
      <w:pPr>
        <w:jc w:val="right"/>
        <w:rPr>
          <w:sz w:val="22"/>
          <w:szCs w:val="22"/>
        </w:rPr>
      </w:pPr>
      <w:r w:rsidRPr="00552601">
        <w:rPr>
          <w:sz w:val="22"/>
          <w:szCs w:val="22"/>
        </w:rPr>
        <w:t>stanowiący załącznik nr 6 do SWZ</w:t>
      </w:r>
    </w:p>
    <w:p w:rsidR="00BF34D9" w:rsidRPr="00013AE7" w:rsidRDefault="00BF34D9" w:rsidP="00BF34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13AE7">
        <w:rPr>
          <w:rFonts w:ascii="Arial" w:hAnsi="Arial" w:cs="Arial"/>
          <w:b/>
          <w:sz w:val="22"/>
          <w:szCs w:val="22"/>
        </w:rPr>
        <w:t>WYMAGANIA TAKTYCZNO - TECHNICZNE</w:t>
      </w:r>
    </w:p>
    <w:p w:rsidR="00BF34D9" w:rsidRDefault="00BF34D9" w:rsidP="00BF34D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13AE7">
        <w:rPr>
          <w:rFonts w:ascii="Arial" w:hAnsi="Arial" w:cs="Arial"/>
          <w:b/>
          <w:sz w:val="22"/>
          <w:szCs w:val="22"/>
        </w:rPr>
        <w:t>na zakup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3AE7">
        <w:rPr>
          <w:rFonts w:ascii="Arial" w:hAnsi="Arial" w:cs="Arial"/>
          <w:b/>
          <w:sz w:val="22"/>
          <w:szCs w:val="22"/>
        </w:rPr>
        <w:t>SPRZĘTU POWSZECHNEGO UŻYTKU SŁUŻBY ŻYWNOŚCIOWEJ</w:t>
      </w:r>
    </w:p>
    <w:p w:rsidR="00BF34D9" w:rsidRPr="00013AE7" w:rsidRDefault="00BF34D9" w:rsidP="00BF34D9">
      <w:pPr>
        <w:tabs>
          <w:tab w:val="num" w:pos="502"/>
        </w:tabs>
        <w:spacing w:before="360"/>
        <w:jc w:val="center"/>
        <w:rPr>
          <w:rFonts w:ascii="Arial" w:hAnsi="Arial" w:cs="Arial"/>
          <w:b/>
          <w:sz w:val="22"/>
          <w:szCs w:val="22"/>
          <w:u w:val="single"/>
          <w:lang w:eastAsia="zh-CN"/>
        </w:rPr>
      </w:pPr>
      <w:r w:rsidRPr="00013AE7">
        <w:rPr>
          <w:rFonts w:ascii="Arial" w:hAnsi="Arial" w:cs="Arial"/>
          <w:b/>
          <w:sz w:val="22"/>
          <w:szCs w:val="22"/>
          <w:u w:val="single"/>
          <w:lang w:eastAsia="zh-CN"/>
        </w:rPr>
        <w:t>Zadanie nr 1</w:t>
      </w:r>
    </w:p>
    <w:p w:rsidR="00BF34D9" w:rsidRPr="00312451" w:rsidRDefault="00BF34D9" w:rsidP="00BF34D9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eastAsia="zh-CN"/>
        </w:rPr>
      </w:pPr>
      <w:r w:rsidRPr="00312451">
        <w:rPr>
          <w:rFonts w:ascii="Arial" w:hAnsi="Arial" w:cs="Arial"/>
          <w:b/>
          <w:color w:val="FF0000"/>
          <w:sz w:val="22"/>
          <w:szCs w:val="22"/>
          <w:u w:val="single"/>
          <w:lang w:eastAsia="zh-CN"/>
        </w:rPr>
        <w:t xml:space="preserve">PATELNIA ELEKTRYCZNA </w:t>
      </w:r>
    </w:p>
    <w:p w:rsidR="00BF34D9" w:rsidRPr="00013AE7" w:rsidRDefault="00BF34D9" w:rsidP="00BF34D9">
      <w:pPr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BF34D9" w:rsidRPr="00013AE7" w:rsidRDefault="00BF34D9" w:rsidP="00BF34D9">
      <w:pPr>
        <w:rPr>
          <w:rFonts w:ascii="Arial" w:hAnsi="Arial" w:cs="Arial"/>
          <w:b/>
          <w:sz w:val="22"/>
          <w:szCs w:val="22"/>
          <w:lang w:val="x-none" w:eastAsia="x-none"/>
        </w:rPr>
      </w:pPr>
      <w:r w:rsidRPr="00013AE7">
        <w:rPr>
          <w:rFonts w:ascii="Arial" w:hAnsi="Arial" w:cs="Arial"/>
          <w:b/>
          <w:sz w:val="22"/>
          <w:szCs w:val="22"/>
          <w:lang w:val="x-none" w:eastAsia="x-none"/>
        </w:rPr>
        <w:t xml:space="preserve">Przeznaczenie: </w:t>
      </w:r>
    </w:p>
    <w:p w:rsidR="00BF34D9" w:rsidRPr="00013AE7" w:rsidRDefault="00BF34D9" w:rsidP="00BF34D9">
      <w:pPr>
        <w:rPr>
          <w:rFonts w:ascii="Arial" w:hAnsi="Arial" w:cs="Arial"/>
          <w:sz w:val="22"/>
          <w:szCs w:val="22"/>
          <w:lang w:val="x-none" w:eastAsia="x-none"/>
        </w:rPr>
      </w:pPr>
      <w:r w:rsidRPr="00013AE7">
        <w:rPr>
          <w:rFonts w:ascii="Arial" w:hAnsi="Arial" w:cs="Arial"/>
          <w:sz w:val="22"/>
          <w:szCs w:val="22"/>
          <w:lang w:val="x-none" w:eastAsia="x-none"/>
        </w:rPr>
        <w:t>Do obróbki termicznej żywności wymagających smażenia, duszenia lub</w:t>
      </w:r>
      <w:r w:rsidRPr="00013AE7">
        <w:rPr>
          <w:rFonts w:ascii="Arial" w:hAnsi="Arial" w:cs="Arial"/>
          <w:iCs/>
          <w:sz w:val="22"/>
          <w:szCs w:val="22"/>
          <w:lang w:val="x-none" w:eastAsia="x-none"/>
        </w:rPr>
        <w:t xml:space="preserve"> podgrzewania</w:t>
      </w:r>
      <w:r w:rsidRPr="00013AE7">
        <w:rPr>
          <w:rFonts w:ascii="Arial" w:hAnsi="Arial" w:cs="Arial"/>
          <w:sz w:val="22"/>
          <w:szCs w:val="22"/>
          <w:lang w:val="x-none" w:eastAsia="x-none"/>
        </w:rPr>
        <w:t>.</w:t>
      </w:r>
    </w:p>
    <w:p w:rsidR="00BF34D9" w:rsidRPr="00013AE7" w:rsidRDefault="00BF34D9" w:rsidP="00BF34D9">
      <w:pPr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BF34D9" w:rsidRPr="00013AE7" w:rsidRDefault="00BF34D9" w:rsidP="00BF34D9">
      <w:pPr>
        <w:rPr>
          <w:rFonts w:ascii="Arial" w:hAnsi="Arial" w:cs="Arial"/>
          <w:b/>
          <w:sz w:val="22"/>
          <w:szCs w:val="22"/>
          <w:lang w:val="x-none" w:eastAsia="x-none"/>
        </w:rPr>
      </w:pPr>
      <w:r w:rsidRPr="00013AE7">
        <w:rPr>
          <w:rFonts w:ascii="Arial" w:hAnsi="Arial" w:cs="Arial"/>
          <w:b/>
          <w:sz w:val="22"/>
          <w:szCs w:val="22"/>
          <w:lang w:val="x-none" w:eastAsia="x-none"/>
        </w:rPr>
        <w:t xml:space="preserve">Wymagania konstrukcyjne: </w:t>
      </w:r>
    </w:p>
    <w:p w:rsidR="00BF34D9" w:rsidRPr="00013AE7" w:rsidRDefault="00BF34D9" w:rsidP="001A7E11">
      <w:pPr>
        <w:widowControl w:val="0"/>
        <w:numPr>
          <w:ilvl w:val="1"/>
          <w:numId w:val="55"/>
        </w:numPr>
        <w:tabs>
          <w:tab w:val="clear" w:pos="1420"/>
        </w:tabs>
        <w:ind w:left="363"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013AE7">
        <w:rPr>
          <w:rFonts w:ascii="Arial" w:hAnsi="Arial" w:cs="Arial"/>
          <w:sz w:val="22"/>
          <w:szCs w:val="22"/>
          <w:lang w:val="x-none" w:eastAsia="x-none"/>
        </w:rPr>
        <w:t>Urządzenie</w:t>
      </w:r>
      <w:r w:rsidRPr="00013AE7">
        <w:rPr>
          <w:rFonts w:ascii="Arial" w:hAnsi="Arial" w:cs="Arial"/>
          <w:iCs/>
          <w:sz w:val="22"/>
          <w:szCs w:val="22"/>
          <w:lang w:val="x-none" w:eastAsia="x-none"/>
        </w:rPr>
        <w:t xml:space="preserve"> przystosowane do eksploatacji w warunkach wielogodzinnej pracy ciągłej, proces technologiczny ciągły.</w:t>
      </w:r>
    </w:p>
    <w:p w:rsidR="00BF34D9" w:rsidRPr="00013AE7" w:rsidRDefault="00BF34D9" w:rsidP="001A7E11">
      <w:pPr>
        <w:widowControl w:val="0"/>
        <w:numPr>
          <w:ilvl w:val="1"/>
          <w:numId w:val="55"/>
        </w:numPr>
        <w:tabs>
          <w:tab w:val="clear" w:pos="1420"/>
        </w:tabs>
        <w:ind w:left="363"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013AE7">
        <w:rPr>
          <w:rFonts w:ascii="Arial" w:hAnsi="Arial" w:cs="Arial"/>
          <w:sz w:val="22"/>
          <w:szCs w:val="22"/>
          <w:lang w:val="x-none" w:eastAsia="x-none"/>
        </w:rPr>
        <w:t>Urządzenie</w:t>
      </w:r>
      <w:r w:rsidRPr="00013AE7">
        <w:rPr>
          <w:rFonts w:ascii="Arial" w:hAnsi="Arial" w:cs="Arial"/>
          <w:bCs/>
          <w:sz w:val="22"/>
          <w:szCs w:val="22"/>
          <w:lang w:val="x-none" w:eastAsia="x-none"/>
        </w:rPr>
        <w:t xml:space="preserve"> wykonane ze stali nierdzewnej,</w:t>
      </w:r>
      <w:r w:rsidRPr="00013AE7">
        <w:rPr>
          <w:rFonts w:ascii="Arial" w:hAnsi="Arial" w:cs="Arial"/>
          <w:bCs/>
          <w:sz w:val="22"/>
          <w:szCs w:val="22"/>
          <w:lang w:eastAsia="x-none"/>
        </w:rPr>
        <w:t xml:space="preserve"> dwuwarstwowej</w:t>
      </w:r>
      <w:r w:rsidRPr="00013AE7">
        <w:rPr>
          <w:rFonts w:ascii="Arial" w:hAnsi="Arial" w:cs="Arial"/>
          <w:bCs/>
          <w:sz w:val="22"/>
          <w:szCs w:val="22"/>
          <w:lang w:val="x-none" w:eastAsia="x-none"/>
        </w:rPr>
        <w:t xml:space="preserve"> kwasoodpornej I 304 (</w:t>
      </w:r>
      <w:r w:rsidRPr="00013AE7">
        <w:rPr>
          <w:rFonts w:ascii="Arial" w:hAnsi="Arial" w:cs="Arial"/>
          <w:sz w:val="22"/>
          <w:szCs w:val="22"/>
          <w:lang w:val="x-none" w:eastAsia="x-none"/>
        </w:rPr>
        <w:t>PN-EN 10088-1:2014-12 Stale odporne na korozję – Część 1:</w:t>
      </w:r>
      <w:r w:rsidRPr="00013AE7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013AE7">
        <w:rPr>
          <w:rFonts w:ascii="Arial" w:hAnsi="Arial" w:cs="Arial"/>
          <w:sz w:val="22"/>
          <w:szCs w:val="22"/>
          <w:lang w:val="x-none" w:eastAsia="x-none"/>
        </w:rPr>
        <w:t>Wykaz stali odpornych na korozję)</w:t>
      </w:r>
      <w:r w:rsidRPr="00013AE7">
        <w:rPr>
          <w:rFonts w:ascii="Arial" w:hAnsi="Arial" w:cs="Arial"/>
          <w:bCs/>
          <w:sz w:val="22"/>
          <w:szCs w:val="22"/>
          <w:lang w:val="x-none" w:eastAsia="x-none"/>
        </w:rPr>
        <w:t>.</w:t>
      </w:r>
    </w:p>
    <w:p w:rsidR="00BF34D9" w:rsidRPr="00013AE7" w:rsidRDefault="00BF34D9" w:rsidP="001A7E11">
      <w:pPr>
        <w:widowControl w:val="0"/>
        <w:numPr>
          <w:ilvl w:val="1"/>
          <w:numId w:val="55"/>
        </w:numPr>
        <w:tabs>
          <w:tab w:val="clear" w:pos="1420"/>
        </w:tabs>
        <w:ind w:left="363"/>
        <w:jc w:val="both"/>
        <w:rPr>
          <w:rFonts w:ascii="Arial" w:hAnsi="Arial" w:cs="Arial"/>
          <w:iCs/>
          <w:sz w:val="22"/>
          <w:szCs w:val="22"/>
          <w:lang w:val="x-none" w:eastAsia="x-none"/>
        </w:rPr>
      </w:pPr>
      <w:r w:rsidRPr="00013AE7">
        <w:rPr>
          <w:rFonts w:ascii="Arial" w:hAnsi="Arial" w:cs="Arial"/>
          <w:sz w:val="22"/>
          <w:szCs w:val="22"/>
          <w:lang w:val="x-none" w:eastAsia="x-none"/>
        </w:rPr>
        <w:t>Patelnia</w:t>
      </w:r>
      <w:r w:rsidRPr="00013AE7">
        <w:rPr>
          <w:rFonts w:ascii="Arial" w:hAnsi="Arial" w:cs="Arial"/>
          <w:iCs/>
          <w:sz w:val="22"/>
          <w:szCs w:val="22"/>
          <w:lang w:val="x-none" w:eastAsia="x-none"/>
        </w:rPr>
        <w:t xml:space="preserve"> wyposażona w termoregulator oraz zaczep blokujący przed nadmiernym przechyłem.</w:t>
      </w:r>
    </w:p>
    <w:p w:rsidR="00BF34D9" w:rsidRPr="00013AE7" w:rsidRDefault="00BF34D9" w:rsidP="001A7E11">
      <w:pPr>
        <w:widowControl w:val="0"/>
        <w:numPr>
          <w:ilvl w:val="1"/>
          <w:numId w:val="55"/>
        </w:numPr>
        <w:tabs>
          <w:tab w:val="clear" w:pos="1420"/>
        </w:tabs>
        <w:ind w:left="363"/>
        <w:jc w:val="both"/>
        <w:rPr>
          <w:rFonts w:ascii="Arial" w:hAnsi="Arial" w:cs="Arial"/>
          <w:iCs/>
          <w:sz w:val="22"/>
          <w:szCs w:val="22"/>
          <w:lang w:val="x-none" w:eastAsia="x-none"/>
        </w:rPr>
      </w:pPr>
      <w:r w:rsidRPr="00013AE7">
        <w:rPr>
          <w:rFonts w:ascii="Arial" w:hAnsi="Arial" w:cs="Arial"/>
          <w:iCs/>
          <w:sz w:val="22"/>
          <w:szCs w:val="22"/>
          <w:lang w:val="x-none" w:eastAsia="x-none"/>
        </w:rPr>
        <w:t>Przechylanie misy ręczne za pomocą korby.</w:t>
      </w:r>
    </w:p>
    <w:p w:rsidR="00BF34D9" w:rsidRPr="00013AE7" w:rsidRDefault="00BF34D9" w:rsidP="001A7E11">
      <w:pPr>
        <w:widowControl w:val="0"/>
        <w:numPr>
          <w:ilvl w:val="1"/>
          <w:numId w:val="55"/>
        </w:numPr>
        <w:tabs>
          <w:tab w:val="clear" w:pos="1420"/>
        </w:tabs>
        <w:ind w:left="363"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013AE7">
        <w:rPr>
          <w:rFonts w:ascii="Arial" w:hAnsi="Arial" w:cs="Arial"/>
          <w:iCs/>
          <w:sz w:val="22"/>
          <w:szCs w:val="22"/>
          <w:lang w:val="x-none" w:eastAsia="x-none"/>
        </w:rPr>
        <w:t>Misa</w:t>
      </w:r>
      <w:r w:rsidRPr="00013AE7">
        <w:rPr>
          <w:rFonts w:ascii="Arial" w:hAnsi="Arial" w:cs="Arial"/>
          <w:bCs/>
          <w:sz w:val="22"/>
          <w:szCs w:val="22"/>
          <w:lang w:val="x-none" w:eastAsia="x-none"/>
        </w:rPr>
        <w:t xml:space="preserve"> grzewcza wykonana z</w:t>
      </w:r>
      <w:r w:rsidRPr="00013AE7">
        <w:rPr>
          <w:rFonts w:ascii="Arial" w:hAnsi="Arial" w:cs="Arial"/>
          <w:bCs/>
          <w:sz w:val="22"/>
          <w:szCs w:val="22"/>
          <w:lang w:eastAsia="x-none"/>
        </w:rPr>
        <w:t>e stali nierdzewnej</w:t>
      </w:r>
      <w:r w:rsidRPr="00013AE7">
        <w:rPr>
          <w:rFonts w:ascii="Arial" w:hAnsi="Arial" w:cs="Arial"/>
          <w:bCs/>
          <w:sz w:val="22"/>
          <w:szCs w:val="22"/>
          <w:lang w:val="x-none" w:eastAsia="x-none"/>
        </w:rPr>
        <w:t xml:space="preserve"> o dużej efektywności cieplnej </w:t>
      </w:r>
    </w:p>
    <w:p w:rsidR="00BF34D9" w:rsidRPr="00013AE7" w:rsidRDefault="00BF34D9" w:rsidP="001A7E11">
      <w:pPr>
        <w:widowControl w:val="0"/>
        <w:numPr>
          <w:ilvl w:val="1"/>
          <w:numId w:val="55"/>
        </w:numPr>
        <w:tabs>
          <w:tab w:val="clear" w:pos="1420"/>
        </w:tabs>
        <w:ind w:left="36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013AE7">
        <w:rPr>
          <w:rFonts w:ascii="Arial" w:hAnsi="Arial" w:cs="Arial"/>
          <w:iCs/>
          <w:sz w:val="22"/>
          <w:szCs w:val="22"/>
          <w:lang w:val="x-none" w:eastAsia="x-none"/>
        </w:rPr>
        <w:t>Regulacja</w:t>
      </w:r>
      <w:r w:rsidRPr="00013AE7">
        <w:rPr>
          <w:rFonts w:ascii="Arial" w:hAnsi="Arial" w:cs="Arial"/>
          <w:sz w:val="22"/>
          <w:szCs w:val="22"/>
          <w:lang w:val="x-none" w:eastAsia="x-none"/>
        </w:rPr>
        <w:t xml:space="preserve"> wysokości nóżek urządzenia (możliwość poziomowania).</w:t>
      </w:r>
    </w:p>
    <w:p w:rsidR="00BF34D9" w:rsidRPr="00013AE7" w:rsidRDefault="00BF34D9" w:rsidP="001A7E11">
      <w:pPr>
        <w:widowControl w:val="0"/>
        <w:numPr>
          <w:ilvl w:val="1"/>
          <w:numId w:val="55"/>
        </w:numPr>
        <w:tabs>
          <w:tab w:val="clear" w:pos="1420"/>
        </w:tabs>
        <w:ind w:left="36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013AE7">
        <w:rPr>
          <w:rFonts w:ascii="Arial" w:hAnsi="Arial" w:cs="Arial"/>
          <w:sz w:val="22"/>
          <w:szCs w:val="22"/>
          <w:lang w:val="x-none" w:eastAsia="x-none"/>
        </w:rPr>
        <w:t xml:space="preserve">Pokrywa ze stali nierdzewnej zawieszona na zawiasach ze stali nierdzewnej </w:t>
      </w:r>
      <w:r w:rsidR="00A5136B">
        <w:rPr>
          <w:rFonts w:ascii="Arial" w:hAnsi="Arial" w:cs="Arial"/>
          <w:sz w:val="22"/>
          <w:szCs w:val="22"/>
          <w:lang w:val="x-none" w:eastAsia="x-none"/>
        </w:rPr>
        <w:br/>
      </w:r>
      <w:r w:rsidRPr="00013AE7">
        <w:rPr>
          <w:rFonts w:ascii="Arial" w:hAnsi="Arial" w:cs="Arial"/>
          <w:sz w:val="22"/>
          <w:szCs w:val="22"/>
          <w:lang w:val="x-none" w:eastAsia="x-none"/>
        </w:rPr>
        <w:t>z ergonomicznym uchwytem z przodu.</w:t>
      </w:r>
    </w:p>
    <w:p w:rsidR="00BF34D9" w:rsidRPr="00013AE7" w:rsidRDefault="00BF34D9" w:rsidP="001A7E11">
      <w:pPr>
        <w:widowControl w:val="0"/>
        <w:numPr>
          <w:ilvl w:val="1"/>
          <w:numId w:val="55"/>
        </w:numPr>
        <w:tabs>
          <w:tab w:val="clear" w:pos="1420"/>
        </w:tabs>
        <w:ind w:left="36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013AE7">
        <w:rPr>
          <w:rFonts w:ascii="Arial" w:hAnsi="Arial" w:cs="Arial"/>
          <w:sz w:val="22"/>
          <w:szCs w:val="22"/>
          <w:lang w:val="x-none" w:eastAsia="x-none"/>
        </w:rPr>
        <w:t>Ogrzewanie patelni wył</w:t>
      </w:r>
      <w:r w:rsidRPr="00013AE7">
        <w:rPr>
          <w:rFonts w:ascii="Arial" w:hAnsi="Arial" w:cs="Arial"/>
          <w:sz w:val="22"/>
          <w:szCs w:val="22"/>
          <w:lang w:eastAsia="x-none"/>
        </w:rPr>
        <w:t>ą</w:t>
      </w:r>
      <w:r w:rsidRPr="00013AE7">
        <w:rPr>
          <w:rFonts w:ascii="Arial" w:hAnsi="Arial" w:cs="Arial"/>
          <w:sz w:val="22"/>
          <w:szCs w:val="22"/>
          <w:lang w:val="x-none" w:eastAsia="x-none"/>
        </w:rPr>
        <w:t>cz</w:t>
      </w:r>
      <w:r w:rsidRPr="00013AE7">
        <w:rPr>
          <w:rFonts w:ascii="Arial" w:hAnsi="Arial" w:cs="Arial"/>
          <w:sz w:val="22"/>
          <w:szCs w:val="22"/>
          <w:lang w:eastAsia="x-none"/>
        </w:rPr>
        <w:t xml:space="preserve">ane </w:t>
      </w:r>
      <w:r w:rsidRPr="00013AE7">
        <w:rPr>
          <w:rFonts w:ascii="Arial" w:hAnsi="Arial" w:cs="Arial"/>
          <w:sz w:val="22"/>
          <w:szCs w:val="22"/>
          <w:lang w:val="x-none" w:eastAsia="x-none"/>
        </w:rPr>
        <w:t xml:space="preserve"> automatycznie podczas unoszenia wanny.</w:t>
      </w:r>
    </w:p>
    <w:p w:rsidR="00BF34D9" w:rsidRPr="00013AE7" w:rsidRDefault="00BF34D9" w:rsidP="00BF34D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34D9" w:rsidRPr="00013AE7" w:rsidRDefault="00BF34D9" w:rsidP="00BF34D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13AE7">
        <w:rPr>
          <w:rFonts w:ascii="Arial" w:hAnsi="Arial" w:cs="Arial"/>
          <w:b/>
          <w:bCs/>
          <w:color w:val="000000"/>
          <w:sz w:val="22"/>
          <w:szCs w:val="22"/>
        </w:rPr>
        <w:t>Wymagania techniczne:</w:t>
      </w:r>
    </w:p>
    <w:p w:rsidR="00BF34D9" w:rsidRPr="00312451" w:rsidRDefault="00BF34D9" w:rsidP="001A7E11">
      <w:pPr>
        <w:widowControl w:val="0"/>
        <w:numPr>
          <w:ilvl w:val="0"/>
          <w:numId w:val="56"/>
        </w:numPr>
        <w:tabs>
          <w:tab w:val="clear" w:pos="1440"/>
          <w:tab w:val="num" w:pos="426"/>
          <w:tab w:val="num" w:pos="720"/>
        </w:tabs>
        <w:ind w:left="360"/>
        <w:rPr>
          <w:rFonts w:ascii="Arial" w:hAnsi="Arial" w:cs="Arial"/>
          <w:sz w:val="22"/>
          <w:szCs w:val="22"/>
          <w:lang w:val="x-none" w:eastAsia="x-none"/>
        </w:rPr>
      </w:pPr>
      <w:r w:rsidRPr="00312451">
        <w:rPr>
          <w:rFonts w:ascii="Arial" w:hAnsi="Arial" w:cs="Arial"/>
          <w:sz w:val="22"/>
          <w:szCs w:val="22"/>
          <w:lang w:val="x-none" w:eastAsia="x-none"/>
        </w:rPr>
        <w:t xml:space="preserve">Zasilanie: prąd przemienny trójfazowy (3N) 400 V, 50 Hz. </w:t>
      </w:r>
    </w:p>
    <w:p w:rsidR="00BF34D9" w:rsidRPr="00312451" w:rsidRDefault="00BF34D9" w:rsidP="001A7E11">
      <w:pPr>
        <w:widowControl w:val="0"/>
        <w:numPr>
          <w:ilvl w:val="0"/>
          <w:numId w:val="56"/>
        </w:numPr>
        <w:tabs>
          <w:tab w:val="clear" w:pos="1440"/>
          <w:tab w:val="num" w:pos="426"/>
          <w:tab w:val="num" w:pos="720"/>
        </w:tabs>
        <w:ind w:left="360"/>
        <w:rPr>
          <w:rFonts w:ascii="Arial" w:hAnsi="Arial" w:cs="Arial"/>
          <w:sz w:val="22"/>
          <w:szCs w:val="22"/>
          <w:lang w:val="x-none" w:eastAsia="x-none"/>
        </w:rPr>
      </w:pPr>
      <w:r w:rsidRPr="00312451">
        <w:rPr>
          <w:rFonts w:ascii="Arial" w:hAnsi="Arial" w:cs="Arial"/>
          <w:sz w:val="22"/>
          <w:szCs w:val="22"/>
          <w:lang w:val="x-none" w:eastAsia="x-none"/>
        </w:rPr>
        <w:t xml:space="preserve">Moc maksymalna urządzenia </w:t>
      </w:r>
      <w:r w:rsidRPr="00312451">
        <w:rPr>
          <w:rFonts w:ascii="Arial" w:hAnsi="Arial" w:cs="Arial"/>
          <w:sz w:val="22"/>
          <w:szCs w:val="22"/>
          <w:lang w:eastAsia="x-none"/>
        </w:rPr>
        <w:t>do</w:t>
      </w:r>
      <w:r w:rsidRPr="00312451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312451">
        <w:rPr>
          <w:rFonts w:ascii="Arial" w:hAnsi="Arial" w:cs="Arial"/>
          <w:sz w:val="22"/>
          <w:szCs w:val="22"/>
          <w:lang w:eastAsia="x-none"/>
        </w:rPr>
        <w:t>6</w:t>
      </w:r>
      <w:r w:rsidR="00A5136B" w:rsidRPr="00312451">
        <w:rPr>
          <w:rFonts w:ascii="Arial" w:hAnsi="Arial" w:cs="Arial"/>
          <w:sz w:val="22"/>
          <w:szCs w:val="22"/>
          <w:lang w:eastAsia="x-none"/>
        </w:rPr>
        <w:t>,5</w:t>
      </w:r>
      <w:r w:rsidRPr="00312451">
        <w:rPr>
          <w:rFonts w:ascii="Arial" w:hAnsi="Arial" w:cs="Arial"/>
          <w:sz w:val="22"/>
          <w:szCs w:val="22"/>
          <w:lang w:val="x-none" w:eastAsia="x-none"/>
        </w:rPr>
        <w:t xml:space="preserve"> kW.</w:t>
      </w:r>
    </w:p>
    <w:p w:rsidR="00BF34D9" w:rsidRPr="00312451" w:rsidRDefault="00BF34D9" w:rsidP="001A7E11">
      <w:pPr>
        <w:numPr>
          <w:ilvl w:val="0"/>
          <w:numId w:val="56"/>
        </w:numPr>
        <w:tabs>
          <w:tab w:val="clear" w:pos="1440"/>
          <w:tab w:val="num" w:pos="426"/>
          <w:tab w:val="num" w:pos="72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12451">
        <w:rPr>
          <w:rFonts w:ascii="Arial" w:hAnsi="Arial" w:cs="Arial"/>
          <w:bCs/>
          <w:sz w:val="22"/>
          <w:szCs w:val="22"/>
        </w:rPr>
        <w:t>Powierzchnia robocza płyty grzewczej 0,25 m² (+/- 10%).</w:t>
      </w:r>
    </w:p>
    <w:p w:rsidR="00BF34D9" w:rsidRPr="00312451" w:rsidRDefault="00BF34D9" w:rsidP="001A7E11">
      <w:pPr>
        <w:numPr>
          <w:ilvl w:val="0"/>
          <w:numId w:val="56"/>
        </w:numPr>
        <w:tabs>
          <w:tab w:val="clear" w:pos="1440"/>
          <w:tab w:val="num" w:pos="426"/>
          <w:tab w:val="num" w:pos="72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12451">
        <w:rPr>
          <w:rFonts w:ascii="Arial" w:hAnsi="Arial" w:cs="Arial"/>
          <w:bCs/>
          <w:sz w:val="22"/>
          <w:szCs w:val="22"/>
        </w:rPr>
        <w:t>Pojemność misy 37 l (+/- 10 %).</w:t>
      </w:r>
    </w:p>
    <w:p w:rsidR="00BF34D9" w:rsidRPr="00312451" w:rsidRDefault="00BF34D9" w:rsidP="001A7E11">
      <w:pPr>
        <w:numPr>
          <w:ilvl w:val="0"/>
          <w:numId w:val="56"/>
        </w:numPr>
        <w:tabs>
          <w:tab w:val="clear" w:pos="1440"/>
          <w:tab w:val="num" w:pos="426"/>
          <w:tab w:val="num" w:pos="72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12451">
        <w:rPr>
          <w:rFonts w:ascii="Arial" w:hAnsi="Arial" w:cs="Arial"/>
          <w:bCs/>
          <w:sz w:val="22"/>
          <w:szCs w:val="22"/>
        </w:rPr>
        <w:t xml:space="preserve">Wymiary: </w:t>
      </w:r>
      <w:r w:rsidR="00A5136B" w:rsidRPr="00312451">
        <w:rPr>
          <w:rFonts w:ascii="Arial" w:hAnsi="Arial" w:cs="Arial"/>
          <w:bCs/>
          <w:sz w:val="22"/>
          <w:szCs w:val="22"/>
        </w:rPr>
        <w:t>700</w:t>
      </w:r>
      <w:r w:rsidRPr="00312451">
        <w:rPr>
          <w:rFonts w:ascii="Arial" w:hAnsi="Arial" w:cs="Arial"/>
          <w:bCs/>
          <w:sz w:val="22"/>
          <w:szCs w:val="22"/>
        </w:rPr>
        <w:t xml:space="preserve"> mm x </w:t>
      </w:r>
      <w:r w:rsidR="00A5136B" w:rsidRPr="00312451">
        <w:rPr>
          <w:rFonts w:ascii="Arial" w:hAnsi="Arial" w:cs="Arial"/>
          <w:bCs/>
          <w:sz w:val="22"/>
          <w:szCs w:val="22"/>
        </w:rPr>
        <w:t>600</w:t>
      </w:r>
      <w:r w:rsidRPr="00312451">
        <w:rPr>
          <w:rFonts w:ascii="Arial" w:hAnsi="Arial" w:cs="Arial"/>
          <w:bCs/>
          <w:sz w:val="22"/>
          <w:szCs w:val="22"/>
        </w:rPr>
        <w:t xml:space="preserve"> mm x </w:t>
      </w:r>
      <w:r w:rsidR="00A5136B" w:rsidRPr="00312451">
        <w:rPr>
          <w:rFonts w:ascii="Arial" w:hAnsi="Arial" w:cs="Arial"/>
          <w:bCs/>
          <w:sz w:val="22"/>
          <w:szCs w:val="22"/>
        </w:rPr>
        <w:t>850</w:t>
      </w:r>
      <w:r w:rsidRPr="00312451">
        <w:rPr>
          <w:rFonts w:ascii="Arial" w:hAnsi="Arial" w:cs="Arial"/>
          <w:bCs/>
          <w:sz w:val="22"/>
          <w:szCs w:val="22"/>
        </w:rPr>
        <w:t xml:space="preserve"> mm. (+/- 10%).</w:t>
      </w:r>
    </w:p>
    <w:p w:rsidR="00BF34D9" w:rsidRPr="00312451" w:rsidRDefault="00BF34D9" w:rsidP="001A7E11">
      <w:pPr>
        <w:numPr>
          <w:ilvl w:val="0"/>
          <w:numId w:val="56"/>
        </w:numPr>
        <w:tabs>
          <w:tab w:val="clear" w:pos="1440"/>
          <w:tab w:val="num" w:pos="426"/>
          <w:tab w:val="num" w:pos="72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12451">
        <w:rPr>
          <w:rFonts w:ascii="Arial" w:hAnsi="Arial" w:cs="Arial"/>
          <w:bCs/>
          <w:sz w:val="22"/>
          <w:szCs w:val="22"/>
        </w:rPr>
        <w:t>Pojemność całkowita 37 dm</w:t>
      </w:r>
      <w:r w:rsidRPr="00312451">
        <w:rPr>
          <w:rFonts w:ascii="Arial" w:hAnsi="Arial" w:cs="Arial"/>
          <w:bCs/>
          <w:sz w:val="22"/>
          <w:szCs w:val="22"/>
          <w:vertAlign w:val="superscript"/>
        </w:rPr>
        <w:t>3</w:t>
      </w:r>
    </w:p>
    <w:p w:rsidR="00BF34D9" w:rsidRPr="00312451" w:rsidRDefault="00BF34D9" w:rsidP="001A7E11">
      <w:pPr>
        <w:numPr>
          <w:ilvl w:val="0"/>
          <w:numId w:val="56"/>
        </w:numPr>
        <w:tabs>
          <w:tab w:val="clear" w:pos="1440"/>
          <w:tab w:val="num" w:pos="426"/>
          <w:tab w:val="num" w:pos="72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12451">
        <w:rPr>
          <w:rFonts w:ascii="Arial" w:hAnsi="Arial" w:cs="Arial"/>
          <w:bCs/>
          <w:sz w:val="22"/>
          <w:szCs w:val="22"/>
        </w:rPr>
        <w:t>Pojemność użytkowa 30 dm3</w:t>
      </w:r>
    </w:p>
    <w:p w:rsidR="00BF34D9" w:rsidRPr="00312451" w:rsidRDefault="00BF34D9" w:rsidP="001A7E11">
      <w:pPr>
        <w:numPr>
          <w:ilvl w:val="0"/>
          <w:numId w:val="56"/>
        </w:numPr>
        <w:tabs>
          <w:tab w:val="clear" w:pos="1440"/>
          <w:tab w:val="num" w:pos="426"/>
          <w:tab w:val="num" w:pos="72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12451">
        <w:rPr>
          <w:rFonts w:ascii="Arial" w:hAnsi="Arial" w:cs="Arial"/>
          <w:bCs/>
          <w:sz w:val="22"/>
          <w:szCs w:val="22"/>
        </w:rPr>
        <w:t xml:space="preserve">Waga 57 kg </w:t>
      </w:r>
    </w:p>
    <w:p w:rsidR="00BF34D9" w:rsidRPr="00312451" w:rsidRDefault="00BF34D9" w:rsidP="001A7E11">
      <w:pPr>
        <w:numPr>
          <w:ilvl w:val="0"/>
          <w:numId w:val="56"/>
        </w:numPr>
        <w:tabs>
          <w:tab w:val="clear" w:pos="1440"/>
          <w:tab w:val="num" w:pos="426"/>
          <w:tab w:val="num" w:pos="72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12451">
        <w:rPr>
          <w:rFonts w:ascii="Arial" w:hAnsi="Arial" w:cs="Arial"/>
          <w:bCs/>
          <w:sz w:val="22"/>
          <w:szCs w:val="22"/>
        </w:rPr>
        <w:t>Zakres regul</w:t>
      </w:r>
      <w:r w:rsidR="00A5136B" w:rsidRPr="00312451">
        <w:rPr>
          <w:rFonts w:ascii="Arial" w:hAnsi="Arial" w:cs="Arial"/>
          <w:bCs/>
          <w:sz w:val="22"/>
          <w:szCs w:val="22"/>
        </w:rPr>
        <w:t>owania temperatury od +50 do +25</w:t>
      </w:r>
      <w:r w:rsidRPr="00312451">
        <w:rPr>
          <w:rFonts w:ascii="Arial" w:hAnsi="Arial" w:cs="Arial"/>
          <w:bCs/>
          <w:sz w:val="22"/>
          <w:szCs w:val="22"/>
        </w:rPr>
        <w:t xml:space="preserve">0 </w:t>
      </w:r>
      <w:r w:rsidRPr="00312451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312451">
        <w:rPr>
          <w:rFonts w:ascii="Arial" w:hAnsi="Arial" w:cs="Arial"/>
          <w:bCs/>
          <w:sz w:val="22"/>
          <w:szCs w:val="22"/>
        </w:rPr>
        <w:t>C (+/- 10 %).</w:t>
      </w:r>
    </w:p>
    <w:p w:rsidR="00BF34D9" w:rsidRPr="00013AE7" w:rsidRDefault="00BF34D9" w:rsidP="00BF34D9">
      <w:pPr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F34D9" w:rsidRPr="00013AE7" w:rsidRDefault="00BF34D9" w:rsidP="00BF34D9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13AE7">
        <w:rPr>
          <w:rFonts w:ascii="Arial" w:eastAsia="Calibri" w:hAnsi="Arial" w:cs="Arial"/>
          <w:b/>
          <w:bCs/>
          <w:color w:val="000000"/>
          <w:sz w:val="22"/>
          <w:szCs w:val="22"/>
        </w:rPr>
        <w:t>Wymagania dodatkowe:</w:t>
      </w:r>
    </w:p>
    <w:p w:rsidR="00BF34D9" w:rsidRPr="00013AE7" w:rsidRDefault="00BF34D9" w:rsidP="001A7E11">
      <w:pPr>
        <w:numPr>
          <w:ilvl w:val="0"/>
          <w:numId w:val="61"/>
        </w:numPr>
        <w:tabs>
          <w:tab w:val="num" w:pos="284"/>
        </w:tabs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Dowóz do wskazanych magazynów Zamawiającego.</w:t>
      </w:r>
    </w:p>
    <w:p w:rsidR="00BF34D9" w:rsidRPr="00013AE7" w:rsidRDefault="00BF34D9" w:rsidP="001A7E11">
      <w:pPr>
        <w:numPr>
          <w:ilvl w:val="0"/>
          <w:numId w:val="61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Pełna dokumentacja w języku polskim:</w:t>
      </w:r>
    </w:p>
    <w:p w:rsidR="00BF34D9" w:rsidRPr="00013AE7" w:rsidRDefault="00BF34D9" w:rsidP="001A7E11">
      <w:pPr>
        <w:numPr>
          <w:ilvl w:val="0"/>
          <w:numId w:val="62"/>
        </w:numPr>
        <w:tabs>
          <w:tab w:val="clear" w:pos="1383"/>
        </w:tabs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dokumentacja techniczno – ruchowa,</w:t>
      </w:r>
    </w:p>
    <w:p w:rsidR="00BF34D9" w:rsidRPr="00013AE7" w:rsidRDefault="00BF34D9" w:rsidP="001A7E11">
      <w:pPr>
        <w:numPr>
          <w:ilvl w:val="0"/>
          <w:numId w:val="62"/>
        </w:numPr>
        <w:tabs>
          <w:tab w:val="clear" w:pos="1383"/>
        </w:tabs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instrukcja obsługi i bezpieczeństwa pracy.</w:t>
      </w:r>
    </w:p>
    <w:p w:rsidR="00BF34D9" w:rsidRPr="00013AE7" w:rsidRDefault="00BF34D9" w:rsidP="001A7E11">
      <w:pPr>
        <w:numPr>
          <w:ilvl w:val="0"/>
          <w:numId w:val="61"/>
        </w:numPr>
        <w:tabs>
          <w:tab w:val="clear" w:pos="720"/>
        </w:tabs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 xml:space="preserve">Urządzenie musi posiadać zamontowaną na stałe w widocznym miejscu tabliczkę informacyjną (metalową lub z laminowanego tworzywa sztucznego), przymocowaną w sposób trwały, odporną na udary mechaniczne, temperaturę, którą emituje maszyna, działanie wody i środków myjąco dezynfekujących oraz zamazanie danych na niej zapisanych. Tabliczka powinna mieć wymiar minimum 40 x </w:t>
      </w:r>
      <w:smartTag w:uri="urn:schemas-microsoft-com:office:smarttags" w:element="metricconverter">
        <w:smartTagPr>
          <w:attr w:name="ProductID" w:val="80 mm"/>
        </w:smartTagPr>
        <w:r w:rsidRPr="00013AE7">
          <w:rPr>
            <w:rFonts w:ascii="Arial" w:eastAsia="Calibri" w:hAnsi="Arial" w:cs="Arial"/>
            <w:sz w:val="22"/>
            <w:szCs w:val="22"/>
          </w:rPr>
          <w:t>80 mm</w:t>
        </w:r>
      </w:smartTag>
      <w:r w:rsidRPr="00013AE7">
        <w:rPr>
          <w:rFonts w:ascii="Arial" w:eastAsia="Calibri" w:hAnsi="Arial" w:cs="Arial"/>
          <w:sz w:val="22"/>
          <w:szCs w:val="22"/>
        </w:rPr>
        <w:t xml:space="preserve"> i zawierać wpisy:</w:t>
      </w:r>
    </w:p>
    <w:p w:rsidR="00BF34D9" w:rsidRPr="00013AE7" w:rsidRDefault="00BF34D9" w:rsidP="00BF34D9">
      <w:pPr>
        <w:spacing w:line="276" w:lineRule="auto"/>
        <w:ind w:left="357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- Producent</w:t>
      </w:r>
    </w:p>
    <w:p w:rsidR="00BF34D9" w:rsidRPr="00013AE7" w:rsidRDefault="00BF34D9" w:rsidP="00BF34D9">
      <w:pPr>
        <w:spacing w:line="276" w:lineRule="auto"/>
        <w:ind w:left="357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- Nazwa i model urządzenia</w:t>
      </w:r>
    </w:p>
    <w:p w:rsidR="00BF34D9" w:rsidRPr="00013AE7" w:rsidRDefault="00BF34D9" w:rsidP="00BF34D9">
      <w:pPr>
        <w:spacing w:line="276" w:lineRule="auto"/>
        <w:ind w:left="357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- Pełna nazwa i adres sprzedawcy</w:t>
      </w:r>
    </w:p>
    <w:p w:rsidR="00BF34D9" w:rsidRPr="00013AE7" w:rsidRDefault="00BF34D9" w:rsidP="00BF34D9">
      <w:pPr>
        <w:spacing w:line="276" w:lineRule="auto"/>
        <w:ind w:left="357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- Data produkcji</w:t>
      </w:r>
    </w:p>
    <w:p w:rsidR="00BF34D9" w:rsidRPr="00013AE7" w:rsidRDefault="00BF34D9" w:rsidP="00BF34D9">
      <w:pPr>
        <w:spacing w:line="276" w:lineRule="auto"/>
        <w:ind w:left="357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lastRenderedPageBreak/>
        <w:t>- Okres gwarancji</w:t>
      </w:r>
    </w:p>
    <w:p w:rsidR="00BF34D9" w:rsidRPr="00013AE7" w:rsidRDefault="00BF34D9" w:rsidP="00BF34D9">
      <w:pPr>
        <w:spacing w:line="276" w:lineRule="auto"/>
        <w:ind w:left="357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- Telefon do serwisów.</w:t>
      </w:r>
    </w:p>
    <w:p w:rsidR="00BF34D9" w:rsidRPr="00013AE7" w:rsidRDefault="00BF34D9" w:rsidP="001A7E11">
      <w:pPr>
        <w:numPr>
          <w:ilvl w:val="0"/>
          <w:numId w:val="61"/>
        </w:numPr>
        <w:tabs>
          <w:tab w:val="clear" w:pos="720"/>
        </w:tabs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Wykaz adresów punktów serwisowych załączony do dokumentacji techniczno – ruchowej i instrukcji obsługi.</w:t>
      </w:r>
    </w:p>
    <w:p w:rsidR="00BF34D9" w:rsidRPr="00013AE7" w:rsidRDefault="00BF34D9" w:rsidP="001A7E11">
      <w:pPr>
        <w:numPr>
          <w:ilvl w:val="0"/>
          <w:numId w:val="61"/>
        </w:numPr>
        <w:tabs>
          <w:tab w:val="clear" w:pos="720"/>
        </w:tabs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Okres gwarancji: na przechowywanie 48 miesięcy i 24 m-ce od daty rozpoczęcia eksploatacji.</w:t>
      </w:r>
    </w:p>
    <w:p w:rsidR="00BF34D9" w:rsidRPr="00013AE7" w:rsidRDefault="00BF34D9" w:rsidP="001A7E11">
      <w:pPr>
        <w:numPr>
          <w:ilvl w:val="0"/>
          <w:numId w:val="61"/>
        </w:numPr>
        <w:tabs>
          <w:tab w:val="clear" w:pos="720"/>
        </w:tabs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Wykonawca przyjmuje do wiadomości, że sprzęt realizowany w postępowaniu będzie podlegał wydaniu magazynu  RBLog i użytkowaniu w jednostkach wojskowych Sił Zbrojnych RP. Przedsięwzięcie to nie może wpłynąć na warunki gwarancji.</w:t>
      </w:r>
    </w:p>
    <w:p w:rsidR="00BF34D9" w:rsidRPr="00013AE7" w:rsidRDefault="00BF34D9" w:rsidP="001A7E11">
      <w:pPr>
        <w:numPr>
          <w:ilvl w:val="0"/>
          <w:numId w:val="61"/>
        </w:numPr>
        <w:tabs>
          <w:tab w:val="clear" w:pos="720"/>
        </w:tabs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Dostawca zobowiązany jest do usunięcia zgłoszonych usterek w terminie do 72 godzin od zgłoszenia w okresie obowiązywania gwarancji i zgołoszonych zgodnie z pkt. 6.</w:t>
      </w:r>
    </w:p>
    <w:p w:rsidR="00BF34D9" w:rsidRPr="00013AE7" w:rsidRDefault="00BF34D9" w:rsidP="001A7E11">
      <w:pPr>
        <w:numPr>
          <w:ilvl w:val="0"/>
          <w:numId w:val="61"/>
        </w:numPr>
        <w:tabs>
          <w:tab w:val="clear" w:pos="720"/>
        </w:tabs>
        <w:ind w:left="426" w:hanging="426"/>
        <w:contextualSpacing/>
        <w:jc w:val="both"/>
        <w:rPr>
          <w:rFonts w:ascii="Arial" w:hAnsi="Arial" w:cs="Arial"/>
          <w:position w:val="6"/>
          <w:sz w:val="22"/>
          <w:szCs w:val="22"/>
          <w:lang w:val="x-none"/>
        </w:rPr>
      </w:pPr>
      <w:r w:rsidRPr="00013AE7">
        <w:rPr>
          <w:rFonts w:ascii="Arial" w:hAnsi="Arial" w:cs="Arial"/>
          <w:position w:val="6"/>
          <w:sz w:val="22"/>
          <w:szCs w:val="22"/>
          <w:lang w:val="x-none"/>
        </w:rPr>
        <w:t xml:space="preserve">Zamawiający - Odbiorca w terminie </w:t>
      </w:r>
      <w:r w:rsidRPr="00013AE7">
        <w:rPr>
          <w:rFonts w:ascii="Arial" w:hAnsi="Arial" w:cs="Arial"/>
          <w:b/>
          <w:position w:val="6"/>
          <w:sz w:val="22"/>
          <w:szCs w:val="22"/>
          <w:lang w:val="x-none"/>
        </w:rPr>
        <w:t>7 dni</w:t>
      </w:r>
      <w:r w:rsidRPr="00013AE7">
        <w:rPr>
          <w:rFonts w:ascii="Arial" w:hAnsi="Arial" w:cs="Arial"/>
          <w:position w:val="6"/>
          <w:sz w:val="22"/>
          <w:szCs w:val="22"/>
          <w:lang w:val="x-none"/>
        </w:rPr>
        <w:t xml:space="preserve"> od daty podpisania umowy prześle </w:t>
      </w:r>
      <w:r w:rsidRPr="00013AE7">
        <w:rPr>
          <w:rFonts w:ascii="Arial" w:hAnsi="Arial" w:cs="Arial"/>
          <w:position w:val="6"/>
          <w:sz w:val="22"/>
          <w:szCs w:val="22"/>
          <w:lang w:val="x-none"/>
        </w:rPr>
        <w:br/>
        <w:t xml:space="preserve">do Wykonawcy wymagany Dowód Urządzenia – MON EKSPL-37 celem wypełnienia, opieczętowania (zgodnie ze specyfikacją opisaną w dowodzie w zakresie producenta, dostawcy urządzenia i pierwszego wyposażenia) i dostarczenia do Odbiorcy wraz </w:t>
      </w:r>
      <w:r>
        <w:rPr>
          <w:rFonts w:ascii="Arial" w:hAnsi="Arial" w:cs="Arial"/>
          <w:position w:val="6"/>
          <w:sz w:val="22"/>
          <w:szCs w:val="22"/>
          <w:lang w:val="x-none"/>
        </w:rPr>
        <w:br/>
      </w:r>
      <w:r w:rsidRPr="00013AE7">
        <w:rPr>
          <w:rFonts w:ascii="Arial" w:hAnsi="Arial" w:cs="Arial"/>
          <w:position w:val="6"/>
          <w:sz w:val="22"/>
          <w:szCs w:val="22"/>
          <w:lang w:val="x-none"/>
        </w:rPr>
        <w:t>z dostawą towaru.</w:t>
      </w:r>
    </w:p>
    <w:p w:rsidR="00BF34D9" w:rsidRPr="00013AE7" w:rsidRDefault="00BF34D9" w:rsidP="00BF34D9">
      <w:pPr>
        <w:spacing w:line="276" w:lineRule="auto"/>
        <w:ind w:left="66"/>
        <w:rPr>
          <w:rFonts w:ascii="Arial" w:eastAsia="Calibri" w:hAnsi="Arial" w:cs="Arial"/>
          <w:b/>
          <w:sz w:val="22"/>
          <w:szCs w:val="22"/>
        </w:rPr>
      </w:pPr>
    </w:p>
    <w:p w:rsidR="00BF34D9" w:rsidRPr="00013AE7" w:rsidRDefault="00BF34D9" w:rsidP="00BF34D9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13AE7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Produkt oznakowany znakiem CE (bezpośrednio na sprzęcie elektrycznym </w:t>
      </w:r>
      <w:r w:rsidRPr="00013AE7">
        <w:rPr>
          <w:rFonts w:ascii="Arial" w:eastAsia="Calibri" w:hAnsi="Arial" w:cs="Arial"/>
          <w:b/>
          <w:bCs/>
          <w:color w:val="000000"/>
          <w:sz w:val="22"/>
          <w:szCs w:val="22"/>
        </w:rPr>
        <w:br/>
        <w:t>a w przypadku braku takiej możliwości na jego opakowaniu, instrukcji obsługi lub świadectwie gwarancyjnym).</w:t>
      </w:r>
    </w:p>
    <w:p w:rsidR="00BF34D9" w:rsidRPr="00013AE7" w:rsidRDefault="00BF34D9" w:rsidP="00BF34D9">
      <w:pPr>
        <w:spacing w:line="276" w:lineRule="auto"/>
        <w:ind w:left="360" w:hanging="360"/>
        <w:contextualSpacing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13AE7">
        <w:rPr>
          <w:rFonts w:ascii="Arial" w:eastAsia="Calibri" w:hAnsi="Arial" w:cs="Arial"/>
          <w:b/>
          <w:bCs/>
          <w:color w:val="000000"/>
          <w:sz w:val="22"/>
          <w:szCs w:val="22"/>
        </w:rPr>
        <w:t>Normy związane:</w:t>
      </w:r>
    </w:p>
    <w:p w:rsidR="00BF34D9" w:rsidRPr="00013AE7" w:rsidRDefault="00BF34D9" w:rsidP="001A7E11">
      <w:pPr>
        <w:numPr>
          <w:ilvl w:val="0"/>
          <w:numId w:val="54"/>
        </w:numPr>
        <w:ind w:left="568" w:hanging="284"/>
        <w:jc w:val="both"/>
        <w:outlineLvl w:val="0"/>
        <w:rPr>
          <w:rFonts w:ascii="Arial" w:eastAsia="Calibri" w:hAnsi="Arial" w:cs="Arial"/>
          <w:bCs/>
          <w:color w:val="000000"/>
          <w:sz w:val="22"/>
          <w:szCs w:val="22"/>
        </w:rPr>
      </w:pPr>
      <w:r w:rsidRPr="00013AE7">
        <w:rPr>
          <w:rFonts w:ascii="Arial" w:eastAsia="Calibri" w:hAnsi="Arial" w:cs="Arial"/>
          <w:bCs/>
          <w:color w:val="000000"/>
          <w:sz w:val="22"/>
          <w:szCs w:val="22"/>
        </w:rPr>
        <w:t>PN-EN 60335-1:2012 Elektryczny sprzęt do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 użytku domowego i podobnego </w:t>
      </w:r>
      <w:r>
        <w:rPr>
          <w:rFonts w:ascii="Arial" w:eastAsia="Calibri" w:hAnsi="Arial" w:cs="Arial"/>
          <w:bCs/>
          <w:color w:val="000000"/>
          <w:sz w:val="22"/>
          <w:szCs w:val="22"/>
        </w:rPr>
        <w:br/>
        <w:t>-</w:t>
      </w:r>
      <w:r w:rsidRPr="00013AE7">
        <w:rPr>
          <w:rFonts w:ascii="Arial" w:eastAsia="Calibri" w:hAnsi="Arial" w:cs="Arial"/>
          <w:bCs/>
          <w:color w:val="000000"/>
          <w:sz w:val="22"/>
          <w:szCs w:val="22"/>
        </w:rPr>
        <w:t>Bezpieczeństwo użytkowania -- Część 1: Wymagania ogólne.</w:t>
      </w:r>
    </w:p>
    <w:p w:rsidR="00BF34D9" w:rsidRPr="00013AE7" w:rsidRDefault="00BF34D9" w:rsidP="001A7E11">
      <w:pPr>
        <w:numPr>
          <w:ilvl w:val="0"/>
          <w:numId w:val="54"/>
        </w:numPr>
        <w:ind w:left="568" w:hanging="284"/>
        <w:jc w:val="both"/>
        <w:outlineLvl w:val="0"/>
        <w:rPr>
          <w:rFonts w:ascii="Arial" w:eastAsia="Calibri" w:hAnsi="Arial" w:cs="Arial"/>
          <w:bCs/>
          <w:color w:val="000000"/>
          <w:sz w:val="22"/>
          <w:szCs w:val="22"/>
        </w:rPr>
      </w:pPr>
      <w:r w:rsidRPr="00013AE7">
        <w:rPr>
          <w:rFonts w:ascii="Arial" w:eastAsia="Calibri" w:hAnsi="Arial" w:cs="Arial"/>
          <w:bCs/>
          <w:color w:val="000000"/>
          <w:sz w:val="22"/>
          <w:szCs w:val="22"/>
        </w:rPr>
        <w:t xml:space="preserve">PN-EN 60704-1:2010/A11:2013-06 Elektryczne przyrządy do użytku domowego </w:t>
      </w:r>
      <w:r>
        <w:rPr>
          <w:rFonts w:ascii="Arial" w:eastAsia="Calibri" w:hAnsi="Arial" w:cs="Arial"/>
          <w:bCs/>
          <w:color w:val="000000"/>
          <w:sz w:val="22"/>
          <w:szCs w:val="22"/>
        </w:rPr>
        <w:br/>
      </w:r>
      <w:r w:rsidRPr="00013AE7">
        <w:rPr>
          <w:rFonts w:ascii="Arial" w:eastAsia="Calibri" w:hAnsi="Arial" w:cs="Arial"/>
          <w:bCs/>
          <w:color w:val="000000"/>
          <w:sz w:val="22"/>
          <w:szCs w:val="22"/>
        </w:rPr>
        <w:t>i podobnego -- Procedura badania hałasu -- Część 1: Wymagania ogólne.</w:t>
      </w:r>
    </w:p>
    <w:p w:rsidR="00BF34D9" w:rsidRPr="00013AE7" w:rsidRDefault="00BF34D9" w:rsidP="001A7E11">
      <w:pPr>
        <w:numPr>
          <w:ilvl w:val="0"/>
          <w:numId w:val="54"/>
        </w:numPr>
        <w:ind w:left="568" w:hanging="284"/>
        <w:jc w:val="both"/>
        <w:outlineLvl w:val="0"/>
        <w:rPr>
          <w:rFonts w:ascii="Arial" w:eastAsia="Calibri" w:hAnsi="Arial" w:cs="Arial"/>
          <w:bCs/>
          <w:color w:val="000000"/>
          <w:sz w:val="22"/>
          <w:szCs w:val="22"/>
        </w:rPr>
      </w:pPr>
      <w:r w:rsidRPr="00013AE7">
        <w:rPr>
          <w:rFonts w:ascii="Arial" w:eastAsia="Calibri" w:hAnsi="Arial" w:cs="Arial"/>
          <w:bCs/>
          <w:color w:val="000000"/>
          <w:sz w:val="22"/>
          <w:szCs w:val="22"/>
        </w:rPr>
        <w:t xml:space="preserve">PN-EN 60335-2-13:2010/A11:2012 Elektryczny sprzęt do użytku domowego </w:t>
      </w:r>
      <w:r>
        <w:rPr>
          <w:rFonts w:ascii="Arial" w:eastAsia="Calibri" w:hAnsi="Arial" w:cs="Arial"/>
          <w:bCs/>
          <w:color w:val="000000"/>
          <w:sz w:val="22"/>
          <w:szCs w:val="22"/>
        </w:rPr>
        <w:br/>
      </w:r>
      <w:r w:rsidRPr="00013AE7">
        <w:rPr>
          <w:rFonts w:ascii="Arial" w:eastAsia="Calibri" w:hAnsi="Arial" w:cs="Arial"/>
          <w:bCs/>
          <w:color w:val="000000"/>
          <w:sz w:val="22"/>
          <w:szCs w:val="22"/>
        </w:rPr>
        <w:t>i podobnego -- Bezpieczeństwo użytkowania -- Część 2-13: Wymagania szczegółowe dotyczące frytownic, patelni i podobnego sprzętu.</w:t>
      </w:r>
    </w:p>
    <w:p w:rsidR="00BF34D9" w:rsidRPr="00013AE7" w:rsidRDefault="00BF34D9" w:rsidP="00BF34D9">
      <w:pPr>
        <w:rPr>
          <w:rFonts w:ascii="Arial" w:eastAsia="Calibri" w:hAnsi="Arial" w:cs="Arial"/>
          <w:sz w:val="22"/>
          <w:szCs w:val="22"/>
        </w:rPr>
      </w:pPr>
    </w:p>
    <w:p w:rsidR="00BF34D9" w:rsidRPr="00013AE7" w:rsidRDefault="00BF34D9" w:rsidP="00BF34D9">
      <w:pPr>
        <w:spacing w:before="360"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BF34D9" w:rsidRPr="00013AE7" w:rsidRDefault="00BF34D9" w:rsidP="00BF34D9">
      <w:pPr>
        <w:spacing w:before="360"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BF34D9" w:rsidRPr="00013AE7" w:rsidRDefault="00BF34D9" w:rsidP="00BF34D9">
      <w:pPr>
        <w:spacing w:before="360"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BF34D9" w:rsidRDefault="00BF34D9" w:rsidP="00BF34D9">
      <w:pPr>
        <w:spacing w:before="360"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BF34D9" w:rsidRDefault="00BF34D9" w:rsidP="00BF34D9">
      <w:pPr>
        <w:spacing w:before="360"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BF34D9" w:rsidRPr="00013AE7" w:rsidRDefault="00BF34D9" w:rsidP="00BF34D9">
      <w:pPr>
        <w:spacing w:before="360"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BF34D9" w:rsidRPr="00013AE7" w:rsidRDefault="00BF34D9" w:rsidP="00BF34D9">
      <w:pPr>
        <w:spacing w:before="360"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312451" w:rsidRDefault="00312451" w:rsidP="00BF34D9">
      <w:pPr>
        <w:jc w:val="right"/>
        <w:rPr>
          <w:sz w:val="22"/>
          <w:szCs w:val="22"/>
        </w:rPr>
      </w:pPr>
    </w:p>
    <w:p w:rsidR="00312451" w:rsidRDefault="00312451" w:rsidP="00BF34D9">
      <w:pPr>
        <w:jc w:val="right"/>
        <w:rPr>
          <w:sz w:val="22"/>
          <w:szCs w:val="22"/>
        </w:rPr>
      </w:pPr>
    </w:p>
    <w:p w:rsidR="00312451" w:rsidRDefault="00312451" w:rsidP="00BF34D9">
      <w:pPr>
        <w:jc w:val="right"/>
        <w:rPr>
          <w:sz w:val="22"/>
          <w:szCs w:val="22"/>
        </w:rPr>
      </w:pPr>
    </w:p>
    <w:p w:rsidR="00BF34D9" w:rsidRDefault="00BF34D9" w:rsidP="00BF34D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</w:t>
      </w:r>
      <w:r w:rsidR="00DF7DC9">
        <w:rPr>
          <w:sz w:val="22"/>
          <w:szCs w:val="22"/>
        </w:rPr>
        <w:t>3</w:t>
      </w:r>
      <w:r>
        <w:rPr>
          <w:sz w:val="22"/>
          <w:szCs w:val="22"/>
        </w:rPr>
        <w:t xml:space="preserve"> do zmiany</w:t>
      </w:r>
    </w:p>
    <w:p w:rsidR="00BF34D9" w:rsidRDefault="00BF34D9" w:rsidP="00BF34D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stanowiący załącznik nr 7 do SWZ</w:t>
      </w:r>
    </w:p>
    <w:p w:rsidR="00BF34D9" w:rsidRDefault="00BF34D9" w:rsidP="00BF34D9">
      <w:pPr>
        <w:ind w:left="284" w:hanging="284"/>
        <w:jc w:val="center"/>
        <w:rPr>
          <w:b/>
          <w:bCs/>
          <w:u w:val="single"/>
        </w:rPr>
      </w:pPr>
      <w:r w:rsidRPr="00B82CED">
        <w:rPr>
          <w:b/>
          <w:bCs/>
          <w:u w:val="single"/>
        </w:rPr>
        <w:t>SPECYFIKACJA TECHNICZNA</w:t>
      </w:r>
    </w:p>
    <w:p w:rsidR="00BF34D9" w:rsidRDefault="00BF34D9" w:rsidP="00BF34D9">
      <w:pPr>
        <w:ind w:left="284" w:hanging="284"/>
        <w:jc w:val="center"/>
        <w:rPr>
          <w:b/>
          <w:bCs/>
          <w:u w:val="single"/>
        </w:rPr>
      </w:pPr>
    </w:p>
    <w:p w:rsidR="00BF34D9" w:rsidRDefault="00BF34D9" w:rsidP="00BF34D9">
      <w:pPr>
        <w:jc w:val="center"/>
        <w:rPr>
          <w:b/>
          <w:bCs/>
        </w:rPr>
      </w:pPr>
      <w:r w:rsidRPr="00B82CED">
        <w:rPr>
          <w:b/>
          <w:bCs/>
        </w:rPr>
        <w:t>ZADANIE NR 1</w:t>
      </w:r>
    </w:p>
    <w:p w:rsidR="00BF34D9" w:rsidRPr="00B82CED" w:rsidRDefault="00BF34D9" w:rsidP="00BF34D9">
      <w:pPr>
        <w:jc w:val="center"/>
        <w:rPr>
          <w:b/>
          <w:bCs/>
        </w:rPr>
      </w:pPr>
    </w:p>
    <w:p w:rsidR="00BF34D9" w:rsidRPr="00312451" w:rsidRDefault="00BF34D9" w:rsidP="00BF34D9">
      <w:pPr>
        <w:rPr>
          <w:b/>
          <w:color w:val="FF0000"/>
          <w:sz w:val="20"/>
          <w:szCs w:val="20"/>
          <w:u w:val="single"/>
          <w:lang w:eastAsia="zh-CN"/>
        </w:rPr>
      </w:pPr>
      <w:r w:rsidRPr="00312451">
        <w:rPr>
          <w:b/>
          <w:color w:val="FF0000"/>
          <w:sz w:val="20"/>
          <w:szCs w:val="20"/>
          <w:u w:val="single"/>
          <w:lang w:eastAsia="zh-CN"/>
        </w:rPr>
        <w:t xml:space="preserve">PATELNIA ELEKTRYCZNA </w:t>
      </w:r>
    </w:p>
    <w:p w:rsidR="00E20F27" w:rsidRPr="00D15570" w:rsidRDefault="00E20F27" w:rsidP="00BF34D9">
      <w:pPr>
        <w:rPr>
          <w:b/>
          <w:sz w:val="20"/>
          <w:szCs w:val="20"/>
          <w:u w:val="single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F34D9" w:rsidRPr="000D0411" w:rsidTr="00DD0689">
        <w:tc>
          <w:tcPr>
            <w:tcW w:w="4530" w:type="dxa"/>
            <w:shd w:val="clear" w:color="auto" w:fill="auto"/>
          </w:tcPr>
          <w:p w:rsidR="00BF34D9" w:rsidRDefault="00BF34D9" w:rsidP="00DD0689">
            <w:pPr>
              <w:jc w:val="center"/>
            </w:pPr>
            <w:r w:rsidRPr="0007161F">
              <w:rPr>
                <w:b/>
              </w:rPr>
              <w:t xml:space="preserve">Wymagania konstrukcyjne </w:t>
            </w:r>
            <w:r w:rsidRPr="0007161F">
              <w:rPr>
                <w:b/>
              </w:rPr>
              <w:br/>
              <w:t xml:space="preserve">wymagania techniczne </w:t>
            </w: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b/>
              </w:rPr>
              <w:t>Potwierdzenie zgodności oferowanego  przedmiotu Zamówienia przez Wykonawcę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rPr>
                <w:b/>
              </w:rPr>
            </w:pPr>
            <w:r w:rsidRPr="0007161F">
              <w:rPr>
                <w:rFonts w:cs="Arial"/>
                <w:b/>
                <w:color w:val="000000"/>
              </w:rPr>
              <w:t>Wymagania konstrukcyjne</w:t>
            </w: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b/>
              </w:rPr>
            </w:pP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1A7E11">
            <w:pPr>
              <w:widowControl w:val="0"/>
              <w:numPr>
                <w:ilvl w:val="1"/>
                <w:numId w:val="80"/>
              </w:numPr>
              <w:tabs>
                <w:tab w:val="clear" w:pos="1420"/>
              </w:tabs>
              <w:ind w:left="284" w:hanging="284"/>
              <w:jc w:val="both"/>
              <w:rPr>
                <w:rFonts w:cs="Arial"/>
                <w:bCs/>
                <w:lang w:val="x-none" w:eastAsia="x-none"/>
              </w:rPr>
            </w:pPr>
            <w:r w:rsidRPr="0007161F">
              <w:rPr>
                <w:lang w:val="x-none" w:eastAsia="x-none"/>
              </w:rPr>
              <w:t>Urządzenie</w:t>
            </w:r>
            <w:r w:rsidRPr="0007161F">
              <w:rPr>
                <w:iCs/>
                <w:lang w:val="x-none" w:eastAsia="x-none"/>
              </w:rPr>
              <w:t xml:space="preserve"> przystosowane do eksploatacji w warunkach</w:t>
            </w:r>
            <w:r w:rsidRPr="0007161F">
              <w:rPr>
                <w:iCs/>
                <w:lang w:eastAsia="x-none"/>
              </w:rPr>
              <w:t xml:space="preserve"> </w:t>
            </w:r>
            <w:r w:rsidRPr="0007161F">
              <w:rPr>
                <w:iCs/>
                <w:lang w:val="x-none" w:eastAsia="x-none"/>
              </w:rPr>
              <w:t>wielogodzinnej pracy ciągłej, proces technologiczny ciągły.</w:t>
            </w:r>
          </w:p>
          <w:p w:rsidR="00BF34D9" w:rsidRPr="0007161F" w:rsidRDefault="00BF34D9" w:rsidP="00DD0689">
            <w:pPr>
              <w:pStyle w:val="Akapitzlist"/>
              <w:ind w:left="311" w:firstLine="134"/>
              <w:rPr>
                <w:rFonts w:cs="Arial"/>
                <w:b/>
                <w:color w:val="000000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9E0069" w:rsidRDefault="00BF34D9" w:rsidP="001A7E11">
            <w:pPr>
              <w:pStyle w:val="Akapitzlist"/>
              <w:widowControl w:val="0"/>
              <w:numPr>
                <w:ilvl w:val="0"/>
                <w:numId w:val="80"/>
              </w:numPr>
              <w:tabs>
                <w:tab w:val="clear" w:pos="720"/>
                <w:tab w:val="num" w:pos="360"/>
              </w:tabs>
              <w:ind w:left="31" w:firstLine="134"/>
            </w:pPr>
            <w:r w:rsidRPr="009E0069">
              <w:t>Urządzenie</w:t>
            </w:r>
            <w:r w:rsidRPr="0007161F">
              <w:rPr>
                <w:bCs/>
              </w:rPr>
              <w:t xml:space="preserve"> wykonane ze stali nierdzewnej, dwuwarstwowej kwasoodpornej I 304 (</w:t>
            </w:r>
            <w:r w:rsidRPr="009E0069">
              <w:t xml:space="preserve">PN-EN 10088-1:2014-12 Stale odporne na korozję </w:t>
            </w:r>
            <w:r w:rsidRPr="009E0069">
              <w:br/>
              <w:t>– Część 1: Wykaz stali odpornych na korozję)</w:t>
            </w:r>
            <w:r w:rsidRPr="0007161F">
              <w:rPr>
                <w:bCs/>
              </w:rPr>
              <w:t>.</w:t>
            </w: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widowControl w:val="0"/>
              <w:jc w:val="both"/>
              <w:rPr>
                <w:iCs/>
                <w:lang w:val="x-none" w:eastAsia="x-none"/>
              </w:rPr>
            </w:pPr>
            <w:r w:rsidRPr="00535225">
              <w:rPr>
                <w:lang w:eastAsia="x-none"/>
              </w:rPr>
              <w:t>3.</w:t>
            </w:r>
            <w:r w:rsidRPr="0007161F">
              <w:rPr>
                <w:lang w:val="x-none" w:eastAsia="x-none"/>
              </w:rPr>
              <w:t>Patelnia</w:t>
            </w:r>
            <w:r w:rsidRPr="0007161F">
              <w:rPr>
                <w:iCs/>
                <w:lang w:val="x-none" w:eastAsia="x-none"/>
              </w:rPr>
              <w:t xml:space="preserve"> wyposażona w termoregulator oraz zaczep blokujący przed nadmiernym przechyłem.</w:t>
            </w:r>
          </w:p>
          <w:p w:rsidR="00BF34D9" w:rsidRPr="0007161F" w:rsidRDefault="00BF34D9" w:rsidP="00DD0689">
            <w:pPr>
              <w:widowControl w:val="0"/>
              <w:ind w:left="311" w:hanging="284"/>
              <w:rPr>
                <w:lang w:val="x-none"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widowControl w:val="0"/>
              <w:jc w:val="both"/>
              <w:rPr>
                <w:iCs/>
                <w:lang w:val="x-none" w:eastAsia="x-none"/>
              </w:rPr>
            </w:pPr>
            <w:r w:rsidRPr="0007161F">
              <w:rPr>
                <w:iCs/>
                <w:lang w:eastAsia="x-none"/>
              </w:rPr>
              <w:t>4.</w:t>
            </w:r>
            <w:r w:rsidRPr="0007161F">
              <w:rPr>
                <w:iCs/>
                <w:lang w:val="x-none" w:eastAsia="x-none"/>
              </w:rPr>
              <w:t>Przechylanie misy ręczne za pomocą korby.</w:t>
            </w:r>
          </w:p>
          <w:p w:rsidR="00BF34D9" w:rsidRPr="0007161F" w:rsidRDefault="00BF34D9" w:rsidP="00DD0689">
            <w:pPr>
              <w:widowControl w:val="0"/>
              <w:rPr>
                <w:lang w:val="x-none"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widowControl w:val="0"/>
              <w:jc w:val="both"/>
              <w:rPr>
                <w:bCs/>
                <w:lang w:val="x-none" w:eastAsia="x-none"/>
              </w:rPr>
            </w:pPr>
            <w:r w:rsidRPr="0007161F">
              <w:rPr>
                <w:iCs/>
                <w:lang w:eastAsia="x-none"/>
              </w:rPr>
              <w:t>5.</w:t>
            </w:r>
            <w:r w:rsidRPr="0007161F">
              <w:rPr>
                <w:iCs/>
                <w:lang w:val="x-none" w:eastAsia="x-none"/>
              </w:rPr>
              <w:t>Misa</w:t>
            </w:r>
            <w:r w:rsidRPr="0007161F">
              <w:rPr>
                <w:bCs/>
                <w:lang w:val="x-none" w:eastAsia="x-none"/>
              </w:rPr>
              <w:t xml:space="preserve"> grzewcza wykonana z</w:t>
            </w:r>
            <w:r w:rsidRPr="0007161F">
              <w:rPr>
                <w:bCs/>
                <w:lang w:eastAsia="x-none"/>
              </w:rPr>
              <w:t>e stali nierdzewnej</w:t>
            </w:r>
            <w:r w:rsidRPr="0007161F">
              <w:rPr>
                <w:bCs/>
                <w:lang w:val="x-none" w:eastAsia="x-none"/>
              </w:rPr>
              <w:t xml:space="preserve"> o dużej efektywności cieplnej </w:t>
            </w:r>
          </w:p>
          <w:p w:rsidR="00BF34D9" w:rsidRPr="0007161F" w:rsidRDefault="00BF34D9" w:rsidP="00DD0689">
            <w:pPr>
              <w:widowControl w:val="0"/>
              <w:ind w:left="720"/>
              <w:rPr>
                <w:iCs/>
                <w:lang w:val="x-none"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widowControl w:val="0"/>
              <w:jc w:val="both"/>
              <w:rPr>
                <w:lang w:val="x-none" w:eastAsia="x-none"/>
              </w:rPr>
            </w:pPr>
            <w:r w:rsidRPr="0007161F">
              <w:rPr>
                <w:iCs/>
                <w:lang w:eastAsia="x-none"/>
              </w:rPr>
              <w:t>6.</w:t>
            </w:r>
            <w:r w:rsidRPr="0007161F">
              <w:rPr>
                <w:iCs/>
                <w:lang w:val="x-none" w:eastAsia="x-none"/>
              </w:rPr>
              <w:t>Regulacja</w:t>
            </w:r>
            <w:r w:rsidRPr="0007161F">
              <w:rPr>
                <w:lang w:val="x-none" w:eastAsia="x-none"/>
              </w:rPr>
              <w:t xml:space="preserve"> wysokości nóżek urządzenia (możliwość poziomowania).</w:t>
            </w:r>
          </w:p>
          <w:p w:rsidR="00BF34D9" w:rsidRPr="0007161F" w:rsidRDefault="00BF34D9" w:rsidP="00DD0689">
            <w:pPr>
              <w:widowControl w:val="0"/>
              <w:ind w:left="311" w:hanging="284"/>
              <w:rPr>
                <w:iCs/>
                <w:lang w:val="x-none"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widowControl w:val="0"/>
              <w:jc w:val="both"/>
              <w:rPr>
                <w:lang w:val="x-none" w:eastAsia="x-none"/>
              </w:rPr>
            </w:pPr>
            <w:r w:rsidRPr="00535225">
              <w:rPr>
                <w:lang w:eastAsia="x-none"/>
              </w:rPr>
              <w:t>7.</w:t>
            </w:r>
            <w:r w:rsidRPr="0007161F">
              <w:rPr>
                <w:lang w:val="x-none" w:eastAsia="x-none"/>
              </w:rPr>
              <w:t>Pokrywa ze stali nierdzewnej zawieszona na zawiasach ze stali nierdzewnej zergonomicznym uchwytem z przodu.</w:t>
            </w:r>
          </w:p>
          <w:p w:rsidR="00BF34D9" w:rsidRPr="0007161F" w:rsidRDefault="00BF34D9" w:rsidP="00DD0689">
            <w:pPr>
              <w:widowControl w:val="0"/>
              <w:ind w:left="720"/>
              <w:rPr>
                <w:iCs/>
                <w:lang w:val="x-none"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widowControl w:val="0"/>
              <w:jc w:val="both"/>
              <w:rPr>
                <w:lang w:val="x-none" w:eastAsia="x-none"/>
              </w:rPr>
            </w:pPr>
            <w:r w:rsidRPr="00535225">
              <w:rPr>
                <w:lang w:eastAsia="x-none"/>
              </w:rPr>
              <w:t>8.</w:t>
            </w:r>
            <w:r w:rsidRPr="0007161F">
              <w:rPr>
                <w:lang w:val="x-none" w:eastAsia="x-none"/>
              </w:rPr>
              <w:t>Ogrzewanie patelni wył</w:t>
            </w:r>
            <w:r w:rsidRPr="00535225">
              <w:rPr>
                <w:lang w:eastAsia="x-none"/>
              </w:rPr>
              <w:t>ą</w:t>
            </w:r>
            <w:r w:rsidRPr="0007161F">
              <w:rPr>
                <w:lang w:val="x-none" w:eastAsia="x-none"/>
              </w:rPr>
              <w:t>cz</w:t>
            </w:r>
            <w:r w:rsidRPr="00535225">
              <w:rPr>
                <w:lang w:eastAsia="x-none"/>
              </w:rPr>
              <w:t xml:space="preserve">ane </w:t>
            </w:r>
            <w:r w:rsidRPr="0007161F">
              <w:rPr>
                <w:lang w:val="x-none" w:eastAsia="x-none"/>
              </w:rPr>
              <w:t xml:space="preserve"> automatycznie podczas unoszenia wanny.</w:t>
            </w:r>
          </w:p>
          <w:p w:rsidR="00BF34D9" w:rsidRPr="00535225" w:rsidRDefault="00BF34D9" w:rsidP="00DD0689">
            <w:pPr>
              <w:widowControl w:val="0"/>
              <w:jc w:val="both"/>
              <w:rPr>
                <w:lang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Default="00BF34D9" w:rsidP="00DD0689">
            <w:pPr>
              <w:rPr>
                <w:noProof/>
              </w:rPr>
            </w:pPr>
            <w:r w:rsidRPr="0007161F">
              <w:rPr>
                <w:b/>
              </w:rPr>
              <w:t>Wymagania techniczne</w:t>
            </w: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312451" w:rsidRDefault="00BF34D9" w:rsidP="001A7E11">
            <w:pPr>
              <w:widowControl w:val="0"/>
              <w:numPr>
                <w:ilvl w:val="0"/>
                <w:numId w:val="81"/>
              </w:numPr>
              <w:tabs>
                <w:tab w:val="clear" w:pos="1440"/>
              </w:tabs>
              <w:ind w:left="311" w:hanging="284"/>
              <w:rPr>
                <w:b/>
              </w:rPr>
            </w:pPr>
            <w:r w:rsidRPr="00312451">
              <w:rPr>
                <w:rFonts w:cs="Arial"/>
                <w:lang w:val="x-none" w:eastAsia="x-none"/>
              </w:rPr>
              <w:t xml:space="preserve">Zasilanie: prąd przemienny trójfazowy (3N) 400 V, 50 Hz. </w:t>
            </w:r>
          </w:p>
          <w:p w:rsidR="00BF34D9" w:rsidRPr="00312451" w:rsidRDefault="00BF34D9" w:rsidP="00DD0689">
            <w:pPr>
              <w:widowControl w:val="0"/>
              <w:ind w:left="311"/>
              <w:rPr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312451" w:rsidRDefault="00BF34D9" w:rsidP="001A7E11">
            <w:pPr>
              <w:widowControl w:val="0"/>
              <w:numPr>
                <w:ilvl w:val="0"/>
                <w:numId w:val="81"/>
              </w:numPr>
              <w:tabs>
                <w:tab w:val="clear" w:pos="1440"/>
              </w:tabs>
              <w:ind w:left="311" w:hanging="284"/>
              <w:rPr>
                <w:rFonts w:cs="Arial"/>
                <w:lang w:val="x-none" w:eastAsia="x-none"/>
              </w:rPr>
            </w:pPr>
            <w:r w:rsidRPr="00312451">
              <w:rPr>
                <w:rFonts w:cs="Arial"/>
                <w:lang w:val="x-none" w:eastAsia="x-none"/>
              </w:rPr>
              <w:t xml:space="preserve">Moc maksymalna urządzenia do </w:t>
            </w:r>
            <w:r w:rsidRPr="00312451">
              <w:rPr>
                <w:rFonts w:cs="Arial"/>
                <w:lang w:eastAsia="x-none"/>
              </w:rPr>
              <w:t>6</w:t>
            </w:r>
            <w:r w:rsidR="00A5136B" w:rsidRPr="00312451">
              <w:rPr>
                <w:rFonts w:cs="Arial"/>
                <w:lang w:eastAsia="x-none"/>
              </w:rPr>
              <w:t>,5</w:t>
            </w:r>
            <w:r w:rsidRPr="00312451">
              <w:rPr>
                <w:rFonts w:cs="Arial"/>
                <w:lang w:eastAsia="x-none"/>
              </w:rPr>
              <w:t xml:space="preserve"> </w:t>
            </w:r>
            <w:r w:rsidRPr="00312451">
              <w:rPr>
                <w:rFonts w:cs="Arial"/>
                <w:lang w:val="x-none" w:eastAsia="x-none"/>
              </w:rPr>
              <w:t xml:space="preserve"> kW.</w:t>
            </w:r>
          </w:p>
          <w:p w:rsidR="00BF34D9" w:rsidRPr="00312451" w:rsidRDefault="00BF34D9" w:rsidP="00DD0689">
            <w:pPr>
              <w:widowControl w:val="0"/>
              <w:ind w:left="311" w:hanging="284"/>
              <w:rPr>
                <w:rFonts w:cs="Arial"/>
                <w:lang w:val="x-none"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widowControl w:val="0"/>
              <w:tabs>
                <w:tab w:val="num" w:pos="709"/>
              </w:tabs>
              <w:jc w:val="center"/>
              <w:rPr>
                <w:rFonts w:cs="Arial"/>
                <w:lang w:val="x-none" w:eastAsia="x-none"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312451" w:rsidRDefault="00BF34D9" w:rsidP="001A7E11">
            <w:pPr>
              <w:pStyle w:val="Akapitzlist"/>
              <w:numPr>
                <w:ilvl w:val="0"/>
                <w:numId w:val="81"/>
              </w:numPr>
              <w:tabs>
                <w:tab w:val="clear" w:pos="1440"/>
              </w:tabs>
              <w:ind w:left="311" w:hanging="284"/>
              <w:jc w:val="both"/>
              <w:rPr>
                <w:rFonts w:cs="Arial"/>
              </w:rPr>
            </w:pPr>
            <w:r w:rsidRPr="00312451">
              <w:rPr>
                <w:rFonts w:cs="Arial"/>
                <w:bCs/>
              </w:rPr>
              <w:lastRenderedPageBreak/>
              <w:t>Powierzchnia robocza płyty grzewczej. 0,</w:t>
            </w:r>
            <w:r w:rsidRPr="00312451">
              <w:rPr>
                <w:rFonts w:cs="Arial"/>
                <w:bCs/>
                <w:lang w:val="pl-PL"/>
              </w:rPr>
              <w:t>2</w:t>
            </w:r>
            <w:r w:rsidRPr="00312451">
              <w:rPr>
                <w:rFonts w:cs="Arial"/>
                <w:bCs/>
              </w:rPr>
              <w:t>5 m².</w:t>
            </w:r>
            <w:r w:rsidRPr="00312451">
              <w:rPr>
                <w:rFonts w:cs="Arial"/>
                <w:bCs/>
                <w:lang w:val="pl-PL"/>
              </w:rPr>
              <w:t>(+/-10%)</w:t>
            </w: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rPr>
                <w:rFonts w:cs="Arial"/>
                <w:lang w:val="x-none" w:eastAsia="x-none"/>
              </w:rPr>
            </w:pPr>
            <w:r w:rsidRPr="0007161F">
              <w:rPr>
                <w:rFonts w:cs="Arial"/>
                <w:bCs/>
              </w:rPr>
              <w:t>Powierzchnia robocza płyty grzewczej ………. m².</w:t>
            </w:r>
          </w:p>
        </w:tc>
      </w:tr>
      <w:tr w:rsidR="00A5136B" w:rsidRPr="00A5136B" w:rsidTr="00DD0689">
        <w:tc>
          <w:tcPr>
            <w:tcW w:w="4530" w:type="dxa"/>
            <w:shd w:val="clear" w:color="auto" w:fill="auto"/>
          </w:tcPr>
          <w:p w:rsidR="00BF34D9" w:rsidRPr="00312451" w:rsidRDefault="00BF34D9" w:rsidP="00DD0689">
            <w:pPr>
              <w:pStyle w:val="Akapitzlist"/>
              <w:ind w:left="311" w:hanging="284"/>
              <w:rPr>
                <w:rFonts w:cs="Arial"/>
                <w:bCs/>
              </w:rPr>
            </w:pPr>
          </w:p>
          <w:p w:rsidR="00BF34D9" w:rsidRPr="00312451" w:rsidRDefault="00BF34D9" w:rsidP="001A7E11">
            <w:pPr>
              <w:pStyle w:val="Akapitzlist"/>
              <w:numPr>
                <w:ilvl w:val="0"/>
                <w:numId w:val="81"/>
              </w:numPr>
              <w:tabs>
                <w:tab w:val="clear" w:pos="1440"/>
              </w:tabs>
              <w:ind w:left="311" w:hanging="284"/>
              <w:jc w:val="both"/>
              <w:rPr>
                <w:rFonts w:cs="Arial"/>
                <w:bCs/>
              </w:rPr>
            </w:pPr>
            <w:r w:rsidRPr="00312451">
              <w:rPr>
                <w:rFonts w:cs="Arial"/>
                <w:bCs/>
              </w:rPr>
              <w:t xml:space="preserve">Pojemność misy </w:t>
            </w:r>
            <w:r w:rsidRPr="00312451">
              <w:rPr>
                <w:rFonts w:cs="Arial"/>
                <w:bCs/>
                <w:lang w:val="pl-PL"/>
              </w:rPr>
              <w:t>37 l (+/-10%)</w:t>
            </w:r>
          </w:p>
          <w:p w:rsidR="00BF34D9" w:rsidRPr="00312451" w:rsidRDefault="00BF34D9" w:rsidP="00DD0689">
            <w:pPr>
              <w:pStyle w:val="Akapitzlist"/>
              <w:ind w:left="311" w:hanging="284"/>
              <w:rPr>
                <w:rFonts w:cs="Arial"/>
                <w:bCs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A5136B" w:rsidRDefault="00BF34D9" w:rsidP="00DD0689">
            <w:pPr>
              <w:rPr>
                <w:rFonts w:cs="Arial"/>
                <w:bCs/>
              </w:rPr>
            </w:pPr>
          </w:p>
          <w:p w:rsidR="00BF34D9" w:rsidRPr="00A5136B" w:rsidRDefault="00BF34D9" w:rsidP="00DD0689">
            <w:pPr>
              <w:rPr>
                <w:rFonts w:cs="Arial"/>
                <w:bCs/>
              </w:rPr>
            </w:pPr>
            <w:r w:rsidRPr="00A5136B">
              <w:rPr>
                <w:rFonts w:cs="Arial"/>
                <w:bCs/>
              </w:rPr>
              <w:t>Pojemność misy …….. l.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312451" w:rsidRDefault="00BF34D9" w:rsidP="00DD0689">
            <w:pPr>
              <w:tabs>
                <w:tab w:val="num" w:pos="720"/>
              </w:tabs>
              <w:jc w:val="both"/>
              <w:rPr>
                <w:bCs/>
              </w:rPr>
            </w:pPr>
            <w:r w:rsidRPr="00312451">
              <w:rPr>
                <w:bCs/>
              </w:rPr>
              <w:t xml:space="preserve">5.Wymiary: </w:t>
            </w:r>
            <w:r w:rsidR="00A5136B" w:rsidRPr="00312451">
              <w:rPr>
                <w:bCs/>
              </w:rPr>
              <w:t>700</w:t>
            </w:r>
            <w:r w:rsidRPr="00312451">
              <w:rPr>
                <w:bCs/>
              </w:rPr>
              <w:t xml:space="preserve"> mm x </w:t>
            </w:r>
            <w:r w:rsidR="00A5136B" w:rsidRPr="00312451">
              <w:rPr>
                <w:bCs/>
              </w:rPr>
              <w:t>600</w:t>
            </w:r>
            <w:r w:rsidRPr="00312451">
              <w:rPr>
                <w:bCs/>
              </w:rPr>
              <w:t xml:space="preserve"> mm x </w:t>
            </w:r>
            <w:r w:rsidR="00A5136B" w:rsidRPr="00312451">
              <w:rPr>
                <w:bCs/>
              </w:rPr>
              <w:t>850</w:t>
            </w:r>
            <w:r w:rsidRPr="00312451">
              <w:rPr>
                <w:bCs/>
              </w:rPr>
              <w:t xml:space="preserve"> mm. (+/- 10%).</w:t>
            </w:r>
          </w:p>
          <w:p w:rsidR="00BF34D9" w:rsidRPr="00312451" w:rsidRDefault="00BF34D9" w:rsidP="00DD0689">
            <w:pPr>
              <w:pStyle w:val="Akapitzlist"/>
              <w:ind w:left="311" w:hanging="284"/>
              <w:rPr>
                <w:bCs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rPr>
                <w:bCs/>
                <w:color w:val="000000"/>
              </w:rPr>
            </w:pPr>
          </w:p>
          <w:p w:rsidR="00BF34D9" w:rsidRPr="0007161F" w:rsidRDefault="00BF34D9" w:rsidP="00DD0689">
            <w:pPr>
              <w:rPr>
                <w:bCs/>
              </w:rPr>
            </w:pPr>
            <w:r w:rsidRPr="0007161F">
              <w:rPr>
                <w:bCs/>
                <w:color w:val="000000"/>
              </w:rPr>
              <w:t>Wymiary: ………………………………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312451" w:rsidRDefault="00BF34D9" w:rsidP="00DD0689">
            <w:pPr>
              <w:tabs>
                <w:tab w:val="num" w:pos="720"/>
              </w:tabs>
              <w:jc w:val="both"/>
              <w:rPr>
                <w:bCs/>
              </w:rPr>
            </w:pPr>
            <w:r w:rsidRPr="00312451">
              <w:rPr>
                <w:bCs/>
              </w:rPr>
              <w:t>6.Pojemność całkowita 37 dm</w:t>
            </w:r>
            <w:r w:rsidRPr="00312451">
              <w:rPr>
                <w:bCs/>
                <w:vertAlign w:val="superscript"/>
              </w:rPr>
              <w:t>3</w:t>
            </w:r>
          </w:p>
          <w:p w:rsidR="00BF34D9" w:rsidRPr="00312451" w:rsidRDefault="00BF34D9" w:rsidP="00DD0689">
            <w:pPr>
              <w:tabs>
                <w:tab w:val="num" w:pos="720"/>
              </w:tabs>
              <w:jc w:val="both"/>
              <w:rPr>
                <w:bCs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rPr>
                <w:bCs/>
              </w:rPr>
            </w:pPr>
            <w:r w:rsidRPr="00E01ABA">
              <w:t xml:space="preserve">                               TAK/NIE</w:t>
            </w:r>
          </w:p>
        </w:tc>
      </w:tr>
      <w:tr w:rsidR="00312451" w:rsidRPr="00312451" w:rsidTr="00DD0689">
        <w:tc>
          <w:tcPr>
            <w:tcW w:w="4530" w:type="dxa"/>
            <w:shd w:val="clear" w:color="auto" w:fill="auto"/>
          </w:tcPr>
          <w:p w:rsidR="00BF34D9" w:rsidRPr="00312451" w:rsidRDefault="00BF34D9" w:rsidP="00DD0689">
            <w:pPr>
              <w:pStyle w:val="Akapitzlist"/>
              <w:ind w:left="311" w:hanging="284"/>
              <w:rPr>
                <w:bCs/>
              </w:rPr>
            </w:pPr>
            <w:r w:rsidRPr="00312451">
              <w:rPr>
                <w:bCs/>
                <w:lang w:val="pl-PL" w:eastAsia="pl-PL"/>
              </w:rPr>
              <w:t>7.</w:t>
            </w:r>
            <w:r w:rsidRPr="00312451">
              <w:rPr>
                <w:bCs/>
                <w:lang w:eastAsia="pl-PL"/>
              </w:rPr>
              <w:t>Pojemność użytkowa 30 dm3</w:t>
            </w:r>
          </w:p>
        </w:tc>
        <w:tc>
          <w:tcPr>
            <w:tcW w:w="4530" w:type="dxa"/>
            <w:shd w:val="clear" w:color="auto" w:fill="auto"/>
          </w:tcPr>
          <w:p w:rsidR="00BF34D9" w:rsidRPr="00312451" w:rsidRDefault="00BF34D9" w:rsidP="00DD0689">
            <w:pPr>
              <w:jc w:val="center"/>
            </w:pPr>
          </w:p>
          <w:p w:rsidR="00BF34D9" w:rsidRPr="00312451" w:rsidRDefault="00BF34D9" w:rsidP="00DD0689">
            <w:pPr>
              <w:jc w:val="center"/>
              <w:rPr>
                <w:b/>
              </w:rPr>
            </w:pPr>
            <w:r w:rsidRPr="00312451">
              <w:t>TAK/NIE</w:t>
            </w:r>
          </w:p>
        </w:tc>
      </w:tr>
      <w:tr w:rsidR="00312451" w:rsidRPr="00312451" w:rsidTr="00DD0689">
        <w:tc>
          <w:tcPr>
            <w:tcW w:w="4530" w:type="dxa"/>
            <w:shd w:val="clear" w:color="auto" w:fill="auto"/>
          </w:tcPr>
          <w:p w:rsidR="00BF34D9" w:rsidRPr="00312451" w:rsidRDefault="00BF34D9" w:rsidP="00DD0689">
            <w:pPr>
              <w:jc w:val="both"/>
              <w:rPr>
                <w:bCs/>
              </w:rPr>
            </w:pPr>
            <w:r w:rsidRPr="00312451">
              <w:rPr>
                <w:bCs/>
              </w:rPr>
              <w:t xml:space="preserve">8.Waga 57 kg </w:t>
            </w:r>
          </w:p>
          <w:p w:rsidR="00BF34D9" w:rsidRPr="00312451" w:rsidRDefault="00BF34D9" w:rsidP="00DD0689">
            <w:pPr>
              <w:pStyle w:val="Akapitzlist"/>
              <w:ind w:left="14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312451" w:rsidRDefault="00BF34D9" w:rsidP="00DD0689">
            <w:pPr>
              <w:jc w:val="center"/>
            </w:pPr>
          </w:p>
          <w:p w:rsidR="00BF34D9" w:rsidRPr="00312451" w:rsidRDefault="00BF34D9" w:rsidP="00DD0689">
            <w:pPr>
              <w:jc w:val="center"/>
              <w:rPr>
                <w:b/>
              </w:rPr>
            </w:pPr>
            <w:r w:rsidRPr="00312451">
              <w:t>TAK/NIE</w:t>
            </w:r>
          </w:p>
        </w:tc>
      </w:tr>
      <w:tr w:rsidR="00BF34D9" w:rsidRPr="00312451" w:rsidTr="00DD0689">
        <w:tc>
          <w:tcPr>
            <w:tcW w:w="4530" w:type="dxa"/>
            <w:shd w:val="clear" w:color="auto" w:fill="auto"/>
          </w:tcPr>
          <w:p w:rsidR="00BF34D9" w:rsidRPr="00312451" w:rsidRDefault="00BF34D9" w:rsidP="00DD0689">
            <w:pPr>
              <w:tabs>
                <w:tab w:val="num" w:pos="720"/>
              </w:tabs>
              <w:jc w:val="both"/>
              <w:rPr>
                <w:bCs/>
              </w:rPr>
            </w:pPr>
            <w:r w:rsidRPr="00312451">
              <w:rPr>
                <w:bCs/>
              </w:rPr>
              <w:t>9.Zakres regu</w:t>
            </w:r>
            <w:r w:rsidR="00A5136B" w:rsidRPr="00312451">
              <w:rPr>
                <w:bCs/>
              </w:rPr>
              <w:t>lowania temperatury od +50 do +25</w:t>
            </w:r>
            <w:r w:rsidRPr="00312451">
              <w:rPr>
                <w:bCs/>
              </w:rPr>
              <w:t xml:space="preserve">0 </w:t>
            </w:r>
            <w:r w:rsidRPr="00312451">
              <w:rPr>
                <w:bCs/>
                <w:vertAlign w:val="superscript"/>
              </w:rPr>
              <w:t>o</w:t>
            </w:r>
            <w:r w:rsidRPr="00312451">
              <w:rPr>
                <w:bCs/>
              </w:rPr>
              <w:t>C (+/- 10 %).</w:t>
            </w:r>
          </w:p>
          <w:p w:rsidR="00BF34D9" w:rsidRPr="00312451" w:rsidRDefault="00BF34D9" w:rsidP="00DD0689">
            <w:pPr>
              <w:jc w:val="both"/>
              <w:rPr>
                <w:bCs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312451" w:rsidRDefault="00BF34D9" w:rsidP="00DD0689">
            <w:pPr>
              <w:tabs>
                <w:tab w:val="num" w:pos="720"/>
              </w:tabs>
              <w:jc w:val="both"/>
              <w:rPr>
                <w:bCs/>
              </w:rPr>
            </w:pPr>
            <w:r w:rsidRPr="00312451">
              <w:rPr>
                <w:bCs/>
              </w:rPr>
              <w:t>Zakres regulowania temperatury od …………… do ………………..</w:t>
            </w:r>
          </w:p>
          <w:p w:rsidR="00BF34D9" w:rsidRPr="00312451" w:rsidRDefault="00BF34D9" w:rsidP="00DD0689">
            <w:pPr>
              <w:jc w:val="center"/>
            </w:pPr>
          </w:p>
        </w:tc>
      </w:tr>
    </w:tbl>
    <w:p w:rsidR="00BF34D9" w:rsidRPr="00312451" w:rsidRDefault="00BF34D9" w:rsidP="00BF34D9">
      <w:pPr>
        <w:rPr>
          <w:b/>
          <w:u w:val="single"/>
        </w:rPr>
      </w:pPr>
    </w:p>
    <w:p w:rsidR="00BF34D9" w:rsidRPr="00312451" w:rsidRDefault="00BF34D9" w:rsidP="00BF34D9">
      <w:pPr>
        <w:jc w:val="center"/>
        <w:rPr>
          <w:b/>
        </w:rPr>
      </w:pPr>
    </w:p>
    <w:p w:rsidR="00BF34D9" w:rsidRPr="00312451" w:rsidRDefault="00BF34D9" w:rsidP="00BF34D9">
      <w:pPr>
        <w:jc w:val="center"/>
        <w:rPr>
          <w:b/>
        </w:rPr>
      </w:pPr>
    </w:p>
    <w:p w:rsidR="00BF34D9" w:rsidRPr="00312451" w:rsidRDefault="00BF34D9" w:rsidP="00BF34D9">
      <w:pPr>
        <w:jc w:val="center"/>
        <w:rPr>
          <w:b/>
        </w:rPr>
      </w:pPr>
    </w:p>
    <w:p w:rsidR="00BF34D9" w:rsidRPr="00312451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sectPr w:rsidR="00BF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97" w:rsidRDefault="00264997" w:rsidP="009B0EC8">
      <w:r>
        <w:separator/>
      </w:r>
    </w:p>
  </w:endnote>
  <w:endnote w:type="continuationSeparator" w:id="0">
    <w:p w:rsidR="00264997" w:rsidRDefault="00264997" w:rsidP="009B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Medium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1153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0EC8" w:rsidRDefault="009B0EC8">
            <w:pPr>
              <w:pStyle w:val="Stopka"/>
              <w:jc w:val="right"/>
            </w:pPr>
            <w:r w:rsidRPr="009B0EC8">
              <w:rPr>
                <w:sz w:val="22"/>
                <w:szCs w:val="22"/>
              </w:rPr>
              <w:t xml:space="preserve">Strona </w:t>
            </w:r>
            <w:r w:rsidRPr="009B0EC8">
              <w:rPr>
                <w:b/>
                <w:bCs/>
                <w:sz w:val="22"/>
                <w:szCs w:val="22"/>
              </w:rPr>
              <w:fldChar w:fldCharType="begin"/>
            </w:r>
            <w:r w:rsidRPr="009B0EC8">
              <w:rPr>
                <w:b/>
                <w:bCs/>
                <w:sz w:val="22"/>
                <w:szCs w:val="22"/>
              </w:rPr>
              <w:instrText>PAGE</w:instrText>
            </w:r>
            <w:r w:rsidRPr="009B0EC8">
              <w:rPr>
                <w:b/>
                <w:bCs/>
                <w:sz w:val="22"/>
                <w:szCs w:val="22"/>
              </w:rPr>
              <w:fldChar w:fldCharType="separate"/>
            </w:r>
            <w:r w:rsidR="00911F65">
              <w:rPr>
                <w:b/>
                <w:bCs/>
                <w:noProof/>
                <w:sz w:val="22"/>
                <w:szCs w:val="22"/>
              </w:rPr>
              <w:t>7</w:t>
            </w:r>
            <w:r w:rsidRPr="009B0EC8">
              <w:rPr>
                <w:b/>
                <w:bCs/>
                <w:sz w:val="22"/>
                <w:szCs w:val="22"/>
              </w:rPr>
              <w:fldChar w:fldCharType="end"/>
            </w:r>
            <w:r w:rsidRPr="009B0EC8">
              <w:rPr>
                <w:sz w:val="22"/>
                <w:szCs w:val="22"/>
              </w:rPr>
              <w:t xml:space="preserve"> z </w:t>
            </w:r>
            <w:r w:rsidRPr="009B0EC8">
              <w:rPr>
                <w:b/>
                <w:bCs/>
                <w:sz w:val="22"/>
                <w:szCs w:val="22"/>
              </w:rPr>
              <w:fldChar w:fldCharType="begin"/>
            </w:r>
            <w:r w:rsidRPr="009B0EC8">
              <w:rPr>
                <w:b/>
                <w:bCs/>
                <w:sz w:val="22"/>
                <w:szCs w:val="22"/>
              </w:rPr>
              <w:instrText>NUMPAGES</w:instrText>
            </w:r>
            <w:r w:rsidRPr="009B0EC8">
              <w:rPr>
                <w:b/>
                <w:bCs/>
                <w:sz w:val="22"/>
                <w:szCs w:val="22"/>
              </w:rPr>
              <w:fldChar w:fldCharType="separate"/>
            </w:r>
            <w:r w:rsidR="00911F65">
              <w:rPr>
                <w:b/>
                <w:bCs/>
                <w:noProof/>
                <w:sz w:val="22"/>
                <w:szCs w:val="22"/>
              </w:rPr>
              <w:t>7</w:t>
            </w:r>
            <w:r w:rsidRPr="009B0EC8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B0EC8" w:rsidRDefault="009B0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97" w:rsidRDefault="00264997" w:rsidP="009B0EC8">
      <w:r>
        <w:separator/>
      </w:r>
    </w:p>
  </w:footnote>
  <w:footnote w:type="continuationSeparator" w:id="0">
    <w:p w:rsidR="00264997" w:rsidRDefault="00264997" w:rsidP="009B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ADA86F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EA640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1E866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B2575C"/>
    <w:multiLevelType w:val="multilevel"/>
    <w:tmpl w:val="6EA2B2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40"/>
        </w:tabs>
        <w:ind w:left="214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22334A9"/>
    <w:multiLevelType w:val="hybridMultilevel"/>
    <w:tmpl w:val="EA126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3152F"/>
    <w:multiLevelType w:val="hybridMultilevel"/>
    <w:tmpl w:val="47CCC764"/>
    <w:styleLink w:val="WWNum15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5A6E2F"/>
    <w:multiLevelType w:val="hybridMultilevel"/>
    <w:tmpl w:val="AAC02A7E"/>
    <w:styleLink w:val="Styl12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BA5A5D"/>
    <w:multiLevelType w:val="multilevel"/>
    <w:tmpl w:val="EA38FD6E"/>
    <w:styleLink w:val="WWNum5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2F8023C"/>
    <w:multiLevelType w:val="hybridMultilevel"/>
    <w:tmpl w:val="B144F122"/>
    <w:styleLink w:val="Styl9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CB18C5"/>
    <w:multiLevelType w:val="multilevel"/>
    <w:tmpl w:val="221CE07E"/>
    <w:styleLink w:val="Zaimportowanystyl2"/>
    <w:lvl w:ilvl="0">
      <w:start w:val="1"/>
      <w:numFmt w:val="decimal"/>
      <w:lvlText w:val="%1."/>
      <w:lvlJc w:val="left"/>
      <w:pPr>
        <w:ind w:left="427" w:hanging="42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7" w:hanging="42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decimal"/>
      <w:suff w:val="nothing"/>
      <w:lvlText w:val="%1.%2.%3)"/>
      <w:lvlJc w:val="left"/>
      <w:pPr>
        <w:ind w:left="558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)%4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)%4.%5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)%4.%5.%6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)%4.%5.%6.%7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)%4.%5.%6.%7.%8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)%4.%5.%6.%7.%8.%9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6396D20"/>
    <w:multiLevelType w:val="hybridMultilevel"/>
    <w:tmpl w:val="5D1455E2"/>
    <w:styleLink w:val="Styl1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21B36"/>
    <w:multiLevelType w:val="hybridMultilevel"/>
    <w:tmpl w:val="9B5A4A64"/>
    <w:styleLink w:val="WWNum3611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hint="default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677"/>
        </w:tabs>
        <w:ind w:left="1677" w:hanging="341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AC28F056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  <w:rPr>
        <w:color w:val="auto"/>
        <w:sz w:val="28"/>
        <w:szCs w:val="2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2" w15:restartNumberingAfterBreak="0">
    <w:nsid w:val="09554347"/>
    <w:multiLevelType w:val="hybridMultilevel"/>
    <w:tmpl w:val="5BCE7ECC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85828"/>
    <w:multiLevelType w:val="hybridMultilevel"/>
    <w:tmpl w:val="921005B4"/>
    <w:styleLink w:val="Styl3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5383E"/>
    <w:multiLevelType w:val="multilevel"/>
    <w:tmpl w:val="AAD67B52"/>
    <w:styleLink w:val="Styl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F682AB4"/>
    <w:multiLevelType w:val="hybridMultilevel"/>
    <w:tmpl w:val="0D249AE2"/>
    <w:styleLink w:val="Styl81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172137"/>
    <w:multiLevelType w:val="multilevel"/>
    <w:tmpl w:val="E646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5932B6"/>
    <w:multiLevelType w:val="multilevel"/>
    <w:tmpl w:val="AAD67B52"/>
    <w:styleLink w:val="Styl3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6503A17"/>
    <w:multiLevelType w:val="multilevel"/>
    <w:tmpl w:val="45EA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0858A7"/>
    <w:multiLevelType w:val="hybridMultilevel"/>
    <w:tmpl w:val="34D42426"/>
    <w:lvl w:ilvl="0" w:tplc="9AA2E518">
      <w:start w:val="1"/>
      <w:numFmt w:val="lowerLetter"/>
      <w:lvlText w:val="%1)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A13B8"/>
    <w:multiLevelType w:val="multilevel"/>
    <w:tmpl w:val="9BC2EFC2"/>
    <w:styleLink w:val="WWNum36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)"/>
      <w:lvlJc w:val="left"/>
      <w:rPr>
        <w:b w:val="0"/>
        <w:i w:val="0"/>
        <w:color w:val="00000A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1ECC3472"/>
    <w:multiLevelType w:val="singleLevel"/>
    <w:tmpl w:val="6B02B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2" w15:restartNumberingAfterBreak="0">
    <w:nsid w:val="20AA578A"/>
    <w:multiLevelType w:val="multilevel"/>
    <w:tmpl w:val="3104E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0"/>
        </w:tabs>
        <w:ind w:left="214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226B14B3"/>
    <w:multiLevelType w:val="hybridMultilevel"/>
    <w:tmpl w:val="2514DFA8"/>
    <w:styleLink w:val="WWNum371"/>
    <w:lvl w:ilvl="0" w:tplc="0415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4" w15:restartNumberingAfterBreak="0">
    <w:nsid w:val="24771F52"/>
    <w:multiLevelType w:val="multilevel"/>
    <w:tmpl w:val="60A632E2"/>
    <w:styleLink w:val="Styl7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71E561D"/>
    <w:multiLevelType w:val="multilevel"/>
    <w:tmpl w:val="2F180B92"/>
    <w:styleLink w:val="WWNum3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CC7063"/>
    <w:multiLevelType w:val="hybridMultilevel"/>
    <w:tmpl w:val="3EFA5A26"/>
    <w:styleLink w:val="WWNum3811"/>
    <w:lvl w:ilvl="0" w:tplc="0415000B">
      <w:start w:val="1"/>
      <w:numFmt w:val="lowerLetter"/>
      <w:lvlText w:val="%1)"/>
      <w:lvlJc w:val="left"/>
      <w:pPr>
        <w:tabs>
          <w:tab w:val="num" w:pos="976"/>
        </w:tabs>
        <w:ind w:left="976" w:hanging="436"/>
      </w:pPr>
      <w:rPr>
        <w:rFonts w:hint="default"/>
        <w:i w:val="0"/>
      </w:rPr>
    </w:lvl>
    <w:lvl w:ilvl="1" w:tplc="0415000B">
      <w:start w:val="1"/>
      <w:numFmt w:val="bullet"/>
      <w:lvlText w:val=""/>
      <w:lvlJc w:val="left"/>
      <w:pPr>
        <w:tabs>
          <w:tab w:val="num" w:pos="1677"/>
        </w:tabs>
        <w:ind w:left="1677" w:hanging="341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ind w:left="2596" w:hanging="360"/>
      </w:pPr>
      <w:rPr>
        <w:rFonts w:hint="default"/>
        <w:b w:val="0"/>
      </w:rPr>
    </w:lvl>
    <w:lvl w:ilvl="3" w:tplc="B3FA105A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F00CA1E4">
      <w:start w:val="10"/>
      <w:numFmt w:val="decimal"/>
      <w:lvlText w:val="%5"/>
      <w:lvlJc w:val="left"/>
      <w:pPr>
        <w:ind w:left="3856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7" w15:restartNumberingAfterBreak="0">
    <w:nsid w:val="2842332B"/>
    <w:multiLevelType w:val="hybridMultilevel"/>
    <w:tmpl w:val="91EE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913E24"/>
    <w:multiLevelType w:val="hybridMultilevel"/>
    <w:tmpl w:val="F57C4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2310D4"/>
    <w:multiLevelType w:val="multilevel"/>
    <w:tmpl w:val="93A0C678"/>
    <w:styleLink w:val="Styl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2482B4D"/>
    <w:multiLevelType w:val="hybridMultilevel"/>
    <w:tmpl w:val="CA66323A"/>
    <w:lvl w:ilvl="0" w:tplc="2A7C2F0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288" w:hanging="360"/>
      </w:pPr>
    </w:lvl>
    <w:lvl w:ilvl="2" w:tplc="0415001B">
      <w:start w:val="1"/>
      <w:numFmt w:val="lowerRoman"/>
      <w:lvlText w:val="%3."/>
      <w:lvlJc w:val="right"/>
      <w:pPr>
        <w:ind w:left="2008" w:hanging="180"/>
      </w:pPr>
    </w:lvl>
    <w:lvl w:ilvl="3" w:tplc="0415000F">
      <w:start w:val="1"/>
      <w:numFmt w:val="decimal"/>
      <w:lvlText w:val="%4."/>
      <w:lvlJc w:val="left"/>
      <w:pPr>
        <w:ind w:left="2728" w:hanging="360"/>
      </w:pPr>
    </w:lvl>
    <w:lvl w:ilvl="4" w:tplc="04150019">
      <w:start w:val="1"/>
      <w:numFmt w:val="lowerLetter"/>
      <w:lvlText w:val="%5."/>
      <w:lvlJc w:val="left"/>
      <w:pPr>
        <w:ind w:left="3448" w:hanging="360"/>
      </w:pPr>
    </w:lvl>
    <w:lvl w:ilvl="5" w:tplc="0415001B">
      <w:start w:val="1"/>
      <w:numFmt w:val="lowerRoman"/>
      <w:lvlText w:val="%6."/>
      <w:lvlJc w:val="right"/>
      <w:pPr>
        <w:ind w:left="4168" w:hanging="180"/>
      </w:pPr>
    </w:lvl>
    <w:lvl w:ilvl="6" w:tplc="0415000F">
      <w:start w:val="1"/>
      <w:numFmt w:val="decimal"/>
      <w:lvlText w:val="%7."/>
      <w:lvlJc w:val="left"/>
      <w:pPr>
        <w:ind w:left="4888" w:hanging="360"/>
      </w:pPr>
    </w:lvl>
    <w:lvl w:ilvl="7" w:tplc="04150019">
      <w:start w:val="1"/>
      <w:numFmt w:val="lowerLetter"/>
      <w:lvlText w:val="%8."/>
      <w:lvlJc w:val="left"/>
      <w:pPr>
        <w:ind w:left="5608" w:hanging="360"/>
      </w:pPr>
    </w:lvl>
    <w:lvl w:ilvl="8" w:tplc="0415001B">
      <w:start w:val="1"/>
      <w:numFmt w:val="lowerRoman"/>
      <w:lvlText w:val="%9."/>
      <w:lvlJc w:val="right"/>
      <w:pPr>
        <w:ind w:left="6328" w:hanging="180"/>
      </w:pPr>
    </w:lvl>
  </w:abstractNum>
  <w:abstractNum w:abstractNumId="31" w15:restartNumberingAfterBreak="0">
    <w:nsid w:val="330456A1"/>
    <w:multiLevelType w:val="hybridMultilevel"/>
    <w:tmpl w:val="BFF25680"/>
    <w:lvl w:ilvl="0" w:tplc="FFFFFFFF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9AA2E518">
      <w:start w:val="1"/>
      <w:numFmt w:val="lowerLetter"/>
      <w:lvlText w:val="%2)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AE5A2C9A">
      <w:start w:val="1"/>
      <w:numFmt w:val="decimal"/>
      <w:lvlText w:val="%3."/>
      <w:lvlJc w:val="left"/>
      <w:pPr>
        <w:tabs>
          <w:tab w:val="num" w:pos="2283"/>
        </w:tabs>
        <w:ind w:left="2283" w:hanging="360"/>
      </w:pPr>
      <w:rPr>
        <w:rFonts w:hint="default"/>
      </w:rPr>
    </w:lvl>
    <w:lvl w:ilvl="3" w:tplc="A2EEF5AC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2" w15:restartNumberingAfterBreak="0">
    <w:nsid w:val="337F5392"/>
    <w:multiLevelType w:val="hybridMultilevel"/>
    <w:tmpl w:val="AC7469FC"/>
    <w:styleLink w:val="WWNum811"/>
    <w:lvl w:ilvl="0" w:tplc="F926EA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339B772E"/>
    <w:multiLevelType w:val="hybridMultilevel"/>
    <w:tmpl w:val="F2BA5E9A"/>
    <w:styleLink w:val="Punktory"/>
    <w:lvl w:ilvl="0" w:tplc="B722251E">
      <w:start w:val="1"/>
      <w:numFmt w:val="bullet"/>
      <w:lvlText w:val="-"/>
      <w:lvlJc w:val="left"/>
      <w:pPr>
        <w:ind w:left="90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5E32DC">
      <w:start w:val="1"/>
      <w:numFmt w:val="bullet"/>
      <w:lvlText w:val="-"/>
      <w:lvlJc w:val="left"/>
      <w:pPr>
        <w:ind w:left="150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BAEBC0">
      <w:start w:val="1"/>
      <w:numFmt w:val="bullet"/>
      <w:lvlText w:val="-"/>
      <w:lvlJc w:val="left"/>
      <w:pPr>
        <w:ind w:left="210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003FB4">
      <w:start w:val="1"/>
      <w:numFmt w:val="bullet"/>
      <w:lvlText w:val="-"/>
      <w:lvlJc w:val="left"/>
      <w:pPr>
        <w:ind w:left="270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8A1C9C">
      <w:start w:val="1"/>
      <w:numFmt w:val="bullet"/>
      <w:lvlText w:val="-"/>
      <w:lvlJc w:val="left"/>
      <w:pPr>
        <w:ind w:left="330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7455E0">
      <w:start w:val="1"/>
      <w:numFmt w:val="bullet"/>
      <w:lvlText w:val="-"/>
      <w:lvlJc w:val="left"/>
      <w:pPr>
        <w:ind w:left="390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3C4B7C">
      <w:start w:val="1"/>
      <w:numFmt w:val="bullet"/>
      <w:lvlText w:val="-"/>
      <w:lvlJc w:val="left"/>
      <w:pPr>
        <w:ind w:left="450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74FE46">
      <w:start w:val="1"/>
      <w:numFmt w:val="bullet"/>
      <w:lvlText w:val="-"/>
      <w:lvlJc w:val="left"/>
      <w:pPr>
        <w:ind w:left="510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A6E5CC">
      <w:start w:val="1"/>
      <w:numFmt w:val="bullet"/>
      <w:lvlText w:val="-"/>
      <w:lvlJc w:val="left"/>
      <w:pPr>
        <w:ind w:left="570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43E5BA2"/>
    <w:multiLevelType w:val="hybridMultilevel"/>
    <w:tmpl w:val="7744F7A4"/>
    <w:styleLink w:val="WWNum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E64DE9"/>
    <w:multiLevelType w:val="multilevel"/>
    <w:tmpl w:val="C75C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8392C6F"/>
    <w:multiLevelType w:val="hybridMultilevel"/>
    <w:tmpl w:val="91EE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E14D2"/>
    <w:multiLevelType w:val="hybridMultilevel"/>
    <w:tmpl w:val="A3AA35F0"/>
    <w:styleLink w:val="WWNum362"/>
    <w:lvl w:ilvl="0" w:tplc="E606F22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FE352E"/>
    <w:multiLevelType w:val="hybridMultilevel"/>
    <w:tmpl w:val="E5408D84"/>
    <w:styleLink w:val="Styl6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391116"/>
    <w:multiLevelType w:val="hybridMultilevel"/>
    <w:tmpl w:val="91EE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CC770B"/>
    <w:multiLevelType w:val="multilevel"/>
    <w:tmpl w:val="2A102B48"/>
    <w:styleLink w:val="Styl1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DA35CE9"/>
    <w:multiLevelType w:val="hybridMultilevel"/>
    <w:tmpl w:val="2E586940"/>
    <w:lvl w:ilvl="0" w:tplc="47948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313069"/>
    <w:multiLevelType w:val="hybridMultilevel"/>
    <w:tmpl w:val="CD9EC4C2"/>
    <w:styleLink w:val="Zaimportowanystyl3"/>
    <w:lvl w:ilvl="0" w:tplc="E8EC504A">
      <w:start w:val="1"/>
      <w:numFmt w:val="decimal"/>
      <w:lvlText w:val="%1)"/>
      <w:lvlJc w:val="left"/>
      <w:pPr>
        <w:tabs>
          <w:tab w:val="left" w:pos="1800"/>
        </w:tabs>
        <w:ind w:left="3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08CE6C">
      <w:start w:val="1"/>
      <w:numFmt w:val="lowerLetter"/>
      <w:lvlText w:val="%2)"/>
      <w:lvlJc w:val="left"/>
      <w:pPr>
        <w:tabs>
          <w:tab w:val="left" w:pos="180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C2E2D0">
      <w:start w:val="1"/>
      <w:numFmt w:val="decimal"/>
      <w:lvlText w:val="%3."/>
      <w:lvlJc w:val="left"/>
      <w:pPr>
        <w:tabs>
          <w:tab w:val="left" w:pos="1800"/>
        </w:tabs>
        <w:ind w:left="6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B2E40C">
      <w:start w:val="1"/>
      <w:numFmt w:val="decimal"/>
      <w:lvlText w:val="%4."/>
      <w:lvlJc w:val="left"/>
      <w:pPr>
        <w:tabs>
          <w:tab w:val="left" w:pos="1800"/>
        </w:tabs>
        <w:ind w:left="13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2DE8A">
      <w:start w:val="1"/>
      <w:numFmt w:val="decimal"/>
      <w:lvlText w:val="%5."/>
      <w:lvlJc w:val="left"/>
      <w:pPr>
        <w:tabs>
          <w:tab w:val="left" w:pos="1800"/>
        </w:tabs>
        <w:ind w:left="20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2C98FA">
      <w:start w:val="1"/>
      <w:numFmt w:val="decimal"/>
      <w:lvlText w:val="%6."/>
      <w:lvlJc w:val="left"/>
      <w:pPr>
        <w:tabs>
          <w:tab w:val="left" w:pos="1800"/>
        </w:tabs>
        <w:ind w:left="28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2895A4">
      <w:start w:val="1"/>
      <w:numFmt w:val="decimal"/>
      <w:lvlText w:val="%7."/>
      <w:lvlJc w:val="left"/>
      <w:pPr>
        <w:tabs>
          <w:tab w:val="left" w:pos="1800"/>
        </w:tabs>
        <w:ind w:left="35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760F5E">
      <w:start w:val="1"/>
      <w:numFmt w:val="decimal"/>
      <w:lvlText w:val="%8."/>
      <w:lvlJc w:val="left"/>
      <w:pPr>
        <w:tabs>
          <w:tab w:val="left" w:pos="1800"/>
        </w:tabs>
        <w:ind w:left="42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064DA0">
      <w:start w:val="1"/>
      <w:numFmt w:val="decimal"/>
      <w:lvlText w:val="%9."/>
      <w:lvlJc w:val="left"/>
      <w:pPr>
        <w:tabs>
          <w:tab w:val="left" w:pos="1800"/>
        </w:tabs>
        <w:ind w:left="49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0E25EEB"/>
    <w:multiLevelType w:val="hybridMultilevel"/>
    <w:tmpl w:val="4E22F82E"/>
    <w:styleLink w:val="WWNum382"/>
    <w:lvl w:ilvl="0" w:tplc="70D8977A">
      <w:start w:val="1"/>
      <w:numFmt w:val="decimal"/>
      <w:lvlText w:val="%1)"/>
      <w:lvlJc w:val="left"/>
      <w:pPr>
        <w:tabs>
          <w:tab w:val="num" w:pos="1173"/>
        </w:tabs>
        <w:ind w:left="117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44" w15:restartNumberingAfterBreak="0">
    <w:nsid w:val="41C152D5"/>
    <w:multiLevelType w:val="multilevel"/>
    <w:tmpl w:val="93AA5D7E"/>
    <w:styleLink w:val="WWNum37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8" w:hanging="1440"/>
      </w:pPr>
      <w:rPr>
        <w:rFonts w:hint="default"/>
      </w:rPr>
    </w:lvl>
  </w:abstractNum>
  <w:abstractNum w:abstractNumId="45" w15:restartNumberingAfterBreak="0">
    <w:nsid w:val="42310BAE"/>
    <w:multiLevelType w:val="multilevel"/>
    <w:tmpl w:val="0415001D"/>
    <w:styleLink w:val="Styl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46E505D4"/>
    <w:multiLevelType w:val="multilevel"/>
    <w:tmpl w:val="A13AC6F4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47B23630"/>
    <w:multiLevelType w:val="hybridMultilevel"/>
    <w:tmpl w:val="992CD6DA"/>
    <w:lvl w:ilvl="0" w:tplc="112AE81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489D690D"/>
    <w:multiLevelType w:val="multilevel"/>
    <w:tmpl w:val="F56C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BF00417"/>
    <w:multiLevelType w:val="multilevel"/>
    <w:tmpl w:val="0415001D"/>
    <w:styleLink w:val="Styl6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4CB2119D"/>
    <w:multiLevelType w:val="hybridMultilevel"/>
    <w:tmpl w:val="CBC61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53494D"/>
    <w:multiLevelType w:val="singleLevel"/>
    <w:tmpl w:val="95240CF2"/>
    <w:styleLink w:val="WWNum361"/>
    <w:lvl w:ilvl="0">
      <w:start w:val="1"/>
      <w:numFmt w:val="bullet"/>
      <w:pStyle w:val="tekst-wyliczan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52DB717E"/>
    <w:multiLevelType w:val="hybridMultilevel"/>
    <w:tmpl w:val="9BAECF60"/>
    <w:styleLink w:val="WWNum531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53" w15:restartNumberingAfterBreak="0">
    <w:nsid w:val="53680925"/>
    <w:multiLevelType w:val="hybridMultilevel"/>
    <w:tmpl w:val="7744F7A4"/>
    <w:styleLink w:val="WWNum811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1B6587"/>
    <w:multiLevelType w:val="multilevel"/>
    <w:tmpl w:val="AAD67B52"/>
    <w:styleLink w:val="Styl5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59E47C5"/>
    <w:multiLevelType w:val="multilevel"/>
    <w:tmpl w:val="F56C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8B029BF"/>
    <w:multiLevelType w:val="hybridMultilevel"/>
    <w:tmpl w:val="BA0277AC"/>
    <w:styleLink w:val="WWNum3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AC20068"/>
    <w:multiLevelType w:val="hybridMultilevel"/>
    <w:tmpl w:val="2982A718"/>
    <w:styleLink w:val="WWNum812"/>
    <w:lvl w:ilvl="0" w:tplc="FE56F4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30108C"/>
    <w:multiLevelType w:val="multilevel"/>
    <w:tmpl w:val="C22A60C2"/>
    <w:styleLink w:val="Zaimportowanystyl5"/>
    <w:lvl w:ilvl="0">
      <w:start w:val="1"/>
      <w:numFmt w:val="decimal"/>
      <w:lvlText w:val="%1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decimal"/>
      <w:lvlText w:val="%1.%2.%3)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)%4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)%4.%5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)%4.%5.%6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)%4.%5.%6.%7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)%4.%5.%6.%7.%8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)%4.%5.%6.%7.%8.%9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5BFA5AE7"/>
    <w:multiLevelType w:val="hybridMultilevel"/>
    <w:tmpl w:val="CBC61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037BAE"/>
    <w:multiLevelType w:val="hybridMultilevel"/>
    <w:tmpl w:val="22E62B58"/>
    <w:lvl w:ilvl="0" w:tplc="496E6EF2">
      <w:start w:val="1"/>
      <w:numFmt w:val="bullet"/>
      <w:pStyle w:val="wypunktowanie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50003">
      <w:start w:val="1"/>
      <w:numFmt w:val="bullet"/>
      <w:lvlText w:val="-"/>
      <w:lvlJc w:val="left"/>
      <w:pPr>
        <w:ind w:left="2213" w:hanging="360"/>
      </w:pPr>
      <w:rPr>
        <w:rFonts w:ascii="Times New Roman" w:hAnsi="Times New Roman" w:cs="Times New Roman" w:hint="default"/>
        <w:b/>
      </w:rPr>
    </w:lvl>
    <w:lvl w:ilvl="2" w:tplc="0415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1" w15:restartNumberingAfterBreak="0">
    <w:nsid w:val="5D6E109E"/>
    <w:multiLevelType w:val="hybridMultilevel"/>
    <w:tmpl w:val="7982E34A"/>
    <w:lvl w:ilvl="0" w:tplc="BD90EE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5EA076AD"/>
    <w:multiLevelType w:val="hybridMultilevel"/>
    <w:tmpl w:val="B5228ED8"/>
    <w:lvl w:ilvl="0" w:tplc="3A542CA2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9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EB214F1"/>
    <w:multiLevelType w:val="hybridMultilevel"/>
    <w:tmpl w:val="200602D4"/>
    <w:styleLink w:val="Styl4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0252A15"/>
    <w:multiLevelType w:val="multilevel"/>
    <w:tmpl w:val="E646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024D20"/>
    <w:multiLevelType w:val="hybridMultilevel"/>
    <w:tmpl w:val="6546A418"/>
    <w:styleLink w:val="Styl7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A974EE"/>
    <w:multiLevelType w:val="hybridMultilevel"/>
    <w:tmpl w:val="4C8C2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E9626A"/>
    <w:multiLevelType w:val="hybridMultilevel"/>
    <w:tmpl w:val="AFFAB2F4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7B26F12"/>
    <w:multiLevelType w:val="multilevel"/>
    <w:tmpl w:val="7D022B0A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3"/>
      <w:numFmt w:val="decimal"/>
      <w:pStyle w:val="Poziom1-czesc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69" w15:restartNumberingAfterBreak="0">
    <w:nsid w:val="684612F0"/>
    <w:multiLevelType w:val="multilevel"/>
    <w:tmpl w:val="8796F72C"/>
    <w:styleLink w:val="WWNum8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 w15:restartNumberingAfterBreak="0">
    <w:nsid w:val="6A906A12"/>
    <w:multiLevelType w:val="hybridMultilevel"/>
    <w:tmpl w:val="12582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323937"/>
    <w:multiLevelType w:val="hybridMultilevel"/>
    <w:tmpl w:val="5F84B39A"/>
    <w:styleLink w:val="Zaimportowanystyl6"/>
    <w:lvl w:ilvl="0" w:tplc="AF92F0DA">
      <w:start w:val="1"/>
      <w:numFmt w:val="decimal"/>
      <w:lvlText w:val="%1."/>
      <w:lvlJc w:val="left"/>
      <w:pPr>
        <w:ind w:left="710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8CFE4C">
      <w:start w:val="1"/>
      <w:numFmt w:val="lowerLetter"/>
      <w:lvlText w:val="%2."/>
      <w:lvlJc w:val="left"/>
      <w:pPr>
        <w:ind w:left="114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DAAE5C">
      <w:start w:val="1"/>
      <w:numFmt w:val="lowerRoman"/>
      <w:lvlText w:val="%3."/>
      <w:lvlJc w:val="left"/>
      <w:pPr>
        <w:ind w:left="186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8A678C">
      <w:start w:val="1"/>
      <w:numFmt w:val="decimal"/>
      <w:lvlText w:val="%4."/>
      <w:lvlJc w:val="left"/>
      <w:pPr>
        <w:ind w:left="258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649C3A">
      <w:start w:val="1"/>
      <w:numFmt w:val="lowerLetter"/>
      <w:lvlText w:val="%5."/>
      <w:lvlJc w:val="left"/>
      <w:pPr>
        <w:ind w:left="330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6EA4CC">
      <w:start w:val="1"/>
      <w:numFmt w:val="lowerRoman"/>
      <w:lvlText w:val="%6."/>
      <w:lvlJc w:val="left"/>
      <w:pPr>
        <w:ind w:left="402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48FD7C">
      <w:start w:val="1"/>
      <w:numFmt w:val="decimal"/>
      <w:lvlText w:val="%7."/>
      <w:lvlJc w:val="left"/>
      <w:pPr>
        <w:ind w:left="474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16EA4C">
      <w:start w:val="1"/>
      <w:numFmt w:val="lowerLetter"/>
      <w:lvlText w:val="%8."/>
      <w:lvlJc w:val="left"/>
      <w:pPr>
        <w:ind w:left="546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F21C58">
      <w:start w:val="1"/>
      <w:numFmt w:val="lowerRoman"/>
      <w:lvlText w:val="%9."/>
      <w:lvlJc w:val="left"/>
      <w:pPr>
        <w:ind w:left="618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6C0F565C"/>
    <w:multiLevelType w:val="hybridMultilevel"/>
    <w:tmpl w:val="BE64768C"/>
    <w:styleLink w:val="Styl5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5C42DB"/>
    <w:multiLevelType w:val="multilevel"/>
    <w:tmpl w:val="FC04BFC2"/>
    <w:styleLink w:val="WWNum3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4" w15:restartNumberingAfterBreak="0">
    <w:nsid w:val="6F542DB8"/>
    <w:multiLevelType w:val="hybridMultilevel"/>
    <w:tmpl w:val="3D4E30B2"/>
    <w:styleLink w:val="Styl10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FB4162B"/>
    <w:multiLevelType w:val="multilevel"/>
    <w:tmpl w:val="60A632E2"/>
    <w:styleLink w:val="Styl9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0D607F3"/>
    <w:multiLevelType w:val="hybridMultilevel"/>
    <w:tmpl w:val="CBC61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6860B8"/>
    <w:multiLevelType w:val="hybridMultilevel"/>
    <w:tmpl w:val="AB1C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463A7C"/>
    <w:multiLevelType w:val="multilevel"/>
    <w:tmpl w:val="0415001D"/>
    <w:styleLink w:val="Styl10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778E41AB"/>
    <w:multiLevelType w:val="multilevel"/>
    <w:tmpl w:val="0415001D"/>
    <w:styleLink w:val="Styl1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786B72DC"/>
    <w:multiLevelType w:val="hybridMultilevel"/>
    <w:tmpl w:val="2F508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225AF9"/>
    <w:multiLevelType w:val="multilevel"/>
    <w:tmpl w:val="FDFC5E06"/>
    <w:styleLink w:val="WWNum37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6"/>
  </w:num>
  <w:num w:numId="2">
    <w:abstractNumId w:val="44"/>
  </w:num>
  <w:num w:numId="3">
    <w:abstractNumId w:val="68"/>
  </w:num>
  <w:num w:numId="4">
    <w:abstractNumId w:val="1"/>
  </w:num>
  <w:num w:numId="5">
    <w:abstractNumId w:val="0"/>
  </w:num>
  <w:num w:numId="6">
    <w:abstractNumId w:val="62"/>
  </w:num>
  <w:num w:numId="7">
    <w:abstractNumId w:val="60"/>
  </w:num>
  <w:num w:numId="8">
    <w:abstractNumId w:val="51"/>
  </w:num>
  <w:num w:numId="9">
    <w:abstractNumId w:val="23"/>
  </w:num>
  <w:num w:numId="10">
    <w:abstractNumId w:val="2"/>
  </w:num>
  <w:num w:numId="11">
    <w:abstractNumId w:val="17"/>
  </w:num>
  <w:num w:numId="12">
    <w:abstractNumId w:val="14"/>
  </w:num>
  <w:num w:numId="13">
    <w:abstractNumId w:val="54"/>
  </w:num>
  <w:num w:numId="14">
    <w:abstractNumId w:val="49"/>
  </w:num>
  <w:num w:numId="15">
    <w:abstractNumId w:val="24"/>
  </w:num>
  <w:num w:numId="16">
    <w:abstractNumId w:val="29"/>
  </w:num>
  <w:num w:numId="17">
    <w:abstractNumId w:val="75"/>
  </w:num>
  <w:num w:numId="18">
    <w:abstractNumId w:val="78"/>
  </w:num>
  <w:num w:numId="19">
    <w:abstractNumId w:val="79"/>
  </w:num>
  <w:num w:numId="20">
    <w:abstractNumId w:val="40"/>
  </w:num>
  <w:num w:numId="21">
    <w:abstractNumId w:val="13"/>
  </w:num>
  <w:num w:numId="22">
    <w:abstractNumId w:val="63"/>
  </w:num>
  <w:num w:numId="23">
    <w:abstractNumId w:val="72"/>
  </w:num>
  <w:num w:numId="24">
    <w:abstractNumId w:val="38"/>
  </w:num>
  <w:num w:numId="25">
    <w:abstractNumId w:val="65"/>
  </w:num>
  <w:num w:numId="26">
    <w:abstractNumId w:val="15"/>
  </w:num>
  <w:num w:numId="27">
    <w:abstractNumId w:val="8"/>
  </w:num>
  <w:num w:numId="28">
    <w:abstractNumId w:val="74"/>
  </w:num>
  <w:num w:numId="29">
    <w:abstractNumId w:val="10"/>
  </w:num>
  <w:num w:numId="30">
    <w:abstractNumId w:val="6"/>
  </w:num>
  <w:num w:numId="31">
    <w:abstractNumId w:val="73"/>
  </w:num>
  <w:num w:numId="32">
    <w:abstractNumId w:val="32"/>
  </w:num>
  <w:num w:numId="33">
    <w:abstractNumId w:val="69"/>
  </w:num>
  <w:num w:numId="34">
    <w:abstractNumId w:val="46"/>
  </w:num>
  <w:num w:numId="35">
    <w:abstractNumId w:val="7"/>
  </w:num>
  <w:num w:numId="36">
    <w:abstractNumId w:val="20"/>
  </w:num>
  <w:num w:numId="37">
    <w:abstractNumId w:val="43"/>
  </w:num>
  <w:num w:numId="38">
    <w:abstractNumId w:val="9"/>
  </w:num>
  <w:num w:numId="39">
    <w:abstractNumId w:val="42"/>
  </w:num>
  <w:num w:numId="40">
    <w:abstractNumId w:val="58"/>
  </w:num>
  <w:num w:numId="41">
    <w:abstractNumId w:val="71"/>
  </w:num>
  <w:num w:numId="42">
    <w:abstractNumId w:val="33"/>
  </w:num>
  <w:num w:numId="43">
    <w:abstractNumId w:val="26"/>
  </w:num>
  <w:num w:numId="44">
    <w:abstractNumId w:val="11"/>
  </w:num>
  <w:num w:numId="45">
    <w:abstractNumId w:val="53"/>
  </w:num>
  <w:num w:numId="46">
    <w:abstractNumId w:val="57"/>
  </w:num>
  <w:num w:numId="47">
    <w:abstractNumId w:val="5"/>
  </w:num>
  <w:num w:numId="48">
    <w:abstractNumId w:val="52"/>
  </w:num>
  <w:num w:numId="49">
    <w:abstractNumId w:val="37"/>
  </w:num>
  <w:num w:numId="50">
    <w:abstractNumId w:val="34"/>
  </w:num>
  <w:num w:numId="51">
    <w:abstractNumId w:val="45"/>
  </w:num>
  <w:num w:numId="52">
    <w:abstractNumId w:val="25"/>
  </w:num>
  <w:num w:numId="53">
    <w:abstractNumId w:val="81"/>
  </w:num>
  <w:num w:numId="54">
    <w:abstractNumId w:val="67"/>
  </w:num>
  <w:num w:numId="55">
    <w:abstractNumId w:val="48"/>
  </w:num>
  <w:num w:numId="56">
    <w:abstractNumId w:val="22"/>
  </w:num>
  <w:num w:numId="57">
    <w:abstractNumId w:val="18"/>
  </w:num>
  <w:num w:numId="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  <w:lvlOverride w:ilvl="0">
      <w:startOverride w:val="1"/>
    </w:lvlOverride>
  </w:num>
  <w:num w:numId="60">
    <w:abstractNumId w:val="4"/>
  </w:num>
  <w:num w:numId="61">
    <w:abstractNumId w:val="64"/>
  </w:num>
  <w:num w:numId="62">
    <w:abstractNumId w:val="19"/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1"/>
  </w:num>
  <w:num w:numId="7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2"/>
  </w:num>
  <w:num w:numId="78">
    <w:abstractNumId w:val="35"/>
  </w:num>
  <w:num w:numId="79">
    <w:abstractNumId w:val="66"/>
  </w:num>
  <w:num w:numId="80">
    <w:abstractNumId w:val="55"/>
  </w:num>
  <w:num w:numId="81">
    <w:abstractNumId w:val="3"/>
  </w:num>
  <w:num w:numId="82">
    <w:abstractNumId w:val="4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C8"/>
    <w:rsid w:val="001A7E11"/>
    <w:rsid w:val="00264997"/>
    <w:rsid w:val="00312451"/>
    <w:rsid w:val="0042302E"/>
    <w:rsid w:val="004B0C44"/>
    <w:rsid w:val="005D425B"/>
    <w:rsid w:val="00751A50"/>
    <w:rsid w:val="007D3CD5"/>
    <w:rsid w:val="007E4F6C"/>
    <w:rsid w:val="008C4BE3"/>
    <w:rsid w:val="00911F65"/>
    <w:rsid w:val="009B0EC8"/>
    <w:rsid w:val="00A353A9"/>
    <w:rsid w:val="00A5136B"/>
    <w:rsid w:val="00A5466B"/>
    <w:rsid w:val="00BF34D9"/>
    <w:rsid w:val="00C83E67"/>
    <w:rsid w:val="00CF12EE"/>
    <w:rsid w:val="00D24EFD"/>
    <w:rsid w:val="00DF7DC9"/>
    <w:rsid w:val="00E20F27"/>
    <w:rsid w:val="00EB7734"/>
    <w:rsid w:val="00F2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79FB60-D134-4B71-878C-548A75CD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0EC8"/>
    <w:pPr>
      <w:keepNext/>
      <w:jc w:val="center"/>
      <w:outlineLvl w:val="0"/>
    </w:pPr>
    <w:rPr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B0EC8"/>
    <w:pPr>
      <w:keepNext/>
      <w:spacing w:line="360" w:lineRule="auto"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B0EC8"/>
    <w:pPr>
      <w:keepNext/>
      <w:tabs>
        <w:tab w:val="left" w:pos="709"/>
        <w:tab w:val="left" w:pos="993"/>
      </w:tabs>
      <w:ind w:left="2552" w:hanging="2552"/>
      <w:jc w:val="center"/>
      <w:outlineLvl w:val="2"/>
    </w:pPr>
    <w:rPr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B0EC8"/>
    <w:pPr>
      <w:keepNext/>
      <w:jc w:val="both"/>
      <w:outlineLvl w:val="3"/>
    </w:pPr>
    <w:rPr>
      <w:b/>
      <w:kern w:val="1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B0EC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B0EC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hanging="283"/>
      <w:jc w:val="center"/>
      <w:outlineLvl w:val="5"/>
    </w:pPr>
    <w:rPr>
      <w:b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B0EC8"/>
    <w:pPr>
      <w:keepNext/>
      <w:jc w:val="center"/>
      <w:outlineLvl w:val="6"/>
    </w:pPr>
    <w:rPr>
      <w:b/>
      <w:i/>
      <w:sz w:val="52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B0EC8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B0EC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hanging="142"/>
      <w:jc w:val="center"/>
      <w:outlineLvl w:val="8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E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EC8"/>
  </w:style>
  <w:style w:type="paragraph" w:styleId="Stopka">
    <w:name w:val="footer"/>
    <w:basedOn w:val="Normalny"/>
    <w:link w:val="StopkaZnak"/>
    <w:uiPriority w:val="99"/>
    <w:unhideWhenUsed/>
    <w:rsid w:val="009B0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EC8"/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9B0EC8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9B0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9B0EC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B0EC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B0EC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B0EC8"/>
    <w:rPr>
      <w:rFonts w:ascii="Times New Roman" w:eastAsia="Times New Roman" w:hAnsi="Times New Roman" w:cs="Times New Roman"/>
      <w:b/>
      <w:kern w:val="1"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B0EC8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B0EC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B0EC8"/>
    <w:rPr>
      <w:rFonts w:ascii="Times New Roman" w:eastAsia="Times New Roman" w:hAnsi="Times New Roman" w:cs="Times New Roman"/>
      <w:b/>
      <w:i/>
      <w:sz w:val="52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B0EC8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B0EC8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B0EC8"/>
    <w:rPr>
      <w:b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B0EC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B0EC8"/>
    <w:pPr>
      <w:ind w:left="284" w:hanging="284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0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aliases w:val=" Znak,Znak,Znak Znak"/>
    <w:basedOn w:val="Normalny"/>
    <w:link w:val="TekstpodstawowyZnak"/>
    <w:rsid w:val="009B0EC8"/>
    <w:pPr>
      <w:tabs>
        <w:tab w:val="left" w:pos="709"/>
        <w:tab w:val="left" w:pos="993"/>
      </w:tabs>
    </w:pPr>
    <w:rPr>
      <w:szCs w:val="20"/>
      <w:lang w:val="x-none" w:eastAsia="x-none"/>
    </w:r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9B0EC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9B0EC8"/>
  </w:style>
  <w:style w:type="paragraph" w:styleId="Tytu">
    <w:name w:val="Title"/>
    <w:basedOn w:val="Normalny"/>
    <w:link w:val="TytuZnak"/>
    <w:qFormat/>
    <w:rsid w:val="009B0E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B0EC8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pkt">
    <w:name w:val="pkt"/>
    <w:basedOn w:val="Normalny"/>
    <w:rsid w:val="009B0EC8"/>
    <w:pPr>
      <w:spacing w:before="60" w:after="60"/>
      <w:ind w:left="851" w:hanging="295"/>
      <w:jc w:val="both"/>
    </w:pPr>
  </w:style>
  <w:style w:type="paragraph" w:customStyle="1" w:styleId="ust">
    <w:name w:val="ust"/>
    <w:rsid w:val="009B0EC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9B0EC8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9B0EC8"/>
    <w:rPr>
      <w:color w:val="00000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B0EC8"/>
    <w:pPr>
      <w:tabs>
        <w:tab w:val="left" w:pos="-2977"/>
        <w:tab w:val="left" w:pos="-2127"/>
      </w:tabs>
      <w:ind w:left="360"/>
      <w:jc w:val="both"/>
    </w:pPr>
    <w:rPr>
      <w:color w:val="00000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EC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B0EC8"/>
    <w:pPr>
      <w:ind w:left="900" w:hanging="180"/>
      <w:jc w:val="both"/>
    </w:pPr>
    <w:rPr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0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9B0EC8"/>
    <w:pPr>
      <w:numPr>
        <w:ilvl w:val="1"/>
      </w:numPr>
      <w:tabs>
        <w:tab w:val="num" w:pos="360"/>
      </w:tabs>
      <w:spacing w:before="120" w:after="120"/>
      <w:ind w:left="357" w:right="45" w:hanging="357"/>
    </w:pPr>
    <w:rPr>
      <w:bCs/>
      <w:color w:val="000000"/>
    </w:rPr>
  </w:style>
  <w:style w:type="paragraph" w:styleId="NormalnyWeb">
    <w:name w:val="Normal (Web)"/>
    <w:basedOn w:val="Normalny"/>
    <w:rsid w:val="009B0EC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B0EC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B0E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9B0EC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9B0EC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B0EC8"/>
    <w:pPr>
      <w:jc w:val="both"/>
    </w:pPr>
    <w:rPr>
      <w:b/>
      <w:bCs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EC8"/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x-none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9B0EC8"/>
    <w:pPr>
      <w:keepLines/>
      <w:pageBreakBefore/>
      <w:tabs>
        <w:tab w:val="num" w:pos="1647"/>
      </w:tabs>
      <w:suppressAutoHyphens/>
      <w:spacing w:before="120" w:line="240" w:lineRule="auto"/>
      <w:ind w:left="788" w:hanging="431"/>
      <w:jc w:val="left"/>
    </w:pPr>
    <w:rPr>
      <w:rFonts w:ascii="Arial Narrow" w:hAnsi="Arial Narrow"/>
      <w:bCs/>
      <w:kern w:val="1"/>
      <w:sz w:val="24"/>
      <w:lang w:eastAsia="ar-SA"/>
    </w:rPr>
  </w:style>
  <w:style w:type="table" w:styleId="Tabela-Siatka">
    <w:name w:val="Table Grid"/>
    <w:basedOn w:val="Standardowy"/>
    <w:uiPriority w:val="59"/>
    <w:rsid w:val="009B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E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rsid w:val="009B0E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0E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0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B0EC8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9B0EC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Jasnecieniowanie1">
    <w:name w:val="Jasne cieniowanie1"/>
    <w:basedOn w:val="Standardowy"/>
    <w:uiPriority w:val="60"/>
    <w:rsid w:val="009B0EC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Poziom1-czesc">
    <w:name w:val="Poziom 1 -czesc"/>
    <w:basedOn w:val="Normalny"/>
    <w:rsid w:val="009B0EC8"/>
    <w:pPr>
      <w:numPr>
        <w:ilvl w:val="1"/>
        <w:numId w:val="3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9B0EC8"/>
    <w:pPr>
      <w:tabs>
        <w:tab w:val="num" w:pos="680"/>
      </w:tabs>
      <w:ind w:left="680" w:hanging="396"/>
    </w:pPr>
    <w:rPr>
      <w:szCs w:val="20"/>
      <w:lang w:val="x-none" w:eastAsia="x-none"/>
    </w:rPr>
  </w:style>
  <w:style w:type="character" w:customStyle="1" w:styleId="Poziom2-pktZnak">
    <w:name w:val="Poziom 2 - pkt Znak"/>
    <w:link w:val="Poziom2-pkt"/>
    <w:rsid w:val="009B0EC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ziom3-ppkt">
    <w:name w:val="Poziom 3 - ppkt"/>
    <w:basedOn w:val="Normalny"/>
    <w:rsid w:val="009B0EC8"/>
    <w:pPr>
      <w:tabs>
        <w:tab w:val="num" w:pos="1134"/>
      </w:tabs>
      <w:ind w:left="1134" w:hanging="397"/>
    </w:pPr>
    <w:rPr>
      <w:szCs w:val="20"/>
    </w:rPr>
  </w:style>
  <w:style w:type="paragraph" w:styleId="Lista">
    <w:name w:val="List"/>
    <w:basedOn w:val="Normalny"/>
    <w:uiPriority w:val="99"/>
    <w:rsid w:val="009B0EC8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customStyle="1" w:styleId="Style">
    <w:name w:val="Style"/>
    <w:rsid w:val="009B0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9B0E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aliases w:val=" Znak1,Znak1,Tekst przypisu"/>
    <w:basedOn w:val="Normalny"/>
    <w:link w:val="TekstprzypisudolnegoZnak"/>
    <w:uiPriority w:val="99"/>
    <w:rsid w:val="009B0EC8"/>
    <w:rPr>
      <w:sz w:val="20"/>
      <w:szCs w:val="20"/>
    </w:rPr>
  </w:style>
  <w:style w:type="character" w:customStyle="1" w:styleId="TekstprzypisudolnegoZnak">
    <w:name w:val="Tekst przypisu dolnego Znak"/>
    <w:aliases w:val=" Znak1 Znak,Znak1 Znak,Tekst przypisu Znak"/>
    <w:basedOn w:val="Domylnaczcionkaakapitu"/>
    <w:link w:val="Tekstprzypisudolnego"/>
    <w:uiPriority w:val="99"/>
    <w:rsid w:val="009B0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unhideWhenUsed/>
    <w:rsid w:val="009B0EC8"/>
    <w:pPr>
      <w:ind w:left="566" w:hanging="283"/>
      <w:contextualSpacing/>
    </w:pPr>
  </w:style>
  <w:style w:type="paragraph" w:styleId="Listapunktowana3">
    <w:name w:val="List Bullet 3"/>
    <w:basedOn w:val="Normalny"/>
    <w:rsid w:val="009B0EC8"/>
    <w:pPr>
      <w:numPr>
        <w:numId w:val="4"/>
      </w:numPr>
    </w:pPr>
    <w:rPr>
      <w:szCs w:val="20"/>
    </w:rPr>
  </w:style>
  <w:style w:type="character" w:styleId="UyteHipercze">
    <w:name w:val="FollowedHyperlink"/>
    <w:uiPriority w:val="99"/>
    <w:semiHidden/>
    <w:unhideWhenUsed/>
    <w:rsid w:val="009B0EC8"/>
    <w:rPr>
      <w:color w:val="800080"/>
      <w:u w:val="single"/>
    </w:rPr>
  </w:style>
  <w:style w:type="character" w:styleId="Odwoanieprzypisudolnego">
    <w:name w:val="footnote reference"/>
    <w:uiPriority w:val="99"/>
    <w:rsid w:val="009B0EC8"/>
    <w:rPr>
      <w:vertAlign w:val="superscript"/>
    </w:rPr>
  </w:style>
  <w:style w:type="paragraph" w:customStyle="1" w:styleId="body-main">
    <w:name w:val="body-main"/>
    <w:basedOn w:val="Normalny"/>
    <w:rsid w:val="009B0EC8"/>
    <w:pPr>
      <w:spacing w:before="100" w:beforeAutospacing="1" w:after="100" w:afterAutospacing="1"/>
    </w:pPr>
  </w:style>
  <w:style w:type="character" w:styleId="Pogrubienie">
    <w:name w:val="Strong"/>
    <w:qFormat/>
    <w:rsid w:val="009B0EC8"/>
    <w:rPr>
      <w:b/>
      <w:bCs/>
    </w:rPr>
  </w:style>
  <w:style w:type="paragraph" w:customStyle="1" w:styleId="Styl">
    <w:name w:val="Styl"/>
    <w:rsid w:val="009B0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D">
    <w:name w:val="ND"/>
    <w:rsid w:val="009B0EC8"/>
  </w:style>
  <w:style w:type="character" w:customStyle="1" w:styleId="googqs-tidbit1">
    <w:name w:val="goog_qs-tidbit1"/>
    <w:rsid w:val="009B0EC8"/>
    <w:rPr>
      <w:vanish w:val="0"/>
      <w:webHidden w:val="0"/>
      <w:specVanish w:val="0"/>
    </w:rPr>
  </w:style>
  <w:style w:type="paragraph" w:customStyle="1" w:styleId="Zal-text">
    <w:name w:val="Zal-text"/>
    <w:basedOn w:val="Normalny"/>
    <w:uiPriority w:val="99"/>
    <w:rsid w:val="009B0EC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character" w:customStyle="1" w:styleId="apple-converted-space">
    <w:name w:val="apple-converted-space"/>
    <w:basedOn w:val="Domylnaczcionkaakapitu"/>
    <w:rsid w:val="009B0EC8"/>
  </w:style>
  <w:style w:type="character" w:customStyle="1" w:styleId="Teksttreci">
    <w:name w:val="Tekst treści"/>
    <w:link w:val="Teksttreci1"/>
    <w:uiPriority w:val="99"/>
    <w:rsid w:val="009B0EC8"/>
    <w:rPr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B0EC8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eksttreci7">
    <w:name w:val="Tekst treści (7)"/>
    <w:link w:val="Teksttreci71"/>
    <w:uiPriority w:val="99"/>
    <w:rsid w:val="009B0EC8"/>
    <w:rPr>
      <w:b/>
      <w:bCs/>
      <w:sz w:val="18"/>
      <w:szCs w:val="18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9B0EC8"/>
    <w:pPr>
      <w:shd w:val="clear" w:color="auto" w:fill="FFFFFF"/>
      <w:spacing w:before="420" w:line="206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TeksttreciPogrubienie">
    <w:name w:val="Tekst treści + Pogrubienie"/>
    <w:uiPriority w:val="99"/>
    <w:rsid w:val="009B0EC8"/>
    <w:rPr>
      <w:rFonts w:ascii="Arial" w:hAnsi="Arial" w:cs="Arial"/>
      <w:b/>
      <w:bCs/>
      <w:sz w:val="18"/>
      <w:szCs w:val="18"/>
    </w:rPr>
  </w:style>
  <w:style w:type="character" w:customStyle="1" w:styleId="Teksttreci4">
    <w:name w:val="Tekst treści (4)"/>
    <w:link w:val="Teksttreci41"/>
    <w:uiPriority w:val="99"/>
    <w:rsid w:val="009B0EC8"/>
    <w:rPr>
      <w:sz w:val="18"/>
      <w:szCs w:val="1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9B0EC8"/>
    <w:pPr>
      <w:shd w:val="clear" w:color="auto" w:fill="FFFFFF"/>
      <w:spacing w:line="206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eksttreci12">
    <w:name w:val="Tekst treści (12)"/>
    <w:link w:val="Teksttreci121"/>
    <w:uiPriority w:val="99"/>
    <w:rsid w:val="009B0EC8"/>
    <w:rPr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9B0EC8"/>
    <w:pPr>
      <w:shd w:val="clear" w:color="auto" w:fill="FFFFFF"/>
      <w:spacing w:line="206" w:lineRule="exact"/>
      <w:ind w:firstLine="20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eksttreci9">
    <w:name w:val="Tekst treści (9)"/>
    <w:link w:val="Teksttreci91"/>
    <w:uiPriority w:val="99"/>
    <w:rsid w:val="009B0EC8"/>
    <w:rPr>
      <w:sz w:val="18"/>
      <w:szCs w:val="18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9B0EC8"/>
    <w:pPr>
      <w:shd w:val="clear" w:color="auto" w:fill="FFFFFF"/>
      <w:spacing w:line="206" w:lineRule="exact"/>
      <w:ind w:hanging="38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eksttreci11">
    <w:name w:val="Tekst treści (11)"/>
    <w:link w:val="Teksttreci111"/>
    <w:uiPriority w:val="99"/>
    <w:rsid w:val="009B0EC8"/>
    <w:rPr>
      <w:sz w:val="18"/>
      <w:szCs w:val="18"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9B0EC8"/>
    <w:pPr>
      <w:shd w:val="clear" w:color="auto" w:fill="FFFFFF"/>
      <w:spacing w:line="206" w:lineRule="exact"/>
      <w:ind w:firstLine="38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eksttreci11Pogrubienie">
    <w:name w:val="Tekst treści (11) + Pogrubienie"/>
    <w:uiPriority w:val="99"/>
    <w:rsid w:val="009B0EC8"/>
    <w:rPr>
      <w:rFonts w:ascii="Arial" w:hAnsi="Arial" w:cs="Arial"/>
      <w:b/>
      <w:bCs/>
      <w:sz w:val="18"/>
      <w:szCs w:val="18"/>
    </w:rPr>
  </w:style>
  <w:style w:type="character" w:customStyle="1" w:styleId="Teksttreci9Pogrubienie">
    <w:name w:val="Tekst treści (9) + Pogrubienie"/>
    <w:uiPriority w:val="99"/>
    <w:rsid w:val="009B0EC8"/>
    <w:rPr>
      <w:rFonts w:ascii="Arial" w:hAnsi="Arial" w:cs="Arial"/>
      <w:b/>
      <w:bCs/>
      <w:sz w:val="18"/>
      <w:szCs w:val="18"/>
    </w:rPr>
  </w:style>
  <w:style w:type="character" w:customStyle="1" w:styleId="Teksttreci8">
    <w:name w:val="Tekst treści (8)"/>
    <w:link w:val="Teksttreci81"/>
    <w:uiPriority w:val="99"/>
    <w:rsid w:val="009B0EC8"/>
    <w:rPr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9B0EC8"/>
    <w:pPr>
      <w:shd w:val="clear" w:color="auto" w:fill="FFFFFF"/>
      <w:spacing w:line="211" w:lineRule="exact"/>
      <w:ind w:hanging="38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19">
    <w:name w:val="Style19"/>
    <w:basedOn w:val="Normalny"/>
    <w:rsid w:val="009B0EC8"/>
    <w:pPr>
      <w:widowControl w:val="0"/>
      <w:autoSpaceDE w:val="0"/>
      <w:autoSpaceDN w:val="0"/>
      <w:adjustRightInd w:val="0"/>
      <w:spacing w:line="274" w:lineRule="exact"/>
      <w:ind w:hanging="338"/>
    </w:pPr>
    <w:rPr>
      <w:rFonts w:ascii="Arial" w:hAnsi="Arial" w:cs="Arial"/>
    </w:rPr>
  </w:style>
  <w:style w:type="character" w:customStyle="1" w:styleId="FontStyle56">
    <w:name w:val="Font Style56"/>
    <w:rsid w:val="009B0EC8"/>
    <w:rPr>
      <w:rFonts w:ascii="Arial" w:hAnsi="Arial" w:cs="Arial"/>
      <w:sz w:val="22"/>
      <w:szCs w:val="22"/>
    </w:rPr>
  </w:style>
  <w:style w:type="paragraph" w:customStyle="1" w:styleId="Style5">
    <w:name w:val="Style5"/>
    <w:basedOn w:val="Normalny"/>
    <w:rsid w:val="009B0EC8"/>
    <w:pPr>
      <w:widowControl w:val="0"/>
      <w:autoSpaceDE w:val="0"/>
      <w:autoSpaceDN w:val="0"/>
      <w:adjustRightInd w:val="0"/>
      <w:spacing w:line="396" w:lineRule="exact"/>
    </w:pPr>
    <w:rPr>
      <w:rFonts w:ascii="Arial" w:hAnsi="Arial" w:cs="Arial"/>
    </w:rPr>
  </w:style>
  <w:style w:type="paragraph" w:customStyle="1" w:styleId="Style28">
    <w:name w:val="Style28"/>
    <w:basedOn w:val="Normalny"/>
    <w:rsid w:val="009B0EC8"/>
    <w:pPr>
      <w:widowControl w:val="0"/>
      <w:autoSpaceDE w:val="0"/>
      <w:autoSpaceDN w:val="0"/>
      <w:adjustRightInd w:val="0"/>
      <w:spacing w:line="281" w:lineRule="exact"/>
      <w:ind w:hanging="166"/>
    </w:pPr>
    <w:rPr>
      <w:rFonts w:ascii="Arial" w:hAnsi="Arial" w:cs="Arial"/>
    </w:rPr>
  </w:style>
  <w:style w:type="character" w:customStyle="1" w:styleId="FontStyle53">
    <w:name w:val="Font Style53"/>
    <w:rsid w:val="009B0EC8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ny"/>
    <w:rsid w:val="009B0EC8"/>
    <w:pPr>
      <w:widowControl w:val="0"/>
      <w:autoSpaceDE w:val="0"/>
      <w:autoSpaceDN w:val="0"/>
      <w:adjustRightInd w:val="0"/>
      <w:spacing w:line="277" w:lineRule="exact"/>
      <w:ind w:hanging="353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9B0EC8"/>
    <w:pPr>
      <w:suppressAutoHyphens/>
      <w:jc w:val="both"/>
    </w:pPr>
    <w:rPr>
      <w:rFonts w:ascii="Arial" w:hAnsi="Arial"/>
      <w:lang w:eastAsia="ar-SA"/>
    </w:rPr>
  </w:style>
  <w:style w:type="paragraph" w:styleId="Listapunktowana5">
    <w:name w:val="List Bullet 5"/>
    <w:basedOn w:val="Normalny"/>
    <w:uiPriority w:val="99"/>
    <w:semiHidden/>
    <w:unhideWhenUsed/>
    <w:rsid w:val="009B0EC8"/>
    <w:pPr>
      <w:numPr>
        <w:numId w:val="5"/>
      </w:numPr>
      <w:contextualSpacing/>
    </w:pPr>
  </w:style>
  <w:style w:type="paragraph" w:customStyle="1" w:styleId="Styl1">
    <w:name w:val="Styl1"/>
    <w:basedOn w:val="Akapitzlist"/>
    <w:link w:val="Styl1Znak"/>
    <w:qFormat/>
    <w:rsid w:val="009B0EC8"/>
    <w:pPr>
      <w:tabs>
        <w:tab w:val="num" w:pos="1004"/>
      </w:tabs>
      <w:spacing w:line="360" w:lineRule="auto"/>
      <w:ind w:left="1004" w:hanging="360"/>
      <w:jc w:val="both"/>
    </w:pPr>
    <w:rPr>
      <w:iCs/>
      <w:color w:val="000000"/>
    </w:rPr>
  </w:style>
  <w:style w:type="character" w:customStyle="1" w:styleId="Styl1Znak">
    <w:name w:val="Styl1 Znak"/>
    <w:link w:val="Styl1"/>
    <w:locked/>
    <w:rsid w:val="009B0EC8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customStyle="1" w:styleId="Styl2">
    <w:name w:val="Styl2"/>
    <w:basedOn w:val="Normalny"/>
    <w:next w:val="Styl1"/>
    <w:link w:val="Styl2Znak"/>
    <w:qFormat/>
    <w:rsid w:val="009B0EC8"/>
    <w:pPr>
      <w:widowControl w:val="0"/>
      <w:numPr>
        <w:numId w:val="6"/>
      </w:numPr>
      <w:spacing w:line="360" w:lineRule="auto"/>
      <w:jc w:val="both"/>
    </w:pPr>
    <w:rPr>
      <w:lang w:val="x-none" w:eastAsia="x-none"/>
    </w:rPr>
  </w:style>
  <w:style w:type="character" w:customStyle="1" w:styleId="Styl2Znak">
    <w:name w:val="Styl2 Znak"/>
    <w:link w:val="Styl2"/>
    <w:locked/>
    <w:rsid w:val="009B0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-1">
    <w:name w:val="E-1"/>
    <w:basedOn w:val="Normalny"/>
    <w:rsid w:val="009B0EC8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Edward">
    <w:name w:val="Edward"/>
    <w:basedOn w:val="Normalny"/>
    <w:rsid w:val="009B0EC8"/>
    <w:rPr>
      <w:rFonts w:ascii="Tms Rmn" w:hAnsi="Tms Rmn"/>
      <w:noProof/>
      <w:sz w:val="20"/>
      <w:szCs w:val="20"/>
    </w:rPr>
  </w:style>
  <w:style w:type="paragraph" w:customStyle="1" w:styleId="Nagwek11">
    <w:name w:val="Nagłówek 11"/>
    <w:basedOn w:val="Normalny"/>
    <w:rsid w:val="009B0EC8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customStyle="1" w:styleId="marek">
    <w:name w:val="marek"/>
    <w:basedOn w:val="Normalny"/>
    <w:rsid w:val="009B0EC8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character" w:customStyle="1" w:styleId="biggertext">
    <w:name w:val="biggertext"/>
    <w:basedOn w:val="Domylnaczcionkaakapitu"/>
    <w:rsid w:val="009B0EC8"/>
  </w:style>
  <w:style w:type="paragraph" w:customStyle="1" w:styleId="western">
    <w:name w:val="western"/>
    <w:basedOn w:val="Normalny"/>
    <w:rsid w:val="009B0EC8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B0EC8"/>
  </w:style>
  <w:style w:type="paragraph" w:styleId="Tekstprzypisukocowego">
    <w:name w:val="endnote text"/>
    <w:basedOn w:val="Normalny"/>
    <w:link w:val="TekstprzypisukocowegoZnak"/>
    <w:uiPriority w:val="99"/>
    <w:unhideWhenUsed/>
    <w:rsid w:val="009B0E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B0E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9">
    <w:name w:val="Font Style49"/>
    <w:uiPriority w:val="99"/>
    <w:rsid w:val="009B0E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9B0EC8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Normalny"/>
    <w:uiPriority w:val="99"/>
    <w:rsid w:val="009B0EC8"/>
    <w:pPr>
      <w:widowControl w:val="0"/>
      <w:autoSpaceDE w:val="0"/>
      <w:autoSpaceDN w:val="0"/>
      <w:adjustRightInd w:val="0"/>
      <w:spacing w:line="275" w:lineRule="exact"/>
      <w:ind w:hanging="360"/>
      <w:jc w:val="both"/>
    </w:pPr>
    <w:rPr>
      <w:rFonts w:ascii="Arial" w:hAnsi="Arial" w:cs="Arial"/>
    </w:rPr>
  </w:style>
  <w:style w:type="paragraph" w:customStyle="1" w:styleId="Style11">
    <w:name w:val="Style11"/>
    <w:basedOn w:val="Normalny"/>
    <w:uiPriority w:val="99"/>
    <w:rsid w:val="009B0EC8"/>
    <w:pPr>
      <w:widowControl w:val="0"/>
      <w:autoSpaceDE w:val="0"/>
      <w:autoSpaceDN w:val="0"/>
      <w:adjustRightInd w:val="0"/>
      <w:spacing w:line="279" w:lineRule="exact"/>
      <w:ind w:left="1072" w:hanging="282"/>
      <w:jc w:val="both"/>
    </w:pPr>
  </w:style>
  <w:style w:type="character" w:customStyle="1" w:styleId="FontStyle152">
    <w:name w:val="Font Style152"/>
    <w:uiPriority w:val="99"/>
    <w:rsid w:val="009B0EC8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rsid w:val="009B0EC8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Bezodstpw">
    <w:name w:val="No Spacing"/>
    <w:link w:val="BezodstpwZnak"/>
    <w:uiPriority w:val="1"/>
    <w:qFormat/>
    <w:rsid w:val="009B0E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9B0EC8"/>
    <w:pPr>
      <w:jc w:val="center"/>
    </w:pPr>
    <w:rPr>
      <w:b/>
      <w:sz w:val="32"/>
      <w:szCs w:val="20"/>
    </w:rPr>
  </w:style>
  <w:style w:type="paragraph" w:customStyle="1" w:styleId="tyt">
    <w:name w:val="tyt"/>
    <w:basedOn w:val="Normalny"/>
    <w:rsid w:val="009B0EC8"/>
    <w:pPr>
      <w:keepNext/>
      <w:spacing w:before="60" w:after="60"/>
      <w:jc w:val="center"/>
    </w:pPr>
    <w:rPr>
      <w:b/>
      <w:bCs/>
    </w:rPr>
  </w:style>
  <w:style w:type="character" w:customStyle="1" w:styleId="Tekstpodstawowyzwciciem2Znak">
    <w:name w:val="Tekst podstawowy z wcięciem 2 Znak"/>
    <w:link w:val="Tekstpodstawowyzwciciem2"/>
    <w:uiPriority w:val="99"/>
    <w:rsid w:val="009B0EC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B0EC8"/>
    <w:pPr>
      <w:spacing w:after="120"/>
      <w:ind w:left="283" w:firstLine="210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9B0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ta1">
    <w:name w:val="Data1"/>
    <w:basedOn w:val="Domylnaczcionkaakapitu"/>
    <w:rsid w:val="009B0EC8"/>
  </w:style>
  <w:style w:type="paragraph" w:customStyle="1" w:styleId="wypunktowanie">
    <w:name w:val="wypunktowanie"/>
    <w:basedOn w:val="Akapitzlist"/>
    <w:link w:val="wypunktowanieZnak"/>
    <w:autoRedefine/>
    <w:qFormat/>
    <w:rsid w:val="009B0EC8"/>
    <w:pPr>
      <w:numPr>
        <w:numId w:val="7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wypunktowanieZnak">
    <w:name w:val="wypunktowanie Znak"/>
    <w:link w:val="wypunktowanie"/>
    <w:rsid w:val="009B0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Teksttreci2">
    <w:name w:val="Tekst treści (2)"/>
    <w:basedOn w:val="Normalny"/>
    <w:rsid w:val="009B0EC8"/>
    <w:pPr>
      <w:shd w:val="clear" w:color="auto" w:fill="FFFFFF"/>
      <w:suppressAutoHyphens/>
      <w:spacing w:after="660" w:line="360" w:lineRule="exact"/>
      <w:ind w:hanging="1040"/>
      <w:jc w:val="center"/>
    </w:pPr>
    <w:rPr>
      <w:rFonts w:ascii="Arial" w:eastAsia="Arial" w:hAnsi="Arial"/>
      <w:sz w:val="21"/>
      <w:szCs w:val="21"/>
      <w:lang w:eastAsia="ar-SA"/>
    </w:rPr>
  </w:style>
  <w:style w:type="paragraph" w:customStyle="1" w:styleId="Style10">
    <w:name w:val="Style10"/>
    <w:basedOn w:val="Normalny"/>
    <w:uiPriority w:val="99"/>
    <w:rsid w:val="009B0EC8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B0EC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uiPriority w:val="99"/>
    <w:rsid w:val="009B0EC8"/>
    <w:rPr>
      <w:rFonts w:ascii="Arial" w:hAnsi="Arial" w:cs="Arial"/>
      <w:b/>
      <w:bCs/>
      <w:color w:val="000000"/>
      <w:spacing w:val="-10"/>
      <w:sz w:val="20"/>
      <w:szCs w:val="20"/>
    </w:rPr>
  </w:style>
  <w:style w:type="character" w:customStyle="1" w:styleId="FontStyle22">
    <w:name w:val="Font Style22"/>
    <w:uiPriority w:val="99"/>
    <w:rsid w:val="009B0EC8"/>
    <w:rPr>
      <w:rFonts w:ascii="Arial" w:hAnsi="Arial" w:cs="Arial"/>
      <w:b/>
      <w:bCs/>
      <w:color w:val="000000"/>
      <w:spacing w:val="-10"/>
      <w:sz w:val="20"/>
      <w:szCs w:val="20"/>
    </w:rPr>
  </w:style>
  <w:style w:type="character" w:customStyle="1" w:styleId="FontStyle23">
    <w:name w:val="Font Style23"/>
    <w:uiPriority w:val="99"/>
    <w:rsid w:val="009B0EC8"/>
    <w:rPr>
      <w:rFonts w:ascii="Arial" w:hAnsi="Arial" w:cs="Arial"/>
      <w:color w:val="000000"/>
      <w:spacing w:val="-10"/>
      <w:sz w:val="20"/>
      <w:szCs w:val="20"/>
    </w:rPr>
  </w:style>
  <w:style w:type="paragraph" w:customStyle="1" w:styleId="Akapitzlist11">
    <w:name w:val="Akapit z listą11"/>
    <w:basedOn w:val="Normalny"/>
    <w:link w:val="ListParagraphChar"/>
    <w:qFormat/>
    <w:rsid w:val="009B0E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Akapitzlist11"/>
    <w:locked/>
    <w:rsid w:val="009B0EC8"/>
    <w:rPr>
      <w:rFonts w:ascii="Calibri" w:eastAsia="Times New Roman" w:hAnsi="Calibri" w:cs="Times New Roman"/>
      <w:lang w:val="x-none"/>
    </w:rPr>
  </w:style>
  <w:style w:type="paragraph" w:customStyle="1" w:styleId="Style12">
    <w:name w:val="Style12"/>
    <w:basedOn w:val="Normalny"/>
    <w:rsid w:val="009B0EC8"/>
    <w:pPr>
      <w:widowControl w:val="0"/>
      <w:autoSpaceDE w:val="0"/>
      <w:autoSpaceDN w:val="0"/>
      <w:adjustRightInd w:val="0"/>
      <w:spacing w:line="284" w:lineRule="exact"/>
      <w:ind w:hanging="413"/>
      <w:jc w:val="both"/>
    </w:pPr>
  </w:style>
  <w:style w:type="character" w:customStyle="1" w:styleId="FontStyle29">
    <w:name w:val="Font Style29"/>
    <w:rsid w:val="009B0EC8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9B0EC8"/>
    <w:rPr>
      <w:rFonts w:ascii="Times New Roman" w:hAnsi="Times New Roman" w:cs="Times New Roman"/>
      <w:b/>
      <w:bCs/>
      <w:sz w:val="22"/>
      <w:szCs w:val="22"/>
    </w:rPr>
  </w:style>
  <w:style w:type="character" w:styleId="Odwoanieprzypisukocowego">
    <w:name w:val="endnote reference"/>
    <w:uiPriority w:val="99"/>
    <w:unhideWhenUsed/>
    <w:rsid w:val="009B0EC8"/>
    <w:rPr>
      <w:vertAlign w:val="superscript"/>
    </w:rPr>
  </w:style>
  <w:style w:type="paragraph" w:customStyle="1" w:styleId="Tekstpodstawowy321">
    <w:name w:val="Tekst podstawowy 321"/>
    <w:basedOn w:val="Normalny"/>
    <w:rsid w:val="009B0EC8"/>
    <w:pPr>
      <w:jc w:val="center"/>
    </w:pPr>
    <w:rPr>
      <w:b/>
      <w:sz w:val="32"/>
      <w:szCs w:val="20"/>
    </w:rPr>
  </w:style>
  <w:style w:type="paragraph" w:customStyle="1" w:styleId="Tekstpodstawowywcity21">
    <w:name w:val="Tekst podstawowy wcięty 21"/>
    <w:basedOn w:val="Normalny"/>
    <w:rsid w:val="009B0EC8"/>
    <w:pPr>
      <w:ind w:left="4140" w:hanging="3432"/>
    </w:pPr>
    <w:rPr>
      <w:lang w:eastAsia="ar-SA"/>
    </w:rPr>
  </w:style>
  <w:style w:type="paragraph" w:customStyle="1" w:styleId="INtekstpogrubiony">
    <w:name w:val="IN tekst pogrubiony"/>
    <w:basedOn w:val="Normalny"/>
    <w:next w:val="Normalny"/>
    <w:rsid w:val="009B0EC8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paragraph" w:customStyle="1" w:styleId="tekst-wyliczanka">
    <w:name w:val="tekst-wyliczanka"/>
    <w:basedOn w:val="tekst"/>
    <w:rsid w:val="009B0EC8"/>
    <w:pPr>
      <w:numPr>
        <w:numId w:val="8"/>
      </w:numPr>
      <w:suppressLineNumbers w:val="0"/>
      <w:tabs>
        <w:tab w:val="num" w:pos="786"/>
      </w:tabs>
      <w:spacing w:before="0" w:after="0"/>
      <w:ind w:left="786"/>
    </w:pPr>
    <w:rPr>
      <w:szCs w:val="20"/>
    </w:rPr>
  </w:style>
  <w:style w:type="character" w:customStyle="1" w:styleId="ZnakZnak11">
    <w:name w:val="Znak Znak11"/>
    <w:rsid w:val="009B0EC8"/>
    <w:rPr>
      <w:sz w:val="24"/>
    </w:rPr>
  </w:style>
  <w:style w:type="character" w:customStyle="1" w:styleId="text">
    <w:name w:val="text"/>
    <w:rsid w:val="009B0EC8"/>
    <w:rPr>
      <w:rFonts w:cs="Times New Roman"/>
    </w:rPr>
  </w:style>
  <w:style w:type="character" w:customStyle="1" w:styleId="CommentTextChar">
    <w:name w:val="Comment Text Char"/>
    <w:locked/>
    <w:rsid w:val="009B0EC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20">
    <w:name w:val="Style20"/>
    <w:basedOn w:val="Normalny"/>
    <w:rsid w:val="009B0EC8"/>
    <w:pPr>
      <w:widowControl w:val="0"/>
      <w:autoSpaceDE w:val="0"/>
      <w:autoSpaceDN w:val="0"/>
      <w:adjustRightInd w:val="0"/>
    </w:pPr>
  </w:style>
  <w:style w:type="table" w:customStyle="1" w:styleId="Tabela-Siatka1">
    <w:name w:val="Tabela - Siatka1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3">
    <w:name w:val="Tekst podstawowy 33"/>
    <w:basedOn w:val="Normalny"/>
    <w:rsid w:val="009B0EC8"/>
    <w:pPr>
      <w:jc w:val="center"/>
    </w:pPr>
    <w:rPr>
      <w:b/>
      <w:sz w:val="32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9B0EC8"/>
    <w:pPr>
      <w:numPr>
        <w:numId w:val="10"/>
      </w:numPr>
      <w:contextualSpacing/>
    </w:pPr>
  </w:style>
  <w:style w:type="character" w:customStyle="1" w:styleId="Teksttreci2Bezpogrubienia">
    <w:name w:val="Tekst treści (2) + Bez pogrubienia"/>
    <w:rsid w:val="009B0EC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1">
    <w:name w:val="h1"/>
    <w:basedOn w:val="Domylnaczcionkaakapitu"/>
    <w:rsid w:val="009B0EC8"/>
  </w:style>
  <w:style w:type="character" w:customStyle="1" w:styleId="Nagwek10">
    <w:name w:val="Nagłówek #1_"/>
    <w:link w:val="Nagwek12"/>
    <w:locked/>
    <w:rsid w:val="009B0EC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2">
    <w:name w:val="Nagłówek #1"/>
    <w:basedOn w:val="Normalny"/>
    <w:link w:val="Nagwek10"/>
    <w:rsid w:val="009B0EC8"/>
    <w:pPr>
      <w:shd w:val="clear" w:color="auto" w:fill="FFFFFF"/>
      <w:spacing w:line="355" w:lineRule="exact"/>
      <w:ind w:hanging="1060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Nagwek13">
    <w:name w:val="Nagłówek #1 (3)_"/>
    <w:link w:val="Nagwek130"/>
    <w:locked/>
    <w:rsid w:val="009B0EC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30">
    <w:name w:val="Nagłówek #1 (3)"/>
    <w:basedOn w:val="Normalny"/>
    <w:link w:val="Nagwek13"/>
    <w:rsid w:val="009B0EC8"/>
    <w:pPr>
      <w:shd w:val="clear" w:color="auto" w:fill="FFFFFF"/>
      <w:spacing w:line="355" w:lineRule="exact"/>
      <w:jc w:val="both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Nagwek1Bezpogrubienia">
    <w:name w:val="Nagłówek #1 + Bez pogrubienia"/>
    <w:rsid w:val="009B0EC8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styleId="Uwydatnienie">
    <w:name w:val="Emphasis"/>
    <w:uiPriority w:val="20"/>
    <w:qFormat/>
    <w:rsid w:val="009B0EC8"/>
    <w:rPr>
      <w:i/>
      <w:iCs/>
    </w:rPr>
  </w:style>
  <w:style w:type="paragraph" w:customStyle="1" w:styleId="Tekstpodstawowy34">
    <w:name w:val="Tekst podstawowy 34"/>
    <w:basedOn w:val="Normalny"/>
    <w:rsid w:val="009B0EC8"/>
    <w:pPr>
      <w:jc w:val="center"/>
    </w:pPr>
    <w:rPr>
      <w:b/>
      <w:sz w:val="32"/>
      <w:szCs w:val="20"/>
    </w:rPr>
  </w:style>
  <w:style w:type="numbering" w:customStyle="1" w:styleId="Bezlisty1">
    <w:name w:val="Bez listy1"/>
    <w:next w:val="Bezlisty"/>
    <w:uiPriority w:val="99"/>
    <w:semiHidden/>
    <w:rsid w:val="009B0EC8"/>
  </w:style>
  <w:style w:type="paragraph" w:customStyle="1" w:styleId="Akapitzlist2">
    <w:name w:val="Akapit z listą2"/>
    <w:basedOn w:val="Normalny"/>
    <w:rsid w:val="009B0EC8"/>
    <w:pPr>
      <w:ind w:left="720" w:firstLine="709"/>
      <w:contextualSpacing/>
      <w:jc w:val="both"/>
    </w:pPr>
    <w:rPr>
      <w:lang w:eastAsia="en-US"/>
    </w:rPr>
  </w:style>
  <w:style w:type="numbering" w:customStyle="1" w:styleId="Bezlisty11">
    <w:name w:val="Bez listy11"/>
    <w:next w:val="Bezlisty"/>
    <w:uiPriority w:val="99"/>
    <w:semiHidden/>
    <w:rsid w:val="009B0EC8"/>
  </w:style>
  <w:style w:type="character" w:customStyle="1" w:styleId="BezodstpwZnak">
    <w:name w:val="Bez odstępów Znak"/>
    <w:link w:val="Bezodstpw"/>
    <w:uiPriority w:val="1"/>
    <w:rsid w:val="009B0EC8"/>
    <w:rPr>
      <w:rFonts w:ascii="Calibri" w:eastAsia="Calibri" w:hAnsi="Calibri" w:cs="Times New Roman"/>
    </w:rPr>
  </w:style>
  <w:style w:type="paragraph" w:customStyle="1" w:styleId="xl67">
    <w:name w:val="xl67"/>
    <w:basedOn w:val="Normalny"/>
    <w:rsid w:val="009B0E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9B0E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9B0E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9B0E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9B0E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9B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9B0E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9B0E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9B0E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rsid w:val="009B0EC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9B0E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9B0E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9B0E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ny"/>
    <w:rsid w:val="009B0E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9B0E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9B0E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9B0EC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9B0E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9B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9B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rsid w:val="009B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</w:rPr>
  </w:style>
  <w:style w:type="paragraph" w:customStyle="1" w:styleId="xl88">
    <w:name w:val="xl88"/>
    <w:basedOn w:val="Normalny"/>
    <w:rsid w:val="009B0E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9B0E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9B0E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9B0E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9B0E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9B0EC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9B0EC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9B0E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9B0E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rsid w:val="009B0E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9B0EC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alny"/>
    <w:rsid w:val="009B0EC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rsid w:val="009B0EC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rsid w:val="009B0E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ny"/>
    <w:rsid w:val="009B0EC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9B0E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9B0E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ny"/>
    <w:rsid w:val="009B0E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9B0E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9B0E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Normalny"/>
    <w:rsid w:val="009B0E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9B0E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rsid w:val="009B0E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rsid w:val="009B0E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Normalny"/>
    <w:rsid w:val="009B0EC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Normalny"/>
    <w:rsid w:val="009B0E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Normalny"/>
    <w:rsid w:val="009B0E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table" w:customStyle="1" w:styleId="Tabela-Siatka2">
    <w:name w:val="Tabela - Siatka2"/>
    <w:basedOn w:val="Standardowy"/>
    <w:next w:val="Tabela-Siatka"/>
    <w:uiPriority w:val="59"/>
    <w:rsid w:val="009B0EC8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B0EC8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B0EC8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9B0EC8"/>
    <w:pPr>
      <w:numPr>
        <w:numId w:val="11"/>
      </w:numPr>
    </w:pPr>
  </w:style>
  <w:style w:type="numbering" w:customStyle="1" w:styleId="Styl4">
    <w:name w:val="Styl4"/>
    <w:uiPriority w:val="99"/>
    <w:rsid w:val="009B0EC8"/>
    <w:pPr>
      <w:numPr>
        <w:numId w:val="12"/>
      </w:numPr>
    </w:pPr>
  </w:style>
  <w:style w:type="numbering" w:customStyle="1" w:styleId="Styl5">
    <w:name w:val="Styl5"/>
    <w:uiPriority w:val="99"/>
    <w:rsid w:val="009B0EC8"/>
    <w:pPr>
      <w:numPr>
        <w:numId w:val="13"/>
      </w:numPr>
    </w:pPr>
  </w:style>
  <w:style w:type="numbering" w:customStyle="1" w:styleId="Styl6">
    <w:name w:val="Styl6"/>
    <w:uiPriority w:val="99"/>
    <w:rsid w:val="009B0EC8"/>
    <w:pPr>
      <w:numPr>
        <w:numId w:val="14"/>
      </w:numPr>
    </w:pPr>
  </w:style>
  <w:style w:type="numbering" w:customStyle="1" w:styleId="Styl7">
    <w:name w:val="Styl7"/>
    <w:uiPriority w:val="99"/>
    <w:rsid w:val="009B0EC8"/>
    <w:pPr>
      <w:numPr>
        <w:numId w:val="15"/>
      </w:numPr>
    </w:pPr>
  </w:style>
  <w:style w:type="numbering" w:customStyle="1" w:styleId="Styl8">
    <w:name w:val="Styl8"/>
    <w:uiPriority w:val="99"/>
    <w:rsid w:val="009B0EC8"/>
    <w:pPr>
      <w:numPr>
        <w:numId w:val="16"/>
      </w:numPr>
    </w:pPr>
  </w:style>
  <w:style w:type="numbering" w:customStyle="1" w:styleId="Styl9">
    <w:name w:val="Styl9"/>
    <w:uiPriority w:val="99"/>
    <w:rsid w:val="009B0EC8"/>
    <w:pPr>
      <w:numPr>
        <w:numId w:val="17"/>
      </w:numPr>
    </w:pPr>
  </w:style>
  <w:style w:type="numbering" w:customStyle="1" w:styleId="Styl10">
    <w:name w:val="Styl10"/>
    <w:uiPriority w:val="99"/>
    <w:rsid w:val="009B0EC8"/>
    <w:pPr>
      <w:numPr>
        <w:numId w:val="18"/>
      </w:numPr>
    </w:pPr>
  </w:style>
  <w:style w:type="numbering" w:customStyle="1" w:styleId="Styl11">
    <w:name w:val="Styl11"/>
    <w:uiPriority w:val="99"/>
    <w:rsid w:val="009B0EC8"/>
    <w:pPr>
      <w:numPr>
        <w:numId w:val="19"/>
      </w:numPr>
    </w:pPr>
  </w:style>
  <w:style w:type="numbering" w:customStyle="1" w:styleId="Styl12">
    <w:name w:val="Styl12"/>
    <w:uiPriority w:val="99"/>
    <w:rsid w:val="009B0EC8"/>
    <w:pPr>
      <w:numPr>
        <w:numId w:val="20"/>
      </w:numPr>
    </w:pPr>
  </w:style>
  <w:style w:type="numbering" w:customStyle="1" w:styleId="Bezlisty2">
    <w:name w:val="Bez listy2"/>
    <w:next w:val="Bezlisty"/>
    <w:uiPriority w:val="99"/>
    <w:semiHidden/>
    <w:rsid w:val="009B0EC8"/>
  </w:style>
  <w:style w:type="table" w:customStyle="1" w:styleId="Jasnecieniowanie11">
    <w:name w:val="Jasne cieniowanie11"/>
    <w:basedOn w:val="Standardowy"/>
    <w:uiPriority w:val="60"/>
    <w:rsid w:val="009B0EC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Data2">
    <w:name w:val="Data2"/>
    <w:basedOn w:val="Domylnaczcionkaakapitu"/>
    <w:rsid w:val="009B0EC8"/>
  </w:style>
  <w:style w:type="numbering" w:customStyle="1" w:styleId="Styl31">
    <w:name w:val="Styl31"/>
    <w:uiPriority w:val="99"/>
    <w:rsid w:val="009B0EC8"/>
    <w:pPr>
      <w:numPr>
        <w:numId w:val="21"/>
      </w:numPr>
    </w:pPr>
  </w:style>
  <w:style w:type="numbering" w:customStyle="1" w:styleId="Styl41">
    <w:name w:val="Styl41"/>
    <w:uiPriority w:val="99"/>
    <w:rsid w:val="009B0EC8"/>
    <w:pPr>
      <w:numPr>
        <w:numId w:val="22"/>
      </w:numPr>
    </w:pPr>
  </w:style>
  <w:style w:type="numbering" w:customStyle="1" w:styleId="Styl51">
    <w:name w:val="Styl51"/>
    <w:uiPriority w:val="99"/>
    <w:rsid w:val="009B0EC8"/>
    <w:pPr>
      <w:numPr>
        <w:numId w:val="23"/>
      </w:numPr>
    </w:pPr>
  </w:style>
  <w:style w:type="numbering" w:customStyle="1" w:styleId="Styl61">
    <w:name w:val="Styl61"/>
    <w:uiPriority w:val="99"/>
    <w:rsid w:val="009B0EC8"/>
    <w:pPr>
      <w:numPr>
        <w:numId w:val="24"/>
      </w:numPr>
    </w:pPr>
  </w:style>
  <w:style w:type="numbering" w:customStyle="1" w:styleId="Styl71">
    <w:name w:val="Styl71"/>
    <w:uiPriority w:val="99"/>
    <w:rsid w:val="009B0EC8"/>
    <w:pPr>
      <w:numPr>
        <w:numId w:val="25"/>
      </w:numPr>
    </w:pPr>
  </w:style>
  <w:style w:type="numbering" w:customStyle="1" w:styleId="Styl81">
    <w:name w:val="Styl81"/>
    <w:uiPriority w:val="99"/>
    <w:rsid w:val="009B0EC8"/>
    <w:pPr>
      <w:numPr>
        <w:numId w:val="26"/>
      </w:numPr>
    </w:pPr>
  </w:style>
  <w:style w:type="numbering" w:customStyle="1" w:styleId="Styl91">
    <w:name w:val="Styl91"/>
    <w:uiPriority w:val="99"/>
    <w:rsid w:val="009B0EC8"/>
    <w:pPr>
      <w:numPr>
        <w:numId w:val="27"/>
      </w:numPr>
    </w:pPr>
  </w:style>
  <w:style w:type="numbering" w:customStyle="1" w:styleId="Styl101">
    <w:name w:val="Styl101"/>
    <w:uiPriority w:val="99"/>
    <w:rsid w:val="009B0EC8"/>
    <w:pPr>
      <w:numPr>
        <w:numId w:val="28"/>
      </w:numPr>
    </w:pPr>
  </w:style>
  <w:style w:type="numbering" w:customStyle="1" w:styleId="Styl111">
    <w:name w:val="Styl111"/>
    <w:uiPriority w:val="99"/>
    <w:rsid w:val="009B0EC8"/>
    <w:pPr>
      <w:numPr>
        <w:numId w:val="29"/>
      </w:numPr>
    </w:pPr>
  </w:style>
  <w:style w:type="numbering" w:customStyle="1" w:styleId="Styl121">
    <w:name w:val="Styl121"/>
    <w:uiPriority w:val="99"/>
    <w:rsid w:val="009B0EC8"/>
    <w:pPr>
      <w:numPr>
        <w:numId w:val="30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">
    <w:name w:val="WWNum37"/>
    <w:basedOn w:val="Bezlisty"/>
    <w:rsid w:val="009B0EC8"/>
    <w:pPr>
      <w:numPr>
        <w:numId w:val="53"/>
      </w:numPr>
    </w:pPr>
  </w:style>
  <w:style w:type="numbering" w:customStyle="1" w:styleId="WWNum38">
    <w:name w:val="WWNum38"/>
    <w:basedOn w:val="Bezlisty"/>
    <w:rsid w:val="009B0EC8"/>
    <w:pPr>
      <w:numPr>
        <w:numId w:val="31"/>
      </w:numPr>
    </w:pPr>
  </w:style>
  <w:style w:type="paragraph" w:styleId="Mapadokumentu">
    <w:name w:val="Document Map"/>
    <w:aliases w:val="Plan dokumentu"/>
    <w:basedOn w:val="Normalny"/>
    <w:link w:val="MapadokumentuZnak1"/>
    <w:uiPriority w:val="99"/>
    <w:semiHidden/>
    <w:unhideWhenUsed/>
    <w:rsid w:val="009B0EC8"/>
    <w:pPr>
      <w:spacing w:after="200" w:line="276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9B0EC8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aliases w:val="Plan dokumentu Znak"/>
    <w:link w:val="Mapadokumentu"/>
    <w:uiPriority w:val="99"/>
    <w:semiHidden/>
    <w:rsid w:val="009B0EC8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hps">
    <w:name w:val="hps"/>
    <w:basedOn w:val="Domylnaczcionkaakapitu"/>
    <w:rsid w:val="009B0EC8"/>
  </w:style>
  <w:style w:type="character" w:customStyle="1" w:styleId="google-src-text">
    <w:name w:val="google-src-text"/>
    <w:rsid w:val="009B0EC8"/>
  </w:style>
  <w:style w:type="paragraph" w:customStyle="1" w:styleId="Poprawny">
    <w:name w:val="Poprawny"/>
    <w:basedOn w:val="Normalny"/>
    <w:qFormat/>
    <w:rsid w:val="009B0EC8"/>
    <w:pPr>
      <w:spacing w:after="200" w:line="276" w:lineRule="auto"/>
    </w:pPr>
    <w:rPr>
      <w:rFonts w:ascii="Futura Medium" w:eastAsia="Calibri" w:hAnsi="Futura Medium" w:cs="Calibri"/>
      <w:i/>
      <w:color w:val="00B0F0"/>
      <w:sz w:val="22"/>
      <w:szCs w:val="22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9B0EC8"/>
  </w:style>
  <w:style w:type="paragraph" w:customStyle="1" w:styleId="TableParagraph">
    <w:name w:val="Table Paragraph"/>
    <w:basedOn w:val="Normalny"/>
    <w:uiPriority w:val="1"/>
    <w:qFormat/>
    <w:rsid w:val="009B0EC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kapitzlist4">
    <w:name w:val="Akapit z listą4"/>
    <w:basedOn w:val="Normalny"/>
    <w:rsid w:val="009B0EC8"/>
    <w:pPr>
      <w:ind w:left="720"/>
      <w:contextualSpacing/>
    </w:pPr>
    <w:rPr>
      <w:sz w:val="20"/>
      <w:szCs w:val="20"/>
    </w:rPr>
  </w:style>
  <w:style w:type="character" w:customStyle="1" w:styleId="alb">
    <w:name w:val="a_lb"/>
    <w:basedOn w:val="Domylnaczcionkaakapitu"/>
    <w:rsid w:val="009B0EC8"/>
  </w:style>
  <w:style w:type="paragraph" w:customStyle="1" w:styleId="ZLITPKTzmpktliter">
    <w:name w:val="Z_LIT/PKT – zm. pkt literą"/>
    <w:basedOn w:val="Normalny"/>
    <w:uiPriority w:val="47"/>
    <w:qFormat/>
    <w:rsid w:val="009B0EC8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text-justify">
    <w:name w:val="text-justify"/>
    <w:basedOn w:val="Normalny"/>
    <w:rsid w:val="009B0EC8"/>
    <w:pPr>
      <w:spacing w:before="100" w:beforeAutospacing="1" w:after="100" w:afterAutospacing="1"/>
    </w:pPr>
  </w:style>
  <w:style w:type="numbering" w:customStyle="1" w:styleId="WWNum53">
    <w:name w:val="WWNum53"/>
    <w:basedOn w:val="Bezlisty"/>
    <w:rsid w:val="009B0EC8"/>
    <w:pPr>
      <w:numPr>
        <w:numId w:val="35"/>
      </w:numPr>
    </w:pPr>
  </w:style>
  <w:style w:type="paragraph" w:customStyle="1" w:styleId="font5">
    <w:name w:val="font5"/>
    <w:basedOn w:val="Normalny"/>
    <w:rsid w:val="009B0EC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Normalny"/>
    <w:rsid w:val="009B0EC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ny"/>
    <w:rsid w:val="009B0E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ny"/>
    <w:rsid w:val="009B0E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ny"/>
    <w:rsid w:val="009B0EC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ny"/>
    <w:rsid w:val="009B0E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ny"/>
    <w:rsid w:val="009B0EC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ny"/>
    <w:rsid w:val="009B0E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Standard">
    <w:name w:val="Standard"/>
    <w:rsid w:val="009B0E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36">
    <w:name w:val="WWNum36"/>
    <w:basedOn w:val="Bezlisty"/>
    <w:rsid w:val="009B0EC8"/>
    <w:pPr>
      <w:numPr>
        <w:numId w:val="36"/>
      </w:numPr>
    </w:pPr>
  </w:style>
  <w:style w:type="numbering" w:customStyle="1" w:styleId="WWNum81">
    <w:name w:val="WWNum81"/>
    <w:basedOn w:val="Bezlisty"/>
    <w:rsid w:val="009B0EC8"/>
    <w:pPr>
      <w:numPr>
        <w:numId w:val="33"/>
      </w:numPr>
    </w:pPr>
  </w:style>
  <w:style w:type="paragraph" w:customStyle="1" w:styleId="Text1">
    <w:name w:val="Text 1"/>
    <w:basedOn w:val="Normalny"/>
    <w:rsid w:val="009B0EC8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60" w:line="300" w:lineRule="exact"/>
      <w:jc w:val="both"/>
    </w:pPr>
    <w:rPr>
      <w:spacing w:val="2"/>
      <w:szCs w:val="20"/>
    </w:rPr>
  </w:style>
  <w:style w:type="numbering" w:customStyle="1" w:styleId="WWNum371">
    <w:name w:val="WWNum371"/>
    <w:basedOn w:val="Bezlisty"/>
    <w:rsid w:val="009B0EC8"/>
    <w:pPr>
      <w:numPr>
        <w:numId w:val="9"/>
      </w:numPr>
    </w:pPr>
  </w:style>
  <w:style w:type="numbering" w:customStyle="1" w:styleId="WWNum15">
    <w:name w:val="WWNum15"/>
    <w:basedOn w:val="Bezlisty"/>
    <w:rsid w:val="009B0EC8"/>
    <w:pPr>
      <w:numPr>
        <w:numId w:val="34"/>
      </w:numPr>
    </w:pPr>
  </w:style>
  <w:style w:type="numbering" w:customStyle="1" w:styleId="WWNum361">
    <w:name w:val="WWNum361"/>
    <w:basedOn w:val="Bezlisty"/>
    <w:rsid w:val="009B0EC8"/>
    <w:pPr>
      <w:numPr>
        <w:numId w:val="8"/>
      </w:numPr>
    </w:pPr>
  </w:style>
  <w:style w:type="numbering" w:customStyle="1" w:styleId="WWNum381">
    <w:name w:val="WWNum381"/>
    <w:basedOn w:val="Bezlisty"/>
    <w:rsid w:val="009B0EC8"/>
    <w:pPr>
      <w:numPr>
        <w:numId w:val="52"/>
      </w:numPr>
    </w:pPr>
  </w:style>
  <w:style w:type="numbering" w:customStyle="1" w:styleId="WWNum811">
    <w:name w:val="WWNum811"/>
    <w:basedOn w:val="Bezlisty"/>
    <w:rsid w:val="009B0EC8"/>
    <w:pPr>
      <w:numPr>
        <w:numId w:val="32"/>
      </w:numPr>
    </w:pPr>
  </w:style>
  <w:style w:type="table" w:customStyle="1" w:styleId="Tabela-Siatka11">
    <w:name w:val="Tabela - Siatka11"/>
    <w:basedOn w:val="Standardowy"/>
    <w:next w:val="Tabela-Siatka"/>
    <w:uiPriority w:val="39"/>
    <w:rsid w:val="009B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B0EC8"/>
  </w:style>
  <w:style w:type="table" w:customStyle="1" w:styleId="Tabela-Siatka21">
    <w:name w:val="Tabela - Siatka21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812">
    <w:name w:val="WWNum3812"/>
    <w:basedOn w:val="Bezlisty"/>
    <w:rsid w:val="009B0EC8"/>
    <w:pPr>
      <w:numPr>
        <w:numId w:val="1"/>
      </w:numPr>
    </w:pPr>
  </w:style>
  <w:style w:type="paragraph" w:customStyle="1" w:styleId="a">
    <w:name w:val="текст сноски"/>
    <w:basedOn w:val="Normalny"/>
    <w:rsid w:val="009B0EC8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character" w:customStyle="1" w:styleId="luchili">
    <w:name w:val="luc_hili"/>
    <w:rsid w:val="009B0EC8"/>
  </w:style>
  <w:style w:type="character" w:customStyle="1" w:styleId="tabulatory">
    <w:name w:val="tabulatory"/>
    <w:rsid w:val="009B0EC8"/>
  </w:style>
  <w:style w:type="numbering" w:customStyle="1" w:styleId="WWNum382">
    <w:name w:val="WWNum382"/>
    <w:basedOn w:val="Bezlisty"/>
    <w:rsid w:val="009B0EC8"/>
    <w:pPr>
      <w:numPr>
        <w:numId w:val="37"/>
      </w:numPr>
    </w:pPr>
  </w:style>
  <w:style w:type="paragraph" w:customStyle="1" w:styleId="Tekstpodstawowy21">
    <w:name w:val="Tekst podstawowy 21"/>
    <w:basedOn w:val="Normalny"/>
    <w:rsid w:val="009B0EC8"/>
    <w:pPr>
      <w:ind w:hanging="284"/>
      <w:jc w:val="both"/>
    </w:pPr>
    <w:rPr>
      <w:szCs w:val="20"/>
    </w:rPr>
  </w:style>
  <w:style w:type="paragraph" w:customStyle="1" w:styleId="BodyText21">
    <w:name w:val="Body Text 21"/>
    <w:basedOn w:val="Normalny"/>
    <w:rsid w:val="009B0EC8"/>
    <w:rPr>
      <w:szCs w:val="20"/>
    </w:rPr>
  </w:style>
  <w:style w:type="paragraph" w:customStyle="1" w:styleId="Style6">
    <w:name w:val="Style6"/>
    <w:basedOn w:val="Normalny"/>
    <w:uiPriority w:val="99"/>
    <w:rsid w:val="009B0EC8"/>
    <w:pPr>
      <w:widowControl w:val="0"/>
      <w:autoSpaceDE w:val="0"/>
      <w:autoSpaceDN w:val="0"/>
      <w:adjustRightInd w:val="0"/>
      <w:spacing w:line="274" w:lineRule="exact"/>
      <w:ind w:right="-142"/>
      <w:jc w:val="center"/>
    </w:pPr>
  </w:style>
  <w:style w:type="paragraph" w:customStyle="1" w:styleId="Style9">
    <w:name w:val="Style9"/>
    <w:basedOn w:val="Normalny"/>
    <w:uiPriority w:val="99"/>
    <w:rsid w:val="009B0EC8"/>
    <w:pPr>
      <w:widowControl w:val="0"/>
      <w:autoSpaceDE w:val="0"/>
      <w:autoSpaceDN w:val="0"/>
      <w:adjustRightInd w:val="0"/>
      <w:spacing w:line="278" w:lineRule="exact"/>
      <w:ind w:right="-142" w:hanging="298"/>
      <w:jc w:val="both"/>
    </w:pPr>
  </w:style>
  <w:style w:type="numbering" w:customStyle="1" w:styleId="Zaimportowanystyl2">
    <w:name w:val="Zaimportowany styl 2"/>
    <w:rsid w:val="009B0EC8"/>
    <w:pPr>
      <w:numPr>
        <w:numId w:val="38"/>
      </w:numPr>
    </w:pPr>
  </w:style>
  <w:style w:type="numbering" w:customStyle="1" w:styleId="Zaimportowanystyl3">
    <w:name w:val="Zaimportowany styl 3"/>
    <w:rsid w:val="009B0EC8"/>
    <w:pPr>
      <w:numPr>
        <w:numId w:val="39"/>
      </w:numPr>
    </w:pPr>
  </w:style>
  <w:style w:type="numbering" w:customStyle="1" w:styleId="Zaimportowanystyl5">
    <w:name w:val="Zaimportowany styl 5"/>
    <w:rsid w:val="009B0EC8"/>
    <w:pPr>
      <w:numPr>
        <w:numId w:val="40"/>
      </w:numPr>
    </w:pPr>
  </w:style>
  <w:style w:type="numbering" w:customStyle="1" w:styleId="Zaimportowanystyl6">
    <w:name w:val="Zaimportowany styl 6"/>
    <w:rsid w:val="009B0EC8"/>
    <w:pPr>
      <w:numPr>
        <w:numId w:val="41"/>
      </w:numPr>
    </w:pPr>
  </w:style>
  <w:style w:type="numbering" w:customStyle="1" w:styleId="Punktory">
    <w:name w:val="Punktory"/>
    <w:rsid w:val="009B0EC8"/>
    <w:pPr>
      <w:numPr>
        <w:numId w:val="42"/>
      </w:numPr>
    </w:pPr>
  </w:style>
  <w:style w:type="paragraph" w:customStyle="1" w:styleId="xl65">
    <w:name w:val="xl65"/>
    <w:basedOn w:val="Normalny"/>
    <w:rsid w:val="009B0EC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ny"/>
    <w:rsid w:val="009B0EC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Tekstpodstawowy35">
    <w:name w:val="Tekst podstawowy 35"/>
    <w:basedOn w:val="Normalny"/>
    <w:rsid w:val="009B0EC8"/>
    <w:pPr>
      <w:jc w:val="center"/>
    </w:pPr>
    <w:rPr>
      <w:b/>
      <w:sz w:val="32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31">
    <w:name w:val="WWNum531"/>
    <w:basedOn w:val="Bezlisty"/>
    <w:rsid w:val="009B0EC8"/>
    <w:pPr>
      <w:numPr>
        <w:numId w:val="48"/>
      </w:numPr>
    </w:pPr>
  </w:style>
  <w:style w:type="numbering" w:customStyle="1" w:styleId="WWNum372">
    <w:name w:val="WWNum372"/>
    <w:basedOn w:val="Bezlisty"/>
    <w:rsid w:val="009B0EC8"/>
    <w:pPr>
      <w:numPr>
        <w:numId w:val="50"/>
      </w:numPr>
    </w:pPr>
  </w:style>
  <w:style w:type="numbering" w:customStyle="1" w:styleId="WWNum362">
    <w:name w:val="WWNum362"/>
    <w:basedOn w:val="Bezlisty"/>
    <w:rsid w:val="009B0EC8"/>
    <w:pPr>
      <w:numPr>
        <w:numId w:val="49"/>
      </w:numPr>
    </w:pPr>
  </w:style>
  <w:style w:type="numbering" w:customStyle="1" w:styleId="WWNum812">
    <w:name w:val="WWNum812"/>
    <w:basedOn w:val="Bezlisty"/>
    <w:rsid w:val="009B0EC8"/>
    <w:pPr>
      <w:numPr>
        <w:numId w:val="46"/>
      </w:numPr>
    </w:pPr>
  </w:style>
  <w:style w:type="numbering" w:customStyle="1" w:styleId="WWNum3711">
    <w:name w:val="WWNum3711"/>
    <w:basedOn w:val="Bezlisty"/>
    <w:rsid w:val="009B0EC8"/>
    <w:pPr>
      <w:numPr>
        <w:numId w:val="2"/>
      </w:numPr>
    </w:pPr>
  </w:style>
  <w:style w:type="numbering" w:customStyle="1" w:styleId="WWNum151">
    <w:name w:val="WWNum151"/>
    <w:basedOn w:val="Bezlisty"/>
    <w:rsid w:val="009B0EC8"/>
    <w:pPr>
      <w:numPr>
        <w:numId w:val="47"/>
      </w:numPr>
    </w:pPr>
  </w:style>
  <w:style w:type="numbering" w:customStyle="1" w:styleId="WWNum3611">
    <w:name w:val="WWNum3611"/>
    <w:basedOn w:val="Bezlisty"/>
    <w:rsid w:val="009B0EC8"/>
    <w:pPr>
      <w:numPr>
        <w:numId w:val="44"/>
      </w:numPr>
    </w:pPr>
  </w:style>
  <w:style w:type="numbering" w:customStyle="1" w:styleId="WWNum3811">
    <w:name w:val="WWNum3811"/>
    <w:basedOn w:val="Bezlisty"/>
    <w:rsid w:val="009B0EC8"/>
    <w:pPr>
      <w:numPr>
        <w:numId w:val="43"/>
      </w:numPr>
    </w:pPr>
  </w:style>
  <w:style w:type="numbering" w:customStyle="1" w:styleId="WWNum8111">
    <w:name w:val="WWNum8111"/>
    <w:basedOn w:val="Bezlisty"/>
    <w:rsid w:val="009B0EC8"/>
    <w:pPr>
      <w:numPr>
        <w:numId w:val="45"/>
      </w:numPr>
    </w:pPr>
  </w:style>
  <w:style w:type="table" w:customStyle="1" w:styleId="Tabela-Siatka9">
    <w:name w:val="Tabela - Siatka9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0">
    <w:name w:val="Tekst treści (2)_"/>
    <w:link w:val="Teksttreci21"/>
    <w:uiPriority w:val="99"/>
    <w:locked/>
    <w:rsid w:val="009B0EC8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9B0EC8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numbering" w:customStyle="1" w:styleId="Styl13">
    <w:name w:val="Styl13"/>
    <w:uiPriority w:val="99"/>
    <w:rsid w:val="009B0EC8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DAAFBE9-923F-4770-9C40-42E1FA81B6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Macias Jolanta</dc:creator>
  <cp:keywords/>
  <dc:description/>
  <cp:lastModifiedBy>Macias Jolanta</cp:lastModifiedBy>
  <cp:revision>7</cp:revision>
  <cp:lastPrinted>2022-04-04T07:07:00Z</cp:lastPrinted>
  <dcterms:created xsi:type="dcterms:W3CDTF">2022-03-31T09:14:00Z</dcterms:created>
  <dcterms:modified xsi:type="dcterms:W3CDTF">2022-04-04T07:08:00Z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f47f1b6a-835c-4f31-8993-a2d27e90dd73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Gh1VmnsHUlI2nXrk0tOXWzwbFoZCCVIw</vt:lpwstr>
  </property>
</Properties>
</file>