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E1D91" w:rsidRDefault="008E1D91" w:rsidP="008E1D91">
      <w:pPr>
        <w:tabs>
          <w:tab w:val="left" w:pos="284"/>
        </w:tabs>
        <w:suppressAutoHyphens w:val="0"/>
        <w:jc w:val="center"/>
        <w:rPr>
          <w:rFonts w:ascii="Arial" w:hAnsi="Arial" w:cs="Arial"/>
          <w:b/>
          <w:sz w:val="22"/>
          <w:szCs w:val="22"/>
          <w:lang w:eastAsia="pl-PL"/>
        </w:rPr>
      </w:pPr>
    </w:p>
    <w:p w:rsidR="008E1D91" w:rsidRPr="008E1D91" w:rsidRDefault="008E1D91" w:rsidP="008E1D91">
      <w:pPr>
        <w:tabs>
          <w:tab w:val="left" w:pos="284"/>
        </w:tabs>
        <w:suppressAutoHyphens w:val="0"/>
        <w:jc w:val="center"/>
        <w:rPr>
          <w:rFonts w:ascii="Arial" w:hAnsi="Arial" w:cs="Arial"/>
          <w:b/>
          <w:sz w:val="22"/>
          <w:szCs w:val="22"/>
          <w:lang w:eastAsia="pl-PL"/>
        </w:rPr>
      </w:pPr>
      <w:r w:rsidRPr="008E1D91">
        <w:rPr>
          <w:rFonts w:ascii="Arial" w:hAnsi="Arial" w:cs="Arial"/>
          <w:b/>
          <w:sz w:val="22"/>
          <w:szCs w:val="22"/>
          <w:lang w:eastAsia="pl-PL"/>
        </w:rPr>
        <w:t>UMOWA NR …../GZ/2022</w:t>
      </w:r>
    </w:p>
    <w:p w:rsidR="008E1D91" w:rsidRPr="008E1D91" w:rsidRDefault="008E1D91" w:rsidP="008E1D91">
      <w:pPr>
        <w:suppressAutoHyphens w:val="0"/>
        <w:rPr>
          <w:rFonts w:ascii="Arial" w:hAnsi="Arial" w:cs="Arial"/>
          <w:sz w:val="22"/>
          <w:szCs w:val="22"/>
          <w:lang w:eastAsia="pl-PL"/>
        </w:rPr>
      </w:pPr>
    </w:p>
    <w:p w:rsidR="008E1D91" w:rsidRPr="008E1D91" w:rsidRDefault="008E1D91" w:rsidP="008E1D91">
      <w:pPr>
        <w:tabs>
          <w:tab w:val="left" w:pos="284"/>
        </w:tabs>
        <w:spacing w:before="120"/>
        <w:jc w:val="both"/>
        <w:rPr>
          <w:rFonts w:ascii="Arial" w:hAnsi="Arial" w:cs="Arial"/>
          <w:sz w:val="22"/>
          <w:szCs w:val="22"/>
        </w:rPr>
      </w:pPr>
      <w:r w:rsidRPr="008E1D91">
        <w:rPr>
          <w:rFonts w:ascii="Arial" w:hAnsi="Arial" w:cs="Arial"/>
          <w:sz w:val="22"/>
          <w:szCs w:val="22"/>
        </w:rPr>
        <w:t>Zawarta w dniu ………………………….. w Szczecinie pomiędzy:</w:t>
      </w:r>
    </w:p>
    <w:p w:rsidR="008E1D91" w:rsidRPr="008E1D91" w:rsidRDefault="008E1D91" w:rsidP="008E1D91">
      <w:pPr>
        <w:tabs>
          <w:tab w:val="left" w:pos="284"/>
        </w:tabs>
        <w:spacing w:before="120"/>
        <w:jc w:val="both"/>
        <w:rPr>
          <w:rFonts w:ascii="Arial" w:hAnsi="Arial" w:cs="Arial"/>
          <w:sz w:val="22"/>
          <w:szCs w:val="22"/>
        </w:rPr>
      </w:pPr>
      <w:r w:rsidRPr="008E1D91">
        <w:rPr>
          <w:rFonts w:ascii="Arial" w:hAnsi="Arial" w:cs="Arial"/>
          <w:sz w:val="22"/>
          <w:szCs w:val="22"/>
        </w:rPr>
        <w:t xml:space="preserve">Zakładem Wodociągów i Kanalizacji Spółką z o.o. 71-682 Szczecin, ul. M. </w:t>
      </w:r>
      <w:proofErr w:type="spellStart"/>
      <w:r w:rsidRPr="008E1D91">
        <w:rPr>
          <w:rFonts w:ascii="Arial" w:hAnsi="Arial" w:cs="Arial"/>
          <w:sz w:val="22"/>
          <w:szCs w:val="22"/>
        </w:rPr>
        <w:t>Golisza</w:t>
      </w:r>
      <w:proofErr w:type="spellEnd"/>
      <w:r w:rsidRPr="008E1D91">
        <w:rPr>
          <w:rFonts w:ascii="Arial" w:hAnsi="Arial" w:cs="Arial"/>
          <w:sz w:val="22"/>
          <w:szCs w:val="22"/>
        </w:rPr>
        <w:t xml:space="preserve"> 10, wpisaną do rejestru przedsiębiorców Krajowego Rejestru Sądowego w Sądzie Rejonowym Szczecin – Centrum w Szczecinie, XIII Wydział Gospodarczy Krajowego Rejestru Sądowego pod nr 0000063704, o kapitale zakładowym w wysokości 222.334.500 zł.</w:t>
      </w:r>
    </w:p>
    <w:p w:rsidR="008E1D91" w:rsidRPr="008E1D91" w:rsidRDefault="008E1D91" w:rsidP="008E1D91">
      <w:pPr>
        <w:tabs>
          <w:tab w:val="left" w:pos="284"/>
        </w:tabs>
        <w:spacing w:before="120"/>
        <w:jc w:val="both"/>
        <w:rPr>
          <w:rFonts w:ascii="Arial" w:hAnsi="Arial" w:cs="Arial"/>
          <w:sz w:val="22"/>
          <w:szCs w:val="22"/>
        </w:rPr>
      </w:pPr>
      <w:r w:rsidRPr="008E1D91">
        <w:rPr>
          <w:rFonts w:ascii="Arial" w:hAnsi="Arial" w:cs="Arial"/>
          <w:sz w:val="22"/>
          <w:szCs w:val="22"/>
        </w:rPr>
        <w:t>NIP: 851-26-24-854</w:t>
      </w:r>
      <w:r w:rsidRPr="008E1D91">
        <w:rPr>
          <w:rFonts w:ascii="Arial" w:hAnsi="Arial" w:cs="Arial"/>
          <w:sz w:val="22"/>
          <w:szCs w:val="22"/>
        </w:rPr>
        <w:tab/>
      </w:r>
      <w:r w:rsidRPr="008E1D91">
        <w:rPr>
          <w:rFonts w:ascii="Arial" w:hAnsi="Arial" w:cs="Arial"/>
          <w:sz w:val="22"/>
          <w:szCs w:val="22"/>
        </w:rPr>
        <w:tab/>
        <w:t xml:space="preserve">REGON: 811931430 </w:t>
      </w:r>
    </w:p>
    <w:p w:rsidR="008E1D91" w:rsidRPr="008E1D91" w:rsidRDefault="008E1D91" w:rsidP="008E1D91">
      <w:pPr>
        <w:tabs>
          <w:tab w:val="left" w:pos="284"/>
        </w:tabs>
        <w:spacing w:before="120"/>
        <w:jc w:val="both"/>
        <w:rPr>
          <w:rFonts w:ascii="Arial" w:hAnsi="Arial" w:cs="Arial"/>
          <w:sz w:val="22"/>
          <w:szCs w:val="22"/>
        </w:rPr>
      </w:pPr>
      <w:r w:rsidRPr="008E1D91">
        <w:rPr>
          <w:rFonts w:ascii="Arial" w:hAnsi="Arial" w:cs="Arial"/>
          <w:sz w:val="22"/>
          <w:szCs w:val="22"/>
        </w:rPr>
        <w:t xml:space="preserve">zwaną dalej </w:t>
      </w:r>
      <w:r w:rsidRPr="008E1D91">
        <w:rPr>
          <w:rFonts w:ascii="Arial" w:hAnsi="Arial" w:cs="Arial"/>
          <w:b/>
          <w:sz w:val="22"/>
          <w:szCs w:val="22"/>
        </w:rPr>
        <w:t>Zamawiającym</w:t>
      </w:r>
      <w:r w:rsidRPr="008E1D91">
        <w:rPr>
          <w:rFonts w:ascii="Arial" w:hAnsi="Arial" w:cs="Arial"/>
          <w:sz w:val="22"/>
          <w:szCs w:val="22"/>
        </w:rPr>
        <w:t xml:space="preserve">, reprezentowaną przez: </w:t>
      </w:r>
    </w:p>
    <w:p w:rsidR="008E1D91" w:rsidRPr="008E1D91" w:rsidRDefault="008E1D91" w:rsidP="008E1D91">
      <w:pPr>
        <w:numPr>
          <w:ilvl w:val="0"/>
          <w:numId w:val="43"/>
        </w:numPr>
        <w:tabs>
          <w:tab w:val="left" w:pos="284"/>
        </w:tabs>
        <w:suppressAutoHyphens w:val="0"/>
        <w:spacing w:before="120"/>
        <w:jc w:val="both"/>
        <w:rPr>
          <w:rFonts w:ascii="Arial" w:hAnsi="Arial" w:cs="Arial"/>
          <w:sz w:val="22"/>
          <w:szCs w:val="22"/>
        </w:rPr>
      </w:pPr>
      <w:r w:rsidRPr="008E1D91">
        <w:rPr>
          <w:rFonts w:ascii="Arial" w:hAnsi="Arial" w:cs="Arial"/>
          <w:sz w:val="22"/>
          <w:szCs w:val="22"/>
        </w:rPr>
        <w:t>………………………………………………………………………………………………………..</w:t>
      </w:r>
    </w:p>
    <w:p w:rsidR="008E1D91" w:rsidRPr="008E1D91" w:rsidRDefault="008E1D91" w:rsidP="008E1D91">
      <w:pPr>
        <w:numPr>
          <w:ilvl w:val="0"/>
          <w:numId w:val="43"/>
        </w:numPr>
        <w:tabs>
          <w:tab w:val="left" w:pos="284"/>
        </w:tabs>
        <w:suppressAutoHyphens w:val="0"/>
        <w:spacing w:before="120"/>
        <w:jc w:val="both"/>
        <w:rPr>
          <w:rFonts w:ascii="Arial" w:hAnsi="Arial" w:cs="Arial"/>
          <w:b/>
          <w:sz w:val="22"/>
          <w:szCs w:val="22"/>
        </w:rPr>
      </w:pPr>
      <w:r w:rsidRPr="008E1D91">
        <w:rPr>
          <w:rFonts w:ascii="Arial" w:hAnsi="Arial" w:cs="Arial"/>
          <w:sz w:val="22"/>
          <w:szCs w:val="22"/>
        </w:rPr>
        <w:t>………………………………………………………………………………………………………..</w:t>
      </w:r>
    </w:p>
    <w:p w:rsidR="008E1D91" w:rsidRPr="008E1D91" w:rsidRDefault="008E1D91" w:rsidP="008E1D91">
      <w:pPr>
        <w:tabs>
          <w:tab w:val="left" w:pos="284"/>
        </w:tabs>
        <w:spacing w:before="120"/>
        <w:jc w:val="both"/>
        <w:rPr>
          <w:rFonts w:ascii="Arial" w:hAnsi="Arial" w:cs="Arial"/>
          <w:b/>
          <w:sz w:val="22"/>
          <w:szCs w:val="22"/>
        </w:rPr>
      </w:pPr>
      <w:r w:rsidRPr="008E1D91">
        <w:rPr>
          <w:rFonts w:ascii="Arial" w:hAnsi="Arial" w:cs="Arial"/>
          <w:sz w:val="22"/>
          <w:szCs w:val="22"/>
        </w:rPr>
        <w:t xml:space="preserve">oraz </w:t>
      </w:r>
    </w:p>
    <w:p w:rsidR="008E1D91" w:rsidRPr="008E1D91" w:rsidRDefault="008E1D91" w:rsidP="008E1D91">
      <w:pPr>
        <w:tabs>
          <w:tab w:val="left" w:pos="284"/>
        </w:tabs>
        <w:spacing w:before="120"/>
        <w:jc w:val="both"/>
        <w:rPr>
          <w:rFonts w:ascii="Arial" w:hAnsi="Arial" w:cs="Arial"/>
          <w:sz w:val="22"/>
          <w:szCs w:val="22"/>
        </w:rPr>
      </w:pPr>
      <w:r w:rsidRPr="008E1D91">
        <w:rPr>
          <w:rFonts w:ascii="Arial" w:hAnsi="Arial" w:cs="Arial"/>
          <w:b/>
          <w:sz w:val="22"/>
          <w:szCs w:val="22"/>
        </w:rPr>
        <w:t>I. (Dla osób prawnych):</w:t>
      </w:r>
    </w:p>
    <w:p w:rsidR="008E1D91" w:rsidRPr="008E1D91" w:rsidRDefault="008E1D91" w:rsidP="008E1D91">
      <w:pPr>
        <w:tabs>
          <w:tab w:val="left" w:pos="284"/>
        </w:tabs>
        <w:spacing w:before="120"/>
        <w:jc w:val="both"/>
        <w:rPr>
          <w:rFonts w:ascii="Arial" w:hAnsi="Arial" w:cs="Arial"/>
          <w:sz w:val="22"/>
          <w:szCs w:val="22"/>
        </w:rPr>
      </w:pPr>
      <w:r w:rsidRPr="008E1D91">
        <w:rPr>
          <w:rFonts w:ascii="Arial" w:hAnsi="Arial" w:cs="Arial"/>
          <w:sz w:val="22"/>
          <w:szCs w:val="22"/>
        </w:rPr>
        <w:t>___________________________________________________________________________________________________________________________________________________</w:t>
      </w:r>
    </w:p>
    <w:p w:rsidR="008E1D91" w:rsidRPr="008E1D91" w:rsidRDefault="008E1D91" w:rsidP="008E1D91">
      <w:pPr>
        <w:tabs>
          <w:tab w:val="left" w:pos="284"/>
        </w:tabs>
        <w:spacing w:before="120"/>
        <w:jc w:val="both"/>
        <w:rPr>
          <w:rFonts w:ascii="Arial" w:hAnsi="Arial" w:cs="Arial"/>
          <w:sz w:val="22"/>
          <w:szCs w:val="22"/>
        </w:rPr>
      </w:pPr>
      <w:r w:rsidRPr="008E1D91">
        <w:rPr>
          <w:rFonts w:ascii="Arial" w:hAnsi="Arial" w:cs="Arial"/>
          <w:sz w:val="22"/>
          <w:szCs w:val="22"/>
        </w:rPr>
        <w:t>NIP - _________________________ REGON - ___________________________________</w:t>
      </w:r>
    </w:p>
    <w:p w:rsidR="008E1D91" w:rsidRPr="008E1D91" w:rsidRDefault="008E1D91" w:rsidP="008E1D91">
      <w:pPr>
        <w:tabs>
          <w:tab w:val="left" w:pos="284"/>
        </w:tabs>
        <w:spacing w:before="120"/>
        <w:jc w:val="both"/>
        <w:rPr>
          <w:rFonts w:ascii="Arial" w:hAnsi="Arial" w:cs="Arial"/>
          <w:sz w:val="22"/>
          <w:szCs w:val="22"/>
        </w:rPr>
      </w:pPr>
      <w:r w:rsidRPr="008E1D91">
        <w:rPr>
          <w:rFonts w:ascii="Arial" w:hAnsi="Arial" w:cs="Arial"/>
          <w:sz w:val="22"/>
          <w:szCs w:val="22"/>
        </w:rPr>
        <w:t xml:space="preserve">zwanym /ą/ dalej </w:t>
      </w:r>
      <w:r w:rsidRPr="008E1D91">
        <w:rPr>
          <w:rFonts w:ascii="Arial" w:hAnsi="Arial" w:cs="Arial"/>
          <w:b/>
          <w:sz w:val="22"/>
          <w:szCs w:val="22"/>
        </w:rPr>
        <w:t>Wykonawcą</w:t>
      </w:r>
    </w:p>
    <w:p w:rsidR="008E1D91" w:rsidRPr="008E1D91" w:rsidRDefault="008E1D91" w:rsidP="008E1D91">
      <w:pPr>
        <w:tabs>
          <w:tab w:val="left" w:pos="284"/>
        </w:tabs>
        <w:spacing w:before="120"/>
        <w:jc w:val="both"/>
        <w:rPr>
          <w:rFonts w:ascii="Arial" w:hAnsi="Arial" w:cs="Arial"/>
          <w:sz w:val="22"/>
          <w:szCs w:val="22"/>
        </w:rPr>
      </w:pPr>
      <w:r w:rsidRPr="008E1D91">
        <w:rPr>
          <w:rFonts w:ascii="Arial" w:hAnsi="Arial" w:cs="Arial"/>
          <w:sz w:val="22"/>
          <w:szCs w:val="22"/>
        </w:rPr>
        <w:t>reprezentowanym przez:</w:t>
      </w:r>
    </w:p>
    <w:p w:rsidR="008E1D91" w:rsidRPr="008E1D91" w:rsidRDefault="008E1D91" w:rsidP="008E1D91">
      <w:pPr>
        <w:numPr>
          <w:ilvl w:val="0"/>
          <w:numId w:val="43"/>
        </w:numPr>
        <w:tabs>
          <w:tab w:val="left" w:pos="284"/>
        </w:tabs>
        <w:suppressAutoHyphens w:val="0"/>
        <w:spacing w:before="120"/>
        <w:jc w:val="both"/>
        <w:rPr>
          <w:rFonts w:ascii="Arial" w:hAnsi="Arial" w:cs="Arial"/>
          <w:sz w:val="22"/>
          <w:szCs w:val="22"/>
        </w:rPr>
      </w:pPr>
      <w:r w:rsidRPr="008E1D91">
        <w:rPr>
          <w:rFonts w:ascii="Arial" w:hAnsi="Arial" w:cs="Arial"/>
          <w:sz w:val="22"/>
          <w:szCs w:val="22"/>
        </w:rPr>
        <w:t>_______________________________________________________________________</w:t>
      </w:r>
    </w:p>
    <w:p w:rsidR="008E1D91" w:rsidRPr="008E1D91" w:rsidRDefault="008E1D91" w:rsidP="008E1D91">
      <w:pPr>
        <w:numPr>
          <w:ilvl w:val="0"/>
          <w:numId w:val="43"/>
        </w:numPr>
        <w:tabs>
          <w:tab w:val="left" w:pos="284"/>
        </w:tabs>
        <w:suppressAutoHyphens w:val="0"/>
        <w:spacing w:before="120"/>
        <w:jc w:val="both"/>
        <w:rPr>
          <w:rFonts w:ascii="Arial" w:hAnsi="Arial" w:cs="Arial"/>
          <w:b/>
          <w:sz w:val="22"/>
          <w:szCs w:val="22"/>
        </w:rPr>
      </w:pPr>
      <w:r w:rsidRPr="008E1D91">
        <w:rPr>
          <w:rFonts w:ascii="Arial" w:hAnsi="Arial" w:cs="Arial"/>
          <w:sz w:val="22"/>
          <w:szCs w:val="22"/>
        </w:rPr>
        <w:t>_______________________________________________________________________</w:t>
      </w:r>
    </w:p>
    <w:p w:rsidR="008E1D91" w:rsidRPr="008E1D91" w:rsidRDefault="008E1D91" w:rsidP="008E1D91">
      <w:pPr>
        <w:tabs>
          <w:tab w:val="left" w:pos="284"/>
        </w:tabs>
        <w:spacing w:before="120"/>
        <w:jc w:val="both"/>
        <w:rPr>
          <w:rFonts w:ascii="Arial" w:hAnsi="Arial" w:cs="Arial"/>
          <w:sz w:val="22"/>
          <w:szCs w:val="22"/>
        </w:rPr>
      </w:pPr>
      <w:r w:rsidRPr="008E1D91">
        <w:rPr>
          <w:rFonts w:ascii="Arial" w:hAnsi="Arial" w:cs="Arial"/>
          <w:b/>
          <w:sz w:val="22"/>
          <w:szCs w:val="22"/>
        </w:rPr>
        <w:t>II. (Dla osób fizycznych):</w:t>
      </w:r>
    </w:p>
    <w:p w:rsidR="008E1D91" w:rsidRPr="008E1D91" w:rsidRDefault="008E1D91" w:rsidP="008E1D91">
      <w:pPr>
        <w:tabs>
          <w:tab w:val="left" w:pos="284"/>
        </w:tabs>
        <w:spacing w:before="120"/>
        <w:jc w:val="both"/>
        <w:rPr>
          <w:rFonts w:ascii="Arial" w:hAnsi="Arial" w:cs="Arial"/>
          <w:sz w:val="22"/>
          <w:szCs w:val="22"/>
        </w:rPr>
      </w:pPr>
      <w:r w:rsidRPr="008E1D91">
        <w:rPr>
          <w:rFonts w:ascii="Arial" w:hAnsi="Arial" w:cs="Arial"/>
          <w:sz w:val="22"/>
          <w:szCs w:val="22"/>
        </w:rPr>
        <w:t>Panem/Panią/_________________________zam. _________________________________</w:t>
      </w:r>
    </w:p>
    <w:p w:rsidR="008E1D91" w:rsidRPr="008E1D91" w:rsidRDefault="008E1D91" w:rsidP="008E1D91">
      <w:pPr>
        <w:tabs>
          <w:tab w:val="left" w:pos="284"/>
        </w:tabs>
        <w:spacing w:before="120"/>
        <w:jc w:val="both"/>
        <w:rPr>
          <w:rFonts w:ascii="Arial" w:hAnsi="Arial" w:cs="Arial"/>
          <w:sz w:val="22"/>
          <w:szCs w:val="22"/>
        </w:rPr>
      </w:pPr>
      <w:r w:rsidRPr="008E1D91">
        <w:rPr>
          <w:rFonts w:ascii="Arial" w:hAnsi="Arial" w:cs="Arial"/>
          <w:sz w:val="22"/>
          <w:szCs w:val="22"/>
        </w:rPr>
        <w:t>____________________________________ zam. _________________________________</w:t>
      </w:r>
    </w:p>
    <w:p w:rsidR="008E1D91" w:rsidRPr="008E1D91" w:rsidRDefault="008E1D91" w:rsidP="008E1D91">
      <w:pPr>
        <w:tabs>
          <w:tab w:val="left" w:pos="284"/>
        </w:tabs>
        <w:spacing w:before="120"/>
        <w:jc w:val="both"/>
        <w:rPr>
          <w:rFonts w:ascii="Arial" w:hAnsi="Arial" w:cs="Arial"/>
          <w:sz w:val="22"/>
          <w:szCs w:val="22"/>
        </w:rPr>
      </w:pPr>
      <w:r w:rsidRPr="008E1D91">
        <w:rPr>
          <w:rFonts w:ascii="Arial" w:hAnsi="Arial" w:cs="Arial"/>
          <w:sz w:val="22"/>
          <w:szCs w:val="22"/>
        </w:rPr>
        <w:t>prowadzącym/ą/ działalność gospodarczą pod firmą ________________________________</w:t>
      </w:r>
    </w:p>
    <w:p w:rsidR="008E1D91" w:rsidRPr="008E1D91" w:rsidRDefault="008E1D91" w:rsidP="008E1D91">
      <w:pPr>
        <w:tabs>
          <w:tab w:val="left" w:pos="284"/>
        </w:tabs>
        <w:spacing w:before="120"/>
        <w:jc w:val="both"/>
        <w:rPr>
          <w:rFonts w:ascii="Arial" w:hAnsi="Arial" w:cs="Arial"/>
          <w:sz w:val="22"/>
          <w:szCs w:val="22"/>
        </w:rPr>
      </w:pPr>
      <w:r w:rsidRPr="008E1D91">
        <w:rPr>
          <w:rFonts w:ascii="Arial" w:hAnsi="Arial" w:cs="Arial"/>
          <w:sz w:val="22"/>
          <w:szCs w:val="22"/>
        </w:rPr>
        <w:t>z siedzibą _________________________________________________________________</w:t>
      </w:r>
    </w:p>
    <w:p w:rsidR="008E1D91" w:rsidRPr="008E1D91" w:rsidRDefault="008E1D91" w:rsidP="008E1D91">
      <w:pPr>
        <w:tabs>
          <w:tab w:val="left" w:pos="284"/>
        </w:tabs>
        <w:spacing w:before="120"/>
        <w:jc w:val="both"/>
        <w:rPr>
          <w:rFonts w:ascii="Arial" w:hAnsi="Arial" w:cs="Arial"/>
          <w:sz w:val="22"/>
          <w:szCs w:val="22"/>
        </w:rPr>
      </w:pPr>
      <w:r w:rsidRPr="008E1D91">
        <w:rPr>
          <w:rFonts w:ascii="Arial" w:hAnsi="Arial" w:cs="Arial"/>
          <w:sz w:val="22"/>
          <w:szCs w:val="22"/>
        </w:rPr>
        <w:t>wpisanym/ą do Centralnej Ewidencji i Informacji o Działalności Gospodarczej</w:t>
      </w:r>
    </w:p>
    <w:p w:rsidR="008E1D91" w:rsidRPr="008E1D91" w:rsidRDefault="008E1D91" w:rsidP="008E1D91">
      <w:pPr>
        <w:tabs>
          <w:tab w:val="left" w:pos="284"/>
        </w:tabs>
        <w:spacing w:before="120"/>
        <w:jc w:val="both"/>
        <w:rPr>
          <w:rFonts w:ascii="Arial" w:hAnsi="Arial" w:cs="Arial"/>
          <w:sz w:val="22"/>
          <w:szCs w:val="22"/>
        </w:rPr>
      </w:pPr>
      <w:r w:rsidRPr="008E1D91">
        <w:rPr>
          <w:rFonts w:ascii="Arial" w:hAnsi="Arial" w:cs="Arial"/>
          <w:sz w:val="22"/>
          <w:szCs w:val="22"/>
        </w:rPr>
        <w:t>NIP - ________________________</w:t>
      </w:r>
      <w:r w:rsidRPr="008E1D91">
        <w:rPr>
          <w:rFonts w:ascii="Arial" w:hAnsi="Arial" w:cs="Arial"/>
          <w:sz w:val="22"/>
          <w:szCs w:val="22"/>
        </w:rPr>
        <w:tab/>
      </w:r>
      <w:r w:rsidRPr="008E1D91">
        <w:rPr>
          <w:rFonts w:ascii="Arial" w:hAnsi="Arial" w:cs="Arial"/>
          <w:sz w:val="22"/>
          <w:szCs w:val="22"/>
        </w:rPr>
        <w:tab/>
        <w:t>REGON _____________________________</w:t>
      </w:r>
    </w:p>
    <w:p w:rsidR="008E1D91" w:rsidRPr="008E1D91" w:rsidRDefault="008E1D91" w:rsidP="008E1D91">
      <w:pPr>
        <w:tabs>
          <w:tab w:val="left" w:pos="284"/>
        </w:tabs>
        <w:spacing w:before="120"/>
        <w:jc w:val="both"/>
        <w:rPr>
          <w:rFonts w:ascii="Arial" w:hAnsi="Arial" w:cs="Arial"/>
          <w:sz w:val="22"/>
          <w:szCs w:val="22"/>
        </w:rPr>
      </w:pPr>
      <w:r w:rsidRPr="008E1D91">
        <w:rPr>
          <w:rFonts w:ascii="Arial" w:hAnsi="Arial" w:cs="Arial"/>
          <w:sz w:val="22"/>
          <w:szCs w:val="22"/>
        </w:rPr>
        <w:t xml:space="preserve">zwanym dalej </w:t>
      </w:r>
      <w:r w:rsidRPr="008E1D91">
        <w:rPr>
          <w:rFonts w:ascii="Arial" w:hAnsi="Arial" w:cs="Arial"/>
          <w:b/>
          <w:sz w:val="22"/>
          <w:szCs w:val="22"/>
        </w:rPr>
        <w:t>Wykonawcą</w:t>
      </w:r>
    </w:p>
    <w:p w:rsidR="008E1D91" w:rsidRPr="008E1D91" w:rsidRDefault="008E1D91" w:rsidP="008E1D91">
      <w:pPr>
        <w:tabs>
          <w:tab w:val="left" w:pos="284"/>
        </w:tabs>
        <w:spacing w:before="120"/>
        <w:jc w:val="both"/>
        <w:rPr>
          <w:rFonts w:ascii="Arial" w:hAnsi="Arial" w:cs="Arial"/>
          <w:b/>
          <w:sz w:val="22"/>
          <w:szCs w:val="22"/>
        </w:rPr>
      </w:pPr>
      <w:r w:rsidRPr="008E1D91">
        <w:rPr>
          <w:rFonts w:ascii="Arial" w:hAnsi="Arial" w:cs="Arial"/>
          <w:sz w:val="22"/>
          <w:szCs w:val="22"/>
        </w:rPr>
        <w:t xml:space="preserve">zaś wspólnie zwanymi dalej </w:t>
      </w:r>
      <w:r w:rsidRPr="008E1D91">
        <w:rPr>
          <w:rFonts w:ascii="Arial" w:hAnsi="Arial" w:cs="Arial"/>
          <w:b/>
          <w:sz w:val="22"/>
          <w:szCs w:val="22"/>
        </w:rPr>
        <w:t>Stronami.</w:t>
      </w:r>
    </w:p>
    <w:p w:rsidR="008E1D91" w:rsidRPr="008E1D91" w:rsidRDefault="008E1D91" w:rsidP="008E1D91">
      <w:pPr>
        <w:suppressAutoHyphens w:val="0"/>
        <w:jc w:val="both"/>
        <w:rPr>
          <w:rFonts w:ascii="Arial" w:hAnsi="Arial" w:cs="Arial"/>
          <w:sz w:val="22"/>
          <w:szCs w:val="22"/>
          <w:lang w:val="x-none"/>
        </w:rPr>
      </w:pPr>
    </w:p>
    <w:p w:rsidR="00B700A9" w:rsidRPr="00590C01" w:rsidRDefault="008E1D91" w:rsidP="008E1D91">
      <w:pPr>
        <w:pStyle w:val="Tekstpodstawowy"/>
        <w:rPr>
          <w:rFonts w:ascii="Arial" w:hAnsi="Arial" w:cs="Arial"/>
          <w:sz w:val="22"/>
          <w:szCs w:val="22"/>
        </w:rPr>
      </w:pPr>
      <w:r w:rsidRPr="00590C01">
        <w:rPr>
          <w:rFonts w:ascii="Arial" w:hAnsi="Arial" w:cs="Arial"/>
          <w:sz w:val="22"/>
          <w:szCs w:val="22"/>
          <w:lang w:val="x-none"/>
        </w:rPr>
        <w:t xml:space="preserve">Niniejsza Umowa zostaje zawarta w wyniku dokonania przez Zamawiającego wyboru oferty Wykonawcy </w:t>
      </w:r>
      <w:r w:rsidRPr="00590C01">
        <w:rPr>
          <w:rFonts w:ascii="Arial" w:hAnsi="Arial" w:cs="Arial"/>
          <w:sz w:val="22"/>
          <w:szCs w:val="22"/>
        </w:rPr>
        <w:t xml:space="preserve">(Załącznik nr 2 do Umowy) </w:t>
      </w:r>
      <w:r w:rsidRPr="00590C01">
        <w:rPr>
          <w:rFonts w:ascii="Arial" w:hAnsi="Arial" w:cs="Arial"/>
          <w:sz w:val="22"/>
          <w:szCs w:val="22"/>
          <w:lang w:val="x-none"/>
        </w:rPr>
        <w:t xml:space="preserve">złożonej w dniu </w:t>
      </w:r>
      <w:r w:rsidRPr="00590C01">
        <w:rPr>
          <w:rFonts w:ascii="Arial" w:hAnsi="Arial" w:cs="Arial"/>
          <w:sz w:val="22"/>
          <w:szCs w:val="22"/>
        </w:rPr>
        <w:t>………………..</w:t>
      </w:r>
      <w:r w:rsidRPr="00590C01">
        <w:rPr>
          <w:rFonts w:ascii="Arial" w:hAnsi="Arial" w:cs="Arial"/>
          <w:sz w:val="22"/>
          <w:szCs w:val="22"/>
          <w:lang w:val="x-none"/>
        </w:rPr>
        <w:t xml:space="preserve"> r. w postępowaniu prowadzonym w trybie </w:t>
      </w:r>
      <w:r w:rsidRPr="00590C01">
        <w:rPr>
          <w:rFonts w:ascii="Arial" w:hAnsi="Arial" w:cs="Arial"/>
          <w:sz w:val="22"/>
          <w:szCs w:val="22"/>
        </w:rPr>
        <w:t>przetargu nieograniczonego</w:t>
      </w:r>
      <w:r w:rsidRPr="00590C01">
        <w:rPr>
          <w:rFonts w:ascii="Arial" w:hAnsi="Arial" w:cs="Arial"/>
          <w:sz w:val="22"/>
          <w:szCs w:val="22"/>
          <w:lang w:val="x-none"/>
        </w:rPr>
        <w:t xml:space="preserve"> na podstawie Zarządzenia Nr </w:t>
      </w:r>
      <w:r w:rsidRPr="00590C01">
        <w:rPr>
          <w:rFonts w:ascii="Arial" w:hAnsi="Arial" w:cs="Arial"/>
          <w:sz w:val="22"/>
          <w:szCs w:val="22"/>
        </w:rPr>
        <w:t>3/2021</w:t>
      </w:r>
      <w:r w:rsidRPr="00590C01">
        <w:rPr>
          <w:rFonts w:ascii="Arial" w:hAnsi="Arial" w:cs="Arial"/>
          <w:sz w:val="22"/>
          <w:szCs w:val="22"/>
          <w:lang w:val="x-none"/>
        </w:rPr>
        <w:t xml:space="preserve"> Dyrektora Generalnego </w:t>
      </w:r>
      <w:proofErr w:type="spellStart"/>
      <w:r w:rsidRPr="00590C01">
        <w:rPr>
          <w:rFonts w:ascii="Arial" w:hAnsi="Arial" w:cs="Arial"/>
          <w:sz w:val="22"/>
          <w:szCs w:val="22"/>
          <w:lang w:val="x-none"/>
        </w:rPr>
        <w:t>ZWiK</w:t>
      </w:r>
      <w:proofErr w:type="spellEnd"/>
      <w:r w:rsidRPr="00590C01">
        <w:rPr>
          <w:rFonts w:ascii="Arial" w:hAnsi="Arial" w:cs="Arial"/>
          <w:sz w:val="22"/>
          <w:szCs w:val="22"/>
          <w:lang w:val="x-none"/>
        </w:rPr>
        <w:t xml:space="preserve"> Sp. z o.o. w Szczecinie z dnia </w:t>
      </w:r>
      <w:r w:rsidRPr="00590C01">
        <w:rPr>
          <w:rFonts w:ascii="Arial" w:hAnsi="Arial" w:cs="Arial"/>
          <w:sz w:val="22"/>
          <w:szCs w:val="22"/>
        </w:rPr>
        <w:t>16.02.2021</w:t>
      </w:r>
      <w:r w:rsidRPr="00590C01">
        <w:rPr>
          <w:rFonts w:ascii="Arial" w:hAnsi="Arial" w:cs="Arial"/>
          <w:sz w:val="22"/>
          <w:szCs w:val="22"/>
          <w:lang w:val="x-none"/>
        </w:rPr>
        <w:t xml:space="preserve"> r. w sprawie udzielania zamówień publicznych. Postępowanie przeprowadzone zostało z wyłączeniem przepisów ustawy z dnia 11 września 2019 r. Prawo zamówień publicznych </w:t>
      </w:r>
      <w:r w:rsidRPr="00590C01">
        <w:rPr>
          <w:rFonts w:ascii="Arial" w:hAnsi="Arial" w:cs="Arial"/>
          <w:sz w:val="22"/>
          <w:szCs w:val="22"/>
        </w:rPr>
        <w:t>(</w:t>
      </w:r>
      <w:r w:rsidRPr="00590C01">
        <w:rPr>
          <w:rFonts w:ascii="Arial" w:hAnsi="Arial" w:cs="Arial"/>
          <w:sz w:val="22"/>
          <w:szCs w:val="22"/>
          <w:lang w:val="x-none"/>
        </w:rPr>
        <w:t>Dz. U. z 20</w:t>
      </w:r>
      <w:r w:rsidRPr="00590C01">
        <w:rPr>
          <w:rFonts w:ascii="Arial" w:hAnsi="Arial" w:cs="Arial"/>
          <w:sz w:val="22"/>
          <w:szCs w:val="22"/>
        </w:rPr>
        <w:t>21</w:t>
      </w:r>
      <w:r w:rsidRPr="00590C01">
        <w:rPr>
          <w:rFonts w:ascii="Arial" w:hAnsi="Arial" w:cs="Arial"/>
          <w:sz w:val="22"/>
          <w:szCs w:val="22"/>
          <w:lang w:val="x-none"/>
        </w:rPr>
        <w:t xml:space="preserve"> r. poz.</w:t>
      </w:r>
      <w:r w:rsidRPr="00590C01">
        <w:rPr>
          <w:rFonts w:ascii="Arial" w:hAnsi="Arial" w:cs="Arial"/>
          <w:sz w:val="22"/>
          <w:szCs w:val="22"/>
        </w:rPr>
        <w:t>1129 ze zm.)</w:t>
      </w:r>
      <w:r w:rsidRPr="00590C01">
        <w:rPr>
          <w:rFonts w:ascii="Arial" w:hAnsi="Arial" w:cs="Arial"/>
          <w:sz w:val="22"/>
          <w:szCs w:val="22"/>
          <w:lang w:val="x-none"/>
        </w:rPr>
        <w:t xml:space="preserve">, </w:t>
      </w:r>
      <w:r w:rsidRPr="00590C01">
        <w:rPr>
          <w:rFonts w:ascii="Arial" w:hAnsi="Arial" w:cs="Arial"/>
          <w:sz w:val="22"/>
          <w:szCs w:val="22"/>
        </w:rPr>
        <w:t xml:space="preserve">ze względu na treść </w:t>
      </w:r>
      <w:r w:rsidRPr="00590C01">
        <w:rPr>
          <w:rFonts w:ascii="Arial" w:hAnsi="Arial" w:cs="Arial"/>
          <w:sz w:val="22"/>
          <w:szCs w:val="22"/>
          <w:lang w:val="x-none"/>
        </w:rPr>
        <w:t>art. 2 ust 1 pkt 2 w zw. z art. 5 ust.1 pkt 2 i ust. 4 pkt 1 tej ustawy</w:t>
      </w:r>
      <w:r w:rsidRPr="00590C01">
        <w:rPr>
          <w:rFonts w:ascii="Arial" w:hAnsi="Arial" w:cs="Arial"/>
          <w:sz w:val="22"/>
          <w:szCs w:val="22"/>
        </w:rPr>
        <w:t xml:space="preserve"> (</w:t>
      </w:r>
      <w:r w:rsidRPr="00590C01">
        <w:rPr>
          <w:rFonts w:ascii="Arial" w:hAnsi="Arial" w:cs="Arial"/>
          <w:bCs/>
          <w:sz w:val="22"/>
          <w:szCs w:val="22"/>
          <w:lang w:val="x-none"/>
        </w:rPr>
        <w:t>zamówienie sektorowe o wartości mniejszej niż progi unijne dla zamawiających sektorowych</w:t>
      </w:r>
      <w:r w:rsidRPr="00590C01">
        <w:rPr>
          <w:rFonts w:ascii="Arial" w:hAnsi="Arial" w:cs="Arial"/>
          <w:bCs/>
          <w:sz w:val="22"/>
          <w:szCs w:val="22"/>
        </w:rPr>
        <w:t>).</w:t>
      </w:r>
    </w:p>
    <w:p w:rsidR="008F527C" w:rsidRPr="00590C01" w:rsidRDefault="008F527C" w:rsidP="005B0868">
      <w:pPr>
        <w:tabs>
          <w:tab w:val="left" w:pos="284"/>
        </w:tabs>
        <w:spacing w:after="80" w:line="300" w:lineRule="atLeast"/>
        <w:jc w:val="both"/>
        <w:rPr>
          <w:rFonts w:ascii="Arial" w:hAnsi="Arial" w:cs="Arial"/>
          <w:sz w:val="22"/>
          <w:szCs w:val="22"/>
        </w:rPr>
      </w:pPr>
    </w:p>
    <w:p w:rsidR="008F527C" w:rsidRPr="00590C01" w:rsidRDefault="008F527C" w:rsidP="005B0868">
      <w:pPr>
        <w:tabs>
          <w:tab w:val="left" w:pos="284"/>
        </w:tabs>
        <w:spacing w:after="80" w:line="300" w:lineRule="atLeast"/>
        <w:jc w:val="both"/>
        <w:rPr>
          <w:rFonts w:ascii="Arial" w:hAnsi="Arial" w:cs="Arial"/>
          <w:sz w:val="22"/>
          <w:szCs w:val="22"/>
        </w:rPr>
      </w:pPr>
    </w:p>
    <w:p w:rsidR="008E1D91" w:rsidRPr="00590C01" w:rsidRDefault="008E1D91" w:rsidP="005B0868">
      <w:pPr>
        <w:tabs>
          <w:tab w:val="left" w:pos="284"/>
        </w:tabs>
        <w:spacing w:after="80" w:line="300" w:lineRule="atLeast"/>
        <w:jc w:val="both"/>
        <w:rPr>
          <w:rFonts w:ascii="Arial" w:hAnsi="Arial" w:cs="Arial"/>
          <w:sz w:val="22"/>
          <w:szCs w:val="22"/>
        </w:rPr>
      </w:pPr>
    </w:p>
    <w:p w:rsidR="00292014" w:rsidRPr="00F51651" w:rsidRDefault="009922E3" w:rsidP="00120DCF">
      <w:pPr>
        <w:spacing w:after="120" w:line="300" w:lineRule="atLeast"/>
        <w:jc w:val="center"/>
        <w:rPr>
          <w:rFonts w:ascii="Arial" w:hAnsi="Arial" w:cs="Arial"/>
          <w:b/>
          <w:sz w:val="22"/>
          <w:szCs w:val="22"/>
        </w:rPr>
      </w:pPr>
      <w:r w:rsidRPr="00F51651">
        <w:rPr>
          <w:rFonts w:ascii="Arial" w:hAnsi="Arial" w:cs="Arial"/>
          <w:b/>
          <w:sz w:val="22"/>
          <w:szCs w:val="22"/>
        </w:rPr>
        <w:lastRenderedPageBreak/>
        <w:t>§ 1</w:t>
      </w:r>
    </w:p>
    <w:p w:rsidR="00292014" w:rsidRPr="00F51651" w:rsidRDefault="00292014" w:rsidP="0095701B">
      <w:pPr>
        <w:spacing w:after="80" w:line="300" w:lineRule="atLeast"/>
        <w:jc w:val="center"/>
        <w:rPr>
          <w:rFonts w:ascii="Arial" w:hAnsi="Arial" w:cs="Arial"/>
          <w:b/>
          <w:sz w:val="22"/>
          <w:szCs w:val="22"/>
        </w:rPr>
      </w:pPr>
      <w:r w:rsidRPr="00F51651">
        <w:rPr>
          <w:rFonts w:ascii="Arial" w:hAnsi="Arial" w:cs="Arial"/>
          <w:b/>
          <w:sz w:val="22"/>
          <w:szCs w:val="22"/>
        </w:rPr>
        <w:t>Przedmiot umowy</w:t>
      </w:r>
    </w:p>
    <w:p w:rsidR="00292014" w:rsidRPr="00F51651" w:rsidRDefault="00D9307F" w:rsidP="00424F32">
      <w:pPr>
        <w:pStyle w:val="Akapitzlist"/>
        <w:numPr>
          <w:ilvl w:val="0"/>
          <w:numId w:val="44"/>
        </w:numPr>
        <w:spacing w:after="80" w:line="300" w:lineRule="atLeast"/>
        <w:ind w:left="357" w:hanging="357"/>
        <w:jc w:val="both"/>
        <w:rPr>
          <w:rFonts w:ascii="Arial" w:hAnsi="Arial" w:cs="Arial"/>
          <w:sz w:val="22"/>
          <w:szCs w:val="22"/>
        </w:rPr>
      </w:pPr>
      <w:r w:rsidRPr="00F51651">
        <w:rPr>
          <w:rFonts w:ascii="Arial" w:hAnsi="Arial" w:cs="Arial"/>
          <w:sz w:val="22"/>
          <w:szCs w:val="22"/>
        </w:rPr>
        <w:t xml:space="preserve">Przedmiotem umowy jest rozbudowa 2 macierzy dyskowych w </w:t>
      </w:r>
      <w:proofErr w:type="spellStart"/>
      <w:r w:rsidRPr="00F51651">
        <w:rPr>
          <w:rFonts w:ascii="Arial" w:hAnsi="Arial" w:cs="Arial"/>
          <w:sz w:val="22"/>
          <w:szCs w:val="22"/>
        </w:rPr>
        <w:t>ZWiK</w:t>
      </w:r>
      <w:proofErr w:type="spellEnd"/>
      <w:r w:rsidRPr="00F51651">
        <w:rPr>
          <w:rFonts w:ascii="Arial" w:hAnsi="Arial" w:cs="Arial"/>
          <w:sz w:val="22"/>
          <w:szCs w:val="22"/>
        </w:rPr>
        <w:t xml:space="preserve"> Sp. z o.o</w:t>
      </w:r>
      <w:r w:rsidR="00292014" w:rsidRPr="00F51651">
        <w:rPr>
          <w:rFonts w:ascii="Arial" w:hAnsi="Arial" w:cs="Arial"/>
          <w:sz w:val="22"/>
          <w:szCs w:val="22"/>
        </w:rPr>
        <w:t xml:space="preserve">. </w:t>
      </w:r>
    </w:p>
    <w:p w:rsidR="00292014" w:rsidRPr="00F51651" w:rsidRDefault="00266FBF" w:rsidP="00424F32">
      <w:pPr>
        <w:pStyle w:val="Akapitzlist"/>
        <w:numPr>
          <w:ilvl w:val="0"/>
          <w:numId w:val="44"/>
        </w:numPr>
        <w:spacing w:after="80" w:line="300" w:lineRule="atLeast"/>
        <w:ind w:left="357" w:hanging="357"/>
        <w:jc w:val="both"/>
        <w:rPr>
          <w:rFonts w:ascii="Arial" w:hAnsi="Arial" w:cs="Arial"/>
          <w:sz w:val="22"/>
          <w:szCs w:val="22"/>
        </w:rPr>
      </w:pPr>
      <w:r w:rsidRPr="00F51651">
        <w:rPr>
          <w:rFonts w:ascii="Arial" w:hAnsi="Arial" w:cs="Arial"/>
          <w:sz w:val="22"/>
          <w:szCs w:val="22"/>
        </w:rPr>
        <w:t>Szczegółowy opis przedmiotu umowy zawiera załącznik nr 1 do umowy.</w:t>
      </w:r>
      <w:r w:rsidR="00292014" w:rsidRPr="00F51651">
        <w:rPr>
          <w:rFonts w:ascii="Arial" w:hAnsi="Arial" w:cs="Arial"/>
          <w:sz w:val="22"/>
          <w:szCs w:val="22"/>
        </w:rPr>
        <w:t xml:space="preserve"> </w:t>
      </w:r>
    </w:p>
    <w:p w:rsidR="00292014" w:rsidRPr="00F51651" w:rsidRDefault="00292014" w:rsidP="00DB6DE4">
      <w:pPr>
        <w:pStyle w:val="Tekstpodstawowy"/>
        <w:numPr>
          <w:ilvl w:val="0"/>
          <w:numId w:val="44"/>
        </w:numPr>
        <w:tabs>
          <w:tab w:val="left" w:pos="567"/>
        </w:tabs>
        <w:spacing w:after="80" w:line="300" w:lineRule="atLeast"/>
        <w:ind w:left="357" w:hanging="357"/>
        <w:rPr>
          <w:rFonts w:ascii="Arial" w:hAnsi="Arial" w:cs="Arial"/>
          <w:sz w:val="22"/>
          <w:szCs w:val="22"/>
        </w:rPr>
      </w:pPr>
      <w:r w:rsidRPr="00F51651">
        <w:rPr>
          <w:rFonts w:ascii="Arial" w:hAnsi="Arial" w:cs="Arial"/>
          <w:sz w:val="22"/>
          <w:szCs w:val="22"/>
        </w:rPr>
        <w:t>Dostarczony sprzęt będzie spełniać następujące wymagania:</w:t>
      </w:r>
    </w:p>
    <w:p w:rsidR="00DB6DE4" w:rsidRPr="00F51651" w:rsidRDefault="00DB6DE4" w:rsidP="00DB6DE4">
      <w:pPr>
        <w:numPr>
          <w:ilvl w:val="3"/>
          <w:numId w:val="11"/>
        </w:numPr>
        <w:tabs>
          <w:tab w:val="left" w:pos="540"/>
          <w:tab w:val="left" w:pos="720"/>
        </w:tabs>
        <w:spacing w:after="80" w:line="300" w:lineRule="atLeast"/>
        <w:ind w:left="714" w:hanging="357"/>
        <w:jc w:val="both"/>
        <w:rPr>
          <w:rFonts w:ascii="Arial" w:hAnsi="Arial" w:cs="Arial"/>
          <w:sz w:val="22"/>
          <w:szCs w:val="22"/>
        </w:rPr>
      </w:pPr>
      <w:r w:rsidRPr="00F51651">
        <w:rPr>
          <w:rFonts w:ascii="Arial" w:hAnsi="Arial" w:cs="Arial"/>
          <w:sz w:val="22"/>
          <w:szCs w:val="22"/>
        </w:rPr>
        <w:t>będzie  fabrycznie nowy,</w:t>
      </w:r>
    </w:p>
    <w:p w:rsidR="00DB6DE4" w:rsidRPr="00F51651" w:rsidRDefault="00DB6DE4" w:rsidP="00DB6DE4">
      <w:pPr>
        <w:numPr>
          <w:ilvl w:val="3"/>
          <w:numId w:val="11"/>
        </w:numPr>
        <w:tabs>
          <w:tab w:val="left" w:pos="540"/>
          <w:tab w:val="left" w:pos="720"/>
        </w:tabs>
        <w:spacing w:after="80" w:line="300" w:lineRule="atLeast"/>
        <w:ind w:left="714" w:hanging="357"/>
        <w:jc w:val="both"/>
        <w:rPr>
          <w:rFonts w:ascii="Arial" w:hAnsi="Arial" w:cs="Arial"/>
          <w:sz w:val="22"/>
          <w:szCs w:val="22"/>
        </w:rPr>
      </w:pPr>
      <w:r w:rsidRPr="00F51651">
        <w:rPr>
          <w:rFonts w:ascii="Arial" w:hAnsi="Arial" w:cs="Arial"/>
          <w:sz w:val="22"/>
          <w:szCs w:val="22"/>
        </w:rPr>
        <w:t xml:space="preserve">Sprzęt musi pochodzić z autoryzowanego przez jego producenta kanału dystrybucji </w:t>
      </w:r>
      <w:r w:rsidR="00D972D7" w:rsidRPr="00F51651">
        <w:rPr>
          <w:rFonts w:ascii="Arial" w:hAnsi="Arial" w:cs="Arial"/>
          <w:sz w:val="22"/>
          <w:szCs w:val="22"/>
        </w:rPr>
        <w:br/>
      </w:r>
      <w:r w:rsidRPr="00F51651">
        <w:rPr>
          <w:rFonts w:ascii="Arial" w:hAnsi="Arial" w:cs="Arial"/>
          <w:sz w:val="22"/>
          <w:szCs w:val="22"/>
        </w:rPr>
        <w:t>w UE i nie może być obciążony uprzednio nabytymi prawami podmiotów trzecich (</w:t>
      </w:r>
      <w:proofErr w:type="spellStart"/>
      <w:r w:rsidRPr="00F51651">
        <w:rPr>
          <w:rFonts w:ascii="Arial" w:hAnsi="Arial" w:cs="Arial"/>
          <w:sz w:val="22"/>
          <w:szCs w:val="22"/>
        </w:rPr>
        <w:t>subdystrybucja</w:t>
      </w:r>
      <w:proofErr w:type="spellEnd"/>
      <w:r w:rsidRPr="00F51651">
        <w:rPr>
          <w:rFonts w:ascii="Arial" w:hAnsi="Arial" w:cs="Arial"/>
          <w:sz w:val="22"/>
          <w:szCs w:val="22"/>
        </w:rPr>
        <w:t xml:space="preserve">, niezależni brokerzy) oraz musi być przeznaczony do sprzedaży </w:t>
      </w:r>
      <w:r w:rsidR="00D972D7" w:rsidRPr="00F51651">
        <w:rPr>
          <w:rFonts w:ascii="Arial" w:hAnsi="Arial" w:cs="Arial"/>
          <w:sz w:val="22"/>
          <w:szCs w:val="22"/>
        </w:rPr>
        <w:br/>
      </w:r>
      <w:r w:rsidRPr="00F51651">
        <w:rPr>
          <w:rFonts w:ascii="Arial" w:hAnsi="Arial" w:cs="Arial"/>
          <w:sz w:val="22"/>
          <w:szCs w:val="22"/>
        </w:rPr>
        <w:t>i serwisu na rynku polskim.</w:t>
      </w:r>
    </w:p>
    <w:p w:rsidR="00DB6DE4" w:rsidRPr="00F51651" w:rsidRDefault="00DB6DE4" w:rsidP="00DB6DE4">
      <w:pPr>
        <w:numPr>
          <w:ilvl w:val="3"/>
          <w:numId w:val="11"/>
        </w:numPr>
        <w:tabs>
          <w:tab w:val="left" w:pos="540"/>
          <w:tab w:val="left" w:pos="720"/>
        </w:tabs>
        <w:spacing w:after="80" w:line="300" w:lineRule="atLeast"/>
        <w:ind w:left="714" w:hanging="357"/>
        <w:jc w:val="both"/>
        <w:rPr>
          <w:rFonts w:ascii="Arial" w:hAnsi="Arial" w:cs="Arial"/>
          <w:sz w:val="22"/>
          <w:szCs w:val="22"/>
        </w:rPr>
      </w:pPr>
      <w:r w:rsidRPr="00F51651">
        <w:rPr>
          <w:rFonts w:ascii="Arial" w:hAnsi="Arial" w:cs="Arial"/>
          <w:sz w:val="22"/>
          <w:szCs w:val="22"/>
        </w:rPr>
        <w:t>będzie posiadać wymagane prawem atesty i certyfikaty,</w:t>
      </w:r>
    </w:p>
    <w:p w:rsidR="00DB6DE4" w:rsidRPr="00F51651" w:rsidRDefault="00DB6DE4" w:rsidP="00DB6DE4">
      <w:pPr>
        <w:numPr>
          <w:ilvl w:val="3"/>
          <w:numId w:val="11"/>
        </w:numPr>
        <w:tabs>
          <w:tab w:val="left" w:pos="540"/>
          <w:tab w:val="left" w:pos="720"/>
        </w:tabs>
        <w:spacing w:after="80" w:line="300" w:lineRule="atLeast"/>
        <w:ind w:left="714" w:hanging="357"/>
        <w:jc w:val="both"/>
        <w:rPr>
          <w:rFonts w:ascii="Arial" w:hAnsi="Arial" w:cs="Arial"/>
          <w:sz w:val="22"/>
          <w:szCs w:val="22"/>
        </w:rPr>
      </w:pPr>
      <w:r w:rsidRPr="00F51651">
        <w:rPr>
          <w:rFonts w:ascii="Arial" w:hAnsi="Arial" w:cs="Arial"/>
          <w:sz w:val="22"/>
          <w:szCs w:val="22"/>
        </w:rPr>
        <w:t>nie będzie  wymagać w zakresie instalacji żadnych dodatkowych inwestycji,</w:t>
      </w:r>
    </w:p>
    <w:p w:rsidR="00DB6DE4" w:rsidRPr="00F51651" w:rsidRDefault="00DB6DE4" w:rsidP="00DB6DE4">
      <w:pPr>
        <w:numPr>
          <w:ilvl w:val="3"/>
          <w:numId w:val="11"/>
        </w:numPr>
        <w:tabs>
          <w:tab w:val="left" w:pos="540"/>
          <w:tab w:val="left" w:pos="720"/>
        </w:tabs>
        <w:spacing w:after="80" w:line="300" w:lineRule="atLeast"/>
        <w:ind w:left="714" w:hanging="357"/>
        <w:jc w:val="both"/>
        <w:rPr>
          <w:rFonts w:ascii="Arial" w:hAnsi="Arial" w:cs="Arial"/>
          <w:sz w:val="22"/>
          <w:szCs w:val="22"/>
        </w:rPr>
      </w:pPr>
      <w:r w:rsidRPr="00F51651">
        <w:rPr>
          <w:rFonts w:ascii="Arial" w:hAnsi="Arial" w:cs="Arial"/>
          <w:sz w:val="22"/>
          <w:szCs w:val="22"/>
        </w:rPr>
        <w:t>będzie  pochodzić z produkcji seryjnej,</w:t>
      </w:r>
    </w:p>
    <w:p w:rsidR="00EE210E" w:rsidRPr="00F51651" w:rsidRDefault="00DB6DE4" w:rsidP="00DB6DE4">
      <w:pPr>
        <w:numPr>
          <w:ilvl w:val="3"/>
          <w:numId w:val="11"/>
        </w:numPr>
        <w:tabs>
          <w:tab w:val="left" w:pos="540"/>
          <w:tab w:val="left" w:pos="720"/>
        </w:tabs>
        <w:spacing w:after="80" w:line="300" w:lineRule="atLeast"/>
        <w:ind w:left="714" w:hanging="357"/>
        <w:jc w:val="both"/>
        <w:rPr>
          <w:rFonts w:ascii="Arial" w:hAnsi="Arial" w:cs="Arial"/>
          <w:sz w:val="22"/>
          <w:szCs w:val="22"/>
        </w:rPr>
      </w:pPr>
      <w:r w:rsidRPr="00F51651">
        <w:rPr>
          <w:rFonts w:ascii="Arial" w:hAnsi="Arial" w:cs="Arial"/>
          <w:sz w:val="22"/>
          <w:szCs w:val="22"/>
        </w:rPr>
        <w:t>będzie  posiadał  parametry  zgodne  z  opisem  w  SWZ,</w:t>
      </w:r>
    </w:p>
    <w:p w:rsidR="00292014" w:rsidRPr="00F51651" w:rsidRDefault="0060269E" w:rsidP="00DB6DE4">
      <w:pPr>
        <w:numPr>
          <w:ilvl w:val="3"/>
          <w:numId w:val="11"/>
        </w:numPr>
        <w:tabs>
          <w:tab w:val="left" w:pos="540"/>
          <w:tab w:val="left" w:pos="720"/>
        </w:tabs>
        <w:spacing w:after="80" w:line="300" w:lineRule="atLeast"/>
        <w:ind w:left="714" w:hanging="357"/>
        <w:jc w:val="both"/>
        <w:rPr>
          <w:rFonts w:ascii="Arial" w:hAnsi="Arial" w:cs="Arial"/>
          <w:sz w:val="22"/>
          <w:szCs w:val="22"/>
        </w:rPr>
      </w:pPr>
      <w:r w:rsidRPr="00F51651">
        <w:rPr>
          <w:rFonts w:ascii="Arial" w:hAnsi="Arial" w:cs="Arial"/>
          <w:sz w:val="22"/>
          <w:szCs w:val="22"/>
        </w:rPr>
        <w:t>będzie wyposażony</w:t>
      </w:r>
      <w:r w:rsidR="00292014" w:rsidRPr="00F51651">
        <w:rPr>
          <w:rFonts w:ascii="Arial" w:hAnsi="Arial" w:cs="Arial"/>
          <w:sz w:val="22"/>
          <w:szCs w:val="22"/>
        </w:rPr>
        <w:t xml:space="preserve"> w odpowiednie kable przyłączeniowe.</w:t>
      </w:r>
    </w:p>
    <w:p w:rsidR="0005799B" w:rsidRPr="00F51651" w:rsidRDefault="00B51B0B" w:rsidP="00B51B0B">
      <w:pPr>
        <w:pStyle w:val="Akapitzlist"/>
        <w:numPr>
          <w:ilvl w:val="0"/>
          <w:numId w:val="16"/>
        </w:numPr>
        <w:spacing w:after="120" w:line="300" w:lineRule="atLeast"/>
        <w:ind w:left="357" w:hanging="357"/>
        <w:contextualSpacing w:val="0"/>
        <w:jc w:val="both"/>
        <w:rPr>
          <w:rFonts w:ascii="Arial" w:hAnsi="Arial" w:cs="Arial"/>
          <w:sz w:val="22"/>
          <w:szCs w:val="22"/>
        </w:rPr>
      </w:pPr>
      <w:r w:rsidRPr="00F51651">
        <w:rPr>
          <w:rFonts w:ascii="Arial" w:hAnsi="Arial" w:cs="Arial"/>
          <w:sz w:val="22"/>
          <w:szCs w:val="22"/>
        </w:rPr>
        <w:t xml:space="preserve">Wykonawca zobowiązuje się wykonać przedmiot umowy zgodnie z OPZ oraz zgodnie </w:t>
      </w:r>
      <w:r w:rsidR="00D972D7" w:rsidRPr="00F51651">
        <w:rPr>
          <w:rFonts w:ascii="Arial" w:hAnsi="Arial" w:cs="Arial"/>
          <w:sz w:val="22"/>
          <w:szCs w:val="22"/>
        </w:rPr>
        <w:br/>
      </w:r>
      <w:r w:rsidRPr="00F51651">
        <w:rPr>
          <w:rFonts w:ascii="Arial" w:hAnsi="Arial" w:cs="Arial"/>
          <w:sz w:val="22"/>
          <w:szCs w:val="22"/>
        </w:rPr>
        <w:t>z Ofertą.</w:t>
      </w:r>
    </w:p>
    <w:p w:rsidR="00292014" w:rsidRPr="00F51651" w:rsidRDefault="00292014" w:rsidP="0095701B">
      <w:pPr>
        <w:tabs>
          <w:tab w:val="left" w:pos="757"/>
          <w:tab w:val="left" w:pos="2880"/>
        </w:tabs>
        <w:spacing w:after="80" w:line="300" w:lineRule="atLeast"/>
        <w:ind w:left="360"/>
        <w:jc w:val="both"/>
        <w:rPr>
          <w:rFonts w:ascii="Arial" w:hAnsi="Arial" w:cs="Arial"/>
          <w:sz w:val="22"/>
          <w:szCs w:val="22"/>
        </w:rPr>
      </w:pPr>
    </w:p>
    <w:p w:rsidR="00292014" w:rsidRPr="00F51651" w:rsidRDefault="00292014" w:rsidP="00120DCF">
      <w:pPr>
        <w:spacing w:after="120" w:line="300" w:lineRule="atLeast"/>
        <w:jc w:val="center"/>
        <w:rPr>
          <w:rFonts w:ascii="Arial" w:hAnsi="Arial" w:cs="Arial"/>
          <w:b/>
          <w:sz w:val="22"/>
          <w:szCs w:val="22"/>
        </w:rPr>
      </w:pPr>
      <w:r w:rsidRPr="00F51651">
        <w:rPr>
          <w:rFonts w:ascii="Arial" w:hAnsi="Arial" w:cs="Arial"/>
          <w:b/>
          <w:sz w:val="22"/>
          <w:szCs w:val="22"/>
        </w:rPr>
        <w:t>§ 2</w:t>
      </w:r>
    </w:p>
    <w:p w:rsidR="00292014" w:rsidRPr="00F51651" w:rsidRDefault="00292014" w:rsidP="0095701B">
      <w:pPr>
        <w:spacing w:after="80" w:line="300" w:lineRule="atLeast"/>
        <w:jc w:val="center"/>
        <w:rPr>
          <w:rFonts w:ascii="Arial" w:hAnsi="Arial" w:cs="Arial"/>
          <w:b/>
          <w:sz w:val="22"/>
          <w:szCs w:val="22"/>
        </w:rPr>
      </w:pPr>
      <w:r w:rsidRPr="00F51651">
        <w:rPr>
          <w:rFonts w:ascii="Arial" w:hAnsi="Arial" w:cs="Arial"/>
          <w:b/>
          <w:sz w:val="22"/>
          <w:szCs w:val="22"/>
        </w:rPr>
        <w:t>Miejsce realizacji umowy</w:t>
      </w:r>
    </w:p>
    <w:p w:rsidR="00292014" w:rsidRPr="00F51651" w:rsidRDefault="00292014" w:rsidP="00C829ED">
      <w:pPr>
        <w:pStyle w:val="Tekstpodstawowy"/>
        <w:spacing w:after="80" w:line="300" w:lineRule="atLeast"/>
        <w:rPr>
          <w:rFonts w:ascii="Arial" w:hAnsi="Arial" w:cs="Arial"/>
          <w:sz w:val="22"/>
          <w:szCs w:val="22"/>
        </w:rPr>
      </w:pPr>
      <w:r w:rsidRPr="00F51651">
        <w:rPr>
          <w:rFonts w:ascii="Arial" w:hAnsi="Arial" w:cs="Arial"/>
          <w:sz w:val="22"/>
          <w:szCs w:val="22"/>
        </w:rPr>
        <w:t xml:space="preserve">Strony ustalają, że miejscem wykonania umowy będzie siedziba Zamawiającego w budynku przy ul. M. </w:t>
      </w:r>
      <w:proofErr w:type="spellStart"/>
      <w:r w:rsidRPr="00F51651">
        <w:rPr>
          <w:rFonts w:ascii="Arial" w:hAnsi="Arial" w:cs="Arial"/>
          <w:sz w:val="22"/>
          <w:szCs w:val="22"/>
        </w:rPr>
        <w:t>Golisza</w:t>
      </w:r>
      <w:proofErr w:type="spellEnd"/>
      <w:r w:rsidRPr="00F51651">
        <w:rPr>
          <w:rFonts w:ascii="Arial" w:hAnsi="Arial" w:cs="Arial"/>
          <w:sz w:val="22"/>
          <w:szCs w:val="22"/>
        </w:rPr>
        <w:t xml:space="preserve"> 10 w Szczecinie.</w:t>
      </w:r>
    </w:p>
    <w:p w:rsidR="00292014" w:rsidRPr="00590C01" w:rsidRDefault="00292014" w:rsidP="0095701B">
      <w:pPr>
        <w:pStyle w:val="Tekstpodstawowy"/>
        <w:spacing w:after="80" w:line="300" w:lineRule="atLeast"/>
        <w:rPr>
          <w:rFonts w:ascii="Arial" w:hAnsi="Arial" w:cs="Arial"/>
          <w:sz w:val="22"/>
          <w:szCs w:val="22"/>
        </w:rPr>
      </w:pPr>
    </w:p>
    <w:p w:rsidR="00292014" w:rsidRPr="00124E28" w:rsidRDefault="009922E3" w:rsidP="0095701B">
      <w:pPr>
        <w:spacing w:after="80" w:line="300" w:lineRule="atLeast"/>
        <w:jc w:val="center"/>
        <w:rPr>
          <w:rFonts w:ascii="Arial" w:hAnsi="Arial" w:cs="Arial"/>
          <w:b/>
          <w:sz w:val="22"/>
          <w:szCs w:val="22"/>
        </w:rPr>
      </w:pPr>
      <w:r w:rsidRPr="00124E28">
        <w:rPr>
          <w:rFonts w:ascii="Arial" w:hAnsi="Arial" w:cs="Arial"/>
          <w:b/>
          <w:sz w:val="22"/>
          <w:szCs w:val="22"/>
        </w:rPr>
        <w:t>§ 3</w:t>
      </w:r>
    </w:p>
    <w:p w:rsidR="00292014" w:rsidRPr="0037544C" w:rsidRDefault="00292014" w:rsidP="00120DCF">
      <w:pPr>
        <w:spacing w:after="120" w:line="300" w:lineRule="atLeast"/>
        <w:jc w:val="center"/>
        <w:rPr>
          <w:rFonts w:ascii="Arial" w:hAnsi="Arial" w:cs="Arial"/>
          <w:b/>
          <w:spacing w:val="-3"/>
          <w:sz w:val="22"/>
          <w:szCs w:val="22"/>
        </w:rPr>
      </w:pPr>
      <w:r w:rsidRPr="0037544C">
        <w:rPr>
          <w:rFonts w:ascii="Arial" w:hAnsi="Arial" w:cs="Arial"/>
          <w:b/>
          <w:spacing w:val="-3"/>
          <w:sz w:val="22"/>
          <w:szCs w:val="22"/>
        </w:rPr>
        <w:t>Zobowiązania Wykonawcy</w:t>
      </w:r>
    </w:p>
    <w:p w:rsidR="00292014" w:rsidRPr="0037544C" w:rsidRDefault="00292014" w:rsidP="00C829ED">
      <w:pPr>
        <w:numPr>
          <w:ilvl w:val="0"/>
          <w:numId w:val="5"/>
        </w:numPr>
        <w:overflowPunct w:val="0"/>
        <w:autoSpaceDE w:val="0"/>
        <w:spacing w:after="80" w:line="300" w:lineRule="atLeast"/>
        <w:ind w:left="357" w:hanging="357"/>
        <w:jc w:val="both"/>
        <w:textAlignment w:val="baseline"/>
        <w:rPr>
          <w:rFonts w:ascii="Arial" w:hAnsi="Arial" w:cs="Arial"/>
          <w:sz w:val="22"/>
          <w:szCs w:val="22"/>
        </w:rPr>
      </w:pPr>
      <w:r w:rsidRPr="0037544C">
        <w:rPr>
          <w:rFonts w:ascii="Arial" w:hAnsi="Arial" w:cs="Arial"/>
          <w:sz w:val="22"/>
          <w:szCs w:val="22"/>
        </w:rPr>
        <w:t>Wykonawca zobowiązany jest do:</w:t>
      </w:r>
    </w:p>
    <w:p w:rsidR="00292014" w:rsidRPr="0037544C" w:rsidRDefault="00292014" w:rsidP="00162104">
      <w:pPr>
        <w:numPr>
          <w:ilvl w:val="0"/>
          <w:numId w:val="3"/>
        </w:numPr>
        <w:spacing w:after="80" w:line="300" w:lineRule="atLeast"/>
        <w:ind w:left="714" w:hanging="357"/>
        <w:jc w:val="both"/>
        <w:rPr>
          <w:rFonts w:ascii="Arial" w:hAnsi="Arial" w:cs="Arial"/>
          <w:sz w:val="22"/>
          <w:szCs w:val="22"/>
        </w:rPr>
      </w:pPr>
      <w:r w:rsidRPr="0037544C">
        <w:rPr>
          <w:rFonts w:ascii="Arial" w:hAnsi="Arial" w:cs="Arial"/>
          <w:sz w:val="22"/>
          <w:szCs w:val="22"/>
        </w:rPr>
        <w:t>realizacji dostaw z należytą starannością, zgodnie z najlepszymi praktykami stosowanymi przy dostawach sprzętu komputerowego;</w:t>
      </w:r>
    </w:p>
    <w:p w:rsidR="00292014" w:rsidRPr="0037544C" w:rsidRDefault="00292014" w:rsidP="00162104">
      <w:pPr>
        <w:numPr>
          <w:ilvl w:val="0"/>
          <w:numId w:val="3"/>
        </w:numPr>
        <w:spacing w:after="80" w:line="300" w:lineRule="atLeast"/>
        <w:ind w:left="714" w:hanging="357"/>
        <w:jc w:val="both"/>
        <w:rPr>
          <w:rFonts w:ascii="Arial" w:hAnsi="Arial" w:cs="Arial"/>
          <w:sz w:val="22"/>
          <w:szCs w:val="22"/>
        </w:rPr>
      </w:pPr>
      <w:r w:rsidRPr="0037544C">
        <w:rPr>
          <w:rFonts w:ascii="Arial" w:hAnsi="Arial" w:cs="Arial"/>
          <w:sz w:val="22"/>
          <w:szCs w:val="22"/>
        </w:rPr>
        <w:t xml:space="preserve">zapewnienia kompetentnego personelu do realizacji przedmiotu umowy, który będzie współpracował z osobami wskazanymi </w:t>
      </w:r>
      <w:r w:rsidR="009324A1" w:rsidRPr="0037544C">
        <w:rPr>
          <w:rFonts w:ascii="Arial" w:hAnsi="Arial" w:cs="Arial"/>
          <w:sz w:val="22"/>
          <w:szCs w:val="22"/>
        </w:rPr>
        <w:t xml:space="preserve">przez </w:t>
      </w:r>
      <w:r w:rsidRPr="0037544C">
        <w:rPr>
          <w:rFonts w:ascii="Arial" w:hAnsi="Arial" w:cs="Arial"/>
          <w:sz w:val="22"/>
          <w:szCs w:val="22"/>
        </w:rPr>
        <w:t>Zamawiającego;</w:t>
      </w:r>
    </w:p>
    <w:p w:rsidR="00292014" w:rsidRPr="0037544C" w:rsidRDefault="00292014" w:rsidP="00162104">
      <w:pPr>
        <w:numPr>
          <w:ilvl w:val="0"/>
          <w:numId w:val="3"/>
        </w:numPr>
        <w:spacing w:after="80" w:line="300" w:lineRule="atLeast"/>
        <w:ind w:left="714" w:hanging="357"/>
        <w:jc w:val="both"/>
        <w:rPr>
          <w:rFonts w:ascii="Arial" w:hAnsi="Arial" w:cs="Arial"/>
          <w:sz w:val="22"/>
          <w:szCs w:val="22"/>
        </w:rPr>
      </w:pPr>
      <w:r w:rsidRPr="0037544C">
        <w:rPr>
          <w:rFonts w:ascii="Arial" w:hAnsi="Arial" w:cs="Arial"/>
          <w:sz w:val="22"/>
          <w:szCs w:val="22"/>
        </w:rPr>
        <w:t>zachowania w tajemnicy wszelkich informacji na temat Zamawiającego, uzyskanych w związku z realizacją umowy i nie ujawniania ich osobom trzecim. Pracownicy posiadający dostęp do informacji dotyczących Zamawiającego winni zostać ujęci w imiennym wykazie, przedstawianym Zamawiającemu na każdorazowe żądanie z tym, że Zamawiającemu przysługiwać będzie prawo żądania usunięcia wskazanych przez siebie osób z wykazu i zaprzestania udostępniania im informacji. Powyższe zapisy dotyczą w szczególności wszelkich informacji związanych z działalnością, strukturą, księgowością, rachunkowością, tajemnicą przedsiębiorstwa Zamawiającego.</w:t>
      </w:r>
    </w:p>
    <w:p w:rsidR="00292014" w:rsidRPr="0037544C" w:rsidRDefault="00292014" w:rsidP="00162104">
      <w:pPr>
        <w:numPr>
          <w:ilvl w:val="0"/>
          <w:numId w:val="3"/>
        </w:numPr>
        <w:spacing w:after="80" w:line="300" w:lineRule="atLeast"/>
        <w:ind w:left="714" w:hanging="357"/>
        <w:jc w:val="both"/>
        <w:rPr>
          <w:rFonts w:ascii="Arial" w:hAnsi="Arial" w:cs="Arial"/>
          <w:sz w:val="22"/>
          <w:szCs w:val="22"/>
        </w:rPr>
      </w:pPr>
      <w:r w:rsidRPr="0037544C">
        <w:rPr>
          <w:rFonts w:ascii="Arial" w:hAnsi="Arial" w:cs="Arial"/>
          <w:sz w:val="22"/>
          <w:szCs w:val="22"/>
        </w:rPr>
        <w:t>usunięcia wad i usterek ujawnionych w toku odbioru przedmiotu umowy w terminie wyznaczonym na ich usunięcie przez Zamawiającego;</w:t>
      </w:r>
    </w:p>
    <w:p w:rsidR="00292014" w:rsidRPr="0037544C" w:rsidRDefault="00292014" w:rsidP="00BD2704">
      <w:pPr>
        <w:numPr>
          <w:ilvl w:val="0"/>
          <w:numId w:val="3"/>
        </w:numPr>
        <w:spacing w:after="80" w:line="300" w:lineRule="atLeast"/>
        <w:ind w:left="714" w:hanging="357"/>
        <w:jc w:val="both"/>
        <w:rPr>
          <w:rFonts w:ascii="Arial" w:hAnsi="Arial" w:cs="Arial"/>
          <w:sz w:val="22"/>
          <w:szCs w:val="22"/>
        </w:rPr>
      </w:pPr>
      <w:r w:rsidRPr="0037544C">
        <w:rPr>
          <w:rFonts w:ascii="Arial" w:hAnsi="Arial" w:cs="Arial"/>
          <w:sz w:val="22"/>
          <w:szCs w:val="22"/>
        </w:rPr>
        <w:lastRenderedPageBreak/>
        <w:t>przestrzegania przepisów prawa, w tym przepisów dotyczących bezpieczeństwa i higieny pracy, bezpieczeństwa przeciw</w:t>
      </w:r>
      <w:r w:rsidR="00BD2704" w:rsidRPr="0037544C">
        <w:rPr>
          <w:rFonts w:ascii="Arial" w:hAnsi="Arial" w:cs="Arial"/>
          <w:sz w:val="22"/>
          <w:szCs w:val="22"/>
        </w:rPr>
        <w:t>pożarowego i ochrony środowiska.</w:t>
      </w:r>
    </w:p>
    <w:p w:rsidR="00292014" w:rsidRPr="0037544C" w:rsidRDefault="00292014" w:rsidP="00C829ED">
      <w:pPr>
        <w:pStyle w:val="Akapitzlist"/>
        <w:numPr>
          <w:ilvl w:val="0"/>
          <w:numId w:val="5"/>
        </w:numPr>
        <w:spacing w:after="80" w:line="300" w:lineRule="atLeast"/>
        <w:jc w:val="both"/>
        <w:rPr>
          <w:rFonts w:ascii="Arial" w:hAnsi="Arial" w:cs="Arial"/>
          <w:sz w:val="22"/>
          <w:szCs w:val="22"/>
        </w:rPr>
      </w:pPr>
      <w:r w:rsidRPr="0037544C">
        <w:rPr>
          <w:rFonts w:ascii="Arial" w:hAnsi="Arial" w:cs="Arial"/>
          <w:sz w:val="22"/>
          <w:szCs w:val="22"/>
        </w:rPr>
        <w:t>Wykonawca odpowiada za szkody wyrządzone Zamawiającemu w materiałach, dokumentacji, oprogramowaniu, sprzęcie komputerowym, urządzeniach i innych środkach technicznych użytych podczas realizacji umowy, chyba że szkoda powstałaby również w przypadku, gdyby Wykonawca nie działał lub nie zaniechał działania, do którego był zobowiązany.</w:t>
      </w:r>
    </w:p>
    <w:p w:rsidR="00292014" w:rsidRPr="0037544C" w:rsidRDefault="00292014" w:rsidP="005B0868">
      <w:pPr>
        <w:spacing w:after="80" w:line="300" w:lineRule="atLeast"/>
        <w:jc w:val="both"/>
        <w:rPr>
          <w:rFonts w:ascii="Arial" w:hAnsi="Arial" w:cs="Arial"/>
          <w:sz w:val="22"/>
          <w:szCs w:val="22"/>
        </w:rPr>
      </w:pPr>
    </w:p>
    <w:p w:rsidR="00292014" w:rsidRPr="0037544C" w:rsidRDefault="009922E3" w:rsidP="005B0868">
      <w:pPr>
        <w:spacing w:after="80" w:line="300" w:lineRule="atLeast"/>
        <w:jc w:val="center"/>
        <w:rPr>
          <w:rFonts w:ascii="Arial" w:hAnsi="Arial" w:cs="Arial"/>
          <w:b/>
          <w:sz w:val="22"/>
          <w:szCs w:val="22"/>
        </w:rPr>
      </w:pPr>
      <w:r w:rsidRPr="0037544C">
        <w:rPr>
          <w:rFonts w:ascii="Arial" w:hAnsi="Arial" w:cs="Arial"/>
          <w:b/>
          <w:sz w:val="22"/>
          <w:szCs w:val="22"/>
        </w:rPr>
        <w:t>§ 4</w:t>
      </w:r>
    </w:p>
    <w:p w:rsidR="00292014" w:rsidRPr="0037544C" w:rsidRDefault="00292014" w:rsidP="005B0868">
      <w:pPr>
        <w:spacing w:after="80" w:line="300" w:lineRule="atLeast"/>
        <w:jc w:val="center"/>
        <w:rPr>
          <w:rFonts w:ascii="Arial" w:hAnsi="Arial" w:cs="Arial"/>
          <w:b/>
          <w:sz w:val="22"/>
          <w:szCs w:val="22"/>
        </w:rPr>
      </w:pPr>
      <w:r w:rsidRPr="0037544C">
        <w:rPr>
          <w:rFonts w:ascii="Arial" w:hAnsi="Arial" w:cs="Arial"/>
          <w:b/>
          <w:sz w:val="22"/>
          <w:szCs w:val="22"/>
        </w:rPr>
        <w:t>Warunki rękojmi i gwarancji</w:t>
      </w:r>
    </w:p>
    <w:p w:rsidR="00AC132D" w:rsidRPr="0037544C" w:rsidRDefault="007D7794" w:rsidP="007D7794">
      <w:pPr>
        <w:pStyle w:val="p6"/>
        <w:numPr>
          <w:ilvl w:val="0"/>
          <w:numId w:val="46"/>
        </w:numPr>
        <w:tabs>
          <w:tab w:val="clear" w:pos="320"/>
          <w:tab w:val="left" w:pos="0"/>
        </w:tabs>
        <w:spacing w:after="80" w:line="300" w:lineRule="atLeast"/>
        <w:rPr>
          <w:rFonts w:ascii="Arial" w:hAnsi="Arial" w:cs="Arial"/>
          <w:sz w:val="22"/>
          <w:szCs w:val="22"/>
        </w:rPr>
      </w:pPr>
      <w:r w:rsidRPr="0037544C">
        <w:rPr>
          <w:rFonts w:ascii="Arial" w:hAnsi="Arial" w:cs="Arial"/>
          <w:sz w:val="22"/>
          <w:szCs w:val="22"/>
        </w:rPr>
        <w:t>Dostarczany sprzęt musi przejąć warunki serwisowe urządzenia w którym jest zainstalowane.</w:t>
      </w:r>
    </w:p>
    <w:p w:rsidR="00292014" w:rsidRPr="0037544C" w:rsidRDefault="007D7794" w:rsidP="006507C3">
      <w:pPr>
        <w:pStyle w:val="p6"/>
        <w:numPr>
          <w:ilvl w:val="0"/>
          <w:numId w:val="46"/>
        </w:numPr>
        <w:tabs>
          <w:tab w:val="clear" w:pos="320"/>
          <w:tab w:val="clear" w:pos="460"/>
        </w:tabs>
        <w:spacing w:after="80" w:line="300" w:lineRule="atLeast"/>
        <w:rPr>
          <w:rFonts w:ascii="Arial" w:hAnsi="Arial" w:cs="Arial"/>
          <w:sz w:val="22"/>
          <w:szCs w:val="22"/>
        </w:rPr>
      </w:pPr>
      <w:r w:rsidRPr="0037544C">
        <w:rPr>
          <w:rFonts w:ascii="Arial" w:hAnsi="Arial" w:cs="Arial"/>
          <w:sz w:val="22"/>
          <w:szCs w:val="22"/>
        </w:rPr>
        <w:t>Zamawiający może zażądać przed dostawą dokumentu zawierającego listę numerów seryjnych dostarczanego sprzętu w celu weryfikacji spełnienia warunków gwarancyjnych. Zamawiający sprawdzi spełnienie powyższych warunków w polskim biurze producenta na podstawie numeru seryjnego urządzenia – w przypadku niezgodności deklaracji Wykonawcy z opinią producenta - Zamawiający odmówi odbioru przedmiotu zamówienia, jako niezgodnego ze specyfikacją istotnych warunków zamówienia.</w:t>
      </w:r>
    </w:p>
    <w:p w:rsidR="00292014" w:rsidRPr="0037544C" w:rsidRDefault="00292014" w:rsidP="006507C3">
      <w:pPr>
        <w:pStyle w:val="p6"/>
        <w:numPr>
          <w:ilvl w:val="0"/>
          <w:numId w:val="46"/>
        </w:numPr>
        <w:tabs>
          <w:tab w:val="clear" w:pos="320"/>
          <w:tab w:val="clear" w:pos="460"/>
        </w:tabs>
        <w:spacing w:after="80" w:line="300" w:lineRule="atLeast"/>
        <w:rPr>
          <w:rFonts w:ascii="Arial" w:hAnsi="Arial" w:cs="Arial"/>
          <w:sz w:val="22"/>
          <w:szCs w:val="22"/>
        </w:rPr>
      </w:pPr>
      <w:r w:rsidRPr="0037544C">
        <w:rPr>
          <w:rFonts w:ascii="Arial" w:hAnsi="Arial" w:cs="Arial"/>
          <w:sz w:val="22"/>
          <w:szCs w:val="22"/>
        </w:rPr>
        <w:t xml:space="preserve">Pozostałe warunki rękojmi i gwarancji ustalane są na zasadach ogólnych, zgodnie z przepisami powszechnie obowiązującymi. </w:t>
      </w:r>
    </w:p>
    <w:p w:rsidR="00292014" w:rsidRPr="00590C01" w:rsidRDefault="00292014" w:rsidP="005B0868">
      <w:pPr>
        <w:pStyle w:val="p6"/>
        <w:tabs>
          <w:tab w:val="clear" w:pos="320"/>
          <w:tab w:val="clear" w:pos="460"/>
        </w:tabs>
        <w:spacing w:after="80" w:line="300" w:lineRule="atLeast"/>
        <w:ind w:left="0" w:firstLine="0"/>
        <w:rPr>
          <w:rFonts w:ascii="Arial" w:hAnsi="Arial" w:cs="Arial"/>
          <w:sz w:val="22"/>
          <w:szCs w:val="22"/>
        </w:rPr>
      </w:pPr>
    </w:p>
    <w:p w:rsidR="00292014" w:rsidRPr="001C331D" w:rsidRDefault="00292014" w:rsidP="005B0868">
      <w:pPr>
        <w:spacing w:after="80" w:line="300" w:lineRule="atLeast"/>
        <w:jc w:val="center"/>
        <w:rPr>
          <w:rFonts w:ascii="Arial" w:hAnsi="Arial" w:cs="Arial"/>
          <w:b/>
          <w:sz w:val="22"/>
          <w:szCs w:val="22"/>
        </w:rPr>
      </w:pPr>
      <w:r w:rsidRPr="001C331D">
        <w:rPr>
          <w:rFonts w:ascii="Arial" w:hAnsi="Arial" w:cs="Arial"/>
          <w:b/>
          <w:sz w:val="22"/>
          <w:szCs w:val="22"/>
        </w:rPr>
        <w:t>§ 5</w:t>
      </w:r>
    </w:p>
    <w:p w:rsidR="00292014" w:rsidRPr="001C331D" w:rsidRDefault="00292014" w:rsidP="005B0868">
      <w:pPr>
        <w:spacing w:after="80" w:line="300" w:lineRule="atLeast"/>
        <w:jc w:val="center"/>
        <w:rPr>
          <w:rFonts w:ascii="Arial" w:hAnsi="Arial" w:cs="Arial"/>
          <w:b/>
          <w:sz w:val="22"/>
          <w:szCs w:val="22"/>
        </w:rPr>
      </w:pPr>
      <w:r w:rsidRPr="001C331D">
        <w:rPr>
          <w:rFonts w:ascii="Arial" w:hAnsi="Arial" w:cs="Arial"/>
          <w:b/>
          <w:sz w:val="22"/>
          <w:szCs w:val="22"/>
        </w:rPr>
        <w:t>Termin</w:t>
      </w:r>
    </w:p>
    <w:p w:rsidR="00292014" w:rsidRPr="001C331D" w:rsidRDefault="008251D0" w:rsidP="000E08B0">
      <w:pPr>
        <w:tabs>
          <w:tab w:val="left" w:pos="0"/>
        </w:tabs>
        <w:spacing w:after="80" w:line="300" w:lineRule="atLeast"/>
        <w:jc w:val="both"/>
        <w:rPr>
          <w:rFonts w:ascii="Arial" w:hAnsi="Arial" w:cs="Arial"/>
          <w:sz w:val="22"/>
          <w:szCs w:val="22"/>
        </w:rPr>
      </w:pPr>
      <w:r w:rsidRPr="001C331D">
        <w:rPr>
          <w:rFonts w:ascii="Arial" w:hAnsi="Arial" w:cs="Arial"/>
          <w:sz w:val="22"/>
          <w:szCs w:val="22"/>
        </w:rPr>
        <w:t xml:space="preserve">Umowa jest zawarta na okres </w:t>
      </w:r>
      <w:r w:rsidR="008662BE" w:rsidRPr="001C331D">
        <w:rPr>
          <w:rFonts w:ascii="Arial" w:hAnsi="Arial" w:cs="Arial"/>
          <w:sz w:val="22"/>
          <w:szCs w:val="22"/>
        </w:rPr>
        <w:t xml:space="preserve">4 </w:t>
      </w:r>
      <w:r w:rsidRPr="001C331D">
        <w:rPr>
          <w:rFonts w:ascii="Arial" w:hAnsi="Arial" w:cs="Arial"/>
          <w:sz w:val="22"/>
          <w:szCs w:val="22"/>
        </w:rPr>
        <w:t>miesi</w:t>
      </w:r>
      <w:r w:rsidR="00D9416B" w:rsidRPr="001C331D">
        <w:rPr>
          <w:rFonts w:ascii="Arial" w:hAnsi="Arial" w:cs="Arial"/>
          <w:sz w:val="22"/>
          <w:szCs w:val="22"/>
        </w:rPr>
        <w:t>ę</w:t>
      </w:r>
      <w:r w:rsidRPr="001C331D">
        <w:rPr>
          <w:rFonts w:ascii="Arial" w:hAnsi="Arial" w:cs="Arial"/>
          <w:sz w:val="22"/>
          <w:szCs w:val="22"/>
        </w:rPr>
        <w:t xml:space="preserve">cy </w:t>
      </w:r>
      <w:r w:rsidR="00C36795" w:rsidRPr="001C331D">
        <w:rPr>
          <w:rFonts w:ascii="Arial" w:hAnsi="Arial" w:cs="Arial"/>
          <w:sz w:val="22"/>
          <w:szCs w:val="22"/>
        </w:rPr>
        <w:t>od dnia zawarcia umowy.</w:t>
      </w:r>
    </w:p>
    <w:p w:rsidR="00292014" w:rsidRPr="001C331D" w:rsidRDefault="00292014" w:rsidP="005B0868">
      <w:pPr>
        <w:spacing w:after="80" w:line="300" w:lineRule="atLeast"/>
        <w:ind w:left="62"/>
        <w:jc w:val="center"/>
        <w:rPr>
          <w:rFonts w:ascii="Arial" w:hAnsi="Arial" w:cs="Arial"/>
          <w:sz w:val="22"/>
          <w:szCs w:val="22"/>
        </w:rPr>
      </w:pPr>
    </w:p>
    <w:p w:rsidR="00292014" w:rsidRPr="001C331D" w:rsidRDefault="00292014" w:rsidP="005B0868">
      <w:pPr>
        <w:spacing w:after="80" w:line="300" w:lineRule="atLeast"/>
        <w:ind w:left="62"/>
        <w:jc w:val="center"/>
        <w:rPr>
          <w:rFonts w:ascii="Arial" w:hAnsi="Arial" w:cs="Arial"/>
          <w:b/>
          <w:sz w:val="22"/>
          <w:szCs w:val="22"/>
        </w:rPr>
      </w:pPr>
      <w:r w:rsidRPr="001C331D">
        <w:rPr>
          <w:rFonts w:ascii="Arial" w:hAnsi="Arial" w:cs="Arial"/>
          <w:b/>
          <w:sz w:val="22"/>
          <w:szCs w:val="22"/>
        </w:rPr>
        <w:t>§ 6</w:t>
      </w:r>
    </w:p>
    <w:p w:rsidR="00292014" w:rsidRPr="001C331D" w:rsidRDefault="00292014" w:rsidP="005B0868">
      <w:pPr>
        <w:spacing w:after="80" w:line="300" w:lineRule="atLeast"/>
        <w:ind w:left="62"/>
        <w:jc w:val="center"/>
        <w:rPr>
          <w:rFonts w:ascii="Arial" w:hAnsi="Arial" w:cs="Arial"/>
          <w:b/>
          <w:sz w:val="22"/>
          <w:szCs w:val="22"/>
        </w:rPr>
      </w:pPr>
      <w:r w:rsidRPr="001C331D">
        <w:rPr>
          <w:rFonts w:ascii="Arial" w:hAnsi="Arial" w:cs="Arial"/>
          <w:b/>
          <w:sz w:val="22"/>
          <w:szCs w:val="22"/>
        </w:rPr>
        <w:t>Warunki płatności i odbioru przedmiotu umowy</w:t>
      </w:r>
    </w:p>
    <w:p w:rsidR="00292014" w:rsidRPr="001C331D" w:rsidRDefault="00292014" w:rsidP="00582C36">
      <w:pPr>
        <w:numPr>
          <w:ilvl w:val="0"/>
          <w:numId w:val="7"/>
        </w:numPr>
        <w:tabs>
          <w:tab w:val="left" w:pos="0"/>
          <w:tab w:val="left" w:pos="142"/>
          <w:tab w:val="left" w:pos="709"/>
        </w:tabs>
        <w:spacing w:after="80" w:line="300" w:lineRule="atLeast"/>
        <w:ind w:left="357" w:hanging="357"/>
        <w:jc w:val="both"/>
        <w:rPr>
          <w:rFonts w:ascii="Arial" w:hAnsi="Arial" w:cs="Arial"/>
          <w:sz w:val="22"/>
          <w:szCs w:val="22"/>
        </w:rPr>
      </w:pPr>
      <w:r w:rsidRPr="001C331D">
        <w:rPr>
          <w:rFonts w:ascii="Arial" w:hAnsi="Arial" w:cs="Arial"/>
          <w:sz w:val="22"/>
          <w:szCs w:val="22"/>
        </w:rPr>
        <w:t xml:space="preserve">Za wykonanie przedmiotu umowy Zamawiający zapłaci Wykonawcy wynagrodzenie ryczałtowe netto w wysokości </w:t>
      </w:r>
      <w:r w:rsidR="002F2C18" w:rsidRPr="001C331D">
        <w:rPr>
          <w:rFonts w:ascii="Arial" w:hAnsi="Arial" w:cs="Arial"/>
          <w:sz w:val="22"/>
          <w:szCs w:val="22"/>
        </w:rPr>
        <w:t xml:space="preserve">maksymalnie </w:t>
      </w:r>
      <w:r w:rsidR="00510DC5" w:rsidRPr="001C331D">
        <w:rPr>
          <w:rFonts w:ascii="Arial" w:hAnsi="Arial" w:cs="Arial"/>
          <w:sz w:val="22"/>
          <w:szCs w:val="22"/>
        </w:rPr>
        <w:t>…………</w:t>
      </w:r>
      <w:r w:rsidRPr="001C331D">
        <w:rPr>
          <w:rFonts w:ascii="Arial" w:hAnsi="Arial" w:cs="Arial"/>
          <w:sz w:val="22"/>
          <w:szCs w:val="22"/>
        </w:rPr>
        <w:t xml:space="preserve"> powiększone o podatek VAT w ustawowo obowiązującej stawce, tj. łącznie </w:t>
      </w:r>
      <w:r w:rsidR="004F124C" w:rsidRPr="001C331D">
        <w:rPr>
          <w:rFonts w:ascii="Arial" w:hAnsi="Arial" w:cs="Arial"/>
          <w:sz w:val="22"/>
          <w:szCs w:val="22"/>
        </w:rPr>
        <w:t>maksymalnie</w:t>
      </w:r>
      <w:r w:rsidRPr="001C331D">
        <w:rPr>
          <w:rFonts w:ascii="Arial" w:hAnsi="Arial" w:cs="Arial"/>
          <w:sz w:val="22"/>
          <w:szCs w:val="22"/>
        </w:rPr>
        <w:t xml:space="preserve"> </w:t>
      </w:r>
      <w:r w:rsidR="00510DC5" w:rsidRPr="001C331D">
        <w:rPr>
          <w:rFonts w:ascii="Arial" w:hAnsi="Arial" w:cs="Arial"/>
          <w:sz w:val="22"/>
          <w:szCs w:val="22"/>
        </w:rPr>
        <w:t>…………………</w:t>
      </w:r>
      <w:r w:rsidRPr="001C331D">
        <w:rPr>
          <w:rFonts w:ascii="Arial" w:hAnsi="Arial" w:cs="Arial"/>
          <w:sz w:val="22"/>
          <w:szCs w:val="22"/>
        </w:rPr>
        <w:t xml:space="preserve"> zł brutto, na</w:t>
      </w:r>
      <w:r w:rsidR="004F124C" w:rsidRPr="001C331D">
        <w:rPr>
          <w:rFonts w:ascii="Arial" w:hAnsi="Arial" w:cs="Arial"/>
          <w:sz w:val="22"/>
          <w:szCs w:val="22"/>
        </w:rPr>
        <w:t> </w:t>
      </w:r>
      <w:r w:rsidRPr="001C331D">
        <w:rPr>
          <w:rFonts w:ascii="Arial" w:hAnsi="Arial" w:cs="Arial"/>
          <w:sz w:val="22"/>
          <w:szCs w:val="22"/>
        </w:rPr>
        <w:t xml:space="preserve">podstawie prawidłowo </w:t>
      </w:r>
      <w:r w:rsidR="00EF50D7" w:rsidRPr="001C331D">
        <w:rPr>
          <w:rFonts w:ascii="Arial" w:hAnsi="Arial" w:cs="Arial"/>
          <w:sz w:val="22"/>
          <w:szCs w:val="22"/>
        </w:rPr>
        <w:t xml:space="preserve">wystawionych </w:t>
      </w:r>
      <w:r w:rsidRPr="001C331D">
        <w:rPr>
          <w:rFonts w:ascii="Arial" w:hAnsi="Arial" w:cs="Arial"/>
          <w:sz w:val="22"/>
          <w:szCs w:val="22"/>
        </w:rPr>
        <w:t>faktur VAT, w terminie 30 dni od dnia dorę</w:t>
      </w:r>
      <w:r w:rsidR="006F558B" w:rsidRPr="001C331D">
        <w:rPr>
          <w:rFonts w:ascii="Arial" w:hAnsi="Arial" w:cs="Arial"/>
          <w:sz w:val="22"/>
          <w:szCs w:val="22"/>
        </w:rPr>
        <w:t>czenia faktur</w:t>
      </w:r>
      <w:r w:rsidR="00F21D4E">
        <w:rPr>
          <w:rFonts w:ascii="Arial" w:hAnsi="Arial" w:cs="Arial"/>
          <w:sz w:val="22"/>
          <w:szCs w:val="22"/>
        </w:rPr>
        <w:t>y</w:t>
      </w:r>
      <w:r w:rsidR="006F558B" w:rsidRPr="001C331D">
        <w:rPr>
          <w:rFonts w:ascii="Arial" w:hAnsi="Arial" w:cs="Arial"/>
          <w:sz w:val="22"/>
          <w:szCs w:val="22"/>
        </w:rPr>
        <w:t xml:space="preserve"> VAT Zamawiającemu na rachunek wskazany na fakturze z zastrzeżeniem, że rachunek bankowy musi być zgodny z numerem rachunku wskazanym w wykazie prowadzonym przez Szefa Krajowej Administracji Skarbowej. Gdy w wykazie ujawniony jest inny rachunek bankowy, płatność wynagrodzenia dokonana zostanie na rachunek bankowy ujawniony w tym wykazie.</w:t>
      </w:r>
    </w:p>
    <w:p w:rsidR="00292014" w:rsidRPr="00C067CD" w:rsidRDefault="00292014" w:rsidP="00582C36">
      <w:pPr>
        <w:numPr>
          <w:ilvl w:val="0"/>
          <w:numId w:val="7"/>
        </w:numPr>
        <w:tabs>
          <w:tab w:val="left" w:pos="0"/>
          <w:tab w:val="left" w:pos="142"/>
          <w:tab w:val="left" w:pos="720"/>
        </w:tabs>
        <w:spacing w:after="80" w:line="300" w:lineRule="atLeast"/>
        <w:ind w:left="357" w:hanging="357"/>
        <w:jc w:val="both"/>
        <w:rPr>
          <w:rFonts w:ascii="Arial" w:hAnsi="Arial" w:cs="Arial"/>
          <w:sz w:val="22"/>
          <w:szCs w:val="22"/>
        </w:rPr>
      </w:pPr>
      <w:r w:rsidRPr="00C067CD">
        <w:rPr>
          <w:rFonts w:ascii="Arial" w:hAnsi="Arial" w:cs="Arial"/>
          <w:sz w:val="22"/>
          <w:szCs w:val="22"/>
        </w:rPr>
        <w:t>Wynagrodzenie obejmuje koszty transportu i koszty dostawy.</w:t>
      </w:r>
    </w:p>
    <w:p w:rsidR="00292014" w:rsidRPr="00C067CD" w:rsidRDefault="00292014" w:rsidP="00A01C12">
      <w:pPr>
        <w:numPr>
          <w:ilvl w:val="0"/>
          <w:numId w:val="7"/>
        </w:numPr>
        <w:tabs>
          <w:tab w:val="left" w:pos="0"/>
          <w:tab w:val="left" w:pos="142"/>
        </w:tabs>
        <w:spacing w:after="80" w:line="300" w:lineRule="atLeast"/>
        <w:ind w:left="357" w:hanging="357"/>
        <w:jc w:val="both"/>
        <w:rPr>
          <w:rFonts w:ascii="Arial" w:hAnsi="Arial" w:cs="Arial"/>
          <w:sz w:val="22"/>
          <w:szCs w:val="22"/>
        </w:rPr>
      </w:pPr>
      <w:r w:rsidRPr="00C067CD">
        <w:rPr>
          <w:rFonts w:ascii="Arial" w:hAnsi="Arial" w:cs="Arial"/>
          <w:sz w:val="22"/>
          <w:szCs w:val="22"/>
        </w:rPr>
        <w:t>Podstawę wystawienia faktur</w:t>
      </w:r>
      <w:r w:rsidR="00C067CD" w:rsidRPr="00C067CD">
        <w:rPr>
          <w:rFonts w:ascii="Arial" w:hAnsi="Arial" w:cs="Arial"/>
          <w:sz w:val="22"/>
          <w:szCs w:val="22"/>
        </w:rPr>
        <w:t>y</w:t>
      </w:r>
      <w:r w:rsidRPr="00C067CD">
        <w:rPr>
          <w:rFonts w:ascii="Arial" w:hAnsi="Arial" w:cs="Arial"/>
          <w:sz w:val="22"/>
          <w:szCs w:val="22"/>
        </w:rPr>
        <w:t xml:space="preserve"> stanowić </w:t>
      </w:r>
      <w:r w:rsidR="00CE1FD2" w:rsidRPr="00C067CD">
        <w:rPr>
          <w:rFonts w:ascii="Arial" w:hAnsi="Arial" w:cs="Arial"/>
          <w:sz w:val="22"/>
          <w:szCs w:val="22"/>
        </w:rPr>
        <w:t>będ</w:t>
      </w:r>
      <w:r w:rsidR="00C067CD" w:rsidRPr="00C067CD">
        <w:rPr>
          <w:rFonts w:ascii="Arial" w:hAnsi="Arial" w:cs="Arial"/>
          <w:sz w:val="22"/>
          <w:szCs w:val="22"/>
        </w:rPr>
        <w:t>zie</w:t>
      </w:r>
      <w:r w:rsidR="00CE1FD2" w:rsidRPr="00C067CD">
        <w:rPr>
          <w:rFonts w:ascii="Arial" w:hAnsi="Arial" w:cs="Arial"/>
          <w:sz w:val="22"/>
          <w:szCs w:val="22"/>
        </w:rPr>
        <w:t xml:space="preserve"> </w:t>
      </w:r>
      <w:r w:rsidR="00C067CD" w:rsidRPr="00C067CD">
        <w:rPr>
          <w:rFonts w:ascii="Arial" w:hAnsi="Arial" w:cs="Arial"/>
          <w:sz w:val="22"/>
          <w:szCs w:val="22"/>
        </w:rPr>
        <w:t>protokół</w:t>
      </w:r>
      <w:r w:rsidR="00EF50D7" w:rsidRPr="00C067CD">
        <w:rPr>
          <w:rFonts w:ascii="Arial" w:hAnsi="Arial" w:cs="Arial"/>
          <w:sz w:val="22"/>
          <w:szCs w:val="22"/>
        </w:rPr>
        <w:t xml:space="preserve"> </w:t>
      </w:r>
      <w:r w:rsidRPr="00C067CD">
        <w:rPr>
          <w:rFonts w:ascii="Arial" w:hAnsi="Arial" w:cs="Arial"/>
          <w:sz w:val="22"/>
          <w:szCs w:val="22"/>
        </w:rPr>
        <w:t xml:space="preserve">odbioru przedmiotu umowy </w:t>
      </w:r>
      <w:r w:rsidR="00C067CD" w:rsidRPr="00C067CD">
        <w:rPr>
          <w:rFonts w:ascii="Arial" w:hAnsi="Arial" w:cs="Arial"/>
          <w:sz w:val="22"/>
          <w:szCs w:val="22"/>
        </w:rPr>
        <w:t>podpisany</w:t>
      </w:r>
      <w:r w:rsidR="00EF50D7" w:rsidRPr="00C067CD">
        <w:rPr>
          <w:rFonts w:ascii="Arial" w:hAnsi="Arial" w:cs="Arial"/>
          <w:sz w:val="22"/>
          <w:szCs w:val="22"/>
        </w:rPr>
        <w:t xml:space="preserve"> </w:t>
      </w:r>
      <w:r w:rsidRPr="00C067CD">
        <w:rPr>
          <w:rFonts w:ascii="Arial" w:hAnsi="Arial" w:cs="Arial"/>
          <w:sz w:val="22"/>
          <w:szCs w:val="22"/>
        </w:rPr>
        <w:t>po usunięciu wszystkich wad</w:t>
      </w:r>
      <w:r w:rsidR="007F5210" w:rsidRPr="00C067CD">
        <w:rPr>
          <w:rFonts w:ascii="Arial" w:hAnsi="Arial" w:cs="Arial"/>
          <w:sz w:val="22"/>
          <w:szCs w:val="22"/>
        </w:rPr>
        <w:t>, awarii</w:t>
      </w:r>
      <w:r w:rsidRPr="00C067CD">
        <w:rPr>
          <w:rFonts w:ascii="Arial" w:hAnsi="Arial" w:cs="Arial"/>
          <w:sz w:val="22"/>
          <w:szCs w:val="22"/>
        </w:rPr>
        <w:t xml:space="preserve"> i usterek zgłoszonych przez Zamawiającego. W przypadku, gdy przy odbiorze zostaną stwierdzone wady</w:t>
      </w:r>
      <w:r w:rsidR="007F5210" w:rsidRPr="00C067CD">
        <w:rPr>
          <w:rFonts w:ascii="Arial" w:hAnsi="Arial" w:cs="Arial"/>
          <w:sz w:val="22"/>
          <w:szCs w:val="22"/>
        </w:rPr>
        <w:t>, awarie</w:t>
      </w:r>
      <w:r w:rsidRPr="00C067CD">
        <w:rPr>
          <w:rFonts w:ascii="Arial" w:hAnsi="Arial" w:cs="Arial"/>
          <w:sz w:val="22"/>
          <w:szCs w:val="22"/>
        </w:rPr>
        <w:t xml:space="preserve"> bądź usterki, Zamawiający odmawia jego podpisania i sporządzany jest protokół wad</w:t>
      </w:r>
      <w:r w:rsidR="007F5210" w:rsidRPr="00C067CD">
        <w:rPr>
          <w:rFonts w:ascii="Arial" w:hAnsi="Arial" w:cs="Arial"/>
          <w:sz w:val="22"/>
          <w:szCs w:val="22"/>
        </w:rPr>
        <w:t xml:space="preserve">, </w:t>
      </w:r>
      <w:r w:rsidR="007F5210" w:rsidRPr="00C067CD">
        <w:rPr>
          <w:rFonts w:ascii="Arial" w:hAnsi="Arial" w:cs="Arial"/>
          <w:sz w:val="22"/>
          <w:szCs w:val="22"/>
        </w:rPr>
        <w:lastRenderedPageBreak/>
        <w:t>awarii</w:t>
      </w:r>
      <w:r w:rsidRPr="00C067CD">
        <w:rPr>
          <w:rFonts w:ascii="Arial" w:hAnsi="Arial" w:cs="Arial"/>
          <w:sz w:val="22"/>
          <w:szCs w:val="22"/>
        </w:rPr>
        <w:t xml:space="preserve"> i</w:t>
      </w:r>
      <w:r w:rsidR="007F5210" w:rsidRPr="00C067CD">
        <w:rPr>
          <w:rFonts w:ascii="Arial" w:hAnsi="Arial" w:cs="Arial"/>
          <w:sz w:val="22"/>
          <w:szCs w:val="22"/>
        </w:rPr>
        <w:t> </w:t>
      </w:r>
      <w:r w:rsidRPr="00C067CD">
        <w:rPr>
          <w:rFonts w:ascii="Arial" w:hAnsi="Arial" w:cs="Arial"/>
          <w:sz w:val="22"/>
          <w:szCs w:val="22"/>
        </w:rPr>
        <w:t>usterek, w którym wskazany jest termin ich usunięcia. Protokół końcowy może zostać sporządzony wyłącznie w przypadku odbioru bez wad</w:t>
      </w:r>
      <w:r w:rsidR="007F5210" w:rsidRPr="00C067CD">
        <w:rPr>
          <w:rFonts w:ascii="Arial" w:hAnsi="Arial" w:cs="Arial"/>
          <w:sz w:val="22"/>
          <w:szCs w:val="22"/>
        </w:rPr>
        <w:t>, awarii</w:t>
      </w:r>
      <w:r w:rsidRPr="00C067CD">
        <w:rPr>
          <w:rFonts w:ascii="Arial" w:hAnsi="Arial" w:cs="Arial"/>
          <w:sz w:val="22"/>
          <w:szCs w:val="22"/>
        </w:rPr>
        <w:t xml:space="preserve"> i usterek.</w:t>
      </w:r>
    </w:p>
    <w:p w:rsidR="00292014" w:rsidRPr="00D60B60" w:rsidRDefault="00292014" w:rsidP="00582C36">
      <w:pPr>
        <w:numPr>
          <w:ilvl w:val="0"/>
          <w:numId w:val="7"/>
        </w:numPr>
        <w:tabs>
          <w:tab w:val="left" w:pos="0"/>
          <w:tab w:val="left" w:pos="142"/>
          <w:tab w:val="left" w:pos="720"/>
        </w:tabs>
        <w:spacing w:after="80" w:line="300" w:lineRule="atLeast"/>
        <w:ind w:left="357" w:hanging="357"/>
        <w:jc w:val="both"/>
        <w:rPr>
          <w:rFonts w:ascii="Arial" w:hAnsi="Arial" w:cs="Arial"/>
          <w:sz w:val="22"/>
          <w:szCs w:val="22"/>
        </w:rPr>
      </w:pPr>
      <w:r w:rsidRPr="00D60B60">
        <w:rPr>
          <w:rFonts w:ascii="Arial" w:hAnsi="Arial" w:cs="Arial"/>
          <w:sz w:val="22"/>
          <w:szCs w:val="22"/>
        </w:rPr>
        <w:t>Odbioru przedmiotu umowy oraz podpisania protokołu odbioru dokonają w imieniu Zamawiającego przedstawiciele Działu Informatyki, o których mowa w § 7 ust 2.</w:t>
      </w:r>
    </w:p>
    <w:p w:rsidR="00D37854" w:rsidRPr="00D60B60" w:rsidRDefault="00292014" w:rsidP="00D37854">
      <w:pPr>
        <w:pStyle w:val="Tekstpodstawowy"/>
        <w:numPr>
          <w:ilvl w:val="0"/>
          <w:numId w:val="7"/>
        </w:numPr>
        <w:tabs>
          <w:tab w:val="left" w:pos="720"/>
        </w:tabs>
        <w:spacing w:after="80" w:line="300" w:lineRule="atLeast"/>
        <w:ind w:left="357" w:hanging="357"/>
        <w:rPr>
          <w:rFonts w:ascii="Arial" w:hAnsi="Arial" w:cs="Arial"/>
          <w:sz w:val="22"/>
          <w:szCs w:val="22"/>
        </w:rPr>
      </w:pPr>
      <w:r w:rsidRPr="00D60B60">
        <w:rPr>
          <w:rFonts w:ascii="Arial" w:hAnsi="Arial" w:cs="Arial"/>
          <w:sz w:val="22"/>
          <w:szCs w:val="22"/>
        </w:rPr>
        <w:t>Za datę dokonania zapłaty uważa się datę obciążenia rachunku Zamawiającego.</w:t>
      </w:r>
    </w:p>
    <w:p w:rsidR="00292014" w:rsidRPr="00D60B60" w:rsidRDefault="00292014" w:rsidP="00D37854">
      <w:pPr>
        <w:pStyle w:val="Tekstpodstawowy"/>
        <w:numPr>
          <w:ilvl w:val="0"/>
          <w:numId w:val="7"/>
        </w:numPr>
        <w:tabs>
          <w:tab w:val="left" w:pos="720"/>
        </w:tabs>
        <w:spacing w:after="80" w:line="300" w:lineRule="atLeast"/>
        <w:ind w:left="357" w:hanging="357"/>
        <w:rPr>
          <w:rFonts w:ascii="Arial" w:hAnsi="Arial" w:cs="Arial"/>
          <w:sz w:val="22"/>
          <w:szCs w:val="22"/>
        </w:rPr>
      </w:pPr>
      <w:r w:rsidRPr="00D60B60">
        <w:rPr>
          <w:rFonts w:ascii="Arial" w:hAnsi="Arial" w:cs="Arial"/>
          <w:sz w:val="22"/>
          <w:szCs w:val="22"/>
        </w:rPr>
        <w:t xml:space="preserve">Zamawiający oświadcza że: </w:t>
      </w:r>
    </w:p>
    <w:p w:rsidR="00292014" w:rsidRPr="00D60B60" w:rsidRDefault="00292014" w:rsidP="00104104">
      <w:pPr>
        <w:numPr>
          <w:ilvl w:val="0"/>
          <w:numId w:val="17"/>
        </w:numPr>
        <w:tabs>
          <w:tab w:val="left" w:pos="284"/>
        </w:tabs>
        <w:spacing w:after="80" w:line="300" w:lineRule="atLeast"/>
        <w:ind w:left="714" w:hanging="357"/>
        <w:jc w:val="both"/>
        <w:rPr>
          <w:rFonts w:ascii="Arial" w:hAnsi="Arial" w:cs="Arial"/>
          <w:sz w:val="22"/>
          <w:szCs w:val="22"/>
        </w:rPr>
      </w:pPr>
      <w:r w:rsidRPr="00D60B60">
        <w:rPr>
          <w:rFonts w:ascii="Arial" w:hAnsi="Arial" w:cs="Arial"/>
          <w:sz w:val="22"/>
          <w:szCs w:val="22"/>
        </w:rPr>
        <w:t>upoważnia Wykonawcę do wystawienia faktury VAT bez podpisu Zamawiającego na fakturze.</w:t>
      </w:r>
    </w:p>
    <w:p w:rsidR="00292014" w:rsidRPr="00D60B60" w:rsidRDefault="00292014" w:rsidP="00104104">
      <w:pPr>
        <w:numPr>
          <w:ilvl w:val="0"/>
          <w:numId w:val="17"/>
        </w:numPr>
        <w:tabs>
          <w:tab w:val="left" w:pos="284"/>
        </w:tabs>
        <w:spacing w:after="80" w:line="300" w:lineRule="atLeast"/>
        <w:ind w:left="714" w:hanging="357"/>
        <w:jc w:val="both"/>
        <w:rPr>
          <w:rFonts w:ascii="Arial" w:hAnsi="Arial" w:cs="Arial"/>
          <w:sz w:val="22"/>
          <w:szCs w:val="22"/>
        </w:rPr>
      </w:pPr>
      <w:r w:rsidRPr="00D60B60">
        <w:rPr>
          <w:rFonts w:ascii="Arial" w:hAnsi="Arial" w:cs="Arial"/>
          <w:sz w:val="22"/>
          <w:szCs w:val="22"/>
        </w:rPr>
        <w:t>posiada numer identyfikacji podatkowej NIP 851-26-24-854.</w:t>
      </w:r>
    </w:p>
    <w:p w:rsidR="00292014" w:rsidRPr="00D60B60" w:rsidRDefault="00292014" w:rsidP="005B0868">
      <w:pPr>
        <w:spacing w:after="80" w:line="300" w:lineRule="atLeast"/>
        <w:ind w:left="357"/>
        <w:jc w:val="both"/>
        <w:rPr>
          <w:rFonts w:ascii="Arial" w:hAnsi="Arial" w:cs="Arial"/>
          <w:sz w:val="22"/>
          <w:szCs w:val="22"/>
        </w:rPr>
      </w:pPr>
    </w:p>
    <w:p w:rsidR="00292014" w:rsidRPr="00D60B60" w:rsidRDefault="009922E3" w:rsidP="005B0868">
      <w:pPr>
        <w:spacing w:after="80" w:line="300" w:lineRule="atLeast"/>
        <w:jc w:val="center"/>
        <w:rPr>
          <w:rFonts w:ascii="Arial" w:hAnsi="Arial" w:cs="Arial"/>
          <w:b/>
          <w:sz w:val="22"/>
          <w:szCs w:val="22"/>
        </w:rPr>
      </w:pPr>
      <w:r w:rsidRPr="00D60B60">
        <w:rPr>
          <w:rFonts w:ascii="Arial" w:hAnsi="Arial" w:cs="Arial"/>
          <w:b/>
          <w:sz w:val="22"/>
          <w:szCs w:val="22"/>
        </w:rPr>
        <w:t>§ 7</w:t>
      </w:r>
    </w:p>
    <w:p w:rsidR="00292014" w:rsidRPr="00D60B60" w:rsidRDefault="00292014" w:rsidP="005B0868">
      <w:pPr>
        <w:spacing w:after="80" w:line="300" w:lineRule="atLeast"/>
        <w:jc w:val="center"/>
        <w:rPr>
          <w:rFonts w:ascii="Arial" w:hAnsi="Arial" w:cs="Arial"/>
          <w:b/>
          <w:spacing w:val="-3"/>
          <w:sz w:val="22"/>
          <w:szCs w:val="22"/>
        </w:rPr>
      </w:pPr>
      <w:r w:rsidRPr="00D60B60">
        <w:rPr>
          <w:rFonts w:ascii="Arial" w:hAnsi="Arial" w:cs="Arial"/>
          <w:b/>
          <w:spacing w:val="-3"/>
          <w:sz w:val="22"/>
          <w:szCs w:val="22"/>
        </w:rPr>
        <w:t>Osoby odpowiedzialne</w:t>
      </w:r>
    </w:p>
    <w:p w:rsidR="00B73DB9" w:rsidRPr="00D60B60" w:rsidRDefault="00292014" w:rsidP="00A37AEA">
      <w:pPr>
        <w:numPr>
          <w:ilvl w:val="0"/>
          <w:numId w:val="2"/>
        </w:numPr>
        <w:tabs>
          <w:tab w:val="left" w:pos="0"/>
        </w:tabs>
        <w:overflowPunct w:val="0"/>
        <w:autoSpaceDE w:val="0"/>
        <w:spacing w:after="80" w:line="300" w:lineRule="atLeast"/>
        <w:ind w:left="357" w:hanging="357"/>
        <w:jc w:val="both"/>
        <w:textAlignment w:val="baseline"/>
        <w:rPr>
          <w:rFonts w:ascii="Arial" w:hAnsi="Arial" w:cs="Arial"/>
          <w:sz w:val="22"/>
          <w:szCs w:val="22"/>
        </w:rPr>
      </w:pPr>
      <w:r w:rsidRPr="00D60B60">
        <w:rPr>
          <w:rFonts w:ascii="Arial" w:hAnsi="Arial" w:cs="Arial"/>
          <w:sz w:val="22"/>
          <w:szCs w:val="22"/>
        </w:rPr>
        <w:t>Ze strony Wykonawcy osobą odpowiedzialną za realizację niniejszej umowy jest </w:t>
      </w:r>
      <w:r w:rsidR="00D07383" w:rsidRPr="00D60B60">
        <w:rPr>
          <w:rFonts w:ascii="Arial" w:hAnsi="Arial" w:cs="Arial"/>
          <w:sz w:val="22"/>
          <w:szCs w:val="22"/>
        </w:rPr>
        <w:t>…………………………</w:t>
      </w:r>
      <w:r w:rsidR="00B73DB9" w:rsidRPr="00D60B60">
        <w:rPr>
          <w:rFonts w:ascii="Arial" w:hAnsi="Arial" w:cs="Arial"/>
          <w:sz w:val="22"/>
          <w:szCs w:val="22"/>
        </w:rPr>
        <w:t xml:space="preserve"> nr telefonu :  </w:t>
      </w:r>
      <w:r w:rsidR="00D07383" w:rsidRPr="00D60B60">
        <w:rPr>
          <w:rFonts w:ascii="Arial" w:hAnsi="Arial" w:cs="Arial"/>
          <w:sz w:val="22"/>
          <w:szCs w:val="22"/>
        </w:rPr>
        <w:t>………………</w:t>
      </w:r>
      <w:r w:rsidR="00B73DB9" w:rsidRPr="00D60B60">
        <w:rPr>
          <w:rFonts w:ascii="Arial" w:hAnsi="Arial" w:cs="Arial"/>
          <w:sz w:val="22"/>
          <w:szCs w:val="22"/>
        </w:rPr>
        <w:t xml:space="preserve"> ,  </w:t>
      </w:r>
      <w:r w:rsidR="00B73DB9" w:rsidRPr="00D60B60">
        <w:rPr>
          <w:rFonts w:ascii="Arial" w:hAnsi="Arial" w:cs="Arial"/>
          <w:sz w:val="22"/>
          <w:szCs w:val="22"/>
          <w:lang w:val="en-US"/>
        </w:rPr>
        <w:t xml:space="preserve">e-mail :  </w:t>
      </w:r>
      <w:r w:rsidR="00D07383" w:rsidRPr="00D60B60">
        <w:rPr>
          <w:rFonts w:ascii="Arial" w:hAnsi="Arial" w:cs="Arial"/>
          <w:sz w:val="22"/>
          <w:szCs w:val="22"/>
        </w:rPr>
        <w:t>………………</w:t>
      </w:r>
    </w:p>
    <w:p w:rsidR="002345CB" w:rsidRPr="00D60B60" w:rsidRDefault="00292014" w:rsidP="002345CB">
      <w:pPr>
        <w:numPr>
          <w:ilvl w:val="0"/>
          <w:numId w:val="2"/>
        </w:numPr>
        <w:tabs>
          <w:tab w:val="left" w:pos="0"/>
        </w:tabs>
        <w:overflowPunct w:val="0"/>
        <w:autoSpaceDE w:val="0"/>
        <w:spacing w:line="300" w:lineRule="atLeast"/>
        <w:ind w:left="357" w:hanging="357"/>
        <w:jc w:val="both"/>
        <w:textAlignment w:val="baseline"/>
        <w:rPr>
          <w:rFonts w:ascii="Arial" w:hAnsi="Arial" w:cs="Arial"/>
          <w:sz w:val="22"/>
          <w:szCs w:val="22"/>
        </w:rPr>
      </w:pPr>
      <w:r w:rsidRPr="00D60B60">
        <w:rPr>
          <w:rFonts w:ascii="Arial" w:hAnsi="Arial" w:cs="Arial"/>
          <w:sz w:val="22"/>
          <w:szCs w:val="22"/>
        </w:rPr>
        <w:t xml:space="preserve">Ze strony Zamawiającego osobami odpowiedzialnymi za realizację niniejszej umowy są: </w:t>
      </w:r>
      <w:r w:rsidR="00492E72" w:rsidRPr="00D60B60">
        <w:rPr>
          <w:rFonts w:ascii="Arial" w:hAnsi="Arial" w:cs="Arial"/>
          <w:sz w:val="22"/>
          <w:szCs w:val="22"/>
        </w:rPr>
        <w:t xml:space="preserve">Paweł Weckwerth </w:t>
      </w:r>
      <w:r w:rsidRPr="00D60B60">
        <w:rPr>
          <w:rFonts w:ascii="Arial" w:hAnsi="Arial" w:cs="Arial"/>
          <w:sz w:val="22"/>
          <w:szCs w:val="22"/>
        </w:rPr>
        <w:t xml:space="preserve">nr telefonu :  </w:t>
      </w:r>
      <w:r w:rsidR="00492E72" w:rsidRPr="00D60B60">
        <w:rPr>
          <w:rFonts w:ascii="Arial" w:hAnsi="Arial" w:cs="Arial"/>
          <w:sz w:val="22"/>
          <w:szCs w:val="22"/>
        </w:rPr>
        <w:t>91-44-26-174</w:t>
      </w:r>
      <w:r w:rsidRPr="00D60B60">
        <w:rPr>
          <w:rFonts w:ascii="Arial" w:hAnsi="Arial" w:cs="Arial"/>
          <w:sz w:val="22"/>
          <w:szCs w:val="22"/>
        </w:rPr>
        <w:t xml:space="preserve"> ,</w:t>
      </w:r>
      <w:r w:rsidR="00390D3B" w:rsidRPr="00D60B60">
        <w:rPr>
          <w:rFonts w:ascii="Arial" w:hAnsi="Arial" w:cs="Arial"/>
          <w:sz w:val="22"/>
          <w:szCs w:val="22"/>
        </w:rPr>
        <w:t xml:space="preserve"> </w:t>
      </w:r>
      <w:r w:rsidRPr="00D60B60">
        <w:rPr>
          <w:rFonts w:ascii="Arial" w:hAnsi="Arial" w:cs="Arial"/>
          <w:sz w:val="22"/>
          <w:szCs w:val="22"/>
        </w:rPr>
        <w:t xml:space="preserve">e-mail :  </w:t>
      </w:r>
      <w:r w:rsidR="00DD1A46" w:rsidRPr="00D60B60">
        <w:rPr>
          <w:rStyle w:val="Hipercze"/>
          <w:rFonts w:ascii="Arial" w:hAnsi="Arial" w:cs="Arial"/>
          <w:color w:val="auto"/>
          <w:sz w:val="22"/>
          <w:szCs w:val="22"/>
          <w:u w:val="none"/>
        </w:rPr>
        <w:t>p.weckwerth@zwik</w:t>
      </w:r>
      <w:r w:rsidR="002825AB">
        <w:rPr>
          <w:rStyle w:val="Hipercze"/>
          <w:rFonts w:ascii="Arial" w:hAnsi="Arial" w:cs="Arial"/>
          <w:color w:val="auto"/>
          <w:sz w:val="22"/>
          <w:szCs w:val="22"/>
          <w:u w:val="none"/>
        </w:rPr>
        <w:t>.</w:t>
      </w:r>
      <w:r w:rsidR="00DD1A46" w:rsidRPr="00D60B60">
        <w:rPr>
          <w:rStyle w:val="Hipercze"/>
          <w:rFonts w:ascii="Arial" w:hAnsi="Arial" w:cs="Arial"/>
          <w:color w:val="auto"/>
          <w:sz w:val="22"/>
          <w:szCs w:val="22"/>
          <w:u w:val="none"/>
        </w:rPr>
        <w:t>szczecin.pl</w:t>
      </w:r>
      <w:r w:rsidR="00B73DB9" w:rsidRPr="00D60B60">
        <w:rPr>
          <w:rFonts w:ascii="Arial" w:hAnsi="Arial" w:cs="Arial"/>
          <w:sz w:val="22"/>
          <w:szCs w:val="22"/>
        </w:rPr>
        <w:t>,</w:t>
      </w:r>
      <w:r w:rsidR="00DD1A46" w:rsidRPr="00D60B60">
        <w:rPr>
          <w:rFonts w:ascii="Arial" w:hAnsi="Arial" w:cs="Arial"/>
          <w:sz w:val="22"/>
          <w:szCs w:val="22"/>
        </w:rPr>
        <w:t xml:space="preserve"> </w:t>
      </w:r>
    </w:p>
    <w:p w:rsidR="00492E72" w:rsidRPr="00D60B60" w:rsidRDefault="008F2F5E" w:rsidP="002345CB">
      <w:pPr>
        <w:tabs>
          <w:tab w:val="left" w:pos="0"/>
        </w:tabs>
        <w:overflowPunct w:val="0"/>
        <w:autoSpaceDE w:val="0"/>
        <w:spacing w:after="80" w:line="300" w:lineRule="atLeast"/>
        <w:ind w:left="357"/>
        <w:jc w:val="both"/>
        <w:textAlignment w:val="baseline"/>
        <w:rPr>
          <w:rFonts w:ascii="Arial" w:hAnsi="Arial" w:cs="Arial"/>
          <w:sz w:val="22"/>
          <w:szCs w:val="22"/>
        </w:rPr>
      </w:pPr>
      <w:r w:rsidRPr="00D60B60">
        <w:rPr>
          <w:rFonts w:ascii="Arial" w:hAnsi="Arial" w:cs="Arial"/>
          <w:sz w:val="22"/>
          <w:szCs w:val="22"/>
        </w:rPr>
        <w:t>Konrad Nowakowski</w:t>
      </w:r>
      <w:r w:rsidR="00492E72" w:rsidRPr="00D60B60">
        <w:rPr>
          <w:rFonts w:ascii="Arial" w:hAnsi="Arial" w:cs="Arial"/>
          <w:sz w:val="22"/>
          <w:szCs w:val="22"/>
        </w:rPr>
        <w:t xml:space="preserve"> nr telefonu 91-44-26-</w:t>
      </w:r>
      <w:r w:rsidR="00DD1A46" w:rsidRPr="00D60B60">
        <w:rPr>
          <w:rFonts w:ascii="Arial" w:hAnsi="Arial" w:cs="Arial"/>
          <w:sz w:val="22"/>
          <w:szCs w:val="22"/>
        </w:rPr>
        <w:t>260</w:t>
      </w:r>
      <w:r w:rsidR="00492E72" w:rsidRPr="00D60B60">
        <w:rPr>
          <w:rFonts w:ascii="Arial" w:hAnsi="Arial" w:cs="Arial"/>
          <w:sz w:val="22"/>
          <w:szCs w:val="22"/>
        </w:rPr>
        <w:t xml:space="preserve">, e-mail: </w:t>
      </w:r>
      <w:r w:rsidRPr="00D60B60">
        <w:rPr>
          <w:rFonts w:ascii="Arial" w:hAnsi="Arial" w:cs="Arial"/>
          <w:sz w:val="22"/>
          <w:szCs w:val="22"/>
        </w:rPr>
        <w:tab/>
      </w:r>
      <w:r w:rsidR="003C4FF3" w:rsidRPr="00D60B60">
        <w:rPr>
          <w:rFonts w:ascii="Arial" w:hAnsi="Arial" w:cs="Arial"/>
          <w:sz w:val="22"/>
          <w:szCs w:val="22"/>
        </w:rPr>
        <w:t>k</w:t>
      </w:r>
      <w:r w:rsidRPr="00D60B60">
        <w:rPr>
          <w:rFonts w:ascii="Arial" w:hAnsi="Arial" w:cs="Arial"/>
          <w:sz w:val="22"/>
          <w:szCs w:val="22"/>
        </w:rPr>
        <w:t>.</w:t>
      </w:r>
      <w:r w:rsidR="003C4FF3" w:rsidRPr="00D60B60">
        <w:rPr>
          <w:rFonts w:ascii="Arial" w:hAnsi="Arial" w:cs="Arial"/>
          <w:sz w:val="22"/>
          <w:szCs w:val="22"/>
        </w:rPr>
        <w:t>n</w:t>
      </w:r>
      <w:r w:rsidRPr="00D60B60">
        <w:rPr>
          <w:rFonts w:ascii="Arial" w:hAnsi="Arial" w:cs="Arial"/>
          <w:sz w:val="22"/>
          <w:szCs w:val="22"/>
        </w:rPr>
        <w:t>owakowski@zwik.szczecin.pl</w:t>
      </w:r>
    </w:p>
    <w:p w:rsidR="00292014" w:rsidRPr="00590C01" w:rsidRDefault="00292014" w:rsidP="005B0868">
      <w:pPr>
        <w:spacing w:after="80" w:line="300" w:lineRule="atLeast"/>
        <w:jc w:val="both"/>
        <w:rPr>
          <w:rFonts w:ascii="Arial" w:hAnsi="Arial" w:cs="Arial"/>
          <w:b/>
          <w:sz w:val="22"/>
          <w:szCs w:val="22"/>
        </w:rPr>
      </w:pPr>
    </w:p>
    <w:p w:rsidR="00292014" w:rsidRPr="00590C01" w:rsidRDefault="009922E3" w:rsidP="005B0868">
      <w:pPr>
        <w:spacing w:after="80" w:line="300" w:lineRule="atLeast"/>
        <w:jc w:val="center"/>
        <w:rPr>
          <w:rFonts w:ascii="Arial" w:hAnsi="Arial" w:cs="Arial"/>
          <w:b/>
          <w:sz w:val="22"/>
          <w:szCs w:val="22"/>
        </w:rPr>
      </w:pPr>
      <w:r>
        <w:rPr>
          <w:rFonts w:ascii="Arial" w:hAnsi="Arial" w:cs="Arial"/>
          <w:b/>
          <w:sz w:val="22"/>
          <w:szCs w:val="22"/>
        </w:rPr>
        <w:t>§ 8</w:t>
      </w:r>
    </w:p>
    <w:p w:rsidR="00292014" w:rsidRPr="00590C01" w:rsidRDefault="00292014" w:rsidP="005B0868">
      <w:pPr>
        <w:spacing w:after="80" w:line="300" w:lineRule="atLeast"/>
        <w:jc w:val="center"/>
        <w:rPr>
          <w:rFonts w:ascii="Arial" w:hAnsi="Arial" w:cs="Arial"/>
          <w:b/>
          <w:sz w:val="22"/>
          <w:szCs w:val="22"/>
        </w:rPr>
      </w:pPr>
      <w:r w:rsidRPr="00590C01">
        <w:rPr>
          <w:rFonts w:ascii="Arial" w:hAnsi="Arial" w:cs="Arial"/>
          <w:b/>
          <w:sz w:val="22"/>
          <w:szCs w:val="22"/>
        </w:rPr>
        <w:t>Kary umowne</w:t>
      </w:r>
    </w:p>
    <w:p w:rsidR="00292014" w:rsidRPr="00F828C8" w:rsidRDefault="00292014" w:rsidP="00F828C8">
      <w:pPr>
        <w:pStyle w:val="Akapitzlist"/>
        <w:numPr>
          <w:ilvl w:val="0"/>
          <w:numId w:val="18"/>
        </w:numPr>
        <w:spacing w:after="80" w:line="300" w:lineRule="atLeast"/>
        <w:ind w:left="357" w:hanging="357"/>
        <w:jc w:val="both"/>
        <w:rPr>
          <w:rFonts w:ascii="Arial" w:hAnsi="Arial" w:cs="Arial"/>
          <w:sz w:val="22"/>
          <w:szCs w:val="22"/>
        </w:rPr>
      </w:pPr>
      <w:r w:rsidRPr="00F828C8">
        <w:rPr>
          <w:rFonts w:ascii="Arial" w:hAnsi="Arial" w:cs="Arial"/>
          <w:sz w:val="22"/>
          <w:szCs w:val="22"/>
        </w:rPr>
        <w:t>Strony ustalają odpowiedzialność za niewykonanie lub nienależyte wykonanie umowy w postaci kar umownych.</w:t>
      </w:r>
    </w:p>
    <w:p w:rsidR="00292014" w:rsidRPr="00590C01" w:rsidRDefault="00292014" w:rsidP="00F828C8">
      <w:pPr>
        <w:numPr>
          <w:ilvl w:val="0"/>
          <w:numId w:val="18"/>
        </w:numPr>
        <w:spacing w:after="80" w:line="300" w:lineRule="atLeast"/>
        <w:ind w:left="357" w:hanging="357"/>
        <w:jc w:val="both"/>
        <w:rPr>
          <w:rFonts w:ascii="Arial" w:hAnsi="Arial" w:cs="Arial"/>
          <w:sz w:val="22"/>
          <w:szCs w:val="22"/>
        </w:rPr>
      </w:pPr>
      <w:r w:rsidRPr="00590C01">
        <w:rPr>
          <w:rFonts w:ascii="Arial" w:hAnsi="Arial" w:cs="Arial"/>
          <w:sz w:val="22"/>
          <w:szCs w:val="22"/>
        </w:rPr>
        <w:t>Wykonawca zapłaci Zamawiającemu kary:</w:t>
      </w:r>
    </w:p>
    <w:p w:rsidR="00F828C8" w:rsidRPr="00D254A5" w:rsidRDefault="0005799B" w:rsidP="00F828C8">
      <w:pPr>
        <w:pStyle w:val="Akapitzlist"/>
        <w:numPr>
          <w:ilvl w:val="1"/>
          <w:numId w:val="25"/>
        </w:numPr>
        <w:suppressAutoHyphens w:val="0"/>
        <w:spacing w:after="80" w:line="300" w:lineRule="atLeast"/>
        <w:ind w:left="714" w:hanging="357"/>
        <w:jc w:val="both"/>
        <w:rPr>
          <w:rFonts w:ascii="Arial" w:hAnsi="Arial" w:cs="Arial"/>
          <w:sz w:val="22"/>
          <w:szCs w:val="22"/>
        </w:rPr>
      </w:pPr>
      <w:r w:rsidRPr="00F828C8">
        <w:rPr>
          <w:rFonts w:ascii="Arial" w:hAnsi="Arial" w:cs="Arial"/>
          <w:sz w:val="22"/>
          <w:szCs w:val="22"/>
        </w:rPr>
        <w:t>W przypadku niedotrzymania przez Wykonawcę t</w:t>
      </w:r>
      <w:r w:rsidR="004A4311" w:rsidRPr="00F828C8">
        <w:rPr>
          <w:rFonts w:ascii="Arial" w:hAnsi="Arial" w:cs="Arial"/>
          <w:sz w:val="22"/>
          <w:szCs w:val="22"/>
        </w:rPr>
        <w:t>erminu realizacji Zamówienia, o </w:t>
      </w:r>
      <w:r w:rsidRPr="00F828C8">
        <w:rPr>
          <w:rFonts w:ascii="Arial" w:hAnsi="Arial" w:cs="Arial"/>
          <w:sz w:val="22"/>
          <w:szCs w:val="22"/>
        </w:rPr>
        <w:t xml:space="preserve">którym mowa w § </w:t>
      </w:r>
      <w:r w:rsidR="00B500BF" w:rsidRPr="00F828C8">
        <w:rPr>
          <w:rFonts w:ascii="Arial" w:hAnsi="Arial" w:cs="Arial"/>
          <w:sz w:val="22"/>
          <w:szCs w:val="22"/>
        </w:rPr>
        <w:t>5</w:t>
      </w:r>
      <w:r w:rsidRPr="00F828C8">
        <w:rPr>
          <w:rFonts w:ascii="Arial" w:hAnsi="Arial" w:cs="Arial"/>
          <w:sz w:val="22"/>
          <w:szCs w:val="22"/>
        </w:rPr>
        <w:t>, Wykonawca zapłaci Zamawiającemu karę umowną w</w:t>
      </w:r>
      <w:r w:rsidR="004A4311" w:rsidRPr="00F828C8">
        <w:rPr>
          <w:rFonts w:ascii="Arial" w:hAnsi="Arial" w:cs="Arial"/>
          <w:sz w:val="22"/>
          <w:szCs w:val="22"/>
        </w:rPr>
        <w:t> </w:t>
      </w:r>
      <w:r w:rsidRPr="00F828C8">
        <w:rPr>
          <w:rFonts w:ascii="Arial" w:hAnsi="Arial" w:cs="Arial"/>
          <w:sz w:val="22"/>
          <w:szCs w:val="22"/>
        </w:rPr>
        <w:t xml:space="preserve">wysokości </w:t>
      </w:r>
      <w:r w:rsidR="0060269E" w:rsidRPr="00F828C8">
        <w:rPr>
          <w:rFonts w:ascii="Arial" w:hAnsi="Arial" w:cs="Arial"/>
          <w:sz w:val="22"/>
          <w:szCs w:val="22"/>
        </w:rPr>
        <w:t>0,2</w:t>
      </w:r>
      <w:r w:rsidR="00FE51BB" w:rsidRPr="00F828C8">
        <w:rPr>
          <w:rFonts w:ascii="Arial" w:hAnsi="Arial" w:cs="Arial"/>
          <w:sz w:val="22"/>
          <w:szCs w:val="22"/>
        </w:rPr>
        <w:t xml:space="preserve"> % wynagrodzenia ryczałtowego brutto danego zamówienia </w:t>
      </w:r>
      <w:r w:rsidRPr="00F828C8">
        <w:rPr>
          <w:rFonts w:ascii="Arial" w:hAnsi="Arial" w:cs="Arial"/>
          <w:sz w:val="22"/>
          <w:szCs w:val="22"/>
        </w:rPr>
        <w:t xml:space="preserve">za każdy </w:t>
      </w:r>
      <w:r w:rsidRPr="00D254A5">
        <w:rPr>
          <w:rFonts w:ascii="Arial" w:hAnsi="Arial" w:cs="Arial"/>
          <w:sz w:val="22"/>
          <w:szCs w:val="22"/>
        </w:rPr>
        <w:t xml:space="preserve">dzień </w:t>
      </w:r>
      <w:r w:rsidR="00B500BF" w:rsidRPr="00D254A5">
        <w:rPr>
          <w:rFonts w:ascii="Arial" w:hAnsi="Arial" w:cs="Arial"/>
          <w:sz w:val="22"/>
          <w:szCs w:val="22"/>
        </w:rPr>
        <w:t>zwłoki</w:t>
      </w:r>
      <w:r w:rsidR="00F828C8" w:rsidRPr="00D254A5">
        <w:rPr>
          <w:rFonts w:ascii="Arial" w:hAnsi="Arial" w:cs="Arial"/>
          <w:sz w:val="22"/>
          <w:szCs w:val="22"/>
        </w:rPr>
        <w:t>;</w:t>
      </w:r>
    </w:p>
    <w:p w:rsidR="00292014" w:rsidRPr="00D254A5" w:rsidRDefault="00292014" w:rsidP="00F828C8">
      <w:pPr>
        <w:pStyle w:val="Akapitzlist"/>
        <w:numPr>
          <w:ilvl w:val="1"/>
          <w:numId w:val="25"/>
        </w:numPr>
        <w:suppressAutoHyphens w:val="0"/>
        <w:spacing w:after="80" w:line="300" w:lineRule="atLeast"/>
        <w:ind w:left="714" w:hanging="357"/>
        <w:jc w:val="both"/>
        <w:rPr>
          <w:rFonts w:ascii="Arial" w:hAnsi="Arial" w:cs="Arial"/>
          <w:sz w:val="22"/>
          <w:szCs w:val="22"/>
        </w:rPr>
      </w:pPr>
      <w:r w:rsidRPr="00D254A5">
        <w:rPr>
          <w:rFonts w:ascii="Arial" w:hAnsi="Arial" w:cs="Arial"/>
          <w:sz w:val="22"/>
          <w:szCs w:val="22"/>
        </w:rPr>
        <w:t>za zwłokę w usunięciu wad</w:t>
      </w:r>
      <w:r w:rsidR="007F5210" w:rsidRPr="00D254A5">
        <w:rPr>
          <w:rFonts w:ascii="Arial" w:hAnsi="Arial" w:cs="Arial"/>
          <w:sz w:val="22"/>
          <w:szCs w:val="22"/>
        </w:rPr>
        <w:t>, awarii</w:t>
      </w:r>
      <w:r w:rsidRPr="00D254A5">
        <w:rPr>
          <w:rFonts w:ascii="Arial" w:hAnsi="Arial" w:cs="Arial"/>
          <w:sz w:val="22"/>
          <w:szCs w:val="22"/>
        </w:rPr>
        <w:t xml:space="preserve"> i usterek stwierdzonych przy odbiorze lub w okresie gwarancji </w:t>
      </w:r>
      <w:r w:rsidR="00B500BF" w:rsidRPr="00D254A5">
        <w:rPr>
          <w:rFonts w:ascii="Arial" w:hAnsi="Arial" w:cs="Arial"/>
          <w:sz w:val="22"/>
          <w:szCs w:val="22"/>
        </w:rPr>
        <w:t>lub</w:t>
      </w:r>
      <w:r w:rsidRPr="00D254A5">
        <w:rPr>
          <w:rFonts w:ascii="Arial" w:hAnsi="Arial" w:cs="Arial"/>
          <w:sz w:val="22"/>
          <w:szCs w:val="22"/>
        </w:rPr>
        <w:t xml:space="preserve"> rękojmi w wysokości 0,1 % wynagrodzenia ryczałtowego brutto </w:t>
      </w:r>
      <w:r w:rsidR="00FE51BB" w:rsidRPr="00D254A5">
        <w:rPr>
          <w:rFonts w:ascii="Arial" w:hAnsi="Arial" w:cs="Arial"/>
          <w:sz w:val="22"/>
          <w:szCs w:val="22"/>
        </w:rPr>
        <w:t xml:space="preserve">danego zamówienia </w:t>
      </w:r>
      <w:r w:rsidRPr="00D254A5">
        <w:rPr>
          <w:rFonts w:ascii="Arial" w:hAnsi="Arial" w:cs="Arial"/>
          <w:sz w:val="22"/>
          <w:szCs w:val="22"/>
        </w:rPr>
        <w:t>za każdy dzień zwłoki, liczony od dni</w:t>
      </w:r>
      <w:r w:rsidR="000B279B" w:rsidRPr="00D254A5">
        <w:rPr>
          <w:rFonts w:ascii="Arial" w:hAnsi="Arial" w:cs="Arial"/>
          <w:sz w:val="22"/>
          <w:szCs w:val="22"/>
        </w:rPr>
        <w:t>a wyznaczonego na ich usunięcie.</w:t>
      </w:r>
    </w:p>
    <w:p w:rsidR="00292014" w:rsidRPr="005C2DE0" w:rsidRDefault="00292014" w:rsidP="005F2836">
      <w:pPr>
        <w:pStyle w:val="Akapitzlist"/>
        <w:numPr>
          <w:ilvl w:val="0"/>
          <w:numId w:val="18"/>
        </w:numPr>
        <w:spacing w:after="80" w:line="300" w:lineRule="atLeast"/>
        <w:ind w:left="357" w:hanging="357"/>
        <w:contextualSpacing w:val="0"/>
        <w:jc w:val="both"/>
        <w:rPr>
          <w:rFonts w:ascii="Arial" w:hAnsi="Arial" w:cs="Arial"/>
          <w:sz w:val="22"/>
          <w:szCs w:val="22"/>
        </w:rPr>
      </w:pPr>
      <w:r w:rsidRPr="005C2DE0">
        <w:rPr>
          <w:rFonts w:ascii="Arial" w:hAnsi="Arial" w:cs="Arial"/>
          <w:sz w:val="22"/>
          <w:szCs w:val="22"/>
        </w:rPr>
        <w:t>Każda ze stron zapłaci karę umowną w wysokości 10 % wynagrodzenia ryczałtowego brutto za odstąpienie od umowy z jej winy.</w:t>
      </w:r>
    </w:p>
    <w:p w:rsidR="00292014" w:rsidRPr="005C2DE0" w:rsidRDefault="00292014" w:rsidP="005F2836">
      <w:pPr>
        <w:pStyle w:val="Akapitzlist"/>
        <w:numPr>
          <w:ilvl w:val="0"/>
          <w:numId w:val="18"/>
        </w:numPr>
        <w:spacing w:after="80" w:line="300" w:lineRule="atLeast"/>
        <w:ind w:left="357" w:hanging="357"/>
        <w:contextualSpacing w:val="0"/>
        <w:jc w:val="both"/>
        <w:rPr>
          <w:rFonts w:ascii="Arial" w:hAnsi="Arial" w:cs="Arial"/>
          <w:sz w:val="22"/>
          <w:szCs w:val="22"/>
        </w:rPr>
      </w:pPr>
      <w:r w:rsidRPr="005C2DE0">
        <w:rPr>
          <w:rFonts w:ascii="Arial" w:hAnsi="Arial" w:cs="Arial"/>
          <w:sz w:val="22"/>
          <w:szCs w:val="22"/>
        </w:rPr>
        <w:t>Strony mogą dochodzić na zasadach ogólnych odszkodowania w przypadku powstania szk</w:t>
      </w:r>
      <w:r w:rsidR="0060269E" w:rsidRPr="005C2DE0">
        <w:rPr>
          <w:rFonts w:ascii="Arial" w:hAnsi="Arial" w:cs="Arial"/>
          <w:sz w:val="22"/>
          <w:szCs w:val="22"/>
        </w:rPr>
        <w:t>ody przewyższającej wysokość</w:t>
      </w:r>
      <w:r w:rsidRPr="005C2DE0">
        <w:rPr>
          <w:rFonts w:ascii="Arial" w:hAnsi="Arial" w:cs="Arial"/>
          <w:sz w:val="22"/>
          <w:szCs w:val="22"/>
        </w:rPr>
        <w:t xml:space="preserve"> zastrzeżone</w:t>
      </w:r>
      <w:r w:rsidR="0060269E" w:rsidRPr="005C2DE0">
        <w:rPr>
          <w:rFonts w:ascii="Arial" w:hAnsi="Arial" w:cs="Arial"/>
          <w:sz w:val="22"/>
          <w:szCs w:val="22"/>
        </w:rPr>
        <w:t>j</w:t>
      </w:r>
      <w:r w:rsidRPr="005C2DE0">
        <w:rPr>
          <w:rFonts w:ascii="Arial" w:hAnsi="Arial" w:cs="Arial"/>
          <w:sz w:val="22"/>
          <w:szCs w:val="22"/>
        </w:rPr>
        <w:t xml:space="preserve"> kary umowne.</w:t>
      </w:r>
    </w:p>
    <w:p w:rsidR="00B500BF" w:rsidRPr="005C2DE0" w:rsidRDefault="00B500BF" w:rsidP="005F2836">
      <w:pPr>
        <w:pStyle w:val="Akapitzlist"/>
        <w:numPr>
          <w:ilvl w:val="0"/>
          <w:numId w:val="18"/>
        </w:numPr>
        <w:spacing w:after="80" w:line="300" w:lineRule="atLeast"/>
        <w:ind w:left="357" w:hanging="357"/>
        <w:contextualSpacing w:val="0"/>
        <w:jc w:val="both"/>
        <w:rPr>
          <w:rFonts w:ascii="Arial" w:hAnsi="Arial" w:cs="Arial"/>
          <w:sz w:val="22"/>
          <w:szCs w:val="22"/>
        </w:rPr>
      </w:pPr>
      <w:r w:rsidRPr="005C2DE0">
        <w:rPr>
          <w:rFonts w:ascii="Arial" w:hAnsi="Arial" w:cs="Arial"/>
          <w:sz w:val="22"/>
          <w:szCs w:val="22"/>
        </w:rPr>
        <w:t>Wykonawca wyraża zgodę na potrącenie kar umownych z przysługującego mu wynagrodzenia.</w:t>
      </w:r>
    </w:p>
    <w:p w:rsidR="00B500BF" w:rsidRPr="005C2DE0" w:rsidRDefault="00B500BF" w:rsidP="005C2DE0">
      <w:pPr>
        <w:pStyle w:val="Akapitzlist"/>
        <w:numPr>
          <w:ilvl w:val="0"/>
          <w:numId w:val="18"/>
        </w:numPr>
        <w:spacing w:after="80" w:line="300" w:lineRule="atLeast"/>
        <w:jc w:val="both"/>
        <w:rPr>
          <w:rFonts w:ascii="Arial" w:hAnsi="Arial" w:cs="Arial"/>
          <w:sz w:val="22"/>
          <w:szCs w:val="22"/>
        </w:rPr>
      </w:pPr>
      <w:r w:rsidRPr="005C2DE0">
        <w:rPr>
          <w:rFonts w:ascii="Arial" w:hAnsi="Arial" w:cs="Arial"/>
          <w:sz w:val="22"/>
          <w:szCs w:val="22"/>
        </w:rPr>
        <w:t>Roszczenia o zapłatę kar umownych z tytułu zwłoki, ustalonej za każdy rozpoczęty dzień zwłoki, staje się wymagalne:</w:t>
      </w:r>
    </w:p>
    <w:p w:rsidR="00B500BF" w:rsidRPr="005F2836" w:rsidRDefault="00B500BF" w:rsidP="005F2836">
      <w:pPr>
        <w:pStyle w:val="Akapitzlist"/>
        <w:numPr>
          <w:ilvl w:val="1"/>
          <w:numId w:val="44"/>
        </w:numPr>
        <w:spacing w:after="80" w:line="300" w:lineRule="atLeast"/>
        <w:ind w:left="714" w:hanging="357"/>
        <w:jc w:val="both"/>
        <w:rPr>
          <w:rFonts w:ascii="Arial" w:hAnsi="Arial" w:cs="Arial"/>
          <w:sz w:val="22"/>
          <w:szCs w:val="22"/>
        </w:rPr>
      </w:pPr>
      <w:r w:rsidRPr="005F2836">
        <w:rPr>
          <w:rFonts w:ascii="Arial" w:hAnsi="Arial" w:cs="Arial"/>
          <w:sz w:val="22"/>
          <w:szCs w:val="22"/>
        </w:rPr>
        <w:t>za pierwszy rozpoczęty dzień zwłoki – w tym dniu</w:t>
      </w:r>
    </w:p>
    <w:p w:rsidR="00B500BF" w:rsidRPr="005F2836" w:rsidRDefault="00B500BF" w:rsidP="005F2836">
      <w:pPr>
        <w:pStyle w:val="Akapitzlist"/>
        <w:numPr>
          <w:ilvl w:val="1"/>
          <w:numId w:val="44"/>
        </w:numPr>
        <w:spacing w:after="80" w:line="300" w:lineRule="atLeast"/>
        <w:ind w:left="714" w:hanging="357"/>
        <w:contextualSpacing w:val="0"/>
        <w:jc w:val="both"/>
        <w:rPr>
          <w:rFonts w:ascii="Arial" w:hAnsi="Arial" w:cs="Arial"/>
          <w:sz w:val="22"/>
          <w:szCs w:val="22"/>
        </w:rPr>
      </w:pPr>
      <w:r w:rsidRPr="005F2836">
        <w:rPr>
          <w:rFonts w:ascii="Arial" w:hAnsi="Arial" w:cs="Arial"/>
          <w:sz w:val="22"/>
          <w:szCs w:val="22"/>
        </w:rPr>
        <w:t>za każdy następny rozpoczęty dzień zwłoki</w:t>
      </w:r>
      <w:r w:rsidR="003C6C75" w:rsidRPr="005F2836">
        <w:rPr>
          <w:rFonts w:ascii="Arial" w:hAnsi="Arial" w:cs="Arial"/>
          <w:sz w:val="22"/>
          <w:szCs w:val="22"/>
        </w:rPr>
        <w:t xml:space="preserve"> odpowiednio w każdym z tych dni.</w:t>
      </w:r>
    </w:p>
    <w:p w:rsidR="00292014" w:rsidRPr="005F2836" w:rsidRDefault="004F19FA" w:rsidP="005F2836">
      <w:pPr>
        <w:pStyle w:val="Akapitzlist"/>
        <w:numPr>
          <w:ilvl w:val="0"/>
          <w:numId w:val="18"/>
        </w:numPr>
        <w:tabs>
          <w:tab w:val="left" w:pos="540"/>
        </w:tabs>
        <w:spacing w:after="80" w:line="300" w:lineRule="atLeast"/>
        <w:ind w:left="357" w:hanging="357"/>
        <w:contextualSpacing w:val="0"/>
        <w:jc w:val="both"/>
        <w:rPr>
          <w:rFonts w:ascii="Arial" w:hAnsi="Arial" w:cs="Arial"/>
          <w:bCs/>
          <w:sz w:val="22"/>
          <w:szCs w:val="22"/>
        </w:rPr>
      </w:pPr>
      <w:r w:rsidRPr="005F2836">
        <w:rPr>
          <w:rFonts w:ascii="Arial" w:hAnsi="Arial" w:cs="Arial"/>
          <w:bCs/>
          <w:sz w:val="22"/>
          <w:szCs w:val="22"/>
        </w:rPr>
        <w:lastRenderedPageBreak/>
        <w:t>Poza przypadkiem, o którym mowa w ust. 6 r</w:t>
      </w:r>
      <w:r w:rsidR="00080D99" w:rsidRPr="005F2836">
        <w:rPr>
          <w:rFonts w:ascii="Arial" w:hAnsi="Arial" w:cs="Arial"/>
          <w:bCs/>
          <w:sz w:val="22"/>
          <w:szCs w:val="22"/>
        </w:rPr>
        <w:t>oszczeni</w:t>
      </w:r>
      <w:r w:rsidRPr="005F2836">
        <w:rPr>
          <w:rFonts w:ascii="Arial" w:hAnsi="Arial" w:cs="Arial"/>
          <w:bCs/>
          <w:sz w:val="22"/>
          <w:szCs w:val="22"/>
        </w:rPr>
        <w:t>e</w:t>
      </w:r>
      <w:r w:rsidR="00080D99" w:rsidRPr="005F2836">
        <w:rPr>
          <w:rFonts w:ascii="Arial" w:hAnsi="Arial" w:cs="Arial"/>
          <w:bCs/>
          <w:sz w:val="22"/>
          <w:szCs w:val="22"/>
        </w:rPr>
        <w:t xml:space="preserve"> o zapłatę kar umown</w:t>
      </w:r>
      <w:r w:rsidRPr="005F2836">
        <w:rPr>
          <w:rFonts w:ascii="Arial" w:hAnsi="Arial" w:cs="Arial"/>
          <w:bCs/>
          <w:sz w:val="22"/>
          <w:szCs w:val="22"/>
        </w:rPr>
        <w:t>ej</w:t>
      </w:r>
      <w:r w:rsidR="00080D99" w:rsidRPr="005F2836">
        <w:rPr>
          <w:rFonts w:ascii="Arial" w:hAnsi="Arial" w:cs="Arial"/>
          <w:bCs/>
          <w:sz w:val="22"/>
          <w:szCs w:val="22"/>
        </w:rPr>
        <w:t xml:space="preserve"> stają</w:t>
      </w:r>
      <w:r w:rsidR="003C6C75" w:rsidRPr="005F2836">
        <w:rPr>
          <w:rFonts w:ascii="Arial" w:hAnsi="Arial" w:cs="Arial"/>
          <w:bCs/>
          <w:sz w:val="22"/>
          <w:szCs w:val="22"/>
        </w:rPr>
        <w:t xml:space="preserve"> się wymagalne z dniem zaistnienia zdarzenia uzasadniającego obciążenie Wykonawcy karą umowną.</w:t>
      </w:r>
    </w:p>
    <w:p w:rsidR="0060269E" w:rsidRDefault="0060269E" w:rsidP="005F2836">
      <w:pPr>
        <w:pStyle w:val="Akapitzlist"/>
        <w:numPr>
          <w:ilvl w:val="0"/>
          <w:numId w:val="18"/>
        </w:numPr>
        <w:tabs>
          <w:tab w:val="left" w:pos="540"/>
        </w:tabs>
        <w:spacing w:after="80" w:line="300" w:lineRule="atLeast"/>
        <w:jc w:val="both"/>
        <w:rPr>
          <w:rFonts w:ascii="Arial" w:hAnsi="Arial" w:cs="Arial"/>
          <w:bCs/>
          <w:sz w:val="22"/>
          <w:szCs w:val="22"/>
        </w:rPr>
      </w:pPr>
      <w:r w:rsidRPr="005F2836">
        <w:rPr>
          <w:rFonts w:ascii="Arial" w:hAnsi="Arial" w:cs="Arial"/>
          <w:bCs/>
          <w:sz w:val="22"/>
          <w:szCs w:val="22"/>
        </w:rPr>
        <w:t>Łączna maksymalna wysokość kar umownych, które może naliczyć Zamawiający Wykonawcy, nie może przekroczyć 20 % wynagrodzenia ryczałtowego brutto.</w:t>
      </w:r>
    </w:p>
    <w:p w:rsidR="00AA027B" w:rsidRPr="00D60B60" w:rsidRDefault="00AA027B" w:rsidP="00AA027B">
      <w:pPr>
        <w:pStyle w:val="Akapitzlist"/>
        <w:tabs>
          <w:tab w:val="left" w:pos="540"/>
        </w:tabs>
        <w:spacing w:after="80" w:line="300" w:lineRule="atLeast"/>
        <w:ind w:left="360"/>
        <w:jc w:val="both"/>
        <w:rPr>
          <w:rFonts w:ascii="Arial" w:hAnsi="Arial" w:cs="Arial"/>
          <w:bCs/>
          <w:sz w:val="22"/>
          <w:szCs w:val="22"/>
        </w:rPr>
      </w:pPr>
    </w:p>
    <w:p w:rsidR="00292014" w:rsidRPr="00D60B60" w:rsidRDefault="009922E3" w:rsidP="005B0868">
      <w:pPr>
        <w:spacing w:after="80" w:line="300" w:lineRule="atLeast"/>
        <w:jc w:val="center"/>
        <w:rPr>
          <w:rFonts w:ascii="Arial" w:hAnsi="Arial" w:cs="Arial"/>
          <w:b/>
          <w:sz w:val="22"/>
          <w:szCs w:val="22"/>
        </w:rPr>
      </w:pPr>
      <w:r w:rsidRPr="00D60B60">
        <w:rPr>
          <w:rFonts w:ascii="Arial" w:hAnsi="Arial" w:cs="Arial"/>
          <w:b/>
          <w:sz w:val="22"/>
          <w:szCs w:val="22"/>
        </w:rPr>
        <w:t>§ 9</w:t>
      </w:r>
    </w:p>
    <w:p w:rsidR="00292014" w:rsidRPr="00D60B60" w:rsidRDefault="00292014" w:rsidP="005B0868">
      <w:pPr>
        <w:pStyle w:val="Nagwek1"/>
        <w:keepLines/>
        <w:spacing w:before="0" w:after="80" w:line="300" w:lineRule="atLeast"/>
        <w:ind w:left="357" w:firstLine="0"/>
        <w:jc w:val="center"/>
        <w:rPr>
          <w:sz w:val="22"/>
          <w:szCs w:val="22"/>
        </w:rPr>
      </w:pPr>
      <w:r w:rsidRPr="00D60B60">
        <w:rPr>
          <w:sz w:val="22"/>
          <w:szCs w:val="22"/>
        </w:rPr>
        <w:t>Opóźnienie Wykonawcy i odstąpienie od Umowy</w:t>
      </w:r>
    </w:p>
    <w:p w:rsidR="00292014" w:rsidRPr="00D60B60" w:rsidRDefault="00292014" w:rsidP="00972260">
      <w:pPr>
        <w:numPr>
          <w:ilvl w:val="0"/>
          <w:numId w:val="20"/>
        </w:numPr>
        <w:tabs>
          <w:tab w:val="clear" w:pos="360"/>
          <w:tab w:val="num" w:pos="0"/>
        </w:tabs>
        <w:spacing w:after="80" w:line="300" w:lineRule="atLeast"/>
        <w:ind w:left="357" w:hanging="357"/>
        <w:jc w:val="both"/>
        <w:rPr>
          <w:rFonts w:ascii="Arial" w:hAnsi="Arial" w:cs="Arial"/>
          <w:sz w:val="22"/>
          <w:szCs w:val="22"/>
        </w:rPr>
      </w:pPr>
      <w:r w:rsidRPr="00D60B60">
        <w:rPr>
          <w:rFonts w:ascii="Arial" w:hAnsi="Arial" w:cs="Arial"/>
          <w:sz w:val="22"/>
          <w:szCs w:val="22"/>
        </w:rPr>
        <w:t>Strony mogą odstąpić od umowy zgodnie z przepisami Kodeksu cywilnego.</w:t>
      </w:r>
    </w:p>
    <w:p w:rsidR="00292014" w:rsidRPr="00D60B60" w:rsidRDefault="00292014" w:rsidP="00972260">
      <w:pPr>
        <w:numPr>
          <w:ilvl w:val="0"/>
          <w:numId w:val="20"/>
        </w:numPr>
        <w:tabs>
          <w:tab w:val="clear" w:pos="360"/>
          <w:tab w:val="num" w:pos="0"/>
        </w:tabs>
        <w:spacing w:after="80" w:line="300" w:lineRule="atLeast"/>
        <w:ind w:left="357" w:hanging="357"/>
        <w:jc w:val="both"/>
        <w:rPr>
          <w:rFonts w:ascii="Arial" w:hAnsi="Arial" w:cs="Arial"/>
          <w:sz w:val="22"/>
          <w:szCs w:val="22"/>
        </w:rPr>
      </w:pPr>
      <w:r w:rsidRPr="00D60B60">
        <w:rPr>
          <w:rFonts w:ascii="Arial" w:hAnsi="Arial" w:cs="Arial"/>
          <w:sz w:val="22"/>
          <w:szCs w:val="22"/>
        </w:rPr>
        <w:t>Zamawiający może odstąpić od umowy także w razie istotnej zmiany okoliczności powodującej, że wykonanie umowy nie leży w interesie Zamawiającego, czego nie można było przewidzieć w chwili zawarcia umowy</w:t>
      </w:r>
      <w:r w:rsidR="00B50E14">
        <w:rPr>
          <w:rFonts w:ascii="Arial" w:hAnsi="Arial" w:cs="Arial"/>
          <w:sz w:val="22"/>
          <w:szCs w:val="22"/>
        </w:rPr>
        <w:t xml:space="preserve"> </w:t>
      </w:r>
      <w:r w:rsidR="00B50E14" w:rsidRPr="00B50E14">
        <w:rPr>
          <w:rFonts w:ascii="Arial" w:hAnsi="Arial" w:cs="Arial"/>
          <w:sz w:val="22"/>
          <w:szCs w:val="22"/>
        </w:rPr>
        <w:t>lub dalsze wykonywanie umowy może zagrozić podstawowemu interesowi bezpieczeństwa państwa lub bezpieczeństwu publicznemu</w:t>
      </w:r>
      <w:r w:rsidRPr="00D60B60">
        <w:rPr>
          <w:rFonts w:ascii="Arial" w:hAnsi="Arial" w:cs="Arial"/>
          <w:sz w:val="22"/>
          <w:szCs w:val="22"/>
        </w:rPr>
        <w:t>. Zamawiający może odstąpić od umowy w terminie 30 dni od powzięcia wiadomości o tych  okolicznościach. W tym przypadku nie stosuje się postanowień § 8 ust. 3.</w:t>
      </w:r>
    </w:p>
    <w:p w:rsidR="00292014" w:rsidRPr="00D60B60" w:rsidRDefault="00292014" w:rsidP="00972260">
      <w:pPr>
        <w:numPr>
          <w:ilvl w:val="0"/>
          <w:numId w:val="20"/>
        </w:numPr>
        <w:tabs>
          <w:tab w:val="clear" w:pos="360"/>
          <w:tab w:val="num" w:pos="0"/>
        </w:tabs>
        <w:spacing w:after="80" w:line="300" w:lineRule="atLeast"/>
        <w:ind w:left="357" w:hanging="357"/>
        <w:jc w:val="both"/>
        <w:rPr>
          <w:rFonts w:ascii="Arial" w:hAnsi="Arial" w:cs="Arial"/>
          <w:sz w:val="22"/>
          <w:szCs w:val="22"/>
        </w:rPr>
      </w:pPr>
      <w:r w:rsidRPr="00D60B60">
        <w:rPr>
          <w:rFonts w:ascii="Arial" w:hAnsi="Arial" w:cs="Arial"/>
          <w:sz w:val="22"/>
          <w:szCs w:val="22"/>
        </w:rPr>
        <w:t>W przypadku o którym mowa w ust. 2 Wykonawca może żądać wyłącznie wynagrodzenia należnego mu z tytułu wykonania części umowy.</w:t>
      </w:r>
    </w:p>
    <w:p w:rsidR="0060269E" w:rsidRPr="00D60B60" w:rsidRDefault="0060269E" w:rsidP="00972260">
      <w:pPr>
        <w:numPr>
          <w:ilvl w:val="0"/>
          <w:numId w:val="20"/>
        </w:numPr>
        <w:tabs>
          <w:tab w:val="clear" w:pos="360"/>
          <w:tab w:val="num" w:pos="0"/>
        </w:tabs>
        <w:spacing w:after="80" w:line="300" w:lineRule="atLeast"/>
        <w:ind w:left="357" w:hanging="357"/>
        <w:jc w:val="both"/>
        <w:rPr>
          <w:rFonts w:ascii="Arial" w:hAnsi="Arial" w:cs="Arial"/>
          <w:sz w:val="22"/>
          <w:szCs w:val="22"/>
        </w:rPr>
      </w:pPr>
      <w:r w:rsidRPr="00D60B60">
        <w:rPr>
          <w:rFonts w:ascii="Arial" w:hAnsi="Arial" w:cs="Arial"/>
          <w:sz w:val="22"/>
          <w:szCs w:val="22"/>
        </w:rPr>
        <w:t xml:space="preserve">Odstąpienie od umowy może nastąpić w całym okresie obowiązywania umowy. </w:t>
      </w:r>
    </w:p>
    <w:p w:rsidR="00292014" w:rsidRPr="00590C01" w:rsidRDefault="00292014" w:rsidP="005B0868">
      <w:pPr>
        <w:overflowPunct w:val="0"/>
        <w:autoSpaceDE w:val="0"/>
        <w:spacing w:after="80" w:line="300" w:lineRule="atLeast"/>
        <w:jc w:val="both"/>
        <w:textAlignment w:val="baseline"/>
        <w:rPr>
          <w:rFonts w:ascii="Arial" w:hAnsi="Arial" w:cs="Arial"/>
          <w:sz w:val="22"/>
          <w:szCs w:val="22"/>
        </w:rPr>
      </w:pPr>
    </w:p>
    <w:p w:rsidR="00292014" w:rsidRPr="00DB44D5" w:rsidRDefault="009922E3" w:rsidP="005B0868">
      <w:pPr>
        <w:spacing w:after="80" w:line="300" w:lineRule="atLeast"/>
        <w:jc w:val="center"/>
        <w:rPr>
          <w:rFonts w:ascii="Arial" w:hAnsi="Arial" w:cs="Arial"/>
          <w:b/>
          <w:spacing w:val="-3"/>
          <w:sz w:val="22"/>
          <w:szCs w:val="22"/>
        </w:rPr>
      </w:pPr>
      <w:r w:rsidRPr="00DB44D5">
        <w:rPr>
          <w:rFonts w:ascii="Arial" w:hAnsi="Arial" w:cs="Arial"/>
          <w:b/>
          <w:spacing w:val="-3"/>
          <w:sz w:val="22"/>
          <w:szCs w:val="22"/>
        </w:rPr>
        <w:t>§ 1</w:t>
      </w:r>
      <w:r w:rsidR="00D254A5">
        <w:rPr>
          <w:rFonts w:ascii="Arial" w:hAnsi="Arial" w:cs="Arial"/>
          <w:b/>
          <w:spacing w:val="-3"/>
          <w:sz w:val="22"/>
          <w:szCs w:val="22"/>
        </w:rPr>
        <w:t>0</w:t>
      </w:r>
    </w:p>
    <w:p w:rsidR="00292014" w:rsidRPr="00DB44D5" w:rsidRDefault="00292014" w:rsidP="005B0868">
      <w:pPr>
        <w:pStyle w:val="Nagwek1"/>
        <w:keepLines/>
        <w:spacing w:before="0" w:after="80" w:line="300" w:lineRule="atLeast"/>
        <w:ind w:left="360" w:firstLine="0"/>
        <w:jc w:val="center"/>
        <w:rPr>
          <w:sz w:val="22"/>
          <w:szCs w:val="22"/>
        </w:rPr>
      </w:pPr>
      <w:r w:rsidRPr="00DB44D5">
        <w:rPr>
          <w:sz w:val="22"/>
          <w:szCs w:val="22"/>
        </w:rPr>
        <w:t>Poufność</w:t>
      </w:r>
    </w:p>
    <w:p w:rsidR="00292014" w:rsidRPr="00DB44D5" w:rsidRDefault="00292014" w:rsidP="00CD3555">
      <w:pPr>
        <w:numPr>
          <w:ilvl w:val="0"/>
          <w:numId w:val="8"/>
        </w:numPr>
        <w:tabs>
          <w:tab w:val="clear" w:pos="720"/>
          <w:tab w:val="num" w:pos="0"/>
        </w:tabs>
        <w:overflowPunct w:val="0"/>
        <w:autoSpaceDE w:val="0"/>
        <w:spacing w:after="80" w:line="300" w:lineRule="atLeast"/>
        <w:ind w:left="357" w:hanging="357"/>
        <w:jc w:val="both"/>
        <w:textAlignment w:val="baseline"/>
        <w:rPr>
          <w:rFonts w:ascii="Arial" w:hAnsi="Arial" w:cs="Arial"/>
          <w:sz w:val="22"/>
          <w:szCs w:val="22"/>
        </w:rPr>
      </w:pPr>
      <w:r w:rsidRPr="00DB44D5">
        <w:rPr>
          <w:rFonts w:ascii="Arial" w:hAnsi="Arial" w:cs="Arial"/>
          <w:sz w:val="22"/>
          <w:szCs w:val="22"/>
        </w:rPr>
        <w:t xml:space="preserve">Umowa jest jawna i podlega udostępnianiu na zasadach określonych w przepisach o dostępie do informacji publicznej. Niemniej, Wykonawcy nie wolno, bez uprzedniej pisemnej zgody Zamawiającego, ujawnić treści umowy ani jakiejkolwiek specyfikacji, planu, rysunku, wzoru, lub informacji dostarczonej przez Zamawiającego lub na jego rzecz </w:t>
      </w:r>
      <w:r w:rsidR="005919EF" w:rsidRPr="00DB44D5">
        <w:rPr>
          <w:rFonts w:ascii="Arial" w:hAnsi="Arial" w:cs="Arial"/>
          <w:sz w:val="22"/>
          <w:szCs w:val="22"/>
        </w:rPr>
        <w:t>w </w:t>
      </w:r>
      <w:r w:rsidRPr="00DB44D5">
        <w:rPr>
          <w:rFonts w:ascii="Arial" w:hAnsi="Arial" w:cs="Arial"/>
          <w:sz w:val="22"/>
          <w:szCs w:val="22"/>
        </w:rPr>
        <w:t xml:space="preserve">związku z tą umową, jakiejkolwiek osobie trzeciej. </w:t>
      </w:r>
    </w:p>
    <w:p w:rsidR="00292014" w:rsidRPr="00DB44D5" w:rsidRDefault="00292014" w:rsidP="00CD3555">
      <w:pPr>
        <w:numPr>
          <w:ilvl w:val="0"/>
          <w:numId w:val="8"/>
        </w:numPr>
        <w:tabs>
          <w:tab w:val="clear" w:pos="720"/>
          <w:tab w:val="num" w:pos="0"/>
        </w:tabs>
        <w:overflowPunct w:val="0"/>
        <w:autoSpaceDE w:val="0"/>
        <w:spacing w:after="80" w:line="300" w:lineRule="atLeast"/>
        <w:ind w:left="357" w:hanging="357"/>
        <w:jc w:val="both"/>
        <w:textAlignment w:val="baseline"/>
        <w:rPr>
          <w:rFonts w:ascii="Arial" w:hAnsi="Arial" w:cs="Arial"/>
          <w:sz w:val="22"/>
          <w:szCs w:val="22"/>
        </w:rPr>
      </w:pPr>
      <w:r w:rsidRPr="00DB44D5">
        <w:rPr>
          <w:rFonts w:ascii="Arial" w:hAnsi="Arial" w:cs="Arial"/>
          <w:sz w:val="22"/>
          <w:szCs w:val="22"/>
        </w:rPr>
        <w:t>Wykonawcy nie wolno, bez uprzedniej pisemnej zgody Zamawiającego, wykorzystywać jakichkolwiek dokumentów lub informacji, o których mowa powyżej w innych celach niż wykonanie umowy.</w:t>
      </w:r>
    </w:p>
    <w:p w:rsidR="00292014" w:rsidRPr="00DB44D5" w:rsidRDefault="00292014" w:rsidP="00CD3555">
      <w:pPr>
        <w:numPr>
          <w:ilvl w:val="0"/>
          <w:numId w:val="8"/>
        </w:numPr>
        <w:tabs>
          <w:tab w:val="clear" w:pos="720"/>
          <w:tab w:val="num" w:pos="0"/>
        </w:tabs>
        <w:overflowPunct w:val="0"/>
        <w:autoSpaceDE w:val="0"/>
        <w:spacing w:after="80" w:line="300" w:lineRule="atLeast"/>
        <w:ind w:left="357" w:hanging="357"/>
        <w:jc w:val="both"/>
        <w:textAlignment w:val="baseline"/>
        <w:rPr>
          <w:rFonts w:ascii="Arial" w:hAnsi="Arial" w:cs="Arial"/>
          <w:sz w:val="22"/>
          <w:szCs w:val="22"/>
        </w:rPr>
      </w:pPr>
      <w:r w:rsidRPr="00DB44D5">
        <w:rPr>
          <w:rFonts w:ascii="Arial" w:hAnsi="Arial" w:cs="Arial"/>
          <w:sz w:val="22"/>
          <w:szCs w:val="22"/>
        </w:rPr>
        <w:t>Jakiekolwiek dokumenty inne niż umowa, o których mowa powyżej, pozostają własnością Zamawiającego i podlegają zwrotowi na żądanie Zamawiającego wraz ze wszystkimi kopiami oraz nośnikami, na których dokumenty zostały zapisane w wersji elektronicznej po zakończeniu realizacji umowy. W pozostałym zakresie podlegają one usunięciu z nośników danych Wykonawcy.</w:t>
      </w:r>
    </w:p>
    <w:p w:rsidR="00292014" w:rsidRPr="00DB44D5" w:rsidRDefault="00292014" w:rsidP="005B0868">
      <w:pPr>
        <w:overflowPunct w:val="0"/>
        <w:autoSpaceDE w:val="0"/>
        <w:spacing w:after="80" w:line="300" w:lineRule="atLeast"/>
        <w:ind w:left="714" w:hanging="357"/>
        <w:jc w:val="both"/>
        <w:textAlignment w:val="baseline"/>
        <w:rPr>
          <w:rFonts w:ascii="Arial" w:hAnsi="Arial" w:cs="Arial"/>
          <w:sz w:val="22"/>
          <w:szCs w:val="22"/>
        </w:rPr>
      </w:pPr>
    </w:p>
    <w:p w:rsidR="00292014" w:rsidRPr="00DB44D5" w:rsidRDefault="009922E3" w:rsidP="005B0868">
      <w:pPr>
        <w:spacing w:after="80" w:line="300" w:lineRule="atLeast"/>
        <w:jc w:val="center"/>
        <w:rPr>
          <w:rFonts w:ascii="Arial" w:hAnsi="Arial" w:cs="Arial"/>
          <w:b/>
          <w:spacing w:val="-3"/>
          <w:sz w:val="22"/>
          <w:szCs w:val="22"/>
        </w:rPr>
      </w:pPr>
      <w:r w:rsidRPr="00DB44D5">
        <w:rPr>
          <w:rFonts w:ascii="Arial" w:hAnsi="Arial" w:cs="Arial"/>
          <w:b/>
          <w:spacing w:val="-3"/>
          <w:sz w:val="22"/>
          <w:szCs w:val="22"/>
        </w:rPr>
        <w:t>§ 1</w:t>
      </w:r>
      <w:r w:rsidR="00D254A5">
        <w:rPr>
          <w:rFonts w:ascii="Arial" w:hAnsi="Arial" w:cs="Arial"/>
          <w:b/>
          <w:spacing w:val="-3"/>
          <w:sz w:val="22"/>
          <w:szCs w:val="22"/>
        </w:rPr>
        <w:t>1</w:t>
      </w:r>
    </w:p>
    <w:p w:rsidR="00292014" w:rsidRPr="00DB44D5" w:rsidRDefault="00292014" w:rsidP="005B0868">
      <w:pPr>
        <w:pStyle w:val="Nagwek1"/>
        <w:keepLines/>
        <w:spacing w:before="0" w:after="80" w:line="300" w:lineRule="atLeast"/>
        <w:ind w:left="360" w:firstLine="0"/>
        <w:jc w:val="center"/>
        <w:rPr>
          <w:sz w:val="22"/>
          <w:szCs w:val="22"/>
        </w:rPr>
      </w:pPr>
      <w:r w:rsidRPr="00DB44D5">
        <w:rPr>
          <w:sz w:val="22"/>
          <w:szCs w:val="22"/>
        </w:rPr>
        <w:t>Rozstrzyganie sporów</w:t>
      </w:r>
    </w:p>
    <w:p w:rsidR="00292014" w:rsidRPr="00DB44D5" w:rsidRDefault="00292014" w:rsidP="0082792D">
      <w:pPr>
        <w:numPr>
          <w:ilvl w:val="0"/>
          <w:numId w:val="4"/>
        </w:numPr>
        <w:tabs>
          <w:tab w:val="clear" w:pos="720"/>
          <w:tab w:val="num" w:pos="0"/>
        </w:tabs>
        <w:overflowPunct w:val="0"/>
        <w:autoSpaceDE w:val="0"/>
        <w:spacing w:after="80" w:line="300" w:lineRule="atLeast"/>
        <w:ind w:left="357" w:hanging="357"/>
        <w:jc w:val="both"/>
        <w:textAlignment w:val="baseline"/>
        <w:rPr>
          <w:rFonts w:ascii="Arial" w:hAnsi="Arial" w:cs="Arial"/>
          <w:sz w:val="22"/>
          <w:szCs w:val="22"/>
        </w:rPr>
      </w:pPr>
      <w:r w:rsidRPr="00DB44D5">
        <w:rPr>
          <w:rFonts w:ascii="Arial" w:hAnsi="Arial" w:cs="Arial"/>
          <w:sz w:val="22"/>
          <w:szCs w:val="22"/>
        </w:rPr>
        <w:t xml:space="preserve">Zamawiający i Wykonawca podejmą starania w celu polubownego rozstrzygnięcia wszelkich sporów powstałych między nimi, a wynikających z umowy lub pozostających </w:t>
      </w:r>
      <w:r w:rsidR="009324A1" w:rsidRPr="00DB44D5">
        <w:rPr>
          <w:rFonts w:ascii="Arial" w:hAnsi="Arial" w:cs="Arial"/>
          <w:sz w:val="22"/>
          <w:szCs w:val="22"/>
        </w:rPr>
        <w:t>w </w:t>
      </w:r>
      <w:r w:rsidRPr="00DB44D5">
        <w:rPr>
          <w:rFonts w:ascii="Arial" w:hAnsi="Arial" w:cs="Arial"/>
          <w:sz w:val="22"/>
          <w:szCs w:val="22"/>
        </w:rPr>
        <w:t>pośrednim bądź bezpośrednim związku z umową, w drodze negocjacji.</w:t>
      </w:r>
    </w:p>
    <w:p w:rsidR="00292014" w:rsidRPr="00DB44D5" w:rsidRDefault="00292014" w:rsidP="0082792D">
      <w:pPr>
        <w:numPr>
          <w:ilvl w:val="0"/>
          <w:numId w:val="4"/>
        </w:numPr>
        <w:tabs>
          <w:tab w:val="clear" w:pos="720"/>
          <w:tab w:val="num" w:pos="0"/>
        </w:tabs>
        <w:overflowPunct w:val="0"/>
        <w:autoSpaceDE w:val="0"/>
        <w:spacing w:after="80" w:line="300" w:lineRule="atLeast"/>
        <w:ind w:left="357" w:hanging="357"/>
        <w:jc w:val="both"/>
        <w:textAlignment w:val="baseline"/>
        <w:rPr>
          <w:rFonts w:ascii="Arial" w:hAnsi="Arial" w:cs="Arial"/>
          <w:spacing w:val="-3"/>
          <w:sz w:val="22"/>
          <w:szCs w:val="22"/>
        </w:rPr>
      </w:pPr>
      <w:r w:rsidRPr="00DB44D5">
        <w:rPr>
          <w:rFonts w:ascii="Arial" w:hAnsi="Arial" w:cs="Arial"/>
          <w:sz w:val="22"/>
          <w:szCs w:val="22"/>
        </w:rPr>
        <w:lastRenderedPageBreak/>
        <w:t xml:space="preserve">Jeśli po 30 dniach od rozpoczęcia negocjacji, Zamawiający i Wykonawca nie będą </w:t>
      </w:r>
      <w:r w:rsidR="009324A1" w:rsidRPr="00DB44D5">
        <w:rPr>
          <w:rFonts w:ascii="Arial" w:hAnsi="Arial" w:cs="Arial"/>
          <w:sz w:val="22"/>
          <w:szCs w:val="22"/>
        </w:rPr>
        <w:t>w </w:t>
      </w:r>
      <w:r w:rsidRPr="00DB44D5">
        <w:rPr>
          <w:rFonts w:ascii="Arial" w:hAnsi="Arial" w:cs="Arial"/>
          <w:sz w:val="22"/>
          <w:szCs w:val="22"/>
        </w:rPr>
        <w:t xml:space="preserve">stanie polubownie rozstrzygnąć sporu, właściwym dla roszczeń wynikających </w:t>
      </w:r>
      <w:r w:rsidR="009324A1" w:rsidRPr="00DB44D5">
        <w:rPr>
          <w:rFonts w:ascii="Arial" w:hAnsi="Arial" w:cs="Arial"/>
          <w:sz w:val="22"/>
          <w:szCs w:val="22"/>
        </w:rPr>
        <w:t>z </w:t>
      </w:r>
      <w:r w:rsidRPr="00DB44D5">
        <w:rPr>
          <w:rFonts w:ascii="Arial" w:hAnsi="Arial" w:cs="Arial"/>
          <w:sz w:val="22"/>
          <w:szCs w:val="22"/>
        </w:rPr>
        <w:t xml:space="preserve">umowy będzie </w:t>
      </w:r>
      <w:r w:rsidRPr="00DB44D5">
        <w:rPr>
          <w:rFonts w:ascii="Arial" w:hAnsi="Arial" w:cs="Arial"/>
          <w:spacing w:val="-3"/>
          <w:sz w:val="22"/>
          <w:szCs w:val="22"/>
        </w:rPr>
        <w:t>Sąd właściwy dla siedziby Zamawiającego.</w:t>
      </w:r>
    </w:p>
    <w:p w:rsidR="00292014" w:rsidRPr="00DB44D5" w:rsidRDefault="00292014" w:rsidP="005B0868">
      <w:pPr>
        <w:overflowPunct w:val="0"/>
        <w:autoSpaceDE w:val="0"/>
        <w:spacing w:after="80" w:line="300" w:lineRule="atLeast"/>
        <w:ind w:left="357"/>
        <w:jc w:val="both"/>
        <w:textAlignment w:val="baseline"/>
        <w:rPr>
          <w:rFonts w:ascii="Arial" w:hAnsi="Arial" w:cs="Arial"/>
          <w:sz w:val="22"/>
          <w:szCs w:val="22"/>
        </w:rPr>
      </w:pPr>
    </w:p>
    <w:p w:rsidR="00292014" w:rsidRPr="00DB44D5" w:rsidRDefault="00292014" w:rsidP="005B0868">
      <w:pPr>
        <w:spacing w:after="80" w:line="300" w:lineRule="atLeast"/>
        <w:jc w:val="center"/>
        <w:rPr>
          <w:rFonts w:ascii="Arial" w:hAnsi="Arial" w:cs="Arial"/>
          <w:b/>
          <w:sz w:val="22"/>
          <w:szCs w:val="22"/>
        </w:rPr>
      </w:pPr>
      <w:r w:rsidRPr="00DB44D5">
        <w:rPr>
          <w:rFonts w:ascii="Arial" w:hAnsi="Arial" w:cs="Arial"/>
          <w:b/>
          <w:sz w:val="22"/>
          <w:szCs w:val="22"/>
        </w:rPr>
        <w:t>§ 1</w:t>
      </w:r>
      <w:r w:rsidR="00D254A5">
        <w:rPr>
          <w:rFonts w:ascii="Arial" w:hAnsi="Arial" w:cs="Arial"/>
          <w:b/>
          <w:sz w:val="22"/>
          <w:szCs w:val="22"/>
        </w:rPr>
        <w:t>2</w:t>
      </w:r>
    </w:p>
    <w:p w:rsidR="00292014" w:rsidRPr="00DB44D5" w:rsidRDefault="00292014" w:rsidP="005B0868">
      <w:pPr>
        <w:spacing w:after="80" w:line="300" w:lineRule="atLeast"/>
        <w:jc w:val="center"/>
        <w:rPr>
          <w:rFonts w:ascii="Arial" w:hAnsi="Arial" w:cs="Arial"/>
          <w:b/>
          <w:sz w:val="22"/>
          <w:szCs w:val="22"/>
        </w:rPr>
      </w:pPr>
      <w:r w:rsidRPr="00DB44D5">
        <w:rPr>
          <w:rFonts w:ascii="Arial" w:hAnsi="Arial" w:cs="Arial"/>
          <w:b/>
          <w:sz w:val="22"/>
          <w:szCs w:val="22"/>
        </w:rPr>
        <w:t>Postanowienia końcowe</w:t>
      </w:r>
    </w:p>
    <w:p w:rsidR="00292014" w:rsidRPr="00DB44D5" w:rsidRDefault="00292014" w:rsidP="00E214E9">
      <w:pPr>
        <w:pStyle w:val="Akapitzlist"/>
        <w:numPr>
          <w:ilvl w:val="1"/>
          <w:numId w:val="20"/>
        </w:numPr>
        <w:spacing w:after="80" w:line="300" w:lineRule="atLeast"/>
        <w:ind w:left="357" w:hanging="357"/>
        <w:jc w:val="both"/>
        <w:rPr>
          <w:rFonts w:ascii="Arial" w:hAnsi="Arial" w:cs="Arial"/>
          <w:sz w:val="22"/>
          <w:szCs w:val="22"/>
        </w:rPr>
      </w:pPr>
      <w:r w:rsidRPr="00DB44D5">
        <w:rPr>
          <w:rFonts w:ascii="Arial" w:hAnsi="Arial" w:cs="Arial"/>
          <w:sz w:val="22"/>
          <w:szCs w:val="22"/>
        </w:rPr>
        <w:t>Zmiany niniejszej umowy wymagają formy pisemnej pod rygorem nieważności.</w:t>
      </w:r>
    </w:p>
    <w:p w:rsidR="00292014" w:rsidRPr="00DB44D5" w:rsidRDefault="00292014" w:rsidP="00E214E9">
      <w:pPr>
        <w:pStyle w:val="Akapitzlist"/>
        <w:numPr>
          <w:ilvl w:val="1"/>
          <w:numId w:val="20"/>
        </w:numPr>
        <w:spacing w:after="80" w:line="300" w:lineRule="atLeast"/>
        <w:ind w:left="357" w:hanging="357"/>
        <w:jc w:val="both"/>
        <w:rPr>
          <w:rFonts w:ascii="Arial" w:hAnsi="Arial" w:cs="Arial"/>
          <w:b/>
          <w:sz w:val="22"/>
          <w:szCs w:val="22"/>
        </w:rPr>
      </w:pPr>
      <w:r w:rsidRPr="00DB44D5">
        <w:rPr>
          <w:rFonts w:ascii="Arial" w:hAnsi="Arial" w:cs="Arial"/>
          <w:sz w:val="22"/>
          <w:szCs w:val="22"/>
        </w:rPr>
        <w:t>Przelew wierzytelności wynikających z niniejszej umowy jest niedopuszczalny bez uprzedniej pisemnej zgody drugiej strony.</w:t>
      </w:r>
      <w:r w:rsidRPr="00DB44D5">
        <w:rPr>
          <w:rFonts w:ascii="Arial" w:hAnsi="Arial" w:cs="Arial"/>
          <w:b/>
          <w:sz w:val="22"/>
          <w:szCs w:val="22"/>
        </w:rPr>
        <w:t xml:space="preserve"> </w:t>
      </w:r>
    </w:p>
    <w:p w:rsidR="00E214E9" w:rsidRPr="00DB44D5" w:rsidRDefault="00292014" w:rsidP="00E214E9">
      <w:pPr>
        <w:pStyle w:val="Akapitzlist"/>
        <w:numPr>
          <w:ilvl w:val="1"/>
          <w:numId w:val="20"/>
        </w:numPr>
        <w:spacing w:after="80" w:line="300" w:lineRule="atLeast"/>
        <w:ind w:left="357" w:hanging="357"/>
        <w:jc w:val="both"/>
        <w:rPr>
          <w:rFonts w:ascii="Arial" w:hAnsi="Arial" w:cs="Arial"/>
          <w:sz w:val="22"/>
          <w:szCs w:val="22"/>
        </w:rPr>
      </w:pPr>
      <w:r w:rsidRPr="00DB44D5">
        <w:rPr>
          <w:rFonts w:ascii="Arial" w:hAnsi="Arial" w:cs="Arial"/>
          <w:sz w:val="22"/>
          <w:szCs w:val="22"/>
        </w:rPr>
        <w:t>W sprawach nieuregulowanych niniejszą umową zastosowanie mają przepisy Kodeksu cywilnego.</w:t>
      </w:r>
    </w:p>
    <w:p w:rsidR="00292014" w:rsidRPr="00DB44D5" w:rsidRDefault="00292014" w:rsidP="00E214E9">
      <w:pPr>
        <w:pStyle w:val="Akapitzlist"/>
        <w:numPr>
          <w:ilvl w:val="1"/>
          <w:numId w:val="20"/>
        </w:numPr>
        <w:spacing w:after="80" w:line="300" w:lineRule="atLeast"/>
        <w:ind w:left="357" w:hanging="357"/>
        <w:jc w:val="both"/>
        <w:rPr>
          <w:rFonts w:ascii="Arial" w:hAnsi="Arial" w:cs="Arial"/>
          <w:sz w:val="22"/>
          <w:szCs w:val="22"/>
        </w:rPr>
      </w:pPr>
      <w:r w:rsidRPr="00DB44D5">
        <w:rPr>
          <w:rFonts w:ascii="Arial" w:hAnsi="Arial" w:cs="Arial"/>
          <w:sz w:val="22"/>
          <w:szCs w:val="22"/>
        </w:rPr>
        <w:t>Umowa niniejsza została sporządzona w dwóch jednobrzmiących egzemplarzach, jeden dla Zamawiającego i jeden dla Wykonawcy.</w:t>
      </w:r>
    </w:p>
    <w:p w:rsidR="00292014" w:rsidRPr="00DB44D5" w:rsidRDefault="00292014" w:rsidP="005B0868">
      <w:pPr>
        <w:spacing w:after="80" w:line="300" w:lineRule="atLeast"/>
        <w:jc w:val="center"/>
        <w:rPr>
          <w:rFonts w:ascii="Arial" w:hAnsi="Arial" w:cs="Arial"/>
          <w:b/>
          <w:sz w:val="22"/>
          <w:szCs w:val="22"/>
        </w:rPr>
      </w:pPr>
    </w:p>
    <w:p w:rsidR="00292014" w:rsidRPr="00DB44D5" w:rsidRDefault="009922E3" w:rsidP="005B0868">
      <w:pPr>
        <w:spacing w:after="80" w:line="300" w:lineRule="atLeast"/>
        <w:jc w:val="center"/>
        <w:rPr>
          <w:rFonts w:ascii="Arial" w:hAnsi="Arial" w:cs="Arial"/>
          <w:b/>
          <w:sz w:val="22"/>
          <w:szCs w:val="22"/>
        </w:rPr>
      </w:pPr>
      <w:r w:rsidRPr="00DB44D5">
        <w:rPr>
          <w:rFonts w:ascii="Arial" w:hAnsi="Arial" w:cs="Arial"/>
          <w:b/>
          <w:sz w:val="22"/>
          <w:szCs w:val="22"/>
        </w:rPr>
        <w:t>§ 1</w:t>
      </w:r>
      <w:r w:rsidR="00D254A5">
        <w:rPr>
          <w:rFonts w:ascii="Arial" w:hAnsi="Arial" w:cs="Arial"/>
          <w:b/>
          <w:sz w:val="22"/>
          <w:szCs w:val="22"/>
        </w:rPr>
        <w:t>3</w:t>
      </w:r>
    </w:p>
    <w:p w:rsidR="00292014" w:rsidRPr="00DB44D5" w:rsidRDefault="00292014" w:rsidP="005B0868">
      <w:pPr>
        <w:spacing w:after="80" w:line="300" w:lineRule="atLeast"/>
        <w:jc w:val="center"/>
        <w:rPr>
          <w:rFonts w:ascii="Arial" w:hAnsi="Arial" w:cs="Arial"/>
          <w:b/>
          <w:sz w:val="22"/>
          <w:szCs w:val="22"/>
        </w:rPr>
      </w:pPr>
      <w:r w:rsidRPr="00DB44D5">
        <w:rPr>
          <w:rFonts w:ascii="Arial" w:hAnsi="Arial" w:cs="Arial"/>
          <w:b/>
          <w:sz w:val="22"/>
          <w:szCs w:val="22"/>
        </w:rPr>
        <w:t>Załączniki</w:t>
      </w:r>
    </w:p>
    <w:p w:rsidR="00292014" w:rsidRPr="00DB44D5" w:rsidRDefault="00292014" w:rsidP="005B0868">
      <w:pPr>
        <w:spacing w:after="80" w:line="300" w:lineRule="atLeast"/>
        <w:jc w:val="both"/>
        <w:rPr>
          <w:rFonts w:ascii="Arial" w:hAnsi="Arial" w:cs="Arial"/>
          <w:sz w:val="22"/>
          <w:szCs w:val="22"/>
        </w:rPr>
      </w:pPr>
      <w:r w:rsidRPr="00DB44D5">
        <w:rPr>
          <w:rFonts w:ascii="Arial" w:hAnsi="Arial" w:cs="Arial"/>
          <w:sz w:val="22"/>
          <w:szCs w:val="22"/>
        </w:rPr>
        <w:t>Integralną część umowy stanowią:</w:t>
      </w:r>
    </w:p>
    <w:p w:rsidR="00292014" w:rsidRPr="00DB44D5" w:rsidRDefault="00292014" w:rsidP="005B0868">
      <w:pPr>
        <w:numPr>
          <w:ilvl w:val="0"/>
          <w:numId w:val="22"/>
        </w:numPr>
        <w:tabs>
          <w:tab w:val="left" w:pos="426"/>
        </w:tabs>
        <w:spacing w:after="80" w:line="300" w:lineRule="atLeast"/>
        <w:ind w:left="426" w:hanging="426"/>
        <w:jc w:val="both"/>
        <w:rPr>
          <w:rFonts w:ascii="Arial" w:hAnsi="Arial" w:cs="Arial"/>
          <w:sz w:val="22"/>
          <w:szCs w:val="22"/>
        </w:rPr>
      </w:pPr>
      <w:r w:rsidRPr="00DB44D5">
        <w:rPr>
          <w:rFonts w:ascii="Arial" w:hAnsi="Arial" w:cs="Arial"/>
          <w:sz w:val="22"/>
          <w:szCs w:val="22"/>
        </w:rPr>
        <w:t>Załącznik nr 1 – szczegółowy opis przedmiotu zamówienia;</w:t>
      </w:r>
    </w:p>
    <w:p w:rsidR="00292014" w:rsidRPr="00DB44D5" w:rsidRDefault="00292014" w:rsidP="00C27257">
      <w:pPr>
        <w:numPr>
          <w:ilvl w:val="0"/>
          <w:numId w:val="22"/>
        </w:numPr>
        <w:tabs>
          <w:tab w:val="left" w:pos="426"/>
        </w:tabs>
        <w:spacing w:after="80" w:line="300" w:lineRule="atLeast"/>
        <w:ind w:left="426" w:hanging="426"/>
        <w:jc w:val="both"/>
        <w:rPr>
          <w:rFonts w:ascii="Arial" w:hAnsi="Arial" w:cs="Arial"/>
          <w:sz w:val="22"/>
          <w:szCs w:val="22"/>
        </w:rPr>
      </w:pPr>
      <w:r w:rsidRPr="00DB44D5">
        <w:rPr>
          <w:rFonts w:ascii="Arial" w:hAnsi="Arial" w:cs="Arial"/>
          <w:sz w:val="22"/>
          <w:szCs w:val="22"/>
        </w:rPr>
        <w:t>Załącznik nr 2 – Oferta Wykonawcy</w:t>
      </w:r>
      <w:r w:rsidR="00C27257" w:rsidRPr="00DB44D5">
        <w:rPr>
          <w:rFonts w:ascii="Arial" w:hAnsi="Arial" w:cs="Arial"/>
          <w:sz w:val="22"/>
          <w:szCs w:val="22"/>
        </w:rPr>
        <w:t>.</w:t>
      </w:r>
    </w:p>
    <w:p w:rsidR="00292014" w:rsidRPr="00590C01" w:rsidRDefault="00292014" w:rsidP="005B0868">
      <w:pPr>
        <w:spacing w:after="80" w:line="300" w:lineRule="atLeast"/>
        <w:ind w:left="360" w:hanging="360"/>
        <w:jc w:val="both"/>
        <w:rPr>
          <w:rFonts w:ascii="Arial" w:hAnsi="Arial" w:cs="Arial"/>
          <w:sz w:val="22"/>
          <w:szCs w:val="22"/>
        </w:rPr>
      </w:pPr>
    </w:p>
    <w:p w:rsidR="00C27257" w:rsidRDefault="00C27257" w:rsidP="005B0868">
      <w:pPr>
        <w:spacing w:after="80" w:line="300" w:lineRule="atLeast"/>
        <w:jc w:val="both"/>
        <w:rPr>
          <w:rFonts w:ascii="Arial" w:hAnsi="Arial" w:cs="Arial"/>
          <w:b/>
          <w:sz w:val="22"/>
          <w:szCs w:val="22"/>
        </w:rPr>
      </w:pPr>
    </w:p>
    <w:p w:rsidR="00C27257" w:rsidRDefault="00C27257" w:rsidP="005B0868">
      <w:pPr>
        <w:spacing w:after="80" w:line="300" w:lineRule="atLeast"/>
        <w:jc w:val="both"/>
        <w:rPr>
          <w:rFonts w:ascii="Arial" w:hAnsi="Arial" w:cs="Arial"/>
          <w:b/>
          <w:sz w:val="22"/>
          <w:szCs w:val="22"/>
        </w:rPr>
      </w:pPr>
    </w:p>
    <w:p w:rsidR="00292014" w:rsidRPr="00590C01" w:rsidRDefault="00292014" w:rsidP="005B0868">
      <w:pPr>
        <w:spacing w:after="80" w:line="300" w:lineRule="atLeast"/>
        <w:jc w:val="both"/>
        <w:rPr>
          <w:rFonts w:ascii="Arial" w:hAnsi="Arial" w:cs="Arial"/>
          <w:b/>
          <w:sz w:val="22"/>
          <w:szCs w:val="22"/>
        </w:rPr>
      </w:pPr>
      <w:r w:rsidRPr="00590C01">
        <w:rPr>
          <w:rFonts w:ascii="Arial" w:hAnsi="Arial" w:cs="Arial"/>
          <w:b/>
          <w:sz w:val="22"/>
          <w:szCs w:val="22"/>
        </w:rPr>
        <w:t>ZAMAWIAJĄCY :</w:t>
      </w:r>
      <w:r w:rsidRPr="00590C01">
        <w:rPr>
          <w:rFonts w:ascii="Arial" w:hAnsi="Arial" w:cs="Arial"/>
          <w:b/>
          <w:sz w:val="22"/>
          <w:szCs w:val="22"/>
        </w:rPr>
        <w:tab/>
      </w:r>
      <w:r w:rsidRPr="00590C01">
        <w:rPr>
          <w:rFonts w:ascii="Arial" w:hAnsi="Arial" w:cs="Arial"/>
          <w:b/>
          <w:sz w:val="22"/>
          <w:szCs w:val="22"/>
        </w:rPr>
        <w:tab/>
      </w:r>
      <w:r w:rsidRPr="00590C01">
        <w:rPr>
          <w:rFonts w:ascii="Arial" w:hAnsi="Arial" w:cs="Arial"/>
          <w:b/>
          <w:sz w:val="22"/>
          <w:szCs w:val="22"/>
        </w:rPr>
        <w:tab/>
      </w:r>
      <w:r w:rsidRPr="00590C01">
        <w:rPr>
          <w:rFonts w:ascii="Arial" w:hAnsi="Arial" w:cs="Arial"/>
          <w:b/>
          <w:sz w:val="22"/>
          <w:szCs w:val="22"/>
        </w:rPr>
        <w:tab/>
      </w:r>
      <w:r w:rsidRPr="00590C01">
        <w:rPr>
          <w:rFonts w:ascii="Arial" w:hAnsi="Arial" w:cs="Arial"/>
          <w:b/>
          <w:sz w:val="22"/>
          <w:szCs w:val="22"/>
        </w:rPr>
        <w:tab/>
      </w:r>
      <w:r w:rsidRPr="00590C01">
        <w:rPr>
          <w:rFonts w:ascii="Arial" w:hAnsi="Arial" w:cs="Arial"/>
          <w:b/>
          <w:sz w:val="22"/>
          <w:szCs w:val="22"/>
        </w:rPr>
        <w:tab/>
      </w:r>
      <w:r w:rsidRPr="00590C01">
        <w:rPr>
          <w:rFonts w:ascii="Arial" w:hAnsi="Arial" w:cs="Arial"/>
          <w:b/>
          <w:sz w:val="22"/>
          <w:szCs w:val="22"/>
        </w:rPr>
        <w:tab/>
      </w:r>
      <w:r w:rsidRPr="00590C01">
        <w:rPr>
          <w:rFonts w:ascii="Arial" w:hAnsi="Arial" w:cs="Arial"/>
          <w:b/>
          <w:sz w:val="22"/>
          <w:szCs w:val="22"/>
        </w:rPr>
        <w:tab/>
      </w:r>
      <w:r w:rsidRPr="00590C01">
        <w:rPr>
          <w:rFonts w:ascii="Arial" w:hAnsi="Arial" w:cs="Arial"/>
          <w:b/>
          <w:sz w:val="22"/>
          <w:szCs w:val="22"/>
        </w:rPr>
        <w:tab/>
      </w:r>
      <w:r w:rsidRPr="00590C01">
        <w:rPr>
          <w:rFonts w:ascii="Arial" w:hAnsi="Arial" w:cs="Arial"/>
          <w:b/>
          <w:sz w:val="22"/>
          <w:szCs w:val="22"/>
        </w:rPr>
        <w:tab/>
      </w:r>
      <w:r w:rsidRPr="00590C01">
        <w:rPr>
          <w:rFonts w:ascii="Arial" w:hAnsi="Arial" w:cs="Arial"/>
          <w:b/>
          <w:sz w:val="22"/>
          <w:szCs w:val="22"/>
        </w:rPr>
        <w:tab/>
      </w:r>
      <w:r w:rsidRPr="00590C01">
        <w:rPr>
          <w:rFonts w:ascii="Arial" w:hAnsi="Arial" w:cs="Arial"/>
          <w:b/>
          <w:sz w:val="22"/>
          <w:szCs w:val="22"/>
        </w:rPr>
        <w:tab/>
      </w:r>
      <w:r w:rsidRPr="00590C01">
        <w:rPr>
          <w:rFonts w:ascii="Arial" w:hAnsi="Arial" w:cs="Arial"/>
          <w:b/>
          <w:sz w:val="22"/>
          <w:szCs w:val="22"/>
        </w:rPr>
        <w:tab/>
      </w:r>
      <w:r w:rsidRPr="00590C01">
        <w:rPr>
          <w:rFonts w:ascii="Arial" w:hAnsi="Arial" w:cs="Arial"/>
          <w:b/>
          <w:sz w:val="22"/>
          <w:szCs w:val="22"/>
        </w:rPr>
        <w:tab/>
      </w:r>
      <w:r w:rsidRPr="00590C01">
        <w:rPr>
          <w:rFonts w:ascii="Arial" w:hAnsi="Arial" w:cs="Arial"/>
          <w:b/>
          <w:sz w:val="22"/>
          <w:szCs w:val="22"/>
        </w:rPr>
        <w:tab/>
        <w:t xml:space="preserve">WYKONAWCA : </w:t>
      </w:r>
    </w:p>
    <w:p w:rsidR="00292014" w:rsidRPr="00590C01" w:rsidRDefault="00292014" w:rsidP="005B0868">
      <w:pPr>
        <w:spacing w:after="80" w:line="300" w:lineRule="atLeast"/>
        <w:jc w:val="center"/>
        <w:rPr>
          <w:rFonts w:ascii="Arial" w:hAnsi="Arial" w:cs="Arial"/>
          <w:sz w:val="22"/>
          <w:szCs w:val="22"/>
        </w:rPr>
      </w:pPr>
    </w:p>
    <w:p w:rsidR="0097041E" w:rsidRPr="00590C01" w:rsidRDefault="0097041E" w:rsidP="005B0868">
      <w:pPr>
        <w:spacing w:after="80" w:line="300" w:lineRule="atLeast"/>
        <w:jc w:val="center"/>
        <w:rPr>
          <w:rFonts w:ascii="Arial" w:hAnsi="Arial" w:cs="Arial"/>
          <w:sz w:val="22"/>
          <w:szCs w:val="22"/>
        </w:rPr>
      </w:pPr>
    </w:p>
    <w:p w:rsidR="0097041E" w:rsidRPr="00590C01" w:rsidRDefault="0097041E" w:rsidP="005B0868">
      <w:pPr>
        <w:spacing w:after="80" w:line="300" w:lineRule="atLeast"/>
        <w:jc w:val="center"/>
        <w:rPr>
          <w:rFonts w:ascii="Arial" w:hAnsi="Arial" w:cs="Arial"/>
          <w:sz w:val="22"/>
          <w:szCs w:val="22"/>
        </w:rPr>
      </w:pPr>
    </w:p>
    <w:p w:rsidR="00EE36F0" w:rsidRPr="00590C01" w:rsidRDefault="00EE36F0" w:rsidP="0097041E">
      <w:pPr>
        <w:suppressAutoHyphens w:val="0"/>
        <w:rPr>
          <w:rFonts w:ascii="Arial" w:hAnsi="Arial" w:cs="Arial"/>
          <w:sz w:val="22"/>
          <w:szCs w:val="22"/>
        </w:rPr>
      </w:pPr>
    </w:p>
    <w:p w:rsidR="00887716" w:rsidRDefault="00887716">
      <w:pPr>
        <w:suppressAutoHyphens w:val="0"/>
        <w:rPr>
          <w:rFonts w:ascii="Arial" w:hAnsi="Arial" w:cs="Arial"/>
          <w:sz w:val="22"/>
          <w:szCs w:val="22"/>
        </w:rPr>
      </w:pPr>
      <w:r>
        <w:rPr>
          <w:rFonts w:ascii="Arial" w:hAnsi="Arial" w:cs="Arial"/>
          <w:sz w:val="22"/>
          <w:szCs w:val="22"/>
        </w:rPr>
        <w:br w:type="page"/>
      </w:r>
    </w:p>
    <w:p w:rsidR="00887716" w:rsidRPr="00590C01" w:rsidRDefault="00887716" w:rsidP="00887716">
      <w:pPr>
        <w:pStyle w:val="NormalnyWeb"/>
        <w:spacing w:before="100" w:after="0" w:line="240" w:lineRule="auto"/>
        <w:ind w:left="567" w:firstLine="0"/>
        <w:rPr>
          <w:rFonts w:ascii="Arial" w:hAnsi="Arial" w:cs="Arial"/>
          <w:b/>
          <w:sz w:val="22"/>
          <w:szCs w:val="22"/>
          <w:lang w:val="pl-PL"/>
        </w:rPr>
      </w:pPr>
      <w:r w:rsidRPr="00590C01">
        <w:rPr>
          <w:rFonts w:ascii="Arial" w:hAnsi="Arial" w:cs="Arial"/>
          <w:b/>
          <w:sz w:val="22"/>
          <w:szCs w:val="22"/>
          <w:lang w:val="pl-PL"/>
        </w:rPr>
        <w:lastRenderedPageBreak/>
        <w:t>Klauzula informacyjna:</w:t>
      </w:r>
    </w:p>
    <w:p w:rsidR="00887716" w:rsidRPr="00590C01" w:rsidRDefault="00887716" w:rsidP="00887716">
      <w:pPr>
        <w:pStyle w:val="NormalnyWeb"/>
        <w:numPr>
          <w:ilvl w:val="0"/>
          <w:numId w:val="36"/>
        </w:numPr>
        <w:spacing w:before="100" w:after="0" w:line="240" w:lineRule="auto"/>
        <w:ind w:left="567" w:hanging="567"/>
        <w:rPr>
          <w:rFonts w:ascii="Arial" w:hAnsi="Arial" w:cs="Arial"/>
          <w:sz w:val="22"/>
          <w:szCs w:val="22"/>
        </w:rPr>
      </w:pPr>
      <w:r w:rsidRPr="00590C01">
        <w:rPr>
          <w:rFonts w:ascii="Arial" w:hAnsi="Arial" w:cs="Arial"/>
          <w:sz w:val="22"/>
          <w:szCs w:val="22"/>
        </w:rPr>
        <w:t>Zamawiający, realizując nałożony na administratora obowiązek informacyjny wobec osób fizycznych – zgodnie z art. 13 i 14 RODO – informuje, że:</w:t>
      </w:r>
    </w:p>
    <w:p w:rsidR="00887716" w:rsidRPr="00590C01" w:rsidRDefault="00887716" w:rsidP="00887716">
      <w:pPr>
        <w:pStyle w:val="NormalnyWeb"/>
        <w:numPr>
          <w:ilvl w:val="0"/>
          <w:numId w:val="37"/>
        </w:numPr>
        <w:spacing w:before="100" w:after="0" w:line="276" w:lineRule="auto"/>
        <w:rPr>
          <w:rFonts w:ascii="Arial" w:hAnsi="Arial" w:cs="Arial"/>
          <w:sz w:val="22"/>
          <w:szCs w:val="22"/>
        </w:rPr>
      </w:pPr>
      <w:r w:rsidRPr="00590C01">
        <w:rPr>
          <w:rFonts w:ascii="Arial" w:hAnsi="Arial" w:cs="Arial"/>
          <w:sz w:val="22"/>
          <w:szCs w:val="22"/>
        </w:rPr>
        <w:t xml:space="preserve">administratorem danych osobowych jest: Zakład Wodociągów i Kanalizacji Sp. z o.o. w Szczecinie </w:t>
      </w:r>
    </w:p>
    <w:p w:rsidR="00887716" w:rsidRPr="00590C01" w:rsidRDefault="00887716" w:rsidP="00887716">
      <w:pPr>
        <w:pStyle w:val="NormalnyWeb"/>
        <w:numPr>
          <w:ilvl w:val="0"/>
          <w:numId w:val="38"/>
        </w:numPr>
        <w:spacing w:before="100" w:after="0" w:line="240" w:lineRule="auto"/>
        <w:rPr>
          <w:rFonts w:ascii="Arial" w:hAnsi="Arial" w:cs="Arial"/>
          <w:sz w:val="22"/>
          <w:szCs w:val="22"/>
        </w:rPr>
      </w:pPr>
      <w:r w:rsidRPr="00590C01">
        <w:rPr>
          <w:rFonts w:ascii="Arial" w:hAnsi="Arial" w:cs="Arial"/>
          <w:sz w:val="22"/>
          <w:szCs w:val="22"/>
        </w:rPr>
        <w:t>kontakt do inspektora ochrony danych osobowych w:</w:t>
      </w:r>
      <w:r w:rsidRPr="00590C01">
        <w:rPr>
          <w:rFonts w:ascii="Arial" w:hAnsi="Arial" w:cs="Arial"/>
          <w:b/>
          <w:bCs/>
          <w:sz w:val="22"/>
          <w:szCs w:val="22"/>
        </w:rPr>
        <w:t xml:space="preserve"> </w:t>
      </w:r>
      <w:r w:rsidRPr="00590C01">
        <w:rPr>
          <w:rFonts w:ascii="Arial" w:hAnsi="Arial" w:cs="Arial"/>
          <w:bCs/>
          <w:sz w:val="22"/>
          <w:szCs w:val="22"/>
        </w:rPr>
        <w:t>Zakładzie Wodociągów i Kanalizacji Sp. z o.o. w Szczecinie</w:t>
      </w:r>
      <w:r w:rsidRPr="00590C01">
        <w:rPr>
          <w:rFonts w:ascii="Arial" w:hAnsi="Arial" w:cs="Arial"/>
          <w:sz w:val="22"/>
          <w:szCs w:val="22"/>
        </w:rPr>
        <w:t xml:space="preserve"> tel. 91 44 26 231, adres e-mail: iod@zwik.szczecin.pl</w:t>
      </w:r>
    </w:p>
    <w:p w:rsidR="00887716" w:rsidRPr="00590C01" w:rsidRDefault="00887716" w:rsidP="00887716">
      <w:pPr>
        <w:pStyle w:val="NormalnyWeb"/>
        <w:numPr>
          <w:ilvl w:val="0"/>
          <w:numId w:val="38"/>
        </w:numPr>
        <w:spacing w:before="100" w:after="0" w:line="240" w:lineRule="auto"/>
        <w:rPr>
          <w:rFonts w:ascii="Arial" w:hAnsi="Arial" w:cs="Arial"/>
          <w:sz w:val="22"/>
          <w:szCs w:val="22"/>
        </w:rPr>
      </w:pPr>
      <w:r w:rsidRPr="00590C01">
        <w:rPr>
          <w:rFonts w:ascii="Arial" w:hAnsi="Arial" w:cs="Arial"/>
          <w:sz w:val="22"/>
          <w:szCs w:val="22"/>
        </w:rPr>
        <w:t>osobie fizycznej, której dane dotyczą przysługuje prawo żądania od administratora dostępu do danych osobowych, do ich sprostowania, ograniczenia przetwarzania na zasadach określonych w RODO oraz w innych obowiązujących w tym zakresie przepisów prawa</w:t>
      </w:r>
    </w:p>
    <w:p w:rsidR="00887716" w:rsidRPr="00590C01" w:rsidRDefault="00887716" w:rsidP="00887716">
      <w:pPr>
        <w:pStyle w:val="NormalnyWeb"/>
        <w:numPr>
          <w:ilvl w:val="0"/>
          <w:numId w:val="38"/>
        </w:numPr>
        <w:spacing w:before="0" w:after="0" w:line="240" w:lineRule="auto"/>
        <w:rPr>
          <w:rFonts w:ascii="Arial" w:hAnsi="Arial" w:cs="Arial"/>
          <w:sz w:val="22"/>
          <w:szCs w:val="22"/>
        </w:rPr>
      </w:pPr>
      <w:r w:rsidRPr="00590C01">
        <w:rPr>
          <w:rFonts w:ascii="Arial" w:hAnsi="Arial" w:cs="Arial"/>
          <w:sz w:val="22"/>
          <w:szCs w:val="22"/>
        </w:rPr>
        <w:t>osobie fizycznej, której dane dotyczą przysługuje prawo do wniesienia skargi do organu nadzorczego – Prezesa Urzędu Ochrony Danych Osobowych, gdy uzasadnione jest, iż dane osobowe przetwarzane są przez administratora niezgodnie z przepisami RODO</w:t>
      </w:r>
      <w:r w:rsidRPr="00590C01">
        <w:rPr>
          <w:rFonts w:ascii="Arial" w:hAnsi="Arial" w:cs="Arial"/>
          <w:sz w:val="22"/>
          <w:szCs w:val="22"/>
          <w:lang w:val="pl-PL"/>
        </w:rPr>
        <w:t>,</w:t>
      </w:r>
    </w:p>
    <w:p w:rsidR="00887716" w:rsidRPr="00590C01" w:rsidRDefault="00887716" w:rsidP="00887716">
      <w:pPr>
        <w:pStyle w:val="NormalnyWeb"/>
        <w:numPr>
          <w:ilvl w:val="0"/>
          <w:numId w:val="38"/>
        </w:numPr>
        <w:spacing w:before="0" w:after="0" w:line="240" w:lineRule="auto"/>
        <w:jc w:val="left"/>
        <w:rPr>
          <w:rFonts w:ascii="Arial" w:hAnsi="Arial" w:cs="Arial"/>
          <w:sz w:val="22"/>
          <w:szCs w:val="22"/>
        </w:rPr>
      </w:pPr>
      <w:r w:rsidRPr="00590C01">
        <w:rPr>
          <w:rFonts w:ascii="Arial" w:hAnsi="Arial" w:cs="Arial"/>
          <w:sz w:val="22"/>
          <w:szCs w:val="22"/>
        </w:rPr>
        <w:t xml:space="preserve">dane osobowe będą przetwarzane </w:t>
      </w:r>
      <w:r w:rsidRPr="00590C01">
        <w:rPr>
          <w:rFonts w:ascii="Arial" w:hAnsi="Arial" w:cs="Arial"/>
          <w:sz w:val="22"/>
          <w:szCs w:val="22"/>
          <w:lang w:val="pl-PL"/>
        </w:rPr>
        <w:t xml:space="preserve">na podstawie art. 6 ust. 1 lit b i c RODO </w:t>
      </w:r>
      <w:r w:rsidRPr="00590C01">
        <w:rPr>
          <w:rFonts w:ascii="Arial" w:hAnsi="Arial" w:cs="Arial"/>
          <w:sz w:val="22"/>
          <w:szCs w:val="22"/>
        </w:rPr>
        <w:t>w celu:</w:t>
      </w:r>
    </w:p>
    <w:p w:rsidR="00887716" w:rsidRPr="00590C01" w:rsidRDefault="00887716" w:rsidP="00887716">
      <w:pPr>
        <w:pStyle w:val="NormalnyWeb"/>
        <w:numPr>
          <w:ilvl w:val="0"/>
          <w:numId w:val="39"/>
        </w:numPr>
        <w:spacing w:before="0" w:after="0" w:line="240" w:lineRule="auto"/>
        <w:jc w:val="left"/>
        <w:rPr>
          <w:rFonts w:ascii="Arial" w:hAnsi="Arial" w:cs="Arial"/>
          <w:sz w:val="22"/>
          <w:szCs w:val="22"/>
        </w:rPr>
      </w:pPr>
      <w:r w:rsidRPr="00590C01">
        <w:rPr>
          <w:rFonts w:ascii="Arial" w:hAnsi="Arial" w:cs="Arial"/>
          <w:sz w:val="22"/>
          <w:szCs w:val="22"/>
        </w:rPr>
        <w:t>zawarcia umowy i prawidłowej realizacji przedmiotu umowy</w:t>
      </w:r>
      <w:r w:rsidRPr="00590C01">
        <w:rPr>
          <w:rFonts w:ascii="Arial" w:hAnsi="Arial" w:cs="Arial"/>
          <w:sz w:val="22"/>
          <w:szCs w:val="22"/>
          <w:lang w:val="pl-PL"/>
        </w:rPr>
        <w:t xml:space="preserve"> </w:t>
      </w:r>
    </w:p>
    <w:p w:rsidR="00887716" w:rsidRPr="00590C01" w:rsidRDefault="00887716" w:rsidP="00887716">
      <w:pPr>
        <w:pStyle w:val="NormalnyWeb"/>
        <w:numPr>
          <w:ilvl w:val="0"/>
          <w:numId w:val="39"/>
        </w:numPr>
        <w:spacing w:before="0" w:after="0" w:line="240" w:lineRule="auto"/>
        <w:jc w:val="left"/>
        <w:rPr>
          <w:rFonts w:ascii="Arial" w:hAnsi="Arial" w:cs="Arial"/>
          <w:sz w:val="22"/>
          <w:szCs w:val="22"/>
        </w:rPr>
      </w:pPr>
      <w:r w:rsidRPr="00590C01">
        <w:rPr>
          <w:rFonts w:ascii="Arial" w:hAnsi="Arial" w:cs="Arial"/>
          <w:sz w:val="22"/>
          <w:szCs w:val="22"/>
        </w:rPr>
        <w:t>przechowywania dokumentacji na wypadek kontroli prowadzonej przez uprawnione organy i podmioty</w:t>
      </w:r>
    </w:p>
    <w:p w:rsidR="00887716" w:rsidRPr="00590C01" w:rsidRDefault="00887716" w:rsidP="00887716">
      <w:pPr>
        <w:pStyle w:val="NormalnyWeb"/>
        <w:numPr>
          <w:ilvl w:val="0"/>
          <w:numId w:val="39"/>
        </w:numPr>
        <w:spacing w:before="0" w:after="0" w:line="276" w:lineRule="auto"/>
        <w:jc w:val="left"/>
        <w:rPr>
          <w:rFonts w:ascii="Arial" w:hAnsi="Arial" w:cs="Arial"/>
          <w:sz w:val="22"/>
          <w:szCs w:val="22"/>
        </w:rPr>
      </w:pPr>
      <w:r w:rsidRPr="00590C01">
        <w:rPr>
          <w:rFonts w:ascii="Arial" w:hAnsi="Arial" w:cs="Arial"/>
          <w:sz w:val="22"/>
          <w:szCs w:val="22"/>
        </w:rPr>
        <w:t>przekazania dokumentacji do archiwum a następnie jej zbrakowania</w:t>
      </w:r>
    </w:p>
    <w:p w:rsidR="00887716" w:rsidRPr="00590C01" w:rsidRDefault="00887716" w:rsidP="00887716">
      <w:pPr>
        <w:pStyle w:val="NormalnyWeb"/>
        <w:numPr>
          <w:ilvl w:val="0"/>
          <w:numId w:val="38"/>
        </w:numPr>
        <w:spacing w:before="0" w:after="0" w:line="276" w:lineRule="auto"/>
        <w:ind w:left="709"/>
        <w:rPr>
          <w:rFonts w:ascii="Arial" w:hAnsi="Arial" w:cs="Arial"/>
          <w:sz w:val="22"/>
          <w:szCs w:val="22"/>
        </w:rPr>
      </w:pPr>
      <w:r w:rsidRPr="00590C01">
        <w:rPr>
          <w:rFonts w:ascii="Arial" w:hAnsi="Arial" w:cs="Arial"/>
          <w:sz w:val="22"/>
          <w:szCs w:val="22"/>
        </w:rPr>
        <w:t>dane osobowe będą przetwarzane przez okres realizacji umowy, okres rękojmi</w:t>
      </w:r>
      <w:r w:rsidRPr="00590C01">
        <w:rPr>
          <w:rFonts w:ascii="Arial" w:hAnsi="Arial" w:cs="Arial"/>
          <w:sz w:val="22"/>
          <w:szCs w:val="22"/>
          <w:lang w:val="pl-PL"/>
        </w:rPr>
        <w:t xml:space="preserve"> i gwarancji (jeżeli dotyczy)</w:t>
      </w:r>
      <w:r w:rsidRPr="00590C01">
        <w:rPr>
          <w:rFonts w:ascii="Arial" w:hAnsi="Arial" w:cs="Arial"/>
          <w:sz w:val="22"/>
          <w:szCs w:val="22"/>
        </w:rPr>
        <w:t>, okres do upływu terminu przedawnienia roszczeń oraz okres archiwizacji</w:t>
      </w:r>
    </w:p>
    <w:p w:rsidR="00887716" w:rsidRPr="00590C01" w:rsidRDefault="00887716" w:rsidP="00887716">
      <w:pPr>
        <w:pStyle w:val="NormalnyWeb"/>
        <w:numPr>
          <w:ilvl w:val="0"/>
          <w:numId w:val="38"/>
        </w:numPr>
        <w:spacing w:before="0" w:after="0" w:line="276" w:lineRule="auto"/>
        <w:ind w:left="709"/>
        <w:rPr>
          <w:rFonts w:ascii="Arial" w:hAnsi="Arial" w:cs="Arial"/>
          <w:sz w:val="22"/>
          <w:szCs w:val="22"/>
        </w:rPr>
      </w:pPr>
      <w:r w:rsidRPr="00590C01">
        <w:rPr>
          <w:rFonts w:ascii="Arial" w:hAnsi="Arial" w:cs="Arial"/>
          <w:sz w:val="22"/>
          <w:szCs w:val="22"/>
        </w:rPr>
        <w:t xml:space="preserve">odbiorcami danych osobowych będą: </w:t>
      </w:r>
    </w:p>
    <w:p w:rsidR="00887716" w:rsidRPr="00590C01" w:rsidRDefault="00887716" w:rsidP="00887716">
      <w:pPr>
        <w:pStyle w:val="NormalnyWeb"/>
        <w:numPr>
          <w:ilvl w:val="1"/>
          <w:numId w:val="40"/>
        </w:numPr>
        <w:spacing w:before="0" w:after="0" w:line="276" w:lineRule="auto"/>
        <w:rPr>
          <w:rFonts w:ascii="Arial" w:hAnsi="Arial" w:cs="Arial"/>
          <w:sz w:val="22"/>
          <w:szCs w:val="22"/>
        </w:rPr>
      </w:pPr>
      <w:r w:rsidRPr="00590C01">
        <w:rPr>
          <w:rFonts w:ascii="Arial" w:hAnsi="Arial" w:cs="Arial"/>
          <w:sz w:val="22"/>
          <w:szCs w:val="22"/>
        </w:rPr>
        <w:t>osoby lub podmioty, którym udostępniona zostanie niniejsza umowa lub dokumentacja związania z realizacją umowy w oparciu o powszechnie obowiązujące przepisy, w tym w szczególności w oparciu o ustaw</w:t>
      </w:r>
      <w:r w:rsidRPr="00590C01">
        <w:rPr>
          <w:rFonts w:ascii="Arial" w:hAnsi="Arial" w:cs="Arial"/>
          <w:sz w:val="22"/>
          <w:szCs w:val="22"/>
          <w:lang w:val="pl-PL"/>
        </w:rPr>
        <w:t>ę</w:t>
      </w:r>
      <w:r w:rsidRPr="00590C01">
        <w:rPr>
          <w:rFonts w:ascii="Arial" w:hAnsi="Arial" w:cs="Arial"/>
          <w:sz w:val="22"/>
          <w:szCs w:val="22"/>
        </w:rPr>
        <w:t xml:space="preserve"> z dnia 6 września 2001 r. o dostępie do informacji publicznej</w:t>
      </w:r>
      <w:r w:rsidRPr="00590C01">
        <w:rPr>
          <w:rFonts w:ascii="Arial" w:hAnsi="Arial" w:cs="Arial"/>
          <w:sz w:val="22"/>
          <w:szCs w:val="22"/>
          <w:lang w:val="pl-PL"/>
        </w:rPr>
        <w:t xml:space="preserve"> lub umowę powierzenia przetwarzania danych</w:t>
      </w:r>
    </w:p>
    <w:p w:rsidR="00887716" w:rsidRPr="00590C01" w:rsidRDefault="00887716" w:rsidP="00887716">
      <w:pPr>
        <w:pStyle w:val="NormalnyWeb"/>
        <w:numPr>
          <w:ilvl w:val="1"/>
          <w:numId w:val="40"/>
        </w:numPr>
        <w:spacing w:before="0" w:after="0" w:line="276" w:lineRule="auto"/>
        <w:rPr>
          <w:rFonts w:ascii="Arial" w:hAnsi="Arial" w:cs="Arial"/>
          <w:sz w:val="22"/>
          <w:szCs w:val="22"/>
        </w:rPr>
      </w:pPr>
      <w:r w:rsidRPr="00590C01">
        <w:rPr>
          <w:rFonts w:ascii="Arial" w:hAnsi="Arial" w:cs="Arial"/>
          <w:sz w:val="22"/>
          <w:szCs w:val="22"/>
        </w:rPr>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rsidR="00887716" w:rsidRPr="00590C01" w:rsidRDefault="00887716" w:rsidP="00887716">
      <w:pPr>
        <w:pStyle w:val="NormalnyWeb"/>
        <w:numPr>
          <w:ilvl w:val="0"/>
          <w:numId w:val="38"/>
        </w:numPr>
        <w:spacing w:before="0" w:after="0" w:line="276" w:lineRule="auto"/>
        <w:ind w:left="709"/>
        <w:rPr>
          <w:rFonts w:ascii="Arial" w:hAnsi="Arial" w:cs="Arial"/>
          <w:sz w:val="22"/>
          <w:szCs w:val="22"/>
        </w:rPr>
      </w:pPr>
      <w:r w:rsidRPr="00590C01">
        <w:rPr>
          <w:rFonts w:ascii="Arial" w:hAnsi="Arial" w:cs="Arial"/>
          <w:sz w:val="22"/>
          <w:szCs w:val="22"/>
        </w:rPr>
        <w:t>dane niepozyskane bezpośrednio od osób, których dotyczą, obejmują w szczególności następujące kategorie danych: imię i nazwisko, dane kontaktowe, stosowne uprawnienia do wykonywania określonych czynności</w:t>
      </w:r>
      <w:r w:rsidRPr="00590C01">
        <w:rPr>
          <w:rFonts w:ascii="Arial" w:hAnsi="Arial" w:cs="Arial"/>
          <w:sz w:val="22"/>
          <w:szCs w:val="22"/>
          <w:lang w:val="pl-PL"/>
        </w:rPr>
        <w:t xml:space="preserve"> (jeżeli dotyczy)</w:t>
      </w:r>
      <w:r w:rsidRPr="00590C01">
        <w:rPr>
          <w:rFonts w:ascii="Arial" w:hAnsi="Arial" w:cs="Arial"/>
          <w:sz w:val="22"/>
          <w:szCs w:val="22"/>
        </w:rPr>
        <w:t xml:space="preserve">, </w:t>
      </w:r>
      <w:r w:rsidRPr="00590C01">
        <w:rPr>
          <w:rFonts w:ascii="Arial" w:hAnsi="Arial" w:cs="Arial"/>
          <w:sz w:val="22"/>
          <w:szCs w:val="22"/>
          <w:lang w:val="pl-PL"/>
        </w:rPr>
        <w:t>,</w:t>
      </w:r>
    </w:p>
    <w:p w:rsidR="00887716" w:rsidRPr="00590C01" w:rsidRDefault="00887716" w:rsidP="00887716">
      <w:pPr>
        <w:pStyle w:val="NormalnyWeb"/>
        <w:numPr>
          <w:ilvl w:val="0"/>
          <w:numId w:val="38"/>
        </w:numPr>
        <w:spacing w:before="0" w:after="0" w:line="276" w:lineRule="auto"/>
        <w:ind w:left="709"/>
        <w:rPr>
          <w:rFonts w:ascii="Arial" w:hAnsi="Arial" w:cs="Arial"/>
          <w:sz w:val="22"/>
          <w:szCs w:val="22"/>
        </w:rPr>
      </w:pPr>
      <w:r w:rsidRPr="00590C01">
        <w:rPr>
          <w:rFonts w:ascii="Arial" w:hAnsi="Arial" w:cs="Arial"/>
          <w:sz w:val="22"/>
          <w:szCs w:val="22"/>
        </w:rPr>
        <w:t>źródłem pochodzenia danych osobowych niepozyskanych bezpośrednio od osoby, której dane dotyczą jest Wykonawca</w:t>
      </w:r>
      <w:r w:rsidRPr="00590C01">
        <w:rPr>
          <w:rFonts w:ascii="Arial" w:hAnsi="Arial" w:cs="Arial"/>
          <w:sz w:val="22"/>
          <w:szCs w:val="22"/>
          <w:lang w:val="pl-PL"/>
        </w:rPr>
        <w:t>,</w:t>
      </w:r>
    </w:p>
    <w:p w:rsidR="00887716" w:rsidRPr="00590C01" w:rsidRDefault="00887716" w:rsidP="00887716">
      <w:pPr>
        <w:pStyle w:val="NormalnyWeb"/>
        <w:numPr>
          <w:ilvl w:val="0"/>
          <w:numId w:val="38"/>
        </w:numPr>
        <w:spacing w:before="0" w:after="0" w:line="276" w:lineRule="auto"/>
        <w:ind w:left="709"/>
        <w:rPr>
          <w:rFonts w:ascii="Arial" w:hAnsi="Arial" w:cs="Arial"/>
          <w:sz w:val="22"/>
          <w:szCs w:val="22"/>
        </w:rPr>
      </w:pPr>
      <w:r w:rsidRPr="00590C01">
        <w:rPr>
          <w:rFonts w:ascii="Arial" w:hAnsi="Arial" w:cs="Arial"/>
          <w:sz w:val="22"/>
          <w:szCs w:val="22"/>
        </w:rPr>
        <w:t>obowiązek podania przez Wykonawcę danych osobowych Zamawiającemu jest warunkiem zawarcia umowy, a także jest niezbędny do realizacji i kontroli należytego wykonania umowy; konsekwencją niepodania danych będzie niemożność zawarcia i realizacji umowy</w:t>
      </w:r>
      <w:r w:rsidRPr="00590C01">
        <w:rPr>
          <w:rFonts w:ascii="Arial" w:hAnsi="Arial" w:cs="Arial"/>
          <w:sz w:val="22"/>
          <w:szCs w:val="22"/>
          <w:lang w:val="pl-PL"/>
        </w:rPr>
        <w:t>.</w:t>
      </w:r>
    </w:p>
    <w:p w:rsidR="00887716" w:rsidRPr="00590C01" w:rsidRDefault="00887716" w:rsidP="00887716">
      <w:pPr>
        <w:pStyle w:val="NormalnyWeb"/>
        <w:numPr>
          <w:ilvl w:val="0"/>
          <w:numId w:val="41"/>
        </w:numPr>
        <w:spacing w:before="0" w:after="0" w:line="240" w:lineRule="auto"/>
        <w:rPr>
          <w:rFonts w:ascii="Arial" w:hAnsi="Arial" w:cs="Arial"/>
          <w:sz w:val="22"/>
          <w:szCs w:val="22"/>
        </w:rPr>
      </w:pPr>
      <w:r w:rsidRPr="00590C01">
        <w:rPr>
          <w:rFonts w:ascii="Arial" w:hAnsi="Arial" w:cs="Arial"/>
          <w:sz w:val="22"/>
          <w:szCs w:val="22"/>
        </w:rPr>
        <w:t xml:space="preserve">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t>
      </w:r>
      <w:r w:rsidRPr="00590C01">
        <w:rPr>
          <w:rFonts w:ascii="Arial" w:hAnsi="Arial" w:cs="Arial"/>
          <w:sz w:val="22"/>
          <w:szCs w:val="22"/>
        </w:rPr>
        <w:lastRenderedPageBreak/>
        <w:t>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w:t>
      </w:r>
      <w:r w:rsidRPr="00590C01">
        <w:rPr>
          <w:rFonts w:ascii="Arial" w:hAnsi="Arial" w:cs="Arial"/>
          <w:sz w:val="22"/>
          <w:szCs w:val="22"/>
          <w:lang w:val="pl-PL"/>
        </w:rPr>
        <w:t xml:space="preserve"> (jeżeli dotyczy)</w:t>
      </w:r>
      <w:r w:rsidRPr="00590C01">
        <w:rPr>
          <w:rFonts w:ascii="Arial" w:hAnsi="Arial" w:cs="Arial"/>
          <w:sz w:val="22"/>
          <w:szCs w:val="22"/>
        </w:rPr>
        <w:t>.</w:t>
      </w:r>
    </w:p>
    <w:p w:rsidR="00887716" w:rsidRPr="00590C01" w:rsidRDefault="00887716" w:rsidP="00887716">
      <w:pPr>
        <w:pStyle w:val="NormalnyWeb"/>
        <w:numPr>
          <w:ilvl w:val="0"/>
          <w:numId w:val="41"/>
        </w:numPr>
        <w:spacing w:before="0" w:after="0" w:line="240" w:lineRule="auto"/>
        <w:ind w:left="426" w:hanging="426"/>
        <w:rPr>
          <w:rFonts w:ascii="Arial" w:hAnsi="Arial" w:cs="Arial"/>
          <w:sz w:val="22"/>
          <w:szCs w:val="22"/>
        </w:rPr>
      </w:pPr>
      <w:r w:rsidRPr="00590C01">
        <w:rPr>
          <w:rFonts w:ascii="Arial" w:hAnsi="Arial" w:cs="Arial"/>
          <w:sz w:val="22"/>
          <w:szCs w:val="22"/>
        </w:rPr>
        <w:t>Wykonawca</w:t>
      </w:r>
      <w:r w:rsidRPr="00590C01">
        <w:rPr>
          <w:rFonts w:ascii="Arial" w:hAnsi="Arial" w:cs="Arial"/>
          <w:color w:val="FF0000"/>
          <w:sz w:val="22"/>
          <w:szCs w:val="22"/>
        </w:rPr>
        <w:t xml:space="preserve"> </w:t>
      </w:r>
      <w:r w:rsidRPr="00590C01">
        <w:rPr>
          <w:rFonts w:ascii="Arial" w:hAnsi="Arial" w:cs="Arial"/>
          <w:sz w:val="22"/>
          <w:szCs w:val="22"/>
        </w:rPr>
        <w:t>zobowiązuje się poinformować, w imieniu Zamawiającego, wszystkie osoby fizyczne kierowane do realizacji przedmiotu umowy, których dane osobowe będą przekazywane podczas podpisania umowy oraz na etapie realizacji umowy, o:</w:t>
      </w:r>
    </w:p>
    <w:p w:rsidR="00887716" w:rsidRPr="00590C01" w:rsidRDefault="00887716" w:rsidP="00887716">
      <w:pPr>
        <w:pStyle w:val="NormalnyWeb"/>
        <w:numPr>
          <w:ilvl w:val="0"/>
          <w:numId w:val="42"/>
        </w:numPr>
        <w:spacing w:before="0" w:after="0" w:line="240" w:lineRule="auto"/>
        <w:rPr>
          <w:rFonts w:ascii="Arial" w:hAnsi="Arial" w:cs="Arial"/>
          <w:sz w:val="22"/>
          <w:szCs w:val="22"/>
        </w:rPr>
      </w:pPr>
      <w:r w:rsidRPr="00590C01">
        <w:rPr>
          <w:rFonts w:ascii="Arial" w:hAnsi="Arial" w:cs="Arial"/>
          <w:sz w:val="22"/>
          <w:szCs w:val="22"/>
        </w:rPr>
        <w:t>fakcie przekazania danych osobowych Zamawiającemu;</w:t>
      </w:r>
    </w:p>
    <w:p w:rsidR="00887716" w:rsidRPr="00590C01" w:rsidRDefault="00887716" w:rsidP="00887716">
      <w:pPr>
        <w:pStyle w:val="NormalnyWeb"/>
        <w:numPr>
          <w:ilvl w:val="0"/>
          <w:numId w:val="42"/>
        </w:numPr>
        <w:spacing w:before="0" w:after="0" w:line="240" w:lineRule="auto"/>
        <w:rPr>
          <w:rFonts w:ascii="Arial" w:hAnsi="Arial" w:cs="Arial"/>
          <w:sz w:val="22"/>
          <w:szCs w:val="22"/>
        </w:rPr>
      </w:pPr>
      <w:r w:rsidRPr="00590C01">
        <w:rPr>
          <w:rFonts w:ascii="Arial" w:hAnsi="Arial" w:cs="Arial"/>
          <w:sz w:val="22"/>
          <w:szCs w:val="22"/>
        </w:rPr>
        <w:t xml:space="preserve">treści klauzuli informacyjnej wskazanej w </w:t>
      </w:r>
      <w:r w:rsidRPr="00590C01">
        <w:rPr>
          <w:rFonts w:ascii="Arial" w:hAnsi="Arial" w:cs="Arial"/>
          <w:sz w:val="22"/>
          <w:szCs w:val="22"/>
          <w:lang w:val="pl-PL"/>
        </w:rPr>
        <w:t>pkt</w:t>
      </w:r>
      <w:r w:rsidRPr="00590C01">
        <w:rPr>
          <w:rFonts w:ascii="Arial" w:hAnsi="Arial" w:cs="Arial"/>
          <w:sz w:val="22"/>
          <w:szCs w:val="22"/>
        </w:rPr>
        <w:t xml:space="preserve"> </w:t>
      </w:r>
      <w:r w:rsidRPr="00590C01">
        <w:rPr>
          <w:rFonts w:ascii="Arial" w:hAnsi="Arial" w:cs="Arial"/>
          <w:sz w:val="22"/>
          <w:szCs w:val="22"/>
          <w:lang w:val="pl-PL"/>
        </w:rPr>
        <w:t>1</w:t>
      </w:r>
      <w:r w:rsidRPr="00590C01">
        <w:rPr>
          <w:rFonts w:ascii="Arial" w:hAnsi="Arial" w:cs="Arial"/>
          <w:sz w:val="22"/>
          <w:szCs w:val="22"/>
        </w:rPr>
        <w:t>.</w:t>
      </w:r>
    </w:p>
    <w:p w:rsidR="00EE36F0" w:rsidRPr="00EE6D6B" w:rsidRDefault="00887716" w:rsidP="00EE6D6B">
      <w:pPr>
        <w:pStyle w:val="Akapitzlist"/>
        <w:numPr>
          <w:ilvl w:val="0"/>
          <w:numId w:val="41"/>
        </w:numPr>
        <w:suppressAutoHyphens w:val="0"/>
        <w:ind w:left="426"/>
        <w:rPr>
          <w:rFonts w:ascii="Arial" w:hAnsi="Arial" w:cs="Arial"/>
          <w:sz w:val="22"/>
          <w:szCs w:val="22"/>
        </w:rPr>
      </w:pPr>
      <w:r w:rsidRPr="00887716">
        <w:rPr>
          <w:rFonts w:ascii="Arial" w:hAnsi="Arial" w:cs="Arial"/>
          <w:sz w:val="22"/>
          <w:szCs w:val="22"/>
        </w:rPr>
        <w:t xml:space="preserve">Wykonawca w oświadczeniu, o którym mowa w pkt 2 oświadczy wypełnienie obowiązku, o którym mowa w pkt 3. </w:t>
      </w:r>
      <w:bookmarkStart w:id="0" w:name="_GoBack"/>
      <w:bookmarkEnd w:id="0"/>
    </w:p>
    <w:sectPr w:rsidR="00EE36F0" w:rsidRPr="00EE6D6B" w:rsidSect="00D47324">
      <w:headerReference w:type="default" r:id="rId8"/>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B67" w:rsidRDefault="00735B67">
      <w:r>
        <w:separator/>
      </w:r>
    </w:p>
  </w:endnote>
  <w:endnote w:type="continuationSeparator" w:id="0">
    <w:p w:rsidR="00735B67" w:rsidRDefault="0073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B67" w:rsidRDefault="00735B67">
      <w:r>
        <w:separator/>
      </w:r>
    </w:p>
  </w:footnote>
  <w:footnote w:type="continuationSeparator" w:id="0">
    <w:p w:rsidR="00735B67" w:rsidRDefault="00735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41E" w:rsidRPr="003E4858" w:rsidRDefault="00D50306" w:rsidP="003E4858">
    <w:pPr>
      <w:pStyle w:val="Nagwek"/>
    </w:pPr>
    <w:r>
      <w:rPr>
        <w:rFonts w:ascii="Arial" w:hAnsi="Arial" w:cs="Arial"/>
        <w:b/>
        <w:bCs/>
        <w:sz w:val="20"/>
        <w:szCs w:val="20"/>
        <w:lang w:eastAsia="pl-PL"/>
      </w:rPr>
      <w:t>Nr sprawy: 50</w:t>
    </w:r>
    <w:r w:rsidRPr="00AC6166">
      <w:rPr>
        <w:rFonts w:ascii="Arial" w:hAnsi="Arial" w:cs="Arial"/>
        <w:b/>
        <w:bCs/>
        <w:sz w:val="20"/>
        <w:szCs w:val="20"/>
        <w:lang w:eastAsia="pl-PL"/>
      </w:rPr>
      <w:t xml:space="preserve">/2022                                                                                            Załącznik nr </w:t>
    </w:r>
    <w:r w:rsidR="00C44FE1">
      <w:rPr>
        <w:rFonts w:ascii="Arial" w:hAnsi="Arial" w:cs="Arial"/>
        <w:b/>
        <w:bCs/>
        <w:sz w:val="20"/>
        <w:szCs w:val="20"/>
        <w:lang w:eastAsia="pl-PL"/>
      </w:rPr>
      <w:t>3</w:t>
    </w:r>
    <w:r w:rsidRPr="00AC6166">
      <w:rPr>
        <w:rFonts w:ascii="Arial" w:hAnsi="Arial" w:cs="Arial"/>
        <w:b/>
        <w:bCs/>
        <w:sz w:val="20"/>
        <w:szCs w:val="20"/>
        <w:lang w:eastAsia="pl-PL"/>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989"/>
        </w:tabs>
        <w:ind w:left="989" w:hanging="705"/>
      </w:pPr>
      <w:rPr>
        <w:b w:val="0"/>
      </w:rPr>
    </w:lvl>
  </w:abstractNum>
  <w:abstractNum w:abstractNumId="2" w15:restartNumberingAfterBreak="0">
    <w:nsid w:val="00000003"/>
    <w:multiLevelType w:val="singleLevel"/>
    <w:tmpl w:val="F3AA5966"/>
    <w:lvl w:ilvl="0">
      <w:start w:val="1"/>
      <w:numFmt w:val="decimal"/>
      <w:lvlText w:val="%1)"/>
      <w:lvlJc w:val="left"/>
      <w:pPr>
        <w:tabs>
          <w:tab w:val="num" w:pos="1004"/>
        </w:tabs>
        <w:ind w:left="1004" w:hanging="360"/>
      </w:pPr>
      <w:rPr>
        <w:rFonts w:ascii="Arial" w:eastAsia="Times New Roman" w:hAnsi="Arial" w:cs="Arial" w:hint="default"/>
      </w:rPr>
    </w:lvl>
  </w:abstractNum>
  <w:abstractNum w:abstractNumId="3" w15:restartNumberingAfterBreak="0">
    <w:nsid w:val="00000004"/>
    <w:multiLevelType w:val="singleLevel"/>
    <w:tmpl w:val="829C3944"/>
    <w:name w:val="WW8Num4"/>
    <w:lvl w:ilvl="0">
      <w:start w:val="1"/>
      <w:numFmt w:val="decimal"/>
      <w:lvlText w:val="%1."/>
      <w:lvlJc w:val="left"/>
      <w:pPr>
        <w:tabs>
          <w:tab w:val="num" w:pos="720"/>
        </w:tabs>
        <w:ind w:left="720" w:hanging="360"/>
      </w:pPr>
      <w:rPr>
        <w:b w:val="0"/>
      </w:rPr>
    </w:lvl>
  </w:abstractNum>
  <w:abstractNum w:abstractNumId="4" w15:restartNumberingAfterBreak="0">
    <w:nsid w:val="00000005"/>
    <w:multiLevelType w:val="singleLevel"/>
    <w:tmpl w:val="95E88106"/>
    <w:lvl w:ilvl="0">
      <w:start w:val="1"/>
      <w:numFmt w:val="decimal"/>
      <w:lvlText w:val="%1."/>
      <w:lvlJc w:val="left"/>
      <w:pPr>
        <w:tabs>
          <w:tab w:val="num" w:pos="360"/>
        </w:tabs>
        <w:ind w:left="360" w:hanging="360"/>
      </w:pPr>
      <w:rPr>
        <w:b w:val="0"/>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284" w:hanging="284"/>
      </w:pPr>
    </w:lvl>
  </w:abstractNum>
  <w:abstractNum w:abstractNumId="6" w15:restartNumberingAfterBreak="0">
    <w:nsid w:val="00000007"/>
    <w:multiLevelType w:val="singleLevel"/>
    <w:tmpl w:val="A0D0B44A"/>
    <w:name w:val="WW8Num7"/>
    <w:lvl w:ilvl="0">
      <w:start w:val="1"/>
      <w:numFmt w:val="decimal"/>
      <w:lvlText w:val="%1."/>
      <w:lvlJc w:val="left"/>
      <w:pPr>
        <w:tabs>
          <w:tab w:val="num" w:pos="360"/>
        </w:tabs>
        <w:ind w:left="360" w:hanging="360"/>
      </w:pPr>
      <w:rPr>
        <w:b w:val="0"/>
        <w:strike w:val="0"/>
      </w:rPr>
    </w:lvl>
  </w:abstractNum>
  <w:abstractNum w:abstractNumId="7" w15:restartNumberingAfterBreak="0">
    <w:nsid w:val="00000008"/>
    <w:multiLevelType w:val="singleLevel"/>
    <w:tmpl w:val="066CE11C"/>
    <w:name w:val="WW8Num8"/>
    <w:lvl w:ilvl="0">
      <w:start w:val="1"/>
      <w:numFmt w:val="decimal"/>
      <w:lvlText w:val="%1."/>
      <w:lvlJc w:val="left"/>
      <w:pPr>
        <w:tabs>
          <w:tab w:val="num" w:pos="720"/>
        </w:tabs>
        <w:ind w:left="720" w:hanging="360"/>
      </w:pPr>
      <w:rPr>
        <w:b w:val="0"/>
      </w:rPr>
    </w:lvl>
  </w:abstractNum>
  <w:abstractNum w:abstractNumId="8" w15:restartNumberingAfterBreak="0">
    <w:nsid w:val="00000009"/>
    <w:multiLevelType w:val="singleLevel"/>
    <w:tmpl w:val="81AE5F66"/>
    <w:name w:val="WW8Num9"/>
    <w:lvl w:ilvl="0">
      <w:start w:val="1"/>
      <w:numFmt w:val="decimal"/>
      <w:lvlText w:val="%1."/>
      <w:lvlJc w:val="left"/>
      <w:pPr>
        <w:tabs>
          <w:tab w:val="num" w:pos="1077"/>
        </w:tabs>
        <w:ind w:left="1077" w:hanging="360"/>
      </w:pPr>
      <w:rPr>
        <w:b w:val="0"/>
      </w:rPr>
    </w:lvl>
  </w:abstractNum>
  <w:abstractNum w:abstractNumId="9" w15:restartNumberingAfterBreak="0">
    <w:nsid w:val="0000000A"/>
    <w:multiLevelType w:val="singleLevel"/>
    <w:tmpl w:val="0000000A"/>
    <w:lvl w:ilvl="0">
      <w:start w:val="2"/>
      <w:numFmt w:val="decimal"/>
      <w:lvlText w:val="%1."/>
      <w:lvlJc w:val="left"/>
      <w:pPr>
        <w:tabs>
          <w:tab w:val="num" w:pos="720"/>
        </w:tabs>
        <w:ind w:left="720" w:hanging="360"/>
      </w:pPr>
      <w:rPr>
        <w:b/>
      </w:rPr>
    </w:lvl>
  </w:abstractNum>
  <w:abstractNum w:abstractNumId="10" w15:restartNumberingAfterBreak="0">
    <w:nsid w:val="0000000B"/>
    <w:multiLevelType w:val="multilevel"/>
    <w:tmpl w:val="90208230"/>
    <w:name w:val="WW8Num11"/>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rPr>
        <w:rFonts w:ascii="Arial" w:hAnsi="Arial"/>
        <w:b w:val="0"/>
        <w:i w:val="0"/>
        <w:sz w:val="22"/>
      </w:rPr>
    </w:lvl>
    <w:lvl w:ilvl="2">
      <w:start w:val="2"/>
      <w:numFmt w:val="decimal"/>
      <w:lvlText w:val="%3."/>
      <w:lvlJc w:val="left"/>
      <w:pPr>
        <w:tabs>
          <w:tab w:val="num" w:pos="397"/>
        </w:tabs>
        <w:ind w:left="397" w:hanging="397"/>
      </w:pPr>
      <w:rPr>
        <w:b/>
      </w:rPr>
    </w:lvl>
    <w:lvl w:ilvl="3">
      <w:start w:val="1"/>
      <w:numFmt w:val="decimal"/>
      <w:lvlText w:val="%4)"/>
      <w:lvlJc w:val="left"/>
      <w:pPr>
        <w:tabs>
          <w:tab w:val="num" w:pos="794"/>
        </w:tabs>
        <w:ind w:left="794" w:hanging="397"/>
      </w:pPr>
      <w:rPr>
        <w:rFonts w:ascii="Arial" w:hAnsi="Arial"/>
        <w:b w:val="0"/>
        <w:i w:val="0"/>
        <w:sz w:val="22"/>
      </w:rPr>
    </w:lvl>
    <w:lvl w:ilvl="4">
      <w:start w:val="11"/>
      <w:numFmt w:val="upperLetter"/>
      <w:lvlText w:val="%5."/>
      <w:lvlJc w:val="left"/>
      <w:pPr>
        <w:tabs>
          <w:tab w:val="num" w:pos="3945"/>
        </w:tabs>
        <w:ind w:left="3945" w:hanging="705"/>
      </w:pPr>
      <w:rPr>
        <w:rFonts w:cs="Times New Roman"/>
        <w:sz w:val="32"/>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C"/>
    <w:multiLevelType w:val="multilevel"/>
    <w:tmpl w:val="AD5410F6"/>
    <w:name w:val="WW8Num12"/>
    <w:lvl w:ilvl="0">
      <w:start w:val="1"/>
      <w:numFmt w:val="decimal"/>
      <w:lvlText w:val="%1)"/>
      <w:lvlJc w:val="left"/>
      <w:pPr>
        <w:tabs>
          <w:tab w:val="num" w:pos="2160"/>
        </w:tabs>
        <w:ind w:left="2160" w:hanging="360"/>
      </w:pPr>
    </w:lvl>
    <w:lvl w:ilvl="1">
      <w:start w:val="1"/>
      <w:numFmt w:val="lowerLetter"/>
      <w:lvlText w:val="%2)"/>
      <w:lvlJc w:val="left"/>
      <w:pPr>
        <w:tabs>
          <w:tab w:val="num" w:pos="1785"/>
        </w:tabs>
        <w:ind w:left="1785" w:hanging="705"/>
      </w:pPr>
      <w:rPr>
        <w:rFonts w:ascii="Times New Roman" w:eastAsia="Times New Roman" w:hAnsi="Times New Roman" w:cs="Times New Roman"/>
      </w:rPr>
    </w:lvl>
    <w:lvl w:ilvl="2">
      <w:start w:val="6"/>
      <w:numFmt w:val="decimal"/>
      <w:lvlText w:val="%3)"/>
      <w:lvlJc w:val="left"/>
      <w:pPr>
        <w:tabs>
          <w:tab w:val="num" w:pos="2264"/>
        </w:tabs>
        <w:ind w:left="2907" w:hanging="927"/>
      </w:pPr>
      <w:rPr>
        <w:rFonts w:ascii="Times New Roman" w:eastAsia="Times New Roman" w:hAnsi="Times New Roman" w:cs="Times New Roman"/>
        <w:strike w:val="0"/>
        <w:dstrike w:val="0"/>
        <w:position w:val="0"/>
        <w:sz w:val="24"/>
        <w:vertAlign w:val="baseline"/>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D"/>
    <w:multiLevelType w:val="singleLevel"/>
    <w:tmpl w:val="BD7835AE"/>
    <w:name w:val="WW8Num13"/>
    <w:lvl w:ilvl="0">
      <w:start w:val="1"/>
      <w:numFmt w:val="lowerLetter"/>
      <w:lvlText w:val="%1)"/>
      <w:lvlJc w:val="left"/>
      <w:pPr>
        <w:tabs>
          <w:tab w:val="num" w:pos="3683"/>
        </w:tabs>
        <w:ind w:left="3683" w:hanging="705"/>
      </w:pPr>
      <w:rPr>
        <w:rFonts w:ascii="Times New Roman" w:eastAsia="Times New Roman" w:hAnsi="Times New Roman" w:cs="Times New Roman" w:hint="default"/>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A5484548"/>
    <w:lvl w:ilvl="0">
      <w:start w:val="4"/>
      <w:numFmt w:val="decimal"/>
      <w:lvlText w:val="%1."/>
      <w:lvlJc w:val="left"/>
      <w:pPr>
        <w:tabs>
          <w:tab w:val="num" w:pos="644"/>
        </w:tabs>
        <w:ind w:left="644" w:hanging="360"/>
      </w:pPr>
      <w:rPr>
        <w:rFonts w:hint="default"/>
        <w:b w:val="0"/>
      </w:rPr>
    </w:lvl>
    <w:lvl w:ilvl="1">
      <w:start w:val="1"/>
      <w:numFmt w:val="decimal"/>
      <w:lvlText w:val="%2."/>
      <w:lvlJc w:val="left"/>
      <w:pPr>
        <w:tabs>
          <w:tab w:val="num" w:pos="1364"/>
        </w:tabs>
        <w:ind w:left="1364" w:hanging="360"/>
      </w:pPr>
      <w:rPr>
        <w:rFonts w:hint="default"/>
      </w:rPr>
    </w:lvl>
    <w:lvl w:ilvl="2">
      <w:start w:val="1"/>
      <w:numFmt w:val="decimal"/>
      <w:lvlText w:val="%3."/>
      <w:lvlJc w:val="left"/>
      <w:pPr>
        <w:tabs>
          <w:tab w:val="num" w:pos="1724"/>
        </w:tabs>
        <w:ind w:left="1724" w:hanging="360"/>
      </w:pPr>
      <w:rPr>
        <w:rFonts w:hint="default"/>
      </w:rPr>
    </w:lvl>
    <w:lvl w:ilvl="3">
      <w:start w:val="1"/>
      <w:numFmt w:val="decimal"/>
      <w:lvlText w:val="%4."/>
      <w:lvlJc w:val="left"/>
      <w:pPr>
        <w:tabs>
          <w:tab w:val="num" w:pos="2084"/>
        </w:tabs>
        <w:ind w:left="2084" w:hanging="360"/>
      </w:pPr>
      <w:rPr>
        <w:rFonts w:hint="default"/>
      </w:rPr>
    </w:lvl>
    <w:lvl w:ilvl="4">
      <w:start w:val="1"/>
      <w:numFmt w:val="decimal"/>
      <w:lvlText w:val="%5."/>
      <w:lvlJc w:val="left"/>
      <w:pPr>
        <w:tabs>
          <w:tab w:val="num" w:pos="2444"/>
        </w:tabs>
        <w:ind w:left="2444" w:hanging="360"/>
      </w:pPr>
      <w:rPr>
        <w:rFonts w:hint="default"/>
      </w:rPr>
    </w:lvl>
    <w:lvl w:ilvl="5">
      <w:start w:val="1"/>
      <w:numFmt w:val="decimal"/>
      <w:lvlText w:val="%6."/>
      <w:lvlJc w:val="left"/>
      <w:pPr>
        <w:tabs>
          <w:tab w:val="num" w:pos="2804"/>
        </w:tabs>
        <w:ind w:left="2804" w:hanging="360"/>
      </w:pPr>
      <w:rPr>
        <w:rFonts w:hint="default"/>
      </w:rPr>
    </w:lvl>
    <w:lvl w:ilvl="6">
      <w:start w:val="1"/>
      <w:numFmt w:val="decimal"/>
      <w:lvlText w:val="%7."/>
      <w:lvlJc w:val="left"/>
      <w:pPr>
        <w:tabs>
          <w:tab w:val="num" w:pos="3164"/>
        </w:tabs>
        <w:ind w:left="3164" w:hanging="360"/>
      </w:pPr>
      <w:rPr>
        <w:rFonts w:hint="default"/>
      </w:rPr>
    </w:lvl>
    <w:lvl w:ilvl="7">
      <w:start w:val="1"/>
      <w:numFmt w:val="decimal"/>
      <w:lvlText w:val="%8."/>
      <w:lvlJc w:val="left"/>
      <w:pPr>
        <w:tabs>
          <w:tab w:val="num" w:pos="3524"/>
        </w:tabs>
        <w:ind w:left="3524" w:hanging="360"/>
      </w:pPr>
      <w:rPr>
        <w:rFonts w:hint="default"/>
      </w:rPr>
    </w:lvl>
    <w:lvl w:ilvl="8">
      <w:start w:val="1"/>
      <w:numFmt w:val="decimal"/>
      <w:lvlText w:val="%9."/>
      <w:lvlJc w:val="left"/>
      <w:pPr>
        <w:tabs>
          <w:tab w:val="num" w:pos="3884"/>
        </w:tabs>
        <w:ind w:left="3884" w:hanging="360"/>
      </w:pPr>
      <w:rPr>
        <w:rFonts w:hint="default"/>
      </w:r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2"/>
    <w:multiLevelType w:val="multilevel"/>
    <w:tmpl w:val="00FC057E"/>
    <w:lvl w:ilvl="0">
      <w:start w:val="1"/>
      <w:numFmt w:val="decimal"/>
      <w:lvlText w:val="%1."/>
      <w:lvlJc w:val="left"/>
      <w:pPr>
        <w:tabs>
          <w:tab w:val="num" w:pos="360"/>
        </w:tabs>
        <w:ind w:left="360" w:hanging="360"/>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a"/>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0000014"/>
    <w:multiLevelType w:val="multilevel"/>
    <w:tmpl w:val="6510B638"/>
    <w:name w:val="WW8Num20"/>
    <w:lvl w:ilvl="0">
      <w:start w:val="1"/>
      <w:numFmt w:val="decimal"/>
      <w:lvlText w:val="%1."/>
      <w:lvlJc w:val="left"/>
      <w:pPr>
        <w:tabs>
          <w:tab w:val="num" w:pos="360"/>
        </w:tabs>
        <w:ind w:left="360" w:hanging="360"/>
      </w:pPr>
      <w:rPr>
        <w:rFonts w:ascii="Arial" w:eastAsia="Times New Roman" w:hAnsi="Arial" w:cs="Arial" w:hint="default"/>
        <w:b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singleLevel"/>
    <w:tmpl w:val="D1D8E21C"/>
    <w:lvl w:ilvl="0">
      <w:start w:val="1"/>
      <w:numFmt w:val="lowerLetter"/>
      <w:lvlText w:val="%1)"/>
      <w:lvlJc w:val="left"/>
      <w:pPr>
        <w:tabs>
          <w:tab w:val="num" w:pos="2145"/>
        </w:tabs>
        <w:ind w:left="2145" w:hanging="705"/>
      </w:pPr>
      <w:rPr>
        <w:rFonts w:ascii="Arial" w:eastAsia="Times New Roman" w:hAnsi="Arial" w:cs="Arial" w:hint="default"/>
      </w:rPr>
    </w:lvl>
  </w:abstractNum>
  <w:abstractNum w:abstractNumId="21" w15:restartNumberingAfterBreak="0">
    <w:nsid w:val="00000016"/>
    <w:multiLevelType w:val="singleLevel"/>
    <w:tmpl w:val="00000016"/>
    <w:name w:val="WW8Num22"/>
    <w:lvl w:ilvl="0">
      <w:start w:val="1"/>
      <w:numFmt w:val="decimal"/>
      <w:lvlText w:val="%1)"/>
      <w:lvlJc w:val="left"/>
      <w:pPr>
        <w:tabs>
          <w:tab w:val="num" w:pos="1066"/>
        </w:tabs>
        <w:ind w:left="1066" w:hanging="360"/>
      </w:pPr>
    </w:lvl>
  </w:abstractNum>
  <w:abstractNum w:abstractNumId="22" w15:restartNumberingAfterBreak="0">
    <w:nsid w:val="00000070"/>
    <w:multiLevelType w:val="multilevel"/>
    <w:tmpl w:val="8EFE1DF0"/>
    <w:lvl w:ilvl="0">
      <w:start w:val="1"/>
      <w:numFmt w:val="decimal"/>
      <w:lvlText w:val="%1."/>
      <w:lvlJc w:val="left"/>
      <w:pPr>
        <w:tabs>
          <w:tab w:val="num" w:pos="360"/>
        </w:tabs>
        <w:ind w:left="360" w:hanging="360"/>
      </w:pPr>
      <w:rPr>
        <w:rFonts w:cs="Times New Roman"/>
        <w:b w:val="0"/>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23" w15:restartNumberingAfterBreak="0">
    <w:nsid w:val="0AE82893"/>
    <w:multiLevelType w:val="hybridMultilevel"/>
    <w:tmpl w:val="79C4BED4"/>
    <w:lvl w:ilvl="0" w:tplc="11F8D936">
      <w:start w:val="1"/>
      <w:numFmt w:val="decimal"/>
      <w:lvlText w:val="%1)"/>
      <w:lvlJc w:val="left"/>
      <w:pPr>
        <w:tabs>
          <w:tab w:val="num" w:pos="2685"/>
        </w:tabs>
        <w:ind w:left="2685"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14A0382"/>
    <w:multiLevelType w:val="hybridMultilevel"/>
    <w:tmpl w:val="7BCCD2A6"/>
    <w:lvl w:ilvl="0" w:tplc="7F5A1C08">
      <w:start w:val="2"/>
      <w:numFmt w:val="lowerLetter"/>
      <w:lvlText w:val="%1)"/>
      <w:lvlJc w:val="left"/>
      <w:pPr>
        <w:tabs>
          <w:tab w:val="num" w:pos="1605"/>
        </w:tabs>
        <w:ind w:left="1605" w:hanging="705"/>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29815D2"/>
    <w:multiLevelType w:val="hybridMultilevel"/>
    <w:tmpl w:val="B6C0624C"/>
    <w:name w:val="WW8Num292232"/>
    <w:lvl w:ilvl="0" w:tplc="BEE4D2E4">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C441A09"/>
    <w:multiLevelType w:val="singleLevel"/>
    <w:tmpl w:val="95E88106"/>
    <w:lvl w:ilvl="0">
      <w:start w:val="1"/>
      <w:numFmt w:val="decimal"/>
      <w:lvlText w:val="%1."/>
      <w:lvlJc w:val="left"/>
      <w:pPr>
        <w:tabs>
          <w:tab w:val="num" w:pos="360"/>
        </w:tabs>
        <w:ind w:left="360" w:hanging="360"/>
      </w:pPr>
      <w:rPr>
        <w:b w:val="0"/>
      </w:rPr>
    </w:lvl>
  </w:abstractNum>
  <w:abstractNum w:abstractNumId="27" w15:restartNumberingAfterBreak="0">
    <w:nsid w:val="1CC57950"/>
    <w:multiLevelType w:val="multilevel"/>
    <w:tmpl w:val="E5B02DD2"/>
    <w:name w:val="WW8Num1922222224"/>
    <w:lvl w:ilvl="0">
      <w:start w:val="12"/>
      <w:numFmt w:val="decimal"/>
      <w:lvlText w:val="%1."/>
      <w:lvlJc w:val="left"/>
      <w:pPr>
        <w:tabs>
          <w:tab w:val="num" w:pos="723"/>
        </w:tabs>
        <w:ind w:left="723" w:hanging="360"/>
      </w:pPr>
      <w:rPr>
        <w:rFonts w:cs="Times New Roman"/>
        <w:i w:val="0"/>
        <w:sz w:val="22"/>
        <w:szCs w:val="22"/>
      </w:rPr>
    </w:lvl>
    <w:lvl w:ilvl="1">
      <w:start w:val="1"/>
      <w:numFmt w:val="lowerLetter"/>
      <w:lvlText w:val="%2)"/>
      <w:lvlJc w:val="left"/>
      <w:pPr>
        <w:tabs>
          <w:tab w:val="num" w:pos="0"/>
        </w:tabs>
        <w:ind w:left="1443" w:hanging="360"/>
      </w:pPr>
      <w:rPr>
        <w:rFonts w:cs="Times New Roman"/>
        <w:b w:val="0"/>
        <w:bCs w:val="0"/>
        <w:i w:val="0"/>
        <w:iCs w:val="0"/>
        <w:strike w:val="0"/>
        <w:dstrike w:val="0"/>
        <w:color w:val="auto"/>
        <w:sz w:val="22"/>
        <w:szCs w:val="22"/>
        <w:u w:val="none"/>
        <w:effect w:val="none"/>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28" w15:restartNumberingAfterBreak="0">
    <w:nsid w:val="1D7A074F"/>
    <w:multiLevelType w:val="hybridMultilevel"/>
    <w:tmpl w:val="12C6A228"/>
    <w:lvl w:ilvl="0" w:tplc="430CB61C">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64B4815"/>
    <w:multiLevelType w:val="multilevel"/>
    <w:tmpl w:val="12C6A228"/>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79C4907"/>
    <w:multiLevelType w:val="hybridMultilevel"/>
    <w:tmpl w:val="7AD00B58"/>
    <w:lvl w:ilvl="0" w:tplc="7E809220">
      <w:start w:val="2"/>
      <w:numFmt w:val="decimal"/>
      <w:lvlText w:val="%1)"/>
      <w:lvlJc w:val="left"/>
      <w:pPr>
        <w:tabs>
          <w:tab w:val="num" w:pos="1700"/>
        </w:tabs>
        <w:ind w:left="2343" w:hanging="927"/>
      </w:pPr>
      <w:rPr>
        <w:rFonts w:ascii="Times New Roman" w:eastAsia="Times New Roman" w:hAnsi="Times New Roman" w:cs="Times New Roman" w:hint="default"/>
        <w:strike w:val="0"/>
        <w:dstrike w:val="0"/>
        <w:vertAlign w:val="baseline"/>
      </w:rPr>
    </w:lvl>
    <w:lvl w:ilvl="1" w:tplc="0415000F">
      <w:start w:val="1"/>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1" w15:restartNumberingAfterBreak="0">
    <w:nsid w:val="2E970AD9"/>
    <w:multiLevelType w:val="singleLevel"/>
    <w:tmpl w:val="EA5A2AAE"/>
    <w:lvl w:ilvl="0">
      <w:start w:val="1"/>
      <w:numFmt w:val="decimal"/>
      <w:lvlText w:val="%1."/>
      <w:lvlJc w:val="left"/>
      <w:pPr>
        <w:tabs>
          <w:tab w:val="num" w:pos="360"/>
        </w:tabs>
        <w:ind w:left="360" w:hanging="360"/>
      </w:pPr>
      <w:rPr>
        <w:rFonts w:hint="default"/>
      </w:rPr>
    </w:lvl>
  </w:abstractNum>
  <w:abstractNum w:abstractNumId="32" w15:restartNumberingAfterBreak="0">
    <w:nsid w:val="3212277E"/>
    <w:multiLevelType w:val="multilevel"/>
    <w:tmpl w:val="86F83AD2"/>
    <w:name w:val="WW8Num29223"/>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8252A38"/>
    <w:multiLevelType w:val="hybridMultilevel"/>
    <w:tmpl w:val="921A5AA0"/>
    <w:lvl w:ilvl="0" w:tplc="425C1936">
      <w:start w:val="1"/>
      <w:numFmt w:val="decimal"/>
      <w:lvlText w:val="%1)"/>
      <w:lvlJc w:val="left"/>
      <w:pPr>
        <w:tabs>
          <w:tab w:val="num" w:pos="1700"/>
        </w:tabs>
        <w:ind w:left="2343" w:hanging="927"/>
      </w:pPr>
      <w:rPr>
        <w:rFonts w:ascii="Arial" w:eastAsia="Times New Roman" w:hAnsi="Arial" w:cs="Arial" w:hint="default"/>
        <w:strike w:val="0"/>
        <w:dstrike w:val="0"/>
        <w:vertAlign w:val="baseline"/>
      </w:rPr>
    </w:lvl>
    <w:lvl w:ilvl="1" w:tplc="04150019" w:tentative="1">
      <w:start w:val="1"/>
      <w:numFmt w:val="lowerLetter"/>
      <w:lvlText w:val="%2."/>
      <w:lvlJc w:val="left"/>
      <w:pPr>
        <w:tabs>
          <w:tab w:val="num" w:pos="2856"/>
        </w:tabs>
        <w:ind w:left="2856" w:hanging="360"/>
      </w:p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34" w15:restartNumberingAfterBreak="0">
    <w:nsid w:val="38DE549D"/>
    <w:multiLevelType w:val="hybridMultilevel"/>
    <w:tmpl w:val="CA12B0FA"/>
    <w:lvl w:ilvl="0" w:tplc="F31887DE">
      <w:start w:val="1"/>
      <w:numFmt w:val="decimal"/>
      <w:lvlText w:val="%1."/>
      <w:lvlJc w:val="left"/>
      <w:pPr>
        <w:tabs>
          <w:tab w:val="num" w:pos="885"/>
        </w:tabs>
        <w:ind w:left="885" w:hanging="705"/>
      </w:pPr>
      <w:rPr>
        <w:rFonts w:hint="default"/>
        <w:b/>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5"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6" w15:restartNumberingAfterBreak="0">
    <w:nsid w:val="3EA800A5"/>
    <w:multiLevelType w:val="hybridMultilevel"/>
    <w:tmpl w:val="B1A0F2C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7" w15:restartNumberingAfterBreak="0">
    <w:nsid w:val="41936635"/>
    <w:multiLevelType w:val="hybridMultilevel"/>
    <w:tmpl w:val="623E5F3E"/>
    <w:lvl w:ilvl="0" w:tplc="0415000F">
      <w:start w:val="1"/>
      <w:numFmt w:val="decimal"/>
      <w:lvlText w:val="%1."/>
      <w:lvlJc w:val="left"/>
      <w:pPr>
        <w:ind w:left="720" w:hanging="360"/>
      </w:pPr>
    </w:lvl>
    <w:lvl w:ilvl="1" w:tplc="B07C1D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0A2676E"/>
    <w:multiLevelType w:val="hybridMultilevel"/>
    <w:tmpl w:val="1696B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09745E"/>
    <w:multiLevelType w:val="multilevel"/>
    <w:tmpl w:val="12C6A228"/>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6A4FD8"/>
    <w:multiLevelType w:val="hybridMultilevel"/>
    <w:tmpl w:val="EFF8ABE4"/>
    <w:lvl w:ilvl="0" w:tplc="6B02CC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660C19"/>
    <w:multiLevelType w:val="hybridMultilevel"/>
    <w:tmpl w:val="9B187FEE"/>
    <w:lvl w:ilvl="0" w:tplc="0BF88BAE">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6BE03438"/>
    <w:multiLevelType w:val="hybridMultilevel"/>
    <w:tmpl w:val="7CD6BF6C"/>
    <w:lvl w:ilvl="0" w:tplc="AC385750">
      <w:start w:val="1"/>
      <w:numFmt w:val="lowerLetter"/>
      <w:lvlText w:val="%1)"/>
      <w:lvlJc w:val="left"/>
      <w:pPr>
        <w:tabs>
          <w:tab w:val="num" w:pos="1785"/>
        </w:tabs>
        <w:ind w:left="1785" w:hanging="705"/>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C9F4CC3"/>
    <w:multiLevelType w:val="multilevel"/>
    <w:tmpl w:val="00FC057E"/>
    <w:lvl w:ilvl="0">
      <w:start w:val="1"/>
      <w:numFmt w:val="decimal"/>
      <w:lvlText w:val="%1."/>
      <w:lvlJc w:val="left"/>
      <w:pPr>
        <w:tabs>
          <w:tab w:val="num" w:pos="360"/>
        </w:tabs>
        <w:ind w:left="360" w:hanging="360"/>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F3C78D1"/>
    <w:multiLevelType w:val="hybridMultilevel"/>
    <w:tmpl w:val="3E34A00A"/>
    <w:lvl w:ilvl="0" w:tplc="455AE5D0">
      <w:start w:val="1"/>
      <w:numFmt w:val="lowerLetter"/>
      <w:lvlText w:val="%1)"/>
      <w:lvlJc w:val="left"/>
      <w:pPr>
        <w:tabs>
          <w:tab w:val="num" w:pos="1605"/>
        </w:tabs>
        <w:ind w:left="1605" w:hanging="705"/>
      </w:pPr>
      <w:rPr>
        <w:rFonts w:ascii="Arial" w:eastAsia="Times New Roman" w:hAnsi="Arial" w:cs="Arial" w:hint="default"/>
      </w:rPr>
    </w:lvl>
    <w:lvl w:ilvl="1" w:tplc="3DE02AB4">
      <w:start w:val="1"/>
      <w:numFmt w:val="decimal"/>
      <w:lvlText w:val="%2)"/>
      <w:lvlJc w:val="left"/>
      <w:pPr>
        <w:ind w:left="1500" w:hanging="42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8"/>
  </w:num>
  <w:num w:numId="24">
    <w:abstractNumId w:val="29"/>
  </w:num>
  <w:num w:numId="25">
    <w:abstractNumId w:val="45"/>
  </w:num>
  <w:num w:numId="26">
    <w:abstractNumId w:val="40"/>
  </w:num>
  <w:num w:numId="27">
    <w:abstractNumId w:val="24"/>
  </w:num>
  <w:num w:numId="28">
    <w:abstractNumId w:val="31"/>
  </w:num>
  <w:num w:numId="29">
    <w:abstractNumId w:val="39"/>
  </w:num>
  <w:num w:numId="30">
    <w:abstractNumId w:val="8"/>
    <w:lvlOverride w:ilvl="0">
      <w:startOverride w:val="1"/>
    </w:lvlOverride>
  </w:num>
  <w:num w:numId="31">
    <w:abstractNumId w:val="30"/>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33"/>
  </w:num>
  <w:num w:numId="35">
    <w:abstractNumId w:val="43"/>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22"/>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41"/>
  </w:num>
  <w:num w:numId="46">
    <w:abstractNumId w:val="26"/>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4F5EEF"/>
    <w:rsid w:val="0001762D"/>
    <w:rsid w:val="000256B1"/>
    <w:rsid w:val="00056166"/>
    <w:rsid w:val="0005799B"/>
    <w:rsid w:val="00071D6A"/>
    <w:rsid w:val="00077E71"/>
    <w:rsid w:val="00080D99"/>
    <w:rsid w:val="0008437C"/>
    <w:rsid w:val="00086CAA"/>
    <w:rsid w:val="00094210"/>
    <w:rsid w:val="000A4883"/>
    <w:rsid w:val="000B279B"/>
    <w:rsid w:val="000C3A22"/>
    <w:rsid w:val="000D4EA0"/>
    <w:rsid w:val="000E08B0"/>
    <w:rsid w:val="000E382E"/>
    <w:rsid w:val="00104104"/>
    <w:rsid w:val="001132B8"/>
    <w:rsid w:val="00120DCF"/>
    <w:rsid w:val="00124E28"/>
    <w:rsid w:val="00126054"/>
    <w:rsid w:val="00130E31"/>
    <w:rsid w:val="00136407"/>
    <w:rsid w:val="00136F5D"/>
    <w:rsid w:val="00162104"/>
    <w:rsid w:val="00176BE1"/>
    <w:rsid w:val="00183656"/>
    <w:rsid w:val="001B2D8C"/>
    <w:rsid w:val="001B4EE7"/>
    <w:rsid w:val="001C05E9"/>
    <w:rsid w:val="001C331D"/>
    <w:rsid w:val="00203518"/>
    <w:rsid w:val="002049BF"/>
    <w:rsid w:val="00220099"/>
    <w:rsid w:val="002345CB"/>
    <w:rsid w:val="00266FBF"/>
    <w:rsid w:val="00271639"/>
    <w:rsid w:val="002825AB"/>
    <w:rsid w:val="00284D81"/>
    <w:rsid w:val="00292014"/>
    <w:rsid w:val="00292C7B"/>
    <w:rsid w:val="002A2BEA"/>
    <w:rsid w:val="002A61BC"/>
    <w:rsid w:val="002D41E2"/>
    <w:rsid w:val="002F2C18"/>
    <w:rsid w:val="00331F0B"/>
    <w:rsid w:val="003337AB"/>
    <w:rsid w:val="00340EDA"/>
    <w:rsid w:val="00355AAA"/>
    <w:rsid w:val="0037544C"/>
    <w:rsid w:val="00383F69"/>
    <w:rsid w:val="00390D3B"/>
    <w:rsid w:val="00393F91"/>
    <w:rsid w:val="003C4FF3"/>
    <w:rsid w:val="003C6C75"/>
    <w:rsid w:val="003E3087"/>
    <w:rsid w:val="003E4858"/>
    <w:rsid w:val="003F6EB1"/>
    <w:rsid w:val="00423227"/>
    <w:rsid w:val="00424F32"/>
    <w:rsid w:val="0042747F"/>
    <w:rsid w:val="004864C0"/>
    <w:rsid w:val="00492E72"/>
    <w:rsid w:val="00495F6D"/>
    <w:rsid w:val="004A4016"/>
    <w:rsid w:val="004A4311"/>
    <w:rsid w:val="004E6ABC"/>
    <w:rsid w:val="004F124C"/>
    <w:rsid w:val="004F19FA"/>
    <w:rsid w:val="004F5EEF"/>
    <w:rsid w:val="00505A4C"/>
    <w:rsid w:val="00510DC5"/>
    <w:rsid w:val="00521C7D"/>
    <w:rsid w:val="00527051"/>
    <w:rsid w:val="00537F98"/>
    <w:rsid w:val="00582C36"/>
    <w:rsid w:val="00590C01"/>
    <w:rsid w:val="005919EF"/>
    <w:rsid w:val="005B0868"/>
    <w:rsid w:val="005C2DE0"/>
    <w:rsid w:val="005C5A97"/>
    <w:rsid w:val="005D106D"/>
    <w:rsid w:val="005F2836"/>
    <w:rsid w:val="0060269E"/>
    <w:rsid w:val="00617B35"/>
    <w:rsid w:val="006223BC"/>
    <w:rsid w:val="006318BE"/>
    <w:rsid w:val="00632E44"/>
    <w:rsid w:val="00634670"/>
    <w:rsid w:val="006507C3"/>
    <w:rsid w:val="00681A7D"/>
    <w:rsid w:val="006A0E15"/>
    <w:rsid w:val="006A0FAC"/>
    <w:rsid w:val="006B7920"/>
    <w:rsid w:val="006C6195"/>
    <w:rsid w:val="006D4DA7"/>
    <w:rsid w:val="006D7EBA"/>
    <w:rsid w:val="006E424B"/>
    <w:rsid w:val="006E7EAA"/>
    <w:rsid w:val="006F558B"/>
    <w:rsid w:val="00713367"/>
    <w:rsid w:val="00724E65"/>
    <w:rsid w:val="00735B67"/>
    <w:rsid w:val="007562FC"/>
    <w:rsid w:val="00771F1A"/>
    <w:rsid w:val="007947AE"/>
    <w:rsid w:val="007D7794"/>
    <w:rsid w:val="007E290A"/>
    <w:rsid w:val="007F1F0F"/>
    <w:rsid w:val="007F5210"/>
    <w:rsid w:val="008010CC"/>
    <w:rsid w:val="00804FA2"/>
    <w:rsid w:val="008251D0"/>
    <w:rsid w:val="0082792D"/>
    <w:rsid w:val="008662BE"/>
    <w:rsid w:val="0087052D"/>
    <w:rsid w:val="00874006"/>
    <w:rsid w:val="00887716"/>
    <w:rsid w:val="008A0310"/>
    <w:rsid w:val="008A18CF"/>
    <w:rsid w:val="008D390D"/>
    <w:rsid w:val="008E1D91"/>
    <w:rsid w:val="008F2187"/>
    <w:rsid w:val="008F2F5E"/>
    <w:rsid w:val="008F527C"/>
    <w:rsid w:val="0093196D"/>
    <w:rsid w:val="009324A1"/>
    <w:rsid w:val="00951455"/>
    <w:rsid w:val="00956228"/>
    <w:rsid w:val="0095701B"/>
    <w:rsid w:val="0097041E"/>
    <w:rsid w:val="00972260"/>
    <w:rsid w:val="00984902"/>
    <w:rsid w:val="0099224E"/>
    <w:rsid w:val="009922E3"/>
    <w:rsid w:val="009B4187"/>
    <w:rsid w:val="009B6230"/>
    <w:rsid w:val="009F53F5"/>
    <w:rsid w:val="009F6AB6"/>
    <w:rsid w:val="00A01C12"/>
    <w:rsid w:val="00A14600"/>
    <w:rsid w:val="00A168AB"/>
    <w:rsid w:val="00A23035"/>
    <w:rsid w:val="00A34F03"/>
    <w:rsid w:val="00A37AEA"/>
    <w:rsid w:val="00A66780"/>
    <w:rsid w:val="00A74657"/>
    <w:rsid w:val="00AA027B"/>
    <w:rsid w:val="00AB5063"/>
    <w:rsid w:val="00AB54F4"/>
    <w:rsid w:val="00AC132D"/>
    <w:rsid w:val="00AD5E55"/>
    <w:rsid w:val="00AF3857"/>
    <w:rsid w:val="00B12BCE"/>
    <w:rsid w:val="00B41A14"/>
    <w:rsid w:val="00B500BF"/>
    <w:rsid w:val="00B50E14"/>
    <w:rsid w:val="00B51B0B"/>
    <w:rsid w:val="00B700A9"/>
    <w:rsid w:val="00B73DB9"/>
    <w:rsid w:val="00BA51BA"/>
    <w:rsid w:val="00BB732F"/>
    <w:rsid w:val="00BC1FEA"/>
    <w:rsid w:val="00BC5DFF"/>
    <w:rsid w:val="00BC7F53"/>
    <w:rsid w:val="00BD2704"/>
    <w:rsid w:val="00BE4A6C"/>
    <w:rsid w:val="00BE4D69"/>
    <w:rsid w:val="00BF14D1"/>
    <w:rsid w:val="00C00DA7"/>
    <w:rsid w:val="00C03FBE"/>
    <w:rsid w:val="00C044B9"/>
    <w:rsid w:val="00C046A1"/>
    <w:rsid w:val="00C067CD"/>
    <w:rsid w:val="00C22B58"/>
    <w:rsid w:val="00C26FEA"/>
    <w:rsid w:val="00C27257"/>
    <w:rsid w:val="00C31289"/>
    <w:rsid w:val="00C36795"/>
    <w:rsid w:val="00C44FE1"/>
    <w:rsid w:val="00C5204A"/>
    <w:rsid w:val="00C561FF"/>
    <w:rsid w:val="00C71FD1"/>
    <w:rsid w:val="00C76662"/>
    <w:rsid w:val="00C829ED"/>
    <w:rsid w:val="00C91FEB"/>
    <w:rsid w:val="00CC550F"/>
    <w:rsid w:val="00CD3555"/>
    <w:rsid w:val="00CE16F6"/>
    <w:rsid w:val="00CE1FD2"/>
    <w:rsid w:val="00CE49C0"/>
    <w:rsid w:val="00CE5E0E"/>
    <w:rsid w:val="00CF4EF7"/>
    <w:rsid w:val="00D06117"/>
    <w:rsid w:val="00D07383"/>
    <w:rsid w:val="00D11833"/>
    <w:rsid w:val="00D254A5"/>
    <w:rsid w:val="00D26783"/>
    <w:rsid w:val="00D37854"/>
    <w:rsid w:val="00D47324"/>
    <w:rsid w:val="00D50306"/>
    <w:rsid w:val="00D60B60"/>
    <w:rsid w:val="00D81293"/>
    <w:rsid w:val="00D9307F"/>
    <w:rsid w:val="00D9416B"/>
    <w:rsid w:val="00D972D7"/>
    <w:rsid w:val="00DA70A8"/>
    <w:rsid w:val="00DB44D5"/>
    <w:rsid w:val="00DB4ACF"/>
    <w:rsid w:val="00DB6DE4"/>
    <w:rsid w:val="00DD1A46"/>
    <w:rsid w:val="00DD3AA8"/>
    <w:rsid w:val="00DE10C2"/>
    <w:rsid w:val="00E16F33"/>
    <w:rsid w:val="00E214E9"/>
    <w:rsid w:val="00E43BCD"/>
    <w:rsid w:val="00E471CB"/>
    <w:rsid w:val="00E71125"/>
    <w:rsid w:val="00E919B8"/>
    <w:rsid w:val="00EB52A1"/>
    <w:rsid w:val="00EE0035"/>
    <w:rsid w:val="00EE210E"/>
    <w:rsid w:val="00EE36F0"/>
    <w:rsid w:val="00EE6D6B"/>
    <w:rsid w:val="00EF47D5"/>
    <w:rsid w:val="00EF4B6E"/>
    <w:rsid w:val="00EF50D7"/>
    <w:rsid w:val="00F21D4E"/>
    <w:rsid w:val="00F229E4"/>
    <w:rsid w:val="00F342BE"/>
    <w:rsid w:val="00F35EE6"/>
    <w:rsid w:val="00F51651"/>
    <w:rsid w:val="00F61BEA"/>
    <w:rsid w:val="00F6339A"/>
    <w:rsid w:val="00F75439"/>
    <w:rsid w:val="00F828C8"/>
    <w:rsid w:val="00F84557"/>
    <w:rsid w:val="00FC1369"/>
    <w:rsid w:val="00FC436A"/>
    <w:rsid w:val="00FC47B3"/>
    <w:rsid w:val="00FD20A7"/>
    <w:rsid w:val="00FD24E6"/>
    <w:rsid w:val="00FE51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9F95FC95-ED9B-400B-BA39-D9877A3F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1639"/>
    <w:pPr>
      <w:suppressAutoHyphens/>
    </w:pPr>
    <w:rPr>
      <w:sz w:val="24"/>
      <w:szCs w:val="24"/>
      <w:lang w:eastAsia="ar-SA"/>
    </w:rPr>
  </w:style>
  <w:style w:type="paragraph" w:styleId="Nagwek1">
    <w:name w:val="heading 1"/>
    <w:basedOn w:val="Normalny"/>
    <w:next w:val="Normalny"/>
    <w:qFormat/>
    <w:rsid w:val="00271639"/>
    <w:pPr>
      <w:keepNext/>
      <w:numPr>
        <w:numId w:val="1"/>
      </w:numPr>
      <w:spacing w:before="240" w:after="60"/>
      <w:outlineLvl w:val="0"/>
    </w:pPr>
    <w:rPr>
      <w:rFonts w:ascii="Arial" w:hAnsi="Arial" w:cs="Arial"/>
      <w:b/>
      <w:bCs/>
      <w:kern w:val="1"/>
      <w:sz w:val="32"/>
      <w:szCs w:val="32"/>
    </w:rPr>
  </w:style>
  <w:style w:type="paragraph" w:styleId="Nagwek3">
    <w:name w:val="heading 3"/>
    <w:basedOn w:val="Normalny"/>
    <w:next w:val="Normalny"/>
    <w:qFormat/>
    <w:rsid w:val="00271639"/>
    <w:pPr>
      <w:keepNext/>
      <w:numPr>
        <w:ilvl w:val="2"/>
        <w:numId w:val="1"/>
      </w:numPr>
      <w:overflowPunct w:val="0"/>
      <w:autoSpaceDE w:val="0"/>
      <w:spacing w:line="360" w:lineRule="auto"/>
      <w:ind w:left="708" w:firstLine="708"/>
      <w:jc w:val="both"/>
      <w:textAlignment w:val="baseline"/>
      <w:outlineLvl w:val="2"/>
    </w:pPr>
    <w:rPr>
      <w:rFonts w:ascii="Arial" w:hAnsi="Arial"/>
      <w:spacing w:val="-3"/>
      <w:szCs w:val="20"/>
    </w:rPr>
  </w:style>
  <w:style w:type="paragraph" w:styleId="Nagwek7">
    <w:name w:val="heading 7"/>
    <w:basedOn w:val="Normalny"/>
    <w:next w:val="Normalny"/>
    <w:link w:val="Nagwek7Znak"/>
    <w:semiHidden/>
    <w:unhideWhenUsed/>
    <w:qFormat/>
    <w:rsid w:val="00B700A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271639"/>
    <w:rPr>
      <w:b w:val="0"/>
    </w:rPr>
  </w:style>
  <w:style w:type="character" w:customStyle="1" w:styleId="WW8Num3z0">
    <w:name w:val="WW8Num3z0"/>
    <w:rsid w:val="00271639"/>
    <w:rPr>
      <w:rFonts w:ascii="Times New Roman" w:eastAsia="Times New Roman" w:hAnsi="Times New Roman" w:cs="Times New Roman"/>
    </w:rPr>
  </w:style>
  <w:style w:type="character" w:customStyle="1" w:styleId="WW8Num7z0">
    <w:name w:val="WW8Num7z0"/>
    <w:rsid w:val="00271639"/>
    <w:rPr>
      <w:b/>
    </w:rPr>
  </w:style>
  <w:style w:type="character" w:customStyle="1" w:styleId="WW8Num9z0">
    <w:name w:val="WW8Num9z0"/>
    <w:rsid w:val="00271639"/>
    <w:rPr>
      <w:b/>
    </w:rPr>
  </w:style>
  <w:style w:type="character" w:customStyle="1" w:styleId="WW8Num10z0">
    <w:name w:val="WW8Num10z0"/>
    <w:rsid w:val="00271639"/>
    <w:rPr>
      <w:b/>
    </w:rPr>
  </w:style>
  <w:style w:type="character" w:customStyle="1" w:styleId="WW8Num11z1">
    <w:name w:val="WW8Num11z1"/>
    <w:rsid w:val="00271639"/>
    <w:rPr>
      <w:rFonts w:ascii="Arial" w:hAnsi="Arial"/>
      <w:b w:val="0"/>
      <w:i w:val="0"/>
      <w:sz w:val="22"/>
    </w:rPr>
  </w:style>
  <w:style w:type="character" w:customStyle="1" w:styleId="WW8Num11z4">
    <w:name w:val="WW8Num11z4"/>
    <w:rsid w:val="00271639"/>
    <w:rPr>
      <w:rFonts w:cs="Times New Roman"/>
      <w:sz w:val="32"/>
    </w:rPr>
  </w:style>
  <w:style w:type="character" w:customStyle="1" w:styleId="WW8Num12z1">
    <w:name w:val="WW8Num12z1"/>
    <w:rsid w:val="00271639"/>
    <w:rPr>
      <w:rFonts w:ascii="Times New Roman" w:eastAsia="Times New Roman" w:hAnsi="Times New Roman" w:cs="Times New Roman"/>
    </w:rPr>
  </w:style>
  <w:style w:type="character" w:customStyle="1" w:styleId="WW8Num12z2">
    <w:name w:val="WW8Num12z2"/>
    <w:rsid w:val="00271639"/>
    <w:rPr>
      <w:rFonts w:ascii="Times New Roman" w:eastAsia="Times New Roman" w:hAnsi="Times New Roman" w:cs="Times New Roman"/>
      <w:strike w:val="0"/>
      <w:dstrike w:val="0"/>
      <w:position w:val="0"/>
      <w:sz w:val="24"/>
      <w:vertAlign w:val="baseline"/>
    </w:rPr>
  </w:style>
  <w:style w:type="character" w:customStyle="1" w:styleId="WW8Num13z0">
    <w:name w:val="WW8Num13z0"/>
    <w:rsid w:val="00271639"/>
    <w:rPr>
      <w:rFonts w:ascii="Symbol" w:hAnsi="Symbol"/>
    </w:rPr>
  </w:style>
  <w:style w:type="character" w:customStyle="1" w:styleId="WW8Num18z0">
    <w:name w:val="WW8Num18z0"/>
    <w:rsid w:val="00271639"/>
    <w:rPr>
      <w:rFonts w:ascii="Symbol" w:hAnsi="Symbol"/>
    </w:rPr>
  </w:style>
  <w:style w:type="character" w:customStyle="1" w:styleId="WW8Num20z0">
    <w:name w:val="WW8Num20z0"/>
    <w:rsid w:val="00271639"/>
    <w:rPr>
      <w:rFonts w:ascii="Times New Roman" w:eastAsia="Times New Roman" w:hAnsi="Times New Roman" w:cs="Times New Roman"/>
    </w:rPr>
  </w:style>
  <w:style w:type="character" w:customStyle="1" w:styleId="WW8Num21z0">
    <w:name w:val="WW8Num21z0"/>
    <w:rsid w:val="00271639"/>
    <w:rPr>
      <w:rFonts w:ascii="Times New Roman" w:eastAsia="Times New Roman" w:hAnsi="Times New Roman" w:cs="Times New Roman"/>
    </w:rPr>
  </w:style>
  <w:style w:type="character" w:customStyle="1" w:styleId="Absatz-Standardschriftart">
    <w:name w:val="Absatz-Standardschriftart"/>
    <w:rsid w:val="00271639"/>
  </w:style>
  <w:style w:type="character" w:customStyle="1" w:styleId="WW-Absatz-Standardschriftart">
    <w:name w:val="WW-Absatz-Standardschriftart"/>
    <w:rsid w:val="00271639"/>
  </w:style>
  <w:style w:type="character" w:customStyle="1" w:styleId="Domylnaczcionkaakapitu4">
    <w:name w:val="Domyślna czcionka akapitu4"/>
    <w:rsid w:val="00271639"/>
  </w:style>
  <w:style w:type="character" w:customStyle="1" w:styleId="WW8Num4z0">
    <w:name w:val="WW8Num4z0"/>
    <w:rsid w:val="00271639"/>
    <w:rPr>
      <w:rFonts w:ascii="Times New Roman" w:eastAsia="Times New Roman" w:hAnsi="Times New Roman" w:cs="Times New Roman"/>
    </w:rPr>
  </w:style>
  <w:style w:type="character" w:customStyle="1" w:styleId="WW8Num8z0">
    <w:name w:val="WW8Num8z0"/>
    <w:rsid w:val="00271639"/>
    <w:rPr>
      <w:b/>
    </w:rPr>
  </w:style>
  <w:style w:type="character" w:customStyle="1" w:styleId="WW8Num11z0">
    <w:name w:val="WW8Num11z0"/>
    <w:rsid w:val="00271639"/>
    <w:rPr>
      <w:b/>
    </w:rPr>
  </w:style>
  <w:style w:type="character" w:customStyle="1" w:styleId="WW8Num12z4">
    <w:name w:val="WW8Num12z4"/>
    <w:rsid w:val="00271639"/>
    <w:rPr>
      <w:rFonts w:cs="Times New Roman"/>
      <w:sz w:val="32"/>
    </w:rPr>
  </w:style>
  <w:style w:type="character" w:customStyle="1" w:styleId="WW8Num13z1">
    <w:name w:val="WW8Num13z1"/>
    <w:rsid w:val="00271639"/>
    <w:rPr>
      <w:rFonts w:ascii="Wingdings" w:hAnsi="Wingdings"/>
    </w:rPr>
  </w:style>
  <w:style w:type="character" w:customStyle="1" w:styleId="WW8Num13z2">
    <w:name w:val="WW8Num13z2"/>
    <w:rsid w:val="00271639"/>
    <w:rPr>
      <w:rFonts w:ascii="Times New Roman" w:eastAsia="Times New Roman" w:hAnsi="Times New Roman" w:cs="Times New Roman"/>
      <w:strike w:val="0"/>
      <w:dstrike w:val="0"/>
      <w:position w:val="0"/>
      <w:sz w:val="24"/>
      <w:vertAlign w:val="baseline"/>
    </w:rPr>
  </w:style>
  <w:style w:type="character" w:customStyle="1" w:styleId="WW8Num14z0">
    <w:name w:val="WW8Num14z0"/>
    <w:rsid w:val="00271639"/>
    <w:rPr>
      <w:rFonts w:ascii="Symbol" w:hAnsi="Symbol"/>
    </w:rPr>
  </w:style>
  <w:style w:type="character" w:customStyle="1" w:styleId="WW8Num19z0">
    <w:name w:val="WW8Num19z0"/>
    <w:rsid w:val="00271639"/>
    <w:rPr>
      <w:rFonts w:ascii="Times New Roman" w:eastAsia="Times New Roman" w:hAnsi="Times New Roman" w:cs="Times New Roman"/>
    </w:rPr>
  </w:style>
  <w:style w:type="character" w:customStyle="1" w:styleId="WW8Num22z0">
    <w:name w:val="WW8Num22z0"/>
    <w:rsid w:val="00271639"/>
    <w:rPr>
      <w:b w:val="0"/>
      <w:i w:val="0"/>
    </w:rPr>
  </w:style>
  <w:style w:type="character" w:customStyle="1" w:styleId="Domylnaczcionkaakapitu3">
    <w:name w:val="Domyślna czcionka akapitu3"/>
    <w:rsid w:val="00271639"/>
  </w:style>
  <w:style w:type="character" w:customStyle="1" w:styleId="WW-Absatz-Standardschriftart1">
    <w:name w:val="WW-Absatz-Standardschriftart1"/>
    <w:rsid w:val="00271639"/>
  </w:style>
  <w:style w:type="character" w:customStyle="1" w:styleId="WW8Num15z0">
    <w:name w:val="WW8Num15z0"/>
    <w:rsid w:val="00271639"/>
    <w:rPr>
      <w:rFonts w:ascii="Times New Roman" w:eastAsia="Times New Roman" w:hAnsi="Times New Roman" w:cs="Times New Roman"/>
    </w:rPr>
  </w:style>
  <w:style w:type="character" w:customStyle="1" w:styleId="WW8Num23z0">
    <w:name w:val="WW8Num23z0"/>
    <w:rsid w:val="00271639"/>
    <w:rPr>
      <w:b w:val="0"/>
      <w:i w:val="0"/>
    </w:rPr>
  </w:style>
  <w:style w:type="character" w:customStyle="1" w:styleId="Domylnaczcionkaakapitu2">
    <w:name w:val="Domyślna czcionka akapitu2"/>
    <w:rsid w:val="00271639"/>
  </w:style>
  <w:style w:type="character" w:customStyle="1" w:styleId="WW8Num29z0">
    <w:name w:val="WW8Num29z0"/>
    <w:rsid w:val="00271639"/>
    <w:rPr>
      <w:b w:val="0"/>
      <w:i w:val="0"/>
    </w:rPr>
  </w:style>
  <w:style w:type="character" w:customStyle="1" w:styleId="WW-Absatz-Standardschriftart11">
    <w:name w:val="WW-Absatz-Standardschriftart11"/>
    <w:rsid w:val="00271639"/>
  </w:style>
  <w:style w:type="character" w:customStyle="1" w:styleId="WW8Num3z2">
    <w:name w:val="WW8Num3z2"/>
    <w:rsid w:val="00271639"/>
    <w:rPr>
      <w:rFonts w:ascii="Wingdings" w:hAnsi="Wingdings"/>
    </w:rPr>
  </w:style>
  <w:style w:type="character" w:customStyle="1" w:styleId="WW8Num3z3">
    <w:name w:val="WW8Num3z3"/>
    <w:rsid w:val="00271639"/>
    <w:rPr>
      <w:rFonts w:ascii="Symbol" w:hAnsi="Symbol"/>
    </w:rPr>
  </w:style>
  <w:style w:type="character" w:customStyle="1" w:styleId="WW8Num3z4">
    <w:name w:val="WW8Num3z4"/>
    <w:rsid w:val="00271639"/>
    <w:rPr>
      <w:rFonts w:ascii="Courier New" w:hAnsi="Courier New" w:cs="Courier New"/>
    </w:rPr>
  </w:style>
  <w:style w:type="character" w:customStyle="1" w:styleId="WW8Num10z1">
    <w:name w:val="WW8Num10z1"/>
    <w:rsid w:val="00271639"/>
    <w:rPr>
      <w:rFonts w:ascii="Symbol" w:hAnsi="Symbol"/>
    </w:rPr>
  </w:style>
  <w:style w:type="character" w:customStyle="1" w:styleId="WW8Num18z1">
    <w:name w:val="WW8Num18z1"/>
    <w:rsid w:val="00271639"/>
    <w:rPr>
      <w:rFonts w:ascii="Courier New" w:hAnsi="Courier New" w:cs="Courier New"/>
    </w:rPr>
  </w:style>
  <w:style w:type="character" w:customStyle="1" w:styleId="WW8Num18z2">
    <w:name w:val="WW8Num18z2"/>
    <w:rsid w:val="00271639"/>
    <w:rPr>
      <w:rFonts w:ascii="Wingdings" w:hAnsi="Wingdings"/>
    </w:rPr>
  </w:style>
  <w:style w:type="character" w:customStyle="1" w:styleId="WW8Num19z1">
    <w:name w:val="WW8Num19z1"/>
    <w:rsid w:val="00271639"/>
    <w:rPr>
      <w:rFonts w:ascii="Wingdings" w:hAnsi="Wingdings"/>
    </w:rPr>
  </w:style>
  <w:style w:type="character" w:customStyle="1" w:styleId="Domylnaczcionkaakapitu1">
    <w:name w:val="Domyślna czcionka akapitu1"/>
    <w:rsid w:val="00271639"/>
  </w:style>
  <w:style w:type="character" w:styleId="Numerstrony">
    <w:name w:val="page number"/>
    <w:basedOn w:val="Domylnaczcionkaakapitu1"/>
    <w:rsid w:val="00271639"/>
  </w:style>
  <w:style w:type="character" w:styleId="Hipercze">
    <w:name w:val="Hyperlink"/>
    <w:basedOn w:val="Domylnaczcionkaakapitu1"/>
    <w:rsid w:val="00271639"/>
    <w:rPr>
      <w:color w:val="0000FF"/>
      <w:u w:val="single"/>
    </w:rPr>
  </w:style>
  <w:style w:type="character" w:customStyle="1" w:styleId="Odwoaniedokomentarza1">
    <w:name w:val="Odwołanie do komentarza1"/>
    <w:basedOn w:val="Domylnaczcionkaakapitu1"/>
    <w:rsid w:val="00271639"/>
    <w:rPr>
      <w:sz w:val="16"/>
      <w:szCs w:val="16"/>
    </w:rPr>
  </w:style>
  <w:style w:type="character" w:customStyle="1" w:styleId="TekstkomentarzaZnak">
    <w:name w:val="Tekst komentarza Znak"/>
    <w:basedOn w:val="Domylnaczcionkaakapitu1"/>
    <w:rsid w:val="00271639"/>
  </w:style>
  <w:style w:type="character" w:customStyle="1" w:styleId="TematkomentarzaZnak">
    <w:name w:val="Temat komentarza Znak"/>
    <w:basedOn w:val="TekstkomentarzaZnak"/>
    <w:rsid w:val="00271639"/>
    <w:rPr>
      <w:b/>
      <w:bCs/>
    </w:rPr>
  </w:style>
  <w:style w:type="character" w:customStyle="1" w:styleId="TekstdymkaZnak">
    <w:name w:val="Tekst dymka Znak"/>
    <w:basedOn w:val="Domylnaczcionkaakapitu1"/>
    <w:rsid w:val="00271639"/>
    <w:rPr>
      <w:rFonts w:ascii="Tahoma" w:hAnsi="Tahoma" w:cs="Tahoma"/>
      <w:sz w:val="16"/>
      <w:szCs w:val="16"/>
    </w:rPr>
  </w:style>
  <w:style w:type="character" w:customStyle="1" w:styleId="Odwoaniedokomentarza2">
    <w:name w:val="Odwołanie do komentarza2"/>
    <w:basedOn w:val="Domylnaczcionkaakapitu2"/>
    <w:rsid w:val="00271639"/>
    <w:rPr>
      <w:sz w:val="16"/>
      <w:szCs w:val="16"/>
    </w:rPr>
  </w:style>
  <w:style w:type="character" w:customStyle="1" w:styleId="Odwoaniedokomentarza3">
    <w:name w:val="Odwołanie do komentarza3"/>
    <w:basedOn w:val="Domylnaczcionkaakapitu3"/>
    <w:rsid w:val="00271639"/>
    <w:rPr>
      <w:sz w:val="16"/>
      <w:szCs w:val="16"/>
    </w:rPr>
  </w:style>
  <w:style w:type="paragraph" w:customStyle="1" w:styleId="Nagwek4">
    <w:name w:val="Nagłówek4"/>
    <w:basedOn w:val="Normalny"/>
    <w:next w:val="Tekstpodstawowy"/>
    <w:rsid w:val="00271639"/>
    <w:pPr>
      <w:keepNext/>
      <w:spacing w:before="240" w:after="120"/>
    </w:pPr>
    <w:rPr>
      <w:rFonts w:ascii="Arial" w:eastAsia="Lucida Sans Unicode" w:hAnsi="Arial" w:cs="Tahoma"/>
      <w:sz w:val="28"/>
      <w:szCs w:val="28"/>
    </w:rPr>
  </w:style>
  <w:style w:type="paragraph" w:styleId="Tekstpodstawowy">
    <w:name w:val="Body Text"/>
    <w:basedOn w:val="Normalny"/>
    <w:rsid w:val="00271639"/>
    <w:pPr>
      <w:jc w:val="both"/>
    </w:pPr>
    <w:rPr>
      <w:szCs w:val="20"/>
    </w:rPr>
  </w:style>
  <w:style w:type="paragraph" w:styleId="Lista">
    <w:name w:val="List"/>
    <w:basedOn w:val="Tekstpodstawowy"/>
    <w:rsid w:val="00271639"/>
    <w:rPr>
      <w:rFonts w:cs="Tahoma"/>
    </w:rPr>
  </w:style>
  <w:style w:type="paragraph" w:customStyle="1" w:styleId="Podpis4">
    <w:name w:val="Podpis4"/>
    <w:basedOn w:val="Normalny"/>
    <w:rsid w:val="00271639"/>
    <w:pPr>
      <w:suppressLineNumbers/>
      <w:spacing w:before="120" w:after="120"/>
    </w:pPr>
    <w:rPr>
      <w:rFonts w:cs="Tahoma"/>
      <w:i/>
      <w:iCs/>
    </w:rPr>
  </w:style>
  <w:style w:type="paragraph" w:customStyle="1" w:styleId="Indeks">
    <w:name w:val="Indeks"/>
    <w:basedOn w:val="Normalny"/>
    <w:rsid w:val="00271639"/>
    <w:pPr>
      <w:suppressLineNumbers/>
    </w:pPr>
    <w:rPr>
      <w:rFonts w:cs="Tahoma"/>
    </w:rPr>
  </w:style>
  <w:style w:type="paragraph" w:customStyle="1" w:styleId="Nagwek30">
    <w:name w:val="Nagłówek3"/>
    <w:basedOn w:val="Normalny"/>
    <w:next w:val="Tekstpodstawowy"/>
    <w:rsid w:val="00271639"/>
    <w:pPr>
      <w:keepNext/>
      <w:spacing w:before="240" w:after="120"/>
    </w:pPr>
    <w:rPr>
      <w:rFonts w:ascii="Arial" w:eastAsia="Lucida Sans Unicode" w:hAnsi="Arial" w:cs="Tahoma"/>
      <w:sz w:val="28"/>
      <w:szCs w:val="28"/>
    </w:rPr>
  </w:style>
  <w:style w:type="paragraph" w:customStyle="1" w:styleId="Podpis3">
    <w:name w:val="Podpis3"/>
    <w:basedOn w:val="Normalny"/>
    <w:rsid w:val="00271639"/>
    <w:pPr>
      <w:suppressLineNumbers/>
      <w:spacing w:before="120" w:after="120"/>
    </w:pPr>
    <w:rPr>
      <w:rFonts w:cs="Tahoma"/>
      <w:i/>
      <w:iCs/>
    </w:rPr>
  </w:style>
  <w:style w:type="paragraph" w:customStyle="1" w:styleId="Nagwek2">
    <w:name w:val="Nagłówek2"/>
    <w:basedOn w:val="Normalny"/>
    <w:next w:val="Tekstpodstawowy"/>
    <w:rsid w:val="00271639"/>
    <w:pPr>
      <w:keepNext/>
      <w:spacing w:before="240" w:after="120"/>
    </w:pPr>
    <w:rPr>
      <w:rFonts w:ascii="Arial" w:eastAsia="Lucida Sans Unicode" w:hAnsi="Arial" w:cs="Tahoma"/>
      <w:sz w:val="28"/>
      <w:szCs w:val="28"/>
    </w:rPr>
  </w:style>
  <w:style w:type="paragraph" w:customStyle="1" w:styleId="Podpis2">
    <w:name w:val="Podpis2"/>
    <w:basedOn w:val="Normalny"/>
    <w:rsid w:val="00271639"/>
    <w:pPr>
      <w:suppressLineNumbers/>
      <w:spacing w:before="120" w:after="120"/>
    </w:pPr>
    <w:rPr>
      <w:rFonts w:cs="Tahoma"/>
      <w:i/>
      <w:iCs/>
    </w:rPr>
  </w:style>
  <w:style w:type="paragraph" w:customStyle="1" w:styleId="Nagwek10">
    <w:name w:val="Nagłówek1"/>
    <w:basedOn w:val="Normalny"/>
    <w:next w:val="Tekstpodstawowy"/>
    <w:rsid w:val="00271639"/>
    <w:pPr>
      <w:keepNext/>
      <w:spacing w:before="240" w:after="120"/>
    </w:pPr>
    <w:rPr>
      <w:rFonts w:ascii="Arial" w:eastAsia="Lucida Sans Unicode" w:hAnsi="Arial" w:cs="Tahoma"/>
      <w:sz w:val="28"/>
      <w:szCs w:val="28"/>
    </w:rPr>
  </w:style>
  <w:style w:type="paragraph" w:customStyle="1" w:styleId="Podpis1">
    <w:name w:val="Podpis1"/>
    <w:basedOn w:val="Normalny"/>
    <w:rsid w:val="00271639"/>
    <w:pPr>
      <w:suppressLineNumbers/>
      <w:spacing w:before="120" w:after="120"/>
    </w:pPr>
    <w:rPr>
      <w:rFonts w:cs="Tahoma"/>
      <w:i/>
      <w:iCs/>
    </w:rPr>
  </w:style>
  <w:style w:type="paragraph" w:customStyle="1" w:styleId="p6">
    <w:name w:val="p6"/>
    <w:basedOn w:val="Normalny"/>
    <w:rsid w:val="00271639"/>
    <w:pPr>
      <w:widowControl w:val="0"/>
      <w:tabs>
        <w:tab w:val="left" w:pos="320"/>
        <w:tab w:val="left" w:pos="460"/>
      </w:tabs>
      <w:spacing w:line="260" w:lineRule="atLeast"/>
      <w:ind w:left="1008" w:hanging="144"/>
      <w:jc w:val="both"/>
    </w:pPr>
    <w:rPr>
      <w:szCs w:val="20"/>
    </w:rPr>
  </w:style>
  <w:style w:type="paragraph" w:styleId="Stopka">
    <w:name w:val="footer"/>
    <w:basedOn w:val="Normalny"/>
    <w:rsid w:val="00271639"/>
    <w:pPr>
      <w:tabs>
        <w:tab w:val="center" w:pos="4536"/>
        <w:tab w:val="right" w:pos="9072"/>
      </w:tabs>
    </w:pPr>
  </w:style>
  <w:style w:type="paragraph" w:styleId="Nagwek">
    <w:name w:val="header"/>
    <w:basedOn w:val="Normalny"/>
    <w:rsid w:val="00271639"/>
    <w:pPr>
      <w:tabs>
        <w:tab w:val="center" w:pos="4536"/>
        <w:tab w:val="right" w:pos="9072"/>
      </w:tabs>
    </w:pPr>
  </w:style>
  <w:style w:type="paragraph" w:customStyle="1" w:styleId="Tekstpodstawowy21">
    <w:name w:val="Tekst podstawowy 21"/>
    <w:basedOn w:val="Normalny"/>
    <w:rsid w:val="00271639"/>
    <w:pPr>
      <w:spacing w:after="120" w:line="480" w:lineRule="auto"/>
    </w:pPr>
  </w:style>
  <w:style w:type="paragraph" w:styleId="Tekstprzypisukocowego">
    <w:name w:val="endnote text"/>
    <w:basedOn w:val="Normalny"/>
    <w:rsid w:val="00271639"/>
    <w:pPr>
      <w:tabs>
        <w:tab w:val="left" w:pos="-720"/>
      </w:tabs>
      <w:jc w:val="both"/>
    </w:pPr>
    <w:rPr>
      <w:spacing w:val="-2"/>
      <w:sz w:val="20"/>
      <w:szCs w:val="20"/>
      <w:lang w:val="en-GB"/>
    </w:rPr>
  </w:style>
  <w:style w:type="paragraph" w:customStyle="1" w:styleId="Tekstkomentarza1">
    <w:name w:val="Tekst komentarza1"/>
    <w:basedOn w:val="Normalny"/>
    <w:rsid w:val="00271639"/>
    <w:rPr>
      <w:sz w:val="20"/>
      <w:szCs w:val="20"/>
    </w:rPr>
  </w:style>
  <w:style w:type="paragraph" w:styleId="Tematkomentarza">
    <w:name w:val="annotation subject"/>
    <w:basedOn w:val="Tekstkomentarza1"/>
    <w:next w:val="Tekstkomentarza1"/>
    <w:rsid w:val="00271639"/>
    <w:rPr>
      <w:b/>
      <w:bCs/>
    </w:rPr>
  </w:style>
  <w:style w:type="paragraph" w:styleId="Tekstdymka">
    <w:name w:val="Balloon Text"/>
    <w:basedOn w:val="Normalny"/>
    <w:rsid w:val="00271639"/>
    <w:rPr>
      <w:rFonts w:ascii="Tahoma" w:hAnsi="Tahoma" w:cs="Tahoma"/>
      <w:sz w:val="16"/>
      <w:szCs w:val="16"/>
    </w:rPr>
  </w:style>
  <w:style w:type="paragraph" w:customStyle="1" w:styleId="Zawartoramki">
    <w:name w:val="Zawartość ramki"/>
    <w:basedOn w:val="Tekstpodstawowy"/>
    <w:rsid w:val="00271639"/>
  </w:style>
  <w:style w:type="paragraph" w:customStyle="1" w:styleId="Tekstkomentarza2">
    <w:name w:val="Tekst komentarza2"/>
    <w:basedOn w:val="Normalny"/>
    <w:rsid w:val="00271639"/>
    <w:rPr>
      <w:sz w:val="20"/>
      <w:szCs w:val="20"/>
    </w:rPr>
  </w:style>
  <w:style w:type="paragraph" w:customStyle="1" w:styleId="Tekstkomentarza3">
    <w:name w:val="Tekst komentarza3"/>
    <w:basedOn w:val="Normalny"/>
    <w:rsid w:val="00271639"/>
    <w:rPr>
      <w:sz w:val="20"/>
      <w:szCs w:val="20"/>
    </w:rPr>
  </w:style>
  <w:style w:type="character" w:styleId="Odwoaniedokomentarza">
    <w:name w:val="annotation reference"/>
    <w:basedOn w:val="Domylnaczcionkaakapitu"/>
    <w:semiHidden/>
    <w:rsid w:val="00F229E4"/>
    <w:rPr>
      <w:sz w:val="16"/>
      <w:szCs w:val="16"/>
    </w:rPr>
  </w:style>
  <w:style w:type="paragraph" w:styleId="Tekstkomentarza">
    <w:name w:val="annotation text"/>
    <w:basedOn w:val="Normalny"/>
    <w:semiHidden/>
    <w:rsid w:val="00F229E4"/>
    <w:rPr>
      <w:sz w:val="20"/>
      <w:szCs w:val="20"/>
    </w:rPr>
  </w:style>
  <w:style w:type="paragraph" w:styleId="Akapitzlist">
    <w:name w:val="List Paragraph"/>
    <w:basedOn w:val="Normalny"/>
    <w:uiPriority w:val="34"/>
    <w:qFormat/>
    <w:rsid w:val="00EE0035"/>
    <w:pPr>
      <w:ind w:left="720"/>
      <w:contextualSpacing/>
    </w:pPr>
  </w:style>
  <w:style w:type="paragraph" w:styleId="Tekstprzypisudolnego">
    <w:name w:val="footnote text"/>
    <w:basedOn w:val="Normalny"/>
    <w:link w:val="TekstprzypisudolnegoZnak"/>
    <w:rsid w:val="00492E72"/>
    <w:rPr>
      <w:sz w:val="20"/>
      <w:szCs w:val="20"/>
    </w:rPr>
  </w:style>
  <w:style w:type="character" w:customStyle="1" w:styleId="TekstprzypisudolnegoZnak">
    <w:name w:val="Tekst przypisu dolnego Znak"/>
    <w:basedOn w:val="Domylnaczcionkaakapitu"/>
    <w:link w:val="Tekstprzypisudolnego"/>
    <w:rsid w:val="00492E72"/>
    <w:rPr>
      <w:lang w:eastAsia="ar-SA"/>
    </w:rPr>
  </w:style>
  <w:style w:type="character" w:styleId="Odwoanieprzypisudolnego">
    <w:name w:val="footnote reference"/>
    <w:basedOn w:val="Domylnaczcionkaakapitu"/>
    <w:rsid w:val="00492E72"/>
    <w:rPr>
      <w:vertAlign w:val="superscript"/>
    </w:rPr>
  </w:style>
  <w:style w:type="character" w:styleId="Pogrubienie">
    <w:name w:val="Strong"/>
    <w:basedOn w:val="Domylnaczcionkaakapitu"/>
    <w:qFormat/>
    <w:rsid w:val="0097041E"/>
    <w:rPr>
      <w:b/>
      <w:bCs/>
    </w:rPr>
  </w:style>
  <w:style w:type="paragraph" w:styleId="NormalnyWeb">
    <w:name w:val="Normal (Web)"/>
    <w:basedOn w:val="Normalny"/>
    <w:uiPriority w:val="99"/>
    <w:semiHidden/>
    <w:unhideWhenUsed/>
    <w:rsid w:val="00EE36F0"/>
    <w:pPr>
      <w:suppressAutoHyphens w:val="0"/>
      <w:spacing w:before="280" w:after="280" w:line="360" w:lineRule="auto"/>
      <w:ind w:left="992" w:hanging="567"/>
      <w:jc w:val="both"/>
    </w:pPr>
    <w:rPr>
      <w:rFonts w:ascii="Arial Unicode MS" w:hAnsi="Arial Unicode MS" w:cs="Arial Unicode MS"/>
      <w:sz w:val="20"/>
      <w:szCs w:val="20"/>
      <w:lang w:val="x-none"/>
    </w:rPr>
  </w:style>
  <w:style w:type="paragraph" w:customStyle="1" w:styleId="m2246066750735933239m7977348256433663507gmail-western">
    <w:name w:val="m_2246066750735933239m_7977348256433663507gmail-western"/>
    <w:basedOn w:val="Normalny"/>
    <w:uiPriority w:val="99"/>
    <w:semiHidden/>
    <w:rsid w:val="00EE36F0"/>
    <w:pPr>
      <w:suppressAutoHyphens w:val="0"/>
      <w:spacing w:before="100" w:beforeAutospacing="1" w:after="100" w:afterAutospacing="1"/>
    </w:pPr>
    <w:rPr>
      <w:rFonts w:eastAsia="Calibri"/>
      <w:lang w:eastAsia="pl-PL"/>
    </w:rPr>
  </w:style>
  <w:style w:type="character" w:customStyle="1" w:styleId="Nagwek7Znak">
    <w:name w:val="Nagłówek 7 Znak"/>
    <w:basedOn w:val="Domylnaczcionkaakapitu"/>
    <w:link w:val="Nagwek7"/>
    <w:semiHidden/>
    <w:rsid w:val="00B700A9"/>
    <w:rPr>
      <w:rFonts w:asciiTheme="majorHAnsi" w:eastAsiaTheme="majorEastAsia" w:hAnsiTheme="majorHAnsi" w:cstheme="majorBidi"/>
      <w:i/>
      <w:iCs/>
      <w:color w:val="243F60"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27266">
      <w:bodyDiv w:val="1"/>
      <w:marLeft w:val="0"/>
      <w:marRight w:val="0"/>
      <w:marTop w:val="0"/>
      <w:marBottom w:val="0"/>
      <w:divBdr>
        <w:top w:val="none" w:sz="0" w:space="0" w:color="auto"/>
        <w:left w:val="none" w:sz="0" w:space="0" w:color="auto"/>
        <w:bottom w:val="none" w:sz="0" w:space="0" w:color="auto"/>
        <w:right w:val="none" w:sz="0" w:space="0" w:color="auto"/>
      </w:divBdr>
    </w:div>
    <w:div w:id="1649817822">
      <w:bodyDiv w:val="1"/>
      <w:marLeft w:val="0"/>
      <w:marRight w:val="0"/>
      <w:marTop w:val="0"/>
      <w:marBottom w:val="0"/>
      <w:divBdr>
        <w:top w:val="none" w:sz="0" w:space="0" w:color="auto"/>
        <w:left w:val="none" w:sz="0" w:space="0" w:color="auto"/>
        <w:bottom w:val="none" w:sz="0" w:space="0" w:color="auto"/>
        <w:right w:val="none" w:sz="0" w:space="0" w:color="auto"/>
      </w:divBdr>
    </w:div>
    <w:div w:id="204879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C9B59-A9B6-43A7-A1EC-6CA081CA8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8</Pages>
  <Words>2265</Words>
  <Characters>13594</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UMOWA NR</vt:lpstr>
    </vt:vector>
  </TitlesOfParts>
  <Company>ZWIK Sp. z o.o. w Szczecinie</Company>
  <LinksUpToDate>false</LinksUpToDate>
  <CharactersWithSpaces>15828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ewakolas</dc:creator>
  <cp:lastModifiedBy>Patrycja Bułat</cp:lastModifiedBy>
  <cp:revision>147</cp:revision>
  <cp:lastPrinted>2021-03-09T08:44:00Z</cp:lastPrinted>
  <dcterms:created xsi:type="dcterms:W3CDTF">2014-04-24T12:37:00Z</dcterms:created>
  <dcterms:modified xsi:type="dcterms:W3CDTF">2022-07-22T07:23:00Z</dcterms:modified>
</cp:coreProperties>
</file>