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129A5" w14:textId="15ACD498" w:rsidR="00A57BA0" w:rsidRPr="00191033" w:rsidRDefault="00A57BA0" w:rsidP="006000CA">
      <w:pPr>
        <w:jc w:val="center"/>
        <w:rPr>
          <w:rFonts w:ascii="Times New Roman" w:hAnsi="Times New Roman" w:cs="Times New Roman"/>
          <w:b/>
          <w:bCs/>
          <w:lang w:eastAsia="pl-PL"/>
        </w:rPr>
      </w:pPr>
      <w:r w:rsidRPr="00191033">
        <w:rPr>
          <w:rFonts w:ascii="Times New Roman" w:hAnsi="Times New Roman" w:cs="Times New Roman"/>
          <w:b/>
          <w:bCs/>
          <w:lang w:eastAsia="pl-PL"/>
        </w:rPr>
        <w:t xml:space="preserve">UMOWA Nr </w:t>
      </w:r>
      <w:r w:rsidR="00921812" w:rsidRPr="00191033">
        <w:rPr>
          <w:rFonts w:ascii="Times New Roman" w:hAnsi="Times New Roman" w:cs="Times New Roman"/>
          <w:b/>
          <w:bCs/>
          <w:lang w:eastAsia="pl-PL"/>
        </w:rPr>
        <w:t>GK</w:t>
      </w:r>
      <w:r w:rsidR="00B31D6A">
        <w:rPr>
          <w:rFonts w:ascii="Times New Roman" w:hAnsi="Times New Roman" w:cs="Times New Roman"/>
          <w:b/>
          <w:bCs/>
          <w:lang w:eastAsia="pl-PL"/>
        </w:rPr>
        <w:t>…………..20</w:t>
      </w:r>
      <w:r w:rsidR="00DC42A5">
        <w:rPr>
          <w:rFonts w:ascii="Times New Roman" w:hAnsi="Times New Roman" w:cs="Times New Roman"/>
          <w:b/>
          <w:bCs/>
          <w:lang w:eastAsia="pl-PL"/>
        </w:rPr>
        <w:t>23</w:t>
      </w:r>
      <w:r w:rsidR="00921812" w:rsidRPr="00191033">
        <w:rPr>
          <w:rFonts w:ascii="Times New Roman" w:hAnsi="Times New Roman" w:cs="Times New Roman"/>
          <w:b/>
          <w:bCs/>
          <w:lang w:eastAsia="pl-PL"/>
        </w:rPr>
        <w:t xml:space="preserve">  </w:t>
      </w:r>
    </w:p>
    <w:p w14:paraId="07885512" w14:textId="445260BC" w:rsidR="00A57BA0" w:rsidRPr="00191033" w:rsidRDefault="00A57BA0" w:rsidP="00352FEC">
      <w:pPr>
        <w:jc w:val="center"/>
        <w:rPr>
          <w:rFonts w:ascii="Times New Roman" w:hAnsi="Times New Roman" w:cs="Times New Roman"/>
          <w:b/>
          <w:bCs/>
          <w:lang w:eastAsia="pl-PL"/>
        </w:rPr>
      </w:pPr>
      <w:r w:rsidRPr="00191033">
        <w:rPr>
          <w:rFonts w:ascii="Times New Roman" w:hAnsi="Times New Roman" w:cs="Times New Roman"/>
          <w:b/>
          <w:bCs/>
          <w:lang w:eastAsia="pl-PL"/>
        </w:rPr>
        <w:t>zawarta w dniu ………………………………….  roku, w Luzinie</w:t>
      </w:r>
    </w:p>
    <w:p w14:paraId="14344465" w14:textId="77777777" w:rsidR="00A57BA0" w:rsidRPr="00191033" w:rsidRDefault="00A57BA0" w:rsidP="00A57BA0">
      <w:pPr>
        <w:rPr>
          <w:rFonts w:ascii="Times New Roman" w:hAnsi="Times New Roman" w:cs="Times New Roman"/>
          <w:b/>
          <w:bCs/>
          <w:lang w:eastAsia="pl-PL"/>
        </w:rPr>
      </w:pPr>
      <w:r w:rsidRPr="00191033">
        <w:rPr>
          <w:rFonts w:ascii="Times New Roman" w:hAnsi="Times New Roman" w:cs="Times New Roman"/>
          <w:b/>
          <w:bCs/>
          <w:lang w:eastAsia="pl-PL"/>
        </w:rPr>
        <w:t>POMIĘDZY:</w:t>
      </w:r>
    </w:p>
    <w:p w14:paraId="34309AA7" w14:textId="77777777" w:rsidR="00A57BA0" w:rsidRPr="00191033" w:rsidRDefault="00A57BA0" w:rsidP="00191033">
      <w:pPr>
        <w:spacing w:after="0"/>
        <w:rPr>
          <w:rFonts w:ascii="Times New Roman" w:hAnsi="Times New Roman" w:cs="Times New Roman"/>
          <w:lang w:eastAsia="pl-PL"/>
        </w:rPr>
      </w:pPr>
      <w:r w:rsidRPr="00191033">
        <w:rPr>
          <w:rFonts w:ascii="Times New Roman" w:hAnsi="Times New Roman" w:cs="Times New Roman"/>
          <w:lang w:eastAsia="pl-PL"/>
        </w:rPr>
        <w:t>Gminą Luzino</w:t>
      </w:r>
    </w:p>
    <w:p w14:paraId="47A9C8D7" w14:textId="77777777" w:rsidR="00A57BA0" w:rsidRPr="00191033" w:rsidRDefault="00A57BA0" w:rsidP="00191033">
      <w:pPr>
        <w:spacing w:after="0"/>
        <w:rPr>
          <w:rFonts w:ascii="Times New Roman" w:hAnsi="Times New Roman" w:cs="Times New Roman"/>
          <w:lang w:eastAsia="pl-PL"/>
        </w:rPr>
      </w:pPr>
      <w:r w:rsidRPr="00191033">
        <w:rPr>
          <w:rFonts w:ascii="Times New Roman" w:hAnsi="Times New Roman" w:cs="Times New Roman"/>
          <w:lang w:eastAsia="pl-PL"/>
        </w:rPr>
        <w:t>Z SIEDZIBĄ:</w:t>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t>84-242 Luzino, ul. Ofiar Stutthofu 11</w:t>
      </w:r>
    </w:p>
    <w:p w14:paraId="578AC795" w14:textId="77777777" w:rsidR="00A57BA0" w:rsidRPr="00191033" w:rsidRDefault="00A57BA0" w:rsidP="00191033">
      <w:pPr>
        <w:spacing w:after="0"/>
        <w:rPr>
          <w:rFonts w:ascii="Times New Roman" w:hAnsi="Times New Roman" w:cs="Times New Roman"/>
          <w:lang w:eastAsia="pl-PL"/>
        </w:rPr>
      </w:pPr>
      <w:r w:rsidRPr="00191033">
        <w:rPr>
          <w:rFonts w:ascii="Times New Roman" w:hAnsi="Times New Roman" w:cs="Times New Roman"/>
          <w:lang w:eastAsia="pl-PL"/>
        </w:rPr>
        <w:t>NIP:</w:t>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t>588-208-20-59</w:t>
      </w:r>
    </w:p>
    <w:p w14:paraId="0217730D" w14:textId="77777777" w:rsidR="00A57BA0" w:rsidRPr="00191033" w:rsidRDefault="00A57BA0" w:rsidP="00191033">
      <w:pPr>
        <w:spacing w:after="0"/>
        <w:rPr>
          <w:rFonts w:ascii="Times New Roman" w:hAnsi="Times New Roman" w:cs="Times New Roman"/>
          <w:lang w:eastAsia="pl-PL"/>
        </w:rPr>
      </w:pPr>
      <w:r w:rsidRPr="00191033">
        <w:rPr>
          <w:rFonts w:ascii="Times New Roman" w:hAnsi="Times New Roman" w:cs="Times New Roman"/>
          <w:lang w:eastAsia="pl-PL"/>
        </w:rPr>
        <w:t>REPREZENTOWANĄ PRZEZ:</w:t>
      </w:r>
    </w:p>
    <w:p w14:paraId="58A57DFB" w14:textId="77777777" w:rsidR="00A57BA0" w:rsidRPr="00191033" w:rsidRDefault="00A57BA0" w:rsidP="00191033">
      <w:pPr>
        <w:spacing w:after="0"/>
        <w:rPr>
          <w:rFonts w:ascii="Times New Roman" w:hAnsi="Times New Roman" w:cs="Times New Roman"/>
          <w:lang w:eastAsia="pl-PL"/>
        </w:rPr>
      </w:pPr>
      <w:r w:rsidRPr="00191033">
        <w:rPr>
          <w:rFonts w:ascii="Times New Roman" w:hAnsi="Times New Roman" w:cs="Times New Roman"/>
          <w:lang w:eastAsia="pl-PL"/>
        </w:rPr>
        <w:t>Wójta Gminy</w:t>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t xml:space="preserve"> Jarosława </w:t>
      </w:r>
      <w:proofErr w:type="spellStart"/>
      <w:r w:rsidRPr="00191033">
        <w:rPr>
          <w:rFonts w:ascii="Times New Roman" w:hAnsi="Times New Roman" w:cs="Times New Roman"/>
          <w:lang w:eastAsia="pl-PL"/>
        </w:rPr>
        <w:t>Wejer</w:t>
      </w:r>
      <w:proofErr w:type="spellEnd"/>
    </w:p>
    <w:p w14:paraId="5FDEF23B" w14:textId="77777777" w:rsidR="00A57BA0" w:rsidRPr="00191033" w:rsidRDefault="00A57BA0" w:rsidP="00191033">
      <w:pPr>
        <w:spacing w:after="0"/>
        <w:rPr>
          <w:rFonts w:ascii="Times New Roman" w:hAnsi="Times New Roman" w:cs="Times New Roman"/>
          <w:lang w:eastAsia="pl-PL"/>
        </w:rPr>
      </w:pPr>
      <w:r w:rsidRPr="00191033">
        <w:rPr>
          <w:rFonts w:ascii="Times New Roman" w:hAnsi="Times New Roman" w:cs="Times New Roman"/>
          <w:lang w:eastAsia="pl-PL"/>
        </w:rPr>
        <w:t>zwaną w umowie:</w:t>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t xml:space="preserve"> ZAMAWIAJĄCYM</w:t>
      </w:r>
    </w:p>
    <w:p w14:paraId="06FFAF6F" w14:textId="77777777" w:rsidR="00A57BA0" w:rsidRPr="00191033" w:rsidRDefault="00A57BA0" w:rsidP="00A57BA0">
      <w:pPr>
        <w:rPr>
          <w:rFonts w:ascii="Times New Roman" w:hAnsi="Times New Roman" w:cs="Times New Roman"/>
          <w:lang w:eastAsia="pl-PL"/>
        </w:rPr>
      </w:pPr>
      <w:r w:rsidRPr="00191033">
        <w:rPr>
          <w:rFonts w:ascii="Times New Roman" w:hAnsi="Times New Roman" w:cs="Times New Roman"/>
          <w:lang w:eastAsia="pl-PL"/>
        </w:rPr>
        <w:t>a</w:t>
      </w:r>
    </w:p>
    <w:p w14:paraId="2C81BF45" w14:textId="29270E89" w:rsidR="006000CA" w:rsidRDefault="006000CA" w:rsidP="00CA3FB9">
      <w:pPr>
        <w:suppressAutoHyphens/>
        <w:spacing w:after="0" w:line="240" w:lineRule="auto"/>
        <w:jc w:val="both"/>
        <w:rPr>
          <w:rFonts w:ascii="Times New Roman" w:eastAsia="Times New Roman" w:hAnsi="Times New Roman" w:cs="Times New Roman"/>
          <w:lang w:eastAsia="pl-PL"/>
        </w:rPr>
      </w:pPr>
      <w:r w:rsidRPr="00191033">
        <w:rPr>
          <w:rFonts w:ascii="Times New Roman" w:eastAsia="Times New Roman" w:hAnsi="Times New Roman" w:cs="Times New Roman"/>
          <w:lang w:eastAsia="pl-PL"/>
        </w:rPr>
        <w:t>REOREZENTOWANĄ PRZEZ:</w:t>
      </w:r>
    </w:p>
    <w:p w14:paraId="02FE941E" w14:textId="77777777" w:rsidR="00DC42A5" w:rsidRDefault="00DC42A5" w:rsidP="00CA3FB9">
      <w:pPr>
        <w:suppressAutoHyphens/>
        <w:spacing w:after="0" w:line="240" w:lineRule="auto"/>
        <w:jc w:val="both"/>
        <w:rPr>
          <w:rFonts w:ascii="Times New Roman" w:eastAsia="Times New Roman" w:hAnsi="Times New Roman" w:cs="Times New Roman"/>
          <w:lang w:eastAsia="pl-PL"/>
        </w:rPr>
      </w:pPr>
    </w:p>
    <w:p w14:paraId="37768C58" w14:textId="77777777" w:rsidR="00DC42A5" w:rsidRPr="00191033" w:rsidRDefault="00DC42A5" w:rsidP="00CA3FB9">
      <w:pPr>
        <w:suppressAutoHyphens/>
        <w:spacing w:after="0" w:line="240" w:lineRule="auto"/>
        <w:jc w:val="both"/>
        <w:rPr>
          <w:rFonts w:ascii="Times New Roman" w:eastAsia="Times New Roman" w:hAnsi="Times New Roman" w:cs="Times New Roman"/>
          <w:lang w:eastAsia="pl-PL"/>
        </w:rPr>
      </w:pPr>
    </w:p>
    <w:p w14:paraId="5A65688D" w14:textId="7F68BE56" w:rsidR="006000CA" w:rsidRPr="00191033" w:rsidRDefault="006000CA" w:rsidP="00CA3FB9">
      <w:pPr>
        <w:suppressAutoHyphens/>
        <w:spacing w:after="0" w:line="240" w:lineRule="auto"/>
        <w:jc w:val="both"/>
        <w:rPr>
          <w:rFonts w:ascii="Times New Roman" w:eastAsia="Times New Roman" w:hAnsi="Times New Roman" w:cs="Times New Roman"/>
          <w:lang w:eastAsia="pl-PL"/>
        </w:rPr>
      </w:pPr>
    </w:p>
    <w:p w14:paraId="710E6AA4" w14:textId="77777777" w:rsidR="00A57BA0" w:rsidRPr="00191033" w:rsidRDefault="00A57BA0" w:rsidP="00A57BA0">
      <w:pPr>
        <w:rPr>
          <w:rFonts w:ascii="Times New Roman" w:hAnsi="Times New Roman" w:cs="Times New Roman"/>
          <w:lang w:eastAsia="pl-PL"/>
        </w:rPr>
      </w:pPr>
      <w:r w:rsidRPr="00191033">
        <w:rPr>
          <w:rFonts w:ascii="Times New Roman" w:hAnsi="Times New Roman" w:cs="Times New Roman"/>
          <w:lang w:eastAsia="pl-PL"/>
        </w:rPr>
        <w:t>zwaną/</w:t>
      </w:r>
      <w:proofErr w:type="spellStart"/>
      <w:r w:rsidRPr="00191033">
        <w:rPr>
          <w:rFonts w:ascii="Times New Roman" w:hAnsi="Times New Roman" w:cs="Times New Roman"/>
          <w:lang w:eastAsia="pl-PL"/>
        </w:rPr>
        <w:t>nym</w:t>
      </w:r>
      <w:proofErr w:type="spellEnd"/>
      <w:r w:rsidRPr="00191033">
        <w:rPr>
          <w:rFonts w:ascii="Times New Roman" w:hAnsi="Times New Roman" w:cs="Times New Roman"/>
          <w:lang w:eastAsia="pl-PL"/>
        </w:rPr>
        <w:t xml:space="preserve"> w umowie:</w:t>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t>WYKONAWCĄ</w:t>
      </w:r>
    </w:p>
    <w:p w14:paraId="064B389E" w14:textId="545F4AAB" w:rsidR="00A57BA0" w:rsidRPr="00191033" w:rsidRDefault="00A57BA0" w:rsidP="00A57BA0">
      <w:pPr>
        <w:rPr>
          <w:rFonts w:ascii="Times New Roman" w:hAnsi="Times New Roman" w:cs="Times New Roman"/>
          <w:lang w:eastAsia="pl-PL"/>
        </w:rPr>
      </w:pPr>
      <w:r w:rsidRPr="00191033">
        <w:rPr>
          <w:rFonts w:ascii="Times New Roman" w:hAnsi="Times New Roman" w:cs="Times New Roman"/>
          <w:lang w:eastAsia="pl-PL"/>
        </w:rPr>
        <w:t>o następującej treści:</w:t>
      </w:r>
    </w:p>
    <w:p w14:paraId="0EC7B2CF" w14:textId="77777777" w:rsidR="00A57BA0" w:rsidRPr="00191033" w:rsidRDefault="00A57BA0" w:rsidP="00352FEC">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§1</w:t>
      </w:r>
    </w:p>
    <w:p w14:paraId="1E236586" w14:textId="77777777" w:rsidR="00A57BA0" w:rsidRPr="00191033" w:rsidRDefault="00A57BA0" w:rsidP="00352FEC">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PRZEDMIOT UMOWY</w:t>
      </w:r>
    </w:p>
    <w:p w14:paraId="62FD5E1F" w14:textId="796E2F10" w:rsidR="00A57BA0" w:rsidRDefault="00A57BA0" w:rsidP="006000CA">
      <w:pPr>
        <w:pStyle w:val="Akapitzlist"/>
        <w:numPr>
          <w:ilvl w:val="0"/>
          <w:numId w:val="2"/>
        </w:numPr>
        <w:jc w:val="both"/>
        <w:rPr>
          <w:rFonts w:ascii="Times New Roman" w:hAnsi="Times New Roman" w:cs="Times New Roman"/>
          <w:lang w:eastAsia="pl-PL"/>
        </w:rPr>
      </w:pPr>
      <w:r w:rsidRPr="00191033">
        <w:rPr>
          <w:rFonts w:ascii="Times New Roman" w:hAnsi="Times New Roman" w:cs="Times New Roman"/>
          <w:lang w:eastAsia="pl-PL"/>
        </w:rPr>
        <w:t xml:space="preserve">Przedmiotem umowy są roboty budowlane polegające </w:t>
      </w:r>
      <w:r w:rsidR="00CA3FB9" w:rsidRPr="00191033">
        <w:rPr>
          <w:rFonts w:ascii="Times New Roman" w:hAnsi="Times New Roman" w:cs="Times New Roman"/>
          <w:lang w:eastAsia="pl-PL"/>
        </w:rPr>
        <w:t xml:space="preserve">budowie ogrodzenia </w:t>
      </w:r>
      <w:r w:rsidR="00DC42A5">
        <w:rPr>
          <w:rFonts w:ascii="Times New Roman" w:hAnsi="Times New Roman" w:cs="Times New Roman"/>
          <w:lang w:eastAsia="pl-PL"/>
        </w:rPr>
        <w:t>terenu rekreacyjno-sportowego w miejscowości Luzino przy ul. Mickiewicza 22, zgodnie z opisem zakresu robot, przedmiarem oraz planem sytuacyjnym stanowiących załącznik do umowy</w:t>
      </w:r>
    </w:p>
    <w:p w14:paraId="2D10A63A" w14:textId="27F966FD" w:rsidR="00A57BA0" w:rsidRPr="00191033" w:rsidRDefault="00A57BA0" w:rsidP="006000CA">
      <w:pPr>
        <w:jc w:val="both"/>
        <w:rPr>
          <w:rFonts w:ascii="Times New Roman" w:hAnsi="Times New Roman" w:cs="Times New Roman"/>
          <w:lang w:eastAsia="pl-PL"/>
        </w:rPr>
      </w:pPr>
      <w:r w:rsidRPr="00191033">
        <w:rPr>
          <w:rFonts w:ascii="Times New Roman" w:hAnsi="Times New Roman" w:cs="Times New Roman"/>
          <w:lang w:eastAsia="pl-PL"/>
        </w:rPr>
        <w:t>Wykonawca stwierdza</w:t>
      </w:r>
      <w:r w:rsidR="00095082" w:rsidRPr="00191033">
        <w:rPr>
          <w:rFonts w:ascii="Times New Roman" w:hAnsi="Times New Roman" w:cs="Times New Roman"/>
          <w:lang w:eastAsia="pl-PL"/>
        </w:rPr>
        <w:t>, że w</w:t>
      </w:r>
      <w:r w:rsidRPr="00191033">
        <w:rPr>
          <w:rFonts w:ascii="Times New Roman" w:hAnsi="Times New Roman" w:cs="Times New Roman"/>
          <w:lang w:eastAsia="pl-PL"/>
        </w:rPr>
        <w:t>iedza i informacje zdobyte podczas przygotowania oferty, eliminują ryzyka związane z  niewykonaniem przedmiotu umowy bądź nienależytym wykonaniem, z przyczyn dających się ustalić przed przystąpieniem do realizacji przedmiotu umowy.</w:t>
      </w:r>
    </w:p>
    <w:p w14:paraId="72C5C62D" w14:textId="77777777" w:rsidR="00A57BA0" w:rsidRPr="00191033" w:rsidRDefault="00A57BA0" w:rsidP="006000CA">
      <w:pPr>
        <w:jc w:val="both"/>
        <w:rPr>
          <w:rFonts w:ascii="Times New Roman" w:hAnsi="Times New Roman" w:cs="Times New Roman"/>
          <w:lang w:eastAsia="pl-PL"/>
        </w:rPr>
      </w:pPr>
      <w:r w:rsidRPr="00191033">
        <w:rPr>
          <w:rFonts w:ascii="Times New Roman" w:hAnsi="Times New Roman" w:cs="Times New Roman"/>
          <w:lang w:eastAsia="pl-PL"/>
        </w:rPr>
        <w:t>Wykonawca zobowiązuje się wykonać przedmiot umowy:</w:t>
      </w:r>
    </w:p>
    <w:p w14:paraId="3CAAA5DC" w14:textId="79A9B02D" w:rsidR="00C603F4" w:rsidRPr="00191033" w:rsidRDefault="00A57BA0" w:rsidP="006000CA">
      <w:pPr>
        <w:pStyle w:val="Akapitzlist"/>
        <w:numPr>
          <w:ilvl w:val="0"/>
          <w:numId w:val="3"/>
        </w:numPr>
        <w:jc w:val="both"/>
        <w:rPr>
          <w:rFonts w:ascii="Times New Roman" w:hAnsi="Times New Roman" w:cs="Times New Roman"/>
          <w:lang w:eastAsia="pl-PL"/>
        </w:rPr>
      </w:pPr>
      <w:r w:rsidRPr="00191033">
        <w:rPr>
          <w:rFonts w:ascii="Times New Roman" w:hAnsi="Times New Roman" w:cs="Times New Roman"/>
          <w:lang w:eastAsia="pl-PL"/>
        </w:rPr>
        <w:t>zgodnie z postanowieniami niniejszej umowy, z opisem przedmiotu zamówienia</w:t>
      </w:r>
      <w:r w:rsidR="00095082" w:rsidRPr="00191033">
        <w:rPr>
          <w:rFonts w:ascii="Times New Roman" w:hAnsi="Times New Roman" w:cs="Times New Roman"/>
          <w:lang w:eastAsia="pl-PL"/>
        </w:rPr>
        <w:t xml:space="preserve"> oraz </w:t>
      </w:r>
      <w:r w:rsidRPr="00191033">
        <w:rPr>
          <w:rFonts w:ascii="Times New Roman" w:hAnsi="Times New Roman" w:cs="Times New Roman"/>
          <w:lang w:eastAsia="pl-PL"/>
        </w:rPr>
        <w:t>wytycznymi Zamawiającego</w:t>
      </w:r>
      <w:r w:rsidR="00211CC6" w:rsidRPr="00191033">
        <w:rPr>
          <w:rFonts w:ascii="Times New Roman" w:hAnsi="Times New Roman" w:cs="Times New Roman"/>
          <w:lang w:eastAsia="pl-PL"/>
        </w:rPr>
        <w:t>,</w:t>
      </w:r>
    </w:p>
    <w:p w14:paraId="0EC12A47" w14:textId="77777777" w:rsidR="00C603F4" w:rsidRPr="00191033" w:rsidRDefault="00A57BA0" w:rsidP="006000CA">
      <w:pPr>
        <w:pStyle w:val="Akapitzlist"/>
        <w:numPr>
          <w:ilvl w:val="0"/>
          <w:numId w:val="3"/>
        </w:numPr>
        <w:jc w:val="both"/>
        <w:rPr>
          <w:rFonts w:ascii="Times New Roman" w:hAnsi="Times New Roman" w:cs="Times New Roman"/>
          <w:lang w:eastAsia="pl-PL"/>
        </w:rPr>
      </w:pPr>
      <w:r w:rsidRPr="00191033">
        <w:rPr>
          <w:rFonts w:ascii="Times New Roman" w:hAnsi="Times New Roman" w:cs="Times New Roman"/>
          <w:lang w:eastAsia="pl-PL"/>
        </w:rPr>
        <w:t>zgodnie ze złożoną ofertą,</w:t>
      </w:r>
    </w:p>
    <w:p w14:paraId="77217E81" w14:textId="77777777" w:rsidR="00C603F4" w:rsidRPr="00191033" w:rsidRDefault="00A57BA0" w:rsidP="006000CA">
      <w:pPr>
        <w:pStyle w:val="Akapitzlist"/>
        <w:numPr>
          <w:ilvl w:val="0"/>
          <w:numId w:val="3"/>
        </w:numPr>
        <w:jc w:val="both"/>
        <w:rPr>
          <w:rFonts w:ascii="Times New Roman" w:hAnsi="Times New Roman" w:cs="Times New Roman"/>
          <w:lang w:eastAsia="pl-PL"/>
        </w:rPr>
      </w:pPr>
      <w:r w:rsidRPr="00191033">
        <w:rPr>
          <w:rFonts w:ascii="Times New Roman" w:hAnsi="Times New Roman" w:cs="Times New Roman"/>
          <w:lang w:eastAsia="pl-PL"/>
        </w:rPr>
        <w:t>zgodnie z harmonogramem realizacji prac (jeżeli dotyczy),</w:t>
      </w:r>
    </w:p>
    <w:p w14:paraId="02C7DC06" w14:textId="77777777" w:rsidR="00C603F4" w:rsidRPr="00191033" w:rsidRDefault="00C603F4" w:rsidP="006000CA">
      <w:pPr>
        <w:pStyle w:val="Akapitzlist"/>
        <w:numPr>
          <w:ilvl w:val="0"/>
          <w:numId w:val="3"/>
        </w:numPr>
        <w:jc w:val="both"/>
        <w:rPr>
          <w:rFonts w:ascii="Times New Roman" w:hAnsi="Times New Roman" w:cs="Times New Roman"/>
          <w:lang w:eastAsia="pl-PL"/>
        </w:rPr>
      </w:pPr>
      <w:r w:rsidRPr="00191033">
        <w:rPr>
          <w:rFonts w:ascii="Times New Roman" w:hAnsi="Times New Roman" w:cs="Times New Roman"/>
          <w:lang w:eastAsia="pl-PL"/>
        </w:rPr>
        <w:t xml:space="preserve"> </w:t>
      </w:r>
      <w:r w:rsidR="00A57BA0" w:rsidRPr="00191033">
        <w:rPr>
          <w:rFonts w:ascii="Times New Roman" w:hAnsi="Times New Roman" w:cs="Times New Roman"/>
          <w:lang w:eastAsia="pl-PL"/>
        </w:rPr>
        <w:t>z najwyższą starannością, z wykorzystaniem nowych technologii, współczesnej wiedzy technicznej, obowiązującymi przepisami, właściwymi normami oraz zgodnie z najlepszą praktyką zawodową,</w:t>
      </w:r>
    </w:p>
    <w:p w14:paraId="1EF3C05C" w14:textId="77777777" w:rsidR="00C603F4" w:rsidRPr="00191033" w:rsidRDefault="00C603F4" w:rsidP="006000CA">
      <w:pPr>
        <w:pStyle w:val="Akapitzlist"/>
        <w:numPr>
          <w:ilvl w:val="0"/>
          <w:numId w:val="3"/>
        </w:numPr>
        <w:jc w:val="both"/>
        <w:rPr>
          <w:rFonts w:ascii="Times New Roman" w:hAnsi="Times New Roman" w:cs="Times New Roman"/>
          <w:lang w:eastAsia="pl-PL"/>
        </w:rPr>
      </w:pPr>
      <w:r w:rsidRPr="00191033">
        <w:rPr>
          <w:rFonts w:ascii="Times New Roman" w:hAnsi="Times New Roman" w:cs="Times New Roman"/>
          <w:lang w:eastAsia="pl-PL"/>
        </w:rPr>
        <w:t xml:space="preserve"> </w:t>
      </w:r>
      <w:r w:rsidR="00A57BA0" w:rsidRPr="00191033">
        <w:rPr>
          <w:rFonts w:ascii="Times New Roman" w:hAnsi="Times New Roman" w:cs="Times New Roman"/>
          <w:lang w:eastAsia="pl-PL"/>
        </w:rPr>
        <w:t>w sposób zapewniający osiągnięcie zamierzonego rezultatu,</w:t>
      </w:r>
    </w:p>
    <w:p w14:paraId="617916DD" w14:textId="244DCD54" w:rsidR="00C603F4" w:rsidRPr="00191033" w:rsidRDefault="00A57BA0" w:rsidP="006000CA">
      <w:pPr>
        <w:pStyle w:val="Akapitzlist"/>
        <w:numPr>
          <w:ilvl w:val="0"/>
          <w:numId w:val="3"/>
        </w:numPr>
        <w:jc w:val="both"/>
        <w:rPr>
          <w:rFonts w:ascii="Times New Roman" w:hAnsi="Times New Roman" w:cs="Times New Roman"/>
          <w:lang w:eastAsia="pl-PL"/>
        </w:rPr>
      </w:pPr>
      <w:r w:rsidRPr="00191033">
        <w:rPr>
          <w:rFonts w:ascii="Times New Roman" w:hAnsi="Times New Roman" w:cs="Times New Roman"/>
          <w:lang w:eastAsia="pl-PL"/>
        </w:rPr>
        <w:t>w terminie i bez wad.</w:t>
      </w:r>
    </w:p>
    <w:p w14:paraId="57CAE169" w14:textId="77777777" w:rsidR="00C603F4" w:rsidRPr="00191033" w:rsidRDefault="00C603F4" w:rsidP="006000CA">
      <w:pPr>
        <w:pStyle w:val="Akapitzlist"/>
        <w:jc w:val="both"/>
        <w:rPr>
          <w:rFonts w:ascii="Times New Roman" w:hAnsi="Times New Roman" w:cs="Times New Roman"/>
          <w:lang w:eastAsia="pl-PL"/>
        </w:rPr>
      </w:pPr>
    </w:p>
    <w:p w14:paraId="5A238782" w14:textId="77777777" w:rsidR="00C603F4" w:rsidRPr="00191033" w:rsidRDefault="00A57BA0" w:rsidP="006000CA">
      <w:pPr>
        <w:pStyle w:val="Akapitzlist"/>
        <w:numPr>
          <w:ilvl w:val="0"/>
          <w:numId w:val="2"/>
        </w:numPr>
        <w:jc w:val="both"/>
        <w:rPr>
          <w:rFonts w:ascii="Times New Roman" w:hAnsi="Times New Roman" w:cs="Times New Roman"/>
          <w:lang w:eastAsia="pl-PL"/>
        </w:rPr>
      </w:pPr>
      <w:r w:rsidRPr="00191033">
        <w:rPr>
          <w:rFonts w:ascii="Times New Roman" w:hAnsi="Times New Roman" w:cs="Times New Roman"/>
          <w:lang w:eastAsia="pl-PL"/>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w:t>
      </w:r>
    </w:p>
    <w:p w14:paraId="52A65DCA" w14:textId="77777777" w:rsidR="00C603F4" w:rsidRPr="00191033" w:rsidRDefault="00C603F4" w:rsidP="006000CA">
      <w:pPr>
        <w:pStyle w:val="Akapitzlist"/>
        <w:numPr>
          <w:ilvl w:val="0"/>
          <w:numId w:val="2"/>
        </w:numPr>
        <w:jc w:val="both"/>
        <w:rPr>
          <w:rFonts w:ascii="Times New Roman" w:hAnsi="Times New Roman" w:cs="Times New Roman"/>
          <w:lang w:eastAsia="pl-PL"/>
        </w:rPr>
      </w:pPr>
      <w:r w:rsidRPr="00191033">
        <w:rPr>
          <w:rFonts w:ascii="Times New Roman" w:hAnsi="Times New Roman" w:cs="Times New Roman"/>
          <w:lang w:eastAsia="pl-PL"/>
        </w:rPr>
        <w:t xml:space="preserve"> </w:t>
      </w:r>
      <w:r w:rsidR="00A57BA0" w:rsidRPr="00191033">
        <w:rPr>
          <w:rFonts w:ascii="Times New Roman" w:hAnsi="Times New Roman" w:cs="Times New Roman"/>
          <w:lang w:eastAsia="pl-PL"/>
        </w:rPr>
        <w:t>Zamawiający przewiduje możliwość ograniczenia zakresu rzeczowego przedmiotu umowy (roboty zaniechane), w sytuacji gdy wykonanie danych robót będzie zbędne do prawidłowego,  tj. zgodnego z zasadami wiedzy technicznej i obowiązującymi na dzień odbioru robót przepisami, wykonania przedmiotu umowy określonego   w ust. 1 niniejszego paragrafu; - zasady rozliczania tych robót znajdują się w § 3 ust. 4 niniejszej umowy.</w:t>
      </w:r>
    </w:p>
    <w:p w14:paraId="0EA0E799" w14:textId="5C3AB108" w:rsidR="00A57BA0" w:rsidRPr="00191033" w:rsidRDefault="00A57BA0" w:rsidP="006000CA">
      <w:pPr>
        <w:pStyle w:val="Akapitzlist"/>
        <w:numPr>
          <w:ilvl w:val="0"/>
          <w:numId w:val="2"/>
        </w:numPr>
        <w:jc w:val="both"/>
        <w:rPr>
          <w:rFonts w:ascii="Times New Roman" w:hAnsi="Times New Roman" w:cs="Times New Roman"/>
          <w:lang w:eastAsia="pl-PL"/>
        </w:rPr>
      </w:pPr>
      <w:r w:rsidRPr="00191033">
        <w:rPr>
          <w:rFonts w:ascii="Times New Roman" w:hAnsi="Times New Roman" w:cs="Times New Roman"/>
          <w:lang w:eastAsia="pl-PL"/>
        </w:rPr>
        <w:lastRenderedPageBreak/>
        <w:t>Zamawiający dopuszcza wprowadzenie zmiany materiałów przedstawionych w ofercie Wykonawcy (jeżeli dotyczy), pod warunkiem, że zmiany te będą korzystne dla Zamawiającego; - będą to, przykładowo, okoliczności:</w:t>
      </w:r>
    </w:p>
    <w:p w14:paraId="5CF16451" w14:textId="77777777" w:rsidR="00C603F4" w:rsidRPr="00191033" w:rsidRDefault="00A57BA0" w:rsidP="006000CA">
      <w:pPr>
        <w:pStyle w:val="Akapitzlist"/>
        <w:numPr>
          <w:ilvl w:val="0"/>
          <w:numId w:val="4"/>
        </w:numPr>
        <w:jc w:val="both"/>
        <w:rPr>
          <w:rFonts w:ascii="Times New Roman" w:hAnsi="Times New Roman" w:cs="Times New Roman"/>
          <w:lang w:eastAsia="pl-PL"/>
        </w:rPr>
      </w:pPr>
      <w:r w:rsidRPr="00191033">
        <w:rPr>
          <w:rFonts w:ascii="Times New Roman" w:hAnsi="Times New Roman" w:cs="Times New Roman"/>
          <w:lang w:eastAsia="pl-PL"/>
        </w:rPr>
        <w:t>powodujące obniżenie kosztu ponoszonego przez Zamawiającego na wykonanie przedmiotu umowy,</w:t>
      </w:r>
    </w:p>
    <w:p w14:paraId="2EDBB55A" w14:textId="77777777" w:rsidR="00C603F4" w:rsidRPr="00191033" w:rsidRDefault="00A57BA0" w:rsidP="006000CA">
      <w:pPr>
        <w:pStyle w:val="Akapitzlist"/>
        <w:numPr>
          <w:ilvl w:val="0"/>
          <w:numId w:val="4"/>
        </w:numPr>
        <w:jc w:val="both"/>
        <w:rPr>
          <w:rFonts w:ascii="Times New Roman" w:hAnsi="Times New Roman" w:cs="Times New Roman"/>
          <w:lang w:eastAsia="pl-PL"/>
        </w:rPr>
      </w:pPr>
      <w:r w:rsidRPr="00191033">
        <w:rPr>
          <w:rFonts w:ascii="Times New Roman" w:hAnsi="Times New Roman" w:cs="Times New Roman"/>
          <w:lang w:eastAsia="pl-PL"/>
        </w:rPr>
        <w:t>powodujące poprawienie parametrów technicznych,</w:t>
      </w:r>
    </w:p>
    <w:p w14:paraId="6B4727A3" w14:textId="77777777" w:rsidR="00C603F4" w:rsidRPr="00191033" w:rsidRDefault="00A57BA0" w:rsidP="006000CA">
      <w:pPr>
        <w:pStyle w:val="Akapitzlist"/>
        <w:numPr>
          <w:ilvl w:val="0"/>
          <w:numId w:val="4"/>
        </w:numPr>
        <w:jc w:val="both"/>
        <w:rPr>
          <w:rFonts w:ascii="Times New Roman" w:hAnsi="Times New Roman" w:cs="Times New Roman"/>
          <w:lang w:eastAsia="pl-PL"/>
        </w:rPr>
      </w:pPr>
      <w:r w:rsidRPr="00191033">
        <w:rPr>
          <w:rFonts w:ascii="Times New Roman" w:hAnsi="Times New Roman" w:cs="Times New Roman"/>
          <w:lang w:eastAsia="pl-PL"/>
        </w:rPr>
        <w:t>wynikające z aktualizacji rozwiązań z uwagi na postęp technologiczny lub zmiany obowiązujących przepisów.</w:t>
      </w:r>
    </w:p>
    <w:p w14:paraId="75091E49" w14:textId="77777777" w:rsidR="00C603F4" w:rsidRPr="00191033" w:rsidRDefault="00A57BA0" w:rsidP="006000CA">
      <w:pPr>
        <w:pStyle w:val="Akapitzlist"/>
        <w:numPr>
          <w:ilvl w:val="0"/>
          <w:numId w:val="2"/>
        </w:numPr>
        <w:jc w:val="both"/>
        <w:rPr>
          <w:rFonts w:ascii="Times New Roman" w:hAnsi="Times New Roman" w:cs="Times New Roman"/>
          <w:lang w:eastAsia="pl-PL"/>
        </w:rPr>
      </w:pPr>
      <w:r w:rsidRPr="00191033">
        <w:rPr>
          <w:rFonts w:ascii="Times New Roman" w:hAnsi="Times New Roman" w:cs="Times New Roman"/>
          <w:lang w:eastAsia="pl-PL"/>
        </w:rPr>
        <w:t>Dodatkowo możliwa jest zmiana producenta poszczególnych materiałów przedstawionych w ofercie Wykonawcy (jeżeli dotyczy), pod warunkiem, że zmiana ta nie spowoduje obniżenia parametrów tych materiałów.</w:t>
      </w:r>
    </w:p>
    <w:p w14:paraId="1F3D9537" w14:textId="77777777" w:rsidR="00C603F4" w:rsidRPr="00191033" w:rsidRDefault="00A57BA0" w:rsidP="006000CA">
      <w:pPr>
        <w:pStyle w:val="Akapitzlist"/>
        <w:numPr>
          <w:ilvl w:val="0"/>
          <w:numId w:val="2"/>
        </w:numPr>
        <w:jc w:val="both"/>
        <w:rPr>
          <w:rFonts w:ascii="Times New Roman" w:hAnsi="Times New Roman" w:cs="Times New Roman"/>
          <w:lang w:eastAsia="pl-PL"/>
        </w:rPr>
      </w:pPr>
      <w:r w:rsidRPr="00191033">
        <w:rPr>
          <w:rFonts w:ascii="Times New Roman" w:hAnsi="Times New Roman" w:cs="Times New Roman"/>
          <w:lang w:eastAsia="pl-PL"/>
        </w:rPr>
        <w:t>Zmiany, muszą być każdorazowo zatwierdzone przez Zamawiającego, inspektora nadzoru inwestorskiego oraz projektanta (jeżeli dotyczy).</w:t>
      </w:r>
    </w:p>
    <w:p w14:paraId="184DBE38" w14:textId="77777777" w:rsidR="00C603F4" w:rsidRPr="00191033" w:rsidRDefault="00A57BA0" w:rsidP="006000CA">
      <w:pPr>
        <w:pStyle w:val="Akapitzlist"/>
        <w:numPr>
          <w:ilvl w:val="0"/>
          <w:numId w:val="2"/>
        </w:numPr>
        <w:jc w:val="both"/>
        <w:rPr>
          <w:rFonts w:ascii="Times New Roman" w:hAnsi="Times New Roman" w:cs="Times New Roman"/>
          <w:lang w:eastAsia="pl-PL"/>
        </w:rPr>
      </w:pPr>
      <w:r w:rsidRPr="00191033">
        <w:rPr>
          <w:rFonts w:ascii="Times New Roman" w:hAnsi="Times New Roman" w:cs="Times New Roman"/>
          <w:lang w:eastAsia="pl-PL"/>
        </w:rPr>
        <w:t>Wykonawca oświadcza, iż posiada zdolności techniczne i zawodowe, znajduje się w sytuacji ekonomicznej i finansowej pozwalającej na prawidłowe wykonanie przedmiotu niniejszej umowy bez zastrzeżeń.</w:t>
      </w:r>
    </w:p>
    <w:p w14:paraId="31549FC2" w14:textId="77777777" w:rsidR="00C603F4" w:rsidRPr="00191033" w:rsidRDefault="00A57BA0" w:rsidP="006000CA">
      <w:pPr>
        <w:pStyle w:val="Akapitzlist"/>
        <w:numPr>
          <w:ilvl w:val="0"/>
          <w:numId w:val="2"/>
        </w:numPr>
        <w:jc w:val="both"/>
        <w:rPr>
          <w:rFonts w:ascii="Times New Roman" w:hAnsi="Times New Roman" w:cs="Times New Roman"/>
          <w:lang w:eastAsia="pl-PL"/>
        </w:rPr>
      </w:pPr>
      <w:r w:rsidRPr="00191033">
        <w:rPr>
          <w:rFonts w:ascii="Times New Roman" w:hAnsi="Times New Roman" w:cs="Times New Roman"/>
          <w:lang w:eastAsia="pl-PL"/>
        </w:rPr>
        <w:t>Wykonawca oświadcza, że przedmiot niniejszej umowy należy do zawodowego charakteru prowadzonej przez niego działalności.</w:t>
      </w:r>
    </w:p>
    <w:p w14:paraId="4243E7C2" w14:textId="513E0C00" w:rsidR="00352FEC" w:rsidRPr="00191033" w:rsidRDefault="00A57BA0" w:rsidP="00352FEC">
      <w:pPr>
        <w:pStyle w:val="Akapitzlist"/>
        <w:numPr>
          <w:ilvl w:val="0"/>
          <w:numId w:val="2"/>
        </w:numPr>
        <w:jc w:val="both"/>
        <w:rPr>
          <w:rFonts w:ascii="Times New Roman" w:hAnsi="Times New Roman" w:cs="Times New Roman"/>
          <w:lang w:eastAsia="pl-PL"/>
        </w:rPr>
      </w:pPr>
      <w:r w:rsidRPr="00191033">
        <w:rPr>
          <w:rFonts w:ascii="Times New Roman" w:hAnsi="Times New Roman" w:cs="Times New Roman"/>
          <w:lang w:eastAsia="pl-PL"/>
        </w:rPr>
        <w:t>Zamawiający i Wykonawca, obowiązani są współpracować przy wykonaniu umowy, w celu należytej realizacji zamówienia.</w:t>
      </w:r>
    </w:p>
    <w:p w14:paraId="3D1EF410" w14:textId="77777777" w:rsidR="00A57BA0" w:rsidRPr="00191033" w:rsidRDefault="00A57BA0" w:rsidP="00352FEC">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§2</w:t>
      </w:r>
    </w:p>
    <w:p w14:paraId="6785CB86" w14:textId="77777777" w:rsidR="00A57BA0" w:rsidRPr="00191033" w:rsidRDefault="00A57BA0" w:rsidP="00352FEC">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TERMIN REALIZACJI</w:t>
      </w:r>
    </w:p>
    <w:p w14:paraId="7DCAA6BF" w14:textId="2844C561" w:rsidR="00C603F4" w:rsidRPr="00191033" w:rsidRDefault="00A57BA0" w:rsidP="00352FEC">
      <w:pPr>
        <w:pStyle w:val="Akapitzlist"/>
        <w:numPr>
          <w:ilvl w:val="0"/>
          <w:numId w:val="5"/>
        </w:numPr>
        <w:jc w:val="both"/>
        <w:rPr>
          <w:rFonts w:ascii="Times New Roman" w:hAnsi="Times New Roman" w:cs="Times New Roman"/>
          <w:lang w:eastAsia="pl-PL"/>
        </w:rPr>
      </w:pPr>
      <w:r w:rsidRPr="00191033">
        <w:rPr>
          <w:rFonts w:ascii="Times New Roman" w:hAnsi="Times New Roman" w:cs="Times New Roman"/>
          <w:lang w:eastAsia="pl-PL"/>
        </w:rPr>
        <w:t xml:space="preserve">Strony ustalają, że przedmiot niniejszej umowy zostanie zrealizowany w terminie nie dłuższym niż </w:t>
      </w:r>
      <w:r w:rsidR="00DC42A5">
        <w:rPr>
          <w:rFonts w:ascii="Times New Roman" w:hAnsi="Times New Roman" w:cs="Times New Roman"/>
          <w:lang w:eastAsia="pl-PL"/>
        </w:rPr>
        <w:t>…………..</w:t>
      </w:r>
      <w:r w:rsidRPr="00191033">
        <w:rPr>
          <w:rFonts w:ascii="Times New Roman" w:hAnsi="Times New Roman" w:cs="Times New Roman"/>
          <w:lang w:eastAsia="pl-PL"/>
        </w:rPr>
        <w:t xml:space="preserve"> </w:t>
      </w:r>
      <w:r w:rsidR="00211CC6" w:rsidRPr="00191033">
        <w:rPr>
          <w:rFonts w:ascii="Times New Roman" w:hAnsi="Times New Roman" w:cs="Times New Roman"/>
          <w:lang w:eastAsia="pl-PL"/>
        </w:rPr>
        <w:t>dni</w:t>
      </w:r>
      <w:r w:rsidRPr="00191033">
        <w:rPr>
          <w:rFonts w:ascii="Times New Roman" w:hAnsi="Times New Roman" w:cs="Times New Roman"/>
          <w:lang w:eastAsia="pl-PL"/>
        </w:rPr>
        <w:t>, licząc od dnia zawarcia umowy.</w:t>
      </w:r>
    </w:p>
    <w:p w14:paraId="4767CFCB" w14:textId="77777777" w:rsidR="00C603F4" w:rsidRPr="00191033" w:rsidRDefault="00A57BA0" w:rsidP="00352FEC">
      <w:pPr>
        <w:pStyle w:val="Akapitzlist"/>
        <w:numPr>
          <w:ilvl w:val="0"/>
          <w:numId w:val="5"/>
        </w:numPr>
        <w:jc w:val="both"/>
        <w:rPr>
          <w:rFonts w:ascii="Times New Roman" w:hAnsi="Times New Roman" w:cs="Times New Roman"/>
          <w:lang w:eastAsia="pl-PL"/>
        </w:rPr>
      </w:pPr>
      <w:r w:rsidRPr="00191033">
        <w:rPr>
          <w:rFonts w:ascii="Times New Roman" w:hAnsi="Times New Roman" w:cs="Times New Roman"/>
          <w:lang w:eastAsia="pl-PL"/>
        </w:rPr>
        <w:t>Potwierdzeniem realizacji i jej terminu, o którym mowa w ust. 1 niniejszego paragrafu, będzie data protokołu końcowego odbioru robót; -  protokół, będzie podpisany przez inspektora nadzoru inwestorskiego i kierownika budowy oraz przedstawicieli Zamawiającego i Wykonawcy.</w:t>
      </w:r>
    </w:p>
    <w:p w14:paraId="360D8E96" w14:textId="77777777" w:rsidR="00C603F4" w:rsidRPr="00191033" w:rsidRDefault="00A57BA0" w:rsidP="00352FEC">
      <w:pPr>
        <w:pStyle w:val="Akapitzlist"/>
        <w:numPr>
          <w:ilvl w:val="0"/>
          <w:numId w:val="5"/>
        </w:numPr>
        <w:jc w:val="both"/>
        <w:rPr>
          <w:rFonts w:ascii="Times New Roman" w:hAnsi="Times New Roman" w:cs="Times New Roman"/>
          <w:lang w:eastAsia="pl-PL"/>
        </w:rPr>
      </w:pPr>
      <w:r w:rsidRPr="00191033">
        <w:rPr>
          <w:rFonts w:ascii="Times New Roman" w:hAnsi="Times New Roman" w:cs="Times New Roman"/>
          <w:lang w:eastAsia="pl-PL"/>
        </w:rPr>
        <w:t>Termin zakończenia prac poprawkowych i porządkowych nie może przekroczyć terminu określonego w ust. 1 niniejszego paragrafu.</w:t>
      </w:r>
    </w:p>
    <w:p w14:paraId="331A7CE7" w14:textId="355A2C22" w:rsidR="00352FEC" w:rsidRPr="00191033" w:rsidRDefault="00A57BA0" w:rsidP="00352FEC">
      <w:pPr>
        <w:pStyle w:val="Akapitzlist"/>
        <w:numPr>
          <w:ilvl w:val="0"/>
          <w:numId w:val="5"/>
        </w:numPr>
        <w:jc w:val="both"/>
        <w:rPr>
          <w:rFonts w:ascii="Times New Roman" w:hAnsi="Times New Roman" w:cs="Times New Roman"/>
          <w:lang w:eastAsia="pl-PL"/>
        </w:rPr>
      </w:pPr>
      <w:r w:rsidRPr="00191033">
        <w:rPr>
          <w:rFonts w:ascii="Times New Roman" w:hAnsi="Times New Roman" w:cs="Times New Roman"/>
          <w:lang w:eastAsia="pl-PL"/>
        </w:rPr>
        <w:t>Przeprowadzenie prób i badań nie wpływa na bieg i zmianę terminów zapisanych w umowie (jeżeli dotyczy).</w:t>
      </w:r>
    </w:p>
    <w:p w14:paraId="16E826CA" w14:textId="77777777" w:rsidR="00A57BA0" w:rsidRPr="00191033" w:rsidRDefault="00A57BA0" w:rsidP="00352FEC">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§3</w:t>
      </w:r>
    </w:p>
    <w:p w14:paraId="6324CB34" w14:textId="77777777" w:rsidR="00A57BA0" w:rsidRPr="00191033" w:rsidRDefault="00A57BA0" w:rsidP="00352FEC">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WYNAGRODZENIE</w:t>
      </w:r>
    </w:p>
    <w:p w14:paraId="77FF3357" w14:textId="77777777" w:rsidR="00C603F4" w:rsidRPr="00191033" w:rsidRDefault="00A57BA0" w:rsidP="00352FEC">
      <w:pPr>
        <w:pStyle w:val="Akapitzlist"/>
        <w:numPr>
          <w:ilvl w:val="0"/>
          <w:numId w:val="6"/>
        </w:numPr>
        <w:jc w:val="both"/>
        <w:rPr>
          <w:rFonts w:ascii="Times New Roman" w:hAnsi="Times New Roman" w:cs="Times New Roman"/>
          <w:lang w:eastAsia="pl-PL"/>
        </w:rPr>
      </w:pPr>
      <w:r w:rsidRPr="00191033">
        <w:rPr>
          <w:rFonts w:ascii="Times New Roman" w:hAnsi="Times New Roman" w:cs="Times New Roman"/>
          <w:lang w:eastAsia="pl-PL"/>
        </w:rPr>
        <w:t>Wynagrodzenie Wykonawcy za wykonanie przedmiotu umowy ma charakter ryczałtowy, którego definicję określa art. 632 kodeksu cywilnego - „jeżeli strony umówiły się o wynagrodzenie ryczałtowe przyjmujący zamówienie nie może żądać podwyższenia wynagrodzenia, chociażby w czasie zawarcia umowy nie można było przewidzieć rozmiarów lub kosztów tych prac”.</w:t>
      </w:r>
    </w:p>
    <w:p w14:paraId="7A9D1943" w14:textId="433F8C89" w:rsidR="00A57BA0" w:rsidRPr="00191033" w:rsidRDefault="00A57BA0" w:rsidP="00352FEC">
      <w:pPr>
        <w:pStyle w:val="Akapitzlist"/>
        <w:numPr>
          <w:ilvl w:val="0"/>
          <w:numId w:val="6"/>
        </w:numPr>
        <w:jc w:val="both"/>
        <w:rPr>
          <w:rFonts w:ascii="Times New Roman" w:hAnsi="Times New Roman" w:cs="Times New Roman"/>
          <w:lang w:eastAsia="pl-PL"/>
        </w:rPr>
      </w:pPr>
      <w:r w:rsidRPr="00191033">
        <w:rPr>
          <w:rFonts w:ascii="Times New Roman" w:hAnsi="Times New Roman" w:cs="Times New Roman"/>
          <w:lang w:eastAsia="pl-PL"/>
        </w:rPr>
        <w:t>Wynagrodzenie Wykonawcy za wykonanie całości przedmiotu, określone zostało na podstawie złożonej oferty i wynosi:</w:t>
      </w:r>
    </w:p>
    <w:p w14:paraId="77DF29A8" w14:textId="45F7F394" w:rsidR="00A57BA0" w:rsidRPr="00191033" w:rsidRDefault="00C603F4" w:rsidP="00352FEC">
      <w:pPr>
        <w:jc w:val="both"/>
        <w:rPr>
          <w:rFonts w:ascii="Times New Roman" w:hAnsi="Times New Roman" w:cs="Times New Roman"/>
          <w:lang w:eastAsia="pl-PL"/>
        </w:rPr>
      </w:pPr>
      <w:r w:rsidRPr="00191033">
        <w:rPr>
          <w:rFonts w:ascii="Times New Roman" w:hAnsi="Times New Roman" w:cs="Times New Roman"/>
          <w:lang w:eastAsia="pl-PL"/>
        </w:rPr>
        <w:t xml:space="preserve">               </w:t>
      </w:r>
      <w:r w:rsidR="00A57BA0" w:rsidRPr="00191033">
        <w:rPr>
          <w:rFonts w:ascii="Times New Roman" w:hAnsi="Times New Roman" w:cs="Times New Roman"/>
          <w:lang w:eastAsia="pl-PL"/>
        </w:rPr>
        <w:t xml:space="preserve">brutto:  </w:t>
      </w:r>
      <w:r w:rsidR="00DC42A5">
        <w:rPr>
          <w:rFonts w:ascii="Times New Roman" w:hAnsi="Times New Roman" w:cs="Times New Roman"/>
          <w:lang w:eastAsia="pl-PL"/>
        </w:rPr>
        <w:t>……………………………………………….</w:t>
      </w:r>
    </w:p>
    <w:p w14:paraId="2CDFCAD1" w14:textId="77777777" w:rsidR="00C603F4" w:rsidRPr="00191033" w:rsidRDefault="00A57BA0" w:rsidP="00352FEC">
      <w:pPr>
        <w:jc w:val="both"/>
        <w:rPr>
          <w:rFonts w:ascii="Times New Roman" w:hAnsi="Times New Roman" w:cs="Times New Roman"/>
          <w:lang w:eastAsia="pl-PL"/>
        </w:rPr>
      </w:pPr>
      <w:r w:rsidRPr="00191033">
        <w:rPr>
          <w:rFonts w:ascii="Times New Roman" w:hAnsi="Times New Roman" w:cs="Times New Roman"/>
          <w:lang w:eastAsia="pl-PL"/>
        </w:rPr>
        <w:t xml:space="preserve">       wynagrodzenie uwzględnia podatek VAT wg stawki: 23 %</w:t>
      </w:r>
    </w:p>
    <w:p w14:paraId="09F1368C" w14:textId="77777777" w:rsidR="005C4442" w:rsidRPr="00191033" w:rsidRDefault="00A57BA0" w:rsidP="00352FEC">
      <w:pPr>
        <w:pStyle w:val="Akapitzlist"/>
        <w:numPr>
          <w:ilvl w:val="0"/>
          <w:numId w:val="6"/>
        </w:numPr>
        <w:jc w:val="both"/>
        <w:rPr>
          <w:rFonts w:ascii="Times New Roman" w:hAnsi="Times New Roman" w:cs="Times New Roman"/>
          <w:lang w:eastAsia="pl-PL"/>
        </w:rPr>
      </w:pPr>
      <w:r w:rsidRPr="00191033">
        <w:rPr>
          <w:rFonts w:ascii="Times New Roman" w:hAnsi="Times New Roman" w:cs="Times New Roman"/>
          <w:lang w:eastAsia="pl-PL"/>
        </w:rPr>
        <w:t>Strony ustalają, że ryczałtowe wynagrodzenie za wykonanie przedmiotu umowy, o którym mowa w ust. 2 niniejszego paragrafu, może ulec zmianie na skutek sytuacji niemożliwych do przewidzenia w momencie podpisywania umowy, w wyniku zmian</w:t>
      </w:r>
      <w:r w:rsidR="005C4442" w:rsidRPr="00191033">
        <w:rPr>
          <w:rFonts w:ascii="Times New Roman" w:hAnsi="Times New Roman" w:cs="Times New Roman"/>
          <w:lang w:eastAsia="pl-PL"/>
        </w:rPr>
        <w:t>.</w:t>
      </w:r>
    </w:p>
    <w:p w14:paraId="1B8C7058" w14:textId="0E205889" w:rsidR="00A57BA0" w:rsidRPr="00191033" w:rsidRDefault="00A57BA0" w:rsidP="00352FEC">
      <w:pPr>
        <w:pStyle w:val="Akapitzlist"/>
        <w:numPr>
          <w:ilvl w:val="0"/>
          <w:numId w:val="6"/>
        </w:numPr>
        <w:jc w:val="both"/>
        <w:rPr>
          <w:rFonts w:ascii="Times New Roman" w:hAnsi="Times New Roman" w:cs="Times New Roman"/>
          <w:lang w:eastAsia="pl-PL"/>
        </w:rPr>
      </w:pPr>
      <w:r w:rsidRPr="00191033">
        <w:rPr>
          <w:rFonts w:ascii="Times New Roman" w:hAnsi="Times New Roman" w:cs="Times New Roman"/>
          <w:lang w:eastAsia="pl-PL"/>
        </w:rPr>
        <w:t xml:space="preserve">W przypadku wystąpienia okoliczności powodujących wstrzymanie lub ograniczenie zakresu realizacji przedmiotu umowy (roboty zaniechane), Wykonawca będzie mógł żądać jedynie </w:t>
      </w:r>
      <w:r w:rsidRPr="00191033">
        <w:rPr>
          <w:rFonts w:ascii="Times New Roman" w:hAnsi="Times New Roman" w:cs="Times New Roman"/>
          <w:lang w:eastAsia="pl-PL"/>
        </w:rPr>
        <w:lastRenderedPageBreak/>
        <w:t>zapłaty za faktyczne wykonane roboty oraz za użyte do tego materiały. Sposób obliczenia kwoty, która będzie potrącona Wykonawcy będzie następujący:</w:t>
      </w:r>
    </w:p>
    <w:p w14:paraId="33E87E07" w14:textId="77777777" w:rsidR="005C4442" w:rsidRPr="00191033" w:rsidRDefault="00A57BA0" w:rsidP="00352FEC">
      <w:pPr>
        <w:pStyle w:val="Akapitzlist"/>
        <w:numPr>
          <w:ilvl w:val="0"/>
          <w:numId w:val="7"/>
        </w:numPr>
        <w:jc w:val="both"/>
        <w:rPr>
          <w:rFonts w:ascii="Times New Roman" w:hAnsi="Times New Roman" w:cs="Times New Roman"/>
          <w:lang w:eastAsia="pl-PL"/>
        </w:rPr>
      </w:pPr>
      <w:r w:rsidRPr="00191033">
        <w:rPr>
          <w:rFonts w:ascii="Times New Roman" w:hAnsi="Times New Roman" w:cs="Times New Roman"/>
          <w:lang w:eastAsia="pl-PL"/>
        </w:rPr>
        <w:t>w przypadku odstąpienia od całego elementu robót określonego w harmonogramie rzeczowo- finansowym nastąpi odliczenie wartości tego elementu, określonego w tym harmonogramie od ogólnej wartości przedmiotu umowy,</w:t>
      </w:r>
    </w:p>
    <w:p w14:paraId="50D3BEDA" w14:textId="37850F0B" w:rsidR="00A57BA0" w:rsidRPr="00191033" w:rsidRDefault="00A57BA0" w:rsidP="00352FEC">
      <w:pPr>
        <w:pStyle w:val="Akapitzlist"/>
        <w:numPr>
          <w:ilvl w:val="0"/>
          <w:numId w:val="6"/>
        </w:numPr>
        <w:jc w:val="both"/>
        <w:rPr>
          <w:rFonts w:ascii="Times New Roman" w:hAnsi="Times New Roman" w:cs="Times New Roman"/>
          <w:lang w:eastAsia="pl-PL"/>
        </w:rPr>
      </w:pPr>
      <w:r w:rsidRPr="00191033">
        <w:rPr>
          <w:rFonts w:ascii="Times New Roman" w:hAnsi="Times New Roman" w:cs="Times New Roman"/>
          <w:lang w:eastAsia="pl-PL"/>
        </w:rPr>
        <w:t>Wynagrodzenie za roboty konieczne do wykonania:</w:t>
      </w:r>
    </w:p>
    <w:p w14:paraId="664D9CA4" w14:textId="21C33395" w:rsidR="00A57BA0" w:rsidRPr="00191033" w:rsidRDefault="00A57BA0" w:rsidP="00352FEC">
      <w:pPr>
        <w:pStyle w:val="Akapitzlist"/>
        <w:numPr>
          <w:ilvl w:val="0"/>
          <w:numId w:val="8"/>
        </w:numPr>
        <w:jc w:val="both"/>
        <w:rPr>
          <w:rFonts w:ascii="Times New Roman" w:hAnsi="Times New Roman" w:cs="Times New Roman"/>
          <w:lang w:eastAsia="pl-PL"/>
        </w:rPr>
      </w:pPr>
      <w:r w:rsidRPr="00191033">
        <w:rPr>
          <w:rFonts w:ascii="Times New Roman" w:hAnsi="Times New Roman" w:cs="Times New Roman"/>
          <w:lang w:eastAsia="pl-PL"/>
        </w:rPr>
        <w:t>wprowadzenie przez Zamawiającego robót nieobjętych zamówieniem podstawowym, o ile stały się niezbędne, może nastąpić wyłącznie na podstawie zmiany umowy poprzedzonej protokołem konieczności, zatwierdzonym przez Zamawiającego.</w:t>
      </w:r>
    </w:p>
    <w:p w14:paraId="4A7F2B8D" w14:textId="2D87D02A" w:rsidR="00A57BA0" w:rsidRPr="00191033" w:rsidRDefault="00A57BA0" w:rsidP="00352FEC">
      <w:pPr>
        <w:pStyle w:val="Akapitzlist"/>
        <w:numPr>
          <w:ilvl w:val="0"/>
          <w:numId w:val="8"/>
        </w:numPr>
        <w:jc w:val="both"/>
        <w:rPr>
          <w:rFonts w:ascii="Times New Roman" w:hAnsi="Times New Roman" w:cs="Times New Roman"/>
          <w:lang w:eastAsia="pl-PL"/>
        </w:rPr>
      </w:pPr>
      <w:r w:rsidRPr="00191033">
        <w:rPr>
          <w:rFonts w:ascii="Times New Roman" w:hAnsi="Times New Roman" w:cs="Times New Roman"/>
          <w:lang w:eastAsia="pl-PL"/>
        </w:rPr>
        <w:t>roboty te będą wprowadzone przez Zamawiającego na zasadach określonych w ustawie Prawo zamówień publicznych.</w:t>
      </w:r>
    </w:p>
    <w:p w14:paraId="0BB69040" w14:textId="0CDC0F87" w:rsidR="00A57BA0" w:rsidRPr="00191033" w:rsidRDefault="00A57BA0" w:rsidP="00352FEC">
      <w:pPr>
        <w:pStyle w:val="Akapitzlist"/>
        <w:numPr>
          <w:ilvl w:val="0"/>
          <w:numId w:val="6"/>
        </w:numPr>
        <w:jc w:val="both"/>
        <w:rPr>
          <w:rFonts w:ascii="Times New Roman" w:hAnsi="Times New Roman" w:cs="Times New Roman"/>
          <w:lang w:eastAsia="pl-PL"/>
        </w:rPr>
      </w:pPr>
      <w:r w:rsidRPr="00191033">
        <w:rPr>
          <w:rFonts w:ascii="Times New Roman" w:hAnsi="Times New Roman" w:cs="Times New Roman"/>
          <w:lang w:eastAsia="pl-PL"/>
        </w:rPr>
        <w:t>Określone w ust. 2 wynagrodzenie Wykonawcy,  zawiera wszelkie koszty związane z realizacją przedmiotu umowy, a w szczególności:</w:t>
      </w:r>
    </w:p>
    <w:p w14:paraId="75C89A6C" w14:textId="7C0C9CC8" w:rsidR="00A57BA0"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koszt wykonania pełnego zakresu prac wynikający z dokumentacji projektowej wraz z dostarczeniem materiałów i urządzeń,</w:t>
      </w:r>
    </w:p>
    <w:p w14:paraId="2BD923C3" w14:textId="039DEAEA" w:rsidR="00A57BA0"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koszt opracowania projektu organizacji ruchu na czas wykonywanych robót, uzgodnionego z odpowiednim zarządem drogi i organem zarządzającym ruchem (jeżeli dotyczy),</w:t>
      </w:r>
    </w:p>
    <w:p w14:paraId="443DB380" w14:textId="53A1ABFE" w:rsidR="00A57BA0"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 xml:space="preserve">koszt organizacji terenu budowy wraz ze sporządzeniem planu Bezpieczeństwa i ochrony zdrowia oraz warunków prowadzenia robót budowlanych zgodnie z rozporządzeniem Ministra Infrastruktury z dnia 23 czerwca 2003 r. w sprawie informacji dotyczącej bezpieczeństwa i ochrony zdrowia oraz planu bezpieczeństwa i ochrony zdrowia (Dz. U. Nr 120 poz. 1126 z </w:t>
      </w:r>
      <w:proofErr w:type="spellStart"/>
      <w:r w:rsidRPr="00191033">
        <w:rPr>
          <w:rFonts w:ascii="Times New Roman" w:hAnsi="Times New Roman" w:cs="Times New Roman"/>
          <w:lang w:eastAsia="pl-PL"/>
        </w:rPr>
        <w:t>późn</w:t>
      </w:r>
      <w:proofErr w:type="spellEnd"/>
      <w:r w:rsidRPr="00191033">
        <w:rPr>
          <w:rFonts w:ascii="Times New Roman" w:hAnsi="Times New Roman" w:cs="Times New Roman"/>
          <w:lang w:eastAsia="pl-PL"/>
        </w:rPr>
        <w:t>. zm.), ogrodzenia i oznakowania terenu prowadzonych prac oraz zapewnienia ochrony znajdującemu się na nim mienia,</w:t>
      </w:r>
    </w:p>
    <w:p w14:paraId="0E1C102B" w14:textId="1D075F55" w:rsidR="00A57BA0"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koszt zapewnienia kierownika budowy oraz odpowiednio kierowników robót,                                             w specjalnościach wymaganych na podstawie obowiązujących przepisów, w tym prawa budowlanego,  wraz z potwierdzeniem aktualnej przynależności do właściwej izby samorządu zawodowego,</w:t>
      </w:r>
    </w:p>
    <w:p w14:paraId="65A4ECDA" w14:textId="17040385" w:rsidR="00A57BA0"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koszt zorganizowania zaplecza socjalnego wraz z wyposażeniem go w toaletę przenośną,</w:t>
      </w:r>
    </w:p>
    <w:p w14:paraId="031F5FFC" w14:textId="29C797A8" w:rsidR="00A57BA0"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 xml:space="preserve">koszt przeprowadzonych badań jakościowych, pomiarów i obsługi geodezyjnej (jeżeli dotyczy), </w:t>
      </w:r>
    </w:p>
    <w:p w14:paraId="65B1F287" w14:textId="4D1908A6" w:rsidR="00A57BA0"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koszt uporządkowania terenu prac i terenów przyległych po przeprowadzonych robotach,</w:t>
      </w:r>
    </w:p>
    <w:p w14:paraId="76B216C9" w14:textId="4B93F55F" w:rsidR="00A57BA0"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koszt odtworzenia istniejącej nawierzchni w przypadku  jej uszkodzenia w trakcie wykonywania robót,</w:t>
      </w:r>
    </w:p>
    <w:p w14:paraId="471F6D6B" w14:textId="77777777" w:rsidR="005C4442"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 xml:space="preserve">wszelkie koszty związane z gospodarowaniem odpadami zgodnie z obowiązującymi przepisami, </w:t>
      </w:r>
    </w:p>
    <w:p w14:paraId="41AC9FCB" w14:textId="77777777" w:rsidR="005C4442"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koszt wyposażenia terenu budowy w pojemniki do składowania odpadów,</w:t>
      </w:r>
    </w:p>
    <w:p w14:paraId="3E9966CA" w14:textId="77777777" w:rsidR="005C4442"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koszt zagospodarowania materiałów zbędnych i odpadów,</w:t>
      </w:r>
    </w:p>
    <w:p w14:paraId="3BA2E178" w14:textId="77777777" w:rsidR="005C4442"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koszt utrzymania w należytym porządku i czystości wspólnie użytkowanych dróg komunikacyjnych,</w:t>
      </w:r>
    </w:p>
    <w:p w14:paraId="34A44249" w14:textId="77777777" w:rsidR="005C4442"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koszt zabezpieczenia materiałów i części uzyskanych z rozbiórki, które stanowią własność Zamawiającego, a Wykonawca winien przedsięwziąć wszelkie środki ostrożności niezbędne dla zachowania ich, niezależnie od celu, w jakim Zamawiający zamierza użyć rzeczowe materiały i części, do których zastrzega on sobie prawo (jeżeli dotyczy),</w:t>
      </w:r>
    </w:p>
    <w:p w14:paraId="2F397B88" w14:textId="77777777" w:rsidR="005C4442"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koszt utylizacji istniejących urządzeń przeznaczonych do demontażu,</w:t>
      </w:r>
    </w:p>
    <w:p w14:paraId="5F758143" w14:textId="77777777" w:rsidR="005C4442"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koszt przestrzegania przepisów bhp i ppoż.,</w:t>
      </w:r>
    </w:p>
    <w:p w14:paraId="4A7FE50D" w14:textId="77777777" w:rsidR="005C4442"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koszt ubezpieczenia budowy i robót z tytułu szkód, które mogą powstać  związku ze zdarzeniami losowymi w trakcie realizacji przedmiotu umowy,</w:t>
      </w:r>
    </w:p>
    <w:p w14:paraId="3C919F8D" w14:textId="77777777" w:rsidR="005C4442"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koszt zużycia energii elektrycznej dla potrzeb prowadzonych prac. Wykonawca musi zapewnić sobie zaopatrzenie w energię we własnym zakresie (jeżeli dotyczy),</w:t>
      </w:r>
    </w:p>
    <w:p w14:paraId="3480FAC1" w14:textId="0959294A" w:rsidR="00A57BA0"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 xml:space="preserve">cena oferty, złożona przez osobę fizyczną, nieprowadzącą działalności gospodarczej, zawiera należne składki na ubezpieczenie społeczne i zdrowotne oraz zaliczkę na podatek dochodowy, który to Zamawiający, zgodnie z obowiązującymi przepisami, zobowiązany jest naliczyć i odprowadzić (jeżeli dotyczy). </w:t>
      </w:r>
    </w:p>
    <w:p w14:paraId="53207AF4" w14:textId="73C0F9F2" w:rsidR="00A57BA0" w:rsidRPr="00191033" w:rsidRDefault="00A57BA0" w:rsidP="00352FEC">
      <w:pPr>
        <w:pStyle w:val="Akapitzlist"/>
        <w:numPr>
          <w:ilvl w:val="0"/>
          <w:numId w:val="6"/>
        </w:numPr>
        <w:jc w:val="both"/>
        <w:rPr>
          <w:rFonts w:ascii="Times New Roman" w:hAnsi="Times New Roman" w:cs="Times New Roman"/>
          <w:lang w:eastAsia="pl-PL"/>
        </w:rPr>
      </w:pPr>
      <w:r w:rsidRPr="00191033">
        <w:rPr>
          <w:rFonts w:ascii="Times New Roman" w:hAnsi="Times New Roman" w:cs="Times New Roman"/>
          <w:lang w:eastAsia="pl-PL"/>
        </w:rPr>
        <w:lastRenderedPageBreak/>
        <w:t>Niedoszacowanie, pominięcie oraz brak rozpoznania zakresu przedmiotu umowy nie może być podstawą do żądania zmiany wynagrodzenia ryczałtowego określonego w ust. 2  niniejszego paragrafu.</w:t>
      </w:r>
    </w:p>
    <w:p w14:paraId="2019CF5D" w14:textId="4C0D5643" w:rsidR="00A57BA0" w:rsidRPr="00191033" w:rsidRDefault="00A57BA0" w:rsidP="00352FEC">
      <w:pPr>
        <w:pStyle w:val="Akapitzlist"/>
        <w:numPr>
          <w:ilvl w:val="0"/>
          <w:numId w:val="6"/>
        </w:numPr>
        <w:jc w:val="both"/>
        <w:rPr>
          <w:rFonts w:ascii="Times New Roman" w:hAnsi="Times New Roman" w:cs="Times New Roman"/>
          <w:lang w:eastAsia="pl-PL"/>
        </w:rPr>
      </w:pPr>
      <w:r w:rsidRPr="00191033">
        <w:rPr>
          <w:rFonts w:ascii="Times New Roman" w:hAnsi="Times New Roman" w:cs="Times New Roman"/>
          <w:lang w:eastAsia="ar-SA"/>
        </w:rPr>
        <w:t>Wykonawca nie może zaciągać w imieniu Zamawiającego żadnych zobowiązań mogących narazić Zamawiającego na zobowiązania materialne i finansowe. Dotyczy to w szczególności decyzji związanych ze sposobem realizacji umowy.</w:t>
      </w:r>
    </w:p>
    <w:p w14:paraId="1E4594E6" w14:textId="0DD55A9E" w:rsidR="00A57BA0" w:rsidRPr="00191033" w:rsidRDefault="00A57BA0" w:rsidP="00A57BA0">
      <w:pPr>
        <w:pStyle w:val="Akapitzlist"/>
        <w:numPr>
          <w:ilvl w:val="0"/>
          <w:numId w:val="6"/>
        </w:numPr>
        <w:jc w:val="both"/>
        <w:rPr>
          <w:rFonts w:ascii="Times New Roman" w:hAnsi="Times New Roman" w:cs="Times New Roman"/>
          <w:lang w:eastAsia="pl-PL"/>
        </w:rPr>
      </w:pPr>
      <w:r w:rsidRPr="00191033">
        <w:rPr>
          <w:rFonts w:ascii="Times New Roman" w:hAnsi="Times New Roman" w:cs="Times New Roman"/>
          <w:lang w:eastAsia="ar-SA"/>
        </w:rPr>
        <w:t>Zamawiający nie przewiduje możliwości prowadzenia rozliczeń w walutach obcych; - rozliczenia pomiędzy Wykonawcą, a Zamawiającym będą dokonywane w złotych polskich (PLN).</w:t>
      </w:r>
    </w:p>
    <w:p w14:paraId="6E6DF519"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§4</w:t>
      </w:r>
    </w:p>
    <w:p w14:paraId="0B60AD1B"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WARUNKI PŁATNOŚCI WYNAGRODZENIA</w:t>
      </w:r>
    </w:p>
    <w:p w14:paraId="735A5D2D" w14:textId="77777777" w:rsidR="005C4442" w:rsidRPr="00191033" w:rsidRDefault="00A57BA0" w:rsidP="00352FEC">
      <w:pPr>
        <w:pStyle w:val="Akapitzlist"/>
        <w:numPr>
          <w:ilvl w:val="0"/>
          <w:numId w:val="10"/>
        </w:numPr>
        <w:jc w:val="both"/>
        <w:rPr>
          <w:rFonts w:ascii="Times New Roman" w:hAnsi="Times New Roman" w:cs="Times New Roman"/>
          <w:lang w:eastAsia="pl-PL"/>
        </w:rPr>
      </w:pPr>
      <w:r w:rsidRPr="00191033">
        <w:rPr>
          <w:rFonts w:ascii="Times New Roman" w:hAnsi="Times New Roman" w:cs="Times New Roman"/>
          <w:lang w:eastAsia="pl-PL"/>
        </w:rPr>
        <w:t>Rozliczenie za wykonanie przedmiotu umowy nastąpi jednorazowo, na podstawie faktury VAT wystawionej przez Wykonawcę, po kompletnym zakończeniu robót i po podpisaniu protokołu odbioru końcowego robót, o którym mowa w ustępie 2 niniejszego paragrafu.</w:t>
      </w:r>
    </w:p>
    <w:p w14:paraId="6245F6F5" w14:textId="77777777" w:rsidR="005C4442" w:rsidRPr="00191033" w:rsidRDefault="00A57BA0" w:rsidP="00352FEC">
      <w:pPr>
        <w:pStyle w:val="Akapitzlist"/>
        <w:numPr>
          <w:ilvl w:val="0"/>
          <w:numId w:val="10"/>
        </w:numPr>
        <w:jc w:val="both"/>
        <w:rPr>
          <w:rFonts w:ascii="Times New Roman" w:hAnsi="Times New Roman" w:cs="Times New Roman"/>
          <w:lang w:eastAsia="pl-PL"/>
        </w:rPr>
      </w:pPr>
      <w:r w:rsidRPr="00191033">
        <w:rPr>
          <w:rFonts w:ascii="Times New Roman" w:hAnsi="Times New Roman" w:cs="Times New Roman"/>
          <w:lang w:eastAsia="pl-PL"/>
        </w:rPr>
        <w:t>Podstawą do rozliczenia i wystawienia faktury VAT przez Wykonawcę, będzie podpisany przez strony, protokół odbioru robót. Do protokołu Wykonawca winien dołączyć: dokument gwarancyjny, zawierający m.in. zapewnienie sprawnego funkcjonowania przedmiotu umowy w okresie udzielonej gwarancji – do odbioru ostatecznego, z uwzględnieniem ustępu 3 niniejszego paragrafu.</w:t>
      </w:r>
    </w:p>
    <w:p w14:paraId="4165B0DE" w14:textId="77777777" w:rsidR="005C4442" w:rsidRPr="00191033" w:rsidRDefault="00A57BA0" w:rsidP="00352FEC">
      <w:pPr>
        <w:pStyle w:val="Akapitzlist"/>
        <w:numPr>
          <w:ilvl w:val="0"/>
          <w:numId w:val="10"/>
        </w:numPr>
        <w:jc w:val="both"/>
        <w:rPr>
          <w:rFonts w:ascii="Times New Roman" w:hAnsi="Times New Roman" w:cs="Times New Roman"/>
          <w:lang w:eastAsia="pl-PL"/>
        </w:rPr>
      </w:pPr>
      <w:r w:rsidRPr="00191033">
        <w:rPr>
          <w:rFonts w:ascii="Times New Roman" w:hAnsi="Times New Roman" w:cs="Times New Roman"/>
          <w:lang w:eastAsia="pl-PL"/>
        </w:rPr>
        <w:t xml:space="preserve">Zamawiający jest uprawniony do żądania i uzyskania niezwłocznie od Wykonawcy wyjaśnień w przypadku wątpliwości dotyczących składanych dokumentów, o których mowa w ustępie 2 niniejszego paragrafu. </w:t>
      </w:r>
    </w:p>
    <w:p w14:paraId="4C75E92E" w14:textId="77777777" w:rsidR="005C4442" w:rsidRPr="00191033" w:rsidRDefault="00A57BA0" w:rsidP="00352FEC">
      <w:pPr>
        <w:pStyle w:val="Akapitzlist"/>
        <w:numPr>
          <w:ilvl w:val="0"/>
          <w:numId w:val="10"/>
        </w:numPr>
        <w:jc w:val="both"/>
        <w:rPr>
          <w:rFonts w:ascii="Times New Roman" w:hAnsi="Times New Roman" w:cs="Times New Roman"/>
          <w:lang w:eastAsia="pl-PL"/>
        </w:rPr>
      </w:pPr>
      <w:r w:rsidRPr="00191033">
        <w:rPr>
          <w:rFonts w:ascii="Times New Roman" w:hAnsi="Times New Roman" w:cs="Times New Roman"/>
          <w:lang w:eastAsia="pl-PL"/>
        </w:rPr>
        <w:t xml:space="preserve">Podatek od towarów i usług VAT będzie naliczany, zgodnie z obowiązującymi przepisami. </w:t>
      </w:r>
    </w:p>
    <w:p w14:paraId="05D36ADE" w14:textId="77777777" w:rsidR="005C4442" w:rsidRPr="00191033" w:rsidRDefault="00A57BA0" w:rsidP="00352FEC">
      <w:pPr>
        <w:pStyle w:val="Akapitzlist"/>
        <w:numPr>
          <w:ilvl w:val="0"/>
          <w:numId w:val="10"/>
        </w:numPr>
        <w:jc w:val="both"/>
        <w:rPr>
          <w:rFonts w:ascii="Times New Roman" w:hAnsi="Times New Roman" w:cs="Times New Roman"/>
          <w:lang w:eastAsia="pl-PL"/>
        </w:rPr>
      </w:pPr>
      <w:r w:rsidRPr="00191033">
        <w:rPr>
          <w:rFonts w:ascii="Times New Roman" w:hAnsi="Times New Roman" w:cs="Times New Roman"/>
          <w:lang w:eastAsia="pl-PL"/>
        </w:rPr>
        <w:t>Faktura za wykonanie przedmiotu umowy wystawiona będzie na Zamawiającego.</w:t>
      </w:r>
    </w:p>
    <w:p w14:paraId="08A70F06" w14:textId="77777777" w:rsidR="005C4442" w:rsidRPr="00191033" w:rsidRDefault="00A57BA0" w:rsidP="00352FEC">
      <w:pPr>
        <w:pStyle w:val="Akapitzlist"/>
        <w:numPr>
          <w:ilvl w:val="0"/>
          <w:numId w:val="10"/>
        </w:numPr>
        <w:jc w:val="both"/>
        <w:rPr>
          <w:rFonts w:ascii="Times New Roman" w:hAnsi="Times New Roman" w:cs="Times New Roman"/>
          <w:lang w:eastAsia="pl-PL"/>
        </w:rPr>
      </w:pPr>
      <w:r w:rsidRPr="00191033">
        <w:rPr>
          <w:rFonts w:ascii="Times New Roman" w:hAnsi="Times New Roman" w:cs="Times New Roman"/>
          <w:lang w:eastAsia="pl-PL"/>
        </w:rPr>
        <w:t>Zapłata następować będzie z zastosowaniem mechanizmu podzielonej płatności, zgodnie z zasadami określonymi w art. 108a i następnych ustawy z dnia 11 marca 2004 r. o podatku od towarów i usług (Dz. U. 2021 r. poz. 685 ze zm.).</w:t>
      </w:r>
      <w:bookmarkStart w:id="0" w:name="_Hlk781705"/>
      <w:bookmarkEnd w:id="0"/>
    </w:p>
    <w:p w14:paraId="6502E06F" w14:textId="77777777" w:rsidR="005C4442" w:rsidRPr="00191033" w:rsidRDefault="00A57BA0" w:rsidP="00352FEC">
      <w:pPr>
        <w:pStyle w:val="Akapitzlist"/>
        <w:numPr>
          <w:ilvl w:val="0"/>
          <w:numId w:val="10"/>
        </w:numPr>
        <w:jc w:val="both"/>
        <w:rPr>
          <w:rFonts w:ascii="Times New Roman" w:hAnsi="Times New Roman" w:cs="Times New Roman"/>
          <w:lang w:eastAsia="pl-PL"/>
        </w:rPr>
      </w:pPr>
      <w:r w:rsidRPr="00191033">
        <w:rPr>
          <w:rFonts w:ascii="Times New Roman" w:hAnsi="Times New Roman" w:cs="Times New Roman"/>
          <w:lang w:eastAsia="pl-PL"/>
        </w:rPr>
        <w:t xml:space="preserve">Faktura VAT, wystawiona po zakończeniu prac, płatna będzie przelewem w terminie  do 30 dni, licząc od daty jej otrzymania przez Zamawiającego  wraz z podpisanym przez strony, protokołem odbioru robót i dokumentami, o których mowa w ust. 2  oraz 3 niniejszego paragrafu, z rachunku bankowego Zamawiającego na rachunek bankowy Wykonawcy, wskazany na fakturze VAT. </w:t>
      </w:r>
    </w:p>
    <w:p w14:paraId="294A1D6F" w14:textId="77777777" w:rsidR="005C4442" w:rsidRPr="00191033" w:rsidRDefault="00A57BA0" w:rsidP="00352FEC">
      <w:pPr>
        <w:pStyle w:val="Akapitzlist"/>
        <w:numPr>
          <w:ilvl w:val="0"/>
          <w:numId w:val="10"/>
        </w:numPr>
        <w:jc w:val="both"/>
        <w:rPr>
          <w:rFonts w:ascii="Times New Roman" w:hAnsi="Times New Roman" w:cs="Times New Roman"/>
          <w:lang w:eastAsia="pl-PL"/>
        </w:rPr>
      </w:pPr>
      <w:r w:rsidRPr="00191033">
        <w:rPr>
          <w:rFonts w:ascii="Times New Roman" w:hAnsi="Times New Roman" w:cs="Times New Roman"/>
          <w:lang w:eastAsia="pl-PL"/>
        </w:rPr>
        <w:t>W przypadku nie wypełnienia przez Wykonawcę zobowiązań wynikających z niniejszej umowy, zapłata za fakturę, o której mowa w ust. 1 niniejszego paragrafu, zostanie pomniejszona o wysokość kar umownych, ustaloną w oparciu o zapisy umieszczone w § 14 umowy.</w:t>
      </w:r>
    </w:p>
    <w:p w14:paraId="3DF1DF19" w14:textId="77777777" w:rsidR="005C4442" w:rsidRPr="00191033" w:rsidRDefault="00A57BA0" w:rsidP="00352FEC">
      <w:pPr>
        <w:pStyle w:val="Akapitzlist"/>
        <w:numPr>
          <w:ilvl w:val="0"/>
          <w:numId w:val="10"/>
        </w:numPr>
        <w:jc w:val="both"/>
        <w:rPr>
          <w:rFonts w:ascii="Times New Roman" w:hAnsi="Times New Roman" w:cs="Times New Roman"/>
          <w:lang w:eastAsia="pl-PL"/>
        </w:rPr>
      </w:pPr>
      <w:r w:rsidRPr="00191033">
        <w:rPr>
          <w:rFonts w:ascii="Times New Roman" w:hAnsi="Times New Roman" w:cs="Times New Roman"/>
          <w:lang w:eastAsia="pl-PL"/>
        </w:rPr>
        <w:t>W przypadku błędnie wystawionej przez Wykonawcę faktury lub braku wymaganych do niej dokumentów,  o których mowa w ust. 2 oraz 3 niniejszego paragrafu, termin płatności liczony jest od daty wpływu do Zamawiającego faktury korygującej lub dostarczenia faktury z kompletną dokumentacją.</w:t>
      </w:r>
    </w:p>
    <w:p w14:paraId="1956FD21" w14:textId="77777777" w:rsidR="005C4442" w:rsidRPr="00191033" w:rsidRDefault="00A57BA0" w:rsidP="00352FEC">
      <w:pPr>
        <w:pStyle w:val="Akapitzlist"/>
        <w:numPr>
          <w:ilvl w:val="0"/>
          <w:numId w:val="10"/>
        </w:numPr>
        <w:jc w:val="both"/>
        <w:rPr>
          <w:rFonts w:ascii="Times New Roman" w:hAnsi="Times New Roman" w:cs="Times New Roman"/>
          <w:lang w:eastAsia="pl-PL"/>
        </w:rPr>
      </w:pPr>
      <w:r w:rsidRPr="00191033">
        <w:rPr>
          <w:rFonts w:ascii="Times New Roman" w:hAnsi="Times New Roman" w:cs="Times New Roman"/>
          <w:lang w:eastAsia="pl-PL"/>
        </w:rPr>
        <w:t>Za datę płatności uznaje się dzień obciążenia rachunku Zamawiającego.</w:t>
      </w:r>
    </w:p>
    <w:p w14:paraId="591B80B0" w14:textId="41FCC67A" w:rsidR="00A57BA0" w:rsidRPr="00191033" w:rsidRDefault="00A57BA0" w:rsidP="00352FEC">
      <w:pPr>
        <w:pStyle w:val="Akapitzlist"/>
        <w:numPr>
          <w:ilvl w:val="0"/>
          <w:numId w:val="10"/>
        </w:numPr>
        <w:jc w:val="both"/>
        <w:rPr>
          <w:rFonts w:ascii="Times New Roman" w:hAnsi="Times New Roman" w:cs="Times New Roman"/>
          <w:lang w:eastAsia="pl-PL"/>
        </w:rPr>
      </w:pPr>
      <w:r w:rsidRPr="00191033">
        <w:rPr>
          <w:rFonts w:ascii="Times New Roman" w:hAnsi="Times New Roman" w:cs="Times New Roman"/>
          <w:lang w:eastAsia="pl-PL"/>
        </w:rPr>
        <w:t>Wykonawca nie może, bez pisemnej zgody Zamawiającego, przenieść na osobę trzecią wierzytelności wynikającej z niniejszej umowy.</w:t>
      </w:r>
    </w:p>
    <w:p w14:paraId="0F24B3DC" w14:textId="77777777" w:rsidR="00A57BA0" w:rsidRPr="00191033" w:rsidRDefault="00A57BA0" w:rsidP="00352FEC">
      <w:pPr>
        <w:jc w:val="both"/>
        <w:rPr>
          <w:rFonts w:ascii="Times New Roman" w:hAnsi="Times New Roman" w:cs="Times New Roman"/>
          <w:lang w:eastAsia="pl-PL"/>
        </w:rPr>
      </w:pPr>
    </w:p>
    <w:p w14:paraId="0E14C32F"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§5</w:t>
      </w:r>
    </w:p>
    <w:p w14:paraId="4D90A7C2"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GWARANCJA I RĘKOJMIA ZA WADY</w:t>
      </w:r>
    </w:p>
    <w:p w14:paraId="52021785" w14:textId="77777777" w:rsidR="00364EEA" w:rsidRPr="00191033" w:rsidRDefault="00A57BA0" w:rsidP="00352FEC">
      <w:pPr>
        <w:pStyle w:val="Akapitzlist"/>
        <w:numPr>
          <w:ilvl w:val="0"/>
          <w:numId w:val="11"/>
        </w:numPr>
        <w:jc w:val="both"/>
        <w:rPr>
          <w:rFonts w:ascii="Times New Roman" w:hAnsi="Times New Roman" w:cs="Times New Roman"/>
          <w:lang w:eastAsia="pl-PL"/>
        </w:rPr>
      </w:pPr>
      <w:r w:rsidRPr="00191033">
        <w:rPr>
          <w:rFonts w:ascii="Times New Roman" w:hAnsi="Times New Roman" w:cs="Times New Roman"/>
          <w:lang w:eastAsia="pl-PL"/>
        </w:rPr>
        <w:t xml:space="preserve">Wykonawca oświadcza, że na wykonane prace i zastosowane materiały/urządzenia udziela Zamawiającemu </w:t>
      </w:r>
      <w:r w:rsidR="005C4442" w:rsidRPr="00191033">
        <w:rPr>
          <w:rFonts w:ascii="Times New Roman" w:hAnsi="Times New Roman" w:cs="Times New Roman"/>
          <w:lang w:eastAsia="pl-PL"/>
        </w:rPr>
        <w:t>36</w:t>
      </w:r>
      <w:r w:rsidRPr="00191033">
        <w:rPr>
          <w:rFonts w:ascii="Times New Roman" w:hAnsi="Times New Roman" w:cs="Times New Roman"/>
          <w:lang w:eastAsia="pl-PL"/>
        </w:rPr>
        <w:t>. miesięcznej gwarancji, z uwzględnieniem postanowień ust. 12 niniejszego paragrafu, która obejmuje całość zrealizowanego przedmiotu umowy.</w:t>
      </w:r>
    </w:p>
    <w:p w14:paraId="19DA3364" w14:textId="77777777" w:rsidR="00364EEA" w:rsidRPr="00191033" w:rsidRDefault="00A57BA0" w:rsidP="00352FEC">
      <w:pPr>
        <w:pStyle w:val="Akapitzlist"/>
        <w:numPr>
          <w:ilvl w:val="0"/>
          <w:numId w:val="11"/>
        </w:numPr>
        <w:jc w:val="both"/>
        <w:rPr>
          <w:rFonts w:ascii="Times New Roman" w:hAnsi="Times New Roman" w:cs="Times New Roman"/>
          <w:lang w:eastAsia="pl-PL"/>
        </w:rPr>
      </w:pPr>
      <w:r w:rsidRPr="00191033">
        <w:rPr>
          <w:rFonts w:ascii="Times New Roman" w:hAnsi="Times New Roman" w:cs="Times New Roman"/>
          <w:lang w:eastAsia="pl-PL"/>
        </w:rPr>
        <w:lastRenderedPageBreak/>
        <w:t>Jeżeli warunki gwarancji udzielonej przez producenta materiałów i urządzeń przewidują dłuższy okres gwarancji niż gwarancja udzielona przez Wykonawcę – obowiązuje okres gwarancji w wymiarze równym okresowi gwarancji producenta.</w:t>
      </w:r>
    </w:p>
    <w:p w14:paraId="651198C5" w14:textId="77777777" w:rsidR="00364EEA" w:rsidRPr="00191033" w:rsidRDefault="00A57BA0" w:rsidP="00352FEC">
      <w:pPr>
        <w:pStyle w:val="Akapitzlist"/>
        <w:numPr>
          <w:ilvl w:val="0"/>
          <w:numId w:val="11"/>
        </w:numPr>
        <w:jc w:val="both"/>
        <w:rPr>
          <w:rFonts w:ascii="Times New Roman" w:hAnsi="Times New Roman" w:cs="Times New Roman"/>
          <w:lang w:eastAsia="pl-PL"/>
        </w:rPr>
      </w:pPr>
      <w:r w:rsidRPr="00191033">
        <w:rPr>
          <w:rFonts w:ascii="Times New Roman" w:hAnsi="Times New Roman" w:cs="Times New Roman"/>
          <w:lang w:eastAsia="pl-PL"/>
        </w:rPr>
        <w:t>Udzielenie gwarancji następuje przez złożenie, przez Wykonawcę, oświadczenia gwarancyjnego wraz z protokołem końcowym odbioru robót, i winno zawierać w szczególności podstawowe informacje, o których mowa w art. 5771 § 1 i 2 Kodeksu cywilnego; - nazwę i adres gwaranta lub jego przedstawiciela w Rzeczypospolitej Polskiej, czas trwania i terytorialny zasięg ochrony gwarancyjnej, uprawnienia przysługujące w razie stwierdzenia wady, a także stwierdzenie, że gwarancja nie wyłącza, nie ogranicza ani nie zawiesza uprawnień Zamawiającego wynikających z przepisów o rękojmi za wady przedmiotu umowy.</w:t>
      </w:r>
    </w:p>
    <w:p w14:paraId="1834C965" w14:textId="77777777" w:rsidR="00364EEA" w:rsidRPr="00191033" w:rsidRDefault="00A57BA0" w:rsidP="00352FEC">
      <w:pPr>
        <w:pStyle w:val="Akapitzlist"/>
        <w:numPr>
          <w:ilvl w:val="0"/>
          <w:numId w:val="11"/>
        </w:numPr>
        <w:jc w:val="both"/>
        <w:rPr>
          <w:rFonts w:ascii="Times New Roman" w:hAnsi="Times New Roman" w:cs="Times New Roman"/>
          <w:lang w:eastAsia="pl-PL"/>
        </w:rPr>
      </w:pPr>
      <w:r w:rsidRPr="00191033">
        <w:rPr>
          <w:rFonts w:ascii="Times New Roman" w:hAnsi="Times New Roman" w:cs="Times New Roman"/>
          <w:lang w:eastAsia="pl-PL"/>
        </w:rPr>
        <w:t>Uprawnienia z tytułu rękojmi za wady przedmiotu umowy obejmują okres równy okresowi udzielonej gwarancji. Wykonawca jest odpowiedzialny z tytułu rękojmi za wady przedmiotu umowy, istniejące w czasie dokonywania czynności odbioru oraz za wady powstałe po odbiorze, lecz z przyczyn tkwiących w wykonanym przedmiocie umowy w chwili odbioru.</w:t>
      </w:r>
    </w:p>
    <w:p w14:paraId="5961B454" w14:textId="77777777" w:rsidR="00364EEA" w:rsidRPr="00191033" w:rsidRDefault="00A57BA0" w:rsidP="00352FEC">
      <w:pPr>
        <w:pStyle w:val="Akapitzlist"/>
        <w:numPr>
          <w:ilvl w:val="0"/>
          <w:numId w:val="11"/>
        </w:numPr>
        <w:jc w:val="both"/>
        <w:rPr>
          <w:rFonts w:ascii="Times New Roman" w:hAnsi="Times New Roman" w:cs="Times New Roman"/>
          <w:lang w:eastAsia="pl-PL"/>
        </w:rPr>
      </w:pPr>
      <w:r w:rsidRPr="00191033">
        <w:rPr>
          <w:rFonts w:ascii="Times New Roman" w:hAnsi="Times New Roman" w:cs="Times New Roman"/>
          <w:lang w:eastAsia="pl-PL"/>
        </w:rPr>
        <w:t>Bieg okresu gwarancji/rękojmi rozpoczyna się od daty podpisania protokołu końcowego odbioru robót.</w:t>
      </w:r>
    </w:p>
    <w:p w14:paraId="775ABF19" w14:textId="77777777" w:rsidR="00364EEA" w:rsidRPr="00191033" w:rsidRDefault="00A57BA0" w:rsidP="00352FEC">
      <w:pPr>
        <w:pStyle w:val="Akapitzlist"/>
        <w:numPr>
          <w:ilvl w:val="0"/>
          <w:numId w:val="11"/>
        </w:numPr>
        <w:jc w:val="both"/>
        <w:rPr>
          <w:rFonts w:ascii="Times New Roman" w:hAnsi="Times New Roman" w:cs="Times New Roman"/>
          <w:lang w:eastAsia="pl-PL"/>
        </w:rPr>
      </w:pPr>
      <w:r w:rsidRPr="00191033">
        <w:rPr>
          <w:rFonts w:ascii="Times New Roman" w:hAnsi="Times New Roman" w:cs="Times New Roman"/>
          <w:lang w:eastAsia="pl-PL"/>
        </w:rPr>
        <w:t>Wykonawca jest odpowiedzialny względem Zamawiającego z tytułu udzielonej gwarancji/rękojmi, również za tę część przedmiotu umowy, którą wykonuje przy pomocy podwykonawców.</w:t>
      </w:r>
    </w:p>
    <w:p w14:paraId="68D8285E" w14:textId="77777777" w:rsidR="00364EEA" w:rsidRPr="00191033" w:rsidRDefault="00A57BA0" w:rsidP="00352FEC">
      <w:pPr>
        <w:pStyle w:val="Akapitzlist"/>
        <w:numPr>
          <w:ilvl w:val="0"/>
          <w:numId w:val="11"/>
        </w:numPr>
        <w:jc w:val="both"/>
        <w:rPr>
          <w:rFonts w:ascii="Times New Roman" w:hAnsi="Times New Roman" w:cs="Times New Roman"/>
          <w:lang w:eastAsia="pl-PL"/>
        </w:rPr>
      </w:pPr>
      <w:r w:rsidRPr="00191033">
        <w:rPr>
          <w:rFonts w:ascii="Times New Roman" w:hAnsi="Times New Roman" w:cs="Times New Roman"/>
          <w:lang w:eastAsia="pl-PL"/>
        </w:rPr>
        <w:t xml:space="preserve">W przypadku stwierdzenia wady, Zamawiający zobowiązany jest niezwłocznie zawiadomić o niej Wykonawcę na piśmie. </w:t>
      </w:r>
    </w:p>
    <w:p w14:paraId="1A083D16" w14:textId="77777777" w:rsidR="00364EEA" w:rsidRPr="00191033" w:rsidRDefault="00A57BA0" w:rsidP="00352FEC">
      <w:pPr>
        <w:pStyle w:val="Akapitzlist"/>
        <w:numPr>
          <w:ilvl w:val="0"/>
          <w:numId w:val="11"/>
        </w:numPr>
        <w:jc w:val="both"/>
        <w:rPr>
          <w:rFonts w:ascii="Times New Roman" w:hAnsi="Times New Roman" w:cs="Times New Roman"/>
          <w:lang w:eastAsia="pl-PL"/>
        </w:rPr>
      </w:pPr>
      <w:r w:rsidRPr="00191033">
        <w:rPr>
          <w:rFonts w:ascii="Times New Roman" w:hAnsi="Times New Roman" w:cs="Times New Roman"/>
          <w:lang w:eastAsia="pl-PL"/>
        </w:rPr>
        <w:t xml:space="preserve">Wykonawca zobowiązany jest do usunięcia, na swój koszt, ujawnionych przy odbiorze  i/lub w okresie gwarancji/rękojmi, wad odnoszących się do przedmiotu umowy – rozpoczęcie napraw w okresie gwarancji/rękojmi w terminie nie dłuższym niż 2 dni robocze, licząc od dnia zgłoszenia, o którym mowa w ust. 7 niniejszego paragrafu, dokonać naprawy w terminie nie dłuższym niż 14 dni, licząc od chwili przystąpienia / rozpoczęcia napraw w okresie gwarancji/ rękojmi. </w:t>
      </w:r>
    </w:p>
    <w:p w14:paraId="23743B08" w14:textId="77777777" w:rsidR="00364EEA" w:rsidRPr="00191033" w:rsidRDefault="00A57BA0" w:rsidP="00352FEC">
      <w:pPr>
        <w:pStyle w:val="Akapitzlist"/>
        <w:numPr>
          <w:ilvl w:val="0"/>
          <w:numId w:val="11"/>
        </w:numPr>
        <w:jc w:val="both"/>
        <w:rPr>
          <w:rFonts w:ascii="Times New Roman" w:hAnsi="Times New Roman" w:cs="Times New Roman"/>
          <w:lang w:eastAsia="pl-PL"/>
        </w:rPr>
      </w:pPr>
      <w:r w:rsidRPr="00191033">
        <w:rPr>
          <w:rFonts w:ascii="Times New Roman" w:hAnsi="Times New Roman" w:cs="Times New Roman"/>
          <w:lang w:eastAsia="pl-PL"/>
        </w:rPr>
        <w:t>W przypadku braku porozumienia, co do terminów, o których mowa  w ust. 8 niniejszego paragrafu, w ciągu 7 dni, Zamawiający wyznacza termin napraw w okresie gwarancji/rękojmi za wady, biorąc pod uwagę okoliczności takie jak np.: specyfika prac koniecznych do wykonania lub warunki narzucone przez producentów produktów.</w:t>
      </w:r>
    </w:p>
    <w:p w14:paraId="0785BBD6" w14:textId="77777777" w:rsidR="00364EEA" w:rsidRPr="00191033" w:rsidRDefault="00A57BA0" w:rsidP="00352FEC">
      <w:pPr>
        <w:pStyle w:val="Akapitzlist"/>
        <w:numPr>
          <w:ilvl w:val="0"/>
          <w:numId w:val="11"/>
        </w:numPr>
        <w:jc w:val="both"/>
        <w:rPr>
          <w:rFonts w:ascii="Times New Roman" w:hAnsi="Times New Roman" w:cs="Times New Roman"/>
          <w:lang w:eastAsia="pl-PL"/>
        </w:rPr>
      </w:pPr>
      <w:r w:rsidRPr="00191033">
        <w:rPr>
          <w:rFonts w:ascii="Times New Roman" w:hAnsi="Times New Roman" w:cs="Times New Roman"/>
          <w:lang w:eastAsia="pl-PL"/>
        </w:rPr>
        <w:t xml:space="preserve">Zamawiający ma prawo dochodzić roszczeń z tytułu gwarancji/rękojmi za wady także po upływie terminów gwarancji/rękojmi, jeżeli zgłosi Wykonawcy istnienie wady przed upływem tych terminów. </w:t>
      </w:r>
    </w:p>
    <w:p w14:paraId="6384E113" w14:textId="77777777" w:rsidR="00364EEA" w:rsidRPr="00191033" w:rsidRDefault="00A57BA0" w:rsidP="00352FEC">
      <w:pPr>
        <w:pStyle w:val="Akapitzlist"/>
        <w:numPr>
          <w:ilvl w:val="0"/>
          <w:numId w:val="11"/>
        </w:numPr>
        <w:jc w:val="both"/>
        <w:rPr>
          <w:rFonts w:ascii="Times New Roman" w:hAnsi="Times New Roman" w:cs="Times New Roman"/>
          <w:lang w:eastAsia="pl-PL"/>
        </w:rPr>
      </w:pPr>
      <w:r w:rsidRPr="00191033">
        <w:rPr>
          <w:rFonts w:ascii="Times New Roman" w:hAnsi="Times New Roman" w:cs="Times New Roman"/>
          <w:lang w:eastAsia="pl-PL"/>
        </w:rPr>
        <w:t>W przypadku nie usunięcia wad ujawnionych w okresie gwarancji/rękojmi w terminach określonych w ust. 8 niniejszego paragrafu Zamawiający ma prawo zlecić usunięcie wad osobie trzeciej, a kosztami z tego tytułu obciążyć Wykonawcę, zachowując prawo do naliczenia kar umownych, zgodnie z § 14 ust. 2 pkt. 3 niniejszej umowy.</w:t>
      </w:r>
    </w:p>
    <w:p w14:paraId="41BA1FFA" w14:textId="77777777" w:rsidR="00364EEA" w:rsidRPr="00191033" w:rsidRDefault="00A57BA0" w:rsidP="00352FEC">
      <w:pPr>
        <w:pStyle w:val="Akapitzlist"/>
        <w:numPr>
          <w:ilvl w:val="0"/>
          <w:numId w:val="11"/>
        </w:numPr>
        <w:jc w:val="both"/>
        <w:rPr>
          <w:rFonts w:ascii="Times New Roman" w:hAnsi="Times New Roman" w:cs="Times New Roman"/>
          <w:lang w:eastAsia="pl-PL"/>
        </w:rPr>
      </w:pPr>
      <w:r w:rsidRPr="00191033">
        <w:rPr>
          <w:rFonts w:ascii="Times New Roman" w:hAnsi="Times New Roman" w:cs="Times New Roman"/>
          <w:lang w:eastAsia="pl-PL"/>
        </w:rPr>
        <w:t>Okres gwarancji ulega wydłużeniu o czas od zgłoszenia do usunięcia wady.</w:t>
      </w:r>
    </w:p>
    <w:p w14:paraId="406B8B1D" w14:textId="77777777" w:rsidR="00364EEA" w:rsidRPr="00191033" w:rsidRDefault="00A57BA0" w:rsidP="00352FEC">
      <w:pPr>
        <w:pStyle w:val="Akapitzlist"/>
        <w:numPr>
          <w:ilvl w:val="0"/>
          <w:numId w:val="11"/>
        </w:numPr>
        <w:jc w:val="both"/>
        <w:rPr>
          <w:rFonts w:ascii="Times New Roman" w:hAnsi="Times New Roman" w:cs="Times New Roman"/>
          <w:lang w:eastAsia="pl-PL"/>
        </w:rPr>
      </w:pPr>
      <w:r w:rsidRPr="00191033">
        <w:rPr>
          <w:rFonts w:ascii="Times New Roman" w:hAnsi="Times New Roman" w:cs="Times New Roman"/>
          <w:lang w:eastAsia="pl-PL"/>
        </w:rPr>
        <w:t>Wykonawca zobowiązuje się wobec Zamawiającego do spełnienia wszelkich roszczeń wynikłych z tytułu należytego wykonania przedmiotu umowy na podstawie obowiązujących przepisów Kodeksu cywilnego i Prawa budowlanego.</w:t>
      </w:r>
    </w:p>
    <w:p w14:paraId="3DC74353" w14:textId="12A433FF" w:rsidR="00A57BA0" w:rsidRPr="00191033" w:rsidRDefault="00A57BA0" w:rsidP="00352FEC">
      <w:pPr>
        <w:pStyle w:val="Akapitzlist"/>
        <w:numPr>
          <w:ilvl w:val="0"/>
          <w:numId w:val="11"/>
        </w:numPr>
        <w:jc w:val="both"/>
        <w:rPr>
          <w:rFonts w:ascii="Times New Roman" w:hAnsi="Times New Roman" w:cs="Times New Roman"/>
          <w:lang w:eastAsia="pl-PL"/>
        </w:rPr>
      </w:pPr>
      <w:r w:rsidRPr="00191033">
        <w:rPr>
          <w:rFonts w:ascii="Times New Roman" w:hAnsi="Times New Roman" w:cs="Times New Roman"/>
          <w:lang w:eastAsia="pl-PL"/>
        </w:rPr>
        <w:t>Zobowiązania Wykonawcy wobec Zamawiającego w zakresie wymogów gwarancyjnych  nie dotyczą usterek powstałych w wyniku:</w:t>
      </w:r>
    </w:p>
    <w:p w14:paraId="206E954E" w14:textId="58B23F6A" w:rsidR="00A57BA0" w:rsidRPr="00191033" w:rsidRDefault="00A57BA0" w:rsidP="00352FEC">
      <w:pPr>
        <w:pStyle w:val="Akapitzlist"/>
        <w:numPr>
          <w:ilvl w:val="0"/>
          <w:numId w:val="12"/>
        </w:numPr>
        <w:jc w:val="both"/>
        <w:rPr>
          <w:rFonts w:ascii="Times New Roman" w:hAnsi="Times New Roman" w:cs="Times New Roman"/>
          <w:lang w:eastAsia="pl-PL"/>
        </w:rPr>
      </w:pPr>
      <w:r w:rsidRPr="00191033">
        <w:rPr>
          <w:rFonts w:ascii="Times New Roman" w:hAnsi="Times New Roman" w:cs="Times New Roman"/>
          <w:lang w:eastAsia="pl-PL"/>
        </w:rPr>
        <w:t>działania   siły   wyższej   lub  wyłącznie   z  winy   użytkownika   lub  osoby   trzeciej,  za  którą Wykonawca nie ponosi odpowiedzialności,</w:t>
      </w:r>
    </w:p>
    <w:p w14:paraId="4D62961F" w14:textId="00902C16" w:rsidR="00A57BA0" w:rsidRPr="00191033" w:rsidRDefault="00A57BA0" w:rsidP="00352FEC">
      <w:pPr>
        <w:pStyle w:val="Akapitzlist"/>
        <w:numPr>
          <w:ilvl w:val="0"/>
          <w:numId w:val="12"/>
        </w:numPr>
        <w:jc w:val="both"/>
        <w:rPr>
          <w:rFonts w:ascii="Times New Roman" w:hAnsi="Times New Roman" w:cs="Times New Roman"/>
          <w:lang w:eastAsia="pl-PL"/>
        </w:rPr>
      </w:pPr>
      <w:r w:rsidRPr="00191033">
        <w:rPr>
          <w:rFonts w:ascii="Times New Roman" w:hAnsi="Times New Roman" w:cs="Times New Roman"/>
          <w:lang w:eastAsia="pl-PL"/>
        </w:rPr>
        <w:t>winy użytkownika, w tym uszkodzeń mechanicznych oraz eksploatacji i konserwacji urządzeń w sposób niezgodny z zasadami określonymi w instrukcji oraz ogólnymi zasadami bhp normalnego zużycia budynku lub jego części.</w:t>
      </w:r>
    </w:p>
    <w:p w14:paraId="5A25F35C" w14:textId="77777777" w:rsidR="00A57BA0" w:rsidRPr="00191033" w:rsidRDefault="00A57BA0" w:rsidP="00A57BA0">
      <w:pPr>
        <w:rPr>
          <w:rFonts w:ascii="Times New Roman" w:hAnsi="Times New Roman" w:cs="Times New Roman"/>
          <w:lang w:eastAsia="pl-PL"/>
        </w:rPr>
      </w:pPr>
    </w:p>
    <w:p w14:paraId="7CF5F0ED"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 6</w:t>
      </w:r>
    </w:p>
    <w:p w14:paraId="0228B281"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lastRenderedPageBreak/>
        <w:t>PRAWA I OBOWIĄZKI ZAMAWIAJĄCEGO</w:t>
      </w:r>
    </w:p>
    <w:p w14:paraId="7BB2E3CC" w14:textId="77777777" w:rsidR="00975809" w:rsidRPr="00191033" w:rsidRDefault="00A57BA0" w:rsidP="00352FEC">
      <w:pPr>
        <w:pStyle w:val="Akapitzlist"/>
        <w:numPr>
          <w:ilvl w:val="0"/>
          <w:numId w:val="13"/>
        </w:numPr>
        <w:jc w:val="both"/>
        <w:rPr>
          <w:rFonts w:ascii="Times New Roman" w:hAnsi="Times New Roman" w:cs="Times New Roman"/>
          <w:lang w:val="en-GB" w:eastAsia="ar-SA"/>
        </w:rPr>
      </w:pPr>
      <w:r w:rsidRPr="00191033">
        <w:rPr>
          <w:rFonts w:ascii="Times New Roman" w:hAnsi="Times New Roman" w:cs="Times New Roman"/>
          <w:lang w:eastAsia="ar-SA"/>
        </w:rPr>
        <w:t>Zamawiający przekaże Wykonawcy teren budowy w terminie uzgodnionym przez strony.</w:t>
      </w:r>
    </w:p>
    <w:p w14:paraId="5A1FA2D0" w14:textId="77777777" w:rsidR="00975809" w:rsidRPr="00191033" w:rsidRDefault="00A57BA0" w:rsidP="00352FEC">
      <w:pPr>
        <w:pStyle w:val="Akapitzlist"/>
        <w:numPr>
          <w:ilvl w:val="0"/>
          <w:numId w:val="13"/>
        </w:numPr>
        <w:jc w:val="both"/>
        <w:rPr>
          <w:rFonts w:ascii="Times New Roman" w:hAnsi="Times New Roman" w:cs="Times New Roman"/>
          <w:lang w:val="en-GB" w:eastAsia="ar-SA"/>
        </w:rPr>
      </w:pPr>
      <w:r w:rsidRPr="00191033">
        <w:rPr>
          <w:rFonts w:ascii="Times New Roman" w:hAnsi="Times New Roman" w:cs="Times New Roman"/>
          <w:lang w:eastAsia="ar-SA"/>
        </w:rPr>
        <w:t>Zamawiający ustanowi inspektora nadzoru inwestorskiego na okres realizacji przedmiotu umowy oraz na okres trwania gwarancji.</w:t>
      </w:r>
    </w:p>
    <w:p w14:paraId="03D96956" w14:textId="77777777" w:rsidR="00975809" w:rsidRPr="00191033" w:rsidRDefault="00A57BA0" w:rsidP="00352FEC">
      <w:pPr>
        <w:pStyle w:val="Akapitzlist"/>
        <w:numPr>
          <w:ilvl w:val="0"/>
          <w:numId w:val="13"/>
        </w:numPr>
        <w:jc w:val="both"/>
        <w:rPr>
          <w:rFonts w:ascii="Times New Roman" w:hAnsi="Times New Roman" w:cs="Times New Roman"/>
          <w:lang w:val="en-GB" w:eastAsia="ar-SA"/>
        </w:rPr>
      </w:pPr>
      <w:r w:rsidRPr="00191033">
        <w:rPr>
          <w:rFonts w:ascii="Times New Roman" w:hAnsi="Times New Roman" w:cs="Times New Roman"/>
          <w:lang w:eastAsia="ar-SA"/>
        </w:rPr>
        <w:t>Zamawiający ma prawo do bezpośredniego nadzoru i zapoznania się z realizacją prac                              i zgłaszania zastrzeżeń.</w:t>
      </w:r>
    </w:p>
    <w:p w14:paraId="13E7F414" w14:textId="4E8C9FC0" w:rsidR="00A57BA0" w:rsidRPr="00191033" w:rsidRDefault="00A57BA0" w:rsidP="00352FEC">
      <w:pPr>
        <w:pStyle w:val="Akapitzlist"/>
        <w:numPr>
          <w:ilvl w:val="0"/>
          <w:numId w:val="13"/>
        </w:numPr>
        <w:jc w:val="both"/>
        <w:rPr>
          <w:rFonts w:ascii="Times New Roman" w:hAnsi="Times New Roman" w:cs="Times New Roman"/>
          <w:lang w:val="en-GB" w:eastAsia="ar-SA"/>
        </w:rPr>
      </w:pPr>
      <w:r w:rsidRPr="00191033">
        <w:rPr>
          <w:rFonts w:ascii="Times New Roman" w:hAnsi="Times New Roman" w:cs="Times New Roman"/>
          <w:lang w:eastAsia="ar-SA"/>
        </w:rPr>
        <w:t>W przypadku, gdy, pomimo uprzednich dwukrotnych monitów ze strony Zamawiającego, Wykonawca, nie wykonał lub wykonał nienależycie zobowiązania umowne, Zamawiający może:</w:t>
      </w:r>
    </w:p>
    <w:p w14:paraId="3A3731B9" w14:textId="77777777" w:rsidR="00975809" w:rsidRPr="00191033" w:rsidRDefault="00A57BA0" w:rsidP="00352FEC">
      <w:pPr>
        <w:pStyle w:val="Akapitzlist"/>
        <w:numPr>
          <w:ilvl w:val="0"/>
          <w:numId w:val="14"/>
        </w:numPr>
        <w:jc w:val="both"/>
        <w:rPr>
          <w:rFonts w:ascii="Times New Roman" w:hAnsi="Times New Roman" w:cs="Times New Roman"/>
          <w:lang w:eastAsia="pl-PL"/>
        </w:rPr>
      </w:pPr>
      <w:r w:rsidRPr="00191033">
        <w:rPr>
          <w:rFonts w:ascii="Times New Roman" w:hAnsi="Times New Roman" w:cs="Times New Roman"/>
          <w:lang w:eastAsia="pl-PL"/>
        </w:rPr>
        <w:t>nakazać Wykonawcy powtórzenie działań na koszt Wykonawcy,</w:t>
      </w:r>
    </w:p>
    <w:p w14:paraId="3290F16B" w14:textId="7CE36218" w:rsidR="00A57BA0" w:rsidRPr="00191033" w:rsidRDefault="00A57BA0" w:rsidP="00352FEC">
      <w:pPr>
        <w:pStyle w:val="Akapitzlist"/>
        <w:numPr>
          <w:ilvl w:val="0"/>
          <w:numId w:val="14"/>
        </w:numPr>
        <w:jc w:val="both"/>
        <w:rPr>
          <w:rFonts w:ascii="Times New Roman" w:hAnsi="Times New Roman" w:cs="Times New Roman"/>
          <w:lang w:eastAsia="pl-PL"/>
        </w:rPr>
      </w:pPr>
      <w:r w:rsidRPr="00191033">
        <w:rPr>
          <w:rFonts w:ascii="Times New Roman" w:hAnsi="Times New Roman" w:cs="Times New Roman"/>
          <w:lang w:eastAsia="pl-PL"/>
        </w:rPr>
        <w:t>zlecić działania innemu podmiotowi na koszt Wykonawcy i dodatkowo obciążyć Wykonawcę karami umownymi, określonymi w § 14 ust. 2 pkt. 2 niniejszej umowy.</w:t>
      </w:r>
    </w:p>
    <w:p w14:paraId="0783BD3A" w14:textId="77777777" w:rsidR="00975809" w:rsidRPr="00191033" w:rsidRDefault="00A57BA0" w:rsidP="00352FEC">
      <w:pPr>
        <w:pStyle w:val="Akapitzlist"/>
        <w:numPr>
          <w:ilvl w:val="0"/>
          <w:numId w:val="13"/>
        </w:numPr>
        <w:jc w:val="both"/>
        <w:rPr>
          <w:rFonts w:ascii="Times New Roman" w:hAnsi="Times New Roman" w:cs="Times New Roman"/>
          <w:lang w:val="en-GB" w:eastAsia="ar-SA"/>
        </w:rPr>
      </w:pPr>
      <w:r w:rsidRPr="00191033">
        <w:rPr>
          <w:rFonts w:ascii="Times New Roman" w:hAnsi="Times New Roman" w:cs="Times New Roman"/>
          <w:lang w:eastAsia="ar-SA"/>
        </w:rPr>
        <w:t>Zamawiający dokona odbioru przedmiotu umowy w sposób należyty.</w:t>
      </w:r>
    </w:p>
    <w:p w14:paraId="2570AB04" w14:textId="77777777" w:rsidR="00975809" w:rsidRPr="00191033" w:rsidRDefault="00A57BA0" w:rsidP="00352FEC">
      <w:pPr>
        <w:pStyle w:val="Akapitzlist"/>
        <w:numPr>
          <w:ilvl w:val="0"/>
          <w:numId w:val="13"/>
        </w:numPr>
        <w:jc w:val="both"/>
        <w:rPr>
          <w:rFonts w:ascii="Times New Roman" w:hAnsi="Times New Roman" w:cs="Times New Roman"/>
          <w:lang w:val="en-GB" w:eastAsia="ar-SA"/>
        </w:rPr>
      </w:pPr>
      <w:r w:rsidRPr="00191033">
        <w:rPr>
          <w:rFonts w:ascii="Times New Roman" w:hAnsi="Times New Roman" w:cs="Times New Roman"/>
          <w:lang w:eastAsia="ar-SA"/>
        </w:rPr>
        <w:t>Zamawiający zapewnienia środki finansowe niezbędne do prawidłowego i terminowego wykonania  przedmiotu umowy.</w:t>
      </w:r>
    </w:p>
    <w:p w14:paraId="4119D610" w14:textId="2D4AB0E2" w:rsidR="00A57BA0" w:rsidRPr="00191033" w:rsidRDefault="00A57BA0" w:rsidP="00352FEC">
      <w:pPr>
        <w:pStyle w:val="Akapitzlist"/>
        <w:numPr>
          <w:ilvl w:val="0"/>
          <w:numId w:val="13"/>
        </w:numPr>
        <w:jc w:val="both"/>
        <w:rPr>
          <w:rFonts w:ascii="Times New Roman" w:hAnsi="Times New Roman" w:cs="Times New Roman"/>
          <w:lang w:val="en-GB" w:eastAsia="ar-SA"/>
        </w:rPr>
      </w:pPr>
      <w:r w:rsidRPr="00191033">
        <w:rPr>
          <w:rFonts w:ascii="Times New Roman" w:hAnsi="Times New Roman" w:cs="Times New Roman"/>
          <w:lang w:eastAsia="ar-SA"/>
        </w:rPr>
        <w:t>Zamawiający zobowiązuje się do terminowej zapłaty należnego wynagrodzenia Wykonawcy,  za  rzeczywiście wykonany zakres przedmiotu umowy.</w:t>
      </w:r>
    </w:p>
    <w:p w14:paraId="0D288327" w14:textId="6E5D74EB"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 7</w:t>
      </w:r>
    </w:p>
    <w:p w14:paraId="663C3586"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ZOBOWIĄZANIA I OŚWIADCZENIA WYKONAWCY</w:t>
      </w:r>
    </w:p>
    <w:p w14:paraId="4E98D479" w14:textId="77777777" w:rsidR="00975809"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Wykonawca wykona przedmiot umowy siłami własnymi.</w:t>
      </w:r>
    </w:p>
    <w:p w14:paraId="25D87210" w14:textId="77777777" w:rsidR="00975809"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Wykonawca oświadcza, że jest uprawniony do zawarcia niniejszej umowy.</w:t>
      </w:r>
    </w:p>
    <w:p w14:paraId="5322107A" w14:textId="77777777" w:rsidR="00975809"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Wykonawca zobowiązuje się wykonać przedmiot umowy kompletnie, z należytą starannością, rozumianą, jako staranność profesjonalisty w działalności objętej przedmiotem niniejszego zamówienia, zgodnie z specyfikacją istotnych warunków zamówienia oraz w oparciu o aktualne unormowania prawne wynikające z zapisów ustawy z dnia 7 lipca 1994 r. Prawo budowlane (Dz. U. z 2020 r., poz. 1333 ze zm.), oraz zgodnie z obowiązującymi przepisami prawa, polskimi i europejskimi normami, standardami współczesnej wiedzy technicznej i technologii, zasadami sztuki budowlanej oraz etyką zawodową.</w:t>
      </w:r>
    </w:p>
    <w:p w14:paraId="189821C2" w14:textId="77777777" w:rsidR="00975809"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 xml:space="preserve">Wykonawca odpowiedzialny jest za całokształt, w tym za przebieg oraz terminowe wykonanie zamówienia w okresie realizacji umowy, jak i w okresie trwania gwarancji. </w:t>
      </w:r>
    </w:p>
    <w:p w14:paraId="7CE646AC" w14:textId="77777777" w:rsidR="00975809"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Przed przystąpieniem do robót Wykonawca zobowiązany jest do poinformowania Zamawiającego o gotowości do przystąpienia, do realizacji przedmiotowych prac, potwierdzenia ich lokalizacji, uwzględniając planowany termin realizacji tych robót.</w:t>
      </w:r>
    </w:p>
    <w:p w14:paraId="27FEA16F" w14:textId="1A710555" w:rsidR="00A57BA0"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 xml:space="preserve">Wykonawca zobowiązuje się dostarczyć niezbędne do wykonania przedmiotu umowy: materiały, maszyny i urządzenia, z uwzględnieniem iż: </w:t>
      </w:r>
    </w:p>
    <w:p w14:paraId="266A59FA" w14:textId="77777777" w:rsidR="00975809" w:rsidRPr="00191033" w:rsidRDefault="00A57BA0" w:rsidP="00352FEC">
      <w:pPr>
        <w:pStyle w:val="Akapitzlist"/>
        <w:numPr>
          <w:ilvl w:val="0"/>
          <w:numId w:val="16"/>
        </w:numPr>
        <w:jc w:val="both"/>
        <w:rPr>
          <w:rFonts w:ascii="Times New Roman" w:hAnsi="Times New Roman" w:cs="Times New Roman"/>
          <w:lang w:eastAsia="pl-PL"/>
        </w:rPr>
      </w:pPr>
      <w:r w:rsidRPr="00191033">
        <w:rPr>
          <w:rFonts w:ascii="Times New Roman" w:hAnsi="Times New Roman" w:cs="Times New Roman"/>
          <w:lang w:eastAsia="pl-PL"/>
        </w:rPr>
        <w:t>wszystkie materiały powinny odpowiadać złożonej ofercie Wykonawcy i wymaganiom dokumentacji technicznej oraz muszą być dopuszczone do obrotu i stosowania w budownictwie, zgodnie z wymaganiami określonymi w ustawie z dnia 7 lipca 1994 r. Prawo budowlane  oraz  zgodnie z ustawą  z dnia 16 kwietnia 2004 r. o wyrobach budowlanych  (Dz. U. z 2020 poz. 215 ze zm.) i zapewniające sprawność eksploatacyjną,</w:t>
      </w:r>
    </w:p>
    <w:p w14:paraId="04DD3F0C" w14:textId="77777777" w:rsidR="00975809" w:rsidRPr="00191033" w:rsidRDefault="00A57BA0" w:rsidP="00352FEC">
      <w:pPr>
        <w:pStyle w:val="Akapitzlist"/>
        <w:numPr>
          <w:ilvl w:val="0"/>
          <w:numId w:val="16"/>
        </w:numPr>
        <w:jc w:val="both"/>
        <w:rPr>
          <w:rFonts w:ascii="Times New Roman" w:hAnsi="Times New Roman" w:cs="Times New Roman"/>
          <w:lang w:eastAsia="pl-PL"/>
        </w:rPr>
      </w:pPr>
      <w:r w:rsidRPr="00191033">
        <w:rPr>
          <w:rFonts w:ascii="Times New Roman" w:hAnsi="Times New Roman" w:cs="Times New Roman"/>
          <w:lang w:eastAsia="pl-PL"/>
        </w:rPr>
        <w:t>na żądanie Zamawiającego, Wykonawca zobowiązany jest przedstawić Zamawiającemu dokumenty, potwierdzające dopuszczenie do obrotu i stosowania w budownictwie użytych do realizacji przedmiotu umowy, wyrobów budowlanych, a w szczególności: atesty, certyfikaty oraz inne świadectwa; - w przypadku wątpliwości, co do jakości użytych wyrobów budowlanych, Wykonawca wykona wskazane przez Zamawiającego badania, na swój koszt, jeżeli wyniki badań potwierdzą złą jakość wyrobów (niezgodną z normami i obowiązującymi przepisami), natomiast na koszt Zamawiającego, gdy jakość wyrobów okaże się właściwa,</w:t>
      </w:r>
    </w:p>
    <w:p w14:paraId="6BF79106" w14:textId="77777777" w:rsidR="00975809" w:rsidRPr="00191033" w:rsidRDefault="00A57BA0" w:rsidP="00352FEC">
      <w:pPr>
        <w:pStyle w:val="Akapitzlist"/>
        <w:numPr>
          <w:ilvl w:val="0"/>
          <w:numId w:val="16"/>
        </w:numPr>
        <w:jc w:val="both"/>
        <w:rPr>
          <w:rFonts w:ascii="Times New Roman" w:hAnsi="Times New Roman" w:cs="Times New Roman"/>
          <w:lang w:eastAsia="pl-PL"/>
        </w:rPr>
      </w:pPr>
      <w:r w:rsidRPr="00191033">
        <w:rPr>
          <w:rFonts w:ascii="Times New Roman" w:hAnsi="Times New Roman" w:cs="Times New Roman"/>
          <w:lang w:eastAsia="pl-PL"/>
        </w:rPr>
        <w:t>w przypadku, kiedy wyniki badań potwierdzą złą jakość użytych materiałów, Wykonawca poniesie całkowity koszt związany z ich wymianą na materiały spełniające wymagania.</w:t>
      </w:r>
    </w:p>
    <w:p w14:paraId="5108C592" w14:textId="77777777" w:rsidR="00975809"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 xml:space="preserve">Wykonawca, odpowiada za prawidłowe i zgodne z prawem postępowanie  z odpadami wytworzonymi w związku z wykonaniem niniejszej umowy, przez cały okres jej trwania (jeżeli dotyczy). </w:t>
      </w:r>
    </w:p>
    <w:p w14:paraId="4BD382FE" w14:textId="77777777" w:rsidR="00975809"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lastRenderedPageBreak/>
        <w:t>W czasie wykonywania przedmiotu umowy, Wykonawca zidentyfikuje lokalizacje istniejących mediów, takich jak: kanalizacja, linie i słupy telefoniczne i elektryczne, sieć wodociągowa, rury gazowe i inne przed rozpoczęciem wykopów lub innych robót, w których prace mogą spowodować jakąkolwiek szkodę.</w:t>
      </w:r>
    </w:p>
    <w:p w14:paraId="63528CAC" w14:textId="77777777" w:rsidR="00975809"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Wykonawca jest odpowiedzialny za wszystkie szkody w nawierzchniach drogowych, oraz mediach, o których mowa w ust. powyższym, wyrządzone w okresie od przekazania placu budowy do odbioru przedmiotu umowy. Wykonawca winien, bez zwłoki, na własny koszt, naprawić wszystkie szkody i jeśli to konieczne, przeprowadzić dalsze prace naprawcze, zarządzone przez inspektora nadzoru inwestorskiego.</w:t>
      </w:r>
    </w:p>
    <w:p w14:paraId="73A336BA" w14:textId="77777777" w:rsidR="00975809"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Żadne działania, szczególnie działania związane z odcięciem lub zamknięciem dróg, wodociągów lub innych mediów użyteczności publicznej, nie będą rozpoczynane bez zezwolenia Zamawiającego.</w:t>
      </w:r>
    </w:p>
    <w:p w14:paraId="46789C7F" w14:textId="77777777" w:rsidR="00975809"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 xml:space="preserve">Wykonawca, na własną odpowiedzialność i na swój koszt, podejmie wszelkie środki zapobiegawcze wymagane rzetelną praktyką budowlaną, aby zabezpieczyć prawa posiadaczy posesji i budynków sąsiadujących z placem budowy i unikać powodowania tam jakichkolwiek zakłóceń w korzystaniu z nich lub jakichkolwiek szkód. Wykonawca przejmie odpowiedzialność prawną za wszelkie skutki finansowe z tytułu jakichkolwiek roszczeń wniesionych przez posiadaczy posesji czy budynków sąsiadujących z placem budowy, w związku z wykonaniem umowy. </w:t>
      </w:r>
    </w:p>
    <w:p w14:paraId="10518F6E" w14:textId="2161F820" w:rsidR="00A57BA0"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Do obowiązków Wykonawcy należy, w szczególności:</w:t>
      </w:r>
    </w:p>
    <w:p w14:paraId="317FA2FE" w14:textId="77777777" w:rsidR="00975809"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ubezpieczenia budowy i robót z tytułu szkód, które mogą powstać w związku ze zdarzeniami losowymi w trakcie realizacji przedmiotu umowy,</w:t>
      </w:r>
    </w:p>
    <w:p w14:paraId="1E95E661" w14:textId="77777777" w:rsidR="00975809"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zapewnienia sobie wody i energii elektrycznej we własnym zakresie – jeżeli będzie taka potrzeba (Zamawiający wskaże Wykonawcy miejsce poboru wody),</w:t>
      </w:r>
    </w:p>
    <w:p w14:paraId="487203E1" w14:textId="77777777" w:rsidR="00975809"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zapewnienia nadzoru zarządców sieci wynikające z uzgodnień,</w:t>
      </w:r>
    </w:p>
    <w:p w14:paraId="4B6EB070" w14:textId="77777777" w:rsidR="00975809"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zapewnienia kierownika budowy oraz odpowiednio kierowników robót,                                w specjalnościach wymaganych na podstawie obowiązujących przepisów prawa, w tym prawa budowlanego, wraz z potwierdzeniem aktualnej przynależności do właściwej izby samorządu zawodowego (jeżeli dotyczy),</w:t>
      </w:r>
    </w:p>
    <w:p w14:paraId="01A7F304" w14:textId="77777777" w:rsidR="00975809"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zorganizowania dojść i dojazdów do posesji w trakcie prowadzenia robót (jeżeli dotyczy),</w:t>
      </w:r>
    </w:p>
    <w:p w14:paraId="1817CE74" w14:textId="77777777" w:rsidR="00975809"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zabezpieczenia prowadzonych robót poprzez prawidłowe ich oznakowanie, zgodnie z instrukcją oznakowanie robót prowadzonych w pasie drogowym,</w:t>
      </w:r>
    </w:p>
    <w:p w14:paraId="26106223" w14:textId="77777777" w:rsidR="00975809"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zorganizowania terenu budowy wraz ze sporządzeniem planu bezpieczeństwa i ochrony zdrowia oraz warunków prowadzenia robót budowlanych, zgodnie z rozporządzeniem Ministra Infrastruktury z dnia 23 czerwca 2003 r. w sprawie informacji dotyczącej bezpieczeństwa i ochrony zdrowia oraz planu bezpieczeństwa i ochrony zdrowia, ogrodzenia i oznakowania terenu prowadzonych prac oraz zapewnienia ochrony znajdującemu się na nim mieniu,</w:t>
      </w:r>
    </w:p>
    <w:p w14:paraId="1D023EE5" w14:textId="77777777" w:rsidR="00975809"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odtworzenia istniejącej nawierzchni, w przypadku jej uszkodzenia w trakcie wykonywanych robót,</w:t>
      </w:r>
    </w:p>
    <w:p w14:paraId="1508F880" w14:textId="77777777" w:rsidR="00975809"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wykonania robót naprawczych infrastruktury technicznej, której stan techniczny na skutek realizacji robót uległ pogorszeniu,</w:t>
      </w:r>
    </w:p>
    <w:p w14:paraId="0D8C609E" w14:textId="77777777" w:rsidR="00975809"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wykonania przedmiotu umowy przy pomocy osób posiadających odpowiednie kwalifikacje, przeszkolonych w zakresie przepisów bhp oraz przeciwpożarowych,</w:t>
      </w:r>
    </w:p>
    <w:p w14:paraId="0BF78196" w14:textId="77777777" w:rsidR="00975809"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realizacji zaleceń wpisanych do prac dziennika budowy (jeżeli dotyczy),</w:t>
      </w:r>
    </w:p>
    <w:p w14:paraId="4925259A" w14:textId="77777777" w:rsidR="00975809"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 xml:space="preserve">przestrzegania obowiązujących na terenie budowy przepisów bhp oraz p. </w:t>
      </w:r>
      <w:proofErr w:type="spellStart"/>
      <w:r w:rsidRPr="00191033">
        <w:rPr>
          <w:rFonts w:ascii="Times New Roman" w:hAnsi="Times New Roman" w:cs="Times New Roman"/>
          <w:lang w:eastAsia="pl-PL"/>
        </w:rPr>
        <w:t>poż</w:t>
      </w:r>
      <w:proofErr w:type="spellEnd"/>
      <w:r w:rsidRPr="00191033">
        <w:rPr>
          <w:rFonts w:ascii="Times New Roman" w:hAnsi="Times New Roman" w:cs="Times New Roman"/>
          <w:lang w:eastAsia="pl-PL"/>
        </w:rPr>
        <w:t>., a także obowiązujących przepisów w zakresie ochrony środowiska (wszelkie konsekwencje finansowe wynikające z naruszenia powyższych przepisów ponosi Wykonawca),</w:t>
      </w:r>
    </w:p>
    <w:p w14:paraId="7A8CB10D" w14:textId="77777777" w:rsidR="00975809"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wyposażenia terenu budowy w toaletę przenośną,</w:t>
      </w:r>
    </w:p>
    <w:p w14:paraId="64858B6F" w14:textId="77777777" w:rsidR="00975809"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utrzymania porządku na budowie, a po zakończeniu wykonywania przedmiotu umowy – zobowiązany jest do usunięcia z terenu budowy sprzętu, urządzeń, resztek materiałów i odpadów,</w:t>
      </w:r>
    </w:p>
    <w:p w14:paraId="3CBDA898" w14:textId="77777777" w:rsidR="00975809"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ochrony własnego mienia znajdującego się na terenie budowy,</w:t>
      </w:r>
    </w:p>
    <w:p w14:paraId="0B09BCD4" w14:textId="77777777" w:rsidR="00285F5E"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lastRenderedPageBreak/>
        <w:t>zabezpieczenia materiałów i części uzyskanych z rozbiórki, które stanowią własność Zamawiającego; - Wykonawca winien przedsięwziąć wszelkie środki ostrożności niezbędne dla zachowania ich, niezależnie od celu, w jakim Zamawiający zamierza użyć rzeczowe materiały i części, do których zastrzega on sobie prawo (jeżeli dotyczy),</w:t>
      </w:r>
    </w:p>
    <w:p w14:paraId="4BF1E834" w14:textId="77777777" w:rsidR="00285F5E"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przestrzegania poleceń osób sprawujących nadzór nad realizacją niniejszej umowy ze strony Zamawiającego,</w:t>
      </w:r>
    </w:p>
    <w:p w14:paraId="10C368B8" w14:textId="3CE8D9A2" w:rsidR="00A57BA0"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informowania Zamawiającego o kontrolach i wypadkach zaistniałych na terenie budowy.</w:t>
      </w:r>
    </w:p>
    <w:p w14:paraId="7B05126B" w14:textId="64315AB5" w:rsidR="00A57BA0"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Wymienione w niniejszym paragrafie obowiązki i uprawnienia mają jedynie charakter przykładowy, nie wyczerpują całego zakresu zobowiązania Wykonawcy wynikającego z niniejszej umowy, Wykonawca nie może odmówić wykonania jakichkolwiek czynności niewymienionych wprost w umowie, a niezbędnych do osiągnięcia celu oznaczonego w umowie.</w:t>
      </w:r>
    </w:p>
    <w:p w14:paraId="432DCCD6" w14:textId="77777777" w:rsidR="00285F5E"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Jeżeli wymagane są instrukcje obsługi i konserwacji do rzeczy wykonanych w ramach przedmiotu umowy, Wykonawca ma obowiązek dostarczyć przedmiotowe instrukcje, w terminie do 5 dni od dnia zakończenia robót.</w:t>
      </w:r>
    </w:p>
    <w:p w14:paraId="240DF5C8" w14:textId="77777777" w:rsidR="00285F5E"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Wykonawca zobowiązany jest do zapewnienia stałego nadzoru nad pracownikami, zapewnienia jednoznacznej identyfikacji swoich pracowników oraz pracowników podwykonawcy (np. w formie imiennych identyfikatorów ze zdjęciami).</w:t>
      </w:r>
    </w:p>
    <w:p w14:paraId="7055549C" w14:textId="77777777" w:rsidR="00285F5E"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Wykonawca ponosi pełną odpowiedzialność za teren budowy z chwilą jego przejęcia, aż do chwili oddania, na zasadach ogólnych Kodeksu cywilnego, za szkody wynikłe na tym terenie.</w:t>
      </w:r>
    </w:p>
    <w:p w14:paraId="0492355F" w14:textId="77777777" w:rsidR="00285F5E"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 xml:space="preserve">Na podstawie art. 208 § 1 ustawy z dnia 26 czerwca 1974 r. Kodeks pracy (Dz. U. z 2020 r. poz. 1320 ze zm.) Wykonawca winien wyznaczyć koordynatora ds. bezpieczeństwa i higieny pracy, przy czym zakres jego praw i obowiązków stanowi załącznik  3 do umowy (jeżeli dotyczy). </w:t>
      </w:r>
    </w:p>
    <w:p w14:paraId="0B4DD2BF" w14:textId="77777777" w:rsidR="00285F5E"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 xml:space="preserve">Wykonawca odpowiada za mienie, urządzenia i materiały używane do realizacji zamówienia do momentu podpisania protokołu końcowego odbioru robót. </w:t>
      </w:r>
    </w:p>
    <w:p w14:paraId="2886FE03" w14:textId="77777777" w:rsidR="00285F5E"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Wykonawca oświadcza, że czynności wykonywane w ramach niniejszej umowy będą prowadzone przez pracowników posiadających odpowiednie uprawnienia i doświadczenie zawodowe.</w:t>
      </w:r>
    </w:p>
    <w:p w14:paraId="59238625" w14:textId="77777777" w:rsidR="00285F5E"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Podczas całego okresu trwania robót Wykonawca zapewni, na swój koszt, dostęp do terenów położonych w pobliżu terenu budowy.</w:t>
      </w:r>
    </w:p>
    <w:p w14:paraId="52F0F4DA" w14:textId="77777777" w:rsidR="00285F5E"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Wykonawca odpowiedzialny jest za całokształt, w tym za przebieg oraz terminowe wykonanie przedmiotu zamówienia w okresie realizacji umowy, jak i w okresie trwania gwarancji jakości oraz rękojmi za wady.</w:t>
      </w:r>
    </w:p>
    <w:p w14:paraId="0F0B00DC" w14:textId="77777777" w:rsidR="00285F5E"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Wykonawca ponosi odpowiedzialność za wszelkie ryzyko związane ze szkodą lub utratą dóbr fizycznych i uszkodzeniem ciała lub ze śmiercią podczas i w konsekwencji wykonywania umowy.</w:t>
      </w:r>
    </w:p>
    <w:p w14:paraId="3E5B16E4" w14:textId="13ADD682" w:rsidR="00A57BA0"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Z uwagi na wykonywanie prac na terenie zabudowy mieszkaniowej Wykonawca zobowiązany jest do wykonywania prac takim sprzętem, aby ograniczyć maksymalnie wpływ tych prac na istniejącą zabudowę.</w:t>
      </w:r>
    </w:p>
    <w:p w14:paraId="4789FA80" w14:textId="77777777" w:rsidR="00A57BA0" w:rsidRPr="00191033" w:rsidRDefault="00A57BA0" w:rsidP="00A57BA0">
      <w:pPr>
        <w:rPr>
          <w:rFonts w:ascii="Times New Roman" w:hAnsi="Times New Roman" w:cs="Times New Roman"/>
          <w:lang w:eastAsia="pl-PL"/>
        </w:rPr>
      </w:pPr>
    </w:p>
    <w:p w14:paraId="135BD9E4"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 8</w:t>
      </w:r>
    </w:p>
    <w:p w14:paraId="45C2CE0E"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NADZÓR</w:t>
      </w:r>
    </w:p>
    <w:p w14:paraId="5D67BAD6" w14:textId="14FE47EA" w:rsidR="00A57BA0" w:rsidRPr="00191033" w:rsidRDefault="00A57BA0" w:rsidP="00352FEC">
      <w:pPr>
        <w:pStyle w:val="Akapitzlist"/>
        <w:numPr>
          <w:ilvl w:val="0"/>
          <w:numId w:val="18"/>
        </w:numPr>
        <w:jc w:val="both"/>
        <w:rPr>
          <w:rFonts w:ascii="Times New Roman" w:hAnsi="Times New Roman" w:cs="Times New Roman"/>
          <w:lang w:eastAsia="pl-PL"/>
        </w:rPr>
      </w:pPr>
      <w:r w:rsidRPr="00191033">
        <w:rPr>
          <w:rFonts w:ascii="Times New Roman" w:hAnsi="Times New Roman" w:cs="Times New Roman"/>
          <w:lang w:eastAsia="pl-PL"/>
        </w:rPr>
        <w:t>Z ramienia Wykonawcy do kontaktów wyznaczeni są:</w:t>
      </w:r>
    </w:p>
    <w:p w14:paraId="32F08204" w14:textId="40A3BBEE" w:rsidR="00285F5E" w:rsidRPr="00191033" w:rsidRDefault="00DC42A5" w:rsidP="00921812">
      <w:pPr>
        <w:pStyle w:val="Akapitzlist"/>
        <w:numPr>
          <w:ilvl w:val="0"/>
          <w:numId w:val="41"/>
        </w:numPr>
        <w:jc w:val="both"/>
        <w:rPr>
          <w:rFonts w:ascii="Times New Roman" w:hAnsi="Times New Roman" w:cs="Times New Roman"/>
          <w:lang w:eastAsia="pl-PL"/>
        </w:rPr>
      </w:pPr>
      <w:r>
        <w:rPr>
          <w:rFonts w:ascii="Times New Roman" w:hAnsi="Times New Roman" w:cs="Times New Roman"/>
          <w:lang w:eastAsia="pl-PL"/>
        </w:rPr>
        <w:t>………………………………………………………………..</w:t>
      </w:r>
    </w:p>
    <w:p w14:paraId="59C58483" w14:textId="16E56FB6" w:rsidR="00A57BA0" w:rsidRPr="00191033" w:rsidRDefault="00A57BA0" w:rsidP="00352FEC">
      <w:pPr>
        <w:pStyle w:val="Akapitzlist"/>
        <w:numPr>
          <w:ilvl w:val="0"/>
          <w:numId w:val="18"/>
        </w:numPr>
        <w:jc w:val="both"/>
        <w:rPr>
          <w:rFonts w:ascii="Times New Roman" w:hAnsi="Times New Roman" w:cs="Times New Roman"/>
          <w:lang w:eastAsia="pl-PL"/>
        </w:rPr>
      </w:pPr>
      <w:r w:rsidRPr="00191033">
        <w:rPr>
          <w:rFonts w:ascii="Times New Roman" w:hAnsi="Times New Roman" w:cs="Times New Roman"/>
          <w:lang w:eastAsia="pl-PL"/>
        </w:rPr>
        <w:t>Z ramienia Zamawiającego do kontaktów wyznaczeni są:</w:t>
      </w:r>
    </w:p>
    <w:p w14:paraId="3662F4CC" w14:textId="68EBC5EF" w:rsidR="00E26736" w:rsidRPr="00191033" w:rsidRDefault="00285F5E" w:rsidP="00352FEC">
      <w:pPr>
        <w:pStyle w:val="Akapitzlist"/>
        <w:numPr>
          <w:ilvl w:val="0"/>
          <w:numId w:val="19"/>
        </w:numPr>
        <w:jc w:val="both"/>
        <w:rPr>
          <w:rFonts w:ascii="Times New Roman" w:hAnsi="Times New Roman" w:cs="Times New Roman"/>
          <w:lang w:eastAsia="pl-PL"/>
        </w:rPr>
      </w:pPr>
      <w:r w:rsidRPr="00191033">
        <w:rPr>
          <w:rFonts w:ascii="Times New Roman" w:hAnsi="Times New Roman" w:cs="Times New Roman"/>
          <w:lang w:eastAsia="pl-PL"/>
        </w:rPr>
        <w:t xml:space="preserve">Tadeusz </w:t>
      </w:r>
      <w:r w:rsidR="00A57BA0" w:rsidRPr="00191033">
        <w:rPr>
          <w:rFonts w:ascii="Times New Roman" w:hAnsi="Times New Roman" w:cs="Times New Roman"/>
          <w:lang w:eastAsia="pl-PL"/>
        </w:rPr>
        <w:t xml:space="preserve"> – kierownik </w:t>
      </w:r>
      <w:r w:rsidR="00DC42A5">
        <w:rPr>
          <w:rFonts w:ascii="Times New Roman" w:hAnsi="Times New Roman" w:cs="Times New Roman"/>
          <w:lang w:eastAsia="pl-PL"/>
        </w:rPr>
        <w:t>Wydziału Gospodarki</w:t>
      </w:r>
      <w:r w:rsidR="00A57BA0" w:rsidRPr="00191033">
        <w:rPr>
          <w:rFonts w:ascii="Times New Roman" w:hAnsi="Times New Roman" w:cs="Times New Roman"/>
          <w:lang w:eastAsia="pl-PL"/>
        </w:rPr>
        <w:t xml:space="preserve"> </w:t>
      </w:r>
      <w:r w:rsidRPr="00191033">
        <w:rPr>
          <w:rFonts w:ascii="Times New Roman" w:hAnsi="Times New Roman" w:cs="Times New Roman"/>
          <w:lang w:eastAsia="pl-PL"/>
        </w:rPr>
        <w:t>Komunaln</w:t>
      </w:r>
      <w:r w:rsidR="00DC42A5">
        <w:rPr>
          <w:rFonts w:ascii="Times New Roman" w:hAnsi="Times New Roman" w:cs="Times New Roman"/>
          <w:lang w:eastAsia="pl-PL"/>
        </w:rPr>
        <w:t>ej</w:t>
      </w:r>
      <w:r w:rsidR="00A57BA0" w:rsidRPr="00191033">
        <w:rPr>
          <w:rFonts w:ascii="Times New Roman" w:hAnsi="Times New Roman" w:cs="Times New Roman"/>
          <w:lang w:eastAsia="pl-PL"/>
        </w:rPr>
        <w:t xml:space="preserve"> Urzędu Gminy Luzino.</w:t>
      </w:r>
    </w:p>
    <w:p w14:paraId="41F5D75C" w14:textId="72868934" w:rsidR="00E26736" w:rsidRPr="00191033" w:rsidRDefault="00285F5E" w:rsidP="00352FEC">
      <w:pPr>
        <w:pStyle w:val="Akapitzlist"/>
        <w:numPr>
          <w:ilvl w:val="0"/>
          <w:numId w:val="19"/>
        </w:numPr>
        <w:jc w:val="both"/>
        <w:rPr>
          <w:rFonts w:ascii="Times New Roman" w:hAnsi="Times New Roman" w:cs="Times New Roman"/>
          <w:lang w:eastAsia="pl-PL"/>
        </w:rPr>
      </w:pPr>
      <w:r w:rsidRPr="00191033">
        <w:rPr>
          <w:rFonts w:ascii="Times New Roman" w:hAnsi="Times New Roman" w:cs="Times New Roman"/>
          <w:lang w:eastAsia="pl-PL"/>
        </w:rPr>
        <w:t xml:space="preserve">Anita </w:t>
      </w:r>
      <w:proofErr w:type="spellStart"/>
      <w:r w:rsidR="00E26736" w:rsidRPr="00191033">
        <w:rPr>
          <w:rFonts w:ascii="Times New Roman" w:hAnsi="Times New Roman" w:cs="Times New Roman"/>
          <w:lang w:eastAsia="pl-PL"/>
        </w:rPr>
        <w:t>Miotk</w:t>
      </w:r>
      <w:proofErr w:type="spellEnd"/>
      <w:r w:rsidR="00A57BA0" w:rsidRPr="00191033">
        <w:rPr>
          <w:rFonts w:ascii="Times New Roman" w:hAnsi="Times New Roman" w:cs="Times New Roman"/>
          <w:lang w:eastAsia="pl-PL"/>
        </w:rPr>
        <w:t xml:space="preserve"> – </w:t>
      </w:r>
      <w:r w:rsidR="00DC42A5">
        <w:rPr>
          <w:rFonts w:ascii="Times New Roman" w:hAnsi="Times New Roman" w:cs="Times New Roman"/>
          <w:lang w:eastAsia="pl-PL"/>
        </w:rPr>
        <w:t>Inspektor Wydziału Gospodarki</w:t>
      </w:r>
      <w:r w:rsidR="00A57BA0" w:rsidRPr="00191033">
        <w:rPr>
          <w:rFonts w:ascii="Times New Roman" w:hAnsi="Times New Roman" w:cs="Times New Roman"/>
          <w:lang w:eastAsia="pl-PL"/>
        </w:rPr>
        <w:t xml:space="preserve"> </w:t>
      </w:r>
      <w:r w:rsidR="00E26736" w:rsidRPr="00191033">
        <w:rPr>
          <w:rFonts w:ascii="Times New Roman" w:hAnsi="Times New Roman" w:cs="Times New Roman"/>
          <w:lang w:eastAsia="pl-PL"/>
        </w:rPr>
        <w:t>Komunalne</w:t>
      </w:r>
      <w:r w:rsidR="00DC42A5">
        <w:rPr>
          <w:rFonts w:ascii="Times New Roman" w:hAnsi="Times New Roman" w:cs="Times New Roman"/>
          <w:lang w:eastAsia="pl-PL"/>
        </w:rPr>
        <w:t>j</w:t>
      </w:r>
      <w:r w:rsidR="00A57BA0" w:rsidRPr="00191033">
        <w:rPr>
          <w:rFonts w:ascii="Times New Roman" w:hAnsi="Times New Roman" w:cs="Times New Roman"/>
          <w:lang w:eastAsia="pl-PL"/>
        </w:rPr>
        <w:t xml:space="preserve"> Urzędu Gminy Luzino</w:t>
      </w:r>
    </w:p>
    <w:p w14:paraId="0F424BE6" w14:textId="2C102661" w:rsidR="00A57BA0" w:rsidRPr="00191033" w:rsidRDefault="00DC42A5" w:rsidP="00352FEC">
      <w:pPr>
        <w:pStyle w:val="Akapitzlist"/>
        <w:numPr>
          <w:ilvl w:val="0"/>
          <w:numId w:val="19"/>
        </w:numPr>
        <w:jc w:val="both"/>
        <w:rPr>
          <w:rFonts w:ascii="Times New Roman" w:hAnsi="Times New Roman" w:cs="Times New Roman"/>
          <w:lang w:eastAsia="pl-PL"/>
        </w:rPr>
      </w:pPr>
      <w:r>
        <w:rPr>
          <w:rFonts w:ascii="Times New Roman" w:hAnsi="Times New Roman" w:cs="Times New Roman"/>
          <w:lang w:eastAsia="pl-PL"/>
        </w:rPr>
        <w:t>………………….</w:t>
      </w:r>
      <w:r w:rsidR="00A57BA0" w:rsidRPr="00191033">
        <w:rPr>
          <w:rFonts w:ascii="Times New Roman" w:hAnsi="Times New Roman" w:cs="Times New Roman"/>
          <w:lang w:eastAsia="pl-PL"/>
        </w:rPr>
        <w:t xml:space="preserve"> – inspektor nadzoru inwestorskiego. </w:t>
      </w:r>
    </w:p>
    <w:p w14:paraId="35CCCC9A" w14:textId="77777777" w:rsidR="00E26736" w:rsidRPr="00191033" w:rsidRDefault="00A57BA0" w:rsidP="00352FEC">
      <w:pPr>
        <w:pStyle w:val="Akapitzlist"/>
        <w:numPr>
          <w:ilvl w:val="0"/>
          <w:numId w:val="18"/>
        </w:numPr>
        <w:jc w:val="both"/>
        <w:rPr>
          <w:rFonts w:ascii="Times New Roman" w:hAnsi="Times New Roman" w:cs="Times New Roman"/>
          <w:lang w:eastAsia="pl-PL"/>
        </w:rPr>
      </w:pPr>
      <w:r w:rsidRPr="00191033">
        <w:rPr>
          <w:rFonts w:ascii="Times New Roman" w:hAnsi="Times New Roman" w:cs="Times New Roman"/>
          <w:lang w:eastAsia="pl-PL"/>
        </w:rPr>
        <w:t xml:space="preserve">Wykonawca nie będzie upoważniony do powierzenia podejmowania jakichkolwiek czynności w ramach umowy, przez osoby proponowane przez niego, jako stali/czasowi zastępcy do </w:t>
      </w:r>
      <w:r w:rsidRPr="00191033">
        <w:rPr>
          <w:rFonts w:ascii="Times New Roman" w:hAnsi="Times New Roman" w:cs="Times New Roman"/>
          <w:lang w:eastAsia="pl-PL"/>
        </w:rPr>
        <w:lastRenderedPageBreak/>
        <w:t>wykonywania funkcji określonych w ust. 1 niniejszego paragrafu, do czasu ich zaakceptowania przez Zamawiającego.</w:t>
      </w:r>
    </w:p>
    <w:p w14:paraId="5D12A5AC" w14:textId="661B0647" w:rsidR="00A57BA0" w:rsidRPr="00191033" w:rsidRDefault="00A57BA0" w:rsidP="00352FEC">
      <w:pPr>
        <w:pStyle w:val="Akapitzlist"/>
        <w:numPr>
          <w:ilvl w:val="0"/>
          <w:numId w:val="18"/>
        </w:numPr>
        <w:jc w:val="both"/>
        <w:rPr>
          <w:rFonts w:ascii="Times New Roman" w:hAnsi="Times New Roman" w:cs="Times New Roman"/>
          <w:lang w:eastAsia="pl-PL"/>
        </w:rPr>
      </w:pPr>
      <w:r w:rsidRPr="00191033">
        <w:rPr>
          <w:rFonts w:ascii="Times New Roman" w:hAnsi="Times New Roman" w:cs="Times New Roman"/>
          <w:lang w:eastAsia="pl-PL"/>
        </w:rPr>
        <w:t>Zmiana osoby uprawnionej do kontaktów nie wymaga formy aneksu do umowy i może być dokonana w każdym czasie, na podstawie pisemnego zgłoszenia każdej ze stron.</w:t>
      </w:r>
    </w:p>
    <w:p w14:paraId="2F6A9A77"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 9</w:t>
      </w:r>
    </w:p>
    <w:p w14:paraId="27B49F0C"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ODBIORY</w:t>
      </w:r>
    </w:p>
    <w:p w14:paraId="51D7CA13" w14:textId="77777777" w:rsidR="00E26736" w:rsidRPr="00191033" w:rsidRDefault="00A57BA0" w:rsidP="00352FEC">
      <w:pPr>
        <w:pStyle w:val="Akapitzlist"/>
        <w:numPr>
          <w:ilvl w:val="0"/>
          <w:numId w:val="20"/>
        </w:numPr>
        <w:jc w:val="both"/>
        <w:rPr>
          <w:rFonts w:ascii="Times New Roman" w:hAnsi="Times New Roman" w:cs="Times New Roman"/>
          <w:lang w:eastAsia="pl-PL"/>
        </w:rPr>
      </w:pPr>
      <w:r w:rsidRPr="00191033">
        <w:rPr>
          <w:rFonts w:ascii="Times New Roman" w:hAnsi="Times New Roman" w:cs="Times New Roman"/>
          <w:lang w:eastAsia="pl-PL"/>
        </w:rPr>
        <w:t>W trakcie realizacji przedmiotu niniejszej umowy dokonywany będzie odbiór końcowy.</w:t>
      </w:r>
    </w:p>
    <w:p w14:paraId="5B3AA089" w14:textId="77777777" w:rsidR="00E26736" w:rsidRPr="00191033" w:rsidRDefault="00A57BA0" w:rsidP="00352FEC">
      <w:pPr>
        <w:pStyle w:val="Akapitzlist"/>
        <w:numPr>
          <w:ilvl w:val="0"/>
          <w:numId w:val="20"/>
        </w:numPr>
        <w:jc w:val="both"/>
        <w:rPr>
          <w:rFonts w:ascii="Times New Roman" w:hAnsi="Times New Roman" w:cs="Times New Roman"/>
          <w:lang w:eastAsia="pl-PL"/>
        </w:rPr>
      </w:pPr>
      <w:r w:rsidRPr="00191033">
        <w:rPr>
          <w:rFonts w:ascii="Times New Roman" w:hAnsi="Times New Roman" w:cs="Times New Roman"/>
          <w:lang w:eastAsia="pl-PL"/>
        </w:rPr>
        <w:t xml:space="preserve">Pisemne zawiadomienie przez Wykonawcę o gotowości do odbioru, winno nastąpić po zakończeniu wszystkich prac będących przedmiotem odbioru oraz zawierać dokumenty, o których mowa w ust. 7 niniejszego paragrafu. </w:t>
      </w:r>
    </w:p>
    <w:p w14:paraId="0EC0CD41" w14:textId="77777777" w:rsidR="00E26736" w:rsidRPr="00191033" w:rsidRDefault="00A57BA0" w:rsidP="00352FEC">
      <w:pPr>
        <w:pStyle w:val="Akapitzlist"/>
        <w:numPr>
          <w:ilvl w:val="0"/>
          <w:numId w:val="20"/>
        </w:numPr>
        <w:ind w:left="709"/>
        <w:jc w:val="both"/>
        <w:rPr>
          <w:rFonts w:ascii="Times New Roman" w:hAnsi="Times New Roman" w:cs="Times New Roman"/>
          <w:lang w:eastAsia="pl-PL"/>
        </w:rPr>
      </w:pPr>
      <w:r w:rsidRPr="00191033">
        <w:rPr>
          <w:rFonts w:ascii="Times New Roman" w:hAnsi="Times New Roman" w:cs="Times New Roman"/>
          <w:lang w:eastAsia="pl-PL"/>
        </w:rPr>
        <w:t>Zamawiający wyznaczy datę czynności protokolarnego odbioru najpóźniej w 3 dniu roboczym od daty pisemnego zawiadomienia go o gotowości do odbioru oraz po stwierdzeniu kompletności i poprawności dokumentów odbiorowych, o których mowa w ust. 7 niniejszego paragrafu, dostarczonych przez Wykonawcę wraz z zawiadomieniem.</w:t>
      </w:r>
    </w:p>
    <w:p w14:paraId="5CC7A457" w14:textId="77777777" w:rsidR="00E26736" w:rsidRPr="00191033" w:rsidRDefault="00A57BA0" w:rsidP="00352FEC">
      <w:pPr>
        <w:pStyle w:val="Akapitzlist"/>
        <w:numPr>
          <w:ilvl w:val="0"/>
          <w:numId w:val="20"/>
        </w:numPr>
        <w:ind w:left="709"/>
        <w:jc w:val="both"/>
        <w:rPr>
          <w:rFonts w:ascii="Times New Roman" w:hAnsi="Times New Roman" w:cs="Times New Roman"/>
          <w:lang w:eastAsia="pl-PL"/>
        </w:rPr>
      </w:pPr>
      <w:r w:rsidRPr="00191033">
        <w:rPr>
          <w:rFonts w:ascii="Times New Roman" w:hAnsi="Times New Roman" w:cs="Times New Roman"/>
          <w:lang w:eastAsia="pl-PL"/>
        </w:rPr>
        <w:t>Zamawiający zakończy czynności odbioru najpóźniej w 3 dniu roboczym od daty rozpoczęcia czynności odbioru.</w:t>
      </w:r>
    </w:p>
    <w:p w14:paraId="128CD8DF" w14:textId="77777777" w:rsidR="00E26736" w:rsidRPr="00191033" w:rsidRDefault="00A57BA0" w:rsidP="00352FEC">
      <w:pPr>
        <w:pStyle w:val="Akapitzlist"/>
        <w:numPr>
          <w:ilvl w:val="0"/>
          <w:numId w:val="20"/>
        </w:numPr>
        <w:ind w:left="709"/>
        <w:jc w:val="both"/>
        <w:rPr>
          <w:rFonts w:ascii="Times New Roman" w:hAnsi="Times New Roman" w:cs="Times New Roman"/>
          <w:lang w:eastAsia="pl-PL"/>
        </w:rPr>
      </w:pPr>
      <w:r w:rsidRPr="00191033">
        <w:rPr>
          <w:rFonts w:ascii="Times New Roman" w:hAnsi="Times New Roman" w:cs="Times New Roman"/>
          <w:lang w:eastAsia="pl-PL"/>
        </w:rPr>
        <w:t>Protokół odbioru winien sporządzić Wykonawca na formularzu określonym przez Zamawiającego.</w:t>
      </w:r>
    </w:p>
    <w:p w14:paraId="5D4F80B0" w14:textId="77777777" w:rsidR="00E26736" w:rsidRPr="00191033" w:rsidRDefault="00A57BA0" w:rsidP="00352FEC">
      <w:pPr>
        <w:pStyle w:val="Akapitzlist"/>
        <w:numPr>
          <w:ilvl w:val="0"/>
          <w:numId w:val="20"/>
        </w:numPr>
        <w:ind w:left="709"/>
        <w:jc w:val="both"/>
        <w:rPr>
          <w:rFonts w:ascii="Times New Roman" w:hAnsi="Times New Roman" w:cs="Times New Roman"/>
          <w:lang w:eastAsia="pl-PL"/>
        </w:rPr>
      </w:pPr>
      <w:r w:rsidRPr="00191033">
        <w:rPr>
          <w:rFonts w:ascii="Times New Roman" w:hAnsi="Times New Roman" w:cs="Times New Roman"/>
          <w:lang w:eastAsia="pl-PL"/>
        </w:rPr>
        <w:t>Odbiór robót zanikających i podlegających zakryciu następował będzie niezwłocznie po ich zgłoszeniu (jeżeli dotyczy).</w:t>
      </w:r>
    </w:p>
    <w:p w14:paraId="7A30B3DF" w14:textId="77777777" w:rsidR="00071A9B" w:rsidRPr="00191033" w:rsidRDefault="00A57BA0" w:rsidP="00352FEC">
      <w:pPr>
        <w:pStyle w:val="Akapitzlist"/>
        <w:numPr>
          <w:ilvl w:val="0"/>
          <w:numId w:val="20"/>
        </w:numPr>
        <w:ind w:left="709"/>
        <w:jc w:val="both"/>
        <w:rPr>
          <w:rFonts w:ascii="Times New Roman" w:hAnsi="Times New Roman" w:cs="Times New Roman"/>
          <w:lang w:eastAsia="pl-PL"/>
        </w:rPr>
      </w:pPr>
      <w:r w:rsidRPr="00191033">
        <w:rPr>
          <w:rFonts w:ascii="Times New Roman" w:hAnsi="Times New Roman" w:cs="Times New Roman"/>
          <w:lang w:eastAsia="pl-PL"/>
        </w:rPr>
        <w:t xml:space="preserve">W sytuacji, gdy podczas czynności odbioru Zamawiający stwierdzi, że przedmiot umowy nie osiągnął gotowości do odbioru, z powodu stwierdzenia wad lub nie wywiązania się                                   z obowiązków, o których mowa w niniejszej umowie, może odmówić odbioru. </w:t>
      </w:r>
    </w:p>
    <w:p w14:paraId="2497806C" w14:textId="77777777" w:rsidR="00071A9B" w:rsidRPr="00191033" w:rsidRDefault="00A57BA0" w:rsidP="00352FEC">
      <w:pPr>
        <w:pStyle w:val="Akapitzlist"/>
        <w:numPr>
          <w:ilvl w:val="0"/>
          <w:numId w:val="20"/>
        </w:numPr>
        <w:ind w:left="709"/>
        <w:jc w:val="both"/>
        <w:rPr>
          <w:rFonts w:ascii="Times New Roman" w:hAnsi="Times New Roman" w:cs="Times New Roman"/>
          <w:lang w:eastAsia="pl-PL"/>
        </w:rPr>
      </w:pPr>
      <w:r w:rsidRPr="00191033">
        <w:rPr>
          <w:rFonts w:ascii="Times New Roman" w:hAnsi="Times New Roman" w:cs="Times New Roman"/>
          <w:lang w:eastAsia="pl-PL"/>
        </w:rPr>
        <w:t>Wykonawca zobowiązany jest do zawiadomienia Zamawiającego o usunięciu wad.</w:t>
      </w:r>
    </w:p>
    <w:p w14:paraId="13E06743" w14:textId="77777777" w:rsidR="00071A9B" w:rsidRPr="00191033" w:rsidRDefault="00A57BA0" w:rsidP="00352FEC">
      <w:pPr>
        <w:pStyle w:val="Akapitzlist"/>
        <w:numPr>
          <w:ilvl w:val="0"/>
          <w:numId w:val="20"/>
        </w:numPr>
        <w:ind w:left="709"/>
        <w:jc w:val="both"/>
        <w:rPr>
          <w:rFonts w:ascii="Times New Roman" w:hAnsi="Times New Roman" w:cs="Times New Roman"/>
          <w:lang w:eastAsia="pl-PL"/>
        </w:rPr>
      </w:pPr>
      <w:r w:rsidRPr="00191033">
        <w:rPr>
          <w:rFonts w:ascii="Times New Roman" w:hAnsi="Times New Roman" w:cs="Times New Roman"/>
          <w:lang w:eastAsia="pl-PL"/>
        </w:rPr>
        <w:t>W okresie udzielonej gwarancji Wykonawca zobowiązany jest do udziału w przeglądach przeprowadzonych przez Zamawiającego, oraz do usuwania wad i usterek stwierdzonych                          w trakcie tych przeglądów. Zamawiający poinformuje Wykonawcę na piśmie o terminie przeglądu gwarancyjnego.</w:t>
      </w:r>
    </w:p>
    <w:p w14:paraId="5555D3A8" w14:textId="77777777" w:rsidR="00071A9B" w:rsidRPr="00191033" w:rsidRDefault="00A57BA0" w:rsidP="00352FEC">
      <w:pPr>
        <w:pStyle w:val="Akapitzlist"/>
        <w:numPr>
          <w:ilvl w:val="0"/>
          <w:numId w:val="20"/>
        </w:numPr>
        <w:ind w:left="709"/>
        <w:jc w:val="both"/>
        <w:rPr>
          <w:rFonts w:ascii="Times New Roman" w:hAnsi="Times New Roman" w:cs="Times New Roman"/>
          <w:lang w:eastAsia="pl-PL"/>
        </w:rPr>
      </w:pPr>
      <w:r w:rsidRPr="00191033">
        <w:rPr>
          <w:rFonts w:ascii="Times New Roman" w:hAnsi="Times New Roman" w:cs="Times New Roman"/>
          <w:lang w:eastAsia="pl-PL"/>
        </w:rPr>
        <w:t>Potwierdzeniem wykonania przez Wykonawcę zobowiązań z tytułu udzielonej gwarancji jest podpisany przez strony protokół ostatecznego odbioru, który strony sporządziły po upływie okresu gwarancyjnego i po usunięciu wszystkich ewentualnych wad.</w:t>
      </w:r>
    </w:p>
    <w:p w14:paraId="435D9B77" w14:textId="461530C2" w:rsidR="00A57BA0" w:rsidRPr="00191033" w:rsidRDefault="00A57BA0" w:rsidP="00352FEC">
      <w:pPr>
        <w:pStyle w:val="Akapitzlist"/>
        <w:numPr>
          <w:ilvl w:val="0"/>
          <w:numId w:val="20"/>
        </w:numPr>
        <w:ind w:left="709"/>
        <w:jc w:val="both"/>
        <w:rPr>
          <w:rFonts w:ascii="Times New Roman" w:hAnsi="Times New Roman" w:cs="Times New Roman"/>
          <w:lang w:eastAsia="pl-PL"/>
        </w:rPr>
      </w:pPr>
      <w:r w:rsidRPr="00191033">
        <w:rPr>
          <w:rFonts w:ascii="Times New Roman" w:hAnsi="Times New Roman" w:cs="Times New Roman"/>
          <w:lang w:eastAsia="pl-PL"/>
        </w:rPr>
        <w:t xml:space="preserve">W sytuacji, gdy podczas czynności odbioru ostatecznego Zamawiający stwierdzi występowanie wad, może odmówić odebrania prac i podpisania protokołu odbioru, wyznaczając Wykonawcy odpowiedni termin na ich usunięcie. </w:t>
      </w:r>
    </w:p>
    <w:p w14:paraId="7922058F"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 10</w:t>
      </w:r>
    </w:p>
    <w:p w14:paraId="293C3D48"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KARY UMOWNE</w:t>
      </w:r>
    </w:p>
    <w:p w14:paraId="2BCD49BF" w14:textId="77777777" w:rsidR="00522686" w:rsidRPr="00191033" w:rsidRDefault="00522686" w:rsidP="00352FEC">
      <w:pPr>
        <w:pStyle w:val="Akapitzlist"/>
        <w:numPr>
          <w:ilvl w:val="0"/>
          <w:numId w:val="21"/>
        </w:numPr>
        <w:jc w:val="both"/>
        <w:rPr>
          <w:rFonts w:ascii="Times New Roman" w:hAnsi="Times New Roman" w:cs="Times New Roman"/>
          <w:lang w:eastAsia="pl-PL"/>
        </w:rPr>
      </w:pPr>
      <w:r w:rsidRPr="00191033">
        <w:rPr>
          <w:rFonts w:ascii="Times New Roman" w:hAnsi="Times New Roman" w:cs="Times New Roman"/>
          <w:lang w:eastAsia="pl-PL"/>
        </w:rPr>
        <w:t xml:space="preserve"> </w:t>
      </w:r>
      <w:r w:rsidR="00A57BA0" w:rsidRPr="00191033">
        <w:rPr>
          <w:rFonts w:ascii="Times New Roman" w:hAnsi="Times New Roman" w:cs="Times New Roman"/>
          <w:lang w:eastAsia="pl-PL"/>
        </w:rPr>
        <w:t>Wykonawca ponosi, wobec Zamawiającego, odpowiedzialność z tytułu niewykonania lub nienależytego wykonania przedmiotu umowy. Ustaloną przez strony formą odszkodowania będą kary umowne.</w:t>
      </w:r>
    </w:p>
    <w:p w14:paraId="4D0055F8" w14:textId="72D3360B" w:rsidR="00A57BA0" w:rsidRPr="00191033" w:rsidRDefault="00A57BA0" w:rsidP="00352FEC">
      <w:pPr>
        <w:pStyle w:val="Akapitzlist"/>
        <w:numPr>
          <w:ilvl w:val="0"/>
          <w:numId w:val="21"/>
        </w:numPr>
        <w:jc w:val="both"/>
        <w:rPr>
          <w:rFonts w:ascii="Times New Roman" w:hAnsi="Times New Roman" w:cs="Times New Roman"/>
          <w:lang w:eastAsia="pl-PL"/>
        </w:rPr>
      </w:pPr>
      <w:r w:rsidRPr="00191033">
        <w:rPr>
          <w:rFonts w:ascii="Times New Roman" w:hAnsi="Times New Roman" w:cs="Times New Roman"/>
          <w:lang w:eastAsia="pl-PL"/>
        </w:rPr>
        <w:t>Kary umowne, które Wykonawca zapłaci Zamawiającemu, będą naliczane w następujących wypadkach oraz wysokościach:</w:t>
      </w:r>
    </w:p>
    <w:p w14:paraId="20EEEE14" w14:textId="4F0412D8" w:rsidR="00A57BA0" w:rsidRPr="00191033" w:rsidRDefault="00A57BA0" w:rsidP="00352FEC">
      <w:pPr>
        <w:pStyle w:val="Akapitzlist"/>
        <w:numPr>
          <w:ilvl w:val="0"/>
          <w:numId w:val="22"/>
        </w:numPr>
        <w:jc w:val="both"/>
        <w:rPr>
          <w:rFonts w:ascii="Times New Roman" w:hAnsi="Times New Roman" w:cs="Times New Roman"/>
          <w:lang w:eastAsia="pl-PL"/>
        </w:rPr>
      </w:pPr>
      <w:r w:rsidRPr="00191033">
        <w:rPr>
          <w:rFonts w:ascii="Times New Roman" w:hAnsi="Times New Roman" w:cs="Times New Roman"/>
          <w:lang w:eastAsia="pl-PL"/>
        </w:rPr>
        <w:t>za zwłokę w realizacji  przedmiotu zamówienia, w wysokości 0,1 % wynagrodzenia umownego netto, określonego w § 3 ust. 2,  za każdy rozpoczęty dzień zwłoki liczonej od dnia określonego w  § 2 ust. 1, do dnia jego faktycznego  zrealizowania potwierdzonego podpisanym protokołem końcowego odbioru prac,</w:t>
      </w:r>
    </w:p>
    <w:p w14:paraId="1AA0DCBF" w14:textId="77777777" w:rsidR="00522686" w:rsidRPr="00191033" w:rsidRDefault="00A57BA0" w:rsidP="00352FEC">
      <w:pPr>
        <w:pStyle w:val="Akapitzlist"/>
        <w:numPr>
          <w:ilvl w:val="0"/>
          <w:numId w:val="22"/>
        </w:numPr>
        <w:jc w:val="both"/>
        <w:rPr>
          <w:rFonts w:ascii="Times New Roman" w:hAnsi="Times New Roman" w:cs="Times New Roman"/>
          <w:lang w:eastAsia="pl-PL"/>
        </w:rPr>
      </w:pPr>
      <w:r w:rsidRPr="00191033">
        <w:rPr>
          <w:rFonts w:ascii="Times New Roman" w:hAnsi="Times New Roman" w:cs="Times New Roman"/>
          <w:lang w:eastAsia="pl-PL"/>
        </w:rPr>
        <w:t>za zwłokę w usunięciu wad (w tym, ujawnionych podczas odbioru), w wysokości 0,1 % ogólnego wynagrodzenia umownego netto, o którym mowa w § 3 ust. 2 umowy, za każdy rozpoczęty dzień zwłoki, począwszy od pierwszego dnia po upływie, wyznaczonego przez Zamawiającego, terminu usunięcia usterek, do dnia ich usunięcia włącznie,</w:t>
      </w:r>
    </w:p>
    <w:p w14:paraId="682E82F2" w14:textId="77777777" w:rsidR="00522686" w:rsidRPr="00191033" w:rsidRDefault="00A57BA0" w:rsidP="00352FEC">
      <w:pPr>
        <w:pStyle w:val="Akapitzlist"/>
        <w:numPr>
          <w:ilvl w:val="0"/>
          <w:numId w:val="22"/>
        </w:numPr>
        <w:jc w:val="both"/>
        <w:rPr>
          <w:rFonts w:ascii="Times New Roman" w:hAnsi="Times New Roman" w:cs="Times New Roman"/>
          <w:lang w:eastAsia="pl-PL"/>
        </w:rPr>
      </w:pPr>
      <w:r w:rsidRPr="00191033">
        <w:rPr>
          <w:rFonts w:ascii="Times New Roman" w:hAnsi="Times New Roman" w:cs="Times New Roman"/>
          <w:lang w:eastAsia="pl-PL"/>
        </w:rPr>
        <w:t xml:space="preserve">za zwłokę w usunięciu wad ujawnionych w okresie gwarancji, bądź rękojmi, w wysokości 0,1 % ogólnego wynagrodzenia umownego netto, o którym mowa w § 3 ust. 2 umowy, za każdy </w:t>
      </w:r>
      <w:r w:rsidRPr="00191033">
        <w:rPr>
          <w:rFonts w:ascii="Times New Roman" w:hAnsi="Times New Roman" w:cs="Times New Roman"/>
          <w:lang w:eastAsia="pl-PL"/>
        </w:rPr>
        <w:lastRenderedPageBreak/>
        <w:t>rozpoczęty dzień zwłoki, począwszy od pierwszego dnia po upływie wyznaczonego przez Zamawiającego terminu usunięcia usterek do dnia ich usunięcia włącznie,</w:t>
      </w:r>
    </w:p>
    <w:p w14:paraId="1D81438D" w14:textId="77777777" w:rsidR="00522686" w:rsidRPr="00191033" w:rsidRDefault="00A57BA0" w:rsidP="00352FEC">
      <w:pPr>
        <w:pStyle w:val="Akapitzlist"/>
        <w:numPr>
          <w:ilvl w:val="0"/>
          <w:numId w:val="22"/>
        </w:numPr>
        <w:jc w:val="both"/>
        <w:rPr>
          <w:rFonts w:ascii="Times New Roman" w:hAnsi="Times New Roman" w:cs="Times New Roman"/>
          <w:lang w:eastAsia="pl-PL"/>
        </w:rPr>
      </w:pPr>
      <w:r w:rsidRPr="00191033">
        <w:rPr>
          <w:rFonts w:ascii="Times New Roman" w:hAnsi="Times New Roman" w:cs="Times New Roman"/>
          <w:lang w:eastAsia="pl-PL"/>
        </w:rPr>
        <w:t xml:space="preserve">w przypadku rozwiązania lub odstąpienia od umowy w całości, przez Zamawiającego z przyczyn, za które ponosi odpowiedzialność Wykonawca, albo przez Wykonawcę z przyczyn, za które odpowiedzialności nie ponosi Zamawiający, w wysokości 10 % ogólnego wynagrodzenia netto, o którym mowa w § 3 ust. 2 umowy, </w:t>
      </w:r>
    </w:p>
    <w:p w14:paraId="05D8DAB0" w14:textId="77777777" w:rsidR="00522686" w:rsidRPr="00191033" w:rsidRDefault="00A57BA0" w:rsidP="00352FEC">
      <w:pPr>
        <w:pStyle w:val="Akapitzlist"/>
        <w:numPr>
          <w:ilvl w:val="0"/>
          <w:numId w:val="22"/>
        </w:numPr>
        <w:jc w:val="both"/>
        <w:rPr>
          <w:rFonts w:ascii="Times New Roman" w:hAnsi="Times New Roman" w:cs="Times New Roman"/>
          <w:lang w:eastAsia="pl-PL"/>
        </w:rPr>
      </w:pPr>
      <w:r w:rsidRPr="00191033">
        <w:rPr>
          <w:rFonts w:ascii="Times New Roman" w:hAnsi="Times New Roman" w:cs="Times New Roman"/>
          <w:lang w:eastAsia="pl-PL"/>
        </w:rPr>
        <w:t>w przypadku częściowego odstąpienia od umowy, przez Zamawiającego z przyczyn, za które ponosi odpowiedzialność Wykonawca, albo przez Wykonawcę z przyczyn, za które odpowiedzialności nie ponosi Zamawiający, w wysokości 10 % wynagrodzenia netto Wykonawcy, przysługującego mu za część prac, od której odstąpiono,</w:t>
      </w:r>
    </w:p>
    <w:p w14:paraId="207743CD" w14:textId="77777777" w:rsidR="00F04EE0" w:rsidRPr="00191033" w:rsidRDefault="00A57BA0" w:rsidP="00352FEC">
      <w:pPr>
        <w:pStyle w:val="Akapitzlist"/>
        <w:numPr>
          <w:ilvl w:val="0"/>
          <w:numId w:val="21"/>
        </w:numPr>
        <w:jc w:val="both"/>
        <w:rPr>
          <w:rFonts w:ascii="Times New Roman" w:hAnsi="Times New Roman" w:cs="Times New Roman"/>
          <w:lang w:eastAsia="pl-PL"/>
        </w:rPr>
      </w:pPr>
      <w:r w:rsidRPr="00191033">
        <w:rPr>
          <w:rFonts w:ascii="Times New Roman" w:hAnsi="Times New Roman" w:cs="Times New Roman"/>
          <w:lang w:eastAsia="pl-PL"/>
        </w:rPr>
        <w:t>Kary umowne z tytułu nieterminowości oraz kary umowne związane z odstąpieniem od umowy spowodowanej nieterminowością Wykonawcy nie podlegają kumulacji.</w:t>
      </w:r>
    </w:p>
    <w:p w14:paraId="71036CA1" w14:textId="77777777" w:rsidR="00F04EE0" w:rsidRPr="00191033" w:rsidRDefault="00A57BA0" w:rsidP="00352FEC">
      <w:pPr>
        <w:pStyle w:val="Akapitzlist"/>
        <w:numPr>
          <w:ilvl w:val="0"/>
          <w:numId w:val="21"/>
        </w:numPr>
        <w:jc w:val="both"/>
        <w:rPr>
          <w:rFonts w:ascii="Times New Roman" w:hAnsi="Times New Roman" w:cs="Times New Roman"/>
          <w:lang w:eastAsia="pl-PL"/>
        </w:rPr>
      </w:pPr>
      <w:r w:rsidRPr="00191033">
        <w:rPr>
          <w:rFonts w:ascii="Times New Roman" w:hAnsi="Times New Roman" w:cs="Times New Roman"/>
          <w:lang w:eastAsia="pl-PL"/>
        </w:rPr>
        <w:t>Za rażące naruszenie podstawowych obowiązków Wykonawcy, wynikających z umowy, w szczególności naruszenie zasad ochrony przeciwpożarowej, przepisów i zasad bezpieczeństwa, higieny pracy i ochrony zdrowia oraz utrzymania porządku na terenie budowy w wysokości 5.000,00 PLN za każde naruszenie, stwierdzone wpisem do dziennika budowy.</w:t>
      </w:r>
      <w:r w:rsidR="00F04EE0" w:rsidRPr="00191033">
        <w:rPr>
          <w:rFonts w:ascii="Times New Roman" w:hAnsi="Times New Roman" w:cs="Times New Roman"/>
          <w:lang w:eastAsia="pl-PL"/>
        </w:rPr>
        <w:t>\</w:t>
      </w:r>
    </w:p>
    <w:p w14:paraId="1A4AEC89" w14:textId="1FFABBCD" w:rsidR="00A57BA0" w:rsidRPr="00191033" w:rsidRDefault="00A57BA0" w:rsidP="00352FEC">
      <w:pPr>
        <w:pStyle w:val="Akapitzlist"/>
        <w:numPr>
          <w:ilvl w:val="0"/>
          <w:numId w:val="21"/>
        </w:numPr>
        <w:jc w:val="both"/>
        <w:rPr>
          <w:rFonts w:ascii="Times New Roman" w:hAnsi="Times New Roman" w:cs="Times New Roman"/>
          <w:lang w:eastAsia="pl-PL"/>
        </w:rPr>
      </w:pPr>
      <w:r w:rsidRPr="00191033">
        <w:rPr>
          <w:rFonts w:ascii="Times New Roman" w:hAnsi="Times New Roman" w:cs="Times New Roman"/>
          <w:lang w:eastAsia="pl-PL"/>
        </w:rPr>
        <w:t>Dochodzenie kar umownych z tytułu zwłoki, ustalone za każdy dzień zwłoki, staje się wymagalne:</w:t>
      </w:r>
    </w:p>
    <w:p w14:paraId="47611272" w14:textId="565CB2F3" w:rsidR="00A57BA0" w:rsidRPr="00191033" w:rsidRDefault="00A57BA0" w:rsidP="00352FEC">
      <w:pPr>
        <w:pStyle w:val="Akapitzlist"/>
        <w:numPr>
          <w:ilvl w:val="0"/>
          <w:numId w:val="23"/>
        </w:numPr>
        <w:jc w:val="both"/>
        <w:rPr>
          <w:rFonts w:ascii="Times New Roman" w:hAnsi="Times New Roman" w:cs="Times New Roman"/>
          <w:lang w:eastAsia="pl-PL"/>
        </w:rPr>
      </w:pPr>
      <w:r w:rsidRPr="00191033">
        <w:rPr>
          <w:rFonts w:ascii="Times New Roman" w:hAnsi="Times New Roman" w:cs="Times New Roman"/>
          <w:lang w:eastAsia="pl-PL"/>
        </w:rPr>
        <w:t>za pierwszy rozpoczęty dzień zwłoki, w tym dniu,</w:t>
      </w:r>
    </w:p>
    <w:p w14:paraId="00B445E7" w14:textId="77777777" w:rsidR="00F04EE0" w:rsidRPr="00191033" w:rsidRDefault="00A57BA0" w:rsidP="00352FEC">
      <w:pPr>
        <w:pStyle w:val="Akapitzlist"/>
        <w:numPr>
          <w:ilvl w:val="0"/>
          <w:numId w:val="23"/>
        </w:numPr>
        <w:jc w:val="both"/>
        <w:rPr>
          <w:rFonts w:ascii="Times New Roman" w:hAnsi="Times New Roman" w:cs="Times New Roman"/>
          <w:lang w:eastAsia="pl-PL"/>
        </w:rPr>
      </w:pPr>
      <w:r w:rsidRPr="00191033">
        <w:rPr>
          <w:rFonts w:ascii="Times New Roman" w:hAnsi="Times New Roman" w:cs="Times New Roman"/>
          <w:lang w:eastAsia="pl-PL"/>
        </w:rPr>
        <w:t>za każdy następny dzień zwłoki – odpowiednio w każdym z tych dni.</w:t>
      </w:r>
    </w:p>
    <w:p w14:paraId="2275A3BD" w14:textId="77777777" w:rsidR="00F04EE0" w:rsidRPr="00191033" w:rsidRDefault="00A57BA0" w:rsidP="00352FEC">
      <w:pPr>
        <w:pStyle w:val="Akapitzlist"/>
        <w:numPr>
          <w:ilvl w:val="0"/>
          <w:numId w:val="21"/>
        </w:numPr>
        <w:jc w:val="both"/>
        <w:rPr>
          <w:rFonts w:ascii="Times New Roman" w:hAnsi="Times New Roman" w:cs="Times New Roman"/>
          <w:lang w:eastAsia="pl-PL"/>
        </w:rPr>
      </w:pPr>
      <w:r w:rsidRPr="00191033">
        <w:rPr>
          <w:rFonts w:ascii="Times New Roman" w:hAnsi="Times New Roman" w:cs="Times New Roman"/>
          <w:lang w:eastAsia="pl-PL"/>
        </w:rPr>
        <w:t>Kary, o których mowa w niniejszym paragrafie, Wykonawca zapłaci na wskazany przez Zamawiającego rachunek bankowy, przelewem, w terminie do 7 dni kalendarzowych, licząc od dnia doręczenia żądania zapłaty kary umownej (w formie noty księgowej).</w:t>
      </w:r>
    </w:p>
    <w:p w14:paraId="5F465BD3" w14:textId="77777777" w:rsidR="00F04EE0" w:rsidRPr="00191033" w:rsidRDefault="00A57BA0" w:rsidP="00352FEC">
      <w:pPr>
        <w:pStyle w:val="Akapitzlist"/>
        <w:numPr>
          <w:ilvl w:val="0"/>
          <w:numId w:val="21"/>
        </w:numPr>
        <w:jc w:val="both"/>
        <w:rPr>
          <w:rFonts w:ascii="Times New Roman" w:hAnsi="Times New Roman" w:cs="Times New Roman"/>
          <w:lang w:eastAsia="pl-PL"/>
        </w:rPr>
      </w:pPr>
      <w:r w:rsidRPr="00191033">
        <w:rPr>
          <w:rFonts w:ascii="Times New Roman" w:hAnsi="Times New Roman" w:cs="Times New Roman"/>
          <w:lang w:eastAsia="pl-PL"/>
        </w:rPr>
        <w:t>W każdym przypadku zastrzeżenia w umowie kary umownej, Zamawiającemu przysługuje prawo dochodzenia odszkodowania przewyższającego wysokość zastrzeżonej kary, na zasadach określonych w Kodeksie cywilnym, jeżeli kara ta nie pokryje w całości poniesionej szkody, jak również, gdy szkoda powstanie z innego tytułu.</w:t>
      </w:r>
    </w:p>
    <w:p w14:paraId="07C1CA49" w14:textId="77777777" w:rsidR="00F04EE0" w:rsidRPr="00191033" w:rsidRDefault="00A57BA0" w:rsidP="00352FEC">
      <w:pPr>
        <w:pStyle w:val="Akapitzlist"/>
        <w:numPr>
          <w:ilvl w:val="0"/>
          <w:numId w:val="21"/>
        </w:numPr>
        <w:jc w:val="both"/>
        <w:rPr>
          <w:rFonts w:ascii="Times New Roman" w:hAnsi="Times New Roman" w:cs="Times New Roman"/>
          <w:lang w:eastAsia="pl-PL"/>
        </w:rPr>
      </w:pPr>
      <w:r w:rsidRPr="00191033">
        <w:rPr>
          <w:rFonts w:ascii="Times New Roman" w:hAnsi="Times New Roman" w:cs="Times New Roman"/>
          <w:lang w:eastAsia="pl-PL"/>
        </w:rPr>
        <w:t xml:space="preserve">Wykonawca nie ponosi odpowiedzialności określonej w umowie tylko wtedy, jeżeli niewykonanie lub nienależyte wykonanie obowiązków Wykonawcy jest spowodowane wyłączną winą Zamawiającego lub działaniem siły wyższej. </w:t>
      </w:r>
    </w:p>
    <w:p w14:paraId="3DAEAD8A" w14:textId="5FF9A87E" w:rsidR="00A57BA0" w:rsidRPr="00191033" w:rsidRDefault="00A57BA0" w:rsidP="00352FEC">
      <w:pPr>
        <w:pStyle w:val="Akapitzlist"/>
        <w:numPr>
          <w:ilvl w:val="0"/>
          <w:numId w:val="21"/>
        </w:numPr>
        <w:jc w:val="both"/>
        <w:rPr>
          <w:rFonts w:ascii="Times New Roman" w:hAnsi="Times New Roman" w:cs="Times New Roman"/>
          <w:lang w:eastAsia="pl-PL"/>
        </w:rPr>
      </w:pPr>
      <w:r w:rsidRPr="00191033">
        <w:rPr>
          <w:rFonts w:ascii="Times New Roman" w:hAnsi="Times New Roman" w:cs="Times New Roman"/>
          <w:lang w:eastAsia="pl-PL"/>
        </w:rPr>
        <w:t>Wyłączna wina Zamawiającego nie występuje w sytuacji, gdy Zamawiający nie mógł się wywiązać z obowiązków wynikających z umowy, z uwzględnieniem niżej wymienionych przyczyn leżących po stronie Wykonawcy:</w:t>
      </w:r>
    </w:p>
    <w:p w14:paraId="300A8568" w14:textId="77777777" w:rsidR="00F04EE0" w:rsidRPr="00191033" w:rsidRDefault="00A57BA0" w:rsidP="00352FEC">
      <w:pPr>
        <w:pStyle w:val="Akapitzlist"/>
        <w:numPr>
          <w:ilvl w:val="0"/>
          <w:numId w:val="24"/>
        </w:numPr>
        <w:jc w:val="both"/>
        <w:rPr>
          <w:rFonts w:ascii="Times New Roman" w:hAnsi="Times New Roman" w:cs="Times New Roman"/>
          <w:lang w:eastAsia="pl-PL"/>
        </w:rPr>
      </w:pPr>
      <w:r w:rsidRPr="00191033">
        <w:rPr>
          <w:rFonts w:ascii="Times New Roman" w:hAnsi="Times New Roman" w:cs="Times New Roman"/>
          <w:lang w:eastAsia="pl-PL"/>
        </w:rPr>
        <w:t>nierozpoczęcia realizacji przedmiotu umowy w terminie,</w:t>
      </w:r>
    </w:p>
    <w:p w14:paraId="727FDDE8" w14:textId="77777777" w:rsidR="00F04EE0" w:rsidRPr="00191033" w:rsidRDefault="00A57BA0" w:rsidP="00352FEC">
      <w:pPr>
        <w:pStyle w:val="Akapitzlist"/>
        <w:numPr>
          <w:ilvl w:val="0"/>
          <w:numId w:val="24"/>
        </w:numPr>
        <w:jc w:val="both"/>
        <w:rPr>
          <w:rFonts w:ascii="Times New Roman" w:hAnsi="Times New Roman" w:cs="Times New Roman"/>
          <w:lang w:eastAsia="pl-PL"/>
        </w:rPr>
      </w:pPr>
      <w:r w:rsidRPr="00191033">
        <w:rPr>
          <w:rFonts w:ascii="Times New Roman" w:hAnsi="Times New Roman" w:cs="Times New Roman"/>
          <w:lang w:eastAsia="pl-PL"/>
        </w:rPr>
        <w:t>niezrealizowania przedmiotu umowy w terminie,</w:t>
      </w:r>
    </w:p>
    <w:p w14:paraId="09F9BA79" w14:textId="77777777" w:rsidR="00F04EE0" w:rsidRPr="00191033" w:rsidRDefault="00A57BA0" w:rsidP="00352FEC">
      <w:pPr>
        <w:pStyle w:val="Akapitzlist"/>
        <w:numPr>
          <w:ilvl w:val="0"/>
          <w:numId w:val="24"/>
        </w:numPr>
        <w:jc w:val="both"/>
        <w:rPr>
          <w:rFonts w:ascii="Times New Roman" w:hAnsi="Times New Roman" w:cs="Times New Roman"/>
          <w:lang w:eastAsia="pl-PL"/>
        </w:rPr>
      </w:pPr>
      <w:r w:rsidRPr="00191033">
        <w:rPr>
          <w:rFonts w:ascii="Times New Roman" w:hAnsi="Times New Roman" w:cs="Times New Roman"/>
          <w:lang w:eastAsia="pl-PL"/>
        </w:rPr>
        <w:t>realizowania przedmiotu umowy niezgodnie z umową lub przepisami prawa,</w:t>
      </w:r>
    </w:p>
    <w:p w14:paraId="380B905A" w14:textId="77777777" w:rsidR="00F04EE0" w:rsidRPr="00191033" w:rsidRDefault="00A57BA0" w:rsidP="00352FEC">
      <w:pPr>
        <w:pStyle w:val="Akapitzlist"/>
        <w:numPr>
          <w:ilvl w:val="0"/>
          <w:numId w:val="24"/>
        </w:numPr>
        <w:jc w:val="both"/>
        <w:rPr>
          <w:rFonts w:ascii="Times New Roman" w:hAnsi="Times New Roman" w:cs="Times New Roman"/>
          <w:lang w:eastAsia="pl-PL"/>
        </w:rPr>
      </w:pPr>
      <w:r w:rsidRPr="00191033">
        <w:rPr>
          <w:rFonts w:ascii="Times New Roman" w:hAnsi="Times New Roman" w:cs="Times New Roman"/>
          <w:lang w:eastAsia="pl-PL"/>
        </w:rPr>
        <w:t>zaprzestania realizacji przedmiotu umowy.</w:t>
      </w:r>
    </w:p>
    <w:p w14:paraId="49ECA499" w14:textId="77777777" w:rsidR="00F04EE0" w:rsidRPr="00191033" w:rsidRDefault="00A57BA0" w:rsidP="00352FEC">
      <w:pPr>
        <w:pStyle w:val="Akapitzlist"/>
        <w:numPr>
          <w:ilvl w:val="0"/>
          <w:numId w:val="21"/>
        </w:numPr>
        <w:jc w:val="both"/>
        <w:rPr>
          <w:rFonts w:ascii="Times New Roman" w:hAnsi="Times New Roman" w:cs="Times New Roman"/>
          <w:lang w:eastAsia="pl-PL"/>
        </w:rPr>
      </w:pPr>
      <w:r w:rsidRPr="00191033">
        <w:rPr>
          <w:rFonts w:ascii="Times New Roman" w:hAnsi="Times New Roman" w:cs="Times New Roman"/>
          <w:lang w:eastAsia="pl-PL"/>
        </w:rPr>
        <w:t>Ustanie obowiązywania umowy, niezależnie od przyczyny i podstawy, w tym na skutek odstąpienia od umowy przez Zamawiającego, nie pozbawia Zamawiającego prawa dochodzenia kar umownych i odszkodowań w umowie przewidzianych.</w:t>
      </w:r>
    </w:p>
    <w:p w14:paraId="28E660A9" w14:textId="77777777" w:rsidR="00F04EE0" w:rsidRPr="00191033" w:rsidRDefault="00A57BA0" w:rsidP="00352FEC">
      <w:pPr>
        <w:pStyle w:val="Akapitzlist"/>
        <w:numPr>
          <w:ilvl w:val="0"/>
          <w:numId w:val="21"/>
        </w:numPr>
        <w:jc w:val="both"/>
        <w:rPr>
          <w:rFonts w:ascii="Times New Roman" w:hAnsi="Times New Roman" w:cs="Times New Roman"/>
          <w:lang w:eastAsia="pl-PL"/>
        </w:rPr>
      </w:pPr>
      <w:r w:rsidRPr="00191033">
        <w:rPr>
          <w:rFonts w:ascii="Times New Roman" w:hAnsi="Times New Roman" w:cs="Times New Roman"/>
          <w:lang w:eastAsia="pl-PL"/>
        </w:rPr>
        <w:t>Zapłacenie kary umownej nie zwalnia Wykonawcy z obowiązku wykonania robót, stanowiących przedmiot niniejszej umowy, jak również z żadnych innych zobowiązań umownych.</w:t>
      </w:r>
    </w:p>
    <w:p w14:paraId="235AE74E" w14:textId="77777777" w:rsidR="00F04EE0" w:rsidRPr="00191033" w:rsidRDefault="00A57BA0" w:rsidP="00352FEC">
      <w:pPr>
        <w:pStyle w:val="Akapitzlist"/>
        <w:numPr>
          <w:ilvl w:val="0"/>
          <w:numId w:val="21"/>
        </w:numPr>
        <w:jc w:val="both"/>
        <w:rPr>
          <w:rFonts w:ascii="Times New Roman" w:hAnsi="Times New Roman" w:cs="Times New Roman"/>
          <w:lang w:eastAsia="pl-PL"/>
        </w:rPr>
      </w:pPr>
      <w:r w:rsidRPr="00191033">
        <w:rPr>
          <w:rFonts w:ascii="Times New Roman" w:hAnsi="Times New Roman" w:cs="Times New Roman"/>
          <w:lang w:eastAsia="pl-PL"/>
        </w:rPr>
        <w:t>Zamawiający ma prawo do potrącania kar umownych z kwoty stanowiącej wymagalne, pozostające w dyspozycji Zamawiającego, wynagrodzenie Wykonawcy</w:t>
      </w:r>
      <w:r w:rsidR="00F04EE0" w:rsidRPr="00191033">
        <w:rPr>
          <w:rFonts w:ascii="Times New Roman" w:hAnsi="Times New Roman" w:cs="Times New Roman"/>
          <w:lang w:eastAsia="pl-PL"/>
        </w:rPr>
        <w:t>.</w:t>
      </w:r>
    </w:p>
    <w:p w14:paraId="09C1955D" w14:textId="6285F24A" w:rsidR="00A57BA0" w:rsidRPr="00191033" w:rsidRDefault="00A57BA0" w:rsidP="00352FEC">
      <w:pPr>
        <w:pStyle w:val="Akapitzlist"/>
        <w:numPr>
          <w:ilvl w:val="0"/>
          <w:numId w:val="21"/>
        </w:numPr>
        <w:jc w:val="both"/>
        <w:rPr>
          <w:rFonts w:ascii="Times New Roman" w:hAnsi="Times New Roman" w:cs="Times New Roman"/>
          <w:lang w:eastAsia="pl-PL"/>
        </w:rPr>
      </w:pPr>
      <w:r w:rsidRPr="00191033">
        <w:rPr>
          <w:rFonts w:ascii="Times New Roman" w:hAnsi="Times New Roman" w:cs="Times New Roman"/>
          <w:lang w:eastAsia="pl-PL"/>
        </w:rPr>
        <w:t>Zapisy niniejszego paragrafu obowiązują strony także po ustaniu lub rozwiązaniu umowy.</w:t>
      </w:r>
    </w:p>
    <w:p w14:paraId="628BD6D7" w14:textId="77777777" w:rsidR="00A57BA0" w:rsidRPr="00191033" w:rsidRDefault="00A57BA0" w:rsidP="00352FEC">
      <w:pPr>
        <w:jc w:val="both"/>
        <w:rPr>
          <w:rFonts w:ascii="Times New Roman" w:hAnsi="Times New Roman" w:cs="Times New Roman"/>
          <w:lang w:eastAsia="pl-PL"/>
        </w:rPr>
      </w:pPr>
    </w:p>
    <w:p w14:paraId="29BDEFF1"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 11</w:t>
      </w:r>
    </w:p>
    <w:p w14:paraId="76AAB15C"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ODSTĄPIENIE, WYPOWIEDZENIE LUB ROZWIĄZANIE UMOWY</w:t>
      </w:r>
    </w:p>
    <w:p w14:paraId="5767732A" w14:textId="77777777" w:rsidR="008B2125" w:rsidRPr="00191033" w:rsidRDefault="00A57BA0" w:rsidP="00352FEC">
      <w:pPr>
        <w:pStyle w:val="Akapitzlist"/>
        <w:numPr>
          <w:ilvl w:val="0"/>
          <w:numId w:val="25"/>
        </w:numPr>
        <w:jc w:val="both"/>
        <w:rPr>
          <w:rFonts w:ascii="Times New Roman" w:hAnsi="Times New Roman" w:cs="Times New Roman"/>
          <w:lang w:eastAsia="pl-PL"/>
        </w:rPr>
      </w:pPr>
      <w:r w:rsidRPr="00191033">
        <w:rPr>
          <w:rFonts w:ascii="Times New Roman" w:hAnsi="Times New Roman" w:cs="Times New Roman"/>
          <w:lang w:eastAsia="pl-PL"/>
        </w:rPr>
        <w:t>Zamawiający może odstąpić od umowy w następujących sytuacjach:</w:t>
      </w:r>
    </w:p>
    <w:p w14:paraId="220B53E7" w14:textId="77777777" w:rsidR="008B2125" w:rsidRPr="00191033" w:rsidRDefault="00A57BA0" w:rsidP="00352FEC">
      <w:pPr>
        <w:pStyle w:val="Akapitzlist"/>
        <w:numPr>
          <w:ilvl w:val="0"/>
          <w:numId w:val="26"/>
        </w:numPr>
        <w:jc w:val="both"/>
        <w:rPr>
          <w:rFonts w:ascii="Times New Roman" w:hAnsi="Times New Roman" w:cs="Times New Roman"/>
          <w:lang w:eastAsia="pl-PL"/>
        </w:rPr>
      </w:pPr>
      <w:r w:rsidRPr="00191033">
        <w:rPr>
          <w:rFonts w:ascii="Times New Roman" w:hAnsi="Times New Roman" w:cs="Times New Roman"/>
          <w:lang w:eastAsia="pl-PL"/>
        </w:rPr>
        <w:lastRenderedPageBreak/>
        <w:t>Zamawiającemu przysługuje prawo wypowiedzenia umowy lub odstąpienia od umowy, lub jej części w razie:</w:t>
      </w:r>
    </w:p>
    <w:p w14:paraId="47F07A95" w14:textId="77DE3E6B" w:rsidR="008B2125" w:rsidRPr="00191033" w:rsidRDefault="00A57BA0" w:rsidP="00352FEC">
      <w:pPr>
        <w:pStyle w:val="Akapitzlist"/>
        <w:numPr>
          <w:ilvl w:val="0"/>
          <w:numId w:val="27"/>
        </w:numPr>
        <w:jc w:val="both"/>
        <w:rPr>
          <w:rFonts w:ascii="Times New Roman" w:hAnsi="Times New Roman" w:cs="Times New Roman"/>
          <w:lang w:eastAsia="pl-PL"/>
        </w:rPr>
      </w:pPr>
      <w:r w:rsidRPr="00191033">
        <w:rPr>
          <w:rFonts w:ascii="Times New Roman" w:hAnsi="Times New Roman" w:cs="Times New Roman"/>
          <w:lang w:eastAsia="pl-PL"/>
        </w:rPr>
        <w:t>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 tym przypadku odstąpić od umowy w terminie 30 dni od dnia powzięcia wiadomości o tych okolicznościach,</w:t>
      </w:r>
    </w:p>
    <w:p w14:paraId="72130473" w14:textId="77777777" w:rsidR="008B2125" w:rsidRPr="00191033" w:rsidRDefault="00A57BA0" w:rsidP="00352FEC">
      <w:pPr>
        <w:pStyle w:val="Akapitzlist"/>
        <w:numPr>
          <w:ilvl w:val="0"/>
          <w:numId w:val="27"/>
        </w:numPr>
        <w:jc w:val="both"/>
        <w:rPr>
          <w:rFonts w:ascii="Times New Roman" w:hAnsi="Times New Roman" w:cs="Times New Roman"/>
          <w:lang w:eastAsia="pl-PL"/>
        </w:rPr>
      </w:pPr>
      <w:r w:rsidRPr="00191033">
        <w:rPr>
          <w:rFonts w:ascii="Times New Roman" w:hAnsi="Times New Roman" w:cs="Times New Roman"/>
          <w:lang w:eastAsia="pl-PL"/>
        </w:rPr>
        <w:t>gdy Wykonawca realizuje przedmiot umowy w sposób sprzeczny                                         z postanowieniami umowy, dokumentacją techniczną lub wskazaniami Zamawiającego,</w:t>
      </w:r>
    </w:p>
    <w:p w14:paraId="2BFE7E72" w14:textId="77777777" w:rsidR="008B2125" w:rsidRPr="00191033" w:rsidRDefault="00A57BA0" w:rsidP="00352FEC">
      <w:pPr>
        <w:pStyle w:val="Akapitzlist"/>
        <w:numPr>
          <w:ilvl w:val="0"/>
          <w:numId w:val="27"/>
        </w:numPr>
        <w:jc w:val="both"/>
        <w:rPr>
          <w:rFonts w:ascii="Times New Roman" w:hAnsi="Times New Roman" w:cs="Times New Roman"/>
          <w:lang w:eastAsia="pl-PL"/>
        </w:rPr>
      </w:pPr>
      <w:r w:rsidRPr="00191033">
        <w:rPr>
          <w:rFonts w:ascii="Times New Roman" w:hAnsi="Times New Roman" w:cs="Times New Roman"/>
          <w:lang w:eastAsia="pl-PL"/>
        </w:rPr>
        <w:t>likwidacji lub rozwiązania firmy Wykonawcy,</w:t>
      </w:r>
    </w:p>
    <w:p w14:paraId="13898846" w14:textId="77777777" w:rsidR="008B2125" w:rsidRPr="00191033" w:rsidRDefault="00A57BA0" w:rsidP="00352FEC">
      <w:pPr>
        <w:pStyle w:val="Akapitzlist"/>
        <w:numPr>
          <w:ilvl w:val="0"/>
          <w:numId w:val="27"/>
        </w:numPr>
        <w:jc w:val="both"/>
        <w:rPr>
          <w:rFonts w:ascii="Times New Roman" w:hAnsi="Times New Roman" w:cs="Times New Roman"/>
          <w:lang w:eastAsia="pl-PL"/>
        </w:rPr>
      </w:pPr>
      <w:r w:rsidRPr="00191033">
        <w:rPr>
          <w:rFonts w:ascii="Times New Roman" w:hAnsi="Times New Roman" w:cs="Times New Roman"/>
          <w:lang w:eastAsia="pl-PL"/>
        </w:rPr>
        <w:t>zajęcia majątku Wykonawcy w stopniu uniemożliwiającym realizację przedmiotu umowy lub zaspokojenie roszczeń Zamawiającego,</w:t>
      </w:r>
    </w:p>
    <w:p w14:paraId="6862B212" w14:textId="77777777" w:rsidR="008B2125" w:rsidRPr="00191033" w:rsidRDefault="00A57BA0" w:rsidP="00352FEC">
      <w:pPr>
        <w:pStyle w:val="Akapitzlist"/>
        <w:numPr>
          <w:ilvl w:val="0"/>
          <w:numId w:val="27"/>
        </w:numPr>
        <w:jc w:val="both"/>
        <w:rPr>
          <w:rFonts w:ascii="Times New Roman" w:hAnsi="Times New Roman" w:cs="Times New Roman"/>
          <w:lang w:eastAsia="pl-PL"/>
        </w:rPr>
      </w:pPr>
      <w:r w:rsidRPr="00191033">
        <w:rPr>
          <w:rFonts w:ascii="Times New Roman" w:hAnsi="Times New Roman" w:cs="Times New Roman"/>
          <w:lang w:eastAsia="pl-PL"/>
        </w:rPr>
        <w:t>nie rozpoczęcia robót przez Wykonawcę w pełnym zakresie objętym umową, w terminie wyznaczonym w umowie, bez uzasadnionych przyczyn lub ich  niekontynuowania, pomimo wezwania Zamawiającego złożonego na piśmie,</w:t>
      </w:r>
    </w:p>
    <w:p w14:paraId="59C89CD7" w14:textId="27F7CC3B" w:rsidR="00A57BA0" w:rsidRPr="00191033" w:rsidRDefault="00A57BA0" w:rsidP="00352FEC">
      <w:pPr>
        <w:pStyle w:val="Akapitzlist"/>
        <w:numPr>
          <w:ilvl w:val="0"/>
          <w:numId w:val="27"/>
        </w:numPr>
        <w:jc w:val="both"/>
        <w:rPr>
          <w:rFonts w:ascii="Times New Roman" w:hAnsi="Times New Roman" w:cs="Times New Roman"/>
          <w:lang w:eastAsia="pl-PL"/>
        </w:rPr>
      </w:pPr>
      <w:r w:rsidRPr="00191033">
        <w:rPr>
          <w:rFonts w:ascii="Times New Roman" w:hAnsi="Times New Roman" w:cs="Times New Roman"/>
          <w:lang w:eastAsia="pl-PL"/>
        </w:rPr>
        <w:t xml:space="preserve">w przypadku trwającej, co najmniej 7 dni zwłoki Wykonawcy w realizacji przedmiotu umowy, pod warunkiem uprzedniego wezwania Wykonawcy do wykonania umowy, w dodatkowym, co najmniej 7-dniowym terminie. </w:t>
      </w:r>
    </w:p>
    <w:p w14:paraId="0035C0B9" w14:textId="77777777" w:rsidR="00A57BA0" w:rsidRPr="00191033" w:rsidRDefault="00A57BA0" w:rsidP="00352FEC">
      <w:pPr>
        <w:jc w:val="both"/>
        <w:rPr>
          <w:rFonts w:ascii="Times New Roman" w:hAnsi="Times New Roman" w:cs="Times New Roman"/>
          <w:lang w:eastAsia="pl-PL"/>
        </w:rPr>
      </w:pPr>
      <w:r w:rsidRPr="00191033">
        <w:rPr>
          <w:rFonts w:ascii="Times New Roman" w:hAnsi="Times New Roman" w:cs="Times New Roman"/>
          <w:lang w:eastAsia="pl-PL"/>
        </w:rPr>
        <w:t>W takim przypadku Wykonawca może żądać wyłącznie wynagrodzenia należnego z tytułu wykonania części umowy.</w:t>
      </w:r>
    </w:p>
    <w:p w14:paraId="1C28D9EE" w14:textId="77777777" w:rsidR="008B2125" w:rsidRPr="00191033" w:rsidRDefault="00A57BA0" w:rsidP="00352FEC">
      <w:pPr>
        <w:pStyle w:val="Akapitzlist"/>
        <w:numPr>
          <w:ilvl w:val="0"/>
          <w:numId w:val="26"/>
        </w:numPr>
        <w:jc w:val="both"/>
        <w:rPr>
          <w:rFonts w:ascii="Times New Roman" w:hAnsi="Times New Roman" w:cs="Times New Roman"/>
          <w:lang w:eastAsia="pl-PL"/>
        </w:rPr>
      </w:pPr>
      <w:r w:rsidRPr="00191033">
        <w:rPr>
          <w:rFonts w:ascii="Times New Roman" w:hAnsi="Times New Roman" w:cs="Times New Roman"/>
          <w:lang w:eastAsia="pl-PL"/>
        </w:rPr>
        <w:t>Wykonawcy przysługuje prawo wypowiedzenia umowy lub odstąpienia od umowy, lub jej części w razie:</w:t>
      </w:r>
    </w:p>
    <w:p w14:paraId="48501E80" w14:textId="77777777" w:rsidR="008B2125" w:rsidRPr="00191033" w:rsidRDefault="00A57BA0" w:rsidP="00352FEC">
      <w:pPr>
        <w:pStyle w:val="Akapitzlist"/>
        <w:numPr>
          <w:ilvl w:val="0"/>
          <w:numId w:val="28"/>
        </w:numPr>
        <w:jc w:val="both"/>
        <w:rPr>
          <w:rFonts w:ascii="Times New Roman" w:hAnsi="Times New Roman" w:cs="Times New Roman"/>
          <w:lang w:eastAsia="pl-PL"/>
        </w:rPr>
      </w:pPr>
      <w:r w:rsidRPr="00191033">
        <w:rPr>
          <w:rFonts w:ascii="Times New Roman" w:hAnsi="Times New Roman" w:cs="Times New Roman"/>
          <w:lang w:eastAsia="pl-PL"/>
        </w:rPr>
        <w:t>niewywiązania się Zamawiającego z obowiązku zapłaty faktur, za okres powyżej 2 miesięcy; po okresie wskazanym w zdaniu poprzedzającym, Wykonawca, przed odstąpieniem, zobowiązany będzie do wezwania Zamawiającego do zapłaty, wyznaczając konkretny termin,</w:t>
      </w:r>
    </w:p>
    <w:p w14:paraId="341CA737" w14:textId="4EC7212A" w:rsidR="00A57BA0" w:rsidRPr="00191033" w:rsidRDefault="00A57BA0" w:rsidP="00352FEC">
      <w:pPr>
        <w:pStyle w:val="Akapitzlist"/>
        <w:numPr>
          <w:ilvl w:val="0"/>
          <w:numId w:val="28"/>
        </w:numPr>
        <w:jc w:val="both"/>
        <w:rPr>
          <w:rFonts w:ascii="Times New Roman" w:hAnsi="Times New Roman" w:cs="Times New Roman"/>
          <w:lang w:eastAsia="pl-PL"/>
        </w:rPr>
      </w:pPr>
      <w:r w:rsidRPr="00191033">
        <w:rPr>
          <w:rFonts w:ascii="Times New Roman" w:hAnsi="Times New Roman" w:cs="Times New Roman"/>
          <w:lang w:eastAsia="pl-PL"/>
        </w:rPr>
        <w:t>zawiadomienia Wykonawcy, że Zamawiający - wobec zaistnienia uprzednio nieprzewidzianych okoliczności - nie będzie mógł spełnić swoich zobowiązań umownych wobec Wykonawcy.</w:t>
      </w:r>
    </w:p>
    <w:p w14:paraId="4A47C717" w14:textId="50EFD265" w:rsidR="00A57BA0" w:rsidRPr="00191033" w:rsidRDefault="00A57BA0" w:rsidP="00352FEC">
      <w:pPr>
        <w:pStyle w:val="Akapitzlist"/>
        <w:numPr>
          <w:ilvl w:val="0"/>
          <w:numId w:val="25"/>
        </w:numPr>
        <w:jc w:val="both"/>
        <w:rPr>
          <w:rFonts w:ascii="Times New Roman" w:hAnsi="Times New Roman" w:cs="Times New Roman"/>
          <w:lang w:eastAsia="pl-PL"/>
        </w:rPr>
      </w:pPr>
      <w:r w:rsidRPr="00191033">
        <w:rPr>
          <w:rFonts w:ascii="Times New Roman" w:hAnsi="Times New Roman" w:cs="Times New Roman"/>
          <w:lang w:eastAsia="pl-PL"/>
        </w:rPr>
        <w:t>W przypadku odstąpienia od umowy lub jej wypowiedzenia, Wykonawcę i Zamawiającego obciążają następujące obowiązki szczegółowe:</w:t>
      </w:r>
    </w:p>
    <w:p w14:paraId="0B2F6B85" w14:textId="77777777" w:rsidR="008B2125" w:rsidRPr="00191033" w:rsidRDefault="00A57BA0" w:rsidP="00352FEC">
      <w:pPr>
        <w:pStyle w:val="Akapitzlist"/>
        <w:numPr>
          <w:ilvl w:val="0"/>
          <w:numId w:val="29"/>
        </w:numPr>
        <w:jc w:val="both"/>
        <w:rPr>
          <w:rFonts w:ascii="Times New Roman" w:hAnsi="Times New Roman" w:cs="Times New Roman"/>
          <w:lang w:eastAsia="pl-PL"/>
        </w:rPr>
      </w:pPr>
      <w:r w:rsidRPr="00191033">
        <w:rPr>
          <w:rFonts w:ascii="Times New Roman" w:hAnsi="Times New Roman" w:cs="Times New Roman"/>
          <w:lang w:eastAsia="pl-PL"/>
        </w:rPr>
        <w:t>w terminie do 7 dni od daty odstąpienia od umowy lub jej wypowiedzenia Wykonawca, przy udziale Zamawiającego  oraz inspektora nadzoru inwestorskiego (jeżeli dotyczy), sporządzi szczegółowy protokół inwentaryzacji robót, wg stanu na dzień odstąpienia lub wypowiedzenia,</w:t>
      </w:r>
    </w:p>
    <w:p w14:paraId="16E36AA2" w14:textId="77777777" w:rsidR="008B2125" w:rsidRPr="00191033" w:rsidRDefault="00A57BA0" w:rsidP="00352FEC">
      <w:pPr>
        <w:pStyle w:val="Akapitzlist"/>
        <w:numPr>
          <w:ilvl w:val="0"/>
          <w:numId w:val="29"/>
        </w:numPr>
        <w:jc w:val="both"/>
        <w:rPr>
          <w:rFonts w:ascii="Times New Roman" w:hAnsi="Times New Roman" w:cs="Times New Roman"/>
          <w:lang w:eastAsia="pl-PL"/>
        </w:rPr>
      </w:pPr>
      <w:r w:rsidRPr="00191033">
        <w:rPr>
          <w:rFonts w:ascii="Times New Roman" w:hAnsi="Times New Roman" w:cs="Times New Roman"/>
          <w:lang w:eastAsia="pl-PL"/>
        </w:rPr>
        <w:t>Wykonawca zabezpieczy przerwane roboty, w zakresie obustronnie uzgodnionym, na koszt strony,  która jest odpowiedzialna za odstąpienie od umowy lub jej wypowiedzenie,</w:t>
      </w:r>
    </w:p>
    <w:p w14:paraId="3EDD39D6" w14:textId="77777777" w:rsidR="008B2125" w:rsidRPr="00191033" w:rsidRDefault="00A57BA0" w:rsidP="00352FEC">
      <w:pPr>
        <w:pStyle w:val="Akapitzlist"/>
        <w:numPr>
          <w:ilvl w:val="0"/>
          <w:numId w:val="29"/>
        </w:numPr>
        <w:jc w:val="both"/>
        <w:rPr>
          <w:rFonts w:ascii="Times New Roman" w:hAnsi="Times New Roman" w:cs="Times New Roman"/>
          <w:lang w:eastAsia="pl-PL"/>
        </w:rPr>
      </w:pPr>
      <w:r w:rsidRPr="00191033">
        <w:rPr>
          <w:rFonts w:ascii="Times New Roman" w:hAnsi="Times New Roman" w:cs="Times New Roman"/>
          <w:lang w:eastAsia="pl-PL"/>
        </w:rPr>
        <w:t>Wykonawca sporządzi wykaz materiałów, które mogą być wykorzystane przez niego do realizacji innych robót, nie objętych umową, jeżeli odstąpienie od umowy lub wypowiedzenie nastąpiło z przyczyn od niego niezależnych,</w:t>
      </w:r>
    </w:p>
    <w:p w14:paraId="670ABD3C" w14:textId="77777777" w:rsidR="008B2125" w:rsidRPr="00191033" w:rsidRDefault="00A57BA0" w:rsidP="00352FEC">
      <w:pPr>
        <w:pStyle w:val="Akapitzlist"/>
        <w:numPr>
          <w:ilvl w:val="0"/>
          <w:numId w:val="29"/>
        </w:numPr>
        <w:jc w:val="both"/>
        <w:rPr>
          <w:rFonts w:ascii="Times New Roman" w:hAnsi="Times New Roman" w:cs="Times New Roman"/>
          <w:lang w:eastAsia="pl-PL"/>
        </w:rPr>
      </w:pPr>
      <w:r w:rsidRPr="00191033">
        <w:rPr>
          <w:rFonts w:ascii="Times New Roman" w:hAnsi="Times New Roman" w:cs="Times New Roman"/>
          <w:lang w:eastAsia="pl-PL"/>
        </w:rPr>
        <w:t>Wykonawca zgłosi Zamawiającemu do odbioru  roboty przerwane oraz roboty zabezpieczające, jeżeli odstąpienie od umowy lub jej wypowiedzenie nastąpiło z przyczyn, za które Wykonawca nie odpowiada,</w:t>
      </w:r>
    </w:p>
    <w:p w14:paraId="12D5B067" w14:textId="77777777" w:rsidR="008B2125" w:rsidRPr="00191033" w:rsidRDefault="00A57BA0" w:rsidP="00352FEC">
      <w:pPr>
        <w:pStyle w:val="Akapitzlist"/>
        <w:numPr>
          <w:ilvl w:val="0"/>
          <w:numId w:val="29"/>
        </w:numPr>
        <w:jc w:val="both"/>
        <w:rPr>
          <w:rFonts w:ascii="Times New Roman" w:hAnsi="Times New Roman" w:cs="Times New Roman"/>
          <w:lang w:eastAsia="pl-PL"/>
        </w:rPr>
      </w:pPr>
      <w:r w:rsidRPr="00191033">
        <w:rPr>
          <w:rFonts w:ascii="Times New Roman" w:hAnsi="Times New Roman" w:cs="Times New Roman"/>
          <w:lang w:eastAsia="pl-PL"/>
        </w:rPr>
        <w:t>niezwłocznie, jednak najpóźniej w terminie 7 dni od odstąpienia od umowy lub jej wypowiedzenia, Wykonawca usunie z terenu budowy urządzenia zaplecza budowy, dostarczone bądź wzniesione przez niego,</w:t>
      </w:r>
    </w:p>
    <w:p w14:paraId="31D8830F" w14:textId="685EAB12" w:rsidR="00A57BA0" w:rsidRPr="00191033" w:rsidRDefault="00A57BA0" w:rsidP="00352FEC">
      <w:pPr>
        <w:pStyle w:val="Akapitzlist"/>
        <w:numPr>
          <w:ilvl w:val="0"/>
          <w:numId w:val="29"/>
        </w:numPr>
        <w:jc w:val="both"/>
        <w:rPr>
          <w:rFonts w:ascii="Times New Roman" w:hAnsi="Times New Roman" w:cs="Times New Roman"/>
          <w:lang w:eastAsia="pl-PL"/>
        </w:rPr>
      </w:pPr>
      <w:r w:rsidRPr="00191033">
        <w:rPr>
          <w:rFonts w:ascii="Times New Roman" w:hAnsi="Times New Roman" w:cs="Times New Roman"/>
          <w:lang w:eastAsia="pl-PL"/>
        </w:rPr>
        <w:t>w razie odstąpienia od umowy lub jej wypowiedzenia, z przyczyn, za które Wykonawca nie odpowiada, Zamawiający jest obowiązany do dokonania odbioru robót przerwanych i do zapłaty wynagrodzenia za roboty wykonane, wg stanu na dzień odstąpienia od umowy lub jej wypowiedzenia, bez zwrotu za nakłady poniesione na przyszłe wykonanie przedmiotu umowy.</w:t>
      </w:r>
    </w:p>
    <w:p w14:paraId="752058CE" w14:textId="77777777" w:rsidR="008B2125" w:rsidRPr="00191033" w:rsidRDefault="00A57BA0" w:rsidP="00352FEC">
      <w:pPr>
        <w:pStyle w:val="Akapitzlist"/>
        <w:numPr>
          <w:ilvl w:val="0"/>
          <w:numId w:val="25"/>
        </w:numPr>
        <w:jc w:val="both"/>
        <w:rPr>
          <w:rFonts w:ascii="Times New Roman" w:hAnsi="Times New Roman" w:cs="Times New Roman"/>
          <w:lang w:eastAsia="pl-PL"/>
        </w:rPr>
      </w:pPr>
      <w:r w:rsidRPr="00191033">
        <w:rPr>
          <w:rFonts w:ascii="Times New Roman" w:hAnsi="Times New Roman" w:cs="Times New Roman"/>
          <w:lang w:eastAsia="pl-PL"/>
        </w:rPr>
        <w:t xml:space="preserve">Poza okolicznościami określonymi w ust. 2  niniejszego paragrafu, Zamawiający lub Wykonawca może odstąpić od realizacji umowy, wypowiedzieć ją lub rozwiązać, jeżeli druga </w:t>
      </w:r>
      <w:r w:rsidRPr="00191033">
        <w:rPr>
          <w:rFonts w:ascii="Times New Roman" w:hAnsi="Times New Roman" w:cs="Times New Roman"/>
          <w:lang w:eastAsia="pl-PL"/>
        </w:rPr>
        <w:lastRenderedPageBreak/>
        <w:t>strona narusza postanowienia umowy, powodując utratę  istotnych korzyści wynikających dla niej z umowy.</w:t>
      </w:r>
    </w:p>
    <w:p w14:paraId="4844CBF5" w14:textId="77777777" w:rsidR="008B2125" w:rsidRPr="00191033" w:rsidRDefault="00A57BA0" w:rsidP="00352FEC">
      <w:pPr>
        <w:pStyle w:val="Akapitzlist"/>
        <w:numPr>
          <w:ilvl w:val="0"/>
          <w:numId w:val="25"/>
        </w:numPr>
        <w:jc w:val="both"/>
        <w:rPr>
          <w:rFonts w:ascii="Times New Roman" w:hAnsi="Times New Roman" w:cs="Times New Roman"/>
          <w:lang w:eastAsia="pl-PL"/>
        </w:rPr>
      </w:pPr>
      <w:r w:rsidRPr="00191033">
        <w:rPr>
          <w:rFonts w:ascii="Times New Roman" w:hAnsi="Times New Roman" w:cs="Times New Roman"/>
          <w:lang w:eastAsia="pl-PL"/>
        </w:rPr>
        <w:t>Każda ze stron może wypowiedzieć umowę z zachowaniem jednomiesięcznego okresu wypowiedzenia, ze skutkiem na koniec miesiąca kalendarzowego.</w:t>
      </w:r>
    </w:p>
    <w:p w14:paraId="76F1666F" w14:textId="77777777" w:rsidR="008B2125" w:rsidRPr="00191033" w:rsidRDefault="00A57BA0" w:rsidP="00352FEC">
      <w:pPr>
        <w:pStyle w:val="Akapitzlist"/>
        <w:numPr>
          <w:ilvl w:val="0"/>
          <w:numId w:val="25"/>
        </w:numPr>
        <w:jc w:val="both"/>
        <w:rPr>
          <w:rFonts w:ascii="Times New Roman" w:hAnsi="Times New Roman" w:cs="Times New Roman"/>
          <w:lang w:eastAsia="pl-PL"/>
        </w:rPr>
      </w:pPr>
      <w:r w:rsidRPr="00191033">
        <w:rPr>
          <w:rFonts w:ascii="Times New Roman" w:hAnsi="Times New Roman" w:cs="Times New Roman"/>
          <w:lang w:eastAsia="pl-PL"/>
        </w:rPr>
        <w:t>Wypowiedzenie umowy ze skutkiem natychmiastowym, wymaga uprzedniego wezwania strony naruszającej do usunięcia uchybień i wyznaczenia na to, co najmniej 7-dniowego terminu.</w:t>
      </w:r>
    </w:p>
    <w:p w14:paraId="708E0D86" w14:textId="7656B1D6" w:rsidR="00A57BA0" w:rsidRPr="00191033" w:rsidRDefault="00A57BA0" w:rsidP="00352FEC">
      <w:pPr>
        <w:pStyle w:val="Akapitzlist"/>
        <w:numPr>
          <w:ilvl w:val="0"/>
          <w:numId w:val="25"/>
        </w:numPr>
        <w:jc w:val="both"/>
        <w:rPr>
          <w:rFonts w:ascii="Times New Roman" w:hAnsi="Times New Roman" w:cs="Times New Roman"/>
          <w:lang w:eastAsia="pl-PL"/>
        </w:rPr>
      </w:pPr>
      <w:r w:rsidRPr="00191033">
        <w:rPr>
          <w:rFonts w:ascii="Times New Roman" w:hAnsi="Times New Roman" w:cs="Times New Roman"/>
          <w:lang w:eastAsia="pl-PL"/>
        </w:rPr>
        <w:t>Odstąpienie oraz wypowiedzenie lub rozwiązanie umowy powinno nastąpić w formie pisemnej, pod rygorem nieważności takiego oświadczenia i powinno zawierać uzasadnienie.</w:t>
      </w:r>
    </w:p>
    <w:p w14:paraId="14A9B5FC" w14:textId="77777777" w:rsidR="00A57BA0" w:rsidRPr="00191033" w:rsidRDefault="00A57BA0" w:rsidP="00352FEC">
      <w:pPr>
        <w:jc w:val="both"/>
        <w:rPr>
          <w:rFonts w:ascii="Times New Roman" w:hAnsi="Times New Roman" w:cs="Times New Roman"/>
          <w:lang w:eastAsia="pl-PL"/>
        </w:rPr>
      </w:pPr>
    </w:p>
    <w:p w14:paraId="4DB73207"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 12</w:t>
      </w:r>
    </w:p>
    <w:p w14:paraId="08071A34"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SIŁA WYŻSZA</w:t>
      </w:r>
    </w:p>
    <w:p w14:paraId="06ED0054" w14:textId="77777777" w:rsidR="008B2125" w:rsidRPr="00191033" w:rsidRDefault="00A57BA0" w:rsidP="00352FEC">
      <w:pPr>
        <w:pStyle w:val="Akapitzlist"/>
        <w:numPr>
          <w:ilvl w:val="0"/>
          <w:numId w:val="30"/>
        </w:numPr>
        <w:jc w:val="both"/>
        <w:rPr>
          <w:rFonts w:ascii="Times New Roman" w:hAnsi="Times New Roman" w:cs="Times New Roman"/>
          <w:lang w:eastAsia="pl-PL"/>
        </w:rPr>
      </w:pPr>
      <w:r w:rsidRPr="00191033">
        <w:rPr>
          <w:rFonts w:ascii="Times New Roman" w:hAnsi="Times New Roman" w:cs="Times New Roman"/>
          <w:lang w:eastAsia="pl-PL"/>
        </w:rPr>
        <w:t xml:space="preserve">Strony nie odpowiadają za niewykonanie lub nienależyte wykonanie zobowiązań umownych, spowodowane zaistnieniem siły wyższej. </w:t>
      </w:r>
    </w:p>
    <w:p w14:paraId="15EA86EE" w14:textId="77777777" w:rsidR="008B2125" w:rsidRPr="00191033" w:rsidRDefault="00A57BA0" w:rsidP="00352FEC">
      <w:pPr>
        <w:pStyle w:val="Akapitzlist"/>
        <w:numPr>
          <w:ilvl w:val="0"/>
          <w:numId w:val="30"/>
        </w:numPr>
        <w:jc w:val="both"/>
        <w:rPr>
          <w:rFonts w:ascii="Times New Roman" w:hAnsi="Times New Roman" w:cs="Times New Roman"/>
          <w:lang w:eastAsia="pl-PL"/>
        </w:rPr>
      </w:pPr>
      <w:r w:rsidRPr="00191033">
        <w:rPr>
          <w:rFonts w:ascii="Times New Roman" w:hAnsi="Times New Roman" w:cs="Times New Roman"/>
          <w:lang w:eastAsia="pl-PL"/>
        </w:rPr>
        <w:t>Przez siłę wyższą strony rozumieją zdarzenie zewnętrzne, o nadzwyczajnym charakterze, niezależne od stron, niemożliwe  lub nadzwyczaj trudne do przewidzenia, którego skutkom nie dało się zapobiec lub byłoby to nadmiernie utrudnione np.: epidemie, klęski żywiołowe, wojny, strajki generalne, zamieszki, zamknięcie granic uniemożliwiające wykonanie umowy w całości lub w części.</w:t>
      </w:r>
    </w:p>
    <w:p w14:paraId="5E638B2B" w14:textId="77777777" w:rsidR="008B2125" w:rsidRPr="00191033" w:rsidRDefault="00A57BA0" w:rsidP="00352FEC">
      <w:pPr>
        <w:pStyle w:val="Akapitzlist"/>
        <w:numPr>
          <w:ilvl w:val="0"/>
          <w:numId w:val="30"/>
        </w:numPr>
        <w:jc w:val="both"/>
        <w:rPr>
          <w:rFonts w:ascii="Times New Roman" w:hAnsi="Times New Roman" w:cs="Times New Roman"/>
          <w:lang w:eastAsia="pl-PL"/>
        </w:rPr>
      </w:pPr>
      <w:r w:rsidRPr="00191033">
        <w:rPr>
          <w:rFonts w:ascii="Times New Roman" w:hAnsi="Times New Roman" w:cs="Times New Roman"/>
          <w:lang w:eastAsia="pl-PL"/>
        </w:rPr>
        <w:t>Powołanie się przez stronę na skutek siły wyższej, terminy określone w niniejszej umowie zostaną przedłużone o czas jej trwania, pod warunkiem dostarczenia w terminie 3 dni od dnia zaistnienia siły wyższej, przez stronę dotkniętą wystąpienie siły wyższej, dokumentu potwierdzającego zaistnienie siły wyższej wystawionego przez właściwy organ administracji publicznej oraz wskazania wpływu zdarzenia na wykonanie umowy.</w:t>
      </w:r>
    </w:p>
    <w:p w14:paraId="304E4B2F" w14:textId="77777777" w:rsidR="008B2125" w:rsidRPr="00191033" w:rsidRDefault="00A57BA0" w:rsidP="00352FEC">
      <w:pPr>
        <w:pStyle w:val="Akapitzlist"/>
        <w:numPr>
          <w:ilvl w:val="0"/>
          <w:numId w:val="30"/>
        </w:numPr>
        <w:jc w:val="both"/>
        <w:rPr>
          <w:rFonts w:ascii="Times New Roman" w:hAnsi="Times New Roman" w:cs="Times New Roman"/>
          <w:lang w:eastAsia="pl-PL"/>
        </w:rPr>
      </w:pPr>
      <w:r w:rsidRPr="00191033">
        <w:rPr>
          <w:rFonts w:ascii="Times New Roman" w:hAnsi="Times New Roman" w:cs="Times New Roman"/>
          <w:lang w:eastAsia="pl-PL"/>
        </w:rPr>
        <w:t>Strona, która zamierza żądać zwolnienia z odpowiedzialności z powodu siły wyższej zobowiązana jest poinformować drugą stronę na piśmie, w ciągu 2 dni od jej wystąpienia lub ustania.</w:t>
      </w:r>
    </w:p>
    <w:p w14:paraId="36A1FFF1" w14:textId="6EE761AF" w:rsidR="00A57BA0" w:rsidRPr="00191033" w:rsidRDefault="00A57BA0" w:rsidP="00A57BA0">
      <w:pPr>
        <w:pStyle w:val="Akapitzlist"/>
        <w:numPr>
          <w:ilvl w:val="0"/>
          <w:numId w:val="30"/>
        </w:numPr>
        <w:jc w:val="both"/>
        <w:rPr>
          <w:rFonts w:ascii="Times New Roman" w:hAnsi="Times New Roman" w:cs="Times New Roman"/>
          <w:lang w:eastAsia="pl-PL"/>
        </w:rPr>
      </w:pPr>
      <w:r w:rsidRPr="00191033">
        <w:rPr>
          <w:rFonts w:ascii="Times New Roman" w:hAnsi="Times New Roman" w:cs="Times New Roman"/>
          <w:lang w:eastAsia="pl-PL"/>
        </w:rPr>
        <w:t>Zaistnienie siły wyższej powinno być przez stronę udokumentowane.</w:t>
      </w:r>
    </w:p>
    <w:p w14:paraId="043AF969" w14:textId="77777777" w:rsidR="00352FEC" w:rsidRPr="00191033" w:rsidRDefault="00352FEC" w:rsidP="00A57BA0">
      <w:pPr>
        <w:rPr>
          <w:rFonts w:ascii="Times New Roman" w:hAnsi="Times New Roman" w:cs="Times New Roman"/>
          <w:lang w:eastAsia="pl-PL"/>
        </w:rPr>
      </w:pPr>
    </w:p>
    <w:p w14:paraId="7FE49092"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 13</w:t>
      </w:r>
    </w:p>
    <w:p w14:paraId="7E8B30F0"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ZMIANA UMOWY</w:t>
      </w:r>
    </w:p>
    <w:p w14:paraId="1F197349" w14:textId="77777777" w:rsidR="008B2125" w:rsidRPr="00191033" w:rsidRDefault="00A57BA0" w:rsidP="00352FEC">
      <w:pPr>
        <w:pStyle w:val="Akapitzlist"/>
        <w:numPr>
          <w:ilvl w:val="0"/>
          <w:numId w:val="31"/>
        </w:numPr>
        <w:jc w:val="both"/>
        <w:rPr>
          <w:rFonts w:ascii="Times New Roman" w:hAnsi="Times New Roman" w:cs="Times New Roman"/>
          <w:lang w:eastAsia="pl-PL"/>
        </w:rPr>
      </w:pPr>
      <w:r w:rsidRPr="00191033">
        <w:rPr>
          <w:rFonts w:ascii="Times New Roman" w:hAnsi="Times New Roman" w:cs="Times New Roman"/>
          <w:lang w:eastAsia="pl-PL"/>
        </w:rPr>
        <w:t>Wszelkie zmiany i uzupełnienia treści niniejszej umowy wymagają formy pisemnej, pod rygorem nieważności.</w:t>
      </w:r>
    </w:p>
    <w:p w14:paraId="5E8425C5" w14:textId="77777777" w:rsidR="008B2125" w:rsidRPr="00191033" w:rsidRDefault="00A57BA0" w:rsidP="00352FEC">
      <w:pPr>
        <w:pStyle w:val="Akapitzlist"/>
        <w:numPr>
          <w:ilvl w:val="0"/>
          <w:numId w:val="31"/>
        </w:numPr>
        <w:jc w:val="both"/>
        <w:rPr>
          <w:rFonts w:ascii="Times New Roman" w:hAnsi="Times New Roman" w:cs="Times New Roman"/>
          <w:lang w:eastAsia="pl-PL"/>
        </w:rPr>
      </w:pPr>
      <w:r w:rsidRPr="00191033">
        <w:rPr>
          <w:rFonts w:ascii="Times New Roman" w:hAnsi="Times New Roman" w:cs="Times New Roman"/>
          <w:lang w:eastAsia="pl-PL"/>
        </w:rPr>
        <w:t xml:space="preserve">Strony dopuszczają możliwość wprowadzenia zmiany treści umowy, w stosunku do treści oferty, na podstawie której dokonano wyboru Wykonawcy, w szczególności w zakresie: </w:t>
      </w:r>
      <w:r w:rsidR="008B2125" w:rsidRPr="00191033">
        <w:rPr>
          <w:rFonts w:ascii="Times New Roman" w:hAnsi="Times New Roman" w:cs="Times New Roman"/>
          <w:lang w:eastAsia="pl-PL"/>
        </w:rPr>
        <w:t>1)</w:t>
      </w:r>
    </w:p>
    <w:p w14:paraId="332E4A6A" w14:textId="77777777" w:rsidR="008B2125" w:rsidRPr="00191033" w:rsidRDefault="00A57BA0" w:rsidP="00352FEC">
      <w:pPr>
        <w:pStyle w:val="Akapitzlist"/>
        <w:numPr>
          <w:ilvl w:val="0"/>
          <w:numId w:val="32"/>
        </w:numPr>
        <w:jc w:val="both"/>
        <w:rPr>
          <w:rFonts w:ascii="Times New Roman" w:hAnsi="Times New Roman" w:cs="Times New Roman"/>
          <w:lang w:eastAsia="pl-PL"/>
        </w:rPr>
      </w:pPr>
      <w:r w:rsidRPr="00191033">
        <w:rPr>
          <w:rFonts w:ascii="Times New Roman" w:hAnsi="Times New Roman" w:cs="Times New Roman"/>
          <w:lang w:eastAsia="pl-PL"/>
        </w:rPr>
        <w:t>zmiany terminu końcowego w przypadku:</w:t>
      </w:r>
    </w:p>
    <w:p w14:paraId="40A6438C" w14:textId="5FF132FB" w:rsidR="008B2125" w:rsidRPr="00191033" w:rsidRDefault="00A57BA0" w:rsidP="00352FEC">
      <w:pPr>
        <w:pStyle w:val="Akapitzlist"/>
        <w:numPr>
          <w:ilvl w:val="0"/>
          <w:numId w:val="33"/>
        </w:numPr>
        <w:jc w:val="both"/>
        <w:rPr>
          <w:rFonts w:ascii="Times New Roman" w:hAnsi="Times New Roman" w:cs="Times New Roman"/>
          <w:lang w:eastAsia="pl-PL"/>
        </w:rPr>
      </w:pPr>
      <w:r w:rsidRPr="00191033">
        <w:rPr>
          <w:rFonts w:ascii="Times New Roman" w:hAnsi="Times New Roman" w:cs="Times New Roman"/>
          <w:lang w:eastAsia="pl-PL"/>
        </w:rPr>
        <w:t>nieterminowego przekazania terenu budowy,</w:t>
      </w:r>
    </w:p>
    <w:p w14:paraId="7E973B7B" w14:textId="77777777" w:rsidR="008B2125" w:rsidRPr="00191033" w:rsidRDefault="00A57BA0" w:rsidP="00352FEC">
      <w:pPr>
        <w:pStyle w:val="Akapitzlist"/>
        <w:numPr>
          <w:ilvl w:val="0"/>
          <w:numId w:val="33"/>
        </w:numPr>
        <w:jc w:val="both"/>
        <w:rPr>
          <w:rFonts w:ascii="Times New Roman" w:hAnsi="Times New Roman" w:cs="Times New Roman"/>
          <w:lang w:eastAsia="pl-PL"/>
        </w:rPr>
      </w:pPr>
      <w:r w:rsidRPr="00191033">
        <w:rPr>
          <w:rFonts w:ascii="Times New Roman" w:hAnsi="Times New Roman" w:cs="Times New Roman"/>
          <w:lang w:eastAsia="pl-PL"/>
        </w:rPr>
        <w:t xml:space="preserve">wystąpienia siły wyższej, </w:t>
      </w:r>
    </w:p>
    <w:p w14:paraId="4834888A" w14:textId="77777777" w:rsidR="008B2125" w:rsidRPr="00191033" w:rsidRDefault="00A57BA0" w:rsidP="00352FEC">
      <w:pPr>
        <w:pStyle w:val="Akapitzlist"/>
        <w:numPr>
          <w:ilvl w:val="0"/>
          <w:numId w:val="33"/>
        </w:numPr>
        <w:jc w:val="both"/>
        <w:rPr>
          <w:rFonts w:ascii="Times New Roman" w:hAnsi="Times New Roman" w:cs="Times New Roman"/>
          <w:lang w:eastAsia="pl-PL"/>
        </w:rPr>
      </w:pPr>
      <w:r w:rsidRPr="00191033">
        <w:rPr>
          <w:rFonts w:ascii="Times New Roman" w:hAnsi="Times New Roman" w:cs="Times New Roman"/>
          <w:lang w:eastAsia="pl-PL"/>
        </w:rPr>
        <w:t>wyjątkowo niesprzyjających warunków atmosferycznych: długotrwałe (trwające nieprzerwanie poprzez okres, co najmniej 7 dni) silne mrozy poniżej -10 stopni C, ponad-normowe opady śniegu, długotrwałe ulewne deszcze, wysokie temperatury powyżej 30 stopni C; - uniemożliwiających prowadzenie robót budowlanych, z zachowaniem wymaganej technologii, przeprowadzenie prób i sprawdzeń, dokonywanie odbiorów,</w:t>
      </w:r>
      <w:bookmarkStart w:id="1" w:name="_Hlk522789511"/>
      <w:bookmarkEnd w:id="1"/>
    </w:p>
    <w:p w14:paraId="49482B49" w14:textId="77777777" w:rsidR="008B2125" w:rsidRPr="00191033" w:rsidRDefault="00A57BA0" w:rsidP="00352FEC">
      <w:pPr>
        <w:pStyle w:val="Akapitzlist"/>
        <w:numPr>
          <w:ilvl w:val="0"/>
          <w:numId w:val="33"/>
        </w:numPr>
        <w:jc w:val="both"/>
        <w:rPr>
          <w:rFonts w:ascii="Times New Roman" w:hAnsi="Times New Roman" w:cs="Times New Roman"/>
          <w:lang w:eastAsia="pl-PL"/>
        </w:rPr>
      </w:pPr>
      <w:r w:rsidRPr="00191033">
        <w:rPr>
          <w:rFonts w:ascii="Times New Roman" w:hAnsi="Times New Roman" w:cs="Times New Roman"/>
          <w:lang w:eastAsia="pl-PL"/>
        </w:rPr>
        <w:t>konieczności wykonania robót nie przewidzianych w przetargu, a polegających na podniesieniu warunków użytkowych obiektu, zmianie funkcji, podniesienia jakości wykończenia lub wyposażenia, wprowadzeniu zmian polegających na obniżeniu kosztu obiektu budowlanego,</w:t>
      </w:r>
    </w:p>
    <w:p w14:paraId="329C15CA" w14:textId="77777777" w:rsidR="008B2125" w:rsidRPr="00191033" w:rsidRDefault="00A57BA0" w:rsidP="00352FEC">
      <w:pPr>
        <w:pStyle w:val="Akapitzlist"/>
        <w:numPr>
          <w:ilvl w:val="0"/>
          <w:numId w:val="33"/>
        </w:numPr>
        <w:jc w:val="both"/>
        <w:rPr>
          <w:rFonts w:ascii="Times New Roman" w:hAnsi="Times New Roman" w:cs="Times New Roman"/>
          <w:lang w:eastAsia="pl-PL"/>
        </w:rPr>
      </w:pPr>
      <w:r w:rsidRPr="00191033">
        <w:rPr>
          <w:rFonts w:ascii="Times New Roman" w:hAnsi="Times New Roman" w:cs="Times New Roman"/>
          <w:lang w:eastAsia="pl-PL"/>
        </w:rPr>
        <w:t>w związku z okolicznościami nie mającymi związku z prowadzonymi robotami budowlanymi, a wynikającymi z prowadzonej przez inwestora działalności,</w:t>
      </w:r>
    </w:p>
    <w:p w14:paraId="073B749D" w14:textId="77777777" w:rsidR="008B2125" w:rsidRPr="00191033" w:rsidRDefault="00A57BA0" w:rsidP="00352FEC">
      <w:pPr>
        <w:pStyle w:val="Akapitzlist"/>
        <w:numPr>
          <w:ilvl w:val="0"/>
          <w:numId w:val="33"/>
        </w:numPr>
        <w:jc w:val="both"/>
        <w:rPr>
          <w:rFonts w:ascii="Times New Roman" w:hAnsi="Times New Roman" w:cs="Times New Roman"/>
          <w:lang w:eastAsia="pl-PL"/>
        </w:rPr>
      </w:pPr>
      <w:r w:rsidRPr="00191033">
        <w:rPr>
          <w:rFonts w:ascii="Times New Roman" w:hAnsi="Times New Roman" w:cs="Times New Roman"/>
          <w:lang w:eastAsia="pl-PL"/>
        </w:rPr>
        <w:lastRenderedPageBreak/>
        <w:t>przedłużenia procedury udzielenia przedmiotowego zamówienia publicznego poprzez środki ochrony prawnej wykorzystywane przez wykonawców lub inne podmioty przed zawarciem umowy, gdy termin zakończenia robót określony został datą,</w:t>
      </w:r>
    </w:p>
    <w:p w14:paraId="452A8EC5" w14:textId="77777777" w:rsidR="008B2125" w:rsidRPr="00191033" w:rsidRDefault="00A57BA0" w:rsidP="00352FEC">
      <w:pPr>
        <w:pStyle w:val="Akapitzlist"/>
        <w:numPr>
          <w:ilvl w:val="0"/>
          <w:numId w:val="33"/>
        </w:numPr>
        <w:jc w:val="both"/>
        <w:rPr>
          <w:rFonts w:ascii="Times New Roman" w:hAnsi="Times New Roman" w:cs="Times New Roman"/>
          <w:lang w:eastAsia="pl-PL"/>
        </w:rPr>
      </w:pPr>
      <w:r w:rsidRPr="00191033">
        <w:rPr>
          <w:rFonts w:ascii="Times New Roman" w:hAnsi="Times New Roman" w:cs="Times New Roman"/>
          <w:lang w:eastAsia="pl-PL"/>
        </w:rPr>
        <w:t>napotkania warunków fizycznych nieprzewidywalnych, mających wpływ na wydłużenie procesu inwestycyjnego, zmian robót budowlanych wprowadzonych decyzjami administracyjnymi wydanymi, lub które uzyskały walor ostateczności po dniu rozstrzygnięcia postępowania skutkującego podpisaniem niniejszej umowy i dotyczącymi stron umowy, obiektu budowlanego, prowadzonych robót budowlanych lub innych okoliczności mających związek z przedmiotem umowy,</w:t>
      </w:r>
    </w:p>
    <w:p w14:paraId="7C796CBD" w14:textId="56F142C1" w:rsidR="003A446A" w:rsidRPr="00191033" w:rsidRDefault="00A57BA0" w:rsidP="00352FEC">
      <w:pPr>
        <w:pStyle w:val="Akapitzlist"/>
        <w:numPr>
          <w:ilvl w:val="0"/>
          <w:numId w:val="33"/>
        </w:numPr>
        <w:jc w:val="both"/>
        <w:rPr>
          <w:rFonts w:ascii="Times New Roman" w:hAnsi="Times New Roman" w:cs="Times New Roman"/>
          <w:lang w:eastAsia="pl-PL"/>
        </w:rPr>
      </w:pPr>
      <w:r w:rsidRPr="00191033">
        <w:rPr>
          <w:rFonts w:ascii="Times New Roman" w:hAnsi="Times New Roman" w:cs="Times New Roman"/>
          <w:lang w:eastAsia="pl-PL"/>
        </w:rPr>
        <w:t>zmiany zakresu robót przez inwestora lub konieczności wykonania innych robót dodatkowych (zamiennych), odmiennych (ale istotnych dla realizacji przedmiotu zamówienia) od przyjętych w dokumentacji projektowej warunków terenowych, w szczególności istnienie podziemnych sieci, instalacji, urządzeń lub niezinwentaryzowanych albo  błędnie zinwentaryzowanych obiektów budowlanych (bunkry, fundamenty, ściany szczelne, itp.),</w:t>
      </w:r>
    </w:p>
    <w:p w14:paraId="133BCC79" w14:textId="77777777" w:rsidR="00572994" w:rsidRPr="00191033" w:rsidRDefault="00A57BA0" w:rsidP="00352FEC">
      <w:pPr>
        <w:pStyle w:val="Akapitzlist"/>
        <w:numPr>
          <w:ilvl w:val="0"/>
          <w:numId w:val="32"/>
        </w:numPr>
        <w:jc w:val="both"/>
        <w:rPr>
          <w:rFonts w:ascii="Times New Roman" w:hAnsi="Times New Roman" w:cs="Times New Roman"/>
          <w:lang w:eastAsia="pl-PL"/>
        </w:rPr>
      </w:pPr>
      <w:r w:rsidRPr="00191033">
        <w:rPr>
          <w:rFonts w:ascii="Times New Roman" w:hAnsi="Times New Roman" w:cs="Times New Roman"/>
          <w:lang w:eastAsia="pl-PL"/>
        </w:rPr>
        <w:t>zmiany zakresu przedmiotu umowy w przypadku:</w:t>
      </w:r>
    </w:p>
    <w:p w14:paraId="3B949552" w14:textId="77777777" w:rsidR="00572994" w:rsidRPr="00191033" w:rsidRDefault="00A57BA0" w:rsidP="00352FEC">
      <w:pPr>
        <w:pStyle w:val="Akapitzlist"/>
        <w:numPr>
          <w:ilvl w:val="0"/>
          <w:numId w:val="36"/>
        </w:numPr>
        <w:jc w:val="both"/>
        <w:rPr>
          <w:rFonts w:ascii="Times New Roman" w:hAnsi="Times New Roman" w:cs="Times New Roman"/>
          <w:lang w:eastAsia="pl-PL"/>
        </w:rPr>
      </w:pPr>
      <w:r w:rsidRPr="00191033">
        <w:rPr>
          <w:rFonts w:ascii="Times New Roman" w:hAnsi="Times New Roman" w:cs="Times New Roman"/>
          <w:lang w:eastAsia="pl-PL"/>
        </w:rPr>
        <w:t>podjęcia przez osoby trzecie działań uniemożliwiających lub utrudniających wykonanie przedmiotu umowy w zakresie przewidzianym w dokumentacji projektowej lub w specyfikacji technicznej wykonania i odbioru robót, które to działania nie są konsekwencją winy którejkolwiek ze stron umowy,</w:t>
      </w:r>
    </w:p>
    <w:p w14:paraId="7776CB1D" w14:textId="77777777" w:rsidR="00572994" w:rsidRPr="00191033" w:rsidRDefault="00A57BA0" w:rsidP="00352FEC">
      <w:pPr>
        <w:pStyle w:val="Akapitzlist"/>
        <w:numPr>
          <w:ilvl w:val="0"/>
          <w:numId w:val="36"/>
        </w:numPr>
        <w:jc w:val="both"/>
        <w:rPr>
          <w:rFonts w:ascii="Times New Roman" w:hAnsi="Times New Roman" w:cs="Times New Roman"/>
          <w:lang w:eastAsia="pl-PL"/>
        </w:rPr>
      </w:pPr>
      <w:r w:rsidRPr="00191033">
        <w:rPr>
          <w:rFonts w:ascii="Times New Roman" w:hAnsi="Times New Roman" w:cs="Times New Roman"/>
          <w:lang w:eastAsia="pl-PL"/>
        </w:rPr>
        <w:t xml:space="preserve">rezygnacji przez Zamawiającego z wykonania części przedmiotu umowy w razie uznania ich wykonania za zbędne, czego nie można było wcześniej przewidzieć, </w:t>
      </w:r>
    </w:p>
    <w:p w14:paraId="0B65AAF3" w14:textId="77777777" w:rsidR="006000CA" w:rsidRPr="00191033" w:rsidRDefault="00A57BA0" w:rsidP="00352FEC">
      <w:pPr>
        <w:pStyle w:val="Akapitzlist"/>
        <w:numPr>
          <w:ilvl w:val="0"/>
          <w:numId w:val="36"/>
        </w:numPr>
        <w:jc w:val="both"/>
        <w:rPr>
          <w:rFonts w:ascii="Times New Roman" w:hAnsi="Times New Roman" w:cs="Times New Roman"/>
          <w:lang w:eastAsia="pl-PL"/>
        </w:rPr>
      </w:pPr>
      <w:r w:rsidRPr="00191033">
        <w:rPr>
          <w:rFonts w:ascii="Times New Roman" w:hAnsi="Times New Roman" w:cs="Times New Roman"/>
          <w:lang w:eastAsia="pl-PL"/>
        </w:rPr>
        <w:t>wykonania nieprzewidzianych robót niezbędnych do realizacji przedmiotu umowy,</w:t>
      </w:r>
    </w:p>
    <w:p w14:paraId="38D81A9C" w14:textId="7AAC7005" w:rsidR="00A57BA0" w:rsidRPr="00191033" w:rsidRDefault="006000CA" w:rsidP="00A57BA0">
      <w:pPr>
        <w:pStyle w:val="Akapitzlist"/>
        <w:numPr>
          <w:ilvl w:val="0"/>
          <w:numId w:val="31"/>
        </w:numPr>
        <w:jc w:val="both"/>
        <w:rPr>
          <w:rFonts w:ascii="Times New Roman" w:hAnsi="Times New Roman" w:cs="Times New Roman"/>
          <w:lang w:eastAsia="pl-PL"/>
        </w:rPr>
      </w:pPr>
      <w:r w:rsidRPr="00191033">
        <w:rPr>
          <w:rFonts w:ascii="Times New Roman" w:hAnsi="Times New Roman" w:cs="Times New Roman"/>
          <w:lang w:eastAsia="pl-PL"/>
        </w:rPr>
        <w:t xml:space="preserve"> W </w:t>
      </w:r>
      <w:r w:rsidR="00A57BA0" w:rsidRPr="00191033">
        <w:rPr>
          <w:rFonts w:ascii="Times New Roman" w:hAnsi="Times New Roman" w:cs="Times New Roman"/>
          <w:lang w:eastAsia="pl-PL"/>
        </w:rPr>
        <w:t>przypadkach wystąpienia opóźnień strony ustalą nowe terminy, z tym że maksymalny okres przesunięcia terminu zakończenia realizacji przedmiotu umowy równy będzie uzasadnionemu okresowi przerwy lub postoju.</w:t>
      </w:r>
    </w:p>
    <w:p w14:paraId="55819E80"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 14</w:t>
      </w:r>
    </w:p>
    <w:p w14:paraId="68AA6772"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PRZEPISY OBOWIĄZUJĄCE I SPORY</w:t>
      </w:r>
    </w:p>
    <w:p w14:paraId="0FB86D68" w14:textId="77777777" w:rsidR="006000CA" w:rsidRPr="00191033" w:rsidRDefault="00A57BA0" w:rsidP="00352FEC">
      <w:pPr>
        <w:pStyle w:val="Akapitzlist"/>
        <w:numPr>
          <w:ilvl w:val="0"/>
          <w:numId w:val="38"/>
        </w:numPr>
        <w:jc w:val="both"/>
        <w:rPr>
          <w:rFonts w:ascii="Times New Roman" w:hAnsi="Times New Roman" w:cs="Times New Roman"/>
          <w:lang w:eastAsia="pl-PL"/>
        </w:rPr>
      </w:pPr>
      <w:r w:rsidRPr="00191033">
        <w:rPr>
          <w:rFonts w:ascii="Times New Roman" w:hAnsi="Times New Roman" w:cs="Times New Roman"/>
          <w:lang w:eastAsia="pl-PL"/>
        </w:rPr>
        <w:t xml:space="preserve">W sprawach nieuregulowanych niniejszą umową mają zastosowanie odpowiednie przepisy ustawy z dnia 23 kwietnia 1964 r. Kodeksu cywilnego, ustawy z dnia 27 kwietnia 2001 r. Prawo ochrony środowiska, ustawy z dnia 16 kwietnia 2004 r. o wyrobach budowlanych, ustawy z dnia 7 lipca 1994 r. Prawo budowlane, ustawy z 14 grudnia 2012 r. o odpadach oraz ustawy z dnia 11 września 2019 r. Prawo zamówień publicznych. </w:t>
      </w:r>
    </w:p>
    <w:p w14:paraId="2C1AAD46" w14:textId="77777777" w:rsidR="006000CA" w:rsidRPr="00191033" w:rsidRDefault="00A57BA0" w:rsidP="00352FEC">
      <w:pPr>
        <w:pStyle w:val="Akapitzlist"/>
        <w:numPr>
          <w:ilvl w:val="0"/>
          <w:numId w:val="38"/>
        </w:numPr>
        <w:jc w:val="both"/>
        <w:rPr>
          <w:rFonts w:ascii="Times New Roman" w:hAnsi="Times New Roman" w:cs="Times New Roman"/>
          <w:lang w:eastAsia="pl-PL"/>
        </w:rPr>
      </w:pPr>
      <w:r w:rsidRPr="00191033">
        <w:rPr>
          <w:rFonts w:ascii="Times New Roman" w:hAnsi="Times New Roman" w:cs="Times New Roman"/>
          <w:lang w:eastAsia="pl-PL"/>
        </w:rPr>
        <w:t xml:space="preserve">Niewykonalność jednego lub większej liczby postanowień umowy, nie ma wpływu na wykonalność pozostałych postanowień. W przypadku uznania jakiegokolwiek postanowienia umowy za niewykonalne, z dowolnej przyczyny, postanowienie takie zostanie zastąpione wykonalnym postanowieniem, które w największym, możliwym stopniu, odda pierwotne intencje stron i uwzględni ich interesy gospodarcze (klauzula </w:t>
      </w:r>
      <w:proofErr w:type="spellStart"/>
      <w:r w:rsidRPr="00191033">
        <w:rPr>
          <w:rFonts w:ascii="Times New Roman" w:hAnsi="Times New Roman" w:cs="Times New Roman"/>
          <w:lang w:eastAsia="pl-PL"/>
        </w:rPr>
        <w:t>salwatoryjna</w:t>
      </w:r>
      <w:proofErr w:type="spellEnd"/>
      <w:r w:rsidRPr="00191033">
        <w:rPr>
          <w:rFonts w:ascii="Times New Roman" w:hAnsi="Times New Roman" w:cs="Times New Roman"/>
          <w:lang w:eastAsia="pl-PL"/>
        </w:rPr>
        <w:t>).</w:t>
      </w:r>
    </w:p>
    <w:p w14:paraId="587A4086" w14:textId="77777777" w:rsidR="006000CA" w:rsidRPr="00191033" w:rsidRDefault="00A57BA0" w:rsidP="00352FEC">
      <w:pPr>
        <w:pStyle w:val="Akapitzlist"/>
        <w:numPr>
          <w:ilvl w:val="0"/>
          <w:numId w:val="38"/>
        </w:numPr>
        <w:jc w:val="both"/>
        <w:rPr>
          <w:rFonts w:ascii="Times New Roman" w:hAnsi="Times New Roman" w:cs="Times New Roman"/>
          <w:lang w:eastAsia="pl-PL"/>
        </w:rPr>
      </w:pPr>
      <w:r w:rsidRPr="00191033">
        <w:rPr>
          <w:rFonts w:ascii="Times New Roman" w:hAnsi="Times New Roman" w:cs="Times New Roman"/>
          <w:lang w:eastAsia="pl-PL"/>
        </w:rPr>
        <w:t>Spory mogące wyniknąć w trakcie realizacji umowy, rozstrzygane będą polubownie lub, gdy do porozumienia nie dojdzie w terminie 14 dni od dnia zgłoszenia sporu drugiej stronie, przez sąd właściwy dla siedziby Zamawiającego.</w:t>
      </w:r>
    </w:p>
    <w:p w14:paraId="4614A5A2" w14:textId="77777777" w:rsidR="006000CA" w:rsidRPr="00191033" w:rsidRDefault="00A57BA0" w:rsidP="00352FEC">
      <w:pPr>
        <w:pStyle w:val="Akapitzlist"/>
        <w:numPr>
          <w:ilvl w:val="0"/>
          <w:numId w:val="38"/>
        </w:numPr>
        <w:jc w:val="both"/>
        <w:rPr>
          <w:rFonts w:ascii="Times New Roman" w:hAnsi="Times New Roman" w:cs="Times New Roman"/>
          <w:lang w:eastAsia="pl-PL"/>
        </w:rPr>
      </w:pPr>
      <w:r w:rsidRPr="00191033">
        <w:rPr>
          <w:rFonts w:ascii="Times New Roman" w:hAnsi="Times New Roman" w:cs="Times New Roman"/>
          <w:lang w:eastAsia="pl-PL"/>
        </w:rPr>
        <w:t>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4533E128" w14:textId="77777777" w:rsidR="006000CA" w:rsidRPr="00191033" w:rsidRDefault="00A57BA0" w:rsidP="00352FEC">
      <w:pPr>
        <w:pStyle w:val="Akapitzlist"/>
        <w:numPr>
          <w:ilvl w:val="0"/>
          <w:numId w:val="38"/>
        </w:numPr>
        <w:jc w:val="both"/>
        <w:rPr>
          <w:rFonts w:ascii="Times New Roman" w:hAnsi="Times New Roman" w:cs="Times New Roman"/>
          <w:lang w:eastAsia="pl-PL"/>
        </w:rPr>
      </w:pPr>
      <w:r w:rsidRPr="00191033">
        <w:rPr>
          <w:rFonts w:ascii="Times New Roman" w:hAnsi="Times New Roman" w:cs="Times New Roman"/>
          <w:lang w:eastAsia="pl-PL"/>
        </w:rPr>
        <w:t>W przypadku zmiany uregulowań prawnych rzutujących na realizację niniejszej umowy, po uprzednich negocjacjach, sporządzony zostanie odpowiedni aneks, uwzględniający skutki wynikające z tej zmiany.</w:t>
      </w:r>
    </w:p>
    <w:p w14:paraId="753A3150" w14:textId="77777777" w:rsidR="006000CA" w:rsidRPr="00191033" w:rsidRDefault="00A57BA0" w:rsidP="00352FEC">
      <w:pPr>
        <w:pStyle w:val="Akapitzlist"/>
        <w:numPr>
          <w:ilvl w:val="0"/>
          <w:numId w:val="38"/>
        </w:numPr>
        <w:jc w:val="both"/>
        <w:rPr>
          <w:rFonts w:ascii="Times New Roman" w:hAnsi="Times New Roman" w:cs="Times New Roman"/>
          <w:lang w:eastAsia="pl-PL"/>
        </w:rPr>
      </w:pPr>
      <w:r w:rsidRPr="00191033">
        <w:rPr>
          <w:rFonts w:ascii="Times New Roman" w:hAnsi="Times New Roman" w:cs="Times New Roman"/>
          <w:lang w:eastAsia="pl-PL"/>
        </w:rPr>
        <w:t xml:space="preserve">Wszelkie zmiany do umowy wymagają formy pisemnej, pod rygorem nieważności. </w:t>
      </w:r>
    </w:p>
    <w:p w14:paraId="7A9BFE62" w14:textId="16C6D477" w:rsidR="00A57BA0" w:rsidRPr="00191033" w:rsidRDefault="00A57BA0" w:rsidP="00352FEC">
      <w:pPr>
        <w:pStyle w:val="Akapitzlist"/>
        <w:numPr>
          <w:ilvl w:val="0"/>
          <w:numId w:val="38"/>
        </w:numPr>
        <w:jc w:val="both"/>
        <w:rPr>
          <w:rFonts w:ascii="Times New Roman" w:hAnsi="Times New Roman" w:cs="Times New Roman"/>
          <w:lang w:eastAsia="pl-PL"/>
        </w:rPr>
      </w:pPr>
      <w:r w:rsidRPr="00191033">
        <w:rPr>
          <w:rFonts w:ascii="Times New Roman" w:hAnsi="Times New Roman" w:cs="Times New Roman"/>
          <w:lang w:eastAsia="pl-PL"/>
        </w:rPr>
        <w:t xml:space="preserve">Strony zobowiązują się do zachowania w tajemnicy informacji technicznych, technologicznych, organizacyjnych, handlowych i innych udostępnionych wzajemnie, w związku z </w:t>
      </w:r>
      <w:r w:rsidRPr="00191033">
        <w:rPr>
          <w:rFonts w:ascii="Times New Roman" w:hAnsi="Times New Roman" w:cs="Times New Roman"/>
          <w:lang w:eastAsia="pl-PL"/>
        </w:rPr>
        <w:lastRenderedPageBreak/>
        <w:t>wykonywaniem niniejszej umowy, i do niewykorzystania ich w jakimkolwiek innym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lub odstąpieniu od niej.</w:t>
      </w:r>
    </w:p>
    <w:p w14:paraId="4D7AF55B"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 15</w:t>
      </w:r>
    </w:p>
    <w:p w14:paraId="0123725D"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POSTANOWIENIA KOŃCOWE</w:t>
      </w:r>
    </w:p>
    <w:p w14:paraId="14951EEE" w14:textId="77777777" w:rsidR="006000CA" w:rsidRPr="00191033" w:rsidRDefault="00A57BA0" w:rsidP="00352FEC">
      <w:pPr>
        <w:pStyle w:val="Akapitzlist"/>
        <w:numPr>
          <w:ilvl w:val="0"/>
          <w:numId w:val="39"/>
        </w:numPr>
        <w:jc w:val="both"/>
        <w:rPr>
          <w:rFonts w:ascii="Times New Roman" w:hAnsi="Times New Roman" w:cs="Times New Roman"/>
          <w:lang w:eastAsia="pl-PL"/>
        </w:rPr>
      </w:pPr>
      <w:r w:rsidRPr="00191033">
        <w:rPr>
          <w:rFonts w:ascii="Times New Roman" w:hAnsi="Times New Roman" w:cs="Times New Roman"/>
          <w:lang w:eastAsia="pl-PL"/>
        </w:rPr>
        <w:t>Każda ze stron zobowiązana jest niezwłocznie powiadomić drugą stronę o zmianie nazwy lub adresu. W przypadku braku takiego powiadomienia wszelką korespondencję wysłaną do strony określonej w niniejszej umowie, na adres wskazany w umowie, uważa się za skutecznie doręczoną, z datą pierwszego awiza.</w:t>
      </w:r>
    </w:p>
    <w:p w14:paraId="4034749B" w14:textId="77777777" w:rsidR="006000CA" w:rsidRPr="00191033" w:rsidRDefault="00A57BA0" w:rsidP="00352FEC">
      <w:pPr>
        <w:pStyle w:val="Akapitzlist"/>
        <w:numPr>
          <w:ilvl w:val="0"/>
          <w:numId w:val="39"/>
        </w:numPr>
        <w:jc w:val="both"/>
        <w:rPr>
          <w:rFonts w:ascii="Times New Roman" w:hAnsi="Times New Roman" w:cs="Times New Roman"/>
          <w:lang w:eastAsia="pl-PL"/>
        </w:rPr>
      </w:pPr>
      <w:r w:rsidRPr="00191033">
        <w:rPr>
          <w:rFonts w:ascii="Times New Roman" w:hAnsi="Times New Roman" w:cs="Times New Roman"/>
          <w:lang w:eastAsia="pl-PL"/>
        </w:rPr>
        <w:t xml:space="preserve">Umowę sporządzono w </w:t>
      </w:r>
      <w:r w:rsidR="006000CA" w:rsidRPr="00191033">
        <w:rPr>
          <w:rFonts w:ascii="Times New Roman" w:hAnsi="Times New Roman" w:cs="Times New Roman"/>
          <w:lang w:eastAsia="pl-PL"/>
        </w:rPr>
        <w:t>trzech</w:t>
      </w:r>
      <w:r w:rsidRPr="00191033">
        <w:rPr>
          <w:rFonts w:ascii="Times New Roman" w:hAnsi="Times New Roman" w:cs="Times New Roman"/>
          <w:lang w:eastAsia="pl-PL"/>
        </w:rPr>
        <w:t xml:space="preserve"> egzemplarzach, </w:t>
      </w:r>
      <w:r w:rsidR="006000CA" w:rsidRPr="00191033">
        <w:rPr>
          <w:rFonts w:ascii="Times New Roman" w:hAnsi="Times New Roman" w:cs="Times New Roman"/>
          <w:lang w:eastAsia="pl-PL"/>
        </w:rPr>
        <w:t>dwa</w:t>
      </w:r>
      <w:r w:rsidRPr="00191033">
        <w:rPr>
          <w:rFonts w:ascii="Times New Roman" w:hAnsi="Times New Roman" w:cs="Times New Roman"/>
          <w:lang w:eastAsia="pl-PL"/>
        </w:rPr>
        <w:t xml:space="preserve"> dla Zamawiającego, jeden dla Wykonawcy. </w:t>
      </w:r>
    </w:p>
    <w:p w14:paraId="22E785B4" w14:textId="77777777" w:rsidR="006000CA" w:rsidRPr="00191033" w:rsidRDefault="00A57BA0" w:rsidP="00352FEC">
      <w:pPr>
        <w:pStyle w:val="Akapitzlist"/>
        <w:numPr>
          <w:ilvl w:val="0"/>
          <w:numId w:val="39"/>
        </w:numPr>
        <w:jc w:val="both"/>
        <w:rPr>
          <w:rFonts w:ascii="Times New Roman" w:hAnsi="Times New Roman" w:cs="Times New Roman"/>
          <w:lang w:eastAsia="pl-PL"/>
        </w:rPr>
      </w:pPr>
      <w:r w:rsidRPr="00191033">
        <w:rPr>
          <w:rFonts w:ascii="Times New Roman" w:hAnsi="Times New Roman" w:cs="Times New Roman"/>
          <w:lang w:eastAsia="pl-PL"/>
        </w:rPr>
        <w:t>Umowa wchodzi w życie z dniem jej zawarcia.</w:t>
      </w:r>
    </w:p>
    <w:p w14:paraId="1AABDEDD" w14:textId="50C7FAA6" w:rsidR="00A57BA0" w:rsidRPr="00191033" w:rsidRDefault="00A57BA0" w:rsidP="00352FEC">
      <w:pPr>
        <w:pStyle w:val="Akapitzlist"/>
        <w:numPr>
          <w:ilvl w:val="0"/>
          <w:numId w:val="39"/>
        </w:numPr>
        <w:jc w:val="both"/>
        <w:rPr>
          <w:rFonts w:ascii="Times New Roman" w:hAnsi="Times New Roman" w:cs="Times New Roman"/>
          <w:lang w:eastAsia="pl-PL"/>
        </w:rPr>
      </w:pPr>
      <w:r w:rsidRPr="00191033">
        <w:rPr>
          <w:rFonts w:ascii="Times New Roman" w:hAnsi="Times New Roman" w:cs="Times New Roman"/>
          <w:lang w:eastAsia="pl-PL"/>
        </w:rPr>
        <w:t>Integralną część niniejszej umowy stanowią załączniki:</w:t>
      </w:r>
    </w:p>
    <w:p w14:paraId="4E91749D" w14:textId="04DBB3BF" w:rsidR="00A57BA0" w:rsidRDefault="00A57BA0" w:rsidP="00352FEC">
      <w:pPr>
        <w:pStyle w:val="Akapitzlist"/>
        <w:numPr>
          <w:ilvl w:val="0"/>
          <w:numId w:val="40"/>
        </w:numPr>
        <w:jc w:val="both"/>
        <w:rPr>
          <w:rFonts w:ascii="Times New Roman" w:hAnsi="Times New Roman" w:cs="Times New Roman"/>
          <w:lang w:eastAsia="pl-PL"/>
        </w:rPr>
      </w:pPr>
      <w:r w:rsidRPr="00191033">
        <w:rPr>
          <w:rFonts w:ascii="Times New Roman" w:hAnsi="Times New Roman" w:cs="Times New Roman"/>
          <w:lang w:eastAsia="pl-PL"/>
        </w:rPr>
        <w:t xml:space="preserve">załącznik nr 1– </w:t>
      </w:r>
      <w:r w:rsidR="006000CA" w:rsidRPr="00191033">
        <w:rPr>
          <w:rFonts w:ascii="Times New Roman" w:hAnsi="Times New Roman" w:cs="Times New Roman"/>
          <w:lang w:eastAsia="pl-PL"/>
        </w:rPr>
        <w:t>Opis przedmiotu zamówienia</w:t>
      </w:r>
    </w:p>
    <w:p w14:paraId="633CE043" w14:textId="6EF84B05" w:rsidR="00DC42A5" w:rsidRDefault="00DC42A5" w:rsidP="00352FEC">
      <w:pPr>
        <w:pStyle w:val="Akapitzlist"/>
        <w:numPr>
          <w:ilvl w:val="0"/>
          <w:numId w:val="40"/>
        </w:numPr>
        <w:jc w:val="both"/>
        <w:rPr>
          <w:rFonts w:ascii="Times New Roman" w:hAnsi="Times New Roman" w:cs="Times New Roman"/>
          <w:lang w:eastAsia="pl-PL"/>
        </w:rPr>
      </w:pPr>
      <w:r>
        <w:rPr>
          <w:rFonts w:ascii="Times New Roman" w:hAnsi="Times New Roman" w:cs="Times New Roman"/>
          <w:lang w:eastAsia="pl-PL"/>
        </w:rPr>
        <w:t>załącznik nr 2 – przedmiar rob</w:t>
      </w:r>
      <w:r w:rsidR="00240B0E">
        <w:rPr>
          <w:rFonts w:ascii="Times New Roman" w:hAnsi="Times New Roman" w:cs="Times New Roman"/>
          <w:lang w:eastAsia="pl-PL"/>
        </w:rPr>
        <w:t>ó</w:t>
      </w:r>
      <w:r>
        <w:rPr>
          <w:rFonts w:ascii="Times New Roman" w:hAnsi="Times New Roman" w:cs="Times New Roman"/>
          <w:lang w:eastAsia="pl-PL"/>
        </w:rPr>
        <w:t>t</w:t>
      </w:r>
    </w:p>
    <w:p w14:paraId="65B68317" w14:textId="5D5D8093" w:rsidR="00DC42A5" w:rsidRPr="00191033" w:rsidRDefault="00DC42A5" w:rsidP="00352FEC">
      <w:pPr>
        <w:pStyle w:val="Akapitzlist"/>
        <w:numPr>
          <w:ilvl w:val="0"/>
          <w:numId w:val="40"/>
        </w:numPr>
        <w:jc w:val="both"/>
        <w:rPr>
          <w:rFonts w:ascii="Times New Roman" w:hAnsi="Times New Roman" w:cs="Times New Roman"/>
          <w:lang w:eastAsia="pl-PL"/>
        </w:rPr>
      </w:pPr>
      <w:r>
        <w:rPr>
          <w:rFonts w:ascii="Times New Roman" w:hAnsi="Times New Roman" w:cs="Times New Roman"/>
          <w:lang w:eastAsia="pl-PL"/>
        </w:rPr>
        <w:t>załącznik nr 3 – plan sytuacyjny</w:t>
      </w:r>
    </w:p>
    <w:p w14:paraId="3D338AF2" w14:textId="77777777" w:rsidR="00A57BA0" w:rsidRPr="00191033" w:rsidRDefault="00A57BA0" w:rsidP="00352FEC">
      <w:pPr>
        <w:jc w:val="both"/>
        <w:rPr>
          <w:rFonts w:ascii="Times New Roman" w:hAnsi="Times New Roman" w:cs="Times New Roman"/>
          <w:lang w:eastAsia="pl-PL"/>
        </w:rPr>
      </w:pPr>
    </w:p>
    <w:p w14:paraId="7D662C91" w14:textId="77777777" w:rsidR="00A57BA0" w:rsidRPr="00191033" w:rsidRDefault="00A57BA0" w:rsidP="00A57BA0">
      <w:pPr>
        <w:rPr>
          <w:rFonts w:ascii="Times New Roman" w:hAnsi="Times New Roman" w:cs="Times New Roman"/>
          <w:lang w:eastAsia="pl-PL"/>
        </w:rPr>
      </w:pPr>
      <w:r w:rsidRPr="00191033">
        <w:rPr>
          <w:rFonts w:ascii="Times New Roman" w:hAnsi="Times New Roman" w:cs="Times New Roman"/>
          <w:lang w:eastAsia="pl-PL"/>
        </w:rPr>
        <w:t>ZAMAWIAJĄCY</w:t>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t>WYKONAWCA</w:t>
      </w:r>
    </w:p>
    <w:p w14:paraId="53C8C1E4" w14:textId="77777777" w:rsidR="00A57BA0" w:rsidRPr="00191033" w:rsidRDefault="00A57BA0" w:rsidP="00A57BA0">
      <w:pPr>
        <w:rPr>
          <w:rFonts w:ascii="Times New Roman" w:hAnsi="Times New Roman" w:cs="Times New Roman"/>
          <w:lang w:eastAsia="pl-PL"/>
        </w:rPr>
      </w:pPr>
      <w:r w:rsidRPr="00191033">
        <w:rPr>
          <w:rFonts w:ascii="Times New Roman" w:hAnsi="Times New Roman" w:cs="Times New Roman"/>
          <w:lang w:eastAsia="pl-PL"/>
        </w:rPr>
        <w:t xml:space="preserve">  </w:t>
      </w:r>
    </w:p>
    <w:p w14:paraId="57C3348C" w14:textId="33B434D0" w:rsidR="00A57BA0" w:rsidRPr="00191033" w:rsidRDefault="00A57BA0" w:rsidP="00A57BA0">
      <w:pPr>
        <w:rPr>
          <w:rFonts w:ascii="Times New Roman" w:hAnsi="Times New Roman" w:cs="Times New Roman"/>
          <w:lang w:eastAsia="pl-PL"/>
        </w:rPr>
      </w:pPr>
    </w:p>
    <w:p w14:paraId="235ADF4A" w14:textId="77777777" w:rsidR="00921812" w:rsidRPr="00191033" w:rsidRDefault="00921812" w:rsidP="00A57BA0">
      <w:pPr>
        <w:rPr>
          <w:rFonts w:ascii="Times New Roman" w:hAnsi="Times New Roman" w:cs="Times New Roman"/>
          <w:lang w:eastAsia="pl-PL"/>
        </w:rPr>
      </w:pPr>
    </w:p>
    <w:p w14:paraId="76C3CE33" w14:textId="77777777" w:rsidR="00A57BA0" w:rsidRPr="00191033" w:rsidRDefault="00A57BA0" w:rsidP="00A57BA0">
      <w:pPr>
        <w:rPr>
          <w:rFonts w:ascii="Times New Roman" w:hAnsi="Times New Roman" w:cs="Times New Roman"/>
          <w:lang w:eastAsia="pl-PL"/>
        </w:rPr>
      </w:pPr>
      <w:r w:rsidRPr="00191033">
        <w:rPr>
          <w:rFonts w:ascii="Times New Roman" w:hAnsi="Times New Roman" w:cs="Times New Roman"/>
          <w:lang w:eastAsia="pl-PL"/>
        </w:rPr>
        <w:t>KONTRASYGNATA SKARBNIKA</w:t>
      </w:r>
      <w:bookmarkStart w:id="2" w:name="_Hlk62035665"/>
      <w:bookmarkEnd w:id="2"/>
    </w:p>
    <w:p w14:paraId="506380D1" w14:textId="77777777" w:rsidR="00A57BA0" w:rsidRPr="00191033" w:rsidRDefault="00A57BA0">
      <w:pPr>
        <w:rPr>
          <w:rFonts w:ascii="Times New Roman" w:hAnsi="Times New Roman" w:cs="Times New Roman"/>
        </w:rPr>
      </w:pPr>
    </w:p>
    <w:sectPr w:rsidR="00A57BA0" w:rsidRPr="00191033">
      <w:footerReference w:type="default" r:id="rId7"/>
      <w:pgSz w:w="11906" w:h="16838"/>
      <w:pgMar w:top="947" w:right="1418" w:bottom="1418" w:left="1418" w:header="709" w:footer="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9E445" w14:textId="77777777" w:rsidR="00291731" w:rsidRDefault="00291731" w:rsidP="00A57BA0">
      <w:pPr>
        <w:spacing w:after="0" w:line="240" w:lineRule="auto"/>
      </w:pPr>
      <w:r>
        <w:separator/>
      </w:r>
    </w:p>
  </w:endnote>
  <w:endnote w:type="continuationSeparator" w:id="0">
    <w:p w14:paraId="665C8E9B" w14:textId="77777777" w:rsidR="00291731" w:rsidRDefault="00291731" w:rsidP="00A57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C42D" w14:textId="77777777" w:rsidR="00000000" w:rsidRPr="00A57BA0" w:rsidRDefault="009E35BC" w:rsidP="00A57BA0">
    <w:r w:rsidRPr="00A57BA0">
      <w:tab/>
      <w:t xml:space="preserve">Strona </w:t>
    </w:r>
    <w:r w:rsidRPr="00A57BA0">
      <w:fldChar w:fldCharType="begin"/>
    </w:r>
    <w:r w:rsidRPr="00A57BA0">
      <w:instrText xml:space="preserve"> PAGE </w:instrText>
    </w:r>
    <w:r w:rsidRPr="00A57BA0">
      <w:fldChar w:fldCharType="separate"/>
    </w:r>
    <w:r w:rsidRPr="00A57BA0">
      <w:t>44</w:t>
    </w:r>
    <w:r w:rsidRPr="00A57BA0">
      <w:fldChar w:fldCharType="end"/>
    </w:r>
  </w:p>
  <w:p w14:paraId="52DAA273" w14:textId="77777777" w:rsidR="00000000" w:rsidRPr="00A57BA0" w:rsidRDefault="00000000" w:rsidP="00A57BA0"/>
  <w:p w14:paraId="28970725" w14:textId="77777777" w:rsidR="00000000" w:rsidRPr="00A57BA0" w:rsidRDefault="00000000" w:rsidP="00A57B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64A12" w14:textId="77777777" w:rsidR="00291731" w:rsidRDefault="00291731" w:rsidP="00A57BA0">
      <w:pPr>
        <w:spacing w:after="0" w:line="240" w:lineRule="auto"/>
      </w:pPr>
      <w:r>
        <w:separator/>
      </w:r>
    </w:p>
  </w:footnote>
  <w:footnote w:type="continuationSeparator" w:id="0">
    <w:p w14:paraId="38402CB3" w14:textId="77777777" w:rsidR="00291731" w:rsidRDefault="00291731" w:rsidP="00A57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3EC5"/>
    <w:multiLevelType w:val="hybridMultilevel"/>
    <w:tmpl w:val="220A4258"/>
    <w:lvl w:ilvl="0" w:tplc="BC209E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557E21"/>
    <w:multiLevelType w:val="hybridMultilevel"/>
    <w:tmpl w:val="C0BA240A"/>
    <w:lvl w:ilvl="0" w:tplc="7EF039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B968B2"/>
    <w:multiLevelType w:val="hybridMultilevel"/>
    <w:tmpl w:val="22FEEAF2"/>
    <w:lvl w:ilvl="0" w:tplc="98FEDE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320AC0"/>
    <w:multiLevelType w:val="hybridMultilevel"/>
    <w:tmpl w:val="7C9018D8"/>
    <w:lvl w:ilvl="0" w:tplc="5B5ADE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08050D"/>
    <w:multiLevelType w:val="hybridMultilevel"/>
    <w:tmpl w:val="04C0AE3C"/>
    <w:lvl w:ilvl="0" w:tplc="E904C2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517350"/>
    <w:multiLevelType w:val="hybridMultilevel"/>
    <w:tmpl w:val="8FB6A06E"/>
    <w:lvl w:ilvl="0" w:tplc="D61C7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8A7EAB"/>
    <w:multiLevelType w:val="hybridMultilevel"/>
    <w:tmpl w:val="FB9C44FA"/>
    <w:lvl w:ilvl="0" w:tplc="CD0E1F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0940DB"/>
    <w:multiLevelType w:val="hybridMultilevel"/>
    <w:tmpl w:val="8B967632"/>
    <w:lvl w:ilvl="0" w:tplc="2F9CDD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13571A"/>
    <w:multiLevelType w:val="hybridMultilevel"/>
    <w:tmpl w:val="272AF484"/>
    <w:lvl w:ilvl="0" w:tplc="548E211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76B5FB5"/>
    <w:multiLevelType w:val="hybridMultilevel"/>
    <w:tmpl w:val="4A32E3CE"/>
    <w:lvl w:ilvl="0" w:tplc="92EA9F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C41D09"/>
    <w:multiLevelType w:val="hybridMultilevel"/>
    <w:tmpl w:val="1B9482A4"/>
    <w:lvl w:ilvl="0" w:tplc="712285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9F73135"/>
    <w:multiLevelType w:val="hybridMultilevel"/>
    <w:tmpl w:val="EEC462FC"/>
    <w:lvl w:ilvl="0" w:tplc="73C490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A9E3928"/>
    <w:multiLevelType w:val="hybridMultilevel"/>
    <w:tmpl w:val="B73C025E"/>
    <w:lvl w:ilvl="0" w:tplc="87E24A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D780D5B"/>
    <w:multiLevelType w:val="hybridMultilevel"/>
    <w:tmpl w:val="7CDA2FE6"/>
    <w:lvl w:ilvl="0" w:tplc="3E78D29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1DA33F4"/>
    <w:multiLevelType w:val="hybridMultilevel"/>
    <w:tmpl w:val="080AAD3C"/>
    <w:lvl w:ilvl="0" w:tplc="950ED91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F3046E"/>
    <w:multiLevelType w:val="hybridMultilevel"/>
    <w:tmpl w:val="64941622"/>
    <w:lvl w:ilvl="0" w:tplc="A4FCC4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164090"/>
    <w:multiLevelType w:val="hybridMultilevel"/>
    <w:tmpl w:val="15909D3A"/>
    <w:lvl w:ilvl="0" w:tplc="51D853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7B7B16"/>
    <w:multiLevelType w:val="hybridMultilevel"/>
    <w:tmpl w:val="CD06151A"/>
    <w:lvl w:ilvl="0" w:tplc="42648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FC7540"/>
    <w:multiLevelType w:val="hybridMultilevel"/>
    <w:tmpl w:val="CB3C791E"/>
    <w:lvl w:ilvl="0" w:tplc="1D5CAE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FF6084"/>
    <w:multiLevelType w:val="hybridMultilevel"/>
    <w:tmpl w:val="8F4AA8DA"/>
    <w:lvl w:ilvl="0" w:tplc="F06C0C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692D23"/>
    <w:multiLevelType w:val="hybridMultilevel"/>
    <w:tmpl w:val="BBC6277C"/>
    <w:lvl w:ilvl="0" w:tplc="8D5C93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182400"/>
    <w:multiLevelType w:val="hybridMultilevel"/>
    <w:tmpl w:val="4B5205A2"/>
    <w:lvl w:ilvl="0" w:tplc="8E0000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204762"/>
    <w:multiLevelType w:val="hybridMultilevel"/>
    <w:tmpl w:val="98266404"/>
    <w:lvl w:ilvl="0" w:tplc="BFFCC4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CD3E64"/>
    <w:multiLevelType w:val="hybridMultilevel"/>
    <w:tmpl w:val="E6CCBBE0"/>
    <w:lvl w:ilvl="0" w:tplc="E51E44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7A47B7"/>
    <w:multiLevelType w:val="hybridMultilevel"/>
    <w:tmpl w:val="BF9C6822"/>
    <w:lvl w:ilvl="0" w:tplc="A992F4E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9161C69"/>
    <w:multiLevelType w:val="hybridMultilevel"/>
    <w:tmpl w:val="D788F6DC"/>
    <w:lvl w:ilvl="0" w:tplc="810AEA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4424EB"/>
    <w:multiLevelType w:val="hybridMultilevel"/>
    <w:tmpl w:val="96C0EC4A"/>
    <w:lvl w:ilvl="0" w:tplc="F094DE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FC7094"/>
    <w:multiLevelType w:val="hybridMultilevel"/>
    <w:tmpl w:val="5B461052"/>
    <w:lvl w:ilvl="0" w:tplc="61B26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D74B2B"/>
    <w:multiLevelType w:val="hybridMultilevel"/>
    <w:tmpl w:val="CB422F20"/>
    <w:lvl w:ilvl="0" w:tplc="77185C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E53934"/>
    <w:multiLevelType w:val="hybridMultilevel"/>
    <w:tmpl w:val="8B00F4B6"/>
    <w:lvl w:ilvl="0" w:tplc="49023A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81551A"/>
    <w:multiLevelType w:val="hybridMultilevel"/>
    <w:tmpl w:val="6A4AF288"/>
    <w:lvl w:ilvl="0" w:tplc="E1CE28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FB2640"/>
    <w:multiLevelType w:val="hybridMultilevel"/>
    <w:tmpl w:val="5F3ACBD2"/>
    <w:lvl w:ilvl="0" w:tplc="F63878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1961FF"/>
    <w:multiLevelType w:val="hybridMultilevel"/>
    <w:tmpl w:val="31DC3F02"/>
    <w:lvl w:ilvl="0" w:tplc="3FFE69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D076E1"/>
    <w:multiLevelType w:val="hybridMultilevel"/>
    <w:tmpl w:val="4462EEA2"/>
    <w:lvl w:ilvl="0" w:tplc="C0CE4C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FC14318"/>
    <w:multiLevelType w:val="hybridMultilevel"/>
    <w:tmpl w:val="7B90BC3A"/>
    <w:lvl w:ilvl="0" w:tplc="4BE888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E651AE"/>
    <w:multiLevelType w:val="hybridMultilevel"/>
    <w:tmpl w:val="B6DA3EF8"/>
    <w:lvl w:ilvl="0" w:tplc="C8C022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BF5D3A"/>
    <w:multiLevelType w:val="hybridMultilevel"/>
    <w:tmpl w:val="A93E63F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AA80559"/>
    <w:multiLevelType w:val="hybridMultilevel"/>
    <w:tmpl w:val="A3EE4FA0"/>
    <w:lvl w:ilvl="0" w:tplc="902202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404E32"/>
    <w:multiLevelType w:val="hybridMultilevel"/>
    <w:tmpl w:val="F2ECCDEE"/>
    <w:lvl w:ilvl="0" w:tplc="25D022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4E5F4C"/>
    <w:multiLevelType w:val="hybridMultilevel"/>
    <w:tmpl w:val="48E86E8E"/>
    <w:lvl w:ilvl="0" w:tplc="5B1A7A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5D00CA"/>
    <w:multiLevelType w:val="hybridMultilevel"/>
    <w:tmpl w:val="28C20F2A"/>
    <w:lvl w:ilvl="0" w:tplc="C72A0F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42741686">
    <w:abstractNumId w:val="16"/>
  </w:num>
  <w:num w:numId="2" w16cid:durableId="1498418801">
    <w:abstractNumId w:val="34"/>
  </w:num>
  <w:num w:numId="3" w16cid:durableId="1509059850">
    <w:abstractNumId w:val="35"/>
  </w:num>
  <w:num w:numId="4" w16cid:durableId="2090885767">
    <w:abstractNumId w:val="7"/>
  </w:num>
  <w:num w:numId="5" w16cid:durableId="5333124">
    <w:abstractNumId w:val="5"/>
  </w:num>
  <w:num w:numId="6" w16cid:durableId="118451219">
    <w:abstractNumId w:val="15"/>
  </w:num>
  <w:num w:numId="7" w16cid:durableId="465704933">
    <w:abstractNumId w:val="6"/>
  </w:num>
  <w:num w:numId="8" w16cid:durableId="487554568">
    <w:abstractNumId w:val="22"/>
  </w:num>
  <w:num w:numId="9" w16cid:durableId="791900395">
    <w:abstractNumId w:val="25"/>
  </w:num>
  <w:num w:numId="10" w16cid:durableId="400298692">
    <w:abstractNumId w:val="32"/>
  </w:num>
  <w:num w:numId="11" w16cid:durableId="1289163880">
    <w:abstractNumId w:val="38"/>
  </w:num>
  <w:num w:numId="12" w16cid:durableId="1415514272">
    <w:abstractNumId w:val="18"/>
  </w:num>
  <w:num w:numId="13" w16cid:durableId="236865521">
    <w:abstractNumId w:val="39"/>
  </w:num>
  <w:num w:numId="14" w16cid:durableId="199321759">
    <w:abstractNumId w:val="26"/>
  </w:num>
  <w:num w:numId="15" w16cid:durableId="383214389">
    <w:abstractNumId w:val="17"/>
  </w:num>
  <w:num w:numId="16" w16cid:durableId="632444963">
    <w:abstractNumId w:val="4"/>
  </w:num>
  <w:num w:numId="17" w16cid:durableId="1528592830">
    <w:abstractNumId w:val="3"/>
  </w:num>
  <w:num w:numId="18" w16cid:durableId="1171599198">
    <w:abstractNumId w:val="0"/>
  </w:num>
  <w:num w:numId="19" w16cid:durableId="1902665863">
    <w:abstractNumId w:val="23"/>
  </w:num>
  <w:num w:numId="20" w16cid:durableId="892039478">
    <w:abstractNumId w:val="36"/>
  </w:num>
  <w:num w:numId="21" w16cid:durableId="439301651">
    <w:abstractNumId w:val="27"/>
  </w:num>
  <w:num w:numId="22" w16cid:durableId="1125270014">
    <w:abstractNumId w:val="40"/>
  </w:num>
  <w:num w:numId="23" w16cid:durableId="2061125834">
    <w:abstractNumId w:val="29"/>
  </w:num>
  <w:num w:numId="24" w16cid:durableId="948320787">
    <w:abstractNumId w:val="28"/>
  </w:num>
  <w:num w:numId="25" w16cid:durableId="2117868046">
    <w:abstractNumId w:val="37"/>
  </w:num>
  <w:num w:numId="26" w16cid:durableId="1511338116">
    <w:abstractNumId w:val="19"/>
  </w:num>
  <w:num w:numId="27" w16cid:durableId="658195411">
    <w:abstractNumId w:val="14"/>
  </w:num>
  <w:num w:numId="28" w16cid:durableId="627004916">
    <w:abstractNumId w:val="10"/>
  </w:num>
  <w:num w:numId="29" w16cid:durableId="589657564">
    <w:abstractNumId w:val="21"/>
  </w:num>
  <w:num w:numId="30" w16cid:durableId="1053702016">
    <w:abstractNumId w:val="31"/>
  </w:num>
  <w:num w:numId="31" w16cid:durableId="1292790018">
    <w:abstractNumId w:val="2"/>
  </w:num>
  <w:num w:numId="32" w16cid:durableId="828907456">
    <w:abstractNumId w:val="11"/>
  </w:num>
  <w:num w:numId="33" w16cid:durableId="1384669154">
    <w:abstractNumId w:val="8"/>
  </w:num>
  <w:num w:numId="34" w16cid:durableId="1608193117">
    <w:abstractNumId w:val="33"/>
  </w:num>
  <w:num w:numId="35" w16cid:durableId="32965222">
    <w:abstractNumId w:val="13"/>
  </w:num>
  <w:num w:numId="36" w16cid:durableId="131296445">
    <w:abstractNumId w:val="24"/>
  </w:num>
  <w:num w:numId="37" w16cid:durableId="1251621986">
    <w:abstractNumId w:val="12"/>
  </w:num>
  <w:num w:numId="38" w16cid:durableId="1355419476">
    <w:abstractNumId w:val="20"/>
  </w:num>
  <w:num w:numId="39" w16cid:durableId="1060443393">
    <w:abstractNumId w:val="30"/>
  </w:num>
  <w:num w:numId="40" w16cid:durableId="124274574">
    <w:abstractNumId w:val="9"/>
  </w:num>
  <w:num w:numId="41" w16cid:durableId="898203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A0"/>
    <w:rsid w:val="00071A9B"/>
    <w:rsid w:val="00095082"/>
    <w:rsid w:val="000E1C29"/>
    <w:rsid w:val="00191033"/>
    <w:rsid w:val="00211CC6"/>
    <w:rsid w:val="00240B0E"/>
    <w:rsid w:val="00285F5E"/>
    <w:rsid w:val="00291731"/>
    <w:rsid w:val="0029408F"/>
    <w:rsid w:val="00352FEC"/>
    <w:rsid w:val="00364EEA"/>
    <w:rsid w:val="003A446A"/>
    <w:rsid w:val="004B34CA"/>
    <w:rsid w:val="00522686"/>
    <w:rsid w:val="00572994"/>
    <w:rsid w:val="005C4442"/>
    <w:rsid w:val="005E4A3E"/>
    <w:rsid w:val="006000CA"/>
    <w:rsid w:val="006F2879"/>
    <w:rsid w:val="00846ED9"/>
    <w:rsid w:val="008B2125"/>
    <w:rsid w:val="00921812"/>
    <w:rsid w:val="00975809"/>
    <w:rsid w:val="009E35BC"/>
    <w:rsid w:val="00A57BA0"/>
    <w:rsid w:val="00B31D6A"/>
    <w:rsid w:val="00C603F4"/>
    <w:rsid w:val="00CA3FB9"/>
    <w:rsid w:val="00D54ADA"/>
    <w:rsid w:val="00DC42A5"/>
    <w:rsid w:val="00DE00DD"/>
    <w:rsid w:val="00E26736"/>
    <w:rsid w:val="00F04E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B7F87"/>
  <w15:chartTrackingRefBased/>
  <w15:docId w15:val="{1D93BD31-A7C4-45C3-9860-D6068797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7B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7BA0"/>
  </w:style>
  <w:style w:type="paragraph" w:styleId="Stopka">
    <w:name w:val="footer"/>
    <w:basedOn w:val="Normalny"/>
    <w:link w:val="StopkaZnak"/>
    <w:uiPriority w:val="99"/>
    <w:unhideWhenUsed/>
    <w:rsid w:val="00A57B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7BA0"/>
  </w:style>
  <w:style w:type="paragraph" w:styleId="Akapitzlist">
    <w:name w:val="List Paragraph"/>
    <w:basedOn w:val="Normalny"/>
    <w:uiPriority w:val="34"/>
    <w:qFormat/>
    <w:rsid w:val="00095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6327</Words>
  <Characters>37966</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2</cp:revision>
  <cp:lastPrinted>2023-07-27T10:57:00Z</cp:lastPrinted>
  <dcterms:created xsi:type="dcterms:W3CDTF">2023-08-28T12:10:00Z</dcterms:created>
  <dcterms:modified xsi:type="dcterms:W3CDTF">2023-08-28T12:10:00Z</dcterms:modified>
</cp:coreProperties>
</file>