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7C" w:rsidRPr="00B92076" w:rsidRDefault="00DE167C" w:rsidP="00DE167C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D7C38" w:rsidRPr="00B9207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B92076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7D13318F" wp14:editId="64614245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C38" w:rsidRPr="00B9207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AD7C38" w:rsidRPr="00B92076" w:rsidRDefault="00AD7C38" w:rsidP="00AD7C38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AD7C38" w:rsidRPr="00AD267A" w:rsidRDefault="00AD267A" w:rsidP="00AD7C38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bookmarkStart w:id="0" w:name="_GoBack"/>
      <w:r w:rsidRPr="00AD267A">
        <w:rPr>
          <w:rFonts w:asciiTheme="minorHAnsi" w:eastAsia="Calibri" w:hAnsiTheme="minorHAnsi" w:cstheme="minorHAnsi"/>
          <w:b/>
          <w:color w:val="000000" w:themeColor="text1"/>
        </w:rPr>
        <w:t>Załącznik 6.3</w:t>
      </w:r>
    </w:p>
    <w:bookmarkEnd w:id="0"/>
    <w:p w:rsidR="00AD7C38" w:rsidRPr="00B92076" w:rsidRDefault="00AD7C38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Default="00AD267A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AD267A"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</w:p>
    <w:p w:rsidR="00354C5A" w:rsidRDefault="00354C5A" w:rsidP="00AD7C38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354C5A" w:rsidRPr="00354C5A" w:rsidRDefault="00354C5A" w:rsidP="00354C5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354C5A">
        <w:rPr>
          <w:rFonts w:asciiTheme="minorHAnsi" w:eastAsia="Calibri" w:hAnsiTheme="minorHAnsi" w:cstheme="minorHAnsi"/>
          <w:b/>
          <w:color w:val="000000" w:themeColor="text1"/>
        </w:rPr>
        <w:t xml:space="preserve">ZADANIE NR 6 - </w:t>
      </w:r>
      <w:r w:rsidRPr="00354C5A">
        <w:rPr>
          <w:rFonts w:asciiTheme="minorHAnsi" w:hAnsiTheme="minorHAnsi" w:cstheme="minorHAnsi"/>
          <w:b/>
        </w:rPr>
        <w:t xml:space="preserve">ZAKUP, DOSTAWA I MONTAŻ </w:t>
      </w:r>
      <w:r w:rsidRPr="00354C5A">
        <w:rPr>
          <w:rFonts w:asciiTheme="minorHAnsi" w:eastAsia="Calibri" w:hAnsiTheme="minorHAnsi" w:cstheme="minorHAnsi"/>
          <w:b/>
          <w:color w:val="000000" w:themeColor="text1"/>
        </w:rPr>
        <w:t>T</w:t>
      </w:r>
      <w:r w:rsidRPr="00354C5A">
        <w:rPr>
          <w:rFonts w:asciiTheme="minorHAnsi" w:hAnsiTheme="minorHAnsi" w:cstheme="minorHAnsi"/>
          <w:b/>
          <w:color w:val="000000" w:themeColor="text1"/>
        </w:rPr>
        <w:t>ABLIC NARZĘDZIOWYCH</w:t>
      </w:r>
    </w:p>
    <w:p w:rsidR="00AD7C38" w:rsidRPr="00B9207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Pr="00B92076" w:rsidRDefault="00AD7C38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B92076">
        <w:rPr>
          <w:rFonts w:asciiTheme="minorHAnsi" w:eastAsia="Calibri" w:hAnsiTheme="minorHAnsi" w:cstheme="minorHAnsi"/>
          <w:b/>
          <w:color w:val="000000" w:themeColor="text1"/>
        </w:rPr>
        <w:t>Dotyczy: Zakupu, dostawy</w:t>
      </w:r>
      <w:r w:rsidR="00E624BD">
        <w:rPr>
          <w:rFonts w:asciiTheme="minorHAnsi" w:eastAsia="Calibri" w:hAnsiTheme="minorHAnsi" w:cstheme="minorHAnsi"/>
          <w:b/>
          <w:color w:val="000000" w:themeColor="text1"/>
        </w:rPr>
        <w:t xml:space="preserve"> i montażu</w:t>
      </w:r>
      <w:r w:rsidRPr="00B92076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9C202A">
        <w:rPr>
          <w:rFonts w:asciiTheme="minorHAnsi" w:eastAsia="Calibri" w:hAnsiTheme="minorHAnsi" w:cstheme="minorHAnsi"/>
          <w:b/>
          <w:color w:val="000000" w:themeColor="text1"/>
        </w:rPr>
        <w:t>t</w:t>
      </w:r>
      <w:r w:rsidR="009C202A" w:rsidRPr="009C202A">
        <w:rPr>
          <w:rFonts w:asciiTheme="minorHAnsi" w:hAnsiTheme="minorHAnsi" w:cstheme="minorHAnsi"/>
          <w:b/>
          <w:color w:val="000000" w:themeColor="text1"/>
        </w:rPr>
        <w:t>ablic</w:t>
      </w:r>
      <w:r w:rsidR="009C202A">
        <w:rPr>
          <w:rFonts w:asciiTheme="minorHAnsi" w:hAnsiTheme="minorHAnsi" w:cstheme="minorHAnsi"/>
          <w:b/>
          <w:color w:val="000000" w:themeColor="text1"/>
        </w:rPr>
        <w:t xml:space="preserve"> narzędziow</w:t>
      </w:r>
      <w:r w:rsidR="00864128">
        <w:rPr>
          <w:rFonts w:asciiTheme="minorHAnsi" w:hAnsiTheme="minorHAnsi" w:cstheme="minorHAnsi"/>
          <w:b/>
          <w:color w:val="000000" w:themeColor="text1"/>
        </w:rPr>
        <w:t>ych</w:t>
      </w:r>
      <w:r w:rsidR="009C202A" w:rsidRPr="009C202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2076">
        <w:rPr>
          <w:rFonts w:asciiTheme="minorHAnsi" w:hAnsiTheme="minorHAnsi" w:cstheme="minorHAnsi"/>
          <w:b/>
          <w:color w:val="000000" w:themeColor="text1"/>
        </w:rPr>
        <w:t>dla</w:t>
      </w:r>
      <w:r w:rsidRPr="00B92076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B92076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B92076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AD7C38" w:rsidRDefault="006C3875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6C3875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6C3875" w:rsidRPr="00B92076" w:rsidRDefault="006C3875" w:rsidP="00AD7C38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AD7C38" w:rsidRPr="00D92A9E" w:rsidRDefault="00AD7C38" w:rsidP="00AD7C38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92076">
        <w:rPr>
          <w:rFonts w:asciiTheme="minorHAnsi" w:hAnsiTheme="minorHAnsi" w:cstheme="minorHAnsi"/>
        </w:rPr>
        <w:t>Przedmiotem zamówienia jest zakup, dostawa</w:t>
      </w:r>
      <w:r w:rsidR="00E624BD">
        <w:rPr>
          <w:rFonts w:asciiTheme="minorHAnsi" w:hAnsiTheme="minorHAnsi" w:cstheme="minorHAnsi"/>
        </w:rPr>
        <w:t xml:space="preserve"> i montaż </w:t>
      </w:r>
      <w:r w:rsidR="009C202A" w:rsidRPr="00E624BD">
        <w:rPr>
          <w:rFonts w:asciiTheme="minorHAnsi" w:eastAsia="Calibri" w:hAnsiTheme="minorHAnsi" w:cstheme="minorHAnsi"/>
          <w:color w:val="000000" w:themeColor="text1"/>
        </w:rPr>
        <w:t>t</w:t>
      </w:r>
      <w:r w:rsidR="009C202A" w:rsidRPr="00E624BD">
        <w:rPr>
          <w:rFonts w:asciiTheme="minorHAnsi" w:hAnsiTheme="minorHAnsi" w:cstheme="minorHAnsi"/>
          <w:color w:val="000000" w:themeColor="text1"/>
        </w:rPr>
        <w:t>ablic narzędziow</w:t>
      </w:r>
      <w:r w:rsidR="00864128">
        <w:rPr>
          <w:rFonts w:asciiTheme="minorHAnsi" w:hAnsiTheme="minorHAnsi" w:cstheme="minorHAnsi"/>
          <w:color w:val="000000" w:themeColor="text1"/>
        </w:rPr>
        <w:t>ych</w:t>
      </w:r>
      <w:r w:rsidR="009C202A" w:rsidRPr="00E624BD">
        <w:rPr>
          <w:rFonts w:asciiTheme="minorHAnsi" w:hAnsiTheme="minorHAnsi" w:cstheme="minorHAnsi"/>
          <w:color w:val="000000" w:themeColor="text1"/>
        </w:rPr>
        <w:t xml:space="preserve"> </w:t>
      </w:r>
      <w:r w:rsidRPr="00B92076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</w:t>
      </w:r>
      <w:r w:rsidRPr="00D92A9E">
        <w:rPr>
          <w:rFonts w:asciiTheme="minorHAnsi" w:hAnsiTheme="minorHAnsi" w:cstheme="minorHAnsi"/>
        </w:rPr>
        <w:t xml:space="preserve">Europejskiego Funduszu Rozwoju Regionalnego </w:t>
      </w:r>
      <w:r w:rsidRPr="00D92A9E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D92A9E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874296" w:rsidRPr="00874296" w:rsidRDefault="00354C5A" w:rsidP="00E62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662F">
        <w:rPr>
          <w:rFonts w:asciiTheme="minorHAnsi" w:hAnsiTheme="minorHAnsi" w:cstheme="minorHAnsi"/>
        </w:rPr>
        <w:t>Poniżej przedstawiono szczegółowy opis przedmiotu zamówienia w zakresie ilości i opisu zamawianych</w:t>
      </w:r>
      <w:r w:rsidRPr="00D92A9E">
        <w:rPr>
          <w:rFonts w:asciiTheme="minorHAnsi" w:hAnsiTheme="minorHAnsi" w:cstheme="minorHAnsi"/>
        </w:rPr>
        <w:t xml:space="preserve"> </w:t>
      </w:r>
      <w:r w:rsidR="00D92A9E" w:rsidRPr="00864128">
        <w:rPr>
          <w:rFonts w:asciiTheme="minorHAnsi" w:hAnsiTheme="minorHAnsi" w:cstheme="minorHAnsi"/>
        </w:rPr>
        <w:t>t</w:t>
      </w:r>
      <w:r w:rsidR="00D92A9E" w:rsidRPr="00864128">
        <w:rPr>
          <w:rStyle w:val="Pogrubienie"/>
          <w:rFonts w:asciiTheme="minorHAnsi" w:hAnsiTheme="minorHAnsi" w:cstheme="minorHAnsi"/>
          <w:b w:val="0"/>
          <w:color w:val="000000"/>
        </w:rPr>
        <w:t>ablic</w:t>
      </w:r>
      <w:r w:rsidR="00864128" w:rsidRPr="00864128">
        <w:rPr>
          <w:rStyle w:val="Pogrubienie"/>
          <w:rFonts w:asciiTheme="minorHAnsi" w:hAnsiTheme="minorHAnsi" w:cstheme="minorHAnsi"/>
          <w:b w:val="0"/>
          <w:color w:val="000000"/>
        </w:rPr>
        <w:t xml:space="preserve"> narzędziow</w:t>
      </w:r>
      <w:r w:rsidR="002C1CAF">
        <w:rPr>
          <w:rStyle w:val="Pogrubienie"/>
          <w:rFonts w:asciiTheme="minorHAnsi" w:hAnsiTheme="minorHAnsi" w:cstheme="minorHAnsi"/>
          <w:b w:val="0"/>
          <w:color w:val="000000"/>
        </w:rPr>
        <w:t>ych</w:t>
      </w:r>
      <w:r w:rsidR="00D92A9E" w:rsidRPr="00864128">
        <w:rPr>
          <w:rStyle w:val="Pogrubienie"/>
          <w:rFonts w:asciiTheme="minorHAnsi" w:hAnsiTheme="minorHAnsi" w:cstheme="minorHAnsi"/>
          <w:b w:val="0"/>
          <w:color w:val="000000"/>
        </w:rPr>
        <w:t xml:space="preserve"> z możliwością powieszenia na ścianie, posiadając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ych</w:t>
      </w:r>
      <w:r w:rsidR="00D92A9E" w:rsidRPr="00864128">
        <w:rPr>
          <w:rStyle w:val="Pogrubienie"/>
          <w:rFonts w:asciiTheme="minorHAnsi" w:hAnsiTheme="minorHAnsi" w:cstheme="minorHAnsi"/>
          <w:b w:val="0"/>
          <w:color w:val="000000"/>
        </w:rPr>
        <w:t xml:space="preserve"> uchwyty na narzędzia oraz plastikowe boksy</w:t>
      </w:r>
      <w:r w:rsidR="00874296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874296" w:rsidRPr="000452EC">
        <w:rPr>
          <w:rFonts w:cstheme="minorHAnsi"/>
        </w:rPr>
        <w:t xml:space="preserve">(Zadanie nr </w:t>
      </w:r>
      <w:r w:rsidR="00874296">
        <w:rPr>
          <w:rFonts w:cstheme="minorHAnsi"/>
        </w:rPr>
        <w:t>6</w:t>
      </w:r>
      <w:r w:rsidR="00874296" w:rsidRPr="000452EC">
        <w:rPr>
          <w:rFonts w:cstheme="minorHAnsi"/>
        </w:rPr>
        <w:t xml:space="preserve"> pn. Zakup, dostawa i montaż</w:t>
      </w:r>
      <w:r w:rsidR="00874296">
        <w:rPr>
          <w:rFonts w:cstheme="minorHAnsi"/>
        </w:rPr>
        <w:t xml:space="preserve"> tablic narzędziowych)</w:t>
      </w:r>
      <w:r w:rsidR="00D92A9E" w:rsidRPr="002C1CAF">
        <w:rPr>
          <w:rFonts w:asciiTheme="minorHAnsi" w:hAnsiTheme="minorHAnsi" w:cstheme="minorHAnsi"/>
          <w:color w:val="000000"/>
        </w:rPr>
        <w:t xml:space="preserve">. </w:t>
      </w:r>
    </w:p>
    <w:p w:rsidR="005857C5" w:rsidRPr="00864128" w:rsidRDefault="00D92A9E" w:rsidP="00E624BD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864128">
        <w:rPr>
          <w:rStyle w:val="Pogrubienie"/>
          <w:rFonts w:asciiTheme="minorHAnsi" w:hAnsiTheme="minorHAnsi" w:cstheme="minorHAnsi"/>
          <w:b w:val="0"/>
          <w:color w:val="000000"/>
        </w:rPr>
        <w:t>Pojedynczy zestaw winien obejmować plastikowe panele o łącznej powierzchni 1 sztuki 1,8 m</w:t>
      </w:r>
      <w:r w:rsidRPr="00864128">
        <w:rPr>
          <w:rStyle w:val="Pogrubienie"/>
          <w:rFonts w:asciiTheme="minorHAnsi" w:hAnsiTheme="minorHAnsi" w:cstheme="minorHAnsi"/>
          <w:b w:val="0"/>
          <w:color w:val="000000"/>
          <w:vertAlign w:val="superscript"/>
        </w:rPr>
        <w:t>2</w:t>
      </w:r>
      <w:r w:rsidRPr="00864128">
        <w:rPr>
          <w:rStyle w:val="Pogrubienie"/>
          <w:rFonts w:asciiTheme="minorHAnsi" w:hAnsiTheme="minorHAnsi" w:cstheme="minorHAnsi"/>
          <w:b w:val="0"/>
          <w:color w:val="000000"/>
        </w:rPr>
        <w:t xml:space="preserve">. Jeden zestaw </w:t>
      </w:r>
      <w:r w:rsidR="00864128" w:rsidRPr="00864128">
        <w:rPr>
          <w:rStyle w:val="Pogrubienie"/>
          <w:rFonts w:asciiTheme="minorHAnsi" w:hAnsiTheme="minorHAnsi" w:cstheme="minorHAnsi"/>
          <w:b w:val="0"/>
          <w:color w:val="000000"/>
        </w:rPr>
        <w:t>winien składać się z następujący elementów: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 xml:space="preserve">perforowana tablica narzędziowa, 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11 pojemników o wymiarach 102 x 100 x 60 mm (+/- 20 % w rozmiarze pojemnika),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8 pojemników o wymiarach 102 x 160 x 75 mm (+/- 20 % w rozmiarze pojemnika),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4 pojemniki o wymiarach 102 x 215 x 75 mm (+/- 20 % w rozmiarze pojemnika),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1 uniwersalny uchwyt na narzędzia, który zawiera co najmniej minimum 20 otworów na narzędzia,</w:t>
      </w:r>
      <w:r>
        <w:rPr>
          <w:rFonts w:asciiTheme="minorHAnsi" w:hAnsiTheme="minorHAnsi" w:cstheme="minorHAnsi"/>
        </w:rPr>
        <w:t xml:space="preserve"> 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1</w:t>
      </w:r>
      <w:r>
        <w:rPr>
          <w:rFonts w:asciiTheme="minorHAnsi" w:hAnsiTheme="minorHAnsi" w:cstheme="minorHAnsi"/>
        </w:rPr>
        <w:t xml:space="preserve"> uchwyt na co najmniej 8 kluczy, </w:t>
      </w:r>
    </w:p>
    <w:p w:rsid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8 haków o długości co najmniej 40 mm,</w:t>
      </w:r>
      <w:r>
        <w:rPr>
          <w:rFonts w:asciiTheme="minorHAnsi" w:hAnsiTheme="minorHAnsi" w:cstheme="minorHAnsi"/>
        </w:rPr>
        <w:t xml:space="preserve"> </w:t>
      </w:r>
    </w:p>
    <w:p w:rsidR="00D92A9E" w:rsidRPr="00864128" w:rsidRDefault="00864128" w:rsidP="00864128">
      <w:pPr>
        <w:pStyle w:val="Akapitzlist"/>
        <w:numPr>
          <w:ilvl w:val="0"/>
          <w:numId w:val="13"/>
        </w:numPr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864128">
        <w:rPr>
          <w:rFonts w:asciiTheme="minorHAnsi" w:hAnsiTheme="minorHAnsi" w:cstheme="minorHAnsi"/>
        </w:rPr>
        <w:t>minimum 8 haków o długości co najmniej 30 mm</w:t>
      </w:r>
    </w:p>
    <w:p w:rsidR="000351C2" w:rsidRPr="00354C5A" w:rsidRDefault="00354C5A" w:rsidP="00354C5A">
      <w:pPr>
        <w:ind w:firstLine="426"/>
        <w:rPr>
          <w:rFonts w:asciiTheme="minorHAnsi" w:hAnsiTheme="minorHAnsi" w:cstheme="minorHAnsi"/>
          <w:b/>
        </w:rPr>
      </w:pPr>
      <w:r w:rsidRPr="00354C5A">
        <w:rPr>
          <w:rFonts w:asciiTheme="minorHAnsi" w:hAnsiTheme="minorHAnsi" w:cstheme="minorHAnsi"/>
          <w:b/>
        </w:rPr>
        <w:t xml:space="preserve">Zamawiana ilość - </w:t>
      </w:r>
      <w:r>
        <w:rPr>
          <w:rFonts w:asciiTheme="minorHAnsi" w:hAnsiTheme="minorHAnsi" w:cstheme="minorHAnsi"/>
          <w:b/>
        </w:rPr>
        <w:t>2</w:t>
      </w:r>
      <w:r w:rsidRPr="00354C5A">
        <w:rPr>
          <w:rFonts w:asciiTheme="minorHAnsi" w:hAnsiTheme="minorHAnsi" w:cstheme="minorHAnsi"/>
          <w:b/>
        </w:rPr>
        <w:t xml:space="preserve"> zestawy</w:t>
      </w:r>
    </w:p>
    <w:sectPr w:rsidR="000351C2" w:rsidRPr="00354C5A" w:rsidSect="007F6C80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65" w:rsidRDefault="00953265">
      <w:r>
        <w:separator/>
      </w:r>
    </w:p>
  </w:endnote>
  <w:endnote w:type="continuationSeparator" w:id="0">
    <w:p w:rsidR="00953265" w:rsidRDefault="0095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B1496A" w:rsidRDefault="00DE16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96A" w:rsidRDefault="00AD2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65" w:rsidRDefault="00953265">
      <w:r>
        <w:separator/>
      </w:r>
    </w:p>
  </w:footnote>
  <w:footnote w:type="continuationSeparator" w:id="0">
    <w:p w:rsidR="00953265" w:rsidRDefault="0095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931F6E"/>
    <w:multiLevelType w:val="hybridMultilevel"/>
    <w:tmpl w:val="9EE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1A47"/>
    <w:multiLevelType w:val="multilevel"/>
    <w:tmpl w:val="898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F5683"/>
    <w:multiLevelType w:val="hybridMultilevel"/>
    <w:tmpl w:val="00CAC0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C73488"/>
    <w:multiLevelType w:val="hybridMultilevel"/>
    <w:tmpl w:val="CDDC0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7C"/>
    <w:rsid w:val="00030882"/>
    <w:rsid w:val="000351C2"/>
    <w:rsid w:val="000954C9"/>
    <w:rsid w:val="001A76DC"/>
    <w:rsid w:val="002C1CAF"/>
    <w:rsid w:val="00326426"/>
    <w:rsid w:val="00354C5A"/>
    <w:rsid w:val="003668A8"/>
    <w:rsid w:val="003C2CFA"/>
    <w:rsid w:val="004029CB"/>
    <w:rsid w:val="00431E81"/>
    <w:rsid w:val="004349BF"/>
    <w:rsid w:val="004A50B2"/>
    <w:rsid w:val="005817F0"/>
    <w:rsid w:val="005857C5"/>
    <w:rsid w:val="00594226"/>
    <w:rsid w:val="00670074"/>
    <w:rsid w:val="006C2CC2"/>
    <w:rsid w:val="006C3875"/>
    <w:rsid w:val="006F27F0"/>
    <w:rsid w:val="00781F49"/>
    <w:rsid w:val="00794FBF"/>
    <w:rsid w:val="007D389F"/>
    <w:rsid w:val="0081761F"/>
    <w:rsid w:val="00864128"/>
    <w:rsid w:val="00874296"/>
    <w:rsid w:val="00921CAD"/>
    <w:rsid w:val="00953265"/>
    <w:rsid w:val="009C202A"/>
    <w:rsid w:val="00A5677F"/>
    <w:rsid w:val="00A80D87"/>
    <w:rsid w:val="00AC43BC"/>
    <w:rsid w:val="00AD267A"/>
    <w:rsid w:val="00AD7C38"/>
    <w:rsid w:val="00B92076"/>
    <w:rsid w:val="00C259EB"/>
    <w:rsid w:val="00C57073"/>
    <w:rsid w:val="00C76372"/>
    <w:rsid w:val="00CC5CC9"/>
    <w:rsid w:val="00CD0154"/>
    <w:rsid w:val="00D92A9E"/>
    <w:rsid w:val="00DE167C"/>
    <w:rsid w:val="00E624BD"/>
    <w:rsid w:val="00E815E0"/>
    <w:rsid w:val="00EA7332"/>
    <w:rsid w:val="00EC3427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9715"/>
  <w15:chartTrackingRefBased/>
  <w15:docId w15:val="{9D821943-6F72-48E9-A693-A90DAA1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67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79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67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E16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DE16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67C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D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DE167C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1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167C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794F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4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Danuta Ignacok</dc:creator>
  <cp:keywords/>
  <dc:description/>
  <cp:lastModifiedBy>mgr Sułkowska-Sajdak Iwona</cp:lastModifiedBy>
  <cp:revision>28</cp:revision>
  <dcterms:created xsi:type="dcterms:W3CDTF">2022-06-06T12:57:00Z</dcterms:created>
  <dcterms:modified xsi:type="dcterms:W3CDTF">2022-09-25T09:06:00Z</dcterms:modified>
</cp:coreProperties>
</file>