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68" w:rsidRDefault="00091B68" w:rsidP="00091B68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091B68">
        <w:rPr>
          <w:rFonts w:ascii="Times New Roman" w:hAnsi="Times New Roman" w:cs="Times New Roman"/>
          <w:b/>
        </w:rPr>
        <w:t>Załącznik nr 1</w:t>
      </w:r>
      <w:r w:rsidR="00080641">
        <w:rPr>
          <w:rFonts w:ascii="Times New Roman" w:hAnsi="Times New Roman" w:cs="Times New Roman"/>
          <w:b/>
        </w:rPr>
        <w:t>1</w:t>
      </w:r>
      <w:r w:rsidRPr="00091B68">
        <w:rPr>
          <w:rFonts w:ascii="Times New Roman" w:hAnsi="Times New Roman" w:cs="Times New Roman"/>
          <w:b/>
        </w:rPr>
        <w:t>.1</w:t>
      </w:r>
    </w:p>
    <w:p w:rsidR="00091B68" w:rsidRDefault="00091B68" w:rsidP="00091B68">
      <w:pPr>
        <w:rPr>
          <w:rFonts w:ascii="Times New Roman" w:hAnsi="Times New Roman" w:cs="Times New Roman"/>
        </w:rPr>
      </w:pPr>
    </w:p>
    <w:p w:rsidR="00091B68" w:rsidRDefault="0097612D" w:rsidP="00091B68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Formularz parametrów oferowanych</w:t>
      </w:r>
      <w:r w:rsidR="00091B68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Część 1 – </w:t>
      </w:r>
      <w:r w:rsidR="00091B68" w:rsidRPr="00091B68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Fantom BLS dorosły, dziecko, niemowlę wraz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br/>
      </w:r>
      <w:r w:rsidR="00091B68" w:rsidRPr="00091B68">
        <w:rPr>
          <w:rFonts w:ascii="Times New Roman" w:eastAsia="Times New Roman" w:hAnsi="Times New Roman" w:cs="Times New Roman"/>
          <w:b/>
          <w:szCs w:val="20"/>
          <w:lang w:eastAsia="pl-PL"/>
        </w:rPr>
        <w:t>z wyposażeniem, z możliwością monitorowania jakości uciśnięć</w:t>
      </w:r>
    </w:p>
    <w:p w:rsidR="00543946" w:rsidRPr="00543946" w:rsidRDefault="00543946" w:rsidP="00543946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43946">
        <w:rPr>
          <w:rFonts w:ascii="Times New Roman" w:eastAsia="Times New Roman" w:hAnsi="Times New Roman" w:cs="Times New Roman"/>
          <w:i/>
          <w:szCs w:val="20"/>
          <w:lang w:eastAsia="pl-PL"/>
        </w:rPr>
        <w:t>(Dołączyć do oferty)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105"/>
      </w:tblGrid>
      <w:tr w:rsidR="00080641" w:rsidRPr="008243D0" w:rsidTr="00080641">
        <w:trPr>
          <w:trHeight w:val="644"/>
        </w:trPr>
        <w:tc>
          <w:tcPr>
            <w:tcW w:w="467" w:type="pct"/>
            <w:shd w:val="clear" w:color="auto" w:fill="D9D9D9"/>
            <w:vAlign w:val="center"/>
          </w:tcPr>
          <w:p w:rsidR="00080641" w:rsidRPr="008243D0" w:rsidRDefault="00080641" w:rsidP="008243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243D0">
              <w:rPr>
                <w:rFonts w:ascii="Times New Roman" w:eastAsia="Calibri" w:hAnsi="Times New Roman" w:cs="Times New Roman"/>
                <w:b/>
                <w:szCs w:val="20"/>
              </w:rPr>
              <w:t>l.p.</w:t>
            </w:r>
          </w:p>
        </w:tc>
        <w:tc>
          <w:tcPr>
            <w:tcW w:w="2268" w:type="pct"/>
            <w:shd w:val="clear" w:color="auto" w:fill="D9D9D9"/>
            <w:vAlign w:val="center"/>
          </w:tcPr>
          <w:p w:rsidR="00080641" w:rsidRPr="008243D0" w:rsidRDefault="00080641" w:rsidP="008243D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8243D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Parametry wymagane przez Zamawiającego</w:t>
            </w:r>
          </w:p>
        </w:tc>
        <w:tc>
          <w:tcPr>
            <w:tcW w:w="2265" w:type="pct"/>
            <w:shd w:val="clear" w:color="auto" w:fill="D9D9D9"/>
            <w:vAlign w:val="center"/>
          </w:tcPr>
          <w:p w:rsidR="00080641" w:rsidRPr="008243D0" w:rsidRDefault="00080641" w:rsidP="0082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080641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Parametry oferowane*</w:t>
            </w:r>
          </w:p>
        </w:tc>
      </w:tr>
      <w:tr w:rsidR="00080641" w:rsidRPr="008243D0" w:rsidTr="00080641">
        <w:trPr>
          <w:trHeight w:val="644"/>
        </w:trPr>
        <w:tc>
          <w:tcPr>
            <w:tcW w:w="467" w:type="pct"/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33" w:type="pct"/>
            <w:gridSpan w:val="2"/>
            <w:shd w:val="clear" w:color="auto" w:fill="D9D9D9"/>
            <w:vAlign w:val="center"/>
          </w:tcPr>
          <w:p w:rsidR="00080641" w:rsidRDefault="00080641" w:rsidP="00A92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Fantom</w:t>
            </w:r>
            <w:r w:rsidRPr="00A92C8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osoby dorosłej do podstawo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wych czynności resuscytacyjnych – 30 sztuk.</w:t>
            </w:r>
          </w:p>
        </w:tc>
      </w:tr>
      <w:tr w:rsidR="00080641" w:rsidRPr="008243D0" w:rsidTr="00080641">
        <w:trPr>
          <w:trHeight w:val="1349"/>
        </w:trPr>
        <w:tc>
          <w:tcPr>
            <w:tcW w:w="467" w:type="pct"/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97612D" w:rsidRDefault="0097612D" w:rsidP="000806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97612D">
              <w:rPr>
                <w:rFonts w:ascii="Times New Roman" w:eastAsia="Times New Roman" w:hAnsi="Times New Roman"/>
                <w:szCs w:val="20"/>
                <w:lang w:eastAsia="ar-SA"/>
              </w:rPr>
              <w:t>Podać markę, model</w:t>
            </w:r>
          </w:p>
          <w:p w:rsidR="00080641" w:rsidRPr="00057791" w:rsidRDefault="00080641" w:rsidP="000806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057791">
              <w:rPr>
                <w:rFonts w:ascii="Times New Roman" w:eastAsia="Times New Roman" w:hAnsi="Times New Roman"/>
                <w:szCs w:val="20"/>
                <w:lang w:eastAsia="ar-SA"/>
              </w:rPr>
              <w:t>Manekin osoby dorosłej, pełna postać do ćwiczenia podstawowych czynności resuscytacyjnych odwzorowujący cechy ciała ludzkiego takie jak wygląd i rozmiar fizjologiczny. 30 szt.</w:t>
            </w:r>
          </w:p>
          <w:p w:rsidR="00080641" w:rsidRPr="00057791" w:rsidRDefault="00080641" w:rsidP="000806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057791">
              <w:rPr>
                <w:rFonts w:ascii="Times New Roman" w:hAnsi="Times New Roman"/>
                <w:szCs w:val="20"/>
              </w:rPr>
              <w:t>(rekomendowana ciemna skóra)</w:t>
            </w:r>
          </w:p>
        </w:tc>
        <w:tc>
          <w:tcPr>
            <w:tcW w:w="2265" w:type="pct"/>
          </w:tcPr>
          <w:p w:rsidR="00080641" w:rsidRPr="00057791" w:rsidRDefault="00080641" w:rsidP="00057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080641" w:rsidRPr="008243D0" w:rsidTr="00080641">
        <w:trPr>
          <w:trHeight w:val="1835"/>
        </w:trPr>
        <w:tc>
          <w:tcPr>
            <w:tcW w:w="467" w:type="pct"/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Budowa manekina ze zaznaczonymi punktami anatomicznymi (umożliwiającymi lokalizację prawidłowego miejsca uciskania klatki piersiowej)</w:t>
            </w:r>
          </w:p>
          <w:p w:rsidR="00080641" w:rsidRPr="00057791" w:rsidRDefault="00080641" w:rsidP="0008064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sutki</w:t>
            </w:r>
          </w:p>
          <w:p w:rsidR="00080641" w:rsidRPr="00057791" w:rsidRDefault="00080641" w:rsidP="0008064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obojczyki</w:t>
            </w:r>
          </w:p>
          <w:p w:rsidR="00080641" w:rsidRPr="00057791" w:rsidRDefault="00080641" w:rsidP="0008064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mostek</w:t>
            </w:r>
          </w:p>
          <w:p w:rsidR="00080641" w:rsidRPr="00057791" w:rsidRDefault="00080641" w:rsidP="0008064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żebra</w:t>
            </w:r>
          </w:p>
        </w:tc>
        <w:tc>
          <w:tcPr>
            <w:tcW w:w="2265" w:type="pct"/>
          </w:tcPr>
          <w:p w:rsidR="00080641" w:rsidRPr="00057791" w:rsidRDefault="00080641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1124"/>
        </w:trPr>
        <w:tc>
          <w:tcPr>
            <w:tcW w:w="467" w:type="pct"/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057791">
              <w:rPr>
                <w:rFonts w:ascii="Times New Roman" w:hAnsi="Times New Roman"/>
                <w:szCs w:val="20"/>
              </w:rPr>
              <w:t>Bezprzyrządowe</w:t>
            </w:r>
            <w:proofErr w:type="spellEnd"/>
            <w:r w:rsidRPr="00057791">
              <w:rPr>
                <w:rFonts w:ascii="Times New Roman" w:hAnsi="Times New Roman"/>
                <w:szCs w:val="20"/>
              </w:rPr>
              <w:t xml:space="preserve"> udrożnienie dróg oddechowych poprzez odchylenie głowy </w:t>
            </w:r>
            <w:r>
              <w:rPr>
                <w:rFonts w:ascii="Times New Roman" w:hAnsi="Times New Roman"/>
                <w:szCs w:val="20"/>
              </w:rPr>
              <w:br/>
            </w:r>
            <w:r w:rsidRPr="00057791">
              <w:rPr>
                <w:rFonts w:ascii="Times New Roman" w:hAnsi="Times New Roman"/>
                <w:szCs w:val="20"/>
              </w:rPr>
              <w:t xml:space="preserve">i </w:t>
            </w:r>
            <w:proofErr w:type="spellStart"/>
            <w:r w:rsidRPr="00057791">
              <w:rPr>
                <w:rFonts w:ascii="Times New Roman" w:hAnsi="Times New Roman"/>
                <w:szCs w:val="20"/>
              </w:rPr>
              <w:t>wyluksowanie</w:t>
            </w:r>
            <w:proofErr w:type="spellEnd"/>
            <w:r w:rsidRPr="00057791">
              <w:rPr>
                <w:rFonts w:ascii="Times New Roman" w:hAnsi="Times New Roman"/>
                <w:szCs w:val="20"/>
              </w:rPr>
              <w:t xml:space="preserve"> żuchwy. Możliwość wentylacji metodami usta-usta, za pomocą maski wentylacyjnej, worka </w:t>
            </w:r>
            <w:proofErr w:type="spellStart"/>
            <w:r w:rsidRPr="00057791">
              <w:rPr>
                <w:rFonts w:ascii="Times New Roman" w:hAnsi="Times New Roman"/>
                <w:szCs w:val="20"/>
              </w:rPr>
              <w:t>samorozprężalnego</w:t>
            </w:r>
            <w:proofErr w:type="spellEnd"/>
            <w:r w:rsidRPr="00057791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265" w:type="pct"/>
          </w:tcPr>
          <w:p w:rsidR="00080641" w:rsidRPr="00057791" w:rsidRDefault="00080641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701"/>
        </w:trPr>
        <w:tc>
          <w:tcPr>
            <w:tcW w:w="467" w:type="pct"/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Unosząca się klatka piersiowa podczas wentylacji, realistyczny opór klatki piersiowej podczas jej uciskania.</w:t>
            </w:r>
          </w:p>
        </w:tc>
        <w:tc>
          <w:tcPr>
            <w:tcW w:w="2265" w:type="pct"/>
          </w:tcPr>
          <w:p w:rsidR="00080641" w:rsidRPr="00057791" w:rsidRDefault="00080641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56"/>
        </w:trPr>
        <w:tc>
          <w:tcPr>
            <w:tcW w:w="467" w:type="pct"/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Regulacja twardości klatki piersiowej.</w:t>
            </w:r>
          </w:p>
        </w:tc>
        <w:tc>
          <w:tcPr>
            <w:tcW w:w="2265" w:type="pct"/>
          </w:tcPr>
          <w:p w:rsidR="00080641" w:rsidRPr="00057791" w:rsidRDefault="00080641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56"/>
        </w:trPr>
        <w:tc>
          <w:tcPr>
            <w:tcW w:w="467" w:type="pct"/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Symulowane tętno na tętnicy szyjnej.</w:t>
            </w:r>
          </w:p>
        </w:tc>
        <w:tc>
          <w:tcPr>
            <w:tcW w:w="2265" w:type="pct"/>
          </w:tcPr>
          <w:p w:rsidR="00080641" w:rsidRPr="00057791" w:rsidRDefault="00080641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Czujniki identyfikujące prawidłowe miejsce uciskania klatki piersiowej.</w:t>
            </w:r>
          </w:p>
        </w:tc>
        <w:tc>
          <w:tcPr>
            <w:tcW w:w="2265" w:type="pct"/>
          </w:tcPr>
          <w:p w:rsidR="00080641" w:rsidRPr="00057791" w:rsidRDefault="00080641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Czujniki identyfikujące prawidłową głębokość uciskania klatki piersiowej.</w:t>
            </w:r>
          </w:p>
        </w:tc>
        <w:tc>
          <w:tcPr>
            <w:tcW w:w="2265" w:type="pct"/>
          </w:tcPr>
          <w:p w:rsidR="00080641" w:rsidRPr="00057791" w:rsidRDefault="00080641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Czujniki identyfikujące prawidłową objętość wdmuchiwanego powietrza podczas wentylacji.</w:t>
            </w:r>
          </w:p>
        </w:tc>
        <w:tc>
          <w:tcPr>
            <w:tcW w:w="2265" w:type="pct"/>
          </w:tcPr>
          <w:p w:rsidR="00080641" w:rsidRPr="00057791" w:rsidRDefault="00080641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753"/>
        </w:trPr>
        <w:tc>
          <w:tcPr>
            <w:tcW w:w="467" w:type="pct"/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 xml:space="preserve">Kompatybilność z treningowym defibrylatorem AED polegająca na automatycznej (bez ingerencji instruktora) </w:t>
            </w:r>
            <w:r w:rsidRPr="00057791">
              <w:rPr>
                <w:rFonts w:ascii="Times New Roman" w:hAnsi="Times New Roman"/>
                <w:szCs w:val="20"/>
              </w:rPr>
              <w:lastRenderedPageBreak/>
              <w:t xml:space="preserve">analizie prawidłowego miejsca przyklejenia elektrod </w:t>
            </w:r>
            <w:proofErr w:type="spellStart"/>
            <w:r w:rsidRPr="00057791">
              <w:rPr>
                <w:rFonts w:ascii="Times New Roman" w:hAnsi="Times New Roman"/>
                <w:szCs w:val="20"/>
              </w:rPr>
              <w:t>defibrylacyjnych</w:t>
            </w:r>
            <w:proofErr w:type="spellEnd"/>
            <w:r w:rsidRPr="00057791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265" w:type="pct"/>
          </w:tcPr>
          <w:p w:rsidR="00080641" w:rsidRPr="00057791" w:rsidRDefault="00080641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849"/>
        </w:trPr>
        <w:tc>
          <w:tcPr>
            <w:tcW w:w="467" w:type="pct"/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057791" w:rsidRDefault="00080641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Możliwość bezprzewodowego podłączenia Fantomu do komputera z dedykowanym oprogramowaniem analizującym lub panelu kontrolnego.</w:t>
            </w:r>
          </w:p>
        </w:tc>
        <w:tc>
          <w:tcPr>
            <w:tcW w:w="2265" w:type="pct"/>
          </w:tcPr>
          <w:p w:rsidR="00080641" w:rsidRPr="00057791" w:rsidRDefault="00080641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83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057791" w:rsidRDefault="00080641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Oprogramowanie lub panel kontrolny umożliwiają pomiar jakości wykonywanych czynności resuscytacyjnych i ich analizę według aktualnych wytycznych ERC.</w:t>
            </w:r>
          </w:p>
        </w:tc>
        <w:tc>
          <w:tcPr>
            <w:tcW w:w="2265" w:type="pct"/>
          </w:tcPr>
          <w:p w:rsidR="00080641" w:rsidRPr="00057791" w:rsidRDefault="00080641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72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057791" w:rsidRDefault="00080641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Bezprzewodowe, jednoczesne podłączenie min. 5 fantomów do jednego dedykowanego komputera dostarczonego przez Wykonawcę z oprogramowaniem.</w:t>
            </w:r>
          </w:p>
        </w:tc>
        <w:tc>
          <w:tcPr>
            <w:tcW w:w="2265" w:type="pct"/>
          </w:tcPr>
          <w:p w:rsidR="00080641" w:rsidRPr="00057791" w:rsidRDefault="00080641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339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057791" w:rsidRDefault="00080641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Oprogramowanie lub panel kontrolny umożliwiają pomiar parametrów umożliwiających określenie jakości resuscytacji.</w:t>
            </w:r>
          </w:p>
          <w:p w:rsidR="00080641" w:rsidRPr="00057791" w:rsidRDefault="00080641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Rejestrowane parametry:</w:t>
            </w:r>
          </w:p>
          <w:p w:rsidR="00080641" w:rsidRPr="00057791" w:rsidRDefault="00080641" w:rsidP="000577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głębokość ucisków klatki piersiowej z zaznaczeniem zbyt głębokich i zbyt płytkich uciśnięć</w:t>
            </w:r>
          </w:p>
          <w:p w:rsidR="00080641" w:rsidRPr="00057791" w:rsidRDefault="00080641" w:rsidP="000577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relaksacja klatki piersiowej</w:t>
            </w:r>
          </w:p>
          <w:p w:rsidR="00080641" w:rsidRPr="00057791" w:rsidRDefault="00080641" w:rsidP="000577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prawidłowe miejsce ułożenia rąk podczas uciśnięć klatki piersiowej</w:t>
            </w:r>
          </w:p>
          <w:p w:rsidR="00080641" w:rsidRPr="00057791" w:rsidRDefault="00080641" w:rsidP="000577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częstość ucisków klatki piersiowej</w:t>
            </w:r>
          </w:p>
          <w:p w:rsidR="00080641" w:rsidRPr="00057791" w:rsidRDefault="00080641" w:rsidP="000577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objętość wdmuchiwanego powietrza podczas uciśnięć klatki piersiowej</w:t>
            </w:r>
          </w:p>
          <w:p w:rsidR="00080641" w:rsidRPr="00057791" w:rsidRDefault="00080641" w:rsidP="000577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częstość ucisków klatki piersiowej</w:t>
            </w:r>
          </w:p>
          <w:p w:rsidR="00080641" w:rsidRPr="00057791" w:rsidRDefault="00080641" w:rsidP="000577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objętość wdmuchiwanego powietrza podczas wentylacji z zaznaczeniem wdmuchnięć zbyt dużych i zbyt małych objętości</w:t>
            </w:r>
          </w:p>
        </w:tc>
        <w:tc>
          <w:tcPr>
            <w:tcW w:w="2265" w:type="pct"/>
          </w:tcPr>
          <w:p w:rsidR="00080641" w:rsidRPr="00057791" w:rsidRDefault="00080641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Akustyczny wskaźnik przewentylowania żołądka z możliwością dezaktywacji.</w:t>
            </w:r>
          </w:p>
        </w:tc>
        <w:tc>
          <w:tcPr>
            <w:tcW w:w="2265" w:type="pct"/>
          </w:tcPr>
          <w:p w:rsidR="00080641" w:rsidRPr="00057791" w:rsidRDefault="00080641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Oprogramowanie w języku polskim.</w:t>
            </w:r>
          </w:p>
        </w:tc>
        <w:tc>
          <w:tcPr>
            <w:tcW w:w="2265" w:type="pct"/>
          </w:tcPr>
          <w:p w:rsidR="00080641" w:rsidRPr="00057791" w:rsidRDefault="00080641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Płuca manekina dorosłego do nauki resuscytacji krążeniowo-oddechowej 90 szt.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057791" w:rsidRDefault="00080641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Skóra klatki piersiowej (rekomendowana ciemna skóra) 30 szt.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057791" w:rsidRDefault="00080641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Twarz (rekomendowana ciemna skóra) manekina dorosłego do nauki resuscytacji krążeniowo-oddechowej 30 szt.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057791" w:rsidRDefault="00080641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 xml:space="preserve">Chusteczki do dezynfekcji manekina. (opakowanie zbiorcze – min. 10 szt.). </w:t>
            </w:r>
            <w:r>
              <w:rPr>
                <w:rFonts w:ascii="Times New Roman" w:hAnsi="Times New Roman"/>
                <w:szCs w:val="20"/>
              </w:rPr>
              <w:br/>
            </w:r>
            <w:r w:rsidRPr="00057791">
              <w:rPr>
                <w:rFonts w:ascii="Times New Roman" w:hAnsi="Times New Roman"/>
                <w:szCs w:val="20"/>
              </w:rPr>
              <w:t>300 opakowań.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057791" w:rsidRDefault="00080641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 xml:space="preserve">Wyposażony w pełne ubranie ochronne. </w:t>
            </w:r>
            <w:r>
              <w:rPr>
                <w:rFonts w:ascii="Times New Roman" w:hAnsi="Times New Roman"/>
                <w:szCs w:val="20"/>
              </w:rPr>
              <w:br/>
            </w:r>
            <w:r w:rsidRPr="00080641">
              <w:rPr>
                <w:rFonts w:ascii="Times New Roman" w:hAnsi="Times New Roman"/>
                <w:szCs w:val="20"/>
              </w:rPr>
              <w:t>(30 szt.)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057791" w:rsidRDefault="00080641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 xml:space="preserve">Torba/walizka do przechowywania </w:t>
            </w:r>
            <w:r>
              <w:rPr>
                <w:rFonts w:ascii="Times New Roman" w:hAnsi="Times New Roman"/>
                <w:szCs w:val="20"/>
              </w:rPr>
              <w:br/>
            </w:r>
            <w:r w:rsidRPr="00057791">
              <w:rPr>
                <w:rFonts w:ascii="Times New Roman" w:hAnsi="Times New Roman"/>
                <w:szCs w:val="20"/>
              </w:rPr>
              <w:t>i transportu (osobno dla każdego fantomu)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057791" w:rsidRDefault="00080641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Instrukcja obsługi w języku polskim.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057791" w:rsidRDefault="00080641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057791" w:rsidRDefault="0097612D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Gwarancja minimum 24</w:t>
            </w:r>
            <w:r w:rsidR="00080641">
              <w:rPr>
                <w:rFonts w:ascii="Times New Roman" w:hAnsi="Times New Roman"/>
                <w:szCs w:val="20"/>
              </w:rPr>
              <w:t xml:space="preserve"> miesięcy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Default="00080641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7612D" w:rsidRPr="008243D0" w:rsidTr="00C97B76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12D" w:rsidRPr="004443FC" w:rsidRDefault="0097612D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12D" w:rsidRPr="00057791" w:rsidRDefault="0097612D" w:rsidP="00A9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057791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Fantom dziecka do podstawowych czynności resuscytacyjnych – 15 sztuk.</w:t>
            </w:r>
          </w:p>
        </w:tc>
      </w:tr>
      <w:tr w:rsidR="00080641" w:rsidRPr="008243D0" w:rsidTr="00080641">
        <w:trPr>
          <w:trHeight w:val="181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2D" w:rsidRDefault="0097612D" w:rsidP="0008064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7612D">
              <w:rPr>
                <w:rFonts w:ascii="Times New Roman" w:hAnsi="Times New Roman" w:cs="Times New Roman"/>
                <w:szCs w:val="20"/>
              </w:rPr>
              <w:t>Podać markę, model</w:t>
            </w:r>
          </w:p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57791">
              <w:rPr>
                <w:rFonts w:ascii="Times New Roman" w:hAnsi="Times New Roman" w:cs="Times New Roman"/>
                <w:szCs w:val="20"/>
              </w:rPr>
              <w:t>Fantom dziecka (4</w:t>
            </w:r>
            <w:r w:rsidR="0097612D">
              <w:rPr>
                <w:rFonts w:ascii="Times New Roman" w:hAnsi="Times New Roman" w:cs="Times New Roman"/>
                <w:szCs w:val="20"/>
              </w:rPr>
              <w:t xml:space="preserve"> – 8</w:t>
            </w:r>
            <w:r w:rsidRPr="00057791">
              <w:rPr>
                <w:rFonts w:ascii="Times New Roman" w:hAnsi="Times New Roman" w:cs="Times New Roman"/>
                <w:szCs w:val="20"/>
              </w:rPr>
              <w:t xml:space="preserve"> lat), pełna postać do ćwiczenia podstawowych czynności resuscytacyjnych odwzorowujący cechy dziecka takie jak wygląd i rozmiar fizjologiczny. </w:t>
            </w:r>
          </w:p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57791">
              <w:rPr>
                <w:rFonts w:ascii="Times New Roman" w:hAnsi="Times New Roman" w:cs="Times New Roman"/>
                <w:szCs w:val="20"/>
              </w:rPr>
              <w:t>(rekomendowana ciemna skóra)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057791" w:rsidRDefault="00080641" w:rsidP="00057791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57791">
              <w:rPr>
                <w:rFonts w:ascii="Times New Roman" w:hAnsi="Times New Roman" w:cs="Times New Roman"/>
                <w:szCs w:val="20"/>
              </w:rPr>
              <w:t>Budowie fantomu ze zaznaczonymi punktami anatomicznymi:</w:t>
            </w:r>
          </w:p>
          <w:p w:rsidR="00080641" w:rsidRPr="00057791" w:rsidRDefault="00080641" w:rsidP="0008064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57791">
              <w:rPr>
                <w:rFonts w:ascii="Times New Roman" w:hAnsi="Times New Roman" w:cs="Times New Roman"/>
                <w:szCs w:val="20"/>
              </w:rPr>
              <w:t>sutki,</w:t>
            </w:r>
          </w:p>
          <w:p w:rsidR="00080641" w:rsidRPr="00057791" w:rsidRDefault="00080641" w:rsidP="0008064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57791">
              <w:rPr>
                <w:rFonts w:ascii="Times New Roman" w:hAnsi="Times New Roman" w:cs="Times New Roman"/>
                <w:szCs w:val="20"/>
              </w:rPr>
              <w:t>obojczyki,</w:t>
            </w:r>
          </w:p>
          <w:p w:rsidR="00080641" w:rsidRPr="00057791" w:rsidRDefault="00080641" w:rsidP="0008064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57791">
              <w:rPr>
                <w:rFonts w:ascii="Times New Roman" w:hAnsi="Times New Roman" w:cs="Times New Roman"/>
                <w:szCs w:val="20"/>
              </w:rPr>
              <w:t>mostek,</w:t>
            </w:r>
          </w:p>
          <w:p w:rsidR="00080641" w:rsidRPr="00057791" w:rsidRDefault="00080641" w:rsidP="0008064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57791">
              <w:rPr>
                <w:rFonts w:ascii="Times New Roman" w:hAnsi="Times New Roman" w:cs="Times New Roman"/>
                <w:szCs w:val="20"/>
              </w:rPr>
              <w:t>żebra,</w:t>
            </w:r>
          </w:p>
          <w:p w:rsidR="00080641" w:rsidRPr="00057791" w:rsidRDefault="00080641" w:rsidP="0008064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57791">
              <w:rPr>
                <w:rFonts w:ascii="Times New Roman" w:hAnsi="Times New Roman" w:cs="Times New Roman"/>
                <w:szCs w:val="20"/>
              </w:rPr>
              <w:t xml:space="preserve"> umożliwiającymi lokalizację prawidłowego miejsca uciskania klatki piersiowej.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057791" w:rsidRDefault="00080641" w:rsidP="00057791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80641" w:rsidRPr="008243D0" w:rsidTr="00080641">
        <w:trPr>
          <w:trHeight w:val="95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5DD1">
              <w:rPr>
                <w:rFonts w:ascii="Times New Roman" w:hAnsi="Times New Roman" w:cs="Times New Roman"/>
              </w:rPr>
              <w:t>Bezprzyrządowe</w:t>
            </w:r>
            <w:proofErr w:type="spellEnd"/>
            <w:r w:rsidRPr="00255DD1">
              <w:rPr>
                <w:rFonts w:ascii="Times New Roman" w:hAnsi="Times New Roman" w:cs="Times New Roman"/>
              </w:rPr>
              <w:t xml:space="preserve"> udrożnienie dróg oddechowych poprzez odchylenie głowy </w:t>
            </w:r>
            <w:r>
              <w:rPr>
                <w:rFonts w:ascii="Times New Roman" w:hAnsi="Times New Roman" w:cs="Times New Roman"/>
              </w:rPr>
              <w:br/>
            </w:r>
            <w:r w:rsidRPr="00255DD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255DD1">
              <w:rPr>
                <w:rFonts w:ascii="Times New Roman" w:hAnsi="Times New Roman" w:cs="Times New Roman"/>
              </w:rPr>
              <w:t>wyluksowanie</w:t>
            </w:r>
            <w:proofErr w:type="spellEnd"/>
            <w:r w:rsidRPr="00255DD1">
              <w:rPr>
                <w:rFonts w:ascii="Times New Roman" w:hAnsi="Times New Roman" w:cs="Times New Roman"/>
              </w:rPr>
              <w:t xml:space="preserve"> żuchwy;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98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 xml:space="preserve">Możliwość wentylacji metodami usta-usta, usta-nos-usta za pomocą maski wentylacyjnej, worka </w:t>
            </w:r>
            <w:proofErr w:type="spellStart"/>
            <w:r w:rsidRPr="00255DD1">
              <w:rPr>
                <w:rFonts w:ascii="Times New Roman" w:hAnsi="Times New Roman" w:cs="Times New Roman"/>
              </w:rPr>
              <w:t>samorozprężalnego</w:t>
            </w:r>
            <w:proofErr w:type="spellEnd"/>
            <w:r w:rsidRPr="00255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9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Unoszącą się klatkę piersiową podczas wentylacji i realistyczny opór klatki piersiowej podczas jej uciskania.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69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Czujniki identyfikujące prawidłowe miejsce uciskania klatki piersiowej.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82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Czujniki identyfikujące prawidłową głębokość uciskania klatki piersiowej i odpowiednią relaksację ucisków.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Czujniki identyfikujące prawidłową objętość wdmuchiwanego powietrza podczas wentylacji.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81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Możliwość podłączenia fantomu do komputera z dedykowanym oprogramowaniem analizującym lub panelu kontrolnego.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83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Oprogramowanie lub panel kontrolny umożliwiają pomiar jakości wykonywanych czynności resuscytacyjnych i ich analizę według aktualnych wytycznych ERC 2015.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168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Default="00080641" w:rsidP="00D23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Oprogramowanie lub panel kontrolny umożliwiają pomiar i prezentację parametrów umożliwiających określenie jakości resuscytacji. Prezentowane parametry:</w:t>
            </w:r>
            <w:r w:rsidR="0097612D">
              <w:rPr>
                <w:rFonts w:ascii="Times New Roman" w:hAnsi="Times New Roman" w:cs="Times New Roman"/>
              </w:rPr>
              <w:t xml:space="preserve"> </w:t>
            </w:r>
          </w:p>
          <w:p w:rsidR="00D23E45" w:rsidRDefault="00D23E45" w:rsidP="00D23E4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23E45">
              <w:rPr>
                <w:rFonts w:ascii="Times New Roman" w:hAnsi="Times New Roman" w:cs="Times New Roman"/>
              </w:rPr>
              <w:t>głębokość ucisków klatki piersiowej z zaznaczeniem zbyt głębokich i zbyt płytkich uciśnięć,</w:t>
            </w:r>
          </w:p>
          <w:p w:rsidR="00D23E45" w:rsidRDefault="00D23E45" w:rsidP="00D23E4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23E45">
              <w:rPr>
                <w:rFonts w:ascii="Times New Roman" w:hAnsi="Times New Roman" w:cs="Times New Roman"/>
              </w:rPr>
              <w:t>prawidłowe miejsce ułożenia rąk podc</w:t>
            </w:r>
            <w:r>
              <w:rPr>
                <w:rFonts w:ascii="Times New Roman" w:hAnsi="Times New Roman" w:cs="Times New Roman"/>
              </w:rPr>
              <w:t>zas uciśnięć klatki piersiowej,</w:t>
            </w:r>
          </w:p>
          <w:p w:rsidR="00D23E45" w:rsidRPr="00D23E45" w:rsidRDefault="00D23E45" w:rsidP="00D23E4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23E45">
              <w:rPr>
                <w:rFonts w:ascii="Times New Roman" w:hAnsi="Times New Roman" w:cs="Times New Roman"/>
              </w:rPr>
              <w:t>objętość wdmuchiwanego powietrza podczas wentylacji z zaznaczeniem wdmuchnięć zbyt dużych i zbyt małych objętości;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Wskaźnik przewentylowania żołądka.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97612D">
        <w:trPr>
          <w:trHeight w:val="118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Oprogramowanie lub panel kontrolny umożliwiają pomiar jakości wykonywanych czynności resuscytacyjnych i ich analizę według aktualnych wytycznych ERC.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Oprogramowanie w języku polskim.</w:t>
            </w:r>
          </w:p>
        </w:tc>
        <w:tc>
          <w:tcPr>
            <w:tcW w:w="2265" w:type="pct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Płuca manekina dziecka do nauki resuscytacji krążeniowo-oddechowej 45 szt.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 xml:space="preserve">Skóra klatki piersiowej </w:t>
            </w:r>
            <w:r w:rsidR="0097612D">
              <w:rPr>
                <w:rFonts w:ascii="Times New Roman" w:hAnsi="Times New Roman" w:cs="Times New Roman"/>
              </w:rPr>
              <w:br/>
            </w:r>
            <w:r w:rsidRPr="00255DD1">
              <w:rPr>
                <w:rFonts w:ascii="Times New Roman" w:hAnsi="Times New Roman" w:cs="Times New Roman"/>
              </w:rPr>
              <w:t>(rekomendowana ciemna skóra) 15 szt.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62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 xml:space="preserve">Twarz (rekomendowana ciemna skóra) manekina dziecka do nauki resuscytacji krążeniowo-oddechowej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55DD1">
              <w:rPr>
                <w:rFonts w:ascii="Times New Roman" w:hAnsi="Times New Roman" w:cs="Times New Roman"/>
              </w:rPr>
              <w:t>15 szt.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Chusteczki do dezynfekcji manekina. (opakowanie zbiorcze – min. 10 szt.). 300 opakowań.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 xml:space="preserve">Wyposażony w pełne ubranie ochronne. </w:t>
            </w:r>
            <w:r>
              <w:rPr>
                <w:rFonts w:ascii="Times New Roman" w:hAnsi="Times New Roman" w:cs="Times New Roman"/>
              </w:rPr>
              <w:br/>
            </w:r>
            <w:r w:rsidRPr="00255DD1">
              <w:rPr>
                <w:rFonts w:ascii="Times New Roman" w:hAnsi="Times New Roman" w:cs="Times New Roman"/>
              </w:rPr>
              <w:t>(15 szt.)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255DD1" w:rsidRDefault="00080641" w:rsidP="00685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 xml:space="preserve">Torba/walizka do przechowywania </w:t>
            </w:r>
            <w:r>
              <w:rPr>
                <w:rFonts w:ascii="Times New Roman" w:hAnsi="Times New Roman" w:cs="Times New Roman"/>
              </w:rPr>
              <w:br/>
            </w:r>
            <w:r w:rsidRPr="00255DD1">
              <w:rPr>
                <w:rFonts w:ascii="Times New Roman" w:hAnsi="Times New Roman" w:cs="Times New Roman"/>
              </w:rPr>
              <w:t>i transportu (osobno dla każdego fantomu)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Instrukcja obsługi w języku polskim.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255DD1" w:rsidRDefault="0097612D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minimum 24</w:t>
            </w:r>
            <w:r w:rsidR="00080641" w:rsidRPr="00255DD1">
              <w:rPr>
                <w:rFonts w:ascii="Times New Roman" w:hAnsi="Times New Roman" w:cs="Times New Roman"/>
              </w:rPr>
              <w:t xml:space="preserve"> miesięcy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3" w:type="pct"/>
            <w:gridSpan w:val="2"/>
            <w:shd w:val="clear" w:color="auto" w:fill="D9D9D9" w:themeFill="background1" w:themeFillShade="D9"/>
            <w:vAlign w:val="center"/>
          </w:tcPr>
          <w:p w:rsidR="00080641" w:rsidRPr="00255DD1" w:rsidRDefault="00080641" w:rsidP="00BC2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55DD1">
              <w:rPr>
                <w:rFonts w:ascii="Times New Roman" w:eastAsia="Times New Roman" w:hAnsi="Times New Roman" w:cs="Times New Roman"/>
                <w:b/>
                <w:lang w:eastAsia="ar-SA"/>
              </w:rPr>
              <w:t>Fantom niemowlęcia do podstawowych czynności resuscytacyjnych – 15 sztuk.</w:t>
            </w: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2D" w:rsidRDefault="0097612D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12D">
              <w:rPr>
                <w:rFonts w:ascii="Times New Roman" w:hAnsi="Times New Roman" w:cs="Times New Roman"/>
              </w:rPr>
              <w:t>Podać markę, model</w:t>
            </w:r>
          </w:p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Fantom niemowlęcia, pełna postać do ćwiczenia podstawowych czynności resuscytacyjnych odwzorowujący cechy niemowlęcia takie jak wygląd i rozmiar fizjologiczny.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Budowie fantomu ze zaznaczonymi punktami anatomicznymi:</w:t>
            </w:r>
          </w:p>
          <w:p w:rsidR="00080641" w:rsidRPr="00255DD1" w:rsidRDefault="00080641" w:rsidP="00255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lastRenderedPageBreak/>
              <w:t>sutki,</w:t>
            </w:r>
          </w:p>
          <w:p w:rsidR="00080641" w:rsidRPr="00255DD1" w:rsidRDefault="00080641" w:rsidP="00255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obojczyki,</w:t>
            </w:r>
          </w:p>
          <w:p w:rsidR="00080641" w:rsidRPr="00255DD1" w:rsidRDefault="00080641" w:rsidP="00255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mostek,</w:t>
            </w:r>
          </w:p>
          <w:p w:rsidR="00080641" w:rsidRPr="00255DD1" w:rsidRDefault="00080641" w:rsidP="00255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żebra,</w:t>
            </w:r>
          </w:p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 xml:space="preserve"> umożliwiającymi lokalizację prawidłowego miejsca uciskania klatki piersiowej.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5DD1">
              <w:rPr>
                <w:rFonts w:ascii="Times New Roman" w:hAnsi="Times New Roman" w:cs="Times New Roman"/>
              </w:rPr>
              <w:t>Bezprzyrządowe</w:t>
            </w:r>
            <w:proofErr w:type="spellEnd"/>
            <w:r w:rsidRPr="00255DD1">
              <w:rPr>
                <w:rFonts w:ascii="Times New Roman" w:hAnsi="Times New Roman" w:cs="Times New Roman"/>
              </w:rPr>
              <w:t xml:space="preserve"> udrożnienie dróg oddechowych poprzez odchylenie głowy i </w:t>
            </w:r>
            <w:proofErr w:type="spellStart"/>
            <w:r w:rsidRPr="00255DD1">
              <w:rPr>
                <w:rFonts w:ascii="Times New Roman" w:hAnsi="Times New Roman" w:cs="Times New Roman"/>
              </w:rPr>
              <w:t>wyluksowanie</w:t>
            </w:r>
            <w:proofErr w:type="spellEnd"/>
            <w:r w:rsidRPr="00255DD1">
              <w:rPr>
                <w:rFonts w:ascii="Times New Roman" w:hAnsi="Times New Roman" w:cs="Times New Roman"/>
              </w:rPr>
              <w:t xml:space="preserve"> żuchwy;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 xml:space="preserve">Możliwość wentylacji metodami usta-usta, za pomocą maski wentylacyjnej, worka </w:t>
            </w:r>
            <w:proofErr w:type="spellStart"/>
            <w:r w:rsidRPr="00255DD1">
              <w:rPr>
                <w:rFonts w:ascii="Times New Roman" w:hAnsi="Times New Roman" w:cs="Times New Roman"/>
              </w:rPr>
              <w:t>samorozprężalnego</w:t>
            </w:r>
            <w:proofErr w:type="spellEnd"/>
            <w:r w:rsidRPr="00255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Unosząca się klatka piersiowa podczas wentylacji i realistyczny opór klatki piersiowej podczas jej uciskania.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Czujniki identyfikujące prawidłowe miejsce uciskania klatki piersiowej.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Czujniki identyfikujące prawidłową głębokość uciskania klatki piersiowej.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Czujniki identyfikujące prawidłową objętość wdmuchiwanego powietrza podczas wentylacji.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Możliwość podłączenia fantomu do komputera z dedykowanym oprogramowaniem analizującym lub panelu kontrolnego.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Oprogramowanie lub panel kontrolny umożliwiają pomiar jakości wykonywanych czynności resuscytacyjnych i ich analizę wedłu</w:t>
            </w:r>
            <w:r>
              <w:rPr>
                <w:rFonts w:ascii="Times New Roman" w:hAnsi="Times New Roman" w:cs="Times New Roman"/>
              </w:rPr>
              <w:t>g aktualnych wytycznych ERC</w:t>
            </w:r>
            <w:r w:rsidRPr="00255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Oprogramowanie lub panel kontrolny umożliwiają pomiar parametrów umożliwiających określenie jakości resuscytacji. Rejestrowane parametry:</w:t>
            </w:r>
          </w:p>
          <w:p w:rsidR="00080641" w:rsidRPr="00255DD1" w:rsidRDefault="00080641" w:rsidP="00255D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głębokość ucisków klatki piersiowej z zaznaczeniem zbyt głębokich i zbyt płytkich uciśnięć,</w:t>
            </w:r>
          </w:p>
          <w:p w:rsidR="00080641" w:rsidRPr="00255DD1" w:rsidRDefault="00080641" w:rsidP="00255D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relaksacja klatki piersiowej,</w:t>
            </w:r>
          </w:p>
          <w:p w:rsidR="00080641" w:rsidRPr="00255DD1" w:rsidRDefault="00080641" w:rsidP="00255D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prawidłowe miejsce ułożenia rąk podczas uciśnięć klatki piersiowej,</w:t>
            </w:r>
          </w:p>
          <w:p w:rsidR="00080641" w:rsidRPr="00255DD1" w:rsidRDefault="00080641" w:rsidP="00255D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częstość ucisków klatki piersiowej,</w:t>
            </w:r>
          </w:p>
          <w:p w:rsidR="00080641" w:rsidRPr="00255DD1" w:rsidRDefault="00080641" w:rsidP="00255D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objętość wdmuchiwanego powietrza podczas wentylacji z zaznaczeniem wdmuchnięć zbyt dużych i zbyt małych objętości;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Oprogramowanie lub panel kontrolny umożliwiają pomiar jakości wykonywanych czynności resuscytacyjnych i ich analizę według aktualnych wytyc</w:t>
            </w:r>
            <w:r>
              <w:rPr>
                <w:rFonts w:ascii="Times New Roman" w:hAnsi="Times New Roman" w:cs="Times New Roman"/>
              </w:rPr>
              <w:t>znych ERC</w:t>
            </w:r>
            <w:r w:rsidRPr="00255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Akustyczny wskaźnik przewentylowania żołądka z możliwością dezaktywacji.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 xml:space="preserve">Oprogramowanie w języku polskim 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1" w:rsidRPr="00255DD1" w:rsidRDefault="00080641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Płuca manekina niemowlęcia do nauki resuscytacji krążeniowo-oddechowej 45 szt.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Twarz (rekomendowana ciemna skóra) manekina niemowlęcia do nauki resuscytacji krążeniowo-oddechowej 15 szt.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 xml:space="preserve">Chusteczki do dezynfekcji manekina. (opakowanie zbiorcze – min. 10 szt.). </w:t>
            </w:r>
            <w:r w:rsidR="0097612D">
              <w:rPr>
                <w:rFonts w:ascii="Times New Roman" w:hAnsi="Times New Roman"/>
                <w:szCs w:val="20"/>
              </w:rPr>
              <w:br/>
            </w:r>
            <w:r w:rsidRPr="00255DD1">
              <w:rPr>
                <w:rFonts w:ascii="Times New Roman" w:hAnsi="Times New Roman"/>
                <w:szCs w:val="20"/>
              </w:rPr>
              <w:t>300 opakowań.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 xml:space="preserve">Wyposażony w pełne ubranie ochronne. </w:t>
            </w:r>
            <w:r w:rsidR="0097612D">
              <w:rPr>
                <w:rFonts w:ascii="Times New Roman" w:hAnsi="Times New Roman"/>
                <w:szCs w:val="20"/>
              </w:rPr>
              <w:br/>
            </w:r>
            <w:r w:rsidRPr="00255DD1">
              <w:rPr>
                <w:rFonts w:ascii="Times New Roman" w:hAnsi="Times New Roman"/>
                <w:szCs w:val="20"/>
              </w:rPr>
              <w:t>(15 szt.)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Torba/walizka do przechowywania i transportu (osobno dla każdego fantomu)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Instrukcja obsługi w języku polskim</w:t>
            </w:r>
          </w:p>
        </w:tc>
        <w:tc>
          <w:tcPr>
            <w:tcW w:w="2265" w:type="pct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255DD1" w:rsidRDefault="0097612D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Gwarancja minimum 24 miesiące</w:t>
            </w:r>
          </w:p>
        </w:tc>
        <w:tc>
          <w:tcPr>
            <w:tcW w:w="2265" w:type="pct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7612D" w:rsidRPr="008243D0" w:rsidTr="00666F8C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12D" w:rsidRPr="004443FC" w:rsidRDefault="0097612D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" w:type="pct"/>
            <w:gridSpan w:val="2"/>
            <w:shd w:val="clear" w:color="auto" w:fill="D9D9D9" w:themeFill="background1" w:themeFillShade="D9"/>
            <w:vAlign w:val="center"/>
          </w:tcPr>
          <w:p w:rsidR="0097612D" w:rsidRPr="00255DD1" w:rsidRDefault="0097612D" w:rsidP="0097612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255DD1">
              <w:rPr>
                <w:rFonts w:ascii="Times New Roman" w:hAnsi="Times New Roman"/>
                <w:b/>
                <w:szCs w:val="20"/>
              </w:rPr>
              <w:t>Treningowy defibrylator AED – 10 szt.</w:t>
            </w: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97612D" w:rsidRDefault="0097612D" w:rsidP="009761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97612D">
              <w:rPr>
                <w:rFonts w:ascii="Times New Roman" w:eastAsia="Times New Roman" w:hAnsi="Times New Roman"/>
                <w:szCs w:val="20"/>
                <w:lang w:eastAsia="ar-SA"/>
              </w:rPr>
              <w:t>Podać markę, model</w:t>
            </w:r>
          </w:p>
          <w:p w:rsidR="00080641" w:rsidRPr="0097612D" w:rsidRDefault="00080641" w:rsidP="009761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255DD1">
              <w:rPr>
                <w:rFonts w:ascii="Times New Roman" w:eastAsia="Times New Roman" w:hAnsi="Times New Roman"/>
                <w:szCs w:val="20"/>
                <w:lang w:eastAsia="ar-SA"/>
              </w:rPr>
              <w:t xml:space="preserve">Defibrylator treningowy AED do bezpiecznej nauki automatycznej defibrylacji zewnętrznej, kompatybilny z manekinem bez ingerencji instruktora,  z automatyczną analizą prawidłowego miejsca przyklejenia elektrod </w:t>
            </w:r>
            <w:proofErr w:type="spellStart"/>
            <w:r w:rsidRPr="00255DD1">
              <w:rPr>
                <w:rFonts w:ascii="Times New Roman" w:eastAsia="Times New Roman" w:hAnsi="Times New Roman"/>
                <w:szCs w:val="20"/>
                <w:lang w:eastAsia="ar-SA"/>
              </w:rPr>
              <w:t>defibrylacyjnych</w:t>
            </w:r>
            <w:proofErr w:type="spellEnd"/>
            <w:r w:rsidRPr="00255DD1">
              <w:rPr>
                <w:rFonts w:ascii="Times New Roman" w:eastAsia="Times New Roman" w:hAnsi="Times New Roman"/>
                <w:szCs w:val="20"/>
                <w:lang w:eastAsia="ar-SA"/>
              </w:rPr>
              <w:t>. 10 szt.</w:t>
            </w:r>
          </w:p>
        </w:tc>
        <w:tc>
          <w:tcPr>
            <w:tcW w:w="2265" w:type="pct"/>
          </w:tcPr>
          <w:p w:rsidR="00080641" w:rsidRPr="00255DD1" w:rsidRDefault="00080641" w:rsidP="00255D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Urządzenie treningowe prowadzi użytkowników przez symulowaną analizę, wykonywanie defibrylacji oraz prawidłowe cykle RKO z komunikatami pomocniczymi.</w:t>
            </w:r>
          </w:p>
        </w:tc>
        <w:tc>
          <w:tcPr>
            <w:tcW w:w="2265" w:type="pct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 xml:space="preserve">Automatycznie wysyła powiadomienia </w:t>
            </w:r>
            <w:r w:rsidR="0097612D">
              <w:rPr>
                <w:rFonts w:ascii="Times New Roman" w:hAnsi="Times New Roman"/>
                <w:szCs w:val="20"/>
              </w:rPr>
              <w:br/>
            </w:r>
            <w:r w:rsidRPr="00255DD1">
              <w:rPr>
                <w:rFonts w:ascii="Times New Roman" w:hAnsi="Times New Roman"/>
                <w:szCs w:val="20"/>
              </w:rPr>
              <w:t>e-mail za pośrednictwem menedżera dedykowanego programu.</w:t>
            </w:r>
          </w:p>
        </w:tc>
        <w:tc>
          <w:tcPr>
            <w:tcW w:w="2265" w:type="pct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Urządzenie treningowe udostępnia dwa kompletnie konfigurowalne scenariusze.</w:t>
            </w:r>
          </w:p>
        </w:tc>
        <w:tc>
          <w:tcPr>
            <w:tcW w:w="2265" w:type="pct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 xml:space="preserve">Wymiary maksymalne (+/- 5%): </w:t>
            </w:r>
            <w:r w:rsidR="0097612D">
              <w:rPr>
                <w:rFonts w:ascii="Times New Roman" w:hAnsi="Times New Roman"/>
                <w:szCs w:val="20"/>
              </w:rPr>
              <w:br/>
            </w:r>
            <w:r w:rsidRPr="00255DD1">
              <w:rPr>
                <w:rFonts w:ascii="Times New Roman" w:hAnsi="Times New Roman"/>
                <w:szCs w:val="20"/>
              </w:rPr>
              <w:t>27 x 22 x 9 cm</w:t>
            </w:r>
          </w:p>
        </w:tc>
        <w:tc>
          <w:tcPr>
            <w:tcW w:w="2265" w:type="pct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Waga maksymalna z bateriami 2 kg</w:t>
            </w:r>
          </w:p>
        </w:tc>
        <w:tc>
          <w:tcPr>
            <w:tcW w:w="2265" w:type="pct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79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 xml:space="preserve">Możliwość otrzymywania powiadomień za pomocą e-mail lub ręcznego przesyłania </w:t>
            </w:r>
            <w:r>
              <w:rPr>
                <w:rFonts w:ascii="Times New Roman" w:hAnsi="Times New Roman"/>
                <w:szCs w:val="20"/>
              </w:rPr>
              <w:br/>
            </w:r>
            <w:r w:rsidRPr="00255DD1">
              <w:rPr>
                <w:rFonts w:ascii="Times New Roman" w:hAnsi="Times New Roman"/>
                <w:szCs w:val="20"/>
              </w:rPr>
              <w:t>w technologii Bluetooth za pośrednictwem mobilnego urządzenia .</w:t>
            </w:r>
          </w:p>
        </w:tc>
        <w:tc>
          <w:tcPr>
            <w:tcW w:w="2265" w:type="pct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5 zestawów wymiennych baterii do urządzenia oraz pilota.</w:t>
            </w:r>
          </w:p>
        </w:tc>
        <w:tc>
          <w:tcPr>
            <w:tcW w:w="2265" w:type="pct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Zrozumiałe podpowiedzi głosowe w języku polskim</w:t>
            </w:r>
          </w:p>
        </w:tc>
        <w:tc>
          <w:tcPr>
            <w:tcW w:w="2265" w:type="pct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Interaktywny panel graficzny trzy proste symbole (rysunki) oraz polecenia głosowe</w:t>
            </w:r>
          </w:p>
        </w:tc>
        <w:tc>
          <w:tcPr>
            <w:tcW w:w="2265" w:type="pct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eastAsia="Times New Roman" w:hAnsi="Times New Roman"/>
                <w:szCs w:val="20"/>
                <w:lang w:eastAsia="ar-SA"/>
              </w:rPr>
              <w:t>Gotowy do zmiany oprogramowania gdy zmienią się wytyczne i zasady wykonania automatycznej defibrylacji zewnętrznej</w:t>
            </w:r>
          </w:p>
        </w:tc>
        <w:tc>
          <w:tcPr>
            <w:tcW w:w="2265" w:type="pct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255DD1">
              <w:rPr>
                <w:rFonts w:ascii="Times New Roman" w:eastAsia="Times New Roman" w:hAnsi="Times New Roman"/>
                <w:szCs w:val="20"/>
                <w:lang w:eastAsia="ar-SA"/>
              </w:rPr>
              <w:t>Min. 4 wbudowane zróżnicowane scenariusze do ćwiczenia defibrylacji AED</w:t>
            </w:r>
          </w:p>
        </w:tc>
        <w:tc>
          <w:tcPr>
            <w:tcW w:w="2265" w:type="pct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FFFFFF" w:themeFill="background1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255DD1">
              <w:rPr>
                <w:rFonts w:ascii="Times New Roman" w:eastAsia="Times New Roman" w:hAnsi="Times New Roman"/>
                <w:szCs w:val="20"/>
                <w:lang w:eastAsia="ar-SA"/>
              </w:rPr>
              <w:t>Pilot zdalnego sterowania do ingerowania w aktualnie realizowany scenariusz oraz sterowanie funkcjami defibrylatora (ustawianie i zmianę parametrów szkolenia)</w:t>
            </w:r>
          </w:p>
        </w:tc>
        <w:tc>
          <w:tcPr>
            <w:tcW w:w="2265" w:type="pct"/>
            <w:shd w:val="clear" w:color="auto" w:fill="FFFFFF" w:themeFill="background1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FFFFFF" w:themeFill="background1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255DD1">
              <w:rPr>
                <w:rFonts w:ascii="Times New Roman" w:hAnsi="Times New Roman"/>
                <w:color w:val="111111"/>
                <w:szCs w:val="20"/>
              </w:rPr>
              <w:t>Elektrody pediatryczne kompatybilne z urządzeniem AED z nadrukowaną instrukcją zamocowania dla prawidłowego pro</w:t>
            </w:r>
            <w:r>
              <w:rPr>
                <w:rFonts w:ascii="Times New Roman" w:hAnsi="Times New Roman"/>
                <w:color w:val="111111"/>
                <w:szCs w:val="20"/>
              </w:rPr>
              <w:t xml:space="preserve">cesu treningowej defibrylacji. </w:t>
            </w:r>
            <w:r w:rsidRPr="00255DD1">
              <w:rPr>
                <w:rFonts w:ascii="Times New Roman" w:hAnsi="Times New Roman"/>
                <w:color w:val="111111"/>
                <w:szCs w:val="20"/>
              </w:rPr>
              <w:t>20 szt.</w:t>
            </w:r>
          </w:p>
        </w:tc>
        <w:tc>
          <w:tcPr>
            <w:tcW w:w="2265" w:type="pct"/>
            <w:shd w:val="clear" w:color="auto" w:fill="FFFFFF" w:themeFill="background1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Cs w:val="20"/>
              </w:rPr>
            </w:pPr>
          </w:p>
        </w:tc>
      </w:tr>
      <w:tr w:rsidR="00080641" w:rsidRPr="008243D0" w:rsidTr="00080641">
        <w:trPr>
          <w:trHeight w:val="72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FFFFFF" w:themeFill="background1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/>
                <w:color w:val="111111"/>
                <w:szCs w:val="20"/>
              </w:rPr>
            </w:pPr>
            <w:r w:rsidRPr="00255DD1">
              <w:rPr>
                <w:rFonts w:ascii="Times New Roman" w:hAnsi="Times New Roman"/>
                <w:color w:val="111111"/>
                <w:szCs w:val="20"/>
              </w:rPr>
              <w:t>Elektrody kompatybilne z urządzeniem AED z nadrukowaną instrukcją zamocowania dla prawidłowego pro</w:t>
            </w:r>
            <w:r>
              <w:rPr>
                <w:rFonts w:ascii="Times New Roman" w:hAnsi="Times New Roman"/>
                <w:color w:val="111111"/>
                <w:szCs w:val="20"/>
              </w:rPr>
              <w:t xml:space="preserve">cesu treningowej defibrylacji. </w:t>
            </w:r>
            <w:r w:rsidRPr="00255DD1">
              <w:rPr>
                <w:rFonts w:ascii="Times New Roman" w:hAnsi="Times New Roman"/>
                <w:color w:val="111111"/>
                <w:szCs w:val="20"/>
              </w:rPr>
              <w:t>20 szt.</w:t>
            </w:r>
          </w:p>
        </w:tc>
        <w:tc>
          <w:tcPr>
            <w:tcW w:w="2265" w:type="pct"/>
            <w:shd w:val="clear" w:color="auto" w:fill="FFFFFF" w:themeFill="background1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641" w:rsidRPr="00255DD1" w:rsidRDefault="00080641" w:rsidP="0097612D">
            <w:pPr>
              <w:spacing w:after="0" w:line="240" w:lineRule="auto"/>
              <w:rPr>
                <w:rFonts w:ascii="Times New Roman" w:hAnsi="Times New Roman"/>
                <w:color w:val="111111"/>
                <w:szCs w:val="20"/>
              </w:rPr>
            </w:pPr>
            <w:r w:rsidRPr="00255DD1">
              <w:rPr>
                <w:rFonts w:ascii="Times New Roman" w:hAnsi="Times New Roman"/>
                <w:color w:val="111111"/>
                <w:szCs w:val="20"/>
              </w:rPr>
              <w:t xml:space="preserve">Torba/walizka do przechowywania </w:t>
            </w:r>
            <w:r w:rsidR="0097612D">
              <w:rPr>
                <w:rFonts w:ascii="Times New Roman" w:hAnsi="Times New Roman"/>
                <w:color w:val="111111"/>
                <w:szCs w:val="20"/>
              </w:rPr>
              <w:br/>
            </w:r>
            <w:r w:rsidRPr="00255DD1">
              <w:rPr>
                <w:rFonts w:ascii="Times New Roman" w:hAnsi="Times New Roman"/>
                <w:color w:val="111111"/>
                <w:szCs w:val="20"/>
              </w:rPr>
              <w:t>i transportu.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Cs w:val="20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FFFFFF" w:themeFill="background1"/>
            <w:vAlign w:val="center"/>
          </w:tcPr>
          <w:p w:rsidR="00080641" w:rsidRPr="00255DD1" w:rsidRDefault="0097612D" w:rsidP="009761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Gwarancja minimum 24 miesiące</w:t>
            </w:r>
          </w:p>
        </w:tc>
        <w:tc>
          <w:tcPr>
            <w:tcW w:w="2265" w:type="pct"/>
            <w:shd w:val="clear" w:color="auto" w:fill="FFFFFF" w:themeFill="background1"/>
          </w:tcPr>
          <w:p w:rsidR="00080641" w:rsidRPr="00255DD1" w:rsidRDefault="00080641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2628" w:rsidRPr="008243D0" w:rsidTr="00242F5E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2628" w:rsidRPr="004443FC" w:rsidRDefault="00BC2628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" w:type="pct"/>
            <w:gridSpan w:val="2"/>
            <w:shd w:val="clear" w:color="auto" w:fill="D9D9D9" w:themeFill="background1" w:themeFillShade="D9"/>
            <w:vAlign w:val="center"/>
          </w:tcPr>
          <w:p w:rsidR="00BC2628" w:rsidRPr="00255DD1" w:rsidRDefault="00BC2628" w:rsidP="00BC262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Worek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samorozprężalny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( po 10 szt. dorosły/dziecko/niemowlę)</w:t>
            </w: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97612D" w:rsidRDefault="0097612D" w:rsidP="00976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12D">
              <w:rPr>
                <w:rFonts w:ascii="Times New Roman" w:hAnsi="Times New Roman" w:cs="Times New Roman"/>
              </w:rPr>
              <w:t>Podać markę, model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 xml:space="preserve">Wielorazowy worek </w:t>
            </w:r>
            <w:proofErr w:type="spellStart"/>
            <w:r w:rsidRPr="00EE0539">
              <w:rPr>
                <w:rFonts w:ascii="Times New Roman" w:hAnsi="Times New Roman" w:cs="Times New Roman"/>
              </w:rPr>
              <w:t>samorozprężalny</w:t>
            </w:r>
            <w:proofErr w:type="spellEnd"/>
            <w:r w:rsidRPr="00EE0539">
              <w:rPr>
                <w:rFonts w:ascii="Times New Roman" w:hAnsi="Times New Roman" w:cs="Times New Roman"/>
              </w:rPr>
              <w:t xml:space="preserve"> do wentylacji dorosłych z rezerwuarem z 10 maskami </w:t>
            </w:r>
            <w:r>
              <w:rPr>
                <w:rFonts w:ascii="Times New Roman" w:hAnsi="Times New Roman" w:cs="Times New Roman"/>
              </w:rPr>
              <w:br/>
            </w:r>
            <w:r w:rsidRPr="00EE0539">
              <w:rPr>
                <w:rFonts w:ascii="Times New Roman" w:hAnsi="Times New Roman" w:cs="Times New Roman"/>
              </w:rPr>
              <w:t>w komplecie w rozmiarze: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rozmiar 4 – 5szt;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rozmiar 5 – 5 szt.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wersja dla dzieci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 xml:space="preserve">wykonany z wytrzymałego silikonu - można go sterylizować w autoklawie, </w:t>
            </w:r>
            <w:r>
              <w:rPr>
                <w:rFonts w:ascii="Times New Roman" w:hAnsi="Times New Roman" w:cs="Times New Roman"/>
              </w:rPr>
              <w:br/>
            </w:r>
            <w:r w:rsidRPr="00EE0539">
              <w:rPr>
                <w:rFonts w:ascii="Times New Roman" w:hAnsi="Times New Roman" w:cs="Times New Roman"/>
              </w:rPr>
              <w:t>w wysokich temperaturach (nie zawiera lateksu)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zastawka uniemożliwiająca cofanie się powietrza do wnętrza worka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zawór ciśnieniowy 40 cm słupa wody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maska twarzowa nr 3 dla dzieci, obracana o 360 stopni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dołączony rezerwuar tlenowy zwiększający stężenie tlenu prawie do 100%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dołączony dren doprowadzający tlen, wykonany w technice uniemożliwiającej odcięcie dopływu tlenu, nawet przy jego zgięciu o 180 stopni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lastRenderedPageBreak/>
              <w:t>instrukcja po polsku i angielsku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przeźroczysty - zgodnie z wymogami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 xml:space="preserve">rozkładany na części, które są łatwe w dezynfekcji i sterylizacji oraz wymienne </w:t>
            </w:r>
            <w:r>
              <w:rPr>
                <w:rFonts w:ascii="Times New Roman" w:hAnsi="Times New Roman" w:cs="Times New Roman"/>
              </w:rPr>
              <w:br/>
            </w:r>
            <w:r w:rsidRPr="00EE0539">
              <w:rPr>
                <w:rFonts w:ascii="Times New Roman" w:hAnsi="Times New Roman" w:cs="Times New Roman"/>
              </w:rPr>
              <w:t>na nowe</w:t>
            </w:r>
          </w:p>
          <w:p w:rsidR="00080641" w:rsidRPr="00EE0539" w:rsidRDefault="00080641" w:rsidP="0097612D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080641" w:rsidRPr="00EE0539" w:rsidRDefault="00080641" w:rsidP="00502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97612D" w:rsidRDefault="0097612D" w:rsidP="009761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612D">
              <w:rPr>
                <w:rFonts w:ascii="Times New Roman" w:eastAsia="Calibri" w:hAnsi="Times New Roman" w:cs="Times New Roman"/>
              </w:rPr>
              <w:t>Podać markę, model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539">
              <w:rPr>
                <w:rFonts w:ascii="Times New Roman" w:eastAsia="Calibri" w:hAnsi="Times New Roman" w:cs="Times New Roman"/>
              </w:rPr>
              <w:t xml:space="preserve">Wielorazowy worek </w:t>
            </w:r>
            <w:proofErr w:type="spellStart"/>
            <w:r w:rsidRPr="00EE0539">
              <w:rPr>
                <w:rFonts w:ascii="Times New Roman" w:eastAsia="Calibri" w:hAnsi="Times New Roman" w:cs="Times New Roman"/>
              </w:rPr>
              <w:t>samorozprężalny</w:t>
            </w:r>
            <w:proofErr w:type="spellEnd"/>
            <w:r w:rsidRPr="00EE0539">
              <w:rPr>
                <w:rFonts w:ascii="Times New Roman" w:eastAsia="Calibri" w:hAnsi="Times New Roman" w:cs="Times New Roman"/>
              </w:rPr>
              <w:t xml:space="preserve"> do wentylacji dzieci z rezerwuarem z 10 maskami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EE0539">
              <w:rPr>
                <w:rFonts w:ascii="Times New Roman" w:eastAsia="Calibri" w:hAnsi="Times New Roman" w:cs="Times New Roman"/>
              </w:rPr>
              <w:t>w komplecie w rozmiarze 3</w:t>
            </w:r>
          </w:p>
          <w:p w:rsidR="00080641" w:rsidRPr="00EE0539" w:rsidRDefault="00080641" w:rsidP="0097612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wersja dla dzieci</w:t>
            </w:r>
          </w:p>
          <w:p w:rsidR="00080641" w:rsidRPr="00EE0539" w:rsidRDefault="00080641" w:rsidP="0097612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 xml:space="preserve">wykonany z wytrzymałego silikonu - można go sterylizować w autoklawie,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w wysokich temperaturach (nie zawiera lateksu)</w:t>
            </w:r>
          </w:p>
          <w:p w:rsidR="00080641" w:rsidRPr="00EE0539" w:rsidRDefault="00080641" w:rsidP="0097612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zastawka uniemożliwiająca cofanie się powietrza do wnętrza worka</w:t>
            </w:r>
          </w:p>
          <w:p w:rsidR="00080641" w:rsidRPr="00EE0539" w:rsidRDefault="00080641" w:rsidP="0097612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zawór ciśnieniowy 40 cm słupa wody</w:t>
            </w:r>
          </w:p>
          <w:p w:rsidR="00080641" w:rsidRPr="00EE0539" w:rsidRDefault="00080641" w:rsidP="0097612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maska twarzowa nr 3 dla dzieci, obracana o 360 stopni</w:t>
            </w:r>
          </w:p>
          <w:p w:rsidR="00080641" w:rsidRPr="00EE0539" w:rsidRDefault="00080641" w:rsidP="0097612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dołączony rezerwuar tlenowy zwiększający stężenie tlenu prawie do 100%</w:t>
            </w:r>
          </w:p>
          <w:p w:rsidR="00080641" w:rsidRPr="00EE0539" w:rsidRDefault="00080641" w:rsidP="0097612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dołączony dren doprowadzający tlen, wykonany w technice uniemożliwiającej odcięcie dopływu tlenu, nawet przy jego zgięciu o 180 stopni</w:t>
            </w:r>
          </w:p>
          <w:p w:rsidR="00080641" w:rsidRPr="00EE0539" w:rsidRDefault="00080641" w:rsidP="0097612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instrukcja po polsku i angielsku</w:t>
            </w:r>
          </w:p>
          <w:p w:rsidR="00080641" w:rsidRPr="00EE0539" w:rsidRDefault="00080641" w:rsidP="0097612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przeźroczysty - zgodnie z wymogami</w:t>
            </w:r>
          </w:p>
          <w:p w:rsidR="00080641" w:rsidRPr="00EE0539" w:rsidRDefault="00080641" w:rsidP="0097612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 xml:space="preserve">rozkładany na części, które są łatwe w dezynfekcji i sterylizacji oraz wymienne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na nowe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080641" w:rsidRPr="00EE0539" w:rsidRDefault="00080641" w:rsidP="00A92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97612D" w:rsidRDefault="0097612D" w:rsidP="00976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12D">
              <w:rPr>
                <w:rFonts w:ascii="Times New Roman" w:hAnsi="Times New Roman" w:cs="Times New Roman"/>
              </w:rPr>
              <w:t>Podać markę, model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 xml:space="preserve">Wielorazowy worek </w:t>
            </w:r>
            <w:proofErr w:type="spellStart"/>
            <w:r w:rsidRPr="00EE0539">
              <w:rPr>
                <w:rFonts w:ascii="Times New Roman" w:hAnsi="Times New Roman" w:cs="Times New Roman"/>
              </w:rPr>
              <w:t>samorozprężalny</w:t>
            </w:r>
            <w:proofErr w:type="spellEnd"/>
            <w:r w:rsidRPr="00EE0539">
              <w:rPr>
                <w:rFonts w:ascii="Times New Roman" w:hAnsi="Times New Roman" w:cs="Times New Roman"/>
              </w:rPr>
              <w:t xml:space="preserve"> do wentylacji niemowląt z rezerwuarem z 10 maskami w komplecie w rozmiarze: 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rozmiar 1 – 5szt;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rozmiar 2 – 5 szt.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 xml:space="preserve">wykonany z wytrzymałego silikonu - można go sterylizować w autoklawie, </w:t>
            </w:r>
            <w:r>
              <w:rPr>
                <w:rFonts w:ascii="Times New Roman" w:hAnsi="Times New Roman" w:cs="Times New Roman"/>
              </w:rPr>
              <w:br/>
            </w:r>
            <w:r w:rsidRPr="00EE0539">
              <w:rPr>
                <w:rFonts w:ascii="Times New Roman" w:hAnsi="Times New Roman" w:cs="Times New Roman"/>
              </w:rPr>
              <w:t>w wysokich temperaturach (nie zawiera lateksu)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zastawka uniemożliwiająca cofanie się powietrza do wnętrza worka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lastRenderedPageBreak/>
              <w:t>zawór ciśnieniowy 20 cm słupa wody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maski twarzowe nr 1, 2 dla niemowląt, obracane o 360 stopni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dołączony rezerwuar tlenowy zwiększający stężenie tlenu prawie do 100%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dołączony dren doprowadzający tlen, wykonany w technice uniemożliwiającej odcięcie dopływu tlenu, nawet przy jego zgięciu o 180 stopni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 xml:space="preserve">instrukcja obsługi 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przeźroczysty - zgodnie z wymogami</w:t>
            </w:r>
          </w:p>
          <w:p w:rsidR="00080641" w:rsidRPr="00EE0539" w:rsidRDefault="00080641" w:rsidP="0097612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rozkładany na części, które są łatwe w dezynfekcji i sterylizacji oraz wymienne na nowe</w:t>
            </w:r>
          </w:p>
        </w:tc>
        <w:tc>
          <w:tcPr>
            <w:tcW w:w="2265" w:type="pct"/>
          </w:tcPr>
          <w:p w:rsidR="00080641" w:rsidRPr="00EE0539" w:rsidRDefault="00080641" w:rsidP="00502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612D" w:rsidRPr="008243D0" w:rsidTr="00BC2628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12D" w:rsidRPr="004443FC" w:rsidRDefault="0097612D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3" w:type="pct"/>
            <w:gridSpan w:val="2"/>
            <w:shd w:val="clear" w:color="auto" w:fill="D9D9D9" w:themeFill="background1" w:themeFillShade="D9"/>
            <w:vAlign w:val="center"/>
          </w:tcPr>
          <w:p w:rsidR="0097612D" w:rsidRPr="00EE0539" w:rsidRDefault="0097612D" w:rsidP="009761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0539">
              <w:rPr>
                <w:rFonts w:ascii="Times New Roman" w:hAnsi="Times New Roman"/>
                <w:b/>
              </w:rPr>
              <w:t>Kołnierze szyjne - (10 szt. dziecko, 10 szt. dorosły)</w:t>
            </w:r>
          </w:p>
        </w:tc>
      </w:tr>
      <w:tr w:rsidR="00080641" w:rsidRPr="008243D0" w:rsidTr="00080641">
        <w:trPr>
          <w:trHeight w:val="159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97612D" w:rsidRDefault="0097612D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97612D">
              <w:rPr>
                <w:rFonts w:ascii="Times New Roman" w:hAnsi="Times New Roman"/>
              </w:rPr>
              <w:t>Podać markę, model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Kołnierz szyjny dla dorosłych z tworzywa sztucznego, wyścielonego po stronie wewnętrznej pianką zwiększającą komfort pacjenta, wodoodporny z możliwością regulacji rozmiaru. Trzystopniowa regulacja oparcia potylicy. Pięciostopniowa regulacja rozmiaru żuchwy. </w:t>
            </w:r>
            <w:r>
              <w:rPr>
                <w:rFonts w:ascii="Times New Roman" w:hAnsi="Times New Roman"/>
              </w:rPr>
              <w:br/>
            </w:r>
            <w:r w:rsidRPr="00EE0539">
              <w:rPr>
                <w:rFonts w:ascii="Times New Roman" w:hAnsi="Times New Roman"/>
              </w:rPr>
              <w:t>W przedniej części dwa obszerne otwory umożliwiające kontrolę tętna na tętnicach szyjnych. Możliwość dezynfekcji. Konstrukcja jednoczęściowa</w:t>
            </w:r>
          </w:p>
        </w:tc>
        <w:tc>
          <w:tcPr>
            <w:tcW w:w="2265" w:type="pct"/>
          </w:tcPr>
          <w:p w:rsidR="00080641" w:rsidRPr="00EE0539" w:rsidRDefault="00080641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0641" w:rsidRPr="008243D0" w:rsidTr="00080641">
        <w:trPr>
          <w:trHeight w:val="125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97612D" w:rsidRDefault="0097612D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97612D">
              <w:rPr>
                <w:rFonts w:ascii="Times New Roman" w:hAnsi="Times New Roman"/>
              </w:rPr>
              <w:t>Podać markę, model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Kołnierz szyjny dziecięcy regulowany. Wykonany z polietylenu z wewnętrzną powłoką ze sprasowanej pianki. Zatrzaskowa konstrukcja podpory żuchwowej, wielostopniowa, regulowana. Możliwość badania tętna na tętnicach szyjnych. Możliwość dezynfekcji. Konstrukcja jednoczęściowa</w:t>
            </w:r>
          </w:p>
        </w:tc>
        <w:tc>
          <w:tcPr>
            <w:tcW w:w="2265" w:type="pct"/>
          </w:tcPr>
          <w:p w:rsidR="00080641" w:rsidRPr="00EE0539" w:rsidRDefault="00080641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12D" w:rsidRPr="008243D0" w:rsidTr="00BC2628">
        <w:trPr>
          <w:trHeight w:val="69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12D" w:rsidRPr="004443FC" w:rsidRDefault="0097612D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3" w:type="pct"/>
            <w:gridSpan w:val="2"/>
            <w:shd w:val="clear" w:color="auto" w:fill="D9D9D9" w:themeFill="background1" w:themeFillShade="D9"/>
            <w:vAlign w:val="center"/>
          </w:tcPr>
          <w:p w:rsidR="0097612D" w:rsidRDefault="0097612D" w:rsidP="009761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Komputer przenośny</w:t>
            </w:r>
            <w:r w:rsidRPr="00EE0539">
              <w:rPr>
                <w:rFonts w:ascii="Times New Roman" w:hAnsi="Times New Roman"/>
                <w:b/>
              </w:rPr>
              <w:t xml:space="preserve"> – 4 szt.</w:t>
            </w:r>
          </w:p>
        </w:tc>
      </w:tr>
      <w:tr w:rsidR="00080641" w:rsidRPr="008243D0" w:rsidTr="00080641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97612D" w:rsidRPr="002349A9" w:rsidRDefault="0097612D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2349A9">
              <w:rPr>
                <w:rFonts w:ascii="Times New Roman" w:hAnsi="Times New Roman"/>
              </w:rPr>
              <w:t>Podać markę, model</w:t>
            </w:r>
          </w:p>
          <w:p w:rsidR="00080641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Umożliwiający monitorowanie jakości treningu, kompatybilny </w:t>
            </w:r>
            <w:r w:rsidRPr="00EE0539">
              <w:rPr>
                <w:rFonts w:ascii="Times New Roman" w:hAnsi="Times New Roman"/>
              </w:rPr>
              <w:t>z dedykowanym oprogramowaniem analizującym lub panelu kontrolnego</w:t>
            </w:r>
            <w:r>
              <w:rPr>
                <w:rFonts w:ascii="Times New Roman" w:hAnsi="Times New Roman"/>
              </w:rPr>
              <w:t xml:space="preserve"> oferowanych fantomów</w:t>
            </w:r>
            <w:r w:rsidRPr="00EE0539">
              <w:rPr>
                <w:rFonts w:ascii="Times New Roman" w:hAnsi="Times New Roman"/>
              </w:rPr>
              <w:t>.</w:t>
            </w:r>
          </w:p>
          <w:p w:rsidR="00080641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641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Wymagania minimalne: 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Procesor: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2 rdzenie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4 wątków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lastRenderedPageBreak/>
              <w:t>4 MB Cache (Pamięć podręczna)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Zegar procesora min 1200 MHZ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Karta graficzna: 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Zintegrowana z procesorem lub dedykowana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Dysk SSD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Pojemność min. 256GB 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Min. 8GB DDR4 o prędkości 2666MHz 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minimum dwa porty USB 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jeden wymagany powyżej generacji 3.0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Łączność Bluetooth 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Moduł Wi-Fi 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Przekątna ekranu minimum 14 CALA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rozdzielczość min. 1920x1080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Wbudowana Kamerka internetowa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Port HDMI  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System operacyjny: Microsoft Windows 10 </w:t>
            </w:r>
          </w:p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Dedykowany zasilacz</w:t>
            </w:r>
          </w:p>
          <w:p w:rsidR="00080641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Waga samego laptopa poniżej 1,90 kg</w:t>
            </w:r>
          </w:p>
          <w:p w:rsidR="00080641" w:rsidRDefault="00080641" w:rsidP="00976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12 miesięcy.</w:t>
            </w:r>
          </w:p>
          <w:p w:rsidR="00080641" w:rsidRPr="00EE0539" w:rsidRDefault="00080641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pct"/>
          </w:tcPr>
          <w:p w:rsidR="00080641" w:rsidRDefault="00080641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0641" w:rsidRPr="008243D0" w:rsidTr="00BC2628">
        <w:trPr>
          <w:trHeight w:val="80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D9D9D9" w:themeFill="background1" w:themeFillShade="D9"/>
            <w:vAlign w:val="center"/>
          </w:tcPr>
          <w:p w:rsidR="00080641" w:rsidRPr="00EE0539" w:rsidRDefault="00080641" w:rsidP="00976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39">
              <w:rPr>
                <w:rFonts w:ascii="Times New Roman" w:hAnsi="Times New Roman"/>
                <w:b/>
                <w:szCs w:val="20"/>
              </w:rPr>
              <w:t>Aparat do płukania oka z bocznym odpływem – 10 szt.</w:t>
            </w:r>
            <w:r w:rsidR="0097612D">
              <w:rPr>
                <w:rFonts w:ascii="Times New Roman" w:hAnsi="Times New Roman"/>
                <w:b/>
                <w:szCs w:val="20"/>
              </w:rPr>
              <w:t xml:space="preserve"> (podać markę, model)</w:t>
            </w:r>
          </w:p>
        </w:tc>
        <w:tc>
          <w:tcPr>
            <w:tcW w:w="2265" w:type="pct"/>
            <w:shd w:val="clear" w:color="auto" w:fill="FFFFFF" w:themeFill="background1"/>
          </w:tcPr>
          <w:p w:rsidR="00080641" w:rsidRPr="00EE0539" w:rsidRDefault="00080641" w:rsidP="00EE05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7612D" w:rsidRPr="008243D0" w:rsidTr="00BC2628">
        <w:trPr>
          <w:trHeight w:val="58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12D" w:rsidRPr="004443FC" w:rsidRDefault="0097612D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3" w:type="pct"/>
            <w:gridSpan w:val="2"/>
            <w:shd w:val="clear" w:color="auto" w:fill="D9D9D9" w:themeFill="background1" w:themeFillShade="D9"/>
            <w:vAlign w:val="center"/>
          </w:tcPr>
          <w:p w:rsidR="0097612D" w:rsidRPr="00EE0539" w:rsidRDefault="0097612D" w:rsidP="0097612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EE0539">
              <w:rPr>
                <w:rFonts w:ascii="Times New Roman" w:hAnsi="Times New Roman"/>
                <w:b/>
                <w:szCs w:val="20"/>
              </w:rPr>
              <w:t>Torby ratownicze – 12 szt.</w:t>
            </w:r>
          </w:p>
        </w:tc>
      </w:tr>
      <w:tr w:rsidR="00080641" w:rsidRPr="008243D0" w:rsidTr="00080641">
        <w:trPr>
          <w:trHeight w:val="239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641" w:rsidRPr="004443FC" w:rsidRDefault="00080641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97612D" w:rsidRDefault="0097612D" w:rsidP="00F34A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349A9">
              <w:rPr>
                <w:rFonts w:ascii="Times New Roman" w:hAnsi="Times New Roman" w:cs="Times New Roman"/>
                <w:szCs w:val="20"/>
              </w:rPr>
              <w:t>Podać markę, model</w:t>
            </w:r>
          </w:p>
          <w:p w:rsidR="00080641" w:rsidRPr="004443FC" w:rsidRDefault="00080641" w:rsidP="0097612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Torba ratownicza</w:t>
            </w:r>
            <w:r w:rsidRPr="004443FC">
              <w:rPr>
                <w:rFonts w:ascii="Times New Roman" w:hAnsi="Times New Roman" w:cs="Times New Roman"/>
                <w:szCs w:val="20"/>
              </w:rPr>
              <w:t>, z ruchomą przegrodą, otworem dostępu do k</w:t>
            </w:r>
            <w:r w:rsidR="0097612D">
              <w:rPr>
                <w:rFonts w:ascii="Times New Roman" w:hAnsi="Times New Roman" w:cs="Times New Roman"/>
                <w:szCs w:val="20"/>
              </w:rPr>
              <w:t xml:space="preserve">ieszeni bocznej, </w:t>
            </w:r>
            <w:r w:rsidR="0097612D">
              <w:rPr>
                <w:rFonts w:ascii="Times New Roman" w:hAnsi="Times New Roman" w:cs="Times New Roman"/>
                <w:szCs w:val="20"/>
              </w:rPr>
              <w:br/>
              <w:t xml:space="preserve">z kieszeniami </w:t>
            </w:r>
            <w:r w:rsidRPr="004443FC">
              <w:rPr>
                <w:rFonts w:ascii="Times New Roman" w:hAnsi="Times New Roman" w:cs="Times New Roman"/>
                <w:szCs w:val="20"/>
              </w:rPr>
              <w:t xml:space="preserve">na zewnątrz torby. Wyposażona w uchwyty do trzymania </w:t>
            </w:r>
            <w:r w:rsidR="0097612D">
              <w:rPr>
                <w:rFonts w:ascii="Times New Roman" w:hAnsi="Times New Roman" w:cs="Times New Roman"/>
                <w:szCs w:val="20"/>
              </w:rPr>
              <w:br/>
            </w:r>
            <w:r w:rsidRPr="004443FC">
              <w:rPr>
                <w:rFonts w:ascii="Times New Roman" w:hAnsi="Times New Roman" w:cs="Times New Roman"/>
                <w:szCs w:val="20"/>
              </w:rPr>
              <w:t xml:space="preserve">w dłoni, pasek do noszenia na ramieniu, </w:t>
            </w:r>
            <w:r w:rsidR="0097612D">
              <w:rPr>
                <w:rFonts w:ascii="Times New Roman" w:hAnsi="Times New Roman" w:cs="Times New Roman"/>
                <w:szCs w:val="20"/>
              </w:rPr>
              <w:br/>
            </w:r>
            <w:r w:rsidRPr="004443FC">
              <w:rPr>
                <w:rFonts w:ascii="Times New Roman" w:hAnsi="Times New Roman" w:cs="Times New Roman"/>
                <w:szCs w:val="20"/>
              </w:rPr>
              <w:t xml:space="preserve">z szelkami do przenoszenia na plecach. </w:t>
            </w:r>
            <w:r w:rsidR="0097612D">
              <w:rPr>
                <w:rFonts w:ascii="Times New Roman" w:hAnsi="Times New Roman" w:cs="Times New Roman"/>
                <w:szCs w:val="20"/>
              </w:rPr>
              <w:br/>
            </w:r>
            <w:r w:rsidRPr="004443FC">
              <w:rPr>
                <w:rFonts w:ascii="Times New Roman" w:hAnsi="Times New Roman" w:cs="Times New Roman"/>
                <w:szCs w:val="20"/>
              </w:rPr>
              <w:t xml:space="preserve">Z oznakowaniem krzyża Św. Andrzeja oraz oznaczenie R-1. Torba </w:t>
            </w:r>
            <w:proofErr w:type="spellStart"/>
            <w:r w:rsidRPr="004443FC">
              <w:rPr>
                <w:rFonts w:ascii="Times New Roman" w:hAnsi="Times New Roman" w:cs="Times New Roman"/>
                <w:szCs w:val="20"/>
              </w:rPr>
              <w:t>opiankowana</w:t>
            </w:r>
            <w:proofErr w:type="spellEnd"/>
            <w:r w:rsidRPr="004443FC">
              <w:rPr>
                <w:rFonts w:ascii="Times New Roman" w:hAnsi="Times New Roman" w:cs="Times New Roman"/>
                <w:szCs w:val="20"/>
              </w:rPr>
              <w:t xml:space="preserve"> w celu ochrony zawartości podczas transportu i upadku.</w:t>
            </w:r>
          </w:p>
          <w:p w:rsidR="0016594F" w:rsidRPr="0016594F" w:rsidRDefault="00080641" w:rsidP="0097612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443FC">
              <w:rPr>
                <w:rFonts w:ascii="Times New Roman" w:hAnsi="Times New Roman" w:cs="Times New Roman"/>
                <w:szCs w:val="20"/>
              </w:rPr>
              <w:t xml:space="preserve">wymiary minimalne </w:t>
            </w:r>
          </w:p>
          <w:p w:rsidR="00080641" w:rsidRPr="004443FC" w:rsidRDefault="00080641" w:rsidP="0016594F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  <w:r w:rsidRPr="004443FC">
              <w:rPr>
                <w:rFonts w:ascii="Times New Roman" w:hAnsi="Times New Roman" w:cs="Times New Roman"/>
                <w:szCs w:val="20"/>
              </w:rPr>
              <w:t xml:space="preserve">32 cm x 30 cm x 80 cm </w:t>
            </w:r>
            <w:r w:rsidR="0016594F">
              <w:rPr>
                <w:rFonts w:ascii="Times New Roman" w:hAnsi="Times New Roman" w:cs="Times New Roman"/>
                <w:szCs w:val="20"/>
              </w:rPr>
              <w:br/>
            </w:r>
            <w:r w:rsidRPr="004443FC">
              <w:rPr>
                <w:rFonts w:ascii="Times New Roman" w:hAnsi="Times New Roman" w:cs="Times New Roman"/>
                <w:szCs w:val="20"/>
              </w:rPr>
              <w:t>(wys. x szer. x dł.)</w:t>
            </w:r>
            <w:r w:rsidRPr="004443FC">
              <w:rPr>
                <w:rFonts w:ascii="Times New Roman" w:hAnsi="Times New Roman" w:cs="Times New Roman"/>
              </w:rPr>
              <w:t xml:space="preserve">, </w:t>
            </w:r>
          </w:p>
          <w:p w:rsidR="0016594F" w:rsidRPr="0016594F" w:rsidRDefault="00080641" w:rsidP="0097612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443FC">
              <w:rPr>
                <w:rFonts w:ascii="Times New Roman" w:hAnsi="Times New Roman" w:cs="Times New Roman"/>
              </w:rPr>
              <w:t xml:space="preserve">wymiary maksymalne: </w:t>
            </w:r>
          </w:p>
          <w:p w:rsidR="00080641" w:rsidRPr="004443FC" w:rsidRDefault="00080641" w:rsidP="0016594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443FC">
              <w:rPr>
                <w:rFonts w:ascii="Times New Roman" w:hAnsi="Times New Roman" w:cs="Times New Roman"/>
                <w:szCs w:val="20"/>
              </w:rPr>
              <w:t xml:space="preserve">35 cm x 33 cm x 85 cm </w:t>
            </w:r>
            <w:r w:rsidR="0016594F">
              <w:rPr>
                <w:rFonts w:ascii="Times New Roman" w:hAnsi="Times New Roman" w:cs="Times New Roman"/>
                <w:szCs w:val="20"/>
              </w:rPr>
              <w:br/>
            </w:r>
            <w:r w:rsidRPr="004443FC">
              <w:rPr>
                <w:rFonts w:ascii="Times New Roman" w:hAnsi="Times New Roman" w:cs="Times New Roman"/>
                <w:szCs w:val="20"/>
              </w:rPr>
              <w:t>(wys. x szer. x dł.)</w:t>
            </w:r>
          </w:p>
          <w:p w:rsidR="00080641" w:rsidRPr="004443FC" w:rsidRDefault="00080641" w:rsidP="0097612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443FC">
              <w:rPr>
                <w:rFonts w:ascii="Times New Roman" w:hAnsi="Times New Roman" w:cs="Times New Roman"/>
                <w:szCs w:val="20"/>
              </w:rPr>
              <w:t>Pojemność min. 77 l max. 85 l.</w:t>
            </w:r>
          </w:p>
          <w:p w:rsidR="00080641" w:rsidRPr="004443FC" w:rsidRDefault="00080641" w:rsidP="0097612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443FC">
              <w:rPr>
                <w:rFonts w:ascii="Times New Roman" w:hAnsi="Times New Roman" w:cs="Times New Roman"/>
                <w:szCs w:val="20"/>
              </w:rPr>
              <w:t>waga max 3 kg</w:t>
            </w:r>
          </w:p>
        </w:tc>
        <w:tc>
          <w:tcPr>
            <w:tcW w:w="2265" w:type="pct"/>
          </w:tcPr>
          <w:p w:rsidR="00080641" w:rsidRDefault="00080641" w:rsidP="00F34A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A69E9" w:rsidRPr="008243D0" w:rsidTr="005A69E9">
        <w:trPr>
          <w:trHeight w:val="61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9E9" w:rsidRPr="004443FC" w:rsidRDefault="005A69E9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5A69E9" w:rsidRPr="005A69E9" w:rsidRDefault="005A69E9" w:rsidP="00F34A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A69E9">
              <w:rPr>
                <w:rFonts w:ascii="Times New Roman" w:hAnsi="Times New Roman" w:cs="Times New Roman"/>
                <w:szCs w:val="20"/>
              </w:rPr>
              <w:t>Gwarancja minimum 12 miesięcy</w:t>
            </w:r>
          </w:p>
        </w:tc>
        <w:tc>
          <w:tcPr>
            <w:tcW w:w="2265" w:type="pct"/>
          </w:tcPr>
          <w:p w:rsidR="005A69E9" w:rsidRDefault="005A69E9" w:rsidP="00F34A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243D0" w:rsidRDefault="008243D0" w:rsidP="00091B68">
      <w:pPr>
        <w:tabs>
          <w:tab w:val="left" w:pos="939"/>
        </w:tabs>
        <w:rPr>
          <w:rFonts w:ascii="Times New Roman" w:hAnsi="Times New Roman" w:cs="Times New Roman"/>
        </w:rPr>
      </w:pPr>
    </w:p>
    <w:p w:rsidR="0097612D" w:rsidRPr="005A69E9" w:rsidRDefault="0097612D" w:rsidP="005A69E9">
      <w:pPr>
        <w:rPr>
          <w:rFonts w:ascii="Times New Roman" w:hAnsi="Times New Roman" w:cs="Times New Roman"/>
          <w:b/>
        </w:rPr>
      </w:pPr>
      <w:r w:rsidRPr="00F413E4">
        <w:rPr>
          <w:rFonts w:ascii="Times New Roman" w:hAnsi="Times New Roman" w:cs="Times New Roman"/>
          <w:b/>
        </w:rPr>
        <w:t>*wypełnia wykonawca – dopuszcza się wyłącznie pakiet wypełniony w całości.</w:t>
      </w:r>
    </w:p>
    <w:p w:rsidR="005A69E9" w:rsidRDefault="005A69E9" w:rsidP="0097612D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612D" w:rsidRPr="00C21945" w:rsidRDefault="0097612D" w:rsidP="0097612D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97612D" w:rsidRPr="005A69E9" w:rsidRDefault="0097612D" w:rsidP="005A69E9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sectPr w:rsidR="0097612D" w:rsidRPr="005A69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68" w:rsidRDefault="00091B68" w:rsidP="00091B68">
      <w:pPr>
        <w:spacing w:after="0" w:line="240" w:lineRule="auto"/>
      </w:pPr>
      <w:r>
        <w:separator/>
      </w:r>
    </w:p>
  </w:endnote>
  <w:endnote w:type="continuationSeparator" w:id="0">
    <w:p w:rsidR="00091B68" w:rsidRDefault="00091B68" w:rsidP="0009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68" w:rsidRDefault="00091B68" w:rsidP="00091B68">
      <w:pPr>
        <w:spacing w:after="0" w:line="240" w:lineRule="auto"/>
      </w:pPr>
      <w:r>
        <w:separator/>
      </w:r>
    </w:p>
  </w:footnote>
  <w:footnote w:type="continuationSeparator" w:id="0">
    <w:p w:rsidR="00091B68" w:rsidRDefault="00091B68" w:rsidP="0009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68" w:rsidRDefault="00091B68" w:rsidP="00091B68">
    <w:pPr>
      <w:pStyle w:val="Nagwek"/>
      <w:rPr>
        <w:rFonts w:ascii="Times New Roman" w:eastAsia="Calibri" w:hAnsi="Times New Roman" w:cs="Times New Roman"/>
        <w:color w:val="002060"/>
        <w:sz w:val="24"/>
      </w:rPr>
    </w:pPr>
    <w:r w:rsidRPr="00F27B79">
      <w:rPr>
        <w:rFonts w:ascii="Times New Roman" w:eastAsia="Calibri" w:hAnsi="Times New Roman" w:cs="Times New Roman"/>
        <w:b/>
        <w:color w:val="002060"/>
        <w:sz w:val="24"/>
      </w:rPr>
      <w:t>Zakup manekinów wysokiej wierności do symulacji medycznej</w:t>
    </w:r>
  </w:p>
  <w:p w:rsidR="00091B68" w:rsidRDefault="00091B68" w:rsidP="00091B68">
    <w:pPr>
      <w:pStyle w:val="Nagwek"/>
      <w:rPr>
        <w:rFonts w:ascii="Times New Roman" w:eastAsia="Calibri" w:hAnsi="Times New Roman" w:cs="Times New Roman"/>
        <w:color w:val="002060"/>
        <w:sz w:val="24"/>
      </w:rPr>
    </w:pPr>
  </w:p>
  <w:p w:rsidR="00091B68" w:rsidRDefault="00091B68" w:rsidP="00091B68">
    <w:pPr>
      <w:pStyle w:val="Nagwek"/>
    </w:pPr>
    <w:r w:rsidRPr="005D5C36">
      <w:rPr>
        <w:rFonts w:ascii="Times New Roman" w:eastAsia="Calibri" w:hAnsi="Times New Roman" w:cs="Times New Roman"/>
        <w:color w:val="002060"/>
        <w:sz w:val="24"/>
      </w:rPr>
      <w:t xml:space="preserve">Znak </w:t>
    </w:r>
    <w:r>
      <w:rPr>
        <w:rFonts w:ascii="Times New Roman" w:eastAsia="Calibri" w:hAnsi="Times New Roman" w:cs="Times New Roman"/>
        <w:color w:val="002060"/>
        <w:sz w:val="24"/>
      </w:rPr>
      <w:t>DZP-RJ-TP.006</w:t>
    </w:r>
    <w:r w:rsidRPr="00E17119">
      <w:rPr>
        <w:rFonts w:ascii="Times New Roman" w:eastAsia="Calibri" w:hAnsi="Times New Roman" w:cs="Times New Roman"/>
        <w:color w:val="002060"/>
        <w:sz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302"/>
    <w:multiLevelType w:val="hybridMultilevel"/>
    <w:tmpl w:val="D366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6776"/>
    <w:multiLevelType w:val="hybridMultilevel"/>
    <w:tmpl w:val="F14EE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22C0F"/>
    <w:multiLevelType w:val="hybridMultilevel"/>
    <w:tmpl w:val="CB202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40E18"/>
    <w:multiLevelType w:val="hybridMultilevel"/>
    <w:tmpl w:val="8DE27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137C6"/>
    <w:multiLevelType w:val="hybridMultilevel"/>
    <w:tmpl w:val="CD84F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A5025"/>
    <w:multiLevelType w:val="hybridMultilevel"/>
    <w:tmpl w:val="E676C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B5BF6"/>
    <w:multiLevelType w:val="hybridMultilevel"/>
    <w:tmpl w:val="8DE27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11117"/>
    <w:multiLevelType w:val="hybridMultilevel"/>
    <w:tmpl w:val="9DD21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33B3D"/>
    <w:multiLevelType w:val="hybridMultilevel"/>
    <w:tmpl w:val="B192D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97830"/>
    <w:multiLevelType w:val="hybridMultilevel"/>
    <w:tmpl w:val="40DA3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A3409"/>
    <w:multiLevelType w:val="hybridMultilevel"/>
    <w:tmpl w:val="171C0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B2CA9"/>
    <w:multiLevelType w:val="hybridMultilevel"/>
    <w:tmpl w:val="F146D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85541"/>
    <w:multiLevelType w:val="hybridMultilevel"/>
    <w:tmpl w:val="D1DCA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149E5"/>
    <w:multiLevelType w:val="multilevel"/>
    <w:tmpl w:val="477CCA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5136E1"/>
    <w:multiLevelType w:val="hybridMultilevel"/>
    <w:tmpl w:val="24066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84729"/>
    <w:multiLevelType w:val="hybridMultilevel"/>
    <w:tmpl w:val="9DF0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84FB2"/>
    <w:multiLevelType w:val="hybridMultilevel"/>
    <w:tmpl w:val="6FD6C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675E"/>
    <w:multiLevelType w:val="hybridMultilevel"/>
    <w:tmpl w:val="8A1CF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E67AE"/>
    <w:multiLevelType w:val="multilevel"/>
    <w:tmpl w:val="B7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3"/>
  </w:num>
  <w:num w:numId="5">
    <w:abstractNumId w:val="9"/>
  </w:num>
  <w:num w:numId="6">
    <w:abstractNumId w:val="18"/>
  </w:num>
  <w:num w:numId="7">
    <w:abstractNumId w:val="10"/>
  </w:num>
  <w:num w:numId="8">
    <w:abstractNumId w:val="7"/>
  </w:num>
  <w:num w:numId="9">
    <w:abstractNumId w:val="4"/>
  </w:num>
  <w:num w:numId="10">
    <w:abstractNumId w:val="17"/>
  </w:num>
  <w:num w:numId="11">
    <w:abstractNumId w:val="15"/>
  </w:num>
  <w:num w:numId="12">
    <w:abstractNumId w:val="19"/>
  </w:num>
  <w:num w:numId="13">
    <w:abstractNumId w:val="14"/>
  </w:num>
  <w:num w:numId="14">
    <w:abstractNumId w:val="3"/>
  </w:num>
  <w:num w:numId="15">
    <w:abstractNumId w:val="6"/>
  </w:num>
  <w:num w:numId="16">
    <w:abstractNumId w:val="5"/>
  </w:num>
  <w:num w:numId="17">
    <w:abstractNumId w:val="2"/>
  </w:num>
  <w:num w:numId="18">
    <w:abstractNumId w:val="1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68"/>
    <w:rsid w:val="00057791"/>
    <w:rsid w:val="00080641"/>
    <w:rsid w:val="00091B68"/>
    <w:rsid w:val="000B6621"/>
    <w:rsid w:val="0016594F"/>
    <w:rsid w:val="002215A3"/>
    <w:rsid w:val="002349A9"/>
    <w:rsid w:val="00255DD1"/>
    <w:rsid w:val="0036140B"/>
    <w:rsid w:val="004443FC"/>
    <w:rsid w:val="00502FA0"/>
    <w:rsid w:val="00543946"/>
    <w:rsid w:val="005A69E9"/>
    <w:rsid w:val="00685910"/>
    <w:rsid w:val="00703A8D"/>
    <w:rsid w:val="008243D0"/>
    <w:rsid w:val="00837246"/>
    <w:rsid w:val="008D79D0"/>
    <w:rsid w:val="0097612D"/>
    <w:rsid w:val="00A92C83"/>
    <w:rsid w:val="00BB080C"/>
    <w:rsid w:val="00BC2628"/>
    <w:rsid w:val="00D23E45"/>
    <w:rsid w:val="00E25407"/>
    <w:rsid w:val="00EE0539"/>
    <w:rsid w:val="00F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BEAC204-D025-4CFB-98BA-2720B2D1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B68"/>
  </w:style>
  <w:style w:type="paragraph" w:styleId="Stopka">
    <w:name w:val="footer"/>
    <w:basedOn w:val="Normalny"/>
    <w:link w:val="StopkaZnak"/>
    <w:uiPriority w:val="99"/>
    <w:unhideWhenUsed/>
    <w:rsid w:val="0009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B68"/>
  </w:style>
  <w:style w:type="paragraph" w:styleId="Akapitzlist">
    <w:name w:val="List Paragraph"/>
    <w:basedOn w:val="Normalny"/>
    <w:uiPriority w:val="34"/>
    <w:qFormat/>
    <w:rsid w:val="0009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2114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2021-09-08T10:17:00Z</dcterms:created>
  <dcterms:modified xsi:type="dcterms:W3CDTF">2021-09-08T10:17:00Z</dcterms:modified>
</cp:coreProperties>
</file>