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Pr="00287A28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287A2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91440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A2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A28">
        <w:rPr>
          <w:rFonts w:ascii="Times New Roman" w:hAnsi="Times New Roman" w:cs="Times New Roman"/>
          <w:noProof/>
        </w:rPr>
        <w:t xml:space="preserve">                                        </w:t>
      </w:r>
    </w:p>
    <w:p w:rsidR="00A26932" w:rsidRPr="00287A28" w:rsidRDefault="00B860C5" w:rsidP="00A26932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/>
          <w:color w:val="auto"/>
          <w:sz w:val="20"/>
        </w:rPr>
      </w:pPr>
      <w:r w:rsidRPr="00B860C5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left:0;text-align:left;margin-left:4.2pt;margin-top:12.15pt;width:486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</w:pict>
      </w:r>
    </w:p>
    <w:p w:rsidR="00A26932" w:rsidRPr="005A77C9" w:rsidRDefault="00A26932" w:rsidP="00A26932">
      <w:pPr>
        <w:jc w:val="right"/>
        <w:rPr>
          <w:rFonts w:ascii="Times New Roman" w:hAnsi="Times New Roman" w:cs="Times New Roman"/>
          <w:b/>
        </w:rPr>
      </w:pPr>
      <w:r w:rsidRPr="00287A28">
        <w:rPr>
          <w:rFonts w:ascii="Times New Roman" w:hAnsi="Times New Roman" w:cs="Times New Roman"/>
          <w:b/>
        </w:rPr>
        <w:t xml:space="preserve">Załącznik </w:t>
      </w:r>
      <w:r w:rsidRPr="005A77C9">
        <w:rPr>
          <w:rFonts w:ascii="Times New Roman" w:hAnsi="Times New Roman" w:cs="Times New Roman"/>
          <w:b/>
        </w:rPr>
        <w:t xml:space="preserve">nr </w:t>
      </w:r>
      <w:r w:rsidR="00E12F12" w:rsidRPr="005A77C9">
        <w:rPr>
          <w:rFonts w:ascii="Times New Roman" w:hAnsi="Times New Roman" w:cs="Times New Roman"/>
          <w:b/>
        </w:rPr>
        <w:t>7a</w:t>
      </w:r>
      <w:r w:rsidR="00287A28" w:rsidRPr="005A77C9">
        <w:rPr>
          <w:rFonts w:ascii="Times New Roman" w:hAnsi="Times New Roman" w:cs="Times New Roman"/>
          <w:b/>
        </w:rPr>
        <w:t xml:space="preserve"> do SIWZ</w:t>
      </w:r>
    </w:p>
    <w:p w:rsidR="00A26932" w:rsidRPr="00287A28" w:rsidRDefault="00A26932" w:rsidP="00A26932">
      <w:pPr>
        <w:jc w:val="right"/>
        <w:rPr>
          <w:rFonts w:ascii="Times New Roman" w:hAnsi="Times New Roman" w:cs="Times New Roman"/>
          <w:b/>
        </w:rPr>
      </w:pPr>
      <w:r w:rsidRPr="005A77C9">
        <w:rPr>
          <w:rFonts w:ascii="Times New Roman" w:hAnsi="Times New Roman" w:cs="Times New Roman"/>
          <w:b/>
        </w:rPr>
        <w:t xml:space="preserve">Nr postępowania: </w:t>
      </w:r>
      <w:r w:rsidR="005A77C9">
        <w:rPr>
          <w:rFonts w:ascii="Times New Roman" w:hAnsi="Times New Roman" w:cs="Times New Roman"/>
          <w:b/>
        </w:rPr>
        <w:t>170</w:t>
      </w:r>
      <w:r w:rsidRPr="005A77C9">
        <w:rPr>
          <w:rFonts w:ascii="Times New Roman" w:hAnsi="Times New Roman" w:cs="Times New Roman"/>
          <w:b/>
        </w:rPr>
        <w:t>/2019/US/DZP</w:t>
      </w:r>
    </w:p>
    <w:p w:rsidR="00A26932" w:rsidRPr="00287A28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287A28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287A28" w:rsidRDefault="00A26932" w:rsidP="00A26932">
      <w:pPr>
        <w:jc w:val="center"/>
        <w:rPr>
          <w:rFonts w:ascii="Times New Roman" w:hAnsi="Times New Roman" w:cs="Times New Roman"/>
          <w:b/>
        </w:rPr>
      </w:pPr>
      <w:r w:rsidRPr="00287A28">
        <w:rPr>
          <w:rFonts w:ascii="Times New Roman" w:hAnsi="Times New Roman" w:cs="Times New Roman"/>
          <w:b/>
        </w:rPr>
        <w:t>WYKAZ OSÓB KTÓRE BĘDĄ UCZESTNICZYĆ W WYKONYWANIU ZAMÓWIENIA</w:t>
      </w:r>
    </w:p>
    <w:p w:rsidR="00287A28" w:rsidRPr="00287A28" w:rsidRDefault="00287A28" w:rsidP="00287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87A28">
        <w:rPr>
          <w:rFonts w:ascii="Times New Roman" w:eastAsia="Times New Roman" w:hAnsi="Times New Roman" w:cs="Times New Roman"/>
          <w:b/>
        </w:rPr>
        <w:t>Formularz do oceny kryterium „Doświadczenie trenerów”</w:t>
      </w:r>
    </w:p>
    <w:p w:rsidR="00A26932" w:rsidRPr="00287A28" w:rsidRDefault="00A26932">
      <w:pPr>
        <w:rPr>
          <w:rFonts w:ascii="Times New Roman" w:hAnsi="Times New Roman" w:cs="Times New Roman"/>
        </w:rPr>
      </w:pPr>
    </w:p>
    <w:p w:rsidR="00A26932" w:rsidRPr="00287A28" w:rsidRDefault="00A26932" w:rsidP="00A26932">
      <w:pPr>
        <w:spacing w:line="480" w:lineRule="auto"/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t>Ja, niżej podpisany, (a) …………………………………………………………………………………………………</w:t>
      </w:r>
    </w:p>
    <w:p w:rsidR="006B784C" w:rsidRPr="00287A28" w:rsidRDefault="00A26932" w:rsidP="00A26932">
      <w:pPr>
        <w:spacing w:line="480" w:lineRule="auto"/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287A28">
        <w:rPr>
          <w:rFonts w:ascii="Times New Roman" w:hAnsi="Times New Roman" w:cs="Times New Roman"/>
        </w:rPr>
        <w:t>:</w:t>
      </w:r>
    </w:p>
    <w:p w:rsidR="006B784C" w:rsidRPr="00287A28" w:rsidRDefault="006B784C" w:rsidP="00A26932">
      <w:pPr>
        <w:spacing w:line="480" w:lineRule="auto"/>
        <w:rPr>
          <w:rFonts w:ascii="Times New Roman" w:hAnsi="Times New Roman" w:cs="Times New Roman"/>
        </w:rPr>
      </w:pPr>
    </w:p>
    <w:p w:rsidR="00A26932" w:rsidRPr="00287A28" w:rsidRDefault="006B784C" w:rsidP="006B784C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287A28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287A28">
        <w:rPr>
          <w:rFonts w:ascii="Times New Roman" w:hAnsi="Times New Roman" w:cs="Times New Roman"/>
          <w:i/>
        </w:rPr>
        <w:t>.</w:t>
      </w:r>
    </w:p>
    <w:p w:rsidR="00A26932" w:rsidRPr="00287A28" w:rsidRDefault="00A26932">
      <w:pPr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640" w:type="dxa"/>
        <w:tblInd w:w="-147" w:type="dxa"/>
        <w:tblLayout w:type="fixed"/>
        <w:tblLook w:val="04A0"/>
      </w:tblPr>
      <w:tblGrid>
        <w:gridCol w:w="654"/>
        <w:gridCol w:w="2465"/>
        <w:gridCol w:w="142"/>
        <w:gridCol w:w="1417"/>
        <w:gridCol w:w="993"/>
        <w:gridCol w:w="283"/>
        <w:gridCol w:w="709"/>
        <w:gridCol w:w="283"/>
        <w:gridCol w:w="1134"/>
        <w:gridCol w:w="1560"/>
      </w:tblGrid>
      <w:tr w:rsidR="00DE2B1E" w:rsidRPr="00287A28" w:rsidTr="00855D33">
        <w:trPr>
          <w:trHeight w:val="425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:rsidR="00DE2B1E" w:rsidRPr="00287A28" w:rsidRDefault="003374FF" w:rsidP="003374FF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  <w:sz w:val="32"/>
              </w:rPr>
              <w:lastRenderedPageBreak/>
              <w:t>CZĘŚĆ 1. SZKOLENIA I EGZAMINY PRINCE2</w:t>
            </w:r>
            <w:r w:rsidRPr="003374FF">
              <w:rPr>
                <w:rFonts w:ascii="Times New Roman" w:hAnsi="Times New Roman" w:cs="Times New Roman"/>
                <w:b/>
                <w:sz w:val="32"/>
              </w:rPr>
              <w:sym w:font="Symbol" w:char="F0D2"/>
            </w:r>
          </w:p>
        </w:tc>
      </w:tr>
      <w:tr w:rsidR="003374FF" w:rsidRPr="00287A28" w:rsidTr="00855D33">
        <w:trPr>
          <w:trHeight w:val="425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:rsidR="003374FF" w:rsidRPr="003374FF" w:rsidRDefault="003374FF" w:rsidP="003374FF">
            <w:pPr>
              <w:pStyle w:val="Akapitzlist"/>
              <w:numPr>
                <w:ilvl w:val="0"/>
                <w:numId w:val="28"/>
              </w:numPr>
              <w:ind w:left="172" w:hanging="172"/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</w:rPr>
              <w:t>SZKOLENIE I EGZAMIN PRINCE2</w:t>
            </w:r>
            <w:r>
              <w:sym w:font="Symbol" w:char="F0D2"/>
            </w:r>
            <w:r w:rsidRPr="003374FF">
              <w:rPr>
                <w:rFonts w:ascii="Times New Roman" w:hAnsi="Times New Roman" w:cs="Times New Roman"/>
                <w:b/>
              </w:rPr>
              <w:t xml:space="preserve"> FOUNDATION</w:t>
            </w:r>
          </w:p>
        </w:tc>
      </w:tr>
      <w:tr w:rsidR="00DE2B1E" w:rsidRPr="00287A28" w:rsidTr="00855D33">
        <w:trPr>
          <w:trHeight w:val="425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:rsidR="00DE2B1E" w:rsidRPr="00287A28" w:rsidRDefault="00DE2B1E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287A2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287A28" w:rsidTr="00855D33">
        <w:trPr>
          <w:trHeight w:val="556"/>
        </w:trPr>
        <w:tc>
          <w:tcPr>
            <w:tcW w:w="9640" w:type="dxa"/>
            <w:gridSpan w:val="10"/>
            <w:vAlign w:val="center"/>
          </w:tcPr>
          <w:p w:rsidR="00DE2B1E" w:rsidRPr="00287A28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287A28" w:rsidTr="00855D33">
        <w:trPr>
          <w:trHeight w:val="422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:rsidR="00DE2B1E" w:rsidRPr="00287A28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287A28" w:rsidTr="00855D33">
        <w:trPr>
          <w:trHeight w:val="2128"/>
        </w:trPr>
        <w:tc>
          <w:tcPr>
            <w:tcW w:w="9640" w:type="dxa"/>
            <w:gridSpan w:val="10"/>
            <w:vAlign w:val="center"/>
          </w:tcPr>
          <w:p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DE2B1E" w:rsidRPr="003374FF" w:rsidRDefault="00CC1EC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DE2B1E" w:rsidRPr="00287A28" w:rsidTr="00855D33">
        <w:trPr>
          <w:trHeight w:val="492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:rsidR="00DE2B1E" w:rsidRPr="00287A28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287A28" w:rsidTr="00855D33">
        <w:tc>
          <w:tcPr>
            <w:tcW w:w="9640" w:type="dxa"/>
            <w:gridSpan w:val="10"/>
            <w:shd w:val="clear" w:color="auto" w:fill="F2F2F2" w:themeFill="background1" w:themeFillShade="F2"/>
            <w:vAlign w:val="center"/>
          </w:tcPr>
          <w:p w:rsidR="003374FF" w:rsidRPr="003374FF" w:rsidRDefault="00DE2B1E" w:rsidP="003374FF">
            <w:pPr>
              <w:spacing w:after="200" w:line="276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6565DC" w:rsidRPr="003374F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="00797D77" w:rsidRPr="003374F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3374FF" w:rsidRPr="003374FF">
              <w:rPr>
                <w:rFonts w:ascii="Times New Roman" w:hAnsi="Times New Roman" w:cs="Times New Roman"/>
                <w:sz w:val="20"/>
              </w:rPr>
              <w:t>szkolenia lub kursy</w:t>
            </w:r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 xml:space="preserve"> PRINCE2</w:t>
            </w:r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sym w:font="Symbol" w:char="F0D2"/>
            </w:r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Foundation</w:t>
            </w:r>
            <w:proofErr w:type="spellEnd"/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 xml:space="preserve"> min. </w:t>
            </w:r>
            <w:r w:rsidR="00AC686C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24</w:t>
            </w:r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-godzinne wraz z przygotowaniem do egzaminu PRINCE2</w:t>
            </w:r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sym w:font="Symbol" w:char="F0D2"/>
            </w:r>
            <w:proofErr w:type="spellStart"/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Foundation</w:t>
            </w:r>
            <w:proofErr w:type="spellEnd"/>
          </w:p>
          <w:p w:rsidR="00DE2B1E" w:rsidRPr="00287A28" w:rsidRDefault="006565DC" w:rsidP="003374FF">
            <w:pPr>
              <w:jc w:val="both"/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(UWAGA: </w:t>
            </w:r>
            <w:r w:rsidR="00336EC7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NALEŻY WYKAZAĆ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INNE</w:t>
            </w:r>
            <w:r w:rsidR="003374FF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SZKOLENIA I KURSY</w:t>
            </w:r>
            <w:r w:rsidR="00336EC7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NIŻ 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WYKAZANE W ZAŁĄCZNIKU NR 7</w:t>
            </w:r>
            <w:r w:rsidR="007756B8"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855D33" w:rsidRPr="00287A28" w:rsidTr="00855D33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gridSpan w:val="2"/>
            <w:shd w:val="clear" w:color="auto" w:fill="F2F2F2" w:themeFill="background1" w:themeFillShade="F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287A28" w:rsidTr="00855D33">
        <w:trPr>
          <w:trHeight w:val="472"/>
        </w:trPr>
        <w:tc>
          <w:tcPr>
            <w:tcW w:w="9640" w:type="dxa"/>
            <w:gridSpan w:val="10"/>
            <w:shd w:val="clear" w:color="auto" w:fill="F2F2F2" w:themeFill="background1" w:themeFillShade="F2"/>
            <w:vAlign w:val="center"/>
          </w:tcPr>
          <w:p w:rsidR="00DE2B1E" w:rsidRPr="00287A28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Liczba przeprowadzonych </w:t>
            </w:r>
            <w:r w:rsidR="005C416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szkoleń/kursów 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podlegająca ocenie punktowej:</w:t>
            </w: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:rsidTr="00855D33">
        <w:trPr>
          <w:trHeight w:val="472"/>
        </w:trPr>
        <w:tc>
          <w:tcPr>
            <w:tcW w:w="654" w:type="dxa"/>
            <w:vAlign w:val="center"/>
          </w:tcPr>
          <w:p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855D33">
        <w:trPr>
          <w:trHeight w:val="472"/>
        </w:trPr>
        <w:tc>
          <w:tcPr>
            <w:tcW w:w="654" w:type="dxa"/>
            <w:vAlign w:val="center"/>
          </w:tcPr>
          <w:p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0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287A28" w:rsidTr="00FC33B3">
        <w:trPr>
          <w:trHeight w:val="425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:rsidR="002758C0" w:rsidRPr="003374FF" w:rsidRDefault="003374FF" w:rsidP="003374FF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</w:rPr>
              <w:t>SZKOLENIE I EGZAMIN PRINCE2</w:t>
            </w:r>
            <w:r>
              <w:sym w:font="Symbol" w:char="F0D2"/>
            </w:r>
            <w:r w:rsidRPr="003374FF">
              <w:rPr>
                <w:rFonts w:ascii="Times New Roman" w:hAnsi="Times New Roman" w:cs="Times New Roman"/>
                <w:b/>
              </w:rPr>
              <w:t xml:space="preserve"> </w:t>
            </w:r>
            <w:r w:rsidR="008564AB">
              <w:rPr>
                <w:rFonts w:ascii="Times New Roman" w:hAnsi="Times New Roman" w:cs="Times New Roman"/>
                <w:b/>
              </w:rPr>
              <w:t>PRACTITIONER</w:t>
            </w:r>
          </w:p>
        </w:tc>
      </w:tr>
      <w:tr w:rsidR="002758C0" w:rsidRPr="00287A28" w:rsidTr="00FC33B3">
        <w:trPr>
          <w:trHeight w:val="425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:rsidR="002758C0" w:rsidRPr="00287A28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287A28" w:rsidTr="00FC33B3">
        <w:trPr>
          <w:trHeight w:val="556"/>
        </w:trPr>
        <w:tc>
          <w:tcPr>
            <w:tcW w:w="9640" w:type="dxa"/>
            <w:gridSpan w:val="10"/>
            <w:vAlign w:val="center"/>
          </w:tcPr>
          <w:p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:rsidTr="00FC33B3">
        <w:trPr>
          <w:trHeight w:val="422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:rsidR="002758C0" w:rsidRPr="00287A28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287A28" w:rsidTr="00FC33B3">
        <w:trPr>
          <w:trHeight w:val="2128"/>
        </w:trPr>
        <w:tc>
          <w:tcPr>
            <w:tcW w:w="9640" w:type="dxa"/>
            <w:gridSpan w:val="10"/>
            <w:vAlign w:val="center"/>
          </w:tcPr>
          <w:p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FC33B3" w:rsidRDefault="00FC33B3" w:rsidP="00FC33B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:rsidTr="00FC33B3">
        <w:trPr>
          <w:trHeight w:val="492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:rsidR="002758C0" w:rsidRPr="00287A28" w:rsidRDefault="002758C0" w:rsidP="009871B7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9871B7">
              <w:rPr>
                <w:rFonts w:ascii="Times New Roman" w:eastAsia="Times New Roman" w:hAnsi="Times New Roman" w:cs="Times New Roman"/>
                <w:b/>
                <w:bCs/>
                <w:szCs w:val="18"/>
                <w:highlight w:val="yellow"/>
                <w:lang w:eastAsia="pl-PL"/>
              </w:rPr>
              <w:t xml:space="preserve">Doświadczenie w realizacji szkoleń w obszarze </w:t>
            </w:r>
            <w:r w:rsidR="00336EC7" w:rsidRPr="009871B7">
              <w:rPr>
                <w:rFonts w:ascii="Times New Roman" w:eastAsia="Times New Roman" w:hAnsi="Times New Roman" w:cs="Times New Roman"/>
                <w:b/>
                <w:bCs/>
                <w:szCs w:val="18"/>
                <w:highlight w:val="yellow"/>
                <w:lang w:eastAsia="pl-PL"/>
              </w:rPr>
              <w:t>„</w:t>
            </w:r>
            <w:r w:rsidR="009871B7" w:rsidRPr="009871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szkolenia PRINCE2</w:t>
            </w:r>
            <w:r w:rsidR="009871B7" w:rsidRPr="009871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sym w:font="Symbol" w:char="00D2"/>
            </w:r>
            <w:r w:rsidR="009871B7" w:rsidRPr="009871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9871B7" w:rsidRPr="009871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Practitioner</w:t>
            </w:r>
            <w:proofErr w:type="spellEnd"/>
            <w:r w:rsidR="00336EC7" w:rsidRPr="009871B7">
              <w:rPr>
                <w:rFonts w:ascii="Times New Roman" w:eastAsia="Times New Roman" w:hAnsi="Times New Roman" w:cs="Times New Roman"/>
                <w:b/>
                <w:bCs/>
                <w:szCs w:val="18"/>
                <w:highlight w:val="yellow"/>
                <w:lang w:eastAsia="pl-PL"/>
              </w:rPr>
              <w:t>”</w:t>
            </w:r>
            <w:r w:rsidRPr="009871B7">
              <w:rPr>
                <w:rFonts w:ascii="Times New Roman" w:eastAsia="Times New Roman" w:hAnsi="Times New Roman" w:cs="Times New Roman"/>
                <w:bCs/>
                <w:szCs w:val="18"/>
                <w:highlight w:val="yellow"/>
                <w:lang w:eastAsia="pl-PL"/>
              </w:rPr>
              <w:t>:</w:t>
            </w:r>
          </w:p>
        </w:tc>
      </w:tr>
      <w:tr w:rsidR="002758C0" w:rsidRPr="00287A28" w:rsidTr="00FC33B3">
        <w:tc>
          <w:tcPr>
            <w:tcW w:w="9640" w:type="dxa"/>
            <w:gridSpan w:val="10"/>
            <w:shd w:val="clear" w:color="auto" w:fill="F2F2F2" w:themeFill="background1" w:themeFillShade="F2"/>
            <w:vAlign w:val="center"/>
          </w:tcPr>
          <w:p w:rsidR="002758C0" w:rsidRPr="00287A28" w:rsidRDefault="00336EC7" w:rsidP="00A21420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następujące </w:t>
            </w:r>
            <w:r w:rsidR="003374FF"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szkolenia lub kursy PRINCE2</w:t>
            </w:r>
            <w:r w:rsidR="003374FF"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="003374FF"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Practitioner</w:t>
            </w:r>
            <w:proofErr w:type="spellEnd"/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min. </w:t>
            </w:r>
            <w:r w:rsidR="00A2142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-godzinne wraz z przygotowaniem do egzaminu PRINCE2</w:t>
            </w:r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Practitioner</w:t>
            </w:r>
            <w:proofErr w:type="spellEnd"/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FA04C3"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FC33B3" w:rsidRPr="00287A28" w:rsidTr="00FA04C3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287A28" w:rsidTr="00FC33B3">
        <w:trPr>
          <w:trHeight w:val="472"/>
        </w:trPr>
        <w:tc>
          <w:tcPr>
            <w:tcW w:w="9640" w:type="dxa"/>
            <w:gridSpan w:val="10"/>
            <w:shd w:val="clear" w:color="auto" w:fill="F2F2F2" w:themeFill="background1" w:themeFillShade="F2"/>
            <w:vAlign w:val="center"/>
          </w:tcPr>
          <w:p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:rsidTr="00FA04C3">
        <w:trPr>
          <w:trHeight w:val="472"/>
        </w:trPr>
        <w:tc>
          <w:tcPr>
            <w:tcW w:w="654" w:type="dxa"/>
            <w:vAlign w:val="center"/>
          </w:tcPr>
          <w:p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465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:rsidTr="00FA04C3">
        <w:trPr>
          <w:trHeight w:val="472"/>
        </w:trPr>
        <w:tc>
          <w:tcPr>
            <w:tcW w:w="654" w:type="dxa"/>
            <w:vAlign w:val="center"/>
          </w:tcPr>
          <w:p w:rsidR="003374FF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465" w:type="dxa"/>
            <w:vAlign w:val="center"/>
          </w:tcPr>
          <w:p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FA04C3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465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FA04C3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465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FA04C3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465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FA04C3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465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FA04C3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465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FA04C3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465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797D77" w:rsidRDefault="00797D77">
      <w:pPr>
        <w:rPr>
          <w:rFonts w:ascii="Times New Roman" w:hAnsi="Times New Roman" w:cs="Times New Roman"/>
        </w:rPr>
      </w:pPr>
    </w:p>
    <w:p w:rsidR="001B6307" w:rsidRPr="00204829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04829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:rsidR="001B6307" w:rsidRPr="00204829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1B6307" w:rsidRPr="00204829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1B6307" w:rsidRPr="00204829" w:rsidRDefault="001B6307" w:rsidP="001B630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82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B6307" w:rsidRPr="0047731F" w:rsidRDefault="001B6307" w:rsidP="001B630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829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p w:rsidR="001B6307" w:rsidRDefault="001B6307" w:rsidP="001B6307">
      <w:pPr>
        <w:jc w:val="right"/>
        <w:rPr>
          <w:rFonts w:ascii="Times New Roman" w:hAnsi="Times New Roman" w:cs="Times New Roman"/>
        </w:rPr>
      </w:pPr>
    </w:p>
    <w:p w:rsidR="001B6307" w:rsidRPr="00D65B91" w:rsidRDefault="001B6307" w:rsidP="001B630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87A28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287A28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287A28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</w:t>
      </w:r>
      <w:r w:rsidRPr="00D65B91">
        <w:rPr>
          <w:rFonts w:ascii="Times New Roman" w:eastAsia="Times New Roman" w:hAnsi="Times New Roman" w:cs="Times New Roman"/>
          <w:lang w:eastAsia="pl-PL"/>
        </w:rPr>
        <w:t xml:space="preserve">o pracę, umowa zlecenie, umowa o dzieło, czy też </w:t>
      </w:r>
      <w:proofErr w:type="spellStart"/>
      <w:r w:rsidRPr="00D65B91">
        <w:rPr>
          <w:rFonts w:ascii="Times New Roman" w:eastAsia="Times New Roman" w:hAnsi="Times New Roman" w:cs="Times New Roman"/>
          <w:lang w:eastAsia="pl-PL"/>
        </w:rPr>
        <w:lastRenderedPageBreak/>
        <w:t>samozatrudnienie</w:t>
      </w:r>
      <w:proofErr w:type="spellEnd"/>
      <w:r w:rsidRPr="00D65B91">
        <w:rPr>
          <w:rFonts w:ascii="Times New Roman" w:eastAsia="Times New Roman" w:hAnsi="Times New Roman" w:cs="Times New Roman"/>
          <w:lang w:eastAsia="pl-PL"/>
        </w:rPr>
        <w:t xml:space="preserve"> się osoby fizycznej prowadzącej działalność gospodarczą. </w:t>
      </w:r>
      <w:r w:rsidRPr="00D65B91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:rsidR="001B6307" w:rsidRPr="00D65B91" w:rsidRDefault="001B6307" w:rsidP="001B63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6307" w:rsidRPr="00287A28" w:rsidRDefault="001B6307" w:rsidP="001B630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65B91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D65B91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D65B91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D65B91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:rsidR="001B6307" w:rsidRDefault="001B6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6928" w:rsidRDefault="005E6928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/>
      </w:tblPr>
      <w:tblGrid>
        <w:gridCol w:w="654"/>
        <w:gridCol w:w="2607"/>
        <w:gridCol w:w="1417"/>
        <w:gridCol w:w="993"/>
        <w:gridCol w:w="992"/>
        <w:gridCol w:w="1417"/>
        <w:gridCol w:w="1560"/>
      </w:tblGrid>
      <w:tr w:rsidR="003374FF" w:rsidRPr="00287A28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3374FF" w:rsidRPr="00287A28" w:rsidRDefault="003374FF" w:rsidP="00606AD8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3374FF">
              <w:rPr>
                <w:rFonts w:ascii="Times New Roman" w:hAnsi="Times New Roman" w:cs="Times New Roman"/>
                <w:b/>
                <w:sz w:val="32"/>
              </w:rPr>
              <w:t xml:space="preserve">. SZKOLENIA </w:t>
            </w:r>
            <w:r>
              <w:rPr>
                <w:rFonts w:ascii="Times New Roman" w:hAnsi="Times New Roman" w:cs="Times New Roman"/>
                <w:b/>
                <w:sz w:val="32"/>
              </w:rPr>
              <w:t>DESIGN THINKING</w:t>
            </w:r>
          </w:p>
        </w:tc>
      </w:tr>
      <w:tr w:rsidR="003374FF" w:rsidRPr="00287A28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3374FF" w:rsidRPr="003374FF" w:rsidRDefault="003374FF" w:rsidP="003374F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</w:rPr>
              <w:t xml:space="preserve">SZKOLENIE </w:t>
            </w:r>
            <w:r>
              <w:rPr>
                <w:rFonts w:ascii="Times New Roman" w:hAnsi="Times New Roman" w:cs="Times New Roman"/>
                <w:b/>
              </w:rPr>
              <w:t>„DESIGN THINKING”</w:t>
            </w:r>
          </w:p>
        </w:tc>
      </w:tr>
      <w:tr w:rsidR="003374FF" w:rsidRPr="00287A28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3374FF" w:rsidRPr="00287A28" w:rsidRDefault="003374FF" w:rsidP="00606AD8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374FF" w:rsidRPr="00287A28" w:rsidTr="00606AD8">
        <w:trPr>
          <w:trHeight w:val="556"/>
        </w:trPr>
        <w:tc>
          <w:tcPr>
            <w:tcW w:w="9640" w:type="dxa"/>
            <w:gridSpan w:val="7"/>
            <w:vAlign w:val="center"/>
          </w:tcPr>
          <w:p w:rsidR="003374FF" w:rsidRPr="00287A28" w:rsidRDefault="003374FF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3374FF" w:rsidRPr="00287A28" w:rsidTr="00606AD8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3374FF" w:rsidRPr="00287A28" w:rsidRDefault="003374FF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374FF" w:rsidRPr="00287A28" w:rsidTr="00606AD8">
        <w:trPr>
          <w:trHeight w:val="2128"/>
        </w:trPr>
        <w:tc>
          <w:tcPr>
            <w:tcW w:w="9640" w:type="dxa"/>
            <w:gridSpan w:val="7"/>
            <w:vAlign w:val="center"/>
          </w:tcPr>
          <w:p w:rsidR="003374FF" w:rsidRPr="008E0444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3374FF" w:rsidRPr="008E0444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3374FF" w:rsidRPr="008E0444" w:rsidRDefault="003374FF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3374FF" w:rsidRPr="008E0444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3374FF" w:rsidRPr="008E0444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3374FF" w:rsidRPr="003374FF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374FF" w:rsidRPr="00287A28" w:rsidTr="00606AD8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3374FF" w:rsidRPr="00287A28" w:rsidTr="00606AD8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3374FF" w:rsidRPr="00D65B91" w:rsidRDefault="003374FF" w:rsidP="005E692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następujące </w:t>
            </w:r>
            <w:r w:rsidRPr="00D65B91">
              <w:rPr>
                <w:color w:val="FF0000"/>
              </w:rPr>
              <w:t xml:space="preserve"> 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szkolenia (lub inne formy kształcenia, tj. moduły szkoleniowy, warsztaty, kursy, zajęcia na studiach podyplomowych) minimum 16-godzinn</w:t>
            </w:r>
            <w:r w:rsidR="005E6928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 tematyce Design </w:t>
            </w:r>
            <w:proofErr w:type="spellStart"/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  <w:r w:rsidR="005E6928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  <w:p w:rsidR="005E6928" w:rsidRPr="00D65B91" w:rsidRDefault="005E6928" w:rsidP="005E6928">
            <w:pPr>
              <w:pStyle w:val="Akapitzlist"/>
              <w:ind w:left="0"/>
              <w:jc w:val="both"/>
              <w:rPr>
                <w:rFonts w:cs="Calibri"/>
                <w:color w:val="000000"/>
                <w:lang w:eastAsia="pl-PL"/>
              </w:rPr>
            </w:pPr>
          </w:p>
          <w:p w:rsidR="003374FF" w:rsidRPr="00D65B91" w:rsidRDefault="003374FF" w:rsidP="00606AD8">
            <w:pPr>
              <w:jc w:val="both"/>
              <w:rPr>
                <w:rFonts w:ascii="Times New Roman" w:hAnsi="Times New Roman" w:cs="Times New Roman"/>
              </w:rPr>
            </w:pP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 SZKOLENIA I KURSY NIŻ WYKAZANE W ZAŁĄCZNIKU NR 7 do SIWZ):</w:t>
            </w:r>
          </w:p>
        </w:tc>
      </w:tr>
      <w:tr w:rsidR="003374FF" w:rsidRPr="00287A28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74FF" w:rsidRPr="00D65B91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3374FF" w:rsidRPr="00287A28" w:rsidTr="00606AD8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5E6928" w:rsidRPr="005E6928" w:rsidRDefault="005E6928" w:rsidP="005E692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5E6928">
              <w:rPr>
                <w:rFonts w:ascii="Times New Roman" w:hAnsi="Times New Roman" w:cs="Times New Roman"/>
                <w:b/>
              </w:rPr>
              <w:t>SZKOLENIE „</w:t>
            </w:r>
            <w:r>
              <w:rPr>
                <w:rFonts w:ascii="Times New Roman" w:hAnsi="Times New Roman" w:cs="Times New Roman"/>
                <w:b/>
              </w:rPr>
              <w:t xml:space="preserve">MODERATOR </w:t>
            </w:r>
            <w:r w:rsidRPr="005E6928">
              <w:rPr>
                <w:rFonts w:ascii="Times New Roman" w:hAnsi="Times New Roman" w:cs="Times New Roman"/>
                <w:b/>
              </w:rPr>
              <w:t>DESIGN THINKING”</w:t>
            </w:r>
          </w:p>
        </w:tc>
      </w:tr>
      <w:tr w:rsidR="005E6928" w:rsidRPr="00287A28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5E6928" w:rsidRPr="00287A28" w:rsidRDefault="005E6928" w:rsidP="00606AD8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6928" w:rsidRPr="00287A28" w:rsidTr="00606AD8">
        <w:trPr>
          <w:trHeight w:val="556"/>
        </w:trPr>
        <w:tc>
          <w:tcPr>
            <w:tcW w:w="9640" w:type="dxa"/>
            <w:gridSpan w:val="7"/>
            <w:vAlign w:val="center"/>
          </w:tcPr>
          <w:p w:rsidR="005E6928" w:rsidRPr="00287A28" w:rsidRDefault="005E6928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5E6928" w:rsidRPr="00287A28" w:rsidTr="00606AD8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5E6928" w:rsidRPr="00287A28" w:rsidRDefault="005E6928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6928" w:rsidRPr="00287A28" w:rsidTr="00606AD8">
        <w:trPr>
          <w:trHeight w:val="2128"/>
        </w:trPr>
        <w:tc>
          <w:tcPr>
            <w:tcW w:w="9640" w:type="dxa"/>
            <w:gridSpan w:val="7"/>
            <w:vAlign w:val="center"/>
          </w:tcPr>
          <w:p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5E6928" w:rsidRPr="003374FF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5E6928" w:rsidRPr="00287A28" w:rsidTr="00606AD8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5E6928" w:rsidRPr="00287A28" w:rsidTr="00606AD8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5E6928" w:rsidRPr="00D65B91" w:rsidRDefault="005E6928" w:rsidP="00606A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następujące </w:t>
            </w:r>
            <w:r w:rsidRPr="00D65B91">
              <w:rPr>
                <w:color w:val="FF0000"/>
              </w:rPr>
              <w:t xml:space="preserve"> 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szkolenia (lub inne formy kształcenia, tj. moduły szkoleniowy, warsztaty, kursy, zajęcia na s</w:t>
            </w:r>
            <w:r w:rsidR="00AC686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tudiach podyplomowych) minimum 24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-godzinne o tematyce Moderator Design </w:t>
            </w:r>
            <w:proofErr w:type="spellStart"/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  <w:p w:rsidR="005E6928" w:rsidRPr="00D65B91" w:rsidRDefault="005E6928" w:rsidP="00606AD8">
            <w:pPr>
              <w:pStyle w:val="Akapitzlist"/>
              <w:ind w:left="0"/>
              <w:jc w:val="both"/>
              <w:rPr>
                <w:rFonts w:cs="Calibri"/>
                <w:color w:val="000000"/>
                <w:lang w:eastAsia="pl-PL"/>
              </w:rPr>
            </w:pPr>
          </w:p>
          <w:p w:rsidR="005E6928" w:rsidRPr="00D65B91" w:rsidRDefault="005E6928" w:rsidP="00606AD8">
            <w:pPr>
              <w:jc w:val="both"/>
              <w:rPr>
                <w:rFonts w:ascii="Times New Roman" w:hAnsi="Times New Roman" w:cs="Times New Roman"/>
              </w:rPr>
            </w:pP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 SZKOLENIA I KURSY NIŻ WYKAZANE W ZAŁĄCZNIKU NR 7 do SIWZ):</w:t>
            </w:r>
          </w:p>
        </w:tc>
      </w:tr>
      <w:tr w:rsidR="005E6928" w:rsidRPr="00287A28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E6928" w:rsidRPr="00D65B91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6928" w:rsidRPr="00287A28" w:rsidTr="00606AD8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8564AB" w:rsidRP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:rsidTr="00606AD8">
        <w:trPr>
          <w:trHeight w:val="472"/>
        </w:trPr>
        <w:tc>
          <w:tcPr>
            <w:tcW w:w="654" w:type="dxa"/>
            <w:vAlign w:val="center"/>
          </w:tcPr>
          <w:p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0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8564AB" w:rsidRDefault="008564AB">
      <w:pPr>
        <w:rPr>
          <w:rFonts w:ascii="Times New Roman" w:hAnsi="Times New Roman" w:cs="Times New Roman"/>
        </w:rPr>
      </w:pPr>
    </w:p>
    <w:p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944FF5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1B6307" w:rsidRPr="00944FF5" w:rsidRDefault="001B6307" w:rsidP="001B630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44F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B6307" w:rsidRPr="00944FF5" w:rsidRDefault="001B6307" w:rsidP="001B630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FF5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p w:rsidR="001B6307" w:rsidRPr="00944FF5" w:rsidRDefault="001B6307" w:rsidP="001B6307">
      <w:pPr>
        <w:rPr>
          <w:rFonts w:ascii="Times New Roman" w:hAnsi="Times New Roman" w:cs="Times New Roman"/>
        </w:rPr>
      </w:pPr>
    </w:p>
    <w:p w:rsidR="001B6307" w:rsidRPr="00944FF5" w:rsidRDefault="001B6307" w:rsidP="001B6307">
      <w:pPr>
        <w:rPr>
          <w:rFonts w:ascii="Times New Roman" w:hAnsi="Times New Roman" w:cs="Times New Roman"/>
        </w:rPr>
      </w:pPr>
    </w:p>
    <w:p w:rsidR="001B6307" w:rsidRPr="00944FF5" w:rsidRDefault="001B6307" w:rsidP="001B63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6307" w:rsidRPr="00944FF5" w:rsidRDefault="001B6307" w:rsidP="001B630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4FF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944FF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944FF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</w:t>
      </w:r>
      <w:proofErr w:type="spellStart"/>
      <w:r w:rsidRPr="00944FF5">
        <w:rPr>
          <w:rFonts w:ascii="Times New Roman" w:eastAsia="Times New Roman" w:hAnsi="Times New Roman" w:cs="Times New Roman"/>
          <w:lang w:eastAsia="pl-PL"/>
        </w:rPr>
        <w:t>samozatrudnienie</w:t>
      </w:r>
      <w:proofErr w:type="spellEnd"/>
      <w:r w:rsidRPr="00944FF5">
        <w:rPr>
          <w:rFonts w:ascii="Times New Roman" w:eastAsia="Times New Roman" w:hAnsi="Times New Roman" w:cs="Times New Roman"/>
          <w:lang w:eastAsia="pl-PL"/>
        </w:rPr>
        <w:t xml:space="preserve"> się osoby fizycznej prowadzącej działalność gospodarczą. </w:t>
      </w:r>
      <w:r w:rsidRPr="00944FF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:rsidR="001B6307" w:rsidRPr="00944FF5" w:rsidRDefault="001B6307" w:rsidP="001B63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6307" w:rsidRPr="00287A28" w:rsidRDefault="001B6307" w:rsidP="001B630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4FF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944FF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944FF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944FF5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:rsidR="001B6307" w:rsidRDefault="001B6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64AB" w:rsidRDefault="008564AB">
      <w:pPr>
        <w:rPr>
          <w:rFonts w:ascii="Times New Roman" w:hAnsi="Times New Roman" w:cs="Times New Roman"/>
        </w:rPr>
      </w:pPr>
    </w:p>
    <w:p w:rsidR="003374FF" w:rsidRDefault="003374FF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/>
      </w:tblPr>
      <w:tblGrid>
        <w:gridCol w:w="654"/>
        <w:gridCol w:w="2607"/>
        <w:gridCol w:w="1417"/>
        <w:gridCol w:w="993"/>
        <w:gridCol w:w="992"/>
        <w:gridCol w:w="1417"/>
        <w:gridCol w:w="1560"/>
      </w:tblGrid>
      <w:tr w:rsidR="005E6928" w:rsidRPr="00287A28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5E6928" w:rsidRPr="00287A28" w:rsidRDefault="005E6928" w:rsidP="00606AD8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3374FF">
              <w:rPr>
                <w:rFonts w:ascii="Times New Roman" w:hAnsi="Times New Roman" w:cs="Times New Roman"/>
                <w:b/>
                <w:sz w:val="32"/>
              </w:rPr>
              <w:t>. SZKOLENI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E „TECHNIKI </w:t>
            </w:r>
            <w:r w:rsidR="004C1077">
              <w:rPr>
                <w:rFonts w:ascii="Times New Roman" w:hAnsi="Times New Roman" w:cs="Times New Roman"/>
                <w:b/>
                <w:sz w:val="32"/>
              </w:rPr>
              <w:t xml:space="preserve">KREATYWNEGO </w:t>
            </w:r>
            <w:r>
              <w:rPr>
                <w:rFonts w:ascii="Times New Roman" w:hAnsi="Times New Roman" w:cs="Times New Roman"/>
                <w:b/>
                <w:sz w:val="32"/>
              </w:rPr>
              <w:t>ROZWIĄZYWANIA PROBLEMÓW BIZNESOWYCH”</w:t>
            </w:r>
          </w:p>
        </w:tc>
      </w:tr>
      <w:tr w:rsidR="005E6928" w:rsidRPr="00287A28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5E6928" w:rsidRPr="00287A28" w:rsidRDefault="005E6928" w:rsidP="00606AD8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6928" w:rsidRPr="00287A28" w:rsidTr="00606AD8">
        <w:trPr>
          <w:trHeight w:val="556"/>
        </w:trPr>
        <w:tc>
          <w:tcPr>
            <w:tcW w:w="9640" w:type="dxa"/>
            <w:gridSpan w:val="7"/>
            <w:vAlign w:val="center"/>
          </w:tcPr>
          <w:p w:rsidR="005E6928" w:rsidRPr="00287A28" w:rsidRDefault="005E6928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5E6928" w:rsidRPr="00287A28" w:rsidTr="00606AD8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5E6928" w:rsidRPr="00287A28" w:rsidRDefault="005E6928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6928" w:rsidRPr="00287A28" w:rsidTr="00606AD8">
        <w:trPr>
          <w:trHeight w:val="2128"/>
        </w:trPr>
        <w:tc>
          <w:tcPr>
            <w:tcW w:w="9640" w:type="dxa"/>
            <w:gridSpan w:val="7"/>
            <w:vAlign w:val="center"/>
          </w:tcPr>
          <w:p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5E6928" w:rsidRPr="003374FF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5E6928" w:rsidRPr="00287A28" w:rsidTr="00606AD8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5E6928" w:rsidRPr="00287A28" w:rsidTr="00606AD8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5E6928" w:rsidRPr="00D65B91" w:rsidRDefault="005E6928" w:rsidP="00606A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następujące </w:t>
            </w:r>
            <w:r w:rsidRPr="00D65B91">
              <w:rPr>
                <w:color w:val="FF0000"/>
              </w:rPr>
              <w:t xml:space="preserve"> 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szkolenia (lub inne formy kształcenia, tj. moduły szkoleniowe, warsztaty, kursy, zajęcia na studiach podyplomowych) min. 16-godzinne o tematyce techniki </w:t>
            </w:r>
            <w:r w:rsidR="004C1077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kreatywnego 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rozwiązywania problemów biznesowych</w:t>
            </w:r>
          </w:p>
          <w:p w:rsidR="005E6928" w:rsidRPr="00D65B91" w:rsidRDefault="005E6928" w:rsidP="00606AD8">
            <w:pPr>
              <w:jc w:val="both"/>
              <w:rPr>
                <w:rFonts w:ascii="Times New Roman" w:hAnsi="Times New Roman" w:cs="Times New Roman"/>
              </w:rPr>
            </w:pP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 SZKOLENIA I KURSY NIŻ WYKAZANE W ZAŁĄCZNIKU NR 7 do SIWZ):</w:t>
            </w:r>
          </w:p>
        </w:tc>
      </w:tr>
      <w:tr w:rsidR="005E6928" w:rsidRPr="00287A28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E6928" w:rsidRPr="00D65B91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6928" w:rsidRPr="00287A28" w:rsidTr="00606AD8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:rsidTr="00606AD8">
        <w:trPr>
          <w:trHeight w:val="472"/>
        </w:trPr>
        <w:tc>
          <w:tcPr>
            <w:tcW w:w="654" w:type="dxa"/>
            <w:vAlign w:val="center"/>
          </w:tcPr>
          <w:p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0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3374FF" w:rsidRDefault="003374FF">
      <w:pPr>
        <w:rPr>
          <w:rFonts w:ascii="Times New Roman" w:hAnsi="Times New Roman" w:cs="Times New Roman"/>
        </w:rPr>
      </w:pPr>
    </w:p>
    <w:p w:rsidR="005E6928" w:rsidRPr="00287A28" w:rsidRDefault="005E6928">
      <w:pPr>
        <w:rPr>
          <w:rFonts w:ascii="Times New Roman" w:hAnsi="Times New Roman" w:cs="Times New Roman"/>
        </w:rPr>
      </w:pPr>
    </w:p>
    <w:p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944FF5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1B6307" w:rsidRPr="00944FF5" w:rsidRDefault="001B6307" w:rsidP="001B630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44F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B6307" w:rsidRPr="0047731F" w:rsidRDefault="001B6307" w:rsidP="001B630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FF5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p w:rsidR="00695121" w:rsidRPr="00287A28" w:rsidRDefault="00695121">
      <w:pPr>
        <w:rPr>
          <w:rFonts w:ascii="Times New Roman" w:hAnsi="Times New Roman" w:cs="Times New Roman"/>
        </w:rPr>
      </w:pPr>
    </w:p>
    <w:p w:rsidR="00695121" w:rsidRPr="00287A28" w:rsidRDefault="00695121">
      <w:pPr>
        <w:rPr>
          <w:rFonts w:ascii="Times New Roman" w:hAnsi="Times New Roman" w:cs="Times New Roman"/>
        </w:rPr>
      </w:pPr>
    </w:p>
    <w:p w:rsidR="00FA678C" w:rsidRPr="00287A28" w:rsidRDefault="00FA678C" w:rsidP="00FA678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78C" w:rsidRPr="00D65B91" w:rsidRDefault="00FA678C" w:rsidP="00FA678C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87A28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287A28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287A28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</w:t>
      </w:r>
      <w:r w:rsidRPr="00D65B91">
        <w:rPr>
          <w:rFonts w:ascii="Times New Roman" w:eastAsia="Times New Roman" w:hAnsi="Times New Roman" w:cs="Times New Roman"/>
          <w:lang w:eastAsia="pl-PL"/>
        </w:rPr>
        <w:t xml:space="preserve">o pracę, umowa zlecenie, umowa o dzieło, czy też </w:t>
      </w:r>
      <w:proofErr w:type="spellStart"/>
      <w:r w:rsidRPr="00D65B91">
        <w:rPr>
          <w:rFonts w:ascii="Times New Roman" w:eastAsia="Times New Roman" w:hAnsi="Times New Roman" w:cs="Times New Roman"/>
          <w:lang w:eastAsia="pl-PL"/>
        </w:rPr>
        <w:t>samozatrudnienie</w:t>
      </w:r>
      <w:proofErr w:type="spellEnd"/>
      <w:r w:rsidRPr="00D65B91">
        <w:rPr>
          <w:rFonts w:ascii="Times New Roman" w:eastAsia="Times New Roman" w:hAnsi="Times New Roman" w:cs="Times New Roman"/>
          <w:lang w:eastAsia="pl-PL"/>
        </w:rPr>
        <w:t xml:space="preserve"> się osoby fizycznej prowadzącej działalność gospodarczą. </w:t>
      </w:r>
      <w:r w:rsidRPr="00D65B91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:rsidR="00FA678C" w:rsidRPr="00D65B91" w:rsidRDefault="00FA678C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110F3" w:rsidRPr="00287A28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65B91">
        <w:rPr>
          <w:rFonts w:ascii="Times New Roman" w:eastAsia="Times New Roman" w:hAnsi="Times New Roman" w:cs="Times New Roman"/>
          <w:lang w:eastAsia="pl-PL"/>
        </w:rPr>
        <w:t>*</w:t>
      </w:r>
      <w:r w:rsidR="008D51FB" w:rsidRPr="00D65B91">
        <w:rPr>
          <w:rFonts w:ascii="Times New Roman" w:eastAsia="Times New Roman" w:hAnsi="Times New Roman" w:cs="Times New Roman"/>
          <w:lang w:eastAsia="pl-PL"/>
        </w:rPr>
        <w:t>*</w:t>
      </w:r>
      <w:r w:rsidRPr="00D65B91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D65B91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D65B91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D65B91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</w:t>
      </w:r>
      <w:r w:rsidR="00FA678C" w:rsidRPr="00D65B91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:rsidR="005110F3" w:rsidRPr="00287A28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110F3" w:rsidRPr="00287A28" w:rsidRDefault="005110F3">
      <w:pPr>
        <w:rPr>
          <w:rFonts w:ascii="Times New Roman" w:hAnsi="Times New Roman" w:cs="Times New Roman"/>
        </w:rPr>
      </w:pPr>
    </w:p>
    <w:sectPr w:rsidR="005110F3" w:rsidRPr="00287A28" w:rsidSect="00F231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E9" w:rsidRDefault="00D212E9" w:rsidP="00A26932">
      <w:pPr>
        <w:spacing w:after="0" w:line="240" w:lineRule="auto"/>
      </w:pPr>
      <w:r>
        <w:separator/>
      </w:r>
    </w:p>
  </w:endnote>
  <w:endnote w:type="continuationSeparator" w:id="0">
    <w:p w:rsidR="00D212E9" w:rsidRDefault="00D212E9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96939"/>
      <w:docPartObj>
        <w:docPartGallery w:val="Page Numbers (Bottom of Page)"/>
        <w:docPartUnique/>
      </w:docPartObj>
    </w:sdtPr>
    <w:sdtContent>
      <w:p w:rsidR="00FC33B3" w:rsidRDefault="008564AB" w:rsidP="008564AB">
        <w:pPr>
          <w:pStyle w:val="Stopka"/>
          <w:jc w:val="right"/>
        </w:pPr>
        <w:r>
          <w:t xml:space="preserve">strona </w:t>
        </w:r>
        <w:r w:rsidR="00B860C5">
          <w:fldChar w:fldCharType="begin"/>
        </w:r>
        <w:r w:rsidR="00FC33B3">
          <w:instrText>PAGE   \* MERGEFORMAT</w:instrText>
        </w:r>
        <w:r w:rsidR="00B860C5">
          <w:fldChar w:fldCharType="separate"/>
        </w:r>
        <w:r w:rsidR="00AC686C">
          <w:rPr>
            <w:noProof/>
          </w:rPr>
          <w:t>2</w:t>
        </w:r>
        <w:r w:rsidR="00B860C5">
          <w:fldChar w:fldCharType="end"/>
        </w:r>
      </w:p>
    </w:sdtContent>
  </w:sdt>
  <w:p w:rsidR="00FC33B3" w:rsidRDefault="00FC33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E9" w:rsidRDefault="00D212E9" w:rsidP="00A26932">
      <w:pPr>
        <w:spacing w:after="0" w:line="240" w:lineRule="auto"/>
      </w:pPr>
      <w:r>
        <w:separator/>
      </w:r>
    </w:p>
  </w:footnote>
  <w:footnote w:type="continuationSeparator" w:id="0">
    <w:p w:rsidR="00D212E9" w:rsidRDefault="00D212E9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4691B"/>
    <w:multiLevelType w:val="hybridMultilevel"/>
    <w:tmpl w:val="B728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B2EE0"/>
    <w:multiLevelType w:val="hybridMultilevel"/>
    <w:tmpl w:val="B728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835E0"/>
    <w:multiLevelType w:val="hybridMultilevel"/>
    <w:tmpl w:val="FC88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D67BD"/>
    <w:multiLevelType w:val="hybridMultilevel"/>
    <w:tmpl w:val="B728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8"/>
  </w:num>
  <w:num w:numId="4">
    <w:abstractNumId w:val="23"/>
  </w:num>
  <w:num w:numId="5">
    <w:abstractNumId w:val="3"/>
  </w:num>
  <w:num w:numId="6">
    <w:abstractNumId w:val="31"/>
  </w:num>
  <w:num w:numId="7">
    <w:abstractNumId w:val="17"/>
  </w:num>
  <w:num w:numId="8">
    <w:abstractNumId w:val="20"/>
  </w:num>
  <w:num w:numId="9">
    <w:abstractNumId w:val="24"/>
  </w:num>
  <w:num w:numId="10">
    <w:abstractNumId w:val="26"/>
  </w:num>
  <w:num w:numId="11">
    <w:abstractNumId w:val="9"/>
  </w:num>
  <w:num w:numId="12">
    <w:abstractNumId w:val="29"/>
  </w:num>
  <w:num w:numId="13">
    <w:abstractNumId w:val="19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27"/>
  </w:num>
  <w:num w:numId="24">
    <w:abstractNumId w:val="1"/>
  </w:num>
  <w:num w:numId="25">
    <w:abstractNumId w:val="5"/>
  </w:num>
  <w:num w:numId="26">
    <w:abstractNumId w:val="13"/>
  </w:num>
  <w:num w:numId="27">
    <w:abstractNumId w:val="12"/>
  </w:num>
  <w:num w:numId="28">
    <w:abstractNumId w:val="21"/>
  </w:num>
  <w:num w:numId="29">
    <w:abstractNumId w:val="30"/>
  </w:num>
  <w:num w:numId="30">
    <w:abstractNumId w:val="22"/>
  </w:num>
  <w:num w:numId="31">
    <w:abstractNumId w:val="1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1E"/>
    <w:rsid w:val="001B6307"/>
    <w:rsid w:val="001F657C"/>
    <w:rsid w:val="00204829"/>
    <w:rsid w:val="0021542F"/>
    <w:rsid w:val="00247ADD"/>
    <w:rsid w:val="002758C0"/>
    <w:rsid w:val="00287A28"/>
    <w:rsid w:val="00317E91"/>
    <w:rsid w:val="00336EC7"/>
    <w:rsid w:val="003374FF"/>
    <w:rsid w:val="003439DE"/>
    <w:rsid w:val="003719AF"/>
    <w:rsid w:val="003C1A0F"/>
    <w:rsid w:val="00426566"/>
    <w:rsid w:val="004C1077"/>
    <w:rsid w:val="004C6E5C"/>
    <w:rsid w:val="005110F3"/>
    <w:rsid w:val="005A3EDF"/>
    <w:rsid w:val="005A77C9"/>
    <w:rsid w:val="005B472F"/>
    <w:rsid w:val="005C4169"/>
    <w:rsid w:val="005E6928"/>
    <w:rsid w:val="006565DC"/>
    <w:rsid w:val="0067573C"/>
    <w:rsid w:val="00680A50"/>
    <w:rsid w:val="0068277E"/>
    <w:rsid w:val="00695121"/>
    <w:rsid w:val="006B784C"/>
    <w:rsid w:val="006E748E"/>
    <w:rsid w:val="00774DF4"/>
    <w:rsid w:val="007756B8"/>
    <w:rsid w:val="00797D77"/>
    <w:rsid w:val="00817176"/>
    <w:rsid w:val="00855D33"/>
    <w:rsid w:val="008564AB"/>
    <w:rsid w:val="00892799"/>
    <w:rsid w:val="008D51FB"/>
    <w:rsid w:val="00901A9E"/>
    <w:rsid w:val="00915490"/>
    <w:rsid w:val="00944FF5"/>
    <w:rsid w:val="009871B7"/>
    <w:rsid w:val="009B7F33"/>
    <w:rsid w:val="00A15F23"/>
    <w:rsid w:val="00A21420"/>
    <w:rsid w:val="00A26932"/>
    <w:rsid w:val="00A44C10"/>
    <w:rsid w:val="00AC686C"/>
    <w:rsid w:val="00B860C5"/>
    <w:rsid w:val="00BB3A31"/>
    <w:rsid w:val="00C73975"/>
    <w:rsid w:val="00CC1EC7"/>
    <w:rsid w:val="00D212E9"/>
    <w:rsid w:val="00D65B91"/>
    <w:rsid w:val="00DE2B1E"/>
    <w:rsid w:val="00E12F12"/>
    <w:rsid w:val="00E14F62"/>
    <w:rsid w:val="00E4617A"/>
    <w:rsid w:val="00E71B72"/>
    <w:rsid w:val="00EB50C9"/>
    <w:rsid w:val="00F161F1"/>
    <w:rsid w:val="00F2312B"/>
    <w:rsid w:val="00FA04C3"/>
    <w:rsid w:val="00FA678C"/>
    <w:rsid w:val="00FC33B3"/>
    <w:rsid w:val="00F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37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4145-08F0-49A3-8551-44E320B4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b.drozd</cp:lastModifiedBy>
  <cp:revision>6</cp:revision>
  <cp:lastPrinted>2019-04-29T06:50:00Z</cp:lastPrinted>
  <dcterms:created xsi:type="dcterms:W3CDTF">2019-04-10T05:36:00Z</dcterms:created>
  <dcterms:modified xsi:type="dcterms:W3CDTF">2019-04-29T06:50:00Z</dcterms:modified>
</cp:coreProperties>
</file>