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C447" w14:textId="7D46823C" w:rsidR="000F23A3" w:rsidRDefault="00790401">
      <w:pPr>
        <w:jc w:val="right"/>
      </w:pPr>
      <w:r>
        <w:rPr>
          <w:rFonts w:ascii="Arial"/>
          <w:sz w:val="24"/>
        </w:rPr>
        <w:t>S</w:t>
      </w:r>
      <w:r w:rsidR="00E2347D">
        <w:rPr>
          <w:rFonts w:ascii="Arial"/>
          <w:sz w:val="24"/>
        </w:rPr>
        <w:t>zczecin</w:t>
      </w:r>
      <w:r>
        <w:rPr>
          <w:rFonts w:ascii="Arial"/>
          <w:sz w:val="24"/>
        </w:rPr>
        <w:t>, 202</w:t>
      </w:r>
      <w:r w:rsidR="00E2347D">
        <w:rPr>
          <w:rFonts w:ascii="Arial"/>
          <w:sz w:val="24"/>
        </w:rPr>
        <w:t>2</w:t>
      </w:r>
      <w:r>
        <w:rPr>
          <w:rFonts w:ascii="Arial"/>
          <w:sz w:val="24"/>
        </w:rPr>
        <w:t>-0</w:t>
      </w:r>
      <w:r w:rsidR="00E2347D">
        <w:rPr>
          <w:rFonts w:ascii="Arial"/>
          <w:sz w:val="24"/>
        </w:rPr>
        <w:t>8</w:t>
      </w:r>
      <w:r>
        <w:rPr>
          <w:rFonts w:ascii="Arial"/>
          <w:sz w:val="24"/>
        </w:rPr>
        <w:t>-</w:t>
      </w:r>
      <w:r w:rsidR="00E2347D">
        <w:rPr>
          <w:rFonts w:ascii="Arial"/>
          <w:sz w:val="24"/>
        </w:rPr>
        <w:t>16</w:t>
      </w:r>
    </w:p>
    <w:p w14:paraId="0F209739" w14:textId="77777777" w:rsidR="000F23A3" w:rsidRDefault="00790401">
      <w:r>
        <w:br/>
      </w:r>
    </w:p>
    <w:p w14:paraId="7056231C" w14:textId="360415B9" w:rsidR="000F23A3" w:rsidRPr="00790A8A" w:rsidRDefault="00790401">
      <w:pPr>
        <w:rPr>
          <w:sz w:val="24"/>
          <w:szCs w:val="24"/>
        </w:rPr>
      </w:pPr>
      <w:r w:rsidRPr="00790A8A">
        <w:rPr>
          <w:rFonts w:ascii="Arial"/>
          <w:b/>
          <w:sz w:val="24"/>
          <w:szCs w:val="24"/>
        </w:rPr>
        <w:t xml:space="preserve">Sygnatura: </w:t>
      </w:r>
      <w:r w:rsidR="00E2347D" w:rsidRPr="00790A8A">
        <w:rPr>
          <w:rFonts w:ascii="Arial"/>
          <w:b/>
          <w:sz w:val="24"/>
          <w:szCs w:val="24"/>
        </w:rPr>
        <w:t>2/2022/SnI/ZROT</w:t>
      </w:r>
      <w:r w:rsidR="00E2347D" w:rsidRPr="00790A8A">
        <w:rPr>
          <w:rFonts w:ascii="Arial"/>
          <w:b/>
          <w:sz w:val="24"/>
          <w:szCs w:val="24"/>
        </w:rPr>
        <w:t xml:space="preserve"> </w:t>
      </w:r>
    </w:p>
    <w:p w14:paraId="510452E1" w14:textId="6B90CF41" w:rsidR="00E2347D" w:rsidRPr="00790A8A" w:rsidRDefault="00790401" w:rsidP="00790A8A">
      <w:pPr>
        <w:jc w:val="both"/>
        <w:rPr>
          <w:rFonts w:ascii="Arial"/>
          <w:b/>
          <w:sz w:val="24"/>
          <w:szCs w:val="24"/>
        </w:rPr>
      </w:pPr>
      <w:r w:rsidRPr="00790A8A">
        <w:rPr>
          <w:rFonts w:ascii="Arial"/>
          <w:b/>
          <w:sz w:val="24"/>
          <w:szCs w:val="24"/>
        </w:rPr>
        <w:t xml:space="preserve">Dotyczy: </w:t>
      </w:r>
      <w:r w:rsidR="00E2347D" w:rsidRPr="00790A8A">
        <w:rPr>
          <w:rFonts w:ascii="Arial"/>
          <w:b/>
          <w:sz w:val="24"/>
          <w:szCs w:val="24"/>
        </w:rPr>
        <w:t xml:space="preserve">Zapytania ofertowego na </w:t>
      </w:r>
      <w:r w:rsidR="00E2347D" w:rsidRPr="00790A8A">
        <w:rPr>
          <w:rFonts w:ascii="Arial"/>
          <w:b/>
          <w:sz w:val="24"/>
          <w:szCs w:val="24"/>
        </w:rPr>
        <w:t>Kompleksowa organizacja i obs</w:t>
      </w:r>
      <w:r w:rsidR="00E2347D" w:rsidRPr="00790A8A">
        <w:rPr>
          <w:rFonts w:ascii="Arial"/>
          <w:b/>
          <w:sz w:val="24"/>
          <w:szCs w:val="24"/>
        </w:rPr>
        <w:t>ł</w:t>
      </w:r>
      <w:r w:rsidR="00E2347D" w:rsidRPr="00790A8A">
        <w:rPr>
          <w:rFonts w:ascii="Arial"/>
          <w:b/>
          <w:sz w:val="24"/>
          <w:szCs w:val="24"/>
        </w:rPr>
        <w:t>uga techniczna warsztat</w:t>
      </w:r>
      <w:r w:rsidR="00E2347D" w:rsidRPr="00790A8A">
        <w:rPr>
          <w:rFonts w:ascii="Arial"/>
          <w:b/>
          <w:sz w:val="24"/>
          <w:szCs w:val="24"/>
        </w:rPr>
        <w:t>ó</w:t>
      </w:r>
      <w:r w:rsidR="00E2347D" w:rsidRPr="00790A8A">
        <w:rPr>
          <w:rFonts w:ascii="Arial"/>
          <w:b/>
          <w:sz w:val="24"/>
          <w:szCs w:val="24"/>
        </w:rPr>
        <w:t xml:space="preserve">w oraz konferencji w ramach projektu pn. </w:t>
      </w:r>
      <w:r w:rsidR="00E2347D" w:rsidRPr="00790A8A">
        <w:rPr>
          <w:rFonts w:ascii="Arial"/>
          <w:b/>
          <w:sz w:val="24"/>
          <w:szCs w:val="24"/>
        </w:rPr>
        <w:t>„</w:t>
      </w:r>
      <w:r w:rsidR="00E2347D" w:rsidRPr="00790A8A">
        <w:rPr>
          <w:rFonts w:ascii="Arial"/>
          <w:b/>
          <w:sz w:val="24"/>
          <w:szCs w:val="24"/>
        </w:rPr>
        <w:t>Wzmocnienie pozycji</w:t>
      </w:r>
      <w:r w:rsidR="00790A8A">
        <w:rPr>
          <w:rFonts w:ascii="Arial"/>
          <w:b/>
          <w:sz w:val="24"/>
          <w:szCs w:val="24"/>
        </w:rPr>
        <w:t xml:space="preserve"> </w:t>
      </w:r>
      <w:r w:rsidR="00E2347D" w:rsidRPr="00790A8A">
        <w:rPr>
          <w:rFonts w:ascii="Arial"/>
          <w:b/>
          <w:sz w:val="24"/>
          <w:szCs w:val="24"/>
        </w:rPr>
        <w:t xml:space="preserve">regionalnej gospodarki. Pomorze Zachodnie </w:t>
      </w:r>
      <w:r w:rsidR="00E2347D" w:rsidRPr="00790A8A">
        <w:rPr>
          <w:rFonts w:ascii="Arial"/>
          <w:b/>
          <w:sz w:val="24"/>
          <w:szCs w:val="24"/>
        </w:rPr>
        <w:t>–</w:t>
      </w:r>
      <w:r w:rsidR="00E2347D" w:rsidRPr="00790A8A">
        <w:rPr>
          <w:rFonts w:ascii="Arial"/>
          <w:b/>
          <w:sz w:val="24"/>
          <w:szCs w:val="24"/>
        </w:rPr>
        <w:t xml:space="preserve"> Ster na innowacje etap III</w:t>
      </w:r>
      <w:r w:rsidR="00E2347D" w:rsidRPr="00790A8A">
        <w:rPr>
          <w:rFonts w:ascii="Arial"/>
          <w:b/>
          <w:sz w:val="24"/>
          <w:szCs w:val="24"/>
        </w:rPr>
        <w:t>”</w:t>
      </w:r>
    </w:p>
    <w:p w14:paraId="338DD09D" w14:textId="0113E920" w:rsidR="000F23A3" w:rsidRDefault="000F23A3" w:rsidP="00E2347D"/>
    <w:p w14:paraId="36494431" w14:textId="159709A1" w:rsidR="000F23A3" w:rsidRDefault="00790401" w:rsidP="00E67317">
      <w:pPr>
        <w:jc w:val="center"/>
      </w:pPr>
      <w:r>
        <w:rPr>
          <w:rFonts w:ascii="Arial"/>
          <w:b/>
          <w:sz w:val="36"/>
        </w:rPr>
        <w:t>Informacja z otwarcia ofert</w:t>
      </w:r>
      <w:r>
        <w:br/>
      </w:r>
    </w:p>
    <w:p w14:paraId="33C9DE4C" w14:textId="4AA49695" w:rsidR="000F23A3" w:rsidRDefault="00790401">
      <w:r>
        <w:rPr>
          <w:rFonts w:ascii="Arial"/>
          <w:sz w:val="24"/>
        </w:rPr>
        <w:t>Kwota jak</w:t>
      </w:r>
      <w:r>
        <w:rPr>
          <w:rFonts w:ascii="Arial"/>
          <w:sz w:val="24"/>
        </w:rPr>
        <w:t>ą</w:t>
      </w:r>
      <w:r>
        <w:rPr>
          <w:rFonts w:ascii="Arial"/>
          <w:sz w:val="24"/>
        </w:rPr>
        <w:t xml:space="preserve"> Zamawiaj</w:t>
      </w:r>
      <w:r>
        <w:rPr>
          <w:rFonts w:ascii="Arial"/>
          <w:sz w:val="24"/>
        </w:rPr>
        <w:t>ą</w:t>
      </w:r>
      <w:r>
        <w:rPr>
          <w:rFonts w:ascii="Arial"/>
          <w:sz w:val="24"/>
        </w:rPr>
        <w:t>cy zamierza przeznaczy</w:t>
      </w:r>
      <w:r>
        <w:rPr>
          <w:rFonts w:ascii="Arial"/>
          <w:sz w:val="24"/>
        </w:rPr>
        <w:t>ć</w:t>
      </w:r>
      <w:r>
        <w:rPr>
          <w:rFonts w:ascii="Arial"/>
          <w:sz w:val="24"/>
        </w:rPr>
        <w:t xml:space="preserve"> na realizacj</w:t>
      </w:r>
      <w:r>
        <w:rPr>
          <w:rFonts w:ascii="Arial"/>
          <w:sz w:val="24"/>
        </w:rPr>
        <w:t>ę</w:t>
      </w:r>
      <w:r>
        <w:rPr>
          <w:rFonts w:ascii="Arial"/>
          <w:sz w:val="24"/>
        </w:rPr>
        <w:t xml:space="preserve"> zam</w:t>
      </w:r>
      <w:r>
        <w:rPr>
          <w:rFonts w:ascii="Arial"/>
          <w:sz w:val="24"/>
        </w:rPr>
        <w:t>ó</w:t>
      </w:r>
      <w:r>
        <w:rPr>
          <w:rFonts w:ascii="Arial"/>
          <w:sz w:val="24"/>
        </w:rPr>
        <w:t>wienia dla cz</w:t>
      </w:r>
      <w:r>
        <w:rPr>
          <w:rFonts w:ascii="Arial"/>
          <w:sz w:val="24"/>
        </w:rPr>
        <w:t>ęś</w:t>
      </w:r>
      <w:r>
        <w:rPr>
          <w:rFonts w:ascii="Arial"/>
          <w:sz w:val="24"/>
        </w:rPr>
        <w:t>ci</w:t>
      </w:r>
      <w:r w:rsidR="00E2347D">
        <w:rPr>
          <w:rFonts w:ascii="Arial"/>
          <w:sz w:val="24"/>
        </w:rPr>
        <w:t xml:space="preserve"> nr 1</w:t>
      </w:r>
      <w:r>
        <w:rPr>
          <w:rFonts w:ascii="Arial"/>
          <w:sz w:val="24"/>
        </w:rPr>
        <w:t xml:space="preserve">: </w:t>
      </w:r>
      <w:r w:rsidR="00E2347D" w:rsidRPr="00E2347D">
        <w:rPr>
          <w:rFonts w:ascii="Arial"/>
          <w:sz w:val="24"/>
        </w:rPr>
        <w:t>Organizacja warsztat</w:t>
      </w:r>
      <w:r w:rsidR="00E2347D" w:rsidRPr="00E2347D">
        <w:rPr>
          <w:rFonts w:ascii="Arial"/>
          <w:sz w:val="24"/>
        </w:rPr>
        <w:t>ó</w:t>
      </w:r>
      <w:r w:rsidR="00E2347D" w:rsidRPr="00E2347D">
        <w:rPr>
          <w:rFonts w:ascii="Arial"/>
          <w:sz w:val="24"/>
        </w:rPr>
        <w:t>w</w:t>
      </w:r>
      <w:r w:rsidR="007D55F9">
        <w:rPr>
          <w:rFonts w:ascii="Arial"/>
          <w:sz w:val="24"/>
        </w:rPr>
        <w:t>:</w:t>
      </w:r>
      <w:r w:rsidR="00E2347D" w:rsidRPr="00E2347D">
        <w:rPr>
          <w:rFonts w:ascii="Arial"/>
          <w:sz w:val="24"/>
        </w:rPr>
        <w:t xml:space="preserve"> </w:t>
      </w:r>
      <w:r w:rsidR="00E2347D">
        <w:rPr>
          <w:rFonts w:ascii="Arial"/>
          <w:sz w:val="24"/>
        </w:rPr>
        <w:t>6</w:t>
      </w:r>
      <w:r>
        <w:rPr>
          <w:rFonts w:ascii="Arial"/>
          <w:sz w:val="24"/>
        </w:rPr>
        <w:t>0 000,00 z</w:t>
      </w:r>
      <w:r>
        <w:rPr>
          <w:rFonts w:ascii="Arial"/>
          <w:sz w:val="24"/>
        </w:rPr>
        <w:t>ł</w:t>
      </w:r>
      <w:r>
        <w:rPr>
          <w:rFonts w:ascii="Arial"/>
          <w:sz w:val="24"/>
        </w:rPr>
        <w:t xml:space="preserve"> brutto.</w:t>
      </w:r>
    </w:p>
    <w:p w14:paraId="6261E2EC" w14:textId="5E4AD31F" w:rsidR="000F23A3" w:rsidRDefault="00790401">
      <w:r>
        <w:rPr>
          <w:rFonts w:ascii="Arial"/>
          <w:sz w:val="24"/>
        </w:rPr>
        <w:t>Kwota jak</w:t>
      </w:r>
      <w:r>
        <w:rPr>
          <w:rFonts w:ascii="Arial"/>
          <w:sz w:val="24"/>
        </w:rPr>
        <w:t>ą</w:t>
      </w:r>
      <w:r>
        <w:rPr>
          <w:rFonts w:ascii="Arial"/>
          <w:sz w:val="24"/>
        </w:rPr>
        <w:t xml:space="preserve"> Zamawiaj</w:t>
      </w:r>
      <w:r>
        <w:rPr>
          <w:rFonts w:ascii="Arial"/>
          <w:sz w:val="24"/>
        </w:rPr>
        <w:t>ą</w:t>
      </w:r>
      <w:r>
        <w:rPr>
          <w:rFonts w:ascii="Arial"/>
          <w:sz w:val="24"/>
        </w:rPr>
        <w:t>cy zamierza przeznaczy</w:t>
      </w:r>
      <w:r>
        <w:rPr>
          <w:rFonts w:ascii="Arial"/>
          <w:sz w:val="24"/>
        </w:rPr>
        <w:t>ć</w:t>
      </w:r>
      <w:r>
        <w:rPr>
          <w:rFonts w:ascii="Arial"/>
          <w:sz w:val="24"/>
        </w:rPr>
        <w:t xml:space="preserve"> na realizacj</w:t>
      </w:r>
      <w:r>
        <w:rPr>
          <w:rFonts w:ascii="Arial"/>
          <w:sz w:val="24"/>
        </w:rPr>
        <w:t>ę</w:t>
      </w:r>
      <w:r>
        <w:rPr>
          <w:rFonts w:ascii="Arial"/>
          <w:sz w:val="24"/>
        </w:rPr>
        <w:t xml:space="preserve"> zam</w:t>
      </w:r>
      <w:r>
        <w:rPr>
          <w:rFonts w:ascii="Arial"/>
          <w:sz w:val="24"/>
        </w:rPr>
        <w:t>ó</w:t>
      </w:r>
      <w:r>
        <w:rPr>
          <w:rFonts w:ascii="Arial"/>
          <w:sz w:val="24"/>
        </w:rPr>
        <w:t>wienia dla cz</w:t>
      </w:r>
      <w:r>
        <w:rPr>
          <w:rFonts w:ascii="Arial"/>
          <w:sz w:val="24"/>
        </w:rPr>
        <w:t>ęś</w:t>
      </w:r>
      <w:r>
        <w:rPr>
          <w:rFonts w:ascii="Arial"/>
          <w:sz w:val="24"/>
        </w:rPr>
        <w:t xml:space="preserve">ci </w:t>
      </w:r>
      <w:r w:rsidR="00E2347D">
        <w:rPr>
          <w:rFonts w:ascii="Arial"/>
          <w:sz w:val="24"/>
        </w:rPr>
        <w:t xml:space="preserve">nr 2 </w:t>
      </w:r>
      <w:bookmarkStart w:id="0" w:name="_Hlk111556254"/>
      <w:r w:rsidR="00E2347D" w:rsidRPr="00E2347D">
        <w:rPr>
          <w:rFonts w:ascii="Arial"/>
          <w:sz w:val="24"/>
        </w:rPr>
        <w:t>Organizacja konferencji</w:t>
      </w:r>
      <w:bookmarkEnd w:id="0"/>
      <w:r>
        <w:rPr>
          <w:rFonts w:ascii="Arial"/>
          <w:sz w:val="24"/>
        </w:rPr>
        <w:t xml:space="preserve">: </w:t>
      </w:r>
      <w:r w:rsidR="00E2347D">
        <w:rPr>
          <w:rFonts w:ascii="Arial"/>
          <w:sz w:val="24"/>
        </w:rPr>
        <w:t>3</w:t>
      </w:r>
      <w:r>
        <w:rPr>
          <w:rFonts w:ascii="Arial"/>
          <w:sz w:val="24"/>
        </w:rPr>
        <w:t>0 000,00 z</w:t>
      </w:r>
      <w:r>
        <w:rPr>
          <w:rFonts w:ascii="Arial"/>
          <w:sz w:val="24"/>
        </w:rPr>
        <w:t>ł</w:t>
      </w:r>
      <w:r>
        <w:rPr>
          <w:rFonts w:ascii="Arial"/>
          <w:sz w:val="24"/>
        </w:rPr>
        <w:t xml:space="preserve"> brutto.</w:t>
      </w:r>
    </w:p>
    <w:p w14:paraId="604B655A" w14:textId="77777777" w:rsidR="000F23A3" w:rsidRDefault="00790401">
      <w:r>
        <w:rPr>
          <w:rFonts w:ascii="Arial"/>
          <w:sz w:val="24"/>
        </w:rPr>
        <w:t>Zamawiaj</w:t>
      </w:r>
      <w:r>
        <w:rPr>
          <w:rFonts w:ascii="Arial"/>
          <w:sz w:val="24"/>
        </w:rPr>
        <w:t>ą</w:t>
      </w:r>
      <w:r>
        <w:rPr>
          <w:rFonts w:ascii="Arial"/>
          <w:sz w:val="24"/>
        </w:rPr>
        <w:t>cy na podstawie art. 222 ust. 5 ustawy z dnia 11 wrze</w:t>
      </w:r>
      <w:r>
        <w:rPr>
          <w:rFonts w:ascii="Arial"/>
          <w:sz w:val="24"/>
        </w:rPr>
        <w:t>ś</w:t>
      </w:r>
      <w:r>
        <w:rPr>
          <w:rFonts w:ascii="Arial"/>
          <w:sz w:val="24"/>
        </w:rPr>
        <w:t>nia 2019 r. Prawo zam</w:t>
      </w:r>
      <w:r>
        <w:rPr>
          <w:rFonts w:ascii="Arial"/>
          <w:sz w:val="24"/>
        </w:rPr>
        <w:t>ó</w:t>
      </w:r>
      <w:r>
        <w:rPr>
          <w:rFonts w:ascii="Arial"/>
          <w:sz w:val="24"/>
        </w:rPr>
        <w:t>wie</w:t>
      </w:r>
      <w:r>
        <w:rPr>
          <w:rFonts w:ascii="Arial"/>
          <w:sz w:val="24"/>
        </w:rPr>
        <w:t>ń</w:t>
      </w:r>
      <w:r>
        <w:rPr>
          <w:rFonts w:ascii="Arial"/>
          <w:sz w:val="24"/>
        </w:rPr>
        <w:t xml:space="preserve"> publicznych (Dz. U. z 2019 r. poz. 2019 z p</w:t>
      </w:r>
      <w:r>
        <w:rPr>
          <w:rFonts w:ascii="Arial"/>
          <w:sz w:val="24"/>
        </w:rPr>
        <w:t>óź</w:t>
      </w:r>
      <w:r>
        <w:rPr>
          <w:rFonts w:ascii="Arial"/>
          <w:sz w:val="24"/>
        </w:rPr>
        <w:t>n. zm.) przekazuje poni</w:t>
      </w:r>
      <w:r>
        <w:rPr>
          <w:rFonts w:ascii="Arial"/>
          <w:sz w:val="24"/>
        </w:rPr>
        <w:t>ż</w:t>
      </w:r>
      <w:r>
        <w:rPr>
          <w:rFonts w:ascii="Arial"/>
          <w:sz w:val="24"/>
        </w:rPr>
        <w:t>ej informacje z otwarcia ofert:</w:t>
      </w:r>
    </w:p>
    <w:p w14:paraId="477C23EF" w14:textId="77777777" w:rsidR="000F23A3" w:rsidRDefault="00790401">
      <w:r>
        <w:rPr>
          <w:rFonts w:ascii="Arial"/>
          <w:sz w:val="24"/>
        </w:rPr>
        <w:t>Zestawienie ofert z</w:t>
      </w:r>
      <w:r>
        <w:rPr>
          <w:rFonts w:ascii="Arial"/>
          <w:sz w:val="24"/>
        </w:rPr>
        <w:t>ł</w:t>
      </w:r>
      <w:r>
        <w:rPr>
          <w:rFonts w:ascii="Arial"/>
          <w:sz w:val="24"/>
        </w:rPr>
        <w:t>o</w:t>
      </w:r>
      <w:r>
        <w:rPr>
          <w:rFonts w:ascii="Arial"/>
          <w:sz w:val="24"/>
        </w:rPr>
        <w:t>ż</w:t>
      </w:r>
      <w:r>
        <w:rPr>
          <w:rFonts w:ascii="Arial"/>
          <w:sz w:val="24"/>
        </w:rPr>
        <w:t>onych w post</w:t>
      </w:r>
      <w:r>
        <w:rPr>
          <w:rFonts w:ascii="Arial"/>
          <w:sz w:val="24"/>
        </w:rPr>
        <w:t>ę</w:t>
      </w:r>
      <w:r>
        <w:rPr>
          <w:rFonts w:ascii="Arial"/>
          <w:sz w:val="24"/>
        </w:rPr>
        <w:t>powaniu:</w:t>
      </w:r>
    </w:p>
    <w:p w14:paraId="007B536E" w14:textId="4A94D462" w:rsidR="000F23A3" w:rsidRDefault="00790401">
      <w:r w:rsidRPr="00790401">
        <w:rPr>
          <w:rFonts w:ascii="Arial"/>
          <w:b/>
          <w:sz w:val="24"/>
          <w:u w:val="single"/>
        </w:rPr>
        <w:t>W cz</w:t>
      </w:r>
      <w:r w:rsidRPr="00790401">
        <w:rPr>
          <w:rFonts w:ascii="Arial"/>
          <w:b/>
          <w:sz w:val="24"/>
          <w:u w:val="single"/>
        </w:rPr>
        <w:t>ęś</w:t>
      </w:r>
      <w:r w:rsidRPr="00790401">
        <w:rPr>
          <w:rFonts w:ascii="Arial"/>
          <w:b/>
          <w:sz w:val="24"/>
          <w:u w:val="single"/>
        </w:rPr>
        <w:t>ci nr 1</w:t>
      </w:r>
      <w:r>
        <w:rPr>
          <w:rFonts w:ascii="Arial"/>
          <w:sz w:val="24"/>
        </w:rPr>
        <w:t xml:space="preserve"> - </w:t>
      </w:r>
      <w:r w:rsidR="007D55F9" w:rsidRPr="007D55F9">
        <w:rPr>
          <w:rFonts w:ascii="Arial"/>
          <w:sz w:val="24"/>
        </w:rPr>
        <w:t>Organizacja warsztat</w:t>
      </w:r>
      <w:r w:rsidR="007D55F9" w:rsidRPr="007D55F9">
        <w:rPr>
          <w:rFonts w:ascii="Arial"/>
          <w:sz w:val="24"/>
        </w:rPr>
        <w:t>ó</w:t>
      </w:r>
      <w:r w:rsidR="007D55F9" w:rsidRPr="007D55F9">
        <w:rPr>
          <w:rFonts w:ascii="Arial"/>
          <w:sz w:val="24"/>
        </w:rPr>
        <w:t xml:space="preserve">w </w:t>
      </w:r>
      <w:r>
        <w:rPr>
          <w:rFonts w:ascii="Arial"/>
          <w:sz w:val="24"/>
        </w:rPr>
        <w:t xml:space="preserve"> </w:t>
      </w:r>
    </w:p>
    <w:p w14:paraId="163C6101" w14:textId="241BC535" w:rsidR="000F23A3" w:rsidRDefault="00790401">
      <w:r>
        <w:rPr>
          <w:rFonts w:ascii="Arial"/>
          <w:b/>
          <w:sz w:val="24"/>
        </w:rPr>
        <w:t xml:space="preserve">Nr oferty: </w:t>
      </w:r>
      <w:r w:rsidR="007D55F9">
        <w:rPr>
          <w:rFonts w:ascii="Arial"/>
          <w:b/>
          <w:sz w:val="24"/>
        </w:rPr>
        <w:t>1</w:t>
      </w:r>
    </w:p>
    <w:p w14:paraId="25622621" w14:textId="067B0CB4" w:rsidR="000F23A3" w:rsidRDefault="007D55F9">
      <w:bookmarkStart w:id="1" w:name="_Hlk111556285"/>
      <w:r>
        <w:rPr>
          <w:rFonts w:ascii="Arial"/>
          <w:sz w:val="24"/>
        </w:rPr>
        <w:t>LEMONLAMA Tomasz P</w:t>
      </w:r>
      <w:r>
        <w:rPr>
          <w:rFonts w:ascii="Arial"/>
          <w:sz w:val="24"/>
        </w:rPr>
        <w:t>ą</w:t>
      </w:r>
      <w:r>
        <w:rPr>
          <w:rFonts w:ascii="Arial"/>
          <w:sz w:val="24"/>
        </w:rPr>
        <w:t>sik</w:t>
      </w:r>
      <w:r w:rsidR="00790401">
        <w:rPr>
          <w:rFonts w:ascii="Arial"/>
          <w:sz w:val="24"/>
        </w:rPr>
        <w:br/>
        <w:t xml:space="preserve">ul. </w:t>
      </w:r>
      <w:r>
        <w:rPr>
          <w:rFonts w:ascii="Arial"/>
          <w:sz w:val="24"/>
        </w:rPr>
        <w:t>Mokra 12</w:t>
      </w:r>
      <w:r w:rsidR="00790401">
        <w:rPr>
          <w:rFonts w:ascii="Arial"/>
          <w:sz w:val="24"/>
        </w:rPr>
        <w:br/>
      </w:r>
      <w:r>
        <w:rPr>
          <w:rFonts w:ascii="Arial"/>
          <w:sz w:val="24"/>
        </w:rPr>
        <w:t>71-495 Szczecin</w:t>
      </w:r>
      <w:bookmarkEnd w:id="1"/>
      <w:r w:rsidR="00790401">
        <w:rPr>
          <w:rFonts w:ascii="Arial"/>
          <w:sz w:val="24"/>
        </w:rPr>
        <w:br/>
      </w:r>
    </w:p>
    <w:tbl>
      <w:tblPr>
        <w:tblW w:w="9070" w:type="dxa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487"/>
        <w:gridCol w:w="3583"/>
      </w:tblGrid>
      <w:tr w:rsidR="000F23A3" w14:paraId="762958FD" w14:textId="77777777" w:rsidTr="00790A8A">
        <w:tc>
          <w:tcPr>
            <w:tcW w:w="5487" w:type="dxa"/>
          </w:tcPr>
          <w:p w14:paraId="0D689B90" w14:textId="77777777" w:rsidR="000F23A3" w:rsidRDefault="00790401">
            <w:r>
              <w:rPr>
                <w:rFonts w:ascii="Arial"/>
                <w:sz w:val="20"/>
              </w:rPr>
              <w:t>Cena</w:t>
            </w:r>
          </w:p>
        </w:tc>
        <w:tc>
          <w:tcPr>
            <w:tcW w:w="3583" w:type="dxa"/>
          </w:tcPr>
          <w:p w14:paraId="51DDA650" w14:textId="77777777" w:rsidR="000F23A3" w:rsidRDefault="00790401">
            <w:pPr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6</w:t>
            </w:r>
            <w:r w:rsidR="007D55F9">
              <w:rPr>
                <w:rFonts w:ascii="Arial"/>
                <w:sz w:val="20"/>
              </w:rPr>
              <w:t>1</w:t>
            </w:r>
            <w:r w:rsidR="007D55F9">
              <w:rPr>
                <w:rFonts w:ascii="Arial"/>
                <w:sz w:val="20"/>
              </w:rPr>
              <w:t> </w:t>
            </w:r>
            <w:r w:rsidR="007D55F9">
              <w:rPr>
                <w:rFonts w:ascii="Arial"/>
                <w:sz w:val="20"/>
              </w:rPr>
              <w:t>955,10</w:t>
            </w:r>
            <w:r>
              <w:rPr>
                <w:rFonts w:ascii="Arial"/>
                <w:sz w:val="20"/>
              </w:rPr>
              <w:t xml:space="preserve"> PLN</w:t>
            </w:r>
          </w:p>
          <w:p w14:paraId="0124A70D" w14:textId="3E5A36E7" w:rsidR="007D55F9" w:rsidRDefault="007D55F9">
            <w:pPr>
              <w:jc w:val="right"/>
            </w:pPr>
            <w:r>
              <w:t xml:space="preserve">W tym cena za 1 godz.: 1290,73 PLN </w:t>
            </w:r>
          </w:p>
        </w:tc>
      </w:tr>
    </w:tbl>
    <w:p w14:paraId="41D8E7B8" w14:textId="77777777" w:rsidR="000F23A3" w:rsidRDefault="00790401">
      <w:r>
        <w:br/>
      </w:r>
    </w:p>
    <w:p w14:paraId="10B1C364" w14:textId="77777777" w:rsidR="000F23A3" w:rsidRDefault="00790401">
      <w:r>
        <w:lastRenderedPageBreak/>
        <w:br/>
      </w:r>
    </w:p>
    <w:p w14:paraId="0EA18DB3" w14:textId="3B889D7B" w:rsidR="000F23A3" w:rsidRDefault="00790401">
      <w:r w:rsidRPr="00790401">
        <w:rPr>
          <w:rFonts w:ascii="Arial"/>
          <w:b/>
          <w:sz w:val="24"/>
          <w:u w:val="single"/>
        </w:rPr>
        <w:t>W cz</w:t>
      </w:r>
      <w:r w:rsidRPr="00790401">
        <w:rPr>
          <w:rFonts w:ascii="Arial"/>
          <w:b/>
          <w:sz w:val="24"/>
          <w:u w:val="single"/>
        </w:rPr>
        <w:t>ęś</w:t>
      </w:r>
      <w:r w:rsidRPr="00790401">
        <w:rPr>
          <w:rFonts w:ascii="Arial"/>
          <w:b/>
          <w:sz w:val="24"/>
          <w:u w:val="single"/>
        </w:rPr>
        <w:t>ci nr 2</w:t>
      </w:r>
      <w:r>
        <w:rPr>
          <w:rFonts w:ascii="Arial"/>
          <w:sz w:val="24"/>
        </w:rPr>
        <w:t xml:space="preserve"> - </w:t>
      </w:r>
      <w:r w:rsidR="00790A8A" w:rsidRPr="00790A8A">
        <w:rPr>
          <w:rFonts w:ascii="Arial"/>
          <w:sz w:val="24"/>
        </w:rPr>
        <w:t>Organizacja konferencji</w:t>
      </w:r>
      <w:r w:rsidR="00790A8A" w:rsidRPr="00790A8A">
        <w:rPr>
          <w:rFonts w:ascii="Arial"/>
          <w:sz w:val="24"/>
        </w:rPr>
        <w:t xml:space="preserve"> </w:t>
      </w:r>
      <w:r>
        <w:rPr>
          <w:rFonts w:ascii="Arial"/>
          <w:sz w:val="24"/>
        </w:rPr>
        <w:t xml:space="preserve"> </w:t>
      </w:r>
    </w:p>
    <w:p w14:paraId="66C5D29C" w14:textId="1A40EF8D" w:rsidR="000F23A3" w:rsidRDefault="00790401">
      <w:r>
        <w:rPr>
          <w:rFonts w:ascii="Arial"/>
          <w:b/>
          <w:sz w:val="24"/>
        </w:rPr>
        <w:t xml:space="preserve">Nr oferty: </w:t>
      </w:r>
      <w:r w:rsidR="00790A8A">
        <w:rPr>
          <w:rFonts w:ascii="Arial"/>
          <w:b/>
          <w:sz w:val="24"/>
        </w:rPr>
        <w:t>1</w:t>
      </w:r>
    </w:p>
    <w:p w14:paraId="4E2D888E" w14:textId="2AF4F94A" w:rsidR="000F23A3" w:rsidRPr="00790A8A" w:rsidRDefault="00790A8A">
      <w:pPr>
        <w:rPr>
          <w:rFonts w:ascii="Arial"/>
          <w:sz w:val="24"/>
        </w:rPr>
      </w:pPr>
      <w:r>
        <w:rPr>
          <w:rFonts w:ascii="Arial"/>
          <w:sz w:val="24"/>
        </w:rPr>
        <w:t>LEMONLAMA Tomasz P</w:t>
      </w:r>
      <w:r>
        <w:rPr>
          <w:rFonts w:ascii="Arial"/>
          <w:sz w:val="24"/>
        </w:rPr>
        <w:t>ą</w:t>
      </w:r>
      <w:r>
        <w:rPr>
          <w:rFonts w:ascii="Arial"/>
          <w:sz w:val="24"/>
        </w:rPr>
        <w:t>sik</w:t>
      </w:r>
      <w:r>
        <w:rPr>
          <w:rFonts w:ascii="Arial"/>
          <w:sz w:val="24"/>
        </w:rPr>
        <w:br/>
        <w:t>ul. Mokra 12</w:t>
      </w:r>
      <w:r>
        <w:rPr>
          <w:rFonts w:ascii="Arial"/>
          <w:sz w:val="24"/>
        </w:rPr>
        <w:br/>
        <w:t>71-495 Szczecin</w:t>
      </w:r>
      <w:r>
        <w:rPr>
          <w:rFonts w:ascii="Arial"/>
          <w:sz w:val="24"/>
        </w:rPr>
        <w:t xml:space="preserve"> </w:t>
      </w:r>
      <w:r w:rsidR="00790401">
        <w:rPr>
          <w:rFonts w:ascii="Arial"/>
          <w:sz w:val="24"/>
        </w:rPr>
        <w:br/>
      </w:r>
    </w:p>
    <w:tbl>
      <w:tblPr>
        <w:tblW w:w="9070" w:type="dxa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487"/>
        <w:gridCol w:w="3583"/>
      </w:tblGrid>
      <w:tr w:rsidR="000F23A3" w14:paraId="7FD169AC" w14:textId="77777777" w:rsidTr="00790A8A">
        <w:tc>
          <w:tcPr>
            <w:tcW w:w="5487" w:type="dxa"/>
          </w:tcPr>
          <w:p w14:paraId="439BA093" w14:textId="77777777" w:rsidR="000F23A3" w:rsidRDefault="00790401">
            <w:r>
              <w:rPr>
                <w:rFonts w:ascii="Arial"/>
                <w:sz w:val="20"/>
              </w:rPr>
              <w:t>Cena</w:t>
            </w:r>
          </w:p>
        </w:tc>
        <w:tc>
          <w:tcPr>
            <w:tcW w:w="3583" w:type="dxa"/>
          </w:tcPr>
          <w:p w14:paraId="446C0A3C" w14:textId="75C1E82D" w:rsidR="000F23A3" w:rsidRDefault="00790A8A">
            <w:pPr>
              <w:jc w:val="right"/>
            </w:pPr>
            <w:r>
              <w:rPr>
                <w:rFonts w:ascii="Arial"/>
                <w:sz w:val="20"/>
              </w:rPr>
              <w:t>22 755</w:t>
            </w:r>
            <w:r w:rsidR="00790401">
              <w:rPr>
                <w:rFonts w:ascii="Arial"/>
                <w:sz w:val="20"/>
              </w:rPr>
              <w:t xml:space="preserve"> PLN</w:t>
            </w:r>
          </w:p>
        </w:tc>
      </w:tr>
    </w:tbl>
    <w:p w14:paraId="65B16DEB" w14:textId="77777777" w:rsidR="000F23A3" w:rsidRDefault="00790401">
      <w:r>
        <w:br/>
      </w:r>
    </w:p>
    <w:sectPr w:rsidR="000F23A3">
      <w:head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9B92D" w14:textId="77777777" w:rsidR="00D226E1" w:rsidRDefault="00D226E1">
      <w:pPr>
        <w:spacing w:after="0" w:line="240" w:lineRule="auto"/>
      </w:pPr>
      <w:r>
        <w:separator/>
      </w:r>
    </w:p>
  </w:endnote>
  <w:endnote w:type="continuationSeparator" w:id="0">
    <w:p w14:paraId="3F66DE74" w14:textId="77777777" w:rsidR="00D226E1" w:rsidRDefault="00D2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1DB57" w14:textId="77777777" w:rsidR="00D226E1" w:rsidRDefault="00D226E1">
      <w:pPr>
        <w:spacing w:after="0" w:line="240" w:lineRule="auto"/>
      </w:pPr>
      <w:r>
        <w:separator/>
      </w:r>
    </w:p>
  </w:footnote>
  <w:footnote w:type="continuationSeparator" w:id="0">
    <w:p w14:paraId="6FC3190C" w14:textId="77777777" w:rsidR="00D226E1" w:rsidRDefault="00D22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B51C4" w14:textId="508207E0" w:rsidR="000F23A3" w:rsidRDefault="00E2347D">
    <w:r w:rsidRPr="00BB3034">
      <w:rPr>
        <w:noProof/>
        <w:sz w:val="20"/>
        <w:szCs w:val="20"/>
      </w:rPr>
      <w:drawing>
        <wp:inline distT="0" distB="0" distL="0" distR="0" wp14:anchorId="27750F51" wp14:editId="50D96254">
          <wp:extent cx="5669915" cy="472493"/>
          <wp:effectExtent l="19050" t="0" r="6985" b="0"/>
          <wp:docPr id="1" name="Obraz 1" descr="logotyp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69915" cy="472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3A3"/>
    <w:rsid w:val="000F23A3"/>
    <w:rsid w:val="004C350C"/>
    <w:rsid w:val="0072739C"/>
    <w:rsid w:val="00790401"/>
    <w:rsid w:val="00790A8A"/>
    <w:rsid w:val="007D55F9"/>
    <w:rsid w:val="00D226E1"/>
    <w:rsid w:val="00E2347D"/>
    <w:rsid w:val="00E67317"/>
    <w:rsid w:val="00ED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3EEC"/>
  <w15:docId w15:val="{FE1C1FE0-F72E-47D8-8227-F8BDC276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5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23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47D"/>
  </w:style>
  <w:style w:type="paragraph" w:styleId="Stopka">
    <w:name w:val="footer"/>
    <w:basedOn w:val="Normalny"/>
    <w:link w:val="StopkaZnak"/>
    <w:uiPriority w:val="99"/>
    <w:unhideWhenUsed/>
    <w:rsid w:val="00E23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Joanna Dudka</cp:lastModifiedBy>
  <cp:revision>6</cp:revision>
  <dcterms:created xsi:type="dcterms:W3CDTF">2021-05-31T09:03:00Z</dcterms:created>
  <dcterms:modified xsi:type="dcterms:W3CDTF">2022-08-16T13:32:00Z</dcterms:modified>
</cp:coreProperties>
</file>