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B4F" w:rsidRPr="00B22CCD" w:rsidRDefault="00BA5B4F" w:rsidP="00BA5B4F">
      <w:pPr>
        <w:tabs>
          <w:tab w:val="center" w:pos="4536"/>
          <w:tab w:val="right" w:pos="9072"/>
        </w:tabs>
        <w:spacing w:after="0" w:line="240" w:lineRule="auto"/>
        <w:jc w:val="both"/>
        <w:rPr>
          <w:rFonts w:ascii="Times New Roman" w:hAnsi="Times New Roman" w:cs="Times New Roman"/>
          <w:b/>
          <w:bCs/>
          <w:color w:val="000000"/>
          <w:sz w:val="20"/>
          <w:szCs w:val="20"/>
        </w:rPr>
      </w:pPr>
      <w:r w:rsidRPr="00B22CCD">
        <w:rPr>
          <w:rFonts w:ascii="Times New Roman" w:hAnsi="Times New Roman" w:cs="Times New Roman"/>
          <w:color w:val="000000"/>
          <w:sz w:val="20"/>
          <w:szCs w:val="20"/>
        </w:rPr>
        <w:tab/>
      </w:r>
    </w:p>
    <w:p w:rsidR="00BA5B4F" w:rsidRPr="00B22CCD" w:rsidRDefault="00BA5B4F" w:rsidP="00BA5B4F">
      <w:pPr>
        <w:tabs>
          <w:tab w:val="left" w:pos="345"/>
          <w:tab w:val="center" w:pos="4536"/>
          <w:tab w:val="right" w:pos="9072"/>
        </w:tabs>
        <w:spacing w:after="0" w:line="240" w:lineRule="atLeast"/>
        <w:jc w:val="center"/>
        <w:rPr>
          <w:rFonts w:ascii="Times New Roman" w:hAnsi="Times New Roman" w:cs="Times New Roman"/>
          <w:b/>
          <w:bCs/>
          <w:sz w:val="20"/>
          <w:szCs w:val="20"/>
        </w:rPr>
      </w:pPr>
      <w:bookmarkStart w:id="0" w:name="_Hlk71716045"/>
    </w:p>
    <w:bookmarkEnd w:id="0"/>
    <w:p w:rsidR="00BA5B4F" w:rsidRPr="00D504A2" w:rsidRDefault="00D504A2" w:rsidP="00D504A2">
      <w:pPr>
        <w:spacing w:after="0" w:line="240" w:lineRule="auto"/>
        <w:ind w:left="708" w:firstLine="708"/>
        <w:jc w:val="right"/>
        <w:rPr>
          <w:rFonts w:ascii="Times New Roman" w:hAnsi="Times New Roman" w:cs="Times New Roman"/>
          <w:b/>
          <w:color w:val="000000" w:themeColor="text1"/>
          <w:sz w:val="20"/>
          <w:szCs w:val="20"/>
        </w:rPr>
      </w:pPr>
      <w:r w:rsidRPr="00D504A2">
        <w:rPr>
          <w:rFonts w:ascii="Times New Roman" w:hAnsi="Times New Roman" w:cs="Times New Roman"/>
          <w:b/>
          <w:color w:val="000000" w:themeColor="text1"/>
          <w:sz w:val="20"/>
          <w:szCs w:val="20"/>
        </w:rPr>
        <w:t>Ogłoszenie nr 2024/BZP 00264862 z dnia 2024-03-28</w:t>
      </w:r>
    </w:p>
    <w:p w:rsidR="00BA5B4F" w:rsidRPr="00B22CCD" w:rsidRDefault="00A10618" w:rsidP="00BA5B4F">
      <w:pPr>
        <w:spacing w:after="0" w:line="240" w:lineRule="auto"/>
        <w:ind w:left="708" w:firstLine="708"/>
        <w:jc w:val="right"/>
        <w:rPr>
          <w:rFonts w:ascii="Times New Roman" w:hAnsi="Times New Roman" w:cs="Times New Roman"/>
          <w:color w:val="000000" w:themeColor="text1"/>
          <w:sz w:val="20"/>
          <w:szCs w:val="20"/>
        </w:rPr>
      </w:pPr>
      <w:r w:rsidRPr="00B22CCD">
        <w:rPr>
          <w:rFonts w:ascii="Times New Roman" w:hAnsi="Times New Roman" w:cs="Times New Roman"/>
          <w:b/>
          <w:color w:val="000000" w:themeColor="text1"/>
          <w:sz w:val="20"/>
          <w:szCs w:val="20"/>
        </w:rPr>
        <w:t xml:space="preserve">Nr wew. postępowania </w:t>
      </w:r>
      <w:r w:rsidR="004110C0" w:rsidRPr="00B22CCD">
        <w:rPr>
          <w:rFonts w:ascii="Times New Roman" w:hAnsi="Times New Roman" w:cs="Times New Roman"/>
          <w:b/>
          <w:color w:val="000000" w:themeColor="text1"/>
          <w:sz w:val="20"/>
          <w:szCs w:val="20"/>
        </w:rPr>
        <w:t>10/24</w:t>
      </w:r>
    </w:p>
    <w:p w:rsidR="00BA5B4F" w:rsidRPr="00B22CCD" w:rsidRDefault="00D504A2" w:rsidP="00BA5B4F">
      <w:pPr>
        <w:spacing w:after="0"/>
        <w:rPr>
          <w:rFonts w:ascii="Times New Roman" w:hAnsi="Times New Roman" w:cs="Times New Roman"/>
          <w:b/>
          <w:sz w:val="20"/>
          <w:szCs w:val="20"/>
        </w:rPr>
      </w:pPr>
      <w:r>
        <w:rPr>
          <w:rFonts w:ascii="Times New Roman" w:hAnsi="Times New Roman" w:cs="Times New Roman"/>
          <w:b/>
          <w:sz w:val="20"/>
          <w:szCs w:val="20"/>
        </w:rPr>
        <w:t>L.dz. ZP 829/24</w:t>
      </w:r>
      <w:bookmarkStart w:id="1" w:name="_GoBack"/>
      <w:bookmarkEnd w:id="1"/>
    </w:p>
    <w:p w:rsidR="00A10618" w:rsidRPr="00B22CCD" w:rsidRDefault="00A10618" w:rsidP="00BA5B4F">
      <w:pPr>
        <w:spacing w:after="0"/>
        <w:rPr>
          <w:rFonts w:ascii="Times New Roman" w:hAnsi="Times New Roman" w:cs="Times New Roman"/>
          <w:sz w:val="20"/>
          <w:szCs w:val="20"/>
        </w:rPr>
      </w:pPr>
    </w:p>
    <w:p w:rsidR="00BA5B4F" w:rsidRPr="00B22CCD" w:rsidRDefault="00BA5B4F" w:rsidP="00BA5B4F">
      <w:pPr>
        <w:spacing w:after="0"/>
        <w:rPr>
          <w:rFonts w:ascii="Times New Roman" w:hAnsi="Times New Roman" w:cs="Times New Roman"/>
          <w:sz w:val="20"/>
          <w:szCs w:val="20"/>
        </w:rPr>
      </w:pPr>
    </w:p>
    <w:p w:rsidR="00BA5B4F" w:rsidRPr="00B22CCD" w:rsidRDefault="00BA5B4F" w:rsidP="00BA5B4F">
      <w:pPr>
        <w:spacing w:after="0"/>
        <w:rPr>
          <w:rFonts w:ascii="Times New Roman" w:hAnsi="Times New Roman" w:cs="Times New Roman"/>
          <w:sz w:val="20"/>
          <w:szCs w:val="20"/>
        </w:rPr>
      </w:pPr>
      <w:r w:rsidRPr="00B22CCD">
        <w:rPr>
          <w:rFonts w:ascii="Times New Roman" w:hAnsi="Times New Roman" w:cs="Times New Roman"/>
          <w:b/>
          <w:sz w:val="20"/>
          <w:szCs w:val="20"/>
        </w:rPr>
        <w:t>Zamawiający</w:t>
      </w:r>
      <w:r w:rsidRPr="00B22CCD">
        <w:rPr>
          <w:rFonts w:ascii="Times New Roman" w:hAnsi="Times New Roman" w:cs="Times New Roman"/>
          <w:sz w:val="20"/>
          <w:szCs w:val="20"/>
        </w:rPr>
        <w:t>:</w:t>
      </w:r>
      <w:r w:rsidRPr="00B22CCD">
        <w:rPr>
          <w:rFonts w:ascii="Times New Roman" w:hAnsi="Times New Roman" w:cs="Times New Roman"/>
          <w:sz w:val="20"/>
          <w:szCs w:val="20"/>
        </w:rPr>
        <w:br/>
        <w:t>Komenda Wojewódzka Policji z siedzibą w Radomiu</w:t>
      </w:r>
      <w:r w:rsidRPr="00B22CCD">
        <w:rPr>
          <w:rFonts w:ascii="Times New Roman" w:hAnsi="Times New Roman" w:cs="Times New Roman"/>
          <w:sz w:val="20"/>
          <w:szCs w:val="20"/>
        </w:rPr>
        <w:br/>
        <w:t>ul. 11 Listopada 37/59</w:t>
      </w:r>
      <w:r w:rsidRPr="00B22CCD">
        <w:rPr>
          <w:rFonts w:ascii="Times New Roman" w:hAnsi="Times New Roman" w:cs="Times New Roman"/>
          <w:sz w:val="20"/>
          <w:szCs w:val="20"/>
        </w:rPr>
        <w:br/>
        <w:t>26-600 Radom</w:t>
      </w:r>
    </w:p>
    <w:p w:rsidR="00BA5B4F" w:rsidRPr="00B22CCD" w:rsidRDefault="00BA5B4F" w:rsidP="00BA5B4F">
      <w:pPr>
        <w:rPr>
          <w:rFonts w:ascii="Times New Roman" w:hAnsi="Times New Roman" w:cs="Times New Roman"/>
          <w:sz w:val="20"/>
          <w:szCs w:val="20"/>
        </w:rPr>
      </w:pPr>
    </w:p>
    <w:p w:rsidR="00A10618" w:rsidRPr="00B22CCD" w:rsidRDefault="00A10618" w:rsidP="00BA5B4F">
      <w:pPr>
        <w:jc w:val="center"/>
        <w:rPr>
          <w:rFonts w:ascii="Times New Roman" w:hAnsi="Times New Roman" w:cs="Times New Roman"/>
          <w:b/>
          <w:sz w:val="20"/>
          <w:szCs w:val="20"/>
        </w:rPr>
      </w:pPr>
    </w:p>
    <w:p w:rsidR="00BA5B4F" w:rsidRPr="00B22CCD" w:rsidRDefault="00BA5B4F" w:rsidP="00BA5B4F">
      <w:pPr>
        <w:jc w:val="center"/>
        <w:rPr>
          <w:rFonts w:ascii="Times New Roman" w:hAnsi="Times New Roman" w:cs="Times New Roman"/>
          <w:b/>
          <w:sz w:val="20"/>
          <w:szCs w:val="20"/>
        </w:rPr>
      </w:pPr>
      <w:r w:rsidRPr="00B22CCD">
        <w:rPr>
          <w:rFonts w:ascii="Times New Roman" w:hAnsi="Times New Roman" w:cs="Times New Roman"/>
          <w:b/>
          <w:sz w:val="20"/>
          <w:szCs w:val="20"/>
        </w:rPr>
        <w:t>SPECYFIKACJA WARUNKÓW ZAMÓWIENIA</w:t>
      </w:r>
    </w:p>
    <w:p w:rsidR="00BA5B4F" w:rsidRPr="00B22CCD" w:rsidRDefault="00BA5B4F" w:rsidP="00A10618">
      <w:pPr>
        <w:jc w:val="center"/>
        <w:rPr>
          <w:rFonts w:ascii="Times New Roman" w:hAnsi="Times New Roman" w:cs="Times New Roman"/>
          <w:b/>
          <w:sz w:val="20"/>
          <w:szCs w:val="20"/>
          <w:u w:val="single"/>
        </w:rPr>
      </w:pPr>
    </w:p>
    <w:p w:rsidR="00BA5B4F" w:rsidRPr="00B22CCD" w:rsidRDefault="00BA5B4F" w:rsidP="00A10618">
      <w:pPr>
        <w:jc w:val="center"/>
        <w:rPr>
          <w:rFonts w:ascii="Times New Roman" w:hAnsi="Times New Roman" w:cs="Times New Roman"/>
          <w:sz w:val="20"/>
          <w:szCs w:val="20"/>
          <w:u w:val="single"/>
        </w:rPr>
      </w:pPr>
      <w:r w:rsidRPr="00B22CCD">
        <w:rPr>
          <w:rFonts w:ascii="Times New Roman" w:hAnsi="Times New Roman" w:cs="Times New Roman"/>
          <w:b/>
          <w:sz w:val="20"/>
          <w:szCs w:val="20"/>
          <w:u w:val="single"/>
        </w:rPr>
        <w:t>Przedmiot zamówienia</w:t>
      </w:r>
      <w:r w:rsidRPr="00B22CCD">
        <w:rPr>
          <w:rFonts w:ascii="Times New Roman" w:hAnsi="Times New Roman" w:cs="Times New Roman"/>
          <w:sz w:val="20"/>
          <w:szCs w:val="20"/>
          <w:u w:val="single"/>
        </w:rPr>
        <w:t>:</w:t>
      </w:r>
    </w:p>
    <w:p w:rsidR="00BA5B4F" w:rsidRPr="00B22CCD" w:rsidRDefault="004110C0" w:rsidP="00BA5B4F">
      <w:pPr>
        <w:spacing w:after="0"/>
        <w:jc w:val="center"/>
        <w:rPr>
          <w:rFonts w:ascii="Times New Roman" w:eastAsia="Times New Roman" w:hAnsi="Times New Roman" w:cs="Times New Roman"/>
          <w:b/>
          <w:bCs/>
          <w:sz w:val="20"/>
          <w:szCs w:val="20"/>
          <w:lang w:eastAsia="pl-PL"/>
        </w:rPr>
      </w:pPr>
      <w:r w:rsidRPr="00B22CCD">
        <w:rPr>
          <w:rFonts w:ascii="Times New Roman" w:eastAsia="Times New Roman" w:hAnsi="Times New Roman" w:cs="Times New Roman"/>
          <w:b/>
          <w:bCs/>
          <w:color w:val="000000" w:themeColor="text1"/>
          <w:sz w:val="20"/>
          <w:szCs w:val="20"/>
          <w:u w:val="single"/>
          <w:lang w:eastAsia="pl-PL"/>
        </w:rPr>
        <w:t xml:space="preserve">„Remont pomieszczeń Wydziału Patrolowo Interwencyjnego KMP Radom </w:t>
      </w:r>
      <w:r w:rsidRPr="00B22CCD">
        <w:rPr>
          <w:rFonts w:ascii="Times New Roman" w:eastAsia="Times New Roman" w:hAnsi="Times New Roman" w:cs="Times New Roman"/>
          <w:b/>
          <w:bCs/>
          <w:color w:val="000000" w:themeColor="text1"/>
          <w:sz w:val="20"/>
          <w:szCs w:val="20"/>
          <w:u w:val="single"/>
          <w:lang w:eastAsia="pl-PL"/>
        </w:rPr>
        <w:br/>
        <w:t>ul. Młodzianowska”</w:t>
      </w:r>
    </w:p>
    <w:p w:rsidR="00BA5B4F" w:rsidRPr="00B22CCD" w:rsidRDefault="00BA5B4F" w:rsidP="00BA5B4F">
      <w:pPr>
        <w:rPr>
          <w:rFonts w:ascii="Times New Roman" w:eastAsia="Times New Roman" w:hAnsi="Times New Roman" w:cs="Times New Roman"/>
          <w:b/>
          <w:bCs/>
          <w:sz w:val="20"/>
          <w:szCs w:val="20"/>
          <w:lang w:eastAsia="pl-PL"/>
        </w:rPr>
      </w:pPr>
    </w:p>
    <w:p w:rsidR="00A10618" w:rsidRPr="00B22CCD" w:rsidRDefault="00BA5B4F" w:rsidP="0080354B">
      <w:pPr>
        <w:rPr>
          <w:rFonts w:ascii="Times New Roman" w:hAnsi="Times New Roman" w:cs="Times New Roman"/>
          <w:b/>
          <w:sz w:val="20"/>
          <w:szCs w:val="20"/>
        </w:rPr>
      </w:pPr>
      <w:r w:rsidRPr="00B22CCD">
        <w:rPr>
          <w:rFonts w:ascii="Times New Roman" w:hAnsi="Times New Roman" w:cs="Times New Roman"/>
          <w:b/>
          <w:sz w:val="20"/>
          <w:szCs w:val="20"/>
        </w:rPr>
        <w:t xml:space="preserve">Tryb udzielenia zamówienia:  </w:t>
      </w:r>
      <w:r w:rsidRPr="00B22CCD">
        <w:rPr>
          <w:rFonts w:ascii="Times New Roman" w:hAnsi="Times New Roman" w:cs="Times New Roman"/>
          <w:sz w:val="20"/>
          <w:szCs w:val="20"/>
        </w:rPr>
        <w:t>tryb podstawowy z możliwością prowadzenia negocjacji</w:t>
      </w:r>
    </w:p>
    <w:p w:rsidR="00A10618" w:rsidRPr="00B22CCD" w:rsidRDefault="00A10618" w:rsidP="00A10618">
      <w:pPr>
        <w:spacing w:after="0" w:line="240" w:lineRule="auto"/>
        <w:rPr>
          <w:rFonts w:ascii="Times New Roman" w:hAnsi="Times New Roman" w:cs="Times New Roman"/>
          <w:b/>
          <w:sz w:val="20"/>
          <w:szCs w:val="20"/>
        </w:rPr>
      </w:pPr>
      <w:r w:rsidRPr="00B22CCD">
        <w:rPr>
          <w:rFonts w:ascii="Times New Roman" w:hAnsi="Times New Roman" w:cs="Times New Roman"/>
          <w:b/>
          <w:sz w:val="20"/>
          <w:szCs w:val="20"/>
        </w:rPr>
        <w:t xml:space="preserve">     </w:t>
      </w:r>
    </w:p>
    <w:p w:rsidR="00BA5B4F" w:rsidRPr="00B22CCD" w:rsidRDefault="00A10618" w:rsidP="00A10618">
      <w:pPr>
        <w:spacing w:after="0" w:line="240" w:lineRule="auto"/>
        <w:rPr>
          <w:rFonts w:ascii="Times New Roman" w:hAnsi="Times New Roman" w:cs="Times New Roman"/>
          <w:b/>
          <w:sz w:val="20"/>
          <w:szCs w:val="20"/>
        </w:rPr>
      </w:pPr>
      <w:r w:rsidRPr="00B22CCD">
        <w:rPr>
          <w:rFonts w:ascii="Times New Roman" w:hAnsi="Times New Roman" w:cs="Times New Roman"/>
          <w:b/>
          <w:sz w:val="20"/>
          <w:szCs w:val="20"/>
        </w:rPr>
        <w:t xml:space="preserve">        </w:t>
      </w:r>
      <w:r w:rsidR="0080354B" w:rsidRPr="00B22CCD">
        <w:rPr>
          <w:rFonts w:ascii="Times New Roman" w:hAnsi="Times New Roman" w:cs="Times New Roman"/>
          <w:b/>
          <w:sz w:val="20"/>
          <w:szCs w:val="20"/>
        </w:rPr>
        <w:t xml:space="preserve">         </w:t>
      </w:r>
      <w:r w:rsidRPr="00B22CCD">
        <w:rPr>
          <w:rFonts w:ascii="Times New Roman" w:hAnsi="Times New Roman" w:cs="Times New Roman"/>
          <w:b/>
          <w:sz w:val="20"/>
          <w:szCs w:val="20"/>
        </w:rPr>
        <w:t xml:space="preserve">  </w:t>
      </w:r>
      <w:r w:rsidR="00BA5B4F" w:rsidRPr="00B22CCD">
        <w:rPr>
          <w:rFonts w:ascii="Times New Roman" w:hAnsi="Times New Roman" w:cs="Times New Roman"/>
          <w:b/>
          <w:sz w:val="20"/>
          <w:szCs w:val="20"/>
        </w:rPr>
        <w:t>ZATWIERDZIŁ:</w:t>
      </w:r>
    </w:p>
    <w:p w:rsidR="00BA5B4F" w:rsidRPr="004227D2" w:rsidRDefault="0080354B" w:rsidP="00BA5B4F">
      <w:pPr>
        <w:spacing w:after="0" w:line="240" w:lineRule="auto"/>
        <w:rPr>
          <w:rFonts w:ascii="Times New Roman" w:hAnsi="Times New Roman" w:cs="Times New Roman"/>
          <w:sz w:val="20"/>
          <w:szCs w:val="20"/>
        </w:rPr>
      </w:pPr>
      <w:r w:rsidRPr="00B22CCD">
        <w:rPr>
          <w:rFonts w:ascii="Times New Roman" w:hAnsi="Times New Roman" w:cs="Times New Roman"/>
          <w:sz w:val="20"/>
          <w:szCs w:val="20"/>
        </w:rPr>
        <w:t xml:space="preserve">                         </w:t>
      </w:r>
    </w:p>
    <w:p w:rsidR="004227D2" w:rsidRPr="00990357" w:rsidRDefault="004227D2" w:rsidP="004227D2">
      <w:pPr>
        <w:spacing w:after="0" w:line="240" w:lineRule="auto"/>
        <w:ind w:left="708" w:firstLine="708"/>
        <w:rPr>
          <w:rFonts w:ascii="Times New Roman" w:hAnsi="Times New Roman" w:cs="Times New Roman"/>
          <w:sz w:val="18"/>
          <w:szCs w:val="18"/>
        </w:rPr>
      </w:pPr>
      <w:r w:rsidRPr="00990357">
        <w:rPr>
          <w:rFonts w:ascii="Times New Roman" w:hAnsi="Times New Roman" w:cs="Times New Roman"/>
          <w:sz w:val="18"/>
          <w:szCs w:val="18"/>
        </w:rPr>
        <w:t>ZASTĘPCA</w:t>
      </w:r>
    </w:p>
    <w:p w:rsidR="004227D2" w:rsidRPr="00990357" w:rsidRDefault="004227D2" w:rsidP="004227D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990357">
        <w:rPr>
          <w:rFonts w:ascii="Times New Roman" w:hAnsi="Times New Roman" w:cs="Times New Roman"/>
          <w:sz w:val="18"/>
          <w:szCs w:val="18"/>
        </w:rPr>
        <w:t>KOMENDANTA WOJEWÓDZKIEGO POLICJI</w:t>
      </w:r>
    </w:p>
    <w:p w:rsidR="004227D2" w:rsidRPr="00990357" w:rsidRDefault="004227D2" w:rsidP="004227D2">
      <w:pPr>
        <w:spacing w:after="0" w:line="240" w:lineRule="auto"/>
        <w:rPr>
          <w:rFonts w:ascii="Times New Roman" w:hAnsi="Times New Roman" w:cs="Times New Roman"/>
          <w:sz w:val="18"/>
          <w:szCs w:val="18"/>
        </w:rPr>
      </w:pPr>
      <w:r w:rsidRPr="00990357">
        <w:rPr>
          <w:rFonts w:ascii="Times New Roman" w:hAnsi="Times New Roman" w:cs="Times New Roman"/>
          <w:sz w:val="18"/>
          <w:szCs w:val="18"/>
        </w:rPr>
        <w:t xml:space="preserve">                Z SIEDZIBĄ W RADOMIU</w:t>
      </w:r>
    </w:p>
    <w:p w:rsidR="004227D2" w:rsidRDefault="004227D2" w:rsidP="004227D2">
      <w:pPr>
        <w:spacing w:after="0" w:line="264" w:lineRule="auto"/>
        <w:ind w:right="4110" w:hanging="10"/>
        <w:jc w:val="both"/>
        <w:rPr>
          <w:rFonts w:ascii="Times New Roman" w:eastAsia="Times New Roman" w:hAnsi="Times New Roman" w:cs="Times New Roman"/>
          <w:b/>
          <w:color w:val="000000"/>
          <w:lang w:eastAsia="pl-PL"/>
        </w:rPr>
      </w:pPr>
      <w:r w:rsidRPr="00990357">
        <w:rPr>
          <w:rFonts w:ascii="Times New Roman" w:hAnsi="Times New Roman" w:cs="Times New Roman"/>
          <w:sz w:val="18"/>
          <w:szCs w:val="18"/>
        </w:rPr>
        <w:t xml:space="preserve">                   </w:t>
      </w:r>
      <w:r>
        <w:rPr>
          <w:rFonts w:ascii="Times New Roman" w:hAnsi="Times New Roman" w:cs="Times New Roman"/>
          <w:sz w:val="18"/>
          <w:szCs w:val="18"/>
        </w:rPr>
        <w:t>i</w:t>
      </w:r>
      <w:r w:rsidRPr="00990357">
        <w:rPr>
          <w:rFonts w:ascii="Times New Roman" w:hAnsi="Times New Roman" w:cs="Times New Roman"/>
          <w:sz w:val="18"/>
          <w:szCs w:val="18"/>
        </w:rPr>
        <w:t xml:space="preserve">nsp. </w:t>
      </w:r>
      <w:r>
        <w:rPr>
          <w:rFonts w:ascii="Times New Roman" w:hAnsi="Times New Roman" w:cs="Times New Roman"/>
          <w:sz w:val="18"/>
          <w:szCs w:val="18"/>
        </w:rPr>
        <w:t xml:space="preserve">Paweł </w:t>
      </w:r>
      <w:proofErr w:type="spellStart"/>
      <w:r>
        <w:rPr>
          <w:rFonts w:ascii="Times New Roman" w:hAnsi="Times New Roman" w:cs="Times New Roman"/>
          <w:sz w:val="18"/>
          <w:szCs w:val="18"/>
        </w:rPr>
        <w:t>Herbuś</w:t>
      </w:r>
      <w:proofErr w:type="spellEnd"/>
    </w:p>
    <w:p w:rsidR="00BA5B4F" w:rsidRPr="00B22CCD" w:rsidRDefault="00BA5B4F" w:rsidP="00BA5B4F">
      <w:pPr>
        <w:spacing w:after="0" w:line="264" w:lineRule="auto"/>
        <w:ind w:right="4110" w:hanging="10"/>
        <w:jc w:val="both"/>
        <w:rPr>
          <w:rFonts w:ascii="Times New Roman" w:eastAsia="Times New Roman" w:hAnsi="Times New Roman" w:cs="Times New Roman"/>
          <w:b/>
          <w:color w:val="000000"/>
          <w:sz w:val="20"/>
          <w:szCs w:val="20"/>
          <w:lang w:eastAsia="pl-PL"/>
        </w:rPr>
      </w:pPr>
    </w:p>
    <w:p w:rsidR="00622B0C" w:rsidRPr="00B22CCD" w:rsidRDefault="00622B0C" w:rsidP="00BA5B4F">
      <w:pPr>
        <w:spacing w:after="0" w:line="264" w:lineRule="auto"/>
        <w:ind w:right="4110" w:hanging="10"/>
        <w:jc w:val="both"/>
        <w:rPr>
          <w:rFonts w:ascii="Times New Roman" w:eastAsia="Times New Roman" w:hAnsi="Times New Roman" w:cs="Times New Roman"/>
          <w:b/>
          <w:color w:val="000000"/>
          <w:sz w:val="20"/>
          <w:szCs w:val="20"/>
          <w:lang w:eastAsia="pl-PL"/>
        </w:rPr>
      </w:pPr>
    </w:p>
    <w:p w:rsidR="00622B0C" w:rsidRPr="00B22CCD" w:rsidRDefault="00622B0C" w:rsidP="00BA5B4F">
      <w:pPr>
        <w:spacing w:after="0" w:line="264" w:lineRule="auto"/>
        <w:ind w:right="4110" w:hanging="10"/>
        <w:jc w:val="both"/>
        <w:rPr>
          <w:rFonts w:ascii="Times New Roman" w:eastAsia="Times New Roman" w:hAnsi="Times New Roman" w:cs="Times New Roman"/>
          <w:b/>
          <w:color w:val="000000"/>
          <w:sz w:val="20"/>
          <w:szCs w:val="20"/>
          <w:lang w:eastAsia="pl-PL"/>
        </w:rPr>
      </w:pPr>
    </w:p>
    <w:p w:rsidR="00622B0C" w:rsidRPr="00B22CCD" w:rsidRDefault="00622B0C" w:rsidP="00BA5B4F">
      <w:pPr>
        <w:spacing w:after="0" w:line="264" w:lineRule="auto"/>
        <w:ind w:right="4110" w:hanging="10"/>
        <w:jc w:val="both"/>
        <w:rPr>
          <w:rFonts w:ascii="Times New Roman" w:eastAsia="Times New Roman" w:hAnsi="Times New Roman" w:cs="Times New Roman"/>
          <w:b/>
          <w:color w:val="000000"/>
          <w:sz w:val="20"/>
          <w:szCs w:val="20"/>
          <w:lang w:eastAsia="pl-PL"/>
        </w:rPr>
      </w:pPr>
    </w:p>
    <w:p w:rsidR="00622B0C" w:rsidRPr="00B22CCD" w:rsidRDefault="00622B0C" w:rsidP="00BA5B4F">
      <w:pPr>
        <w:spacing w:after="0" w:line="264" w:lineRule="auto"/>
        <w:ind w:right="4110" w:hanging="10"/>
        <w:jc w:val="both"/>
        <w:rPr>
          <w:rFonts w:ascii="Times New Roman" w:eastAsia="Times New Roman" w:hAnsi="Times New Roman" w:cs="Times New Roman"/>
          <w:b/>
          <w:color w:val="000000"/>
          <w:sz w:val="20"/>
          <w:szCs w:val="20"/>
          <w:lang w:eastAsia="pl-PL"/>
        </w:rPr>
      </w:pPr>
    </w:p>
    <w:p w:rsidR="00622B0C" w:rsidRPr="00B22CCD" w:rsidRDefault="00622B0C" w:rsidP="00BA5B4F">
      <w:pPr>
        <w:spacing w:after="0" w:line="264" w:lineRule="auto"/>
        <w:ind w:right="4110" w:hanging="10"/>
        <w:jc w:val="both"/>
        <w:rPr>
          <w:rFonts w:ascii="Times New Roman" w:eastAsia="Times New Roman" w:hAnsi="Times New Roman" w:cs="Times New Roman"/>
          <w:b/>
          <w:color w:val="000000"/>
          <w:sz w:val="20"/>
          <w:szCs w:val="20"/>
          <w:lang w:eastAsia="pl-PL"/>
        </w:rPr>
      </w:pPr>
    </w:p>
    <w:p w:rsidR="00622B0C" w:rsidRPr="00B22CCD" w:rsidRDefault="00622B0C" w:rsidP="00BA5B4F">
      <w:pPr>
        <w:spacing w:after="0" w:line="264" w:lineRule="auto"/>
        <w:ind w:right="4110" w:hanging="10"/>
        <w:jc w:val="both"/>
        <w:rPr>
          <w:rFonts w:ascii="Times New Roman" w:eastAsia="Times New Roman" w:hAnsi="Times New Roman" w:cs="Times New Roman"/>
          <w:b/>
          <w:color w:val="000000"/>
          <w:sz w:val="20"/>
          <w:szCs w:val="20"/>
          <w:lang w:eastAsia="pl-PL"/>
        </w:rPr>
      </w:pPr>
    </w:p>
    <w:p w:rsidR="00622B0C" w:rsidRPr="00B22CCD" w:rsidRDefault="00622B0C" w:rsidP="00BA5B4F">
      <w:pPr>
        <w:spacing w:after="0" w:line="264" w:lineRule="auto"/>
        <w:ind w:right="4110" w:hanging="10"/>
        <w:jc w:val="both"/>
        <w:rPr>
          <w:rFonts w:ascii="Times New Roman" w:eastAsia="Times New Roman" w:hAnsi="Times New Roman" w:cs="Times New Roman"/>
          <w:b/>
          <w:color w:val="000000"/>
          <w:sz w:val="20"/>
          <w:szCs w:val="20"/>
          <w:lang w:eastAsia="pl-PL"/>
        </w:rPr>
      </w:pPr>
    </w:p>
    <w:p w:rsidR="00622B0C" w:rsidRPr="00B22CCD" w:rsidRDefault="00622B0C" w:rsidP="00BA5B4F">
      <w:pPr>
        <w:spacing w:after="0" w:line="264" w:lineRule="auto"/>
        <w:ind w:right="4110" w:hanging="10"/>
        <w:jc w:val="both"/>
        <w:rPr>
          <w:rFonts w:ascii="Times New Roman" w:eastAsia="Times New Roman" w:hAnsi="Times New Roman" w:cs="Times New Roman"/>
          <w:b/>
          <w:color w:val="000000"/>
          <w:sz w:val="20"/>
          <w:szCs w:val="20"/>
          <w:lang w:eastAsia="pl-PL"/>
        </w:rPr>
      </w:pPr>
    </w:p>
    <w:p w:rsidR="00622B0C" w:rsidRPr="00B22CCD" w:rsidRDefault="00622B0C" w:rsidP="00BA5B4F">
      <w:pPr>
        <w:spacing w:after="0" w:line="264" w:lineRule="auto"/>
        <w:ind w:right="4110" w:hanging="10"/>
        <w:jc w:val="both"/>
        <w:rPr>
          <w:rFonts w:ascii="Times New Roman" w:eastAsia="Times New Roman" w:hAnsi="Times New Roman" w:cs="Times New Roman"/>
          <w:b/>
          <w:color w:val="000000"/>
          <w:sz w:val="20"/>
          <w:szCs w:val="20"/>
          <w:lang w:eastAsia="pl-PL"/>
        </w:rPr>
      </w:pPr>
    </w:p>
    <w:p w:rsidR="00622B0C" w:rsidRPr="00B22CCD" w:rsidRDefault="00622B0C" w:rsidP="00BA5B4F">
      <w:pPr>
        <w:spacing w:after="0" w:line="264" w:lineRule="auto"/>
        <w:ind w:right="4110" w:hanging="10"/>
        <w:jc w:val="both"/>
        <w:rPr>
          <w:rFonts w:ascii="Times New Roman" w:eastAsia="Times New Roman" w:hAnsi="Times New Roman" w:cs="Times New Roman"/>
          <w:b/>
          <w:color w:val="000000"/>
          <w:sz w:val="20"/>
          <w:szCs w:val="20"/>
          <w:lang w:eastAsia="pl-PL"/>
        </w:rPr>
      </w:pPr>
    </w:p>
    <w:p w:rsidR="00BA5B4F" w:rsidRPr="00B22CCD" w:rsidRDefault="00BA5B4F" w:rsidP="00A10618">
      <w:pPr>
        <w:spacing w:after="0" w:line="240" w:lineRule="auto"/>
        <w:jc w:val="both"/>
        <w:rPr>
          <w:rFonts w:ascii="Times New Roman" w:eastAsia="Times New Roman" w:hAnsi="Times New Roman" w:cs="Times New Roman"/>
          <w:color w:val="000000"/>
          <w:sz w:val="20"/>
          <w:szCs w:val="20"/>
          <w:lang w:eastAsia="pl-PL"/>
        </w:rPr>
      </w:pPr>
    </w:p>
    <w:p w:rsidR="00BA5B4F" w:rsidRPr="00B22CCD" w:rsidRDefault="00BA5B4F" w:rsidP="00BA5B4F">
      <w:pPr>
        <w:spacing w:after="0" w:line="240" w:lineRule="auto"/>
        <w:ind w:hanging="10"/>
        <w:jc w:val="both"/>
        <w:rPr>
          <w:rFonts w:ascii="Times New Roman" w:eastAsia="Times New Roman" w:hAnsi="Times New Roman" w:cs="Times New Roman"/>
          <w:color w:val="000000"/>
          <w:sz w:val="20"/>
          <w:szCs w:val="20"/>
          <w:lang w:eastAsia="pl-PL"/>
        </w:rPr>
      </w:pPr>
    </w:p>
    <w:p w:rsidR="00BA5B4F" w:rsidRPr="00B22CCD" w:rsidRDefault="0080354B" w:rsidP="00BA5B4F">
      <w:pPr>
        <w:jc w:val="center"/>
        <w:rPr>
          <w:rFonts w:ascii="Times New Roman" w:hAnsi="Times New Roman" w:cs="Times New Roman"/>
          <w:bCs/>
          <w:sz w:val="20"/>
          <w:szCs w:val="20"/>
        </w:rPr>
      </w:pPr>
      <w:r w:rsidRPr="00B22CCD">
        <w:rPr>
          <w:rFonts w:ascii="Times New Roman" w:hAnsi="Times New Roman" w:cs="Times New Roman"/>
          <w:bCs/>
          <w:sz w:val="20"/>
          <w:szCs w:val="20"/>
        </w:rPr>
        <w:t xml:space="preserve">Radom, dnia </w:t>
      </w:r>
      <w:r w:rsidR="004227D2">
        <w:rPr>
          <w:rFonts w:ascii="Times New Roman" w:hAnsi="Times New Roman" w:cs="Times New Roman"/>
          <w:bCs/>
          <w:sz w:val="20"/>
          <w:szCs w:val="20"/>
        </w:rPr>
        <w:t>28.03.2024r.</w:t>
      </w:r>
    </w:p>
    <w:p w:rsidR="00BA5B4F" w:rsidRPr="00B22CCD" w:rsidRDefault="00BA5B4F" w:rsidP="00BA5B4F">
      <w:pPr>
        <w:jc w:val="center"/>
        <w:rPr>
          <w:rFonts w:ascii="Times New Roman" w:hAnsi="Times New Roman" w:cs="Times New Roman"/>
          <w:b/>
          <w:color w:val="000000" w:themeColor="text1"/>
          <w:sz w:val="20"/>
          <w:szCs w:val="20"/>
        </w:rPr>
      </w:pPr>
      <w:r w:rsidRPr="00B22CCD">
        <w:rPr>
          <w:rFonts w:ascii="Times New Roman" w:hAnsi="Times New Roman" w:cs="Times New Roman"/>
          <w:b/>
          <w:sz w:val="20"/>
          <w:szCs w:val="20"/>
        </w:rPr>
        <w:t>Postępowanie prowadzone za pośrednictwem platformazakupowa.pl pod adresem:</w:t>
      </w:r>
      <w:r w:rsidRPr="00B22CCD">
        <w:rPr>
          <w:rFonts w:ascii="Times New Roman" w:hAnsi="Times New Roman" w:cs="Times New Roman"/>
          <w:b/>
          <w:sz w:val="20"/>
          <w:szCs w:val="20"/>
        </w:rPr>
        <w:br/>
      </w:r>
      <w:hyperlink r:id="rId8" w:history="1">
        <w:r w:rsidRPr="00B22CCD">
          <w:rPr>
            <w:rFonts w:ascii="Times New Roman" w:hAnsi="Times New Roman" w:cs="Times New Roman"/>
            <w:b/>
            <w:color w:val="4472C4" w:themeColor="accent5"/>
            <w:sz w:val="20"/>
            <w:szCs w:val="20"/>
          </w:rPr>
          <w:t>https://platformazakupowa.pl//pn/kwp_radom</w:t>
        </w:r>
      </w:hyperlink>
      <w:r w:rsidRPr="00B22CCD">
        <w:rPr>
          <w:rFonts w:ascii="Times New Roman" w:hAnsi="Times New Roman" w:cs="Times New Roman"/>
          <w:b/>
          <w:color w:val="000000" w:themeColor="text1"/>
          <w:sz w:val="20"/>
          <w:szCs w:val="20"/>
        </w:rPr>
        <w:br w:type="page"/>
      </w:r>
    </w:p>
    <w:p w:rsidR="00BA5B4F" w:rsidRPr="00B22CCD" w:rsidRDefault="00BA5B4F" w:rsidP="00BA5B4F">
      <w:pPr>
        <w:spacing w:after="0" w:line="276" w:lineRule="auto"/>
        <w:jc w:val="both"/>
        <w:rPr>
          <w:rFonts w:ascii="Times New Roman" w:hAnsi="Times New Roman" w:cs="Times New Roman"/>
          <w:b/>
          <w:color w:val="000000" w:themeColor="text1"/>
        </w:rPr>
      </w:pPr>
      <w:r w:rsidRPr="00B22CCD">
        <w:rPr>
          <w:rFonts w:ascii="Times New Roman" w:hAnsi="Times New Roman" w:cs="Times New Roman"/>
          <w:b/>
          <w:color w:val="000000" w:themeColor="text1"/>
        </w:rPr>
        <w:lastRenderedPageBreak/>
        <w:t>SPIS TREŚCI</w:t>
      </w:r>
    </w:p>
    <w:p w:rsidR="00BA5B4F" w:rsidRPr="00B22CCD" w:rsidRDefault="00BA5B4F" w:rsidP="00BA5B4F">
      <w:pPr>
        <w:spacing w:after="0" w:line="276" w:lineRule="auto"/>
        <w:jc w:val="both"/>
        <w:rPr>
          <w:rFonts w:ascii="Times New Roman" w:hAnsi="Times New Roman" w:cs="Times New Roman"/>
          <w:b/>
          <w:color w:val="000000" w:themeColor="text1"/>
        </w:rPr>
      </w:pPr>
    </w:p>
    <w:p w:rsidR="00BA5B4F" w:rsidRPr="00B22CCD"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22CCD">
        <w:rPr>
          <w:rFonts w:ascii="Times New Roman" w:hAnsi="Times New Roman" w:cs="Times New Roman"/>
          <w:color w:val="000000" w:themeColor="text1"/>
        </w:rPr>
        <w:t>NAZWA ORAZ ADRES ZAMAWIAJĄCEGO</w:t>
      </w:r>
    </w:p>
    <w:p w:rsidR="00BA5B4F" w:rsidRPr="00B22CCD"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22CCD">
        <w:rPr>
          <w:rFonts w:ascii="Times New Roman" w:hAnsi="Times New Roman" w:cs="Times New Roman"/>
          <w:color w:val="000000" w:themeColor="text1"/>
        </w:rPr>
        <w:t xml:space="preserve">ADRES STRONY INTERNETOWEJ, NA KTÓREJ UDOSTĘPNIANE BĘDĄ ZMIANY </w:t>
      </w:r>
      <w:r w:rsidRPr="00B22CCD">
        <w:rPr>
          <w:rFonts w:ascii="Times New Roman" w:hAnsi="Times New Roman" w:cs="Times New Roman"/>
          <w:color w:val="000000" w:themeColor="text1"/>
        </w:rPr>
        <w:br/>
        <w:t>I WYJAŚNIENIA TREŚCI SWZ ORAZ INNE DOKUMENTY ZAMÓWIENIA BEZPOŚREDNIO ZWIĄZANE Z POSTĘPOWANIEM O UDZIELENIE ZAMÓWIENIA</w:t>
      </w:r>
    </w:p>
    <w:p w:rsidR="00BA5B4F" w:rsidRPr="00B22CCD"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22CCD">
        <w:rPr>
          <w:rFonts w:ascii="Times New Roman" w:hAnsi="Times New Roman" w:cs="Times New Roman"/>
          <w:color w:val="000000" w:themeColor="text1"/>
        </w:rPr>
        <w:t>TRYB UDZIELENIA ZAMÓWIENIA</w:t>
      </w:r>
    </w:p>
    <w:p w:rsidR="00BA5B4F" w:rsidRPr="00B22CCD"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22CCD">
        <w:rPr>
          <w:rFonts w:ascii="Times New Roman" w:hAnsi="Times New Roman" w:cs="Times New Roman"/>
          <w:color w:val="000000" w:themeColor="text1"/>
        </w:rPr>
        <w:t>INFORMACJA, CZY ZAMAWIAJĄCY PRZEWIDUJE WYBÓR NAJKORZYSTNIEJSZEJ OFERTY Z MOŻLIWOŚCIĄ PROWADZENIA NEGOCJACJI</w:t>
      </w:r>
    </w:p>
    <w:p w:rsidR="00BA5B4F" w:rsidRPr="00B22CCD"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22CCD">
        <w:rPr>
          <w:rFonts w:ascii="Times New Roman" w:hAnsi="Times New Roman" w:cs="Times New Roman"/>
          <w:color w:val="000000" w:themeColor="text1"/>
        </w:rPr>
        <w:t>OPIS PRZEDMIOTU ZAMÓWIENIA</w:t>
      </w:r>
    </w:p>
    <w:p w:rsidR="00BA5B4F" w:rsidRPr="00B22CCD"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22CCD">
        <w:rPr>
          <w:rFonts w:ascii="Times New Roman" w:hAnsi="Times New Roman" w:cs="Times New Roman"/>
          <w:color w:val="000000" w:themeColor="text1"/>
        </w:rPr>
        <w:t>TERMIN WYKONANIA ZAMÓWIENIA</w:t>
      </w:r>
    </w:p>
    <w:p w:rsidR="00BA5B4F" w:rsidRPr="00B22CCD"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22CCD">
        <w:rPr>
          <w:rFonts w:ascii="Times New Roman" w:hAnsi="Times New Roman" w:cs="Times New Roman"/>
          <w:color w:val="000000" w:themeColor="text1"/>
        </w:rPr>
        <w:t>PROJEKTOWANE POSTANOWIENIA UMOWY W SPRAWIE ZAMÓWIENIA PUBLICZNEGO, KTÓRE ZOSTANĄ WPROWADZONE DO TREŚCI TEJ UMOWY</w:t>
      </w:r>
    </w:p>
    <w:p w:rsidR="00BA5B4F" w:rsidRPr="00B22CCD"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22CCD">
        <w:rPr>
          <w:rFonts w:ascii="Times New Roman" w:hAnsi="Times New Roman" w:cs="Times New Roman"/>
          <w:color w:val="000000" w:themeColor="text1"/>
        </w:rPr>
        <w:t xml:space="preserve">INFORMACJE O ŚRODKACH KOMUNIKACJI ELEKTRONICZNEJ, PRZY </w:t>
      </w:r>
      <w:r w:rsidRPr="00B22CCD">
        <w:rPr>
          <w:rFonts w:ascii="Times New Roman" w:hAnsi="Times New Roman" w:cs="Times New Roman"/>
          <w:color w:val="000000" w:themeColor="text1"/>
        </w:rPr>
        <w:br/>
        <w:t>UŻYCIU KTÓRYCH ZAMAWIAJĄCY BĘDZIE KO</w:t>
      </w:r>
      <w:r w:rsidR="00622B0C" w:rsidRPr="00B22CCD">
        <w:rPr>
          <w:rFonts w:ascii="Times New Roman" w:hAnsi="Times New Roman" w:cs="Times New Roman"/>
          <w:color w:val="000000" w:themeColor="text1"/>
        </w:rPr>
        <w:t xml:space="preserve">MUNIKOWAŁ SIĘ </w:t>
      </w:r>
      <w:r w:rsidRPr="00B22CCD">
        <w:rPr>
          <w:rFonts w:ascii="Times New Roman" w:hAnsi="Times New Roman" w:cs="Times New Roman"/>
          <w:color w:val="000000" w:themeColor="text1"/>
        </w:rPr>
        <w:t>Z WYKONAWCAMI, ORAZ INFORMA</w:t>
      </w:r>
      <w:r w:rsidR="00622B0C" w:rsidRPr="00B22CCD">
        <w:rPr>
          <w:rFonts w:ascii="Times New Roman" w:hAnsi="Times New Roman" w:cs="Times New Roman"/>
          <w:color w:val="000000" w:themeColor="text1"/>
        </w:rPr>
        <w:t xml:space="preserve">CJE O WYMAGANIACH TECHNICZNYCH </w:t>
      </w:r>
      <w:r w:rsidRPr="00B22CCD">
        <w:rPr>
          <w:rFonts w:ascii="Times New Roman" w:hAnsi="Times New Roman" w:cs="Times New Roman"/>
          <w:color w:val="000000" w:themeColor="text1"/>
        </w:rPr>
        <w:t>I ORGANIAZCYJNYCH SPORZĄDZE NIA, WYSYŁANIA I ODBIERANIA KORESPONDENCJI ELEKTRONICZNEJ</w:t>
      </w:r>
    </w:p>
    <w:p w:rsidR="00BA5B4F" w:rsidRPr="00B22CCD"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22CCD">
        <w:rPr>
          <w:rFonts w:ascii="Times New Roman" w:hAnsi="Times New Roman" w:cs="Times New Roman"/>
          <w:color w:val="000000" w:themeColor="text1"/>
        </w:rPr>
        <w:t>WSKAZANIE OSÓB UPR</w:t>
      </w:r>
      <w:r w:rsidR="00622B0C" w:rsidRPr="00B22CCD">
        <w:rPr>
          <w:rFonts w:ascii="Times New Roman" w:hAnsi="Times New Roman" w:cs="Times New Roman"/>
          <w:color w:val="000000" w:themeColor="text1"/>
        </w:rPr>
        <w:t xml:space="preserve">AWNIONYCH DO KOMUNIKOWANIA SIĘ  </w:t>
      </w:r>
      <w:r w:rsidRPr="00B22CCD">
        <w:rPr>
          <w:rFonts w:ascii="Times New Roman" w:hAnsi="Times New Roman" w:cs="Times New Roman"/>
          <w:color w:val="000000" w:themeColor="text1"/>
        </w:rPr>
        <w:t>Z WYKONAWCAMI</w:t>
      </w:r>
    </w:p>
    <w:p w:rsidR="00BA5B4F" w:rsidRPr="00B22CCD"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22CCD">
        <w:rPr>
          <w:rFonts w:ascii="Times New Roman" w:hAnsi="Times New Roman" w:cs="Times New Roman"/>
          <w:color w:val="000000" w:themeColor="text1"/>
        </w:rPr>
        <w:t>TERMIN ZWIĄZANIA OFERTĄ</w:t>
      </w:r>
    </w:p>
    <w:p w:rsidR="00BA5B4F" w:rsidRPr="00B22CCD"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22CCD">
        <w:rPr>
          <w:rFonts w:ascii="Times New Roman" w:hAnsi="Times New Roman" w:cs="Times New Roman"/>
          <w:color w:val="000000" w:themeColor="text1"/>
        </w:rPr>
        <w:t>WYMAGANIA DOTYCZĄCE WADIUM</w:t>
      </w:r>
    </w:p>
    <w:p w:rsidR="00BA5B4F" w:rsidRPr="00B22CCD"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22CCD">
        <w:rPr>
          <w:rFonts w:ascii="Times New Roman" w:hAnsi="Times New Roman" w:cs="Times New Roman"/>
          <w:color w:val="000000" w:themeColor="text1"/>
        </w:rPr>
        <w:t>INFORMACJE DOTYCZĄCE ZABEZPIECZENIA NALEŻYTEGO WYKONANIA UMOWY</w:t>
      </w:r>
    </w:p>
    <w:p w:rsidR="00BA5B4F" w:rsidRPr="00B22CCD"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22CCD">
        <w:rPr>
          <w:rFonts w:ascii="Times New Roman" w:hAnsi="Times New Roman" w:cs="Times New Roman"/>
          <w:color w:val="000000" w:themeColor="text1"/>
        </w:rPr>
        <w:t>OPIS SPOSOBU PRZYGOTOWANIA OFERTY</w:t>
      </w:r>
    </w:p>
    <w:p w:rsidR="00BA5B4F" w:rsidRPr="00B22CCD"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22CCD">
        <w:rPr>
          <w:rFonts w:ascii="Times New Roman" w:hAnsi="Times New Roman" w:cs="Times New Roman"/>
          <w:color w:val="000000" w:themeColor="text1"/>
        </w:rPr>
        <w:t>SPOSÓB ORAZ TERMIN SKŁADANIA OFERT</w:t>
      </w:r>
    </w:p>
    <w:p w:rsidR="00BA5B4F" w:rsidRPr="00B22CCD"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22CCD">
        <w:rPr>
          <w:rFonts w:ascii="Times New Roman" w:hAnsi="Times New Roman" w:cs="Times New Roman"/>
          <w:color w:val="000000" w:themeColor="text1"/>
        </w:rPr>
        <w:t>TERMIN OTWARCIA OFERT</w:t>
      </w:r>
    </w:p>
    <w:p w:rsidR="00BA5B4F" w:rsidRPr="00B22CCD"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22CCD">
        <w:rPr>
          <w:rFonts w:ascii="Times New Roman" w:hAnsi="Times New Roman" w:cs="Times New Roman"/>
          <w:color w:val="000000" w:themeColor="text1"/>
        </w:rPr>
        <w:t xml:space="preserve">PODSTAWY WYKLUCZENIA, O </w:t>
      </w:r>
      <w:r w:rsidRPr="00B22CCD">
        <w:rPr>
          <w:rFonts w:ascii="Times New Roman" w:hAnsi="Times New Roman" w:cs="Times New Roman"/>
        </w:rPr>
        <w:t xml:space="preserve">KTÓRYCH MOWA W ART. 108 ust. 1 </w:t>
      </w:r>
    </w:p>
    <w:p w:rsidR="00BA5B4F" w:rsidRPr="00B22CCD"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22CCD">
        <w:rPr>
          <w:rFonts w:ascii="Times New Roman" w:hAnsi="Times New Roman" w:cs="Times New Roman"/>
          <w:color w:val="000000" w:themeColor="text1"/>
        </w:rPr>
        <w:t>INFORMACJE O WARUNKACH UDZIAŁU W POSTĘPOWANIU</w:t>
      </w:r>
    </w:p>
    <w:p w:rsidR="00BA5B4F" w:rsidRPr="00B22CCD"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22CCD">
        <w:rPr>
          <w:rFonts w:ascii="Times New Roman" w:hAnsi="Times New Roman" w:cs="Times New Roman"/>
          <w:color w:val="000000" w:themeColor="text1"/>
        </w:rPr>
        <w:t xml:space="preserve">WYKAZ PODMIOTOWYCH ŚRODKÓW DOWODOWYCH </w:t>
      </w:r>
    </w:p>
    <w:p w:rsidR="00BA5B4F" w:rsidRPr="00B22CCD"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22CCD">
        <w:rPr>
          <w:rFonts w:ascii="Times New Roman" w:hAnsi="Times New Roman" w:cs="Times New Roman"/>
          <w:color w:val="000000" w:themeColor="text1"/>
        </w:rPr>
        <w:t>SPOSÓB OBLICZENIA CENY</w:t>
      </w:r>
    </w:p>
    <w:p w:rsidR="00BA5B4F" w:rsidRPr="00B22CCD"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22CCD">
        <w:rPr>
          <w:rFonts w:ascii="Times New Roman" w:hAnsi="Times New Roman" w:cs="Times New Roman"/>
          <w:color w:val="000000" w:themeColor="text1"/>
        </w:rPr>
        <w:t>OPIS KRYTERIÓW OCENY OFERT, WRAZ</w:t>
      </w:r>
      <w:r w:rsidR="00622B0C" w:rsidRPr="00B22CCD">
        <w:rPr>
          <w:rFonts w:ascii="Times New Roman" w:hAnsi="Times New Roman" w:cs="Times New Roman"/>
          <w:color w:val="000000" w:themeColor="text1"/>
        </w:rPr>
        <w:t xml:space="preserve"> Z PODANIEM WAG TYCH KRYTERIÓW </w:t>
      </w:r>
      <w:r w:rsidRPr="00B22CCD">
        <w:rPr>
          <w:rFonts w:ascii="Times New Roman" w:hAnsi="Times New Roman" w:cs="Times New Roman"/>
          <w:color w:val="000000" w:themeColor="text1"/>
        </w:rPr>
        <w:t>I SPOSOBU OCENY OFERT</w:t>
      </w:r>
    </w:p>
    <w:p w:rsidR="00BA5B4F" w:rsidRPr="00B22CCD"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22CCD">
        <w:rPr>
          <w:rFonts w:ascii="Times New Roman" w:hAnsi="Times New Roman" w:cs="Times New Roman"/>
          <w:color w:val="000000" w:themeColor="text1"/>
        </w:rPr>
        <w:t>INFORMACJE O FORMALNOŚCIACH, JAKIE MUSZĄ ZOSTAĆ DOPEŁNIONE PO WYBORZE OFERTY W CELU ZAWARCIA UMOWY W SPRAWIE ZAMÓWIENIA PUBLICZNEGO</w:t>
      </w:r>
    </w:p>
    <w:p w:rsidR="00BA5B4F" w:rsidRPr="00B22CCD"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22CCD">
        <w:rPr>
          <w:rFonts w:ascii="Times New Roman" w:hAnsi="Times New Roman" w:cs="Times New Roman"/>
          <w:color w:val="000000" w:themeColor="text1"/>
        </w:rPr>
        <w:t>POUCZENIE O ŚRODKACH OCHRONY PRAWNEJ PRZYSŁUGUJĄCYCH WYKONAWCY</w:t>
      </w:r>
    </w:p>
    <w:p w:rsidR="00BA5B4F" w:rsidRPr="00B22CCD"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22CCD">
        <w:rPr>
          <w:rFonts w:ascii="Times New Roman" w:hAnsi="Times New Roman" w:cs="Times New Roman"/>
          <w:color w:val="000000" w:themeColor="text1"/>
        </w:rPr>
        <w:t>KLAUZULA INFORMACYJNA DOTYCZĄCA PRZETWARZANIA DANYCH OSOBOWYCH</w:t>
      </w:r>
    </w:p>
    <w:p w:rsidR="00BA5B4F" w:rsidRPr="00B22CCD"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22CCD">
        <w:rPr>
          <w:rFonts w:ascii="Times New Roman" w:hAnsi="Times New Roman" w:cs="Times New Roman"/>
          <w:color w:val="000000" w:themeColor="text1"/>
        </w:rPr>
        <w:t>INNE ISTOTNE INFORMACJE DOTYCZĄCE POSTĘPOWANIA</w:t>
      </w:r>
    </w:p>
    <w:p w:rsidR="00BA5B4F" w:rsidRPr="00B22CCD" w:rsidRDefault="00BA5B4F" w:rsidP="00BA5B4F">
      <w:pPr>
        <w:numPr>
          <w:ilvl w:val="0"/>
          <w:numId w:val="1"/>
        </w:numPr>
        <w:spacing w:after="0" w:line="276" w:lineRule="auto"/>
        <w:ind w:left="812" w:hanging="182"/>
        <w:contextualSpacing/>
        <w:jc w:val="both"/>
        <w:rPr>
          <w:rFonts w:ascii="Times New Roman" w:hAnsi="Times New Roman" w:cs="Times New Roman"/>
          <w:color w:val="000000" w:themeColor="text1"/>
        </w:rPr>
      </w:pPr>
      <w:r w:rsidRPr="00B22CCD">
        <w:rPr>
          <w:rFonts w:ascii="Times New Roman" w:hAnsi="Times New Roman" w:cs="Times New Roman"/>
          <w:color w:val="000000" w:themeColor="text1"/>
        </w:rPr>
        <w:t>ZAŁĄCZNIKI DO SWZ</w:t>
      </w:r>
    </w:p>
    <w:p w:rsidR="00BA5B4F" w:rsidRPr="00B22CCD" w:rsidRDefault="00BA5B4F" w:rsidP="00BA5B4F">
      <w:pPr>
        <w:spacing w:after="0" w:line="276" w:lineRule="auto"/>
        <w:jc w:val="both"/>
        <w:rPr>
          <w:rFonts w:ascii="Times New Roman" w:hAnsi="Times New Roman" w:cs="Times New Roman"/>
        </w:rPr>
      </w:pPr>
    </w:p>
    <w:p w:rsidR="00BA5B4F" w:rsidRPr="00B22CCD" w:rsidRDefault="00BA5B4F" w:rsidP="00BA5B4F">
      <w:pPr>
        <w:spacing w:after="0" w:line="276" w:lineRule="auto"/>
        <w:rPr>
          <w:rFonts w:ascii="Times New Roman" w:hAnsi="Times New Roman" w:cs="Times New Roman"/>
        </w:rPr>
      </w:pPr>
    </w:p>
    <w:p w:rsidR="00BA5B4F" w:rsidRPr="00B22CCD" w:rsidRDefault="00BA5B4F" w:rsidP="00BA5B4F">
      <w:pPr>
        <w:spacing w:after="0" w:line="276" w:lineRule="auto"/>
        <w:rPr>
          <w:rFonts w:ascii="Times New Roman" w:hAnsi="Times New Roman" w:cs="Times New Roman"/>
          <w:sz w:val="20"/>
          <w:szCs w:val="20"/>
        </w:rPr>
      </w:pPr>
    </w:p>
    <w:p w:rsidR="00622B0C" w:rsidRPr="00B22CCD" w:rsidRDefault="00622B0C" w:rsidP="00BA5B4F">
      <w:pPr>
        <w:spacing w:after="0" w:line="276" w:lineRule="auto"/>
        <w:rPr>
          <w:rFonts w:ascii="Times New Roman" w:hAnsi="Times New Roman" w:cs="Times New Roman"/>
          <w:sz w:val="20"/>
          <w:szCs w:val="20"/>
        </w:rPr>
      </w:pPr>
    </w:p>
    <w:p w:rsidR="00BA5B4F" w:rsidRPr="00B22CCD" w:rsidRDefault="00BA5B4F" w:rsidP="00BA5B4F">
      <w:pPr>
        <w:spacing w:after="0" w:line="276" w:lineRule="auto"/>
        <w:rPr>
          <w:rFonts w:ascii="Times New Roman" w:hAnsi="Times New Roman" w:cs="Times New Roman"/>
          <w:sz w:val="20"/>
          <w:szCs w:val="20"/>
        </w:rPr>
      </w:pPr>
    </w:p>
    <w:p w:rsidR="00BA5B4F" w:rsidRPr="00B22CCD" w:rsidRDefault="00BA5B4F" w:rsidP="00BA5B4F">
      <w:pPr>
        <w:numPr>
          <w:ilvl w:val="0"/>
          <w:numId w:val="2"/>
        </w:numPr>
        <w:spacing w:after="0" w:line="276" w:lineRule="auto"/>
        <w:ind w:left="392" w:hanging="280"/>
        <w:contextualSpacing/>
        <w:rPr>
          <w:rFonts w:ascii="Times New Roman" w:hAnsi="Times New Roman" w:cs="Times New Roman"/>
          <w:b/>
          <w:sz w:val="20"/>
          <w:szCs w:val="20"/>
        </w:rPr>
      </w:pPr>
      <w:r w:rsidRPr="00B22CCD">
        <w:rPr>
          <w:rFonts w:ascii="Times New Roman" w:hAnsi="Times New Roman" w:cs="Times New Roman"/>
          <w:b/>
          <w:sz w:val="20"/>
          <w:szCs w:val="20"/>
        </w:rPr>
        <w:t>Nazwa oraz adres Zamawiającego</w:t>
      </w:r>
    </w:p>
    <w:p w:rsidR="00BA5B4F" w:rsidRPr="00B22CCD" w:rsidRDefault="00BA5B4F" w:rsidP="00BA5B4F">
      <w:pPr>
        <w:spacing w:after="0" w:line="276" w:lineRule="auto"/>
        <w:ind w:left="392"/>
        <w:contextualSpacing/>
        <w:rPr>
          <w:rFonts w:ascii="Times New Roman" w:hAnsi="Times New Roman" w:cs="Times New Roman"/>
          <w:b/>
          <w:sz w:val="20"/>
          <w:szCs w:val="20"/>
        </w:rPr>
      </w:pPr>
    </w:p>
    <w:p w:rsidR="00BA5B4F" w:rsidRPr="00B22CCD" w:rsidRDefault="00BA5B4F" w:rsidP="00BA5B4F">
      <w:pPr>
        <w:numPr>
          <w:ilvl w:val="0"/>
          <w:numId w:val="9"/>
        </w:numPr>
        <w:spacing w:after="0" w:line="276" w:lineRule="auto"/>
        <w:ind w:left="378" w:hanging="406"/>
        <w:contextualSpacing/>
        <w:jc w:val="both"/>
        <w:rPr>
          <w:rFonts w:ascii="Times New Roman" w:hAnsi="Times New Roman" w:cs="Times New Roman"/>
          <w:sz w:val="20"/>
          <w:szCs w:val="20"/>
        </w:rPr>
      </w:pPr>
      <w:r w:rsidRPr="00B22CCD">
        <w:rPr>
          <w:rFonts w:ascii="Times New Roman" w:hAnsi="Times New Roman" w:cs="Times New Roman"/>
          <w:b/>
          <w:sz w:val="20"/>
          <w:szCs w:val="20"/>
        </w:rPr>
        <w:t>Nazwa oraz adres Zamawiającego:</w:t>
      </w:r>
      <w:r w:rsidRPr="00B22CCD">
        <w:rPr>
          <w:rFonts w:ascii="Times New Roman" w:hAnsi="Times New Roman" w:cs="Times New Roman"/>
          <w:sz w:val="20"/>
          <w:szCs w:val="20"/>
        </w:rPr>
        <w:t xml:space="preserve"> Komenda Wojewódzka Policji z siedzibą w Radomiu,</w:t>
      </w:r>
    </w:p>
    <w:p w:rsidR="00BA5B4F" w:rsidRPr="00B22CCD" w:rsidRDefault="00BA5B4F" w:rsidP="00BA5B4F">
      <w:pPr>
        <w:spacing w:after="0" w:line="276" w:lineRule="auto"/>
        <w:ind w:left="378"/>
        <w:contextualSpacing/>
        <w:jc w:val="both"/>
        <w:rPr>
          <w:rFonts w:ascii="Times New Roman" w:hAnsi="Times New Roman" w:cs="Times New Roman"/>
          <w:sz w:val="20"/>
          <w:szCs w:val="20"/>
        </w:rPr>
      </w:pPr>
      <w:r w:rsidRPr="00B22CCD">
        <w:rPr>
          <w:rFonts w:ascii="Times New Roman" w:hAnsi="Times New Roman" w:cs="Times New Roman"/>
          <w:sz w:val="20"/>
          <w:szCs w:val="20"/>
        </w:rPr>
        <w:t>ul. 11 Listopada 37/59, 26-600 Radom</w:t>
      </w:r>
    </w:p>
    <w:p w:rsidR="00BA5B4F" w:rsidRPr="00B22CCD" w:rsidRDefault="00BA5B4F" w:rsidP="00BA5B4F">
      <w:pPr>
        <w:spacing w:after="0" w:line="276" w:lineRule="auto"/>
        <w:ind w:left="756" w:hanging="378"/>
        <w:contextualSpacing/>
        <w:jc w:val="both"/>
        <w:rPr>
          <w:rFonts w:ascii="Times New Roman" w:hAnsi="Times New Roman" w:cs="Times New Roman"/>
          <w:sz w:val="20"/>
          <w:szCs w:val="20"/>
        </w:rPr>
      </w:pPr>
      <w:r w:rsidRPr="00B22CCD">
        <w:rPr>
          <w:rFonts w:ascii="Times New Roman" w:hAnsi="Times New Roman" w:cs="Times New Roman"/>
          <w:b/>
          <w:sz w:val="20"/>
          <w:szCs w:val="20"/>
        </w:rPr>
        <w:t>Numer telefonu:</w:t>
      </w:r>
      <w:r w:rsidRPr="00B22CCD">
        <w:rPr>
          <w:rFonts w:ascii="Times New Roman" w:hAnsi="Times New Roman" w:cs="Times New Roman"/>
          <w:sz w:val="20"/>
          <w:szCs w:val="20"/>
        </w:rPr>
        <w:t xml:space="preserve"> 47 701 31 03</w:t>
      </w:r>
    </w:p>
    <w:p w:rsidR="00BA5B4F" w:rsidRPr="00B22CCD" w:rsidRDefault="00BA5B4F" w:rsidP="00BA5B4F">
      <w:pPr>
        <w:spacing w:after="0" w:line="276" w:lineRule="auto"/>
        <w:ind w:left="756" w:hanging="378"/>
        <w:contextualSpacing/>
        <w:jc w:val="both"/>
        <w:rPr>
          <w:rFonts w:ascii="Times New Roman" w:hAnsi="Times New Roman" w:cs="Times New Roman"/>
          <w:sz w:val="20"/>
          <w:szCs w:val="20"/>
        </w:rPr>
      </w:pPr>
      <w:r w:rsidRPr="00B22CCD">
        <w:rPr>
          <w:rFonts w:ascii="Times New Roman" w:hAnsi="Times New Roman" w:cs="Times New Roman"/>
          <w:b/>
          <w:sz w:val="20"/>
          <w:szCs w:val="20"/>
        </w:rPr>
        <w:t xml:space="preserve">Adres poczty elektronicznej: </w:t>
      </w:r>
      <w:hyperlink r:id="rId9" w:history="1">
        <w:r w:rsidRPr="00B22CCD">
          <w:rPr>
            <w:rFonts w:ascii="Times New Roman" w:hAnsi="Times New Roman" w:cs="Times New Roman"/>
            <w:color w:val="4472C4" w:themeColor="accent5"/>
            <w:sz w:val="20"/>
            <w:szCs w:val="20"/>
          </w:rPr>
          <w:t>zamowienia.kwp@ra.policja.gov.pl</w:t>
        </w:r>
      </w:hyperlink>
    </w:p>
    <w:p w:rsidR="00BA5B4F" w:rsidRPr="00B22CCD" w:rsidRDefault="00BA5B4F" w:rsidP="00BA5B4F">
      <w:pPr>
        <w:spacing w:after="0" w:line="276" w:lineRule="auto"/>
        <w:ind w:left="756" w:hanging="378"/>
        <w:contextualSpacing/>
        <w:rPr>
          <w:rFonts w:ascii="Times New Roman" w:hAnsi="Times New Roman" w:cs="Times New Roman"/>
          <w:sz w:val="20"/>
          <w:szCs w:val="20"/>
        </w:rPr>
      </w:pPr>
      <w:r w:rsidRPr="00B22CCD">
        <w:rPr>
          <w:rFonts w:ascii="Times New Roman" w:hAnsi="Times New Roman" w:cs="Times New Roman"/>
          <w:b/>
          <w:sz w:val="20"/>
          <w:szCs w:val="20"/>
        </w:rPr>
        <w:t>Adres strony internetowej prowadzonego postępowania:</w:t>
      </w:r>
    </w:p>
    <w:p w:rsidR="00BA5B4F" w:rsidRPr="00B22CCD" w:rsidRDefault="00BA5B4F" w:rsidP="00BA5B4F">
      <w:pPr>
        <w:spacing w:after="0" w:line="276" w:lineRule="auto"/>
        <w:ind w:left="756" w:hanging="378"/>
        <w:contextualSpacing/>
        <w:rPr>
          <w:rFonts w:ascii="Times New Roman" w:hAnsi="Times New Roman" w:cs="Times New Roman"/>
          <w:sz w:val="20"/>
          <w:szCs w:val="20"/>
        </w:rPr>
      </w:pPr>
      <w:r w:rsidRPr="00B22CCD">
        <w:rPr>
          <w:rFonts w:ascii="Times New Roman" w:hAnsi="Times New Roman" w:cs="Times New Roman"/>
          <w:bCs/>
          <w:color w:val="4472C4" w:themeColor="accent5"/>
          <w:sz w:val="20"/>
          <w:szCs w:val="20"/>
        </w:rPr>
        <w:t>https://platformazakupowa.pl/pn/kwp_radom</w:t>
      </w:r>
      <w:r w:rsidRPr="00B22CCD">
        <w:rPr>
          <w:rFonts w:ascii="Times New Roman" w:hAnsi="Times New Roman" w:cs="Times New Roman"/>
          <w:bCs/>
          <w:color w:val="4472C4" w:themeColor="accent5"/>
          <w:sz w:val="20"/>
          <w:szCs w:val="20"/>
        </w:rPr>
        <w:br/>
      </w:r>
    </w:p>
    <w:p w:rsidR="00BA5B4F" w:rsidRPr="00B22CCD" w:rsidRDefault="00BA5B4F" w:rsidP="00BA5B4F">
      <w:pPr>
        <w:numPr>
          <w:ilvl w:val="0"/>
          <w:numId w:val="9"/>
        </w:numPr>
        <w:spacing w:after="0" w:line="276" w:lineRule="auto"/>
        <w:ind w:left="364" w:hanging="378"/>
        <w:contextualSpacing/>
        <w:jc w:val="both"/>
        <w:rPr>
          <w:rFonts w:ascii="Times New Roman" w:hAnsi="Times New Roman" w:cs="Times New Roman"/>
          <w:sz w:val="20"/>
          <w:szCs w:val="20"/>
        </w:rPr>
      </w:pPr>
      <w:r w:rsidRPr="00B22CCD">
        <w:rPr>
          <w:rFonts w:ascii="Times New Roman" w:hAnsi="Times New Roman" w:cs="Times New Roman"/>
          <w:b/>
          <w:sz w:val="20"/>
          <w:szCs w:val="20"/>
        </w:rPr>
        <w:t>Sprawę prowadzi:</w:t>
      </w:r>
      <w:r w:rsidRPr="00B22CCD">
        <w:rPr>
          <w:rFonts w:ascii="Times New Roman" w:hAnsi="Times New Roman" w:cs="Times New Roman"/>
          <w:sz w:val="20"/>
          <w:szCs w:val="20"/>
        </w:rPr>
        <w:t xml:space="preserve"> Sekcja Zamówień Publicznych KWP z siedzibą w Radomiu </w:t>
      </w:r>
    </w:p>
    <w:p w:rsidR="00BA5B4F" w:rsidRPr="00B22CCD" w:rsidRDefault="00BA5B4F" w:rsidP="00BA5B4F">
      <w:pPr>
        <w:spacing w:after="0" w:line="276" w:lineRule="auto"/>
        <w:ind w:left="364"/>
        <w:contextualSpacing/>
        <w:jc w:val="both"/>
        <w:rPr>
          <w:rFonts w:ascii="Times New Roman" w:hAnsi="Times New Roman" w:cs="Times New Roman"/>
          <w:sz w:val="20"/>
          <w:szCs w:val="20"/>
        </w:rPr>
      </w:pPr>
      <w:r w:rsidRPr="00B22CCD">
        <w:rPr>
          <w:rFonts w:ascii="Times New Roman" w:hAnsi="Times New Roman" w:cs="Times New Roman"/>
          <w:b/>
          <w:bCs/>
          <w:sz w:val="20"/>
          <w:szCs w:val="20"/>
        </w:rPr>
        <w:t xml:space="preserve">adres strony www: </w:t>
      </w:r>
      <w:hyperlink r:id="rId10" w:history="1">
        <w:r w:rsidRPr="00B22CCD">
          <w:rPr>
            <w:rFonts w:ascii="Times New Roman" w:hAnsi="Times New Roman" w:cs="Times New Roman"/>
            <w:bCs/>
            <w:color w:val="4472C4" w:themeColor="accent5"/>
            <w:sz w:val="20"/>
            <w:szCs w:val="20"/>
          </w:rPr>
          <w:t>http://bip.mazowiecka.policja.gov.pl</w:t>
        </w:r>
      </w:hyperlink>
    </w:p>
    <w:p w:rsidR="00BA5B4F" w:rsidRPr="00B22CCD" w:rsidRDefault="00BA5B4F" w:rsidP="00BA5B4F">
      <w:pPr>
        <w:spacing w:after="0" w:line="276" w:lineRule="auto"/>
        <w:ind w:left="364"/>
        <w:contextualSpacing/>
        <w:jc w:val="both"/>
        <w:rPr>
          <w:rFonts w:ascii="Times New Roman" w:hAnsi="Times New Roman" w:cs="Times New Roman"/>
          <w:sz w:val="20"/>
          <w:szCs w:val="20"/>
        </w:rPr>
      </w:pPr>
      <w:r w:rsidRPr="00B22CCD">
        <w:rPr>
          <w:rFonts w:ascii="Times New Roman" w:hAnsi="Times New Roman" w:cs="Times New Roman"/>
          <w:b/>
          <w:bCs/>
          <w:sz w:val="20"/>
          <w:szCs w:val="20"/>
        </w:rPr>
        <w:t>adres profilu nabywcy</w:t>
      </w:r>
      <w:r w:rsidRPr="00B22CCD">
        <w:rPr>
          <w:rFonts w:ascii="Times New Roman" w:hAnsi="Times New Roman" w:cs="Times New Roman"/>
          <w:b/>
          <w:sz w:val="20"/>
          <w:szCs w:val="20"/>
        </w:rPr>
        <w:t xml:space="preserve">: </w:t>
      </w:r>
      <w:r w:rsidRPr="00B22CCD">
        <w:rPr>
          <w:rFonts w:ascii="Times New Roman" w:hAnsi="Times New Roman" w:cs="Times New Roman"/>
          <w:bCs/>
          <w:color w:val="4472C4" w:themeColor="accent5"/>
          <w:sz w:val="20"/>
          <w:szCs w:val="20"/>
        </w:rPr>
        <w:t>https://platformazakupowa.pl/pn/kwp_radom</w:t>
      </w:r>
    </w:p>
    <w:p w:rsidR="00BA5B4F" w:rsidRPr="00B22CCD" w:rsidRDefault="00BA5B4F" w:rsidP="00BA5B4F">
      <w:pPr>
        <w:spacing w:after="0" w:line="276" w:lineRule="auto"/>
        <w:ind w:left="720"/>
        <w:contextualSpacing/>
        <w:jc w:val="both"/>
        <w:rPr>
          <w:rFonts w:ascii="Times New Roman" w:hAnsi="Times New Roman" w:cs="Times New Roman"/>
          <w:b/>
          <w:bCs/>
          <w:sz w:val="20"/>
          <w:szCs w:val="20"/>
          <w:u w:val="single"/>
        </w:rPr>
      </w:pPr>
    </w:p>
    <w:p w:rsidR="00BA5B4F" w:rsidRPr="00B22CCD" w:rsidRDefault="00BA5B4F" w:rsidP="00BA5B4F">
      <w:pPr>
        <w:spacing w:after="0" w:line="276" w:lineRule="auto"/>
        <w:ind w:left="720"/>
        <w:contextualSpacing/>
        <w:jc w:val="both"/>
        <w:rPr>
          <w:rFonts w:ascii="Times New Roman" w:hAnsi="Times New Roman" w:cs="Times New Roman"/>
          <w:b/>
          <w:bCs/>
          <w:sz w:val="20"/>
          <w:szCs w:val="20"/>
          <w:u w:val="single"/>
        </w:rPr>
      </w:pPr>
    </w:p>
    <w:p w:rsidR="00BA5B4F" w:rsidRPr="00B22CCD" w:rsidRDefault="00BA5B4F" w:rsidP="00BA5B4F">
      <w:pPr>
        <w:numPr>
          <w:ilvl w:val="0"/>
          <w:numId w:val="2"/>
        </w:numPr>
        <w:spacing w:after="0" w:line="276" w:lineRule="auto"/>
        <w:ind w:left="406" w:hanging="238"/>
        <w:contextualSpacing/>
        <w:jc w:val="both"/>
        <w:rPr>
          <w:rFonts w:ascii="Times New Roman" w:hAnsi="Times New Roman" w:cs="Times New Roman"/>
          <w:b/>
          <w:sz w:val="20"/>
          <w:szCs w:val="20"/>
        </w:rPr>
      </w:pPr>
      <w:r w:rsidRPr="00B22CCD">
        <w:rPr>
          <w:rFonts w:ascii="Times New Roman" w:hAnsi="Times New Roman" w:cs="Times New Roman"/>
          <w:b/>
          <w:sz w:val="20"/>
          <w:szCs w:val="20"/>
        </w:rPr>
        <w:t>Adres strony internetowej, na której udostępniane będą zmiany i wyjaśnienia treści SWZ oraz inne dokumenty zamówienia bezpośrednio związane z postępowaniem o udzielenie zamówienia</w:t>
      </w:r>
    </w:p>
    <w:p w:rsidR="00BA5B4F" w:rsidRPr="00B22CCD" w:rsidRDefault="00BA5B4F" w:rsidP="00BA5B4F">
      <w:pPr>
        <w:spacing w:after="0" w:line="276" w:lineRule="auto"/>
        <w:jc w:val="both"/>
        <w:rPr>
          <w:rFonts w:ascii="Times New Roman" w:hAnsi="Times New Roman" w:cs="Times New Roman"/>
          <w:sz w:val="20"/>
          <w:szCs w:val="20"/>
        </w:rPr>
      </w:pPr>
      <w:r w:rsidRPr="00B22CCD">
        <w:rPr>
          <w:rFonts w:ascii="Times New Roman" w:hAnsi="Times New Roman" w:cs="Times New Roman"/>
          <w:sz w:val="20"/>
          <w:szCs w:val="20"/>
        </w:rPr>
        <w:t xml:space="preserve">SWZ oraz dokumenty zamówienia bezpośrednio związane z postępowaniem o udzielenie zamówienia dostępne są w zakładce </w:t>
      </w:r>
      <w:r w:rsidRPr="00B22CCD">
        <w:rPr>
          <w:rFonts w:ascii="Times New Roman" w:hAnsi="Times New Roman" w:cs="Times New Roman"/>
          <w:i/>
          <w:sz w:val="20"/>
          <w:szCs w:val="20"/>
        </w:rPr>
        <w:t>„</w:t>
      </w:r>
      <w:r w:rsidRPr="00B22CCD">
        <w:rPr>
          <w:rFonts w:ascii="Times New Roman" w:hAnsi="Times New Roman" w:cs="Times New Roman"/>
          <w:b/>
          <w:i/>
          <w:sz w:val="20"/>
          <w:szCs w:val="20"/>
        </w:rPr>
        <w:t>Załączniki do postępowania”</w:t>
      </w:r>
      <w:r w:rsidRPr="00B22CCD">
        <w:rPr>
          <w:rFonts w:ascii="Times New Roman" w:hAnsi="Times New Roman" w:cs="Times New Roman"/>
          <w:sz w:val="20"/>
          <w:szCs w:val="20"/>
        </w:rPr>
        <w:t xml:space="preserve"> na platformie zakupowej pod adresem </w:t>
      </w:r>
      <w:r w:rsidRPr="00B22CCD">
        <w:rPr>
          <w:rFonts w:ascii="Times New Roman" w:hAnsi="Times New Roman" w:cs="Times New Roman"/>
          <w:bCs/>
          <w:color w:val="4472C4" w:themeColor="accent5"/>
          <w:sz w:val="20"/>
          <w:szCs w:val="20"/>
        </w:rPr>
        <w:t>https://platformazakupowa.pl/pn/kwp_radom</w:t>
      </w:r>
      <w:r w:rsidRPr="00B22CCD">
        <w:rPr>
          <w:rFonts w:ascii="Times New Roman" w:hAnsi="Times New Roman" w:cs="Times New Roman"/>
          <w:sz w:val="20"/>
          <w:szCs w:val="20"/>
        </w:rPr>
        <w:t xml:space="preserve">(zwana dalej Platformą) </w:t>
      </w:r>
      <w:r w:rsidRPr="00B22CCD">
        <w:rPr>
          <w:rFonts w:ascii="Times New Roman" w:hAnsi="Times New Roman" w:cs="Times New Roman"/>
          <w:b/>
          <w:sz w:val="20"/>
          <w:szCs w:val="20"/>
        </w:rPr>
        <w:t xml:space="preserve">pod numerem ogłoszenia </w:t>
      </w:r>
      <w:r w:rsidRPr="00B22CCD">
        <w:rPr>
          <w:rFonts w:ascii="Times New Roman" w:hAnsi="Times New Roman" w:cs="Times New Roman"/>
          <w:b/>
          <w:sz w:val="20"/>
          <w:szCs w:val="20"/>
        </w:rPr>
        <w:br/>
        <w:t>o zamówieniu BZP</w:t>
      </w:r>
      <w:r w:rsidRPr="00B22CCD">
        <w:rPr>
          <w:rFonts w:ascii="Times New Roman" w:hAnsi="Times New Roman" w:cs="Times New Roman"/>
          <w:sz w:val="20"/>
          <w:szCs w:val="20"/>
        </w:rPr>
        <w:t xml:space="preserve"> oraz </w:t>
      </w:r>
      <w:r w:rsidRPr="00B22CCD">
        <w:rPr>
          <w:rFonts w:ascii="Times New Roman" w:hAnsi="Times New Roman" w:cs="Times New Roman"/>
          <w:b/>
          <w:sz w:val="20"/>
          <w:szCs w:val="20"/>
        </w:rPr>
        <w:t>nazwą postępowania / numerem wewnętrznym postępowania</w:t>
      </w:r>
      <w:r w:rsidRPr="00B22CCD">
        <w:rPr>
          <w:rFonts w:ascii="Times New Roman" w:hAnsi="Times New Roman" w:cs="Times New Roman"/>
          <w:sz w:val="20"/>
          <w:szCs w:val="20"/>
        </w:rPr>
        <w:t xml:space="preserve"> dostępnym </w:t>
      </w:r>
      <w:r w:rsidRPr="00B22CCD">
        <w:rPr>
          <w:rFonts w:ascii="Times New Roman" w:hAnsi="Times New Roman" w:cs="Times New Roman"/>
          <w:sz w:val="20"/>
          <w:szCs w:val="20"/>
        </w:rPr>
        <w:br/>
        <w:t>w tytule SWZ</w:t>
      </w:r>
      <w:r w:rsidRPr="00B22CCD">
        <w:rPr>
          <w:rFonts w:ascii="Times New Roman" w:hAnsi="Times New Roman" w:cs="Times New Roman"/>
          <w:i/>
          <w:sz w:val="20"/>
          <w:szCs w:val="20"/>
        </w:rPr>
        <w:t xml:space="preserve">. </w:t>
      </w:r>
      <w:r w:rsidRPr="00B22CCD">
        <w:rPr>
          <w:rFonts w:ascii="Times New Roman" w:hAnsi="Times New Roman" w:cs="Times New Roman"/>
          <w:b/>
          <w:sz w:val="20"/>
          <w:szCs w:val="20"/>
        </w:rPr>
        <w:t>Zmiany i wyjaśnienia treści SWZ</w:t>
      </w:r>
      <w:r w:rsidRPr="00B22CCD">
        <w:rPr>
          <w:rFonts w:ascii="Times New Roman" w:hAnsi="Times New Roman" w:cs="Times New Roman"/>
          <w:sz w:val="20"/>
          <w:szCs w:val="20"/>
        </w:rPr>
        <w:t xml:space="preserve"> oraz </w:t>
      </w:r>
      <w:r w:rsidRPr="00B22CCD">
        <w:rPr>
          <w:rFonts w:ascii="Times New Roman" w:hAnsi="Times New Roman" w:cs="Times New Roman"/>
          <w:b/>
          <w:sz w:val="20"/>
          <w:szCs w:val="20"/>
        </w:rPr>
        <w:t>inne informacje</w:t>
      </w:r>
      <w:r w:rsidR="00007679" w:rsidRPr="00B22CCD">
        <w:rPr>
          <w:rFonts w:ascii="Times New Roman" w:hAnsi="Times New Roman" w:cs="Times New Roman"/>
          <w:sz w:val="20"/>
          <w:szCs w:val="20"/>
        </w:rPr>
        <w:t xml:space="preserve"> bezpośrednio związane </w:t>
      </w:r>
      <w:r w:rsidRPr="00B22CCD">
        <w:rPr>
          <w:rFonts w:ascii="Times New Roman" w:hAnsi="Times New Roman" w:cs="Times New Roman"/>
          <w:sz w:val="20"/>
          <w:szCs w:val="20"/>
        </w:rPr>
        <w:t>z postępowaniem o udzielenie zamówienia będą udostępniane na p</w:t>
      </w:r>
      <w:r w:rsidR="00007679" w:rsidRPr="00B22CCD">
        <w:rPr>
          <w:rFonts w:ascii="Times New Roman" w:hAnsi="Times New Roman" w:cs="Times New Roman"/>
          <w:sz w:val="20"/>
          <w:szCs w:val="20"/>
        </w:rPr>
        <w:t xml:space="preserve">latformie zakupowej pod adresem </w:t>
      </w:r>
      <w:r w:rsidRPr="00B22CCD">
        <w:rPr>
          <w:rFonts w:ascii="Times New Roman" w:hAnsi="Times New Roman" w:cs="Times New Roman"/>
          <w:bCs/>
          <w:color w:val="4472C4" w:themeColor="accent5"/>
          <w:sz w:val="20"/>
          <w:szCs w:val="20"/>
        </w:rPr>
        <w:t>https://platformazakupowa.pl/pn/kwp_radom</w:t>
      </w:r>
      <w:r w:rsidRPr="00B22CCD">
        <w:rPr>
          <w:rFonts w:ascii="Times New Roman" w:hAnsi="Times New Roman" w:cs="Times New Roman"/>
          <w:sz w:val="20"/>
          <w:szCs w:val="20"/>
        </w:rPr>
        <w:t xml:space="preserve">w zakładce </w:t>
      </w:r>
      <w:r w:rsidRPr="00B22CCD">
        <w:rPr>
          <w:rFonts w:ascii="Times New Roman" w:hAnsi="Times New Roman" w:cs="Times New Roman"/>
          <w:b/>
          <w:i/>
          <w:sz w:val="20"/>
          <w:szCs w:val="20"/>
        </w:rPr>
        <w:t>„KOMUNIKATY”</w:t>
      </w:r>
    </w:p>
    <w:p w:rsidR="00BA5B4F" w:rsidRPr="00B22CCD" w:rsidRDefault="00BA5B4F" w:rsidP="00BA5B4F">
      <w:pPr>
        <w:spacing w:after="0" w:line="276" w:lineRule="auto"/>
        <w:jc w:val="both"/>
        <w:rPr>
          <w:rFonts w:ascii="Times New Roman" w:hAnsi="Times New Roman" w:cs="Times New Roman"/>
          <w:b/>
          <w:sz w:val="20"/>
          <w:szCs w:val="20"/>
        </w:rPr>
      </w:pPr>
    </w:p>
    <w:p w:rsidR="00BA5B4F" w:rsidRPr="00B22CCD" w:rsidRDefault="00BA5B4F" w:rsidP="00BA5B4F">
      <w:pPr>
        <w:numPr>
          <w:ilvl w:val="0"/>
          <w:numId w:val="2"/>
        </w:numPr>
        <w:spacing w:after="0" w:line="276" w:lineRule="auto"/>
        <w:ind w:left="420" w:hanging="126"/>
        <w:contextualSpacing/>
        <w:rPr>
          <w:rFonts w:ascii="Times New Roman" w:hAnsi="Times New Roman" w:cs="Times New Roman"/>
          <w:b/>
          <w:sz w:val="20"/>
          <w:szCs w:val="20"/>
        </w:rPr>
      </w:pPr>
      <w:r w:rsidRPr="00B22CCD">
        <w:rPr>
          <w:rFonts w:ascii="Times New Roman" w:hAnsi="Times New Roman" w:cs="Times New Roman"/>
          <w:b/>
          <w:sz w:val="20"/>
          <w:szCs w:val="20"/>
        </w:rPr>
        <w:t>Tryb udzielenia zamówienia</w:t>
      </w:r>
    </w:p>
    <w:p w:rsidR="00BA5B4F" w:rsidRPr="00B22CCD" w:rsidRDefault="00BA5B4F" w:rsidP="00BA5B4F">
      <w:pPr>
        <w:spacing w:after="0" w:line="276" w:lineRule="auto"/>
        <w:jc w:val="both"/>
        <w:rPr>
          <w:rFonts w:ascii="Times New Roman" w:hAnsi="Times New Roman" w:cs="Times New Roman"/>
          <w:sz w:val="20"/>
          <w:szCs w:val="20"/>
        </w:rPr>
      </w:pPr>
      <w:r w:rsidRPr="00B22CCD">
        <w:rPr>
          <w:rFonts w:ascii="Times New Roman" w:hAnsi="Times New Roman" w:cs="Times New Roman"/>
          <w:sz w:val="20"/>
          <w:szCs w:val="20"/>
        </w:rPr>
        <w:t xml:space="preserve">Postępowanie o udzielenie zamówienia prowadzone jest </w:t>
      </w:r>
      <w:r w:rsidRPr="00B22CCD">
        <w:rPr>
          <w:rFonts w:ascii="Times New Roman" w:hAnsi="Times New Roman" w:cs="Times New Roman"/>
          <w:b/>
          <w:sz w:val="20"/>
          <w:szCs w:val="20"/>
        </w:rPr>
        <w:t>w tr</w:t>
      </w:r>
      <w:r w:rsidR="00007679" w:rsidRPr="00B22CCD">
        <w:rPr>
          <w:rFonts w:ascii="Times New Roman" w:hAnsi="Times New Roman" w:cs="Times New Roman"/>
          <w:b/>
          <w:sz w:val="20"/>
          <w:szCs w:val="20"/>
        </w:rPr>
        <w:t xml:space="preserve">ybie podstawowym, na podstawie </w:t>
      </w:r>
      <w:r w:rsidRPr="00B22CCD">
        <w:rPr>
          <w:rFonts w:ascii="Times New Roman" w:hAnsi="Times New Roman" w:cs="Times New Roman"/>
          <w:b/>
          <w:sz w:val="20"/>
          <w:szCs w:val="20"/>
        </w:rPr>
        <w:t xml:space="preserve">art. 275 pkt 2 </w:t>
      </w:r>
      <w:r w:rsidRPr="00B22CCD">
        <w:rPr>
          <w:rFonts w:ascii="Times New Roman" w:hAnsi="Times New Roman" w:cs="Times New Roman"/>
          <w:sz w:val="20"/>
          <w:szCs w:val="20"/>
        </w:rPr>
        <w:t>ustawy z dnia 11 września 2019 r. Prawo zamówień publicznych (</w:t>
      </w:r>
      <w:r w:rsidR="00DE5BD5" w:rsidRPr="00B22CCD">
        <w:rPr>
          <w:rFonts w:ascii="Times New Roman" w:hAnsi="Times New Roman" w:cs="Times New Roman"/>
          <w:sz w:val="20"/>
          <w:szCs w:val="20"/>
        </w:rPr>
        <w:t xml:space="preserve"> Dz. U. z 2023</w:t>
      </w:r>
      <w:r w:rsidR="00007679" w:rsidRPr="00B22CCD">
        <w:rPr>
          <w:rFonts w:ascii="Times New Roman" w:hAnsi="Times New Roman" w:cs="Times New Roman"/>
          <w:sz w:val="20"/>
          <w:szCs w:val="20"/>
        </w:rPr>
        <w:t xml:space="preserve">r., </w:t>
      </w:r>
      <w:r w:rsidRPr="00B22CCD">
        <w:rPr>
          <w:rFonts w:ascii="Times New Roman" w:hAnsi="Times New Roman" w:cs="Times New Roman"/>
          <w:sz w:val="20"/>
          <w:szCs w:val="20"/>
        </w:rPr>
        <w:t>poz. 1605</w:t>
      </w:r>
      <w:r w:rsidR="00DE5BD5" w:rsidRPr="00B22CCD">
        <w:rPr>
          <w:rFonts w:ascii="Times New Roman" w:hAnsi="Times New Roman" w:cs="Times New Roman"/>
          <w:sz w:val="20"/>
          <w:szCs w:val="20"/>
        </w:rPr>
        <w:t xml:space="preserve"> i 1720 ze zm.</w:t>
      </w:r>
      <w:r w:rsidRPr="00B22CCD">
        <w:rPr>
          <w:rFonts w:ascii="Times New Roman" w:hAnsi="Times New Roman" w:cs="Times New Roman"/>
          <w:sz w:val="20"/>
          <w:szCs w:val="20"/>
        </w:rPr>
        <w:t xml:space="preserve"> ) zwanej dalej także „</w:t>
      </w:r>
      <w:proofErr w:type="spellStart"/>
      <w:r w:rsidRPr="00B22CCD">
        <w:rPr>
          <w:rFonts w:ascii="Times New Roman" w:hAnsi="Times New Roman" w:cs="Times New Roman"/>
          <w:sz w:val="20"/>
          <w:szCs w:val="20"/>
        </w:rPr>
        <w:t>Pzp</w:t>
      </w:r>
      <w:proofErr w:type="spellEnd"/>
      <w:r w:rsidRPr="00B22CCD">
        <w:rPr>
          <w:rFonts w:ascii="Times New Roman" w:hAnsi="Times New Roman" w:cs="Times New Roman"/>
          <w:sz w:val="20"/>
          <w:szCs w:val="20"/>
        </w:rPr>
        <w:t>”.</w:t>
      </w:r>
    </w:p>
    <w:p w:rsidR="00007679" w:rsidRPr="00B22CCD" w:rsidRDefault="00007679" w:rsidP="00BA5B4F">
      <w:pPr>
        <w:spacing w:after="0" w:line="276" w:lineRule="auto"/>
        <w:jc w:val="both"/>
        <w:rPr>
          <w:rFonts w:ascii="Times New Roman" w:hAnsi="Times New Roman" w:cs="Times New Roman"/>
          <w:sz w:val="20"/>
          <w:szCs w:val="20"/>
        </w:rPr>
      </w:pPr>
    </w:p>
    <w:p w:rsidR="00BA5B4F" w:rsidRPr="00B22CCD" w:rsidRDefault="00BA5B4F" w:rsidP="00BA5B4F">
      <w:pPr>
        <w:spacing w:after="0" w:line="276" w:lineRule="auto"/>
        <w:jc w:val="both"/>
        <w:rPr>
          <w:rFonts w:ascii="Times New Roman" w:hAnsi="Times New Roman" w:cs="Times New Roman"/>
          <w:sz w:val="20"/>
          <w:szCs w:val="20"/>
        </w:rPr>
      </w:pPr>
      <w:r w:rsidRPr="00B22CCD">
        <w:rPr>
          <w:rFonts w:ascii="Times New Roman" w:hAnsi="Times New Roman" w:cs="Times New Roman"/>
          <w:sz w:val="20"/>
          <w:szCs w:val="20"/>
        </w:rPr>
        <w:t>Zamawiający</w:t>
      </w:r>
      <w:r w:rsidR="00DE5BD5" w:rsidRPr="00B22CCD">
        <w:rPr>
          <w:rFonts w:ascii="Times New Roman" w:hAnsi="Times New Roman" w:cs="Times New Roman"/>
          <w:sz w:val="20"/>
          <w:szCs w:val="20"/>
        </w:rPr>
        <w:t xml:space="preserve"> </w:t>
      </w:r>
      <w:r w:rsidR="00DE5BD5" w:rsidRPr="00B22CCD">
        <w:rPr>
          <w:rFonts w:ascii="Times New Roman" w:hAnsi="Times New Roman" w:cs="Times New Roman"/>
          <w:sz w:val="20"/>
          <w:szCs w:val="20"/>
          <w:u w:val="single"/>
        </w:rPr>
        <w:t>nie</w:t>
      </w:r>
      <w:r w:rsidRPr="00B22CCD">
        <w:rPr>
          <w:rFonts w:ascii="Times New Roman" w:hAnsi="Times New Roman" w:cs="Times New Roman"/>
          <w:sz w:val="20"/>
          <w:szCs w:val="20"/>
          <w:u w:val="single"/>
        </w:rPr>
        <w:t xml:space="preserve"> przewiduje</w:t>
      </w:r>
      <w:r w:rsidRPr="00B22CCD">
        <w:rPr>
          <w:rFonts w:ascii="Times New Roman" w:hAnsi="Times New Roman" w:cs="Times New Roman"/>
          <w:sz w:val="20"/>
          <w:szCs w:val="20"/>
        </w:rPr>
        <w:t xml:space="preserve"> udzielenie zamówień o których mowa w art. 214 ust. 1 pkt 7 i 8 ustawy </w:t>
      </w:r>
      <w:proofErr w:type="spellStart"/>
      <w:r w:rsidRPr="00B22CCD">
        <w:rPr>
          <w:rFonts w:ascii="Times New Roman" w:hAnsi="Times New Roman" w:cs="Times New Roman"/>
          <w:sz w:val="20"/>
          <w:szCs w:val="20"/>
        </w:rPr>
        <w:t>Pzp</w:t>
      </w:r>
      <w:proofErr w:type="spellEnd"/>
      <w:r w:rsidRPr="00B22CCD">
        <w:rPr>
          <w:rFonts w:ascii="Times New Roman" w:hAnsi="Times New Roman" w:cs="Times New Roman"/>
          <w:sz w:val="20"/>
          <w:szCs w:val="20"/>
        </w:rPr>
        <w:t>.</w:t>
      </w:r>
    </w:p>
    <w:p w:rsidR="00BA5B4F" w:rsidRPr="00B22CCD" w:rsidRDefault="00BA5B4F" w:rsidP="00BA5B4F">
      <w:pPr>
        <w:spacing w:after="0" w:line="276" w:lineRule="auto"/>
        <w:jc w:val="both"/>
        <w:rPr>
          <w:rFonts w:ascii="Times New Roman" w:hAnsi="Times New Roman" w:cs="Times New Roman"/>
          <w:sz w:val="20"/>
          <w:szCs w:val="20"/>
        </w:rPr>
      </w:pPr>
    </w:p>
    <w:p w:rsidR="00BA5B4F" w:rsidRPr="00B22CCD" w:rsidRDefault="00BA5B4F" w:rsidP="00BA5B4F">
      <w:pPr>
        <w:numPr>
          <w:ilvl w:val="0"/>
          <w:numId w:val="2"/>
        </w:numPr>
        <w:spacing w:after="0" w:line="276" w:lineRule="auto"/>
        <w:ind w:left="420" w:hanging="112"/>
        <w:contextualSpacing/>
        <w:jc w:val="both"/>
        <w:rPr>
          <w:rFonts w:ascii="Times New Roman" w:hAnsi="Times New Roman" w:cs="Times New Roman"/>
          <w:b/>
          <w:sz w:val="20"/>
          <w:szCs w:val="20"/>
        </w:rPr>
      </w:pPr>
      <w:r w:rsidRPr="00B22CCD">
        <w:rPr>
          <w:rFonts w:ascii="Times New Roman" w:hAnsi="Times New Roman" w:cs="Times New Roman"/>
          <w:b/>
          <w:sz w:val="20"/>
          <w:szCs w:val="20"/>
        </w:rPr>
        <w:t>Informacja, czy Zamawiający przewiduje wybór najkorzystniejszej oferty z możliwością prowadzenia negocjacji</w:t>
      </w:r>
    </w:p>
    <w:p w:rsidR="00DE5BD5" w:rsidRPr="00B22CCD" w:rsidRDefault="00DE5BD5" w:rsidP="00BA5B4F">
      <w:pPr>
        <w:spacing w:after="0" w:line="276" w:lineRule="auto"/>
        <w:jc w:val="both"/>
        <w:rPr>
          <w:rFonts w:ascii="Times New Roman" w:hAnsi="Times New Roman" w:cs="Times New Roman"/>
          <w:sz w:val="20"/>
          <w:szCs w:val="20"/>
        </w:rPr>
      </w:pPr>
    </w:p>
    <w:p w:rsidR="00BA5B4F" w:rsidRPr="00B22CCD" w:rsidRDefault="00BA5B4F" w:rsidP="00BA5B4F">
      <w:pPr>
        <w:spacing w:after="0" w:line="276" w:lineRule="auto"/>
        <w:jc w:val="both"/>
        <w:rPr>
          <w:rFonts w:ascii="Times New Roman" w:hAnsi="Times New Roman" w:cs="Times New Roman"/>
          <w:sz w:val="20"/>
          <w:szCs w:val="20"/>
        </w:rPr>
      </w:pPr>
      <w:r w:rsidRPr="00B22CCD">
        <w:rPr>
          <w:rFonts w:ascii="Times New Roman" w:hAnsi="Times New Roman" w:cs="Times New Roman"/>
          <w:sz w:val="20"/>
          <w:szCs w:val="20"/>
        </w:rPr>
        <w:t>Zamawiający przewiduje wybór najkorzystniejszej oferty z możliwością prowadzenia negocjacji.</w:t>
      </w:r>
    </w:p>
    <w:p w:rsidR="00BA5B4F" w:rsidRPr="00B22CCD" w:rsidRDefault="00BA5B4F" w:rsidP="00BA5B4F">
      <w:pPr>
        <w:spacing w:after="0" w:line="276" w:lineRule="auto"/>
        <w:jc w:val="both"/>
        <w:rPr>
          <w:rFonts w:ascii="Times New Roman" w:hAnsi="Times New Roman" w:cs="Times New Roman"/>
          <w:sz w:val="20"/>
          <w:szCs w:val="20"/>
        </w:rPr>
      </w:pPr>
    </w:p>
    <w:p w:rsidR="00196B39" w:rsidRPr="00B22CCD" w:rsidRDefault="00BA5B4F" w:rsidP="00AC2E68">
      <w:pPr>
        <w:numPr>
          <w:ilvl w:val="0"/>
          <w:numId w:val="2"/>
        </w:numPr>
        <w:spacing w:after="0" w:line="360" w:lineRule="auto"/>
        <w:ind w:left="434" w:hanging="238"/>
        <w:contextualSpacing/>
        <w:rPr>
          <w:rFonts w:ascii="Times New Roman" w:hAnsi="Times New Roman" w:cs="Times New Roman"/>
          <w:b/>
          <w:sz w:val="20"/>
          <w:szCs w:val="20"/>
        </w:rPr>
      </w:pPr>
      <w:r w:rsidRPr="00B22CCD">
        <w:rPr>
          <w:rFonts w:ascii="Times New Roman" w:hAnsi="Times New Roman" w:cs="Times New Roman"/>
          <w:b/>
          <w:sz w:val="20"/>
          <w:szCs w:val="20"/>
        </w:rPr>
        <w:t>Opis przedmiotu zamówienia</w:t>
      </w:r>
    </w:p>
    <w:p w:rsidR="001909C5" w:rsidRPr="00B22CCD" w:rsidRDefault="001909C5" w:rsidP="001909C5">
      <w:pPr>
        <w:rPr>
          <w:rFonts w:ascii="Times New Roman" w:hAnsi="Times New Roman" w:cs="Times New Roman"/>
          <w:b/>
          <w:color w:val="000000" w:themeColor="text1"/>
          <w:sz w:val="20"/>
          <w:szCs w:val="20"/>
        </w:rPr>
      </w:pPr>
      <w:bookmarkStart w:id="2" w:name="__DdeLink__5284_41588541751"/>
      <w:bookmarkEnd w:id="2"/>
      <w:r w:rsidRPr="00B22CCD">
        <w:rPr>
          <w:rFonts w:ascii="Times New Roman" w:hAnsi="Times New Roman" w:cs="Times New Roman"/>
          <w:b/>
          <w:color w:val="000000" w:themeColor="text1"/>
          <w:sz w:val="20"/>
          <w:szCs w:val="20"/>
        </w:rPr>
        <w:t xml:space="preserve">Przedmiotem zamówienia jest: </w:t>
      </w:r>
      <w:r w:rsidRPr="00B22CCD">
        <w:rPr>
          <w:rFonts w:ascii="Times New Roman" w:hAnsi="Times New Roman" w:cs="Times New Roman"/>
          <w:sz w:val="20"/>
          <w:szCs w:val="20"/>
        </w:rPr>
        <w:t xml:space="preserve">Remont pomieszczeń Wydziału Patrolowo Interwencyjnego </w:t>
      </w:r>
      <w:r w:rsidRPr="00B22CCD">
        <w:rPr>
          <w:rFonts w:ascii="Times New Roman" w:hAnsi="Times New Roman" w:cs="Times New Roman"/>
          <w:sz w:val="20"/>
          <w:szCs w:val="20"/>
        </w:rPr>
        <w:br/>
        <w:t>KMP Radom ul Młodzianowska</w:t>
      </w:r>
    </w:p>
    <w:p w:rsidR="001909C5" w:rsidRPr="00B22CCD" w:rsidRDefault="001909C5" w:rsidP="001909C5">
      <w:pPr>
        <w:jc w:val="both"/>
        <w:rPr>
          <w:rFonts w:ascii="Times New Roman" w:hAnsi="Times New Roman" w:cs="Times New Roman"/>
          <w:color w:val="000000" w:themeColor="text1"/>
          <w:sz w:val="20"/>
          <w:szCs w:val="20"/>
        </w:rPr>
      </w:pPr>
      <w:bookmarkStart w:id="3" w:name="_Hlk142469398"/>
      <w:r w:rsidRPr="00B22CCD">
        <w:rPr>
          <w:rFonts w:ascii="Times New Roman" w:eastAsia="Calibri" w:hAnsi="Times New Roman" w:cs="Times New Roman"/>
          <w:b/>
          <w:color w:val="000000" w:themeColor="text1"/>
          <w:sz w:val="20"/>
          <w:szCs w:val="20"/>
        </w:rPr>
        <w:t xml:space="preserve">ROBOTY   BUDOWLANE  WYKONYWANE BĘDĄ NA TERENIE CAŁODOBOWO  CZYNNEGO   OBIEKTU. </w:t>
      </w:r>
    </w:p>
    <w:bookmarkEnd w:id="3"/>
    <w:p w:rsidR="00AA22C4" w:rsidRPr="00B22CCD" w:rsidRDefault="001909C5" w:rsidP="00007679">
      <w:pPr>
        <w:rPr>
          <w:rFonts w:ascii="Times New Roman" w:hAnsi="Times New Roman" w:cs="Times New Roman"/>
          <w:b/>
          <w:color w:val="000000" w:themeColor="text1"/>
          <w:sz w:val="20"/>
          <w:szCs w:val="20"/>
        </w:rPr>
      </w:pPr>
      <w:r w:rsidRPr="00B22CCD">
        <w:rPr>
          <w:rFonts w:ascii="Times New Roman" w:hAnsi="Times New Roman" w:cs="Times New Roman"/>
          <w:color w:val="000000" w:themeColor="text1"/>
          <w:sz w:val="20"/>
          <w:szCs w:val="20"/>
        </w:rPr>
        <w:t xml:space="preserve">Adres którego dotyczy zamówienie:   </w:t>
      </w:r>
      <w:r w:rsidRPr="00B22CCD">
        <w:rPr>
          <w:rFonts w:ascii="Times New Roman" w:hAnsi="Times New Roman" w:cs="Times New Roman"/>
          <w:b/>
          <w:color w:val="000000" w:themeColor="text1"/>
          <w:sz w:val="20"/>
          <w:szCs w:val="20"/>
        </w:rPr>
        <w:t>ul. Młodzianowska 24, 26-600 Radom</w:t>
      </w:r>
    </w:p>
    <w:p w:rsidR="001909C5" w:rsidRPr="00B22CCD" w:rsidRDefault="00AA22C4" w:rsidP="001909C5">
      <w:pPr>
        <w:jc w:val="both"/>
        <w:rPr>
          <w:rFonts w:ascii="Times New Roman" w:hAnsi="Times New Roman" w:cs="Times New Roman"/>
          <w:b/>
          <w:color w:val="000000" w:themeColor="text1"/>
          <w:sz w:val="20"/>
          <w:szCs w:val="20"/>
        </w:rPr>
      </w:pPr>
      <w:r w:rsidRPr="00B22CCD">
        <w:rPr>
          <w:rFonts w:ascii="Times New Roman" w:hAnsi="Times New Roman" w:cs="Times New Roman"/>
          <w:b/>
          <w:color w:val="000000" w:themeColor="text1"/>
          <w:sz w:val="20"/>
          <w:szCs w:val="20"/>
        </w:rPr>
        <w:t>OPIS TECHNICZNY</w:t>
      </w:r>
    </w:p>
    <w:p w:rsidR="001909C5" w:rsidRPr="00B22CCD" w:rsidRDefault="001909C5" w:rsidP="001909C5">
      <w:pPr>
        <w:rPr>
          <w:rFonts w:ascii="Times New Roman" w:hAnsi="Times New Roman" w:cs="Times New Roman"/>
          <w:b/>
          <w:bCs/>
          <w:color w:val="000000" w:themeColor="text1"/>
          <w:sz w:val="20"/>
          <w:szCs w:val="20"/>
        </w:rPr>
      </w:pPr>
      <w:r w:rsidRPr="00B22CCD">
        <w:rPr>
          <w:rFonts w:ascii="Times New Roman" w:hAnsi="Times New Roman" w:cs="Times New Roman"/>
          <w:b/>
          <w:bCs/>
          <w:color w:val="000000" w:themeColor="text1"/>
          <w:sz w:val="20"/>
          <w:szCs w:val="20"/>
        </w:rPr>
        <w:t>Podstawa opracowania</w:t>
      </w:r>
    </w:p>
    <w:p w:rsidR="001909C5" w:rsidRPr="00B22CCD" w:rsidRDefault="001909C5" w:rsidP="00180892">
      <w:pPr>
        <w:pStyle w:val="Akapitzlist"/>
        <w:numPr>
          <w:ilvl w:val="0"/>
          <w:numId w:val="63"/>
        </w:numPr>
        <w:spacing w:line="180" w:lineRule="atLeast"/>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Rozporządzeniem Ministra Rozwoju i Technologii z dnia 20.12.2021r. w sprawie    szczegółowego zakresu i  formy dokumentacji  projektowej,   specyfikacji technicznej  wykonania i  odbioru robót budowlanych oraz programu funkcjonalno-użytkowego (Dz.U. 2021r. poz. 2454),</w:t>
      </w:r>
    </w:p>
    <w:p w:rsidR="00007679" w:rsidRPr="00B22CCD" w:rsidRDefault="001909C5" w:rsidP="00180892">
      <w:pPr>
        <w:pStyle w:val="Akapitzlist"/>
        <w:numPr>
          <w:ilvl w:val="0"/>
          <w:numId w:val="63"/>
        </w:numPr>
        <w:spacing w:line="180" w:lineRule="atLeast"/>
        <w:jc w:val="both"/>
        <w:rPr>
          <w:rFonts w:ascii="Times New Roman" w:hAnsi="Times New Roman" w:cs="Times New Roman"/>
          <w:color w:val="000000" w:themeColor="text1"/>
          <w:sz w:val="20"/>
          <w:szCs w:val="20"/>
        </w:rPr>
      </w:pPr>
      <w:r w:rsidRPr="00B22CCD">
        <w:rPr>
          <w:rFonts w:ascii="Times New Roman" w:hAnsi="Times New Roman" w:cs="Times New Roman"/>
          <w:bCs/>
          <w:color w:val="000000" w:themeColor="text1"/>
          <w:sz w:val="20"/>
          <w:szCs w:val="20"/>
        </w:rPr>
        <w:lastRenderedPageBreak/>
        <w:t>Rozporządzenie Ministra Infrastruktury w sprawie warunków technicznych jakim  powinny odpowiadać budynki i ich usytuowanie  z dnia 12.04.2002r  (tj. Dz.U. z 2022 poz. 1225),</w:t>
      </w:r>
      <w:bookmarkStart w:id="4" w:name="__DdeLink__1753_878406947"/>
    </w:p>
    <w:p w:rsidR="00007679" w:rsidRPr="00B22CCD" w:rsidRDefault="001909C5" w:rsidP="00180892">
      <w:pPr>
        <w:pStyle w:val="Akapitzlist"/>
        <w:numPr>
          <w:ilvl w:val="0"/>
          <w:numId w:val="63"/>
        </w:numPr>
        <w:spacing w:line="180" w:lineRule="atLeast"/>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 xml:space="preserve">Rozporządzenie Ministra Rozwoju z dnia 11.09.2020r. w sprawie szczegółowego zakresu i formy projektu budowlanego </w:t>
      </w:r>
      <w:r w:rsidRPr="00B22CCD">
        <w:rPr>
          <w:rFonts w:ascii="Times New Roman" w:eastAsia="Calibri" w:hAnsi="Times New Roman" w:cs="Times New Roman"/>
          <w:bCs/>
          <w:color w:val="000000" w:themeColor="text1"/>
          <w:sz w:val="20"/>
          <w:szCs w:val="20"/>
        </w:rPr>
        <w:t>(tj. Dz.U. z 2022r. poz. 1679)</w:t>
      </w:r>
      <w:r w:rsidRPr="00B22CCD">
        <w:rPr>
          <w:rFonts w:ascii="Times New Roman" w:eastAsia="Calibri" w:hAnsi="Times New Roman" w:cs="Times New Roman"/>
          <w:color w:val="000000" w:themeColor="text1"/>
          <w:sz w:val="20"/>
          <w:szCs w:val="20"/>
        </w:rPr>
        <w:t>,</w:t>
      </w:r>
      <w:bookmarkEnd w:id="4"/>
      <w:r w:rsidRPr="00B22CCD">
        <w:rPr>
          <w:rFonts w:ascii="Times New Roman" w:eastAsia="Calibri" w:hAnsi="Times New Roman" w:cs="Times New Roman"/>
          <w:color w:val="000000" w:themeColor="text1"/>
          <w:sz w:val="20"/>
          <w:szCs w:val="20"/>
        </w:rPr>
        <w:t xml:space="preserve">    </w:t>
      </w:r>
    </w:p>
    <w:p w:rsidR="001909C5" w:rsidRPr="00B22CCD" w:rsidRDefault="001909C5" w:rsidP="00180892">
      <w:pPr>
        <w:pStyle w:val="Akapitzlist"/>
        <w:numPr>
          <w:ilvl w:val="0"/>
          <w:numId w:val="63"/>
        </w:numPr>
        <w:spacing w:line="180" w:lineRule="atLeast"/>
        <w:jc w:val="both"/>
        <w:rPr>
          <w:rFonts w:ascii="Times New Roman" w:hAnsi="Times New Roman" w:cs="Times New Roman"/>
          <w:color w:val="000000" w:themeColor="text1"/>
          <w:sz w:val="20"/>
          <w:szCs w:val="20"/>
        </w:rPr>
      </w:pPr>
      <w:r w:rsidRPr="00B22CCD">
        <w:rPr>
          <w:rFonts w:ascii="Times New Roman" w:hAnsi="Times New Roman" w:cs="Times New Roman"/>
          <w:bCs/>
          <w:color w:val="000000" w:themeColor="text1"/>
          <w:sz w:val="20"/>
          <w:szCs w:val="20"/>
        </w:rPr>
        <w:t xml:space="preserve">obowiązujące normy i przepisy polskie i europejskie, zasady wiedzy technicznej związane </w:t>
      </w:r>
      <w:r w:rsidRPr="00B22CCD">
        <w:rPr>
          <w:rFonts w:ascii="Times New Roman" w:hAnsi="Times New Roman" w:cs="Times New Roman"/>
          <w:bCs/>
          <w:color w:val="000000" w:themeColor="text1"/>
          <w:sz w:val="20"/>
          <w:szCs w:val="20"/>
        </w:rPr>
        <w:br/>
        <w:t>z procesem budowlanym.</w:t>
      </w:r>
    </w:p>
    <w:p w:rsidR="00366490" w:rsidRPr="00366490" w:rsidRDefault="00366490" w:rsidP="00366490">
      <w:pPr>
        <w:suppressAutoHyphens/>
        <w:spacing w:after="0" w:line="240" w:lineRule="auto"/>
        <w:jc w:val="both"/>
        <w:rPr>
          <w:rFonts w:ascii="Times New Roman" w:eastAsia="Times New Roman" w:hAnsi="Times New Roman" w:cs="Times New Roman"/>
          <w:b/>
          <w:color w:val="0070C0"/>
          <w:sz w:val="20"/>
          <w:szCs w:val="20"/>
          <w:u w:val="single"/>
          <w:lang w:eastAsia="zh-CN"/>
        </w:rPr>
      </w:pPr>
      <w:r w:rsidRPr="00366490">
        <w:rPr>
          <w:rFonts w:ascii="Times New Roman" w:eastAsia="Times New Roman" w:hAnsi="Times New Roman" w:cs="Times New Roman"/>
          <w:b/>
          <w:color w:val="0070C0"/>
          <w:sz w:val="20"/>
          <w:szCs w:val="20"/>
          <w:u w:val="single"/>
          <w:lang w:eastAsia="zh-CN"/>
        </w:rPr>
        <w:t xml:space="preserve">W związku z brakiem inwentaryzacji obiektu  Zamawiający przed złożeniem oferty nakłada obowiązek wykonania wizji lokalnej. W przypadku nie odbycia wizji lokalnej </w:t>
      </w:r>
      <w:r w:rsidR="00431175">
        <w:rPr>
          <w:rFonts w:ascii="Times New Roman" w:eastAsia="Times New Roman" w:hAnsi="Times New Roman" w:cs="Times New Roman"/>
          <w:b/>
          <w:color w:val="0070C0"/>
          <w:sz w:val="20"/>
          <w:szCs w:val="20"/>
          <w:u w:val="single"/>
          <w:lang w:eastAsia="zh-CN"/>
        </w:rPr>
        <w:t xml:space="preserve">w </w:t>
      </w:r>
      <w:r w:rsidR="00431175" w:rsidRPr="00366490">
        <w:rPr>
          <w:rFonts w:ascii="Times New Roman" w:eastAsia="Times New Roman" w:hAnsi="Times New Roman" w:cs="Times New Roman"/>
          <w:b/>
          <w:color w:val="0070C0"/>
          <w:sz w:val="20"/>
          <w:szCs w:val="20"/>
          <w:u w:val="single"/>
          <w:lang w:eastAsia="zh-CN"/>
        </w:rPr>
        <w:t>jednym</w:t>
      </w:r>
      <w:r w:rsidRPr="00366490">
        <w:rPr>
          <w:rFonts w:ascii="Times New Roman" w:eastAsia="Times New Roman" w:hAnsi="Times New Roman" w:cs="Times New Roman"/>
          <w:b/>
          <w:color w:val="0070C0"/>
          <w:sz w:val="20"/>
          <w:szCs w:val="20"/>
          <w:u w:val="single"/>
          <w:lang w:eastAsia="zh-CN"/>
        </w:rPr>
        <w:t xml:space="preserve"> z terminów wskazanych przez Zamawiającego lub w terminie innym  ustalonym indywidualnie na wniosek Wykonawcy oferta zostanie odrzucona na podstawie  art. 226 ust. 1pkt 18 ustawy </w:t>
      </w:r>
      <w:proofErr w:type="spellStart"/>
      <w:r w:rsidRPr="00366490">
        <w:rPr>
          <w:rFonts w:ascii="Times New Roman" w:eastAsia="Times New Roman" w:hAnsi="Times New Roman" w:cs="Times New Roman"/>
          <w:b/>
          <w:color w:val="0070C0"/>
          <w:sz w:val="20"/>
          <w:szCs w:val="20"/>
          <w:u w:val="single"/>
          <w:lang w:eastAsia="zh-CN"/>
        </w:rPr>
        <w:t>Pzp</w:t>
      </w:r>
      <w:proofErr w:type="spellEnd"/>
      <w:r w:rsidRPr="00366490">
        <w:rPr>
          <w:rFonts w:ascii="Times New Roman" w:eastAsia="Times New Roman" w:hAnsi="Times New Roman" w:cs="Times New Roman"/>
          <w:b/>
          <w:color w:val="0070C0"/>
          <w:sz w:val="20"/>
          <w:szCs w:val="20"/>
          <w:u w:val="single"/>
          <w:lang w:eastAsia="zh-CN"/>
        </w:rPr>
        <w:t>.</w:t>
      </w:r>
    </w:p>
    <w:p w:rsidR="00366490" w:rsidRPr="00B22CCD" w:rsidRDefault="00366490" w:rsidP="00366490">
      <w:pPr>
        <w:suppressAutoHyphens/>
        <w:spacing w:after="0" w:line="240" w:lineRule="auto"/>
        <w:jc w:val="both"/>
        <w:rPr>
          <w:rFonts w:ascii="Times New Roman" w:eastAsia="Times New Roman" w:hAnsi="Times New Roman" w:cs="Times New Roman"/>
          <w:b/>
          <w:color w:val="0070C0"/>
          <w:sz w:val="20"/>
          <w:szCs w:val="20"/>
          <w:lang w:eastAsia="zh-CN"/>
        </w:rPr>
      </w:pPr>
    </w:p>
    <w:p w:rsidR="00366490" w:rsidRPr="00366490" w:rsidRDefault="00366490" w:rsidP="00366490">
      <w:pPr>
        <w:suppressAutoHyphens/>
        <w:spacing w:after="0" w:line="240" w:lineRule="auto"/>
        <w:jc w:val="both"/>
        <w:rPr>
          <w:rFonts w:ascii="Times New Roman" w:eastAsia="Times New Roman" w:hAnsi="Times New Roman" w:cs="Times New Roman"/>
          <w:b/>
          <w:color w:val="0070C0"/>
          <w:sz w:val="20"/>
          <w:szCs w:val="20"/>
          <w:lang w:eastAsia="zh-CN"/>
        </w:rPr>
      </w:pPr>
      <w:r w:rsidRPr="00366490">
        <w:rPr>
          <w:rFonts w:ascii="Times New Roman" w:eastAsia="Times New Roman" w:hAnsi="Times New Roman" w:cs="Times New Roman"/>
          <w:b/>
          <w:color w:val="0070C0"/>
          <w:sz w:val="20"/>
          <w:szCs w:val="20"/>
          <w:lang w:eastAsia="zh-CN"/>
        </w:rPr>
        <w:t>Odbycie wizji  lokalnej  zostanie   potwierdzone   protokołem  odbycia    wizji   lokalnej   zgodnie</w:t>
      </w:r>
    </w:p>
    <w:p w:rsidR="00366490" w:rsidRPr="00366490" w:rsidRDefault="00366490" w:rsidP="00366490">
      <w:pPr>
        <w:suppressAutoHyphens/>
        <w:spacing w:after="0" w:line="240" w:lineRule="auto"/>
        <w:jc w:val="both"/>
        <w:rPr>
          <w:rFonts w:ascii="Times New Roman" w:eastAsia="Times New Roman" w:hAnsi="Times New Roman" w:cs="Times New Roman"/>
          <w:b/>
          <w:color w:val="0070C0"/>
          <w:sz w:val="20"/>
          <w:szCs w:val="20"/>
          <w:lang w:eastAsia="zh-CN"/>
        </w:rPr>
      </w:pPr>
      <w:r w:rsidRPr="00366490">
        <w:rPr>
          <w:rFonts w:ascii="Times New Roman" w:eastAsia="Times New Roman" w:hAnsi="Times New Roman" w:cs="Times New Roman"/>
          <w:b/>
          <w:color w:val="0070C0"/>
          <w:sz w:val="20"/>
          <w:szCs w:val="20"/>
          <w:lang w:eastAsia="zh-CN"/>
        </w:rPr>
        <w:t>z załączonym wzorem protokołu.</w:t>
      </w:r>
    </w:p>
    <w:p w:rsidR="00366490" w:rsidRPr="00366490" w:rsidRDefault="00366490" w:rsidP="00366490">
      <w:pPr>
        <w:suppressAutoHyphens/>
        <w:spacing w:after="0" w:line="240" w:lineRule="auto"/>
        <w:jc w:val="both"/>
        <w:rPr>
          <w:rFonts w:ascii="Times New Roman" w:eastAsia="Times New Roman" w:hAnsi="Times New Roman" w:cs="Times New Roman"/>
          <w:b/>
          <w:color w:val="0070C0"/>
          <w:sz w:val="20"/>
          <w:szCs w:val="20"/>
          <w:lang w:eastAsia="zh-CN"/>
        </w:rPr>
      </w:pPr>
    </w:p>
    <w:p w:rsidR="00366490" w:rsidRPr="00366490" w:rsidRDefault="00366490" w:rsidP="00366490">
      <w:pPr>
        <w:spacing w:after="0" w:line="240" w:lineRule="auto"/>
        <w:jc w:val="both"/>
        <w:rPr>
          <w:rFonts w:ascii="Times New Roman" w:eastAsia="Times New Roman" w:hAnsi="Times New Roman" w:cs="Times New Roman"/>
          <w:b/>
          <w:bCs/>
          <w:color w:val="0070C0"/>
          <w:sz w:val="20"/>
          <w:szCs w:val="20"/>
          <w:lang w:eastAsia="pl-PL"/>
        </w:rPr>
      </w:pPr>
      <w:r w:rsidRPr="00366490">
        <w:rPr>
          <w:rFonts w:ascii="Times New Roman" w:eastAsia="Times New Roman" w:hAnsi="Times New Roman" w:cs="Times New Roman"/>
          <w:b/>
          <w:bCs/>
          <w:color w:val="0070C0"/>
          <w:sz w:val="20"/>
          <w:szCs w:val="20"/>
          <w:lang w:eastAsia="pl-PL"/>
        </w:rPr>
        <w:t>Terminy wizji lokalnej: 1) 09.04.2024r.  od godz. 8.00 do godz. 12.00.</w:t>
      </w:r>
    </w:p>
    <w:p w:rsidR="00366490" w:rsidRPr="00366490" w:rsidRDefault="00366490" w:rsidP="00366490">
      <w:pPr>
        <w:spacing w:after="0" w:line="240" w:lineRule="auto"/>
        <w:jc w:val="both"/>
        <w:rPr>
          <w:rFonts w:ascii="Times New Roman" w:eastAsia="Times New Roman" w:hAnsi="Times New Roman" w:cs="Times New Roman"/>
          <w:b/>
          <w:bCs/>
          <w:color w:val="0070C0"/>
          <w:sz w:val="20"/>
          <w:szCs w:val="20"/>
          <w:lang w:eastAsia="pl-PL"/>
        </w:rPr>
      </w:pPr>
      <w:r w:rsidRPr="00366490">
        <w:rPr>
          <w:rFonts w:ascii="Times New Roman" w:eastAsia="Times New Roman" w:hAnsi="Times New Roman" w:cs="Times New Roman"/>
          <w:b/>
          <w:bCs/>
          <w:color w:val="0070C0"/>
          <w:sz w:val="20"/>
          <w:szCs w:val="20"/>
          <w:lang w:eastAsia="pl-PL"/>
        </w:rPr>
        <w:t xml:space="preserve">                                         2) 10.04.2024r.  od godz. 8.00 do godz. 12.00.</w:t>
      </w:r>
    </w:p>
    <w:p w:rsidR="00366490" w:rsidRPr="00366490" w:rsidRDefault="00366490" w:rsidP="00366490">
      <w:pPr>
        <w:spacing w:after="0" w:line="240" w:lineRule="auto"/>
        <w:jc w:val="both"/>
        <w:rPr>
          <w:rFonts w:ascii="Times New Roman" w:eastAsia="Times New Roman" w:hAnsi="Times New Roman" w:cs="Times New Roman"/>
          <w:b/>
          <w:bCs/>
          <w:color w:val="0070C0"/>
          <w:sz w:val="20"/>
          <w:szCs w:val="20"/>
          <w:lang w:eastAsia="pl-PL"/>
        </w:rPr>
      </w:pPr>
    </w:p>
    <w:p w:rsidR="00007679" w:rsidRPr="00B22CCD" w:rsidRDefault="00366490" w:rsidP="00366490">
      <w:pPr>
        <w:spacing w:after="0" w:line="240" w:lineRule="auto"/>
        <w:jc w:val="both"/>
        <w:rPr>
          <w:rFonts w:ascii="Times New Roman" w:eastAsia="Times New Roman" w:hAnsi="Times New Roman" w:cs="Times New Roman"/>
          <w:b/>
          <w:bCs/>
          <w:color w:val="0070C0"/>
          <w:sz w:val="20"/>
          <w:szCs w:val="20"/>
          <w:lang w:eastAsia="pl-PL"/>
        </w:rPr>
      </w:pPr>
      <w:r w:rsidRPr="00366490">
        <w:rPr>
          <w:rFonts w:ascii="Times New Roman" w:eastAsia="Times New Roman" w:hAnsi="Times New Roman" w:cs="Times New Roman"/>
          <w:b/>
          <w:bCs/>
          <w:color w:val="0070C0"/>
          <w:sz w:val="20"/>
          <w:szCs w:val="20"/>
          <w:lang w:eastAsia="pl-PL"/>
        </w:rPr>
        <w:t>Zamawiający oczekuje wcześniejszej telefonicznej deklaracji Wykonawcy zainteresowanego  odbyciem wizji lokalnej w jednym z terminów  wskazanych przez Zamawiającego.</w:t>
      </w:r>
    </w:p>
    <w:p w:rsidR="00007679" w:rsidRPr="00B22CCD" w:rsidRDefault="00007679" w:rsidP="00366490">
      <w:pPr>
        <w:spacing w:after="0" w:line="240" w:lineRule="auto"/>
        <w:jc w:val="both"/>
        <w:rPr>
          <w:rFonts w:ascii="Times New Roman" w:eastAsia="Times New Roman" w:hAnsi="Times New Roman" w:cs="Times New Roman"/>
          <w:b/>
          <w:bCs/>
          <w:color w:val="0070C0"/>
          <w:sz w:val="20"/>
          <w:szCs w:val="20"/>
          <w:lang w:eastAsia="pl-PL"/>
        </w:rPr>
      </w:pPr>
    </w:p>
    <w:p w:rsidR="00366490" w:rsidRPr="00B22CCD" w:rsidRDefault="00366490" w:rsidP="00366490">
      <w:pPr>
        <w:spacing w:after="0" w:line="240" w:lineRule="auto"/>
        <w:jc w:val="both"/>
        <w:rPr>
          <w:rFonts w:ascii="Times New Roman" w:eastAsia="Times New Roman" w:hAnsi="Times New Roman" w:cs="Times New Roman"/>
          <w:b/>
          <w:bCs/>
          <w:color w:val="0070C0"/>
          <w:sz w:val="20"/>
          <w:szCs w:val="20"/>
          <w:lang w:eastAsia="pl-PL"/>
        </w:rPr>
      </w:pPr>
      <w:r w:rsidRPr="00366490">
        <w:rPr>
          <w:rFonts w:ascii="Times New Roman" w:eastAsia="Times New Roman" w:hAnsi="Times New Roman" w:cs="Times New Roman"/>
          <w:b/>
          <w:bCs/>
          <w:color w:val="0070C0"/>
          <w:sz w:val="20"/>
          <w:szCs w:val="20"/>
          <w:lang w:eastAsia="pl-PL"/>
        </w:rPr>
        <w:t xml:space="preserve">W celu indywidualnego ustalenia terminu odbycia wizji lokalnej lub deklaracji odbycia wizji lokalnej </w:t>
      </w:r>
      <w:bookmarkStart w:id="5" w:name="_Hlk132104846"/>
      <w:r w:rsidR="00007679" w:rsidRPr="00B22CCD">
        <w:rPr>
          <w:rFonts w:ascii="Times New Roman" w:eastAsia="Times New Roman" w:hAnsi="Times New Roman" w:cs="Times New Roman"/>
          <w:b/>
          <w:bCs/>
          <w:color w:val="0070C0"/>
          <w:sz w:val="20"/>
          <w:szCs w:val="20"/>
          <w:lang w:eastAsia="pl-PL"/>
        </w:rPr>
        <w:br/>
      </w:r>
      <w:r w:rsidRPr="00366490">
        <w:rPr>
          <w:rFonts w:ascii="Times New Roman" w:eastAsia="Times New Roman" w:hAnsi="Times New Roman" w:cs="Times New Roman"/>
          <w:b/>
          <w:bCs/>
          <w:color w:val="0070C0"/>
          <w:sz w:val="20"/>
          <w:szCs w:val="20"/>
          <w:lang w:eastAsia="pl-PL"/>
        </w:rPr>
        <w:t xml:space="preserve">w jednym z terminów wskazanych przez Zamawiającego </w:t>
      </w:r>
      <w:bookmarkEnd w:id="5"/>
      <w:r w:rsidRPr="00366490">
        <w:rPr>
          <w:rFonts w:ascii="Times New Roman" w:eastAsia="Times New Roman" w:hAnsi="Times New Roman" w:cs="Times New Roman"/>
          <w:b/>
          <w:bCs/>
          <w:color w:val="0070C0"/>
          <w:sz w:val="20"/>
          <w:szCs w:val="20"/>
          <w:lang w:eastAsia="pl-PL"/>
        </w:rPr>
        <w:t>należy kontaktować się telefonicznie  z inspektorem nadzoru od poniedziałku do piątku w godz. od 8.00 do 15.00 na numer: 47 701 23 53.</w:t>
      </w:r>
    </w:p>
    <w:p w:rsidR="00366490" w:rsidRPr="00B22CCD" w:rsidRDefault="00366490" w:rsidP="00366490">
      <w:pPr>
        <w:spacing w:after="0" w:line="240" w:lineRule="auto"/>
        <w:jc w:val="both"/>
        <w:rPr>
          <w:rFonts w:ascii="Times New Roman" w:eastAsia="Times New Roman" w:hAnsi="Times New Roman" w:cs="Times New Roman"/>
          <w:b/>
          <w:bCs/>
          <w:color w:val="000000"/>
          <w:sz w:val="20"/>
          <w:szCs w:val="20"/>
          <w:lang w:eastAsia="pl-PL"/>
        </w:rPr>
      </w:pPr>
    </w:p>
    <w:p w:rsidR="001909C5" w:rsidRPr="00B22CCD" w:rsidRDefault="001909C5" w:rsidP="001909C5">
      <w:pPr>
        <w:jc w:val="both"/>
        <w:rPr>
          <w:rFonts w:ascii="Times New Roman" w:hAnsi="Times New Roman" w:cs="Times New Roman"/>
          <w:color w:val="000000" w:themeColor="text1"/>
          <w:sz w:val="20"/>
          <w:szCs w:val="20"/>
        </w:rPr>
      </w:pPr>
      <w:r w:rsidRPr="00B22CCD">
        <w:rPr>
          <w:rFonts w:ascii="Times New Roman" w:hAnsi="Times New Roman" w:cs="Times New Roman"/>
          <w:b/>
          <w:bCs/>
          <w:color w:val="000000" w:themeColor="text1"/>
          <w:sz w:val="20"/>
          <w:szCs w:val="20"/>
        </w:rPr>
        <w:t>Zakres robót</w:t>
      </w:r>
    </w:p>
    <w:p w:rsidR="001909C5" w:rsidRPr="00B22CCD" w:rsidRDefault="001909C5" w:rsidP="001909C5">
      <w:pPr>
        <w:jc w:val="both"/>
        <w:rPr>
          <w:rFonts w:ascii="Times New Roman" w:hAnsi="Times New Roman" w:cs="Times New Roman"/>
          <w:b/>
          <w:bCs/>
          <w:color w:val="000000" w:themeColor="text1"/>
          <w:sz w:val="20"/>
          <w:szCs w:val="20"/>
        </w:rPr>
      </w:pPr>
      <w:r w:rsidRPr="00B22CCD">
        <w:rPr>
          <w:rFonts w:ascii="Times New Roman" w:hAnsi="Times New Roman" w:cs="Times New Roman"/>
          <w:b/>
          <w:bCs/>
          <w:color w:val="000000" w:themeColor="text1"/>
          <w:sz w:val="20"/>
          <w:szCs w:val="20"/>
        </w:rPr>
        <w:t xml:space="preserve">Każdorazowo należy z użytkownikiem obiektu na bieżąco ustalać zakres prac. </w:t>
      </w:r>
    </w:p>
    <w:p w:rsidR="001909C5" w:rsidRPr="00B22CCD" w:rsidRDefault="001909C5" w:rsidP="001909C5">
      <w:pPr>
        <w:jc w:val="both"/>
        <w:rPr>
          <w:rFonts w:ascii="Times New Roman" w:hAnsi="Times New Roman" w:cs="Times New Roman"/>
          <w:sz w:val="20"/>
          <w:szCs w:val="20"/>
        </w:rPr>
      </w:pPr>
      <w:r w:rsidRPr="00B22CCD">
        <w:rPr>
          <w:rFonts w:ascii="Times New Roman" w:hAnsi="Times New Roman" w:cs="Times New Roman"/>
          <w:sz w:val="20"/>
          <w:szCs w:val="20"/>
        </w:rPr>
        <w:t>Roboty obejmują branżę budowlaną, elektryczną oraz sanitarną.</w:t>
      </w:r>
    </w:p>
    <w:p w:rsidR="001909C5" w:rsidRPr="00B22CCD" w:rsidRDefault="001909C5" w:rsidP="00180892">
      <w:pPr>
        <w:pStyle w:val="Akapitzlist"/>
        <w:numPr>
          <w:ilvl w:val="1"/>
          <w:numId w:val="62"/>
        </w:numPr>
        <w:spacing w:after="0" w:line="240" w:lineRule="auto"/>
        <w:jc w:val="both"/>
        <w:rPr>
          <w:rFonts w:ascii="Times New Roman" w:hAnsi="Times New Roman" w:cs="Times New Roman"/>
          <w:b/>
          <w:sz w:val="20"/>
          <w:szCs w:val="20"/>
        </w:rPr>
      </w:pPr>
      <w:r w:rsidRPr="00B22CCD">
        <w:rPr>
          <w:rFonts w:ascii="Times New Roman" w:hAnsi="Times New Roman" w:cs="Times New Roman"/>
          <w:b/>
          <w:sz w:val="20"/>
          <w:szCs w:val="20"/>
        </w:rPr>
        <w:t xml:space="preserve"> Branża budowlana:</w:t>
      </w:r>
    </w:p>
    <w:p w:rsidR="001909C5" w:rsidRPr="00B22CCD" w:rsidRDefault="001909C5" w:rsidP="00180892">
      <w:pPr>
        <w:pStyle w:val="Akapitzlist"/>
        <w:numPr>
          <w:ilvl w:val="0"/>
          <w:numId w:val="61"/>
        </w:numPr>
        <w:spacing w:after="0" w:line="240" w:lineRule="auto"/>
        <w:jc w:val="both"/>
        <w:rPr>
          <w:rFonts w:ascii="Times New Roman" w:hAnsi="Times New Roman" w:cs="Times New Roman"/>
          <w:sz w:val="20"/>
          <w:szCs w:val="20"/>
        </w:rPr>
      </w:pPr>
      <w:r w:rsidRPr="00B22CCD">
        <w:rPr>
          <w:rFonts w:ascii="Times New Roman" w:hAnsi="Times New Roman" w:cs="Times New Roman"/>
          <w:sz w:val="20"/>
          <w:szCs w:val="20"/>
        </w:rPr>
        <w:t>wykucie istniejących ościeżnic metalowych z muru łącznie ze zdjęciem skrzydeł drzwiowych</w:t>
      </w:r>
    </w:p>
    <w:p w:rsidR="001909C5" w:rsidRPr="00B22CCD" w:rsidRDefault="001909C5" w:rsidP="00180892">
      <w:pPr>
        <w:pStyle w:val="Akapitzlist"/>
        <w:numPr>
          <w:ilvl w:val="0"/>
          <w:numId w:val="61"/>
        </w:numPr>
        <w:spacing w:after="0" w:line="240" w:lineRule="auto"/>
        <w:jc w:val="both"/>
        <w:rPr>
          <w:rFonts w:ascii="Times New Roman" w:hAnsi="Times New Roman" w:cs="Times New Roman"/>
          <w:sz w:val="20"/>
          <w:szCs w:val="20"/>
        </w:rPr>
      </w:pPr>
      <w:r w:rsidRPr="00B22CCD">
        <w:rPr>
          <w:rFonts w:ascii="Times New Roman" w:hAnsi="Times New Roman" w:cs="Times New Roman"/>
          <w:sz w:val="20"/>
          <w:szCs w:val="20"/>
        </w:rPr>
        <w:t>poszerzenie otworów drzwiowych z ewentualnym wykonaniem nowych nadproży w celu montażu nowych drzwi wejściowych do pomieszczeń</w:t>
      </w:r>
    </w:p>
    <w:p w:rsidR="001909C5" w:rsidRPr="00B22CCD" w:rsidRDefault="001909C5" w:rsidP="00180892">
      <w:pPr>
        <w:pStyle w:val="Akapitzlist"/>
        <w:numPr>
          <w:ilvl w:val="0"/>
          <w:numId w:val="61"/>
        </w:numPr>
        <w:spacing w:after="0" w:line="240" w:lineRule="auto"/>
        <w:jc w:val="both"/>
        <w:rPr>
          <w:rFonts w:ascii="Times New Roman" w:hAnsi="Times New Roman" w:cs="Times New Roman"/>
          <w:sz w:val="20"/>
          <w:szCs w:val="20"/>
        </w:rPr>
      </w:pPr>
      <w:r w:rsidRPr="00B22CCD">
        <w:rPr>
          <w:rFonts w:ascii="Times New Roman" w:hAnsi="Times New Roman" w:cs="Times New Roman"/>
          <w:sz w:val="20"/>
          <w:szCs w:val="20"/>
        </w:rPr>
        <w:t>montaż ościeżnic regulowanych z MDF z obróbką ościeży oraz z uzupełnieniem ubytków posadzek czy płytek ściennych</w:t>
      </w:r>
    </w:p>
    <w:p w:rsidR="001909C5" w:rsidRPr="00B22CCD" w:rsidRDefault="001909C5" w:rsidP="00180892">
      <w:pPr>
        <w:pStyle w:val="Akapitzlist"/>
        <w:numPr>
          <w:ilvl w:val="0"/>
          <w:numId w:val="61"/>
        </w:numPr>
        <w:spacing w:after="0" w:line="240" w:lineRule="auto"/>
        <w:jc w:val="both"/>
        <w:rPr>
          <w:rFonts w:ascii="Times New Roman" w:hAnsi="Times New Roman" w:cs="Times New Roman"/>
          <w:sz w:val="20"/>
          <w:szCs w:val="20"/>
        </w:rPr>
      </w:pPr>
      <w:r w:rsidRPr="00B22CCD">
        <w:rPr>
          <w:rFonts w:ascii="Times New Roman" w:hAnsi="Times New Roman" w:cs="Times New Roman"/>
          <w:sz w:val="20"/>
          <w:szCs w:val="20"/>
        </w:rPr>
        <w:t>montaż skrzydeł płytowych wewnętrznych pełnych fabrycznie wykończonych o szerokości skrzydła 90 cm. z zamkiem na wkładkę z wypełnieniem płytą wiórowo – otworową, do pomieszczenia sanitarnego skrzydło z nawietrzakiem w dolnej części drzwi</w:t>
      </w:r>
    </w:p>
    <w:p w:rsidR="001909C5" w:rsidRPr="00B22CCD" w:rsidRDefault="001909C5" w:rsidP="00180892">
      <w:pPr>
        <w:pStyle w:val="Akapitzlist"/>
        <w:numPr>
          <w:ilvl w:val="0"/>
          <w:numId w:val="61"/>
        </w:numPr>
        <w:spacing w:after="0" w:line="240" w:lineRule="auto"/>
        <w:jc w:val="both"/>
        <w:rPr>
          <w:rFonts w:ascii="Times New Roman" w:hAnsi="Times New Roman" w:cs="Times New Roman"/>
          <w:sz w:val="20"/>
          <w:szCs w:val="20"/>
        </w:rPr>
      </w:pPr>
      <w:r w:rsidRPr="00B22CCD">
        <w:rPr>
          <w:rFonts w:ascii="Times New Roman" w:hAnsi="Times New Roman" w:cs="Times New Roman"/>
          <w:sz w:val="20"/>
          <w:szCs w:val="20"/>
        </w:rPr>
        <w:t xml:space="preserve">montaż drzwi o konstrukcji wzmocnionej RC4 wyposażonych w dwa zamki mechaniczne klasy C, drzwi wyposażone w </w:t>
      </w:r>
      <w:proofErr w:type="spellStart"/>
      <w:r w:rsidRPr="00B22CCD">
        <w:rPr>
          <w:rFonts w:ascii="Times New Roman" w:hAnsi="Times New Roman" w:cs="Times New Roman"/>
          <w:sz w:val="20"/>
          <w:szCs w:val="20"/>
        </w:rPr>
        <w:t>kontrakton</w:t>
      </w:r>
      <w:proofErr w:type="spellEnd"/>
      <w:r w:rsidRPr="00B22CCD">
        <w:rPr>
          <w:rFonts w:ascii="Times New Roman" w:hAnsi="Times New Roman" w:cs="Times New Roman"/>
          <w:sz w:val="20"/>
          <w:szCs w:val="20"/>
        </w:rPr>
        <w:t xml:space="preserve"> umożliwiającej podłączenie do systemu włamania i napadu </w:t>
      </w:r>
    </w:p>
    <w:p w:rsidR="001909C5" w:rsidRPr="00B22CCD" w:rsidRDefault="001909C5" w:rsidP="00180892">
      <w:pPr>
        <w:pStyle w:val="Akapitzlist"/>
        <w:numPr>
          <w:ilvl w:val="0"/>
          <w:numId w:val="61"/>
        </w:numPr>
        <w:spacing w:after="0" w:line="240" w:lineRule="auto"/>
        <w:jc w:val="both"/>
        <w:rPr>
          <w:rFonts w:ascii="Times New Roman" w:hAnsi="Times New Roman" w:cs="Times New Roman"/>
          <w:sz w:val="20"/>
          <w:szCs w:val="20"/>
        </w:rPr>
      </w:pPr>
      <w:r w:rsidRPr="00B22CCD">
        <w:rPr>
          <w:rFonts w:ascii="Times New Roman" w:hAnsi="Times New Roman" w:cs="Times New Roman"/>
          <w:sz w:val="20"/>
          <w:szCs w:val="20"/>
        </w:rPr>
        <w:t xml:space="preserve">malowanie pomieszczeń (ścian i sufitów) z przygotowaniem podłoża oraz zagruntowaniem i zlikwidowaniem zacieków farbami </w:t>
      </w:r>
      <w:proofErr w:type="spellStart"/>
      <w:r w:rsidRPr="00B22CCD">
        <w:rPr>
          <w:rFonts w:ascii="Times New Roman" w:hAnsi="Times New Roman" w:cs="Times New Roman"/>
          <w:sz w:val="20"/>
          <w:szCs w:val="20"/>
        </w:rPr>
        <w:t>latexowymi</w:t>
      </w:r>
      <w:proofErr w:type="spellEnd"/>
      <w:r w:rsidRPr="00B22CCD">
        <w:rPr>
          <w:rFonts w:ascii="Times New Roman" w:hAnsi="Times New Roman" w:cs="Times New Roman"/>
          <w:sz w:val="20"/>
          <w:szCs w:val="20"/>
        </w:rPr>
        <w:t xml:space="preserve"> 2x</w:t>
      </w:r>
    </w:p>
    <w:p w:rsidR="001909C5" w:rsidRPr="00B22CCD" w:rsidRDefault="001909C5" w:rsidP="00180892">
      <w:pPr>
        <w:pStyle w:val="Akapitzlist"/>
        <w:numPr>
          <w:ilvl w:val="0"/>
          <w:numId w:val="61"/>
        </w:numPr>
        <w:spacing w:after="0" w:line="240" w:lineRule="auto"/>
        <w:jc w:val="both"/>
        <w:rPr>
          <w:rFonts w:ascii="Times New Roman" w:hAnsi="Times New Roman" w:cs="Times New Roman"/>
          <w:sz w:val="20"/>
          <w:szCs w:val="20"/>
        </w:rPr>
      </w:pPr>
      <w:r w:rsidRPr="00B22CCD">
        <w:rPr>
          <w:rFonts w:ascii="Times New Roman" w:hAnsi="Times New Roman" w:cs="Times New Roman"/>
          <w:sz w:val="20"/>
          <w:szCs w:val="20"/>
        </w:rPr>
        <w:t xml:space="preserve">zeskrobanie starej tapety natryskowej oraz wykonanie nowej metoda natrysku kropelkowego </w:t>
      </w:r>
      <w:r w:rsidR="00007679" w:rsidRPr="00B22CCD">
        <w:rPr>
          <w:rFonts w:ascii="Times New Roman" w:hAnsi="Times New Roman" w:cs="Times New Roman"/>
          <w:sz w:val="20"/>
          <w:szCs w:val="20"/>
        </w:rPr>
        <w:br/>
      </w:r>
      <w:r w:rsidRPr="00B22CCD">
        <w:rPr>
          <w:rFonts w:ascii="Times New Roman" w:hAnsi="Times New Roman" w:cs="Times New Roman"/>
          <w:sz w:val="20"/>
          <w:szCs w:val="20"/>
        </w:rPr>
        <w:t>z polakierowaniem</w:t>
      </w:r>
    </w:p>
    <w:p w:rsidR="001909C5" w:rsidRPr="00B22CCD" w:rsidRDefault="001909C5" w:rsidP="00180892">
      <w:pPr>
        <w:pStyle w:val="Akapitzlist"/>
        <w:numPr>
          <w:ilvl w:val="0"/>
          <w:numId w:val="61"/>
        </w:numPr>
        <w:spacing w:after="0" w:line="240" w:lineRule="auto"/>
        <w:jc w:val="both"/>
        <w:rPr>
          <w:rFonts w:ascii="Times New Roman" w:hAnsi="Times New Roman" w:cs="Times New Roman"/>
          <w:sz w:val="20"/>
          <w:szCs w:val="20"/>
        </w:rPr>
      </w:pPr>
      <w:r w:rsidRPr="00B22CCD">
        <w:rPr>
          <w:rFonts w:ascii="Times New Roman" w:hAnsi="Times New Roman" w:cs="Times New Roman"/>
          <w:sz w:val="20"/>
          <w:szCs w:val="20"/>
        </w:rPr>
        <w:t>zerwanie starych posadzek z tworzyw sztucznych</w:t>
      </w:r>
    </w:p>
    <w:p w:rsidR="001909C5" w:rsidRPr="00B22CCD" w:rsidRDefault="001909C5" w:rsidP="00180892">
      <w:pPr>
        <w:pStyle w:val="Akapitzlist"/>
        <w:numPr>
          <w:ilvl w:val="0"/>
          <w:numId w:val="61"/>
        </w:numPr>
        <w:spacing w:after="0" w:line="240" w:lineRule="auto"/>
        <w:jc w:val="both"/>
        <w:rPr>
          <w:rFonts w:ascii="Times New Roman" w:hAnsi="Times New Roman" w:cs="Times New Roman"/>
          <w:sz w:val="20"/>
          <w:szCs w:val="20"/>
        </w:rPr>
      </w:pPr>
      <w:r w:rsidRPr="00B22CCD">
        <w:rPr>
          <w:rFonts w:ascii="Times New Roman" w:hAnsi="Times New Roman" w:cs="Times New Roman"/>
          <w:sz w:val="20"/>
          <w:szCs w:val="20"/>
        </w:rPr>
        <w:t>przygotowanie podłoża polegające na szlifowaniu, gruntowaniu i wykonaniu warstwy wyrównującej pod nową wykładzinę PCV</w:t>
      </w:r>
    </w:p>
    <w:p w:rsidR="001909C5" w:rsidRPr="00B22CCD" w:rsidRDefault="001909C5" w:rsidP="00180892">
      <w:pPr>
        <w:pStyle w:val="Akapitzlist"/>
        <w:numPr>
          <w:ilvl w:val="0"/>
          <w:numId w:val="61"/>
        </w:numPr>
        <w:spacing w:after="0" w:line="240" w:lineRule="auto"/>
        <w:jc w:val="both"/>
        <w:rPr>
          <w:rFonts w:ascii="Times New Roman" w:hAnsi="Times New Roman" w:cs="Times New Roman"/>
          <w:sz w:val="20"/>
          <w:szCs w:val="20"/>
        </w:rPr>
      </w:pPr>
      <w:r w:rsidRPr="00B22CCD">
        <w:rPr>
          <w:rFonts w:ascii="Times New Roman" w:hAnsi="Times New Roman" w:cs="Times New Roman"/>
          <w:color w:val="000000"/>
          <w:sz w:val="20"/>
          <w:szCs w:val="20"/>
        </w:rPr>
        <w:t>wykonanie posadzek PCV. o parametrach wykładzina PCV heterogeniczna, grubość całkowita 2,0 mm, grubość warstwy 0,7 mm, waga całkowita około 3060 g, zabezpieczenie powierzchni PUR, antypoślizgowość R10, grupa ścieralności grupa T, wykonanie cokolików wysokości 10 cm na ścianie poprzez wywinięcie wykładziny wraz z pospawaniem łączeń wykładziny</w:t>
      </w:r>
    </w:p>
    <w:p w:rsidR="001909C5" w:rsidRPr="00B22CCD" w:rsidRDefault="001909C5" w:rsidP="00180892">
      <w:pPr>
        <w:pStyle w:val="Akapitzlist"/>
        <w:numPr>
          <w:ilvl w:val="0"/>
          <w:numId w:val="61"/>
        </w:numPr>
        <w:spacing w:after="0" w:line="240" w:lineRule="auto"/>
        <w:jc w:val="both"/>
        <w:rPr>
          <w:rFonts w:ascii="Times New Roman" w:hAnsi="Times New Roman" w:cs="Times New Roman"/>
          <w:sz w:val="20"/>
          <w:szCs w:val="20"/>
        </w:rPr>
      </w:pPr>
      <w:r w:rsidRPr="00B22CCD">
        <w:rPr>
          <w:rFonts w:ascii="Times New Roman" w:hAnsi="Times New Roman" w:cs="Times New Roman"/>
          <w:sz w:val="20"/>
          <w:szCs w:val="20"/>
        </w:rPr>
        <w:t>przebudowanie pomieszczeń sanitarnych znajdujących się na parterze na WC dla niepełnosprawnych oraz pomieszczenie socjalne zgodnie z załączonym szkicem</w:t>
      </w:r>
    </w:p>
    <w:p w:rsidR="001909C5" w:rsidRPr="00B22CCD" w:rsidRDefault="001909C5" w:rsidP="00180892">
      <w:pPr>
        <w:pStyle w:val="Akapitzlist"/>
        <w:numPr>
          <w:ilvl w:val="0"/>
          <w:numId w:val="61"/>
        </w:numPr>
        <w:spacing w:after="0" w:line="240" w:lineRule="auto"/>
        <w:jc w:val="both"/>
        <w:rPr>
          <w:rFonts w:ascii="Times New Roman" w:hAnsi="Times New Roman" w:cs="Times New Roman"/>
          <w:sz w:val="20"/>
          <w:szCs w:val="20"/>
        </w:rPr>
      </w:pPr>
      <w:r w:rsidRPr="00B22CCD">
        <w:rPr>
          <w:rFonts w:ascii="Times New Roman" w:hAnsi="Times New Roman" w:cs="Times New Roman"/>
          <w:sz w:val="20"/>
          <w:szCs w:val="20"/>
        </w:rPr>
        <w:t xml:space="preserve">w mowo powstałych pomieszczeniach ułożenie płytek na ścianach w WC do pełnej wysokości </w:t>
      </w:r>
      <w:r w:rsidR="00007679" w:rsidRPr="00B22CCD">
        <w:rPr>
          <w:rFonts w:ascii="Times New Roman" w:hAnsi="Times New Roman" w:cs="Times New Roman"/>
          <w:sz w:val="20"/>
          <w:szCs w:val="20"/>
        </w:rPr>
        <w:br/>
      </w:r>
      <w:r w:rsidRPr="00B22CCD">
        <w:rPr>
          <w:rFonts w:ascii="Times New Roman" w:hAnsi="Times New Roman" w:cs="Times New Roman"/>
          <w:sz w:val="20"/>
          <w:szCs w:val="20"/>
        </w:rPr>
        <w:t>w pomieszczeniu socjalnym do wysokości 1.5 m</w:t>
      </w:r>
    </w:p>
    <w:p w:rsidR="001909C5" w:rsidRPr="00B22CCD" w:rsidRDefault="001909C5" w:rsidP="00180892">
      <w:pPr>
        <w:pStyle w:val="Akapitzlist"/>
        <w:numPr>
          <w:ilvl w:val="0"/>
          <w:numId w:val="61"/>
        </w:numPr>
        <w:spacing w:after="0" w:line="240" w:lineRule="auto"/>
        <w:jc w:val="both"/>
        <w:rPr>
          <w:rFonts w:ascii="Times New Roman" w:hAnsi="Times New Roman" w:cs="Times New Roman"/>
          <w:sz w:val="20"/>
          <w:szCs w:val="20"/>
        </w:rPr>
      </w:pPr>
      <w:r w:rsidRPr="00B22CCD">
        <w:rPr>
          <w:rFonts w:ascii="Times New Roman" w:hAnsi="Times New Roman" w:cs="Times New Roman"/>
          <w:sz w:val="20"/>
          <w:szCs w:val="20"/>
        </w:rPr>
        <w:t xml:space="preserve">w nowo powstałych pomieszczeniach ułożenie płytek gres na posadzkach </w:t>
      </w:r>
    </w:p>
    <w:p w:rsidR="001909C5" w:rsidRPr="00B22CCD" w:rsidRDefault="001909C5" w:rsidP="00180892">
      <w:pPr>
        <w:pStyle w:val="Akapitzlist"/>
        <w:numPr>
          <w:ilvl w:val="0"/>
          <w:numId w:val="61"/>
        </w:numPr>
        <w:spacing w:after="0" w:line="240" w:lineRule="auto"/>
        <w:jc w:val="both"/>
        <w:rPr>
          <w:rFonts w:ascii="Times New Roman" w:hAnsi="Times New Roman" w:cs="Times New Roman"/>
          <w:sz w:val="20"/>
          <w:szCs w:val="20"/>
        </w:rPr>
      </w:pPr>
      <w:r w:rsidRPr="00B22CCD">
        <w:rPr>
          <w:rFonts w:ascii="Times New Roman" w:hAnsi="Times New Roman" w:cs="Times New Roman"/>
          <w:sz w:val="20"/>
          <w:szCs w:val="20"/>
        </w:rPr>
        <w:t>szlifowanie i lakierowanie wypełnień balustrad na klatce schodowej</w:t>
      </w:r>
    </w:p>
    <w:p w:rsidR="001909C5" w:rsidRPr="00B22CCD" w:rsidRDefault="001909C5" w:rsidP="00180892">
      <w:pPr>
        <w:pStyle w:val="Akapitzlist"/>
        <w:numPr>
          <w:ilvl w:val="0"/>
          <w:numId w:val="61"/>
        </w:numPr>
        <w:spacing w:after="0" w:line="240" w:lineRule="auto"/>
        <w:jc w:val="both"/>
        <w:rPr>
          <w:rFonts w:ascii="Times New Roman" w:hAnsi="Times New Roman" w:cs="Times New Roman"/>
          <w:sz w:val="20"/>
          <w:szCs w:val="20"/>
        </w:rPr>
      </w:pPr>
      <w:r w:rsidRPr="00B22CCD">
        <w:rPr>
          <w:rFonts w:ascii="Times New Roman" w:hAnsi="Times New Roman" w:cs="Times New Roman"/>
          <w:sz w:val="20"/>
          <w:szCs w:val="20"/>
        </w:rPr>
        <w:lastRenderedPageBreak/>
        <w:t>malowanie stalowych drzwi do pomieszczenia węzła cieplnego</w:t>
      </w:r>
    </w:p>
    <w:p w:rsidR="001909C5" w:rsidRPr="00B22CCD" w:rsidRDefault="001909C5" w:rsidP="00180892">
      <w:pPr>
        <w:pStyle w:val="Akapitzlist"/>
        <w:numPr>
          <w:ilvl w:val="0"/>
          <w:numId w:val="61"/>
        </w:numPr>
        <w:spacing w:after="0" w:line="240" w:lineRule="auto"/>
        <w:jc w:val="both"/>
        <w:rPr>
          <w:rFonts w:ascii="Times New Roman" w:hAnsi="Times New Roman" w:cs="Times New Roman"/>
          <w:sz w:val="20"/>
          <w:szCs w:val="20"/>
        </w:rPr>
      </w:pPr>
      <w:r w:rsidRPr="00B22CCD">
        <w:rPr>
          <w:rFonts w:ascii="Times New Roman" w:hAnsi="Times New Roman" w:cs="Times New Roman"/>
          <w:sz w:val="20"/>
          <w:szCs w:val="20"/>
        </w:rPr>
        <w:t>demontaż stalowych drzwi zewnętrznych oraz montaż drzwi stalowych z naświetlem, drzwi antywłamaniowe RC3</w:t>
      </w:r>
    </w:p>
    <w:p w:rsidR="001909C5" w:rsidRPr="00B22CCD" w:rsidRDefault="001909C5" w:rsidP="00180892">
      <w:pPr>
        <w:pStyle w:val="Akapitzlist"/>
        <w:numPr>
          <w:ilvl w:val="0"/>
          <w:numId w:val="61"/>
        </w:numPr>
        <w:spacing w:after="0" w:line="240" w:lineRule="auto"/>
        <w:jc w:val="both"/>
        <w:rPr>
          <w:rFonts w:ascii="Times New Roman" w:hAnsi="Times New Roman" w:cs="Times New Roman"/>
          <w:sz w:val="20"/>
          <w:szCs w:val="20"/>
        </w:rPr>
      </w:pPr>
      <w:r w:rsidRPr="00B22CCD">
        <w:rPr>
          <w:rFonts w:ascii="Times New Roman" w:hAnsi="Times New Roman" w:cs="Times New Roman"/>
          <w:sz w:val="20"/>
          <w:szCs w:val="20"/>
        </w:rPr>
        <w:t xml:space="preserve">kołkowanie termoizolacji </w:t>
      </w:r>
    </w:p>
    <w:p w:rsidR="001909C5" w:rsidRPr="00B22CCD" w:rsidRDefault="001909C5" w:rsidP="00180892">
      <w:pPr>
        <w:pStyle w:val="Akapitzlist"/>
        <w:numPr>
          <w:ilvl w:val="0"/>
          <w:numId w:val="61"/>
        </w:numPr>
        <w:spacing w:after="0" w:line="240" w:lineRule="auto"/>
        <w:jc w:val="both"/>
        <w:rPr>
          <w:rFonts w:ascii="Times New Roman" w:hAnsi="Times New Roman" w:cs="Times New Roman"/>
          <w:sz w:val="20"/>
          <w:szCs w:val="20"/>
        </w:rPr>
      </w:pPr>
      <w:r w:rsidRPr="00B22CCD">
        <w:rPr>
          <w:rFonts w:ascii="Times New Roman" w:hAnsi="Times New Roman" w:cs="Times New Roman"/>
          <w:sz w:val="20"/>
          <w:szCs w:val="20"/>
        </w:rPr>
        <w:t>wykonanie opaski żwirowej od strony parkingu wraz z ułożeniem krawężnika drogowego wzdłuż budynku.</w:t>
      </w:r>
    </w:p>
    <w:p w:rsidR="00263D06" w:rsidRPr="00B22CCD" w:rsidRDefault="00263D06" w:rsidP="00263D06">
      <w:pPr>
        <w:pStyle w:val="Akapitzlist"/>
        <w:spacing w:after="0" w:line="240" w:lineRule="auto"/>
        <w:jc w:val="both"/>
        <w:rPr>
          <w:rFonts w:ascii="Times New Roman" w:hAnsi="Times New Roman" w:cs="Times New Roman"/>
          <w:sz w:val="20"/>
          <w:szCs w:val="20"/>
        </w:rPr>
      </w:pPr>
    </w:p>
    <w:p w:rsidR="001909C5" w:rsidRPr="00B22CCD" w:rsidRDefault="001909C5" w:rsidP="00263D06">
      <w:pPr>
        <w:jc w:val="both"/>
        <w:rPr>
          <w:rFonts w:ascii="Times New Roman" w:hAnsi="Times New Roman" w:cs="Times New Roman"/>
          <w:b/>
          <w:sz w:val="20"/>
          <w:szCs w:val="20"/>
        </w:rPr>
      </w:pPr>
      <w:r w:rsidRPr="00B22CCD">
        <w:rPr>
          <w:rFonts w:ascii="Times New Roman" w:hAnsi="Times New Roman" w:cs="Times New Roman"/>
          <w:b/>
          <w:sz w:val="20"/>
          <w:szCs w:val="20"/>
        </w:rPr>
        <w:t>5.2.</w:t>
      </w:r>
      <w:r w:rsidR="00263D06" w:rsidRPr="00B22CCD">
        <w:rPr>
          <w:rFonts w:ascii="Times New Roman" w:hAnsi="Times New Roman" w:cs="Times New Roman"/>
          <w:b/>
          <w:sz w:val="20"/>
          <w:szCs w:val="20"/>
        </w:rPr>
        <w:t xml:space="preserve"> Branża elektryczna</w:t>
      </w:r>
    </w:p>
    <w:p w:rsidR="001909C5" w:rsidRPr="00B22CCD" w:rsidRDefault="001909C5" w:rsidP="001909C5">
      <w:pPr>
        <w:pStyle w:val="Standard"/>
        <w:ind w:left="360"/>
        <w:jc w:val="both"/>
        <w:rPr>
          <w:rFonts w:ascii="Times New Roman" w:hAnsi="Times New Roman" w:cs="Times New Roman"/>
        </w:rPr>
      </w:pPr>
      <w:r w:rsidRPr="00B22CCD">
        <w:rPr>
          <w:rFonts w:ascii="Times New Roman" w:hAnsi="Times New Roman" w:cs="Times New Roman"/>
        </w:rPr>
        <w:t>a)  Wymienić istniejące oprawy oświetleniowe, wyłączniki i przełączniki oraz gniazda</w:t>
      </w:r>
    </w:p>
    <w:p w:rsidR="001909C5" w:rsidRPr="00B22CCD" w:rsidRDefault="001909C5" w:rsidP="001909C5">
      <w:pPr>
        <w:pStyle w:val="Standard"/>
        <w:ind w:left="360"/>
        <w:jc w:val="both"/>
        <w:rPr>
          <w:rFonts w:ascii="Times New Roman" w:hAnsi="Times New Roman" w:cs="Times New Roman"/>
        </w:rPr>
      </w:pPr>
      <w:r w:rsidRPr="00B22CCD">
        <w:rPr>
          <w:rFonts w:ascii="Times New Roman" w:hAnsi="Times New Roman" w:cs="Times New Roman"/>
        </w:rPr>
        <w:t xml:space="preserve">     wtykowe. Oprawy oświetleniowe wymienić na oprawy energooszczędne LED.</w:t>
      </w:r>
    </w:p>
    <w:p w:rsidR="001909C5" w:rsidRPr="00B22CCD" w:rsidRDefault="001909C5" w:rsidP="007622F4">
      <w:pPr>
        <w:pStyle w:val="Standard"/>
        <w:ind w:left="360"/>
        <w:jc w:val="both"/>
        <w:rPr>
          <w:rFonts w:ascii="Times New Roman" w:hAnsi="Times New Roman" w:cs="Times New Roman"/>
        </w:rPr>
      </w:pPr>
      <w:r w:rsidRPr="00B22CCD">
        <w:rPr>
          <w:rFonts w:ascii="Times New Roman" w:hAnsi="Times New Roman" w:cs="Times New Roman"/>
        </w:rPr>
        <w:t xml:space="preserve">     Ilości oraz opis parametrów opraw, wyłączników, p</w:t>
      </w:r>
      <w:r w:rsidR="007622F4">
        <w:rPr>
          <w:rFonts w:ascii="Times New Roman" w:hAnsi="Times New Roman" w:cs="Times New Roman"/>
        </w:rPr>
        <w:t xml:space="preserve">rzełączników są podane w </w:t>
      </w:r>
      <w:r w:rsidRPr="00B22CCD">
        <w:rPr>
          <w:rFonts w:ascii="Times New Roman" w:hAnsi="Times New Roman" w:cs="Times New Roman"/>
        </w:rPr>
        <w:t>przedmiarze robót.</w:t>
      </w:r>
    </w:p>
    <w:p w:rsidR="001909C5" w:rsidRPr="00B22CCD" w:rsidRDefault="001909C5" w:rsidP="00180892">
      <w:pPr>
        <w:pStyle w:val="Standard"/>
        <w:numPr>
          <w:ilvl w:val="0"/>
          <w:numId w:val="60"/>
        </w:numPr>
        <w:suppressAutoHyphens/>
        <w:autoSpaceDN w:val="0"/>
        <w:textAlignment w:val="baseline"/>
        <w:rPr>
          <w:rFonts w:ascii="Times New Roman" w:hAnsi="Times New Roman" w:cs="Times New Roman"/>
        </w:rPr>
      </w:pPr>
      <w:r w:rsidRPr="00B22CCD">
        <w:rPr>
          <w:rFonts w:ascii="Times New Roman" w:hAnsi="Times New Roman" w:cs="Times New Roman"/>
        </w:rPr>
        <w:t xml:space="preserve">Wymienić domofon na parterze oraz zamontować przycisk przywoławczy w łazience      </w:t>
      </w:r>
    </w:p>
    <w:p w:rsidR="001909C5" w:rsidRPr="00B22CCD" w:rsidRDefault="001909C5" w:rsidP="001909C5">
      <w:pPr>
        <w:pStyle w:val="Standard"/>
        <w:ind w:left="360"/>
        <w:rPr>
          <w:rFonts w:ascii="Times New Roman" w:hAnsi="Times New Roman" w:cs="Times New Roman"/>
        </w:rPr>
      </w:pPr>
      <w:r w:rsidRPr="00B22CCD">
        <w:rPr>
          <w:rFonts w:ascii="Times New Roman" w:hAnsi="Times New Roman" w:cs="Times New Roman"/>
        </w:rPr>
        <w:t xml:space="preserve">     dla połączony z brzęczykiem w dyżurce.</w:t>
      </w:r>
    </w:p>
    <w:p w:rsidR="001909C5" w:rsidRPr="007622F4" w:rsidRDefault="001909C5" w:rsidP="007622F4">
      <w:pPr>
        <w:pStyle w:val="Standard"/>
        <w:numPr>
          <w:ilvl w:val="0"/>
          <w:numId w:val="60"/>
        </w:numPr>
        <w:suppressAutoHyphens/>
        <w:autoSpaceDN w:val="0"/>
        <w:textAlignment w:val="baseline"/>
        <w:rPr>
          <w:rFonts w:ascii="Times New Roman" w:hAnsi="Times New Roman" w:cs="Times New Roman"/>
        </w:rPr>
      </w:pPr>
      <w:r w:rsidRPr="00B22CCD">
        <w:rPr>
          <w:rFonts w:ascii="Times New Roman" w:hAnsi="Times New Roman" w:cs="Times New Roman"/>
        </w:rPr>
        <w:t>Zamontować przeciwpożarowy wyłącznik p</w:t>
      </w:r>
      <w:r w:rsidR="007622F4">
        <w:rPr>
          <w:rFonts w:ascii="Times New Roman" w:hAnsi="Times New Roman" w:cs="Times New Roman"/>
        </w:rPr>
        <w:t xml:space="preserve">rądu o parametrach podanych w </w:t>
      </w:r>
      <w:r w:rsidRPr="007622F4">
        <w:rPr>
          <w:rFonts w:ascii="Times New Roman" w:hAnsi="Times New Roman" w:cs="Times New Roman"/>
        </w:rPr>
        <w:t>przedmiarze robót.</w:t>
      </w:r>
    </w:p>
    <w:p w:rsidR="001909C5" w:rsidRPr="00B22CCD" w:rsidRDefault="001909C5" w:rsidP="00180892">
      <w:pPr>
        <w:pStyle w:val="Standard"/>
        <w:numPr>
          <w:ilvl w:val="0"/>
          <w:numId w:val="60"/>
        </w:numPr>
        <w:suppressAutoHyphens/>
        <w:autoSpaceDN w:val="0"/>
        <w:textAlignment w:val="baseline"/>
        <w:rPr>
          <w:rFonts w:ascii="Times New Roman" w:hAnsi="Times New Roman" w:cs="Times New Roman"/>
        </w:rPr>
      </w:pPr>
      <w:r w:rsidRPr="00B22CCD">
        <w:rPr>
          <w:rFonts w:ascii="Times New Roman" w:hAnsi="Times New Roman" w:cs="Times New Roman"/>
        </w:rPr>
        <w:t xml:space="preserve"> Wykonać badania skuteczności ochrony przeciwporażeniowej i sporządzić z badań stosowny protokół.</w:t>
      </w:r>
    </w:p>
    <w:p w:rsidR="001909C5" w:rsidRPr="00B22CCD" w:rsidRDefault="001909C5" w:rsidP="001909C5">
      <w:pPr>
        <w:pStyle w:val="Standard"/>
        <w:ind w:left="720"/>
        <w:rPr>
          <w:rFonts w:ascii="Times New Roman" w:hAnsi="Times New Roman" w:cs="Times New Roman"/>
        </w:rPr>
      </w:pPr>
    </w:p>
    <w:p w:rsidR="001909C5" w:rsidRPr="00B22CCD" w:rsidRDefault="001909C5" w:rsidP="00263D06">
      <w:pPr>
        <w:autoSpaceDE w:val="0"/>
        <w:autoSpaceDN w:val="0"/>
        <w:adjustRightInd w:val="0"/>
        <w:rPr>
          <w:rFonts w:ascii="Times New Roman" w:hAnsi="Times New Roman" w:cs="Times New Roman"/>
          <w:b/>
          <w:sz w:val="20"/>
          <w:szCs w:val="20"/>
        </w:rPr>
      </w:pPr>
      <w:r w:rsidRPr="00B22CCD">
        <w:rPr>
          <w:rFonts w:ascii="Times New Roman" w:hAnsi="Times New Roman" w:cs="Times New Roman"/>
          <w:b/>
          <w:sz w:val="20"/>
          <w:szCs w:val="20"/>
        </w:rPr>
        <w:t>5.3.</w:t>
      </w:r>
      <w:r w:rsidR="00263D06" w:rsidRPr="00B22CCD">
        <w:rPr>
          <w:rFonts w:ascii="Times New Roman" w:hAnsi="Times New Roman" w:cs="Times New Roman"/>
          <w:b/>
          <w:sz w:val="20"/>
          <w:szCs w:val="20"/>
        </w:rPr>
        <w:t xml:space="preserve"> Branża sanitarna</w:t>
      </w:r>
    </w:p>
    <w:p w:rsidR="001909C5" w:rsidRPr="00B22CCD" w:rsidRDefault="001909C5" w:rsidP="001909C5">
      <w:pPr>
        <w:ind w:firstLine="360"/>
        <w:rPr>
          <w:rFonts w:ascii="Times New Roman" w:hAnsi="Times New Roman" w:cs="Times New Roman"/>
          <w:sz w:val="20"/>
          <w:szCs w:val="20"/>
        </w:rPr>
      </w:pPr>
      <w:r w:rsidRPr="00B22CCD">
        <w:rPr>
          <w:rFonts w:ascii="Times New Roman" w:hAnsi="Times New Roman" w:cs="Times New Roman"/>
          <w:sz w:val="20"/>
          <w:szCs w:val="20"/>
        </w:rPr>
        <w:t xml:space="preserve">a) wymiana części rurociągów kanalizacji sanitarnej, </w:t>
      </w:r>
    </w:p>
    <w:p w:rsidR="001909C5" w:rsidRPr="00B22CCD" w:rsidRDefault="001909C5" w:rsidP="001909C5">
      <w:pPr>
        <w:ind w:firstLine="360"/>
        <w:rPr>
          <w:rFonts w:ascii="Times New Roman" w:hAnsi="Times New Roman" w:cs="Times New Roman"/>
          <w:sz w:val="20"/>
          <w:szCs w:val="20"/>
        </w:rPr>
      </w:pPr>
      <w:r w:rsidRPr="00B22CCD">
        <w:rPr>
          <w:rFonts w:ascii="Times New Roman" w:hAnsi="Times New Roman" w:cs="Times New Roman"/>
          <w:sz w:val="20"/>
          <w:szCs w:val="20"/>
        </w:rPr>
        <w:t>b) wymiana części podejść kanalizacyjnych  pod urządzenia sanitarne,</w:t>
      </w:r>
    </w:p>
    <w:p w:rsidR="001909C5" w:rsidRPr="00B22CCD" w:rsidRDefault="001909C5" w:rsidP="001909C5">
      <w:pPr>
        <w:ind w:firstLine="360"/>
        <w:rPr>
          <w:rFonts w:ascii="Times New Roman" w:hAnsi="Times New Roman" w:cs="Times New Roman"/>
          <w:sz w:val="20"/>
          <w:szCs w:val="20"/>
        </w:rPr>
      </w:pPr>
      <w:r w:rsidRPr="00B22CCD">
        <w:rPr>
          <w:rFonts w:ascii="Times New Roman" w:hAnsi="Times New Roman" w:cs="Times New Roman"/>
          <w:sz w:val="20"/>
          <w:szCs w:val="20"/>
        </w:rPr>
        <w:t xml:space="preserve">c) demontaż części rurociągów </w:t>
      </w:r>
      <w:proofErr w:type="spellStart"/>
      <w:r w:rsidRPr="00B22CCD">
        <w:rPr>
          <w:rFonts w:ascii="Times New Roman" w:hAnsi="Times New Roman" w:cs="Times New Roman"/>
          <w:sz w:val="20"/>
          <w:szCs w:val="20"/>
        </w:rPr>
        <w:t>wod</w:t>
      </w:r>
      <w:proofErr w:type="spellEnd"/>
      <w:r w:rsidRPr="00B22CCD">
        <w:rPr>
          <w:rFonts w:ascii="Times New Roman" w:hAnsi="Times New Roman" w:cs="Times New Roman"/>
          <w:sz w:val="20"/>
          <w:szCs w:val="20"/>
        </w:rPr>
        <w:t xml:space="preserve"> – </w:t>
      </w:r>
      <w:proofErr w:type="spellStart"/>
      <w:r w:rsidRPr="00B22CCD">
        <w:rPr>
          <w:rFonts w:ascii="Times New Roman" w:hAnsi="Times New Roman" w:cs="Times New Roman"/>
          <w:sz w:val="20"/>
          <w:szCs w:val="20"/>
        </w:rPr>
        <w:t>kan</w:t>
      </w:r>
      <w:proofErr w:type="spellEnd"/>
      <w:r w:rsidRPr="00B22CCD">
        <w:rPr>
          <w:rFonts w:ascii="Times New Roman" w:hAnsi="Times New Roman" w:cs="Times New Roman"/>
          <w:sz w:val="20"/>
          <w:szCs w:val="20"/>
        </w:rPr>
        <w:t>,</w:t>
      </w:r>
    </w:p>
    <w:p w:rsidR="001909C5" w:rsidRPr="00B22CCD" w:rsidRDefault="001909C5" w:rsidP="001909C5">
      <w:pPr>
        <w:ind w:firstLine="360"/>
        <w:rPr>
          <w:rFonts w:ascii="Times New Roman" w:hAnsi="Times New Roman" w:cs="Times New Roman"/>
          <w:sz w:val="20"/>
          <w:szCs w:val="20"/>
        </w:rPr>
      </w:pPr>
      <w:r w:rsidRPr="00B22CCD">
        <w:rPr>
          <w:rFonts w:ascii="Times New Roman" w:hAnsi="Times New Roman" w:cs="Times New Roman"/>
          <w:sz w:val="20"/>
          <w:szCs w:val="20"/>
        </w:rPr>
        <w:t>d) przeczyszczenie  kanalizacji sanitarnej,</w:t>
      </w:r>
    </w:p>
    <w:p w:rsidR="001909C5" w:rsidRPr="00B22CCD" w:rsidRDefault="001909C5" w:rsidP="001909C5">
      <w:pPr>
        <w:ind w:firstLine="360"/>
        <w:rPr>
          <w:rFonts w:ascii="Times New Roman" w:hAnsi="Times New Roman" w:cs="Times New Roman"/>
          <w:sz w:val="20"/>
          <w:szCs w:val="20"/>
        </w:rPr>
      </w:pPr>
      <w:r w:rsidRPr="00B22CCD">
        <w:rPr>
          <w:rFonts w:ascii="Times New Roman" w:hAnsi="Times New Roman" w:cs="Times New Roman"/>
          <w:sz w:val="20"/>
          <w:szCs w:val="20"/>
        </w:rPr>
        <w:t>e) montaż toalety dla osób niepełnosprawnych,</w:t>
      </w:r>
    </w:p>
    <w:p w:rsidR="001909C5" w:rsidRPr="00B22CCD" w:rsidRDefault="001909C5" w:rsidP="001909C5">
      <w:pPr>
        <w:ind w:firstLine="360"/>
        <w:rPr>
          <w:rFonts w:ascii="Times New Roman" w:hAnsi="Times New Roman" w:cs="Times New Roman"/>
          <w:sz w:val="20"/>
          <w:szCs w:val="20"/>
        </w:rPr>
      </w:pPr>
      <w:r w:rsidRPr="00B22CCD">
        <w:rPr>
          <w:rFonts w:ascii="Times New Roman" w:hAnsi="Times New Roman" w:cs="Times New Roman"/>
          <w:sz w:val="20"/>
          <w:szCs w:val="20"/>
        </w:rPr>
        <w:t>f) montaż kabiny natryskowej,</w:t>
      </w:r>
    </w:p>
    <w:p w:rsidR="001909C5" w:rsidRPr="00B22CCD" w:rsidRDefault="001909C5" w:rsidP="001909C5">
      <w:pPr>
        <w:jc w:val="both"/>
        <w:rPr>
          <w:rFonts w:ascii="Times New Roman" w:hAnsi="Times New Roman" w:cs="Times New Roman"/>
          <w:sz w:val="20"/>
          <w:szCs w:val="20"/>
        </w:rPr>
      </w:pPr>
      <w:r w:rsidRPr="00B22CCD">
        <w:rPr>
          <w:rFonts w:ascii="Times New Roman" w:hAnsi="Times New Roman" w:cs="Times New Roman"/>
          <w:sz w:val="20"/>
          <w:szCs w:val="20"/>
        </w:rPr>
        <w:t xml:space="preserve">      g) wymiana kratek wentylacyjnych.</w:t>
      </w:r>
    </w:p>
    <w:p w:rsidR="00110686" w:rsidRPr="00B22CCD" w:rsidRDefault="00AC2E68" w:rsidP="00AC2E68">
      <w:pPr>
        <w:spacing w:after="0"/>
        <w:jc w:val="both"/>
        <w:rPr>
          <w:rFonts w:ascii="Times New Roman" w:hAnsi="Times New Roman" w:cs="Times New Roman"/>
          <w:i/>
          <w:sz w:val="20"/>
          <w:szCs w:val="20"/>
        </w:rPr>
      </w:pPr>
      <w:r w:rsidRPr="00B22CCD">
        <w:rPr>
          <w:rFonts w:ascii="Times New Roman" w:hAnsi="Times New Roman" w:cs="Times New Roman"/>
          <w:i/>
          <w:sz w:val="20"/>
          <w:szCs w:val="20"/>
        </w:rPr>
        <w:t xml:space="preserve">      </w:t>
      </w:r>
    </w:p>
    <w:p w:rsidR="00AC2E68" w:rsidRPr="00B22CCD" w:rsidRDefault="00AC2E68" w:rsidP="00AC2E68">
      <w:pPr>
        <w:spacing w:after="0"/>
        <w:jc w:val="both"/>
        <w:rPr>
          <w:rFonts w:ascii="Times New Roman" w:hAnsi="Times New Roman" w:cs="Times New Roman"/>
          <w:b/>
          <w:sz w:val="20"/>
          <w:szCs w:val="20"/>
          <w:u w:val="single"/>
        </w:rPr>
      </w:pPr>
      <w:r w:rsidRPr="00B22CCD">
        <w:rPr>
          <w:rFonts w:ascii="Times New Roman" w:hAnsi="Times New Roman" w:cs="Times New Roman"/>
          <w:b/>
          <w:sz w:val="20"/>
          <w:szCs w:val="20"/>
          <w:u w:val="single"/>
        </w:rPr>
        <w:t xml:space="preserve">Zakres robót  określają  załączone </w:t>
      </w:r>
      <w:r w:rsidR="00110686" w:rsidRPr="00B22CCD">
        <w:rPr>
          <w:rFonts w:ascii="Times New Roman" w:hAnsi="Times New Roman" w:cs="Times New Roman"/>
          <w:b/>
          <w:sz w:val="20"/>
          <w:szCs w:val="20"/>
          <w:u w:val="single"/>
        </w:rPr>
        <w:t xml:space="preserve">do </w:t>
      </w:r>
      <w:proofErr w:type="spellStart"/>
      <w:r w:rsidR="00110686" w:rsidRPr="00B22CCD">
        <w:rPr>
          <w:rFonts w:ascii="Times New Roman" w:hAnsi="Times New Roman" w:cs="Times New Roman"/>
          <w:b/>
          <w:sz w:val="20"/>
          <w:szCs w:val="20"/>
          <w:u w:val="single"/>
        </w:rPr>
        <w:t>swz</w:t>
      </w:r>
      <w:proofErr w:type="spellEnd"/>
      <w:r w:rsidR="00110686" w:rsidRPr="00B22CCD">
        <w:rPr>
          <w:rFonts w:ascii="Times New Roman" w:hAnsi="Times New Roman" w:cs="Times New Roman"/>
          <w:b/>
          <w:sz w:val="20"/>
          <w:szCs w:val="20"/>
          <w:u w:val="single"/>
        </w:rPr>
        <w:t xml:space="preserve"> </w:t>
      </w:r>
      <w:proofErr w:type="spellStart"/>
      <w:r w:rsidR="00110686" w:rsidRPr="00B22CCD">
        <w:rPr>
          <w:rFonts w:ascii="Times New Roman" w:hAnsi="Times New Roman" w:cs="Times New Roman"/>
          <w:b/>
          <w:sz w:val="20"/>
          <w:szCs w:val="20"/>
          <w:u w:val="single"/>
        </w:rPr>
        <w:t>przedmary</w:t>
      </w:r>
      <w:proofErr w:type="spellEnd"/>
      <w:r w:rsidR="00110686" w:rsidRPr="00B22CCD">
        <w:rPr>
          <w:rFonts w:ascii="Times New Roman" w:hAnsi="Times New Roman" w:cs="Times New Roman"/>
          <w:b/>
          <w:sz w:val="20"/>
          <w:szCs w:val="20"/>
          <w:u w:val="single"/>
        </w:rPr>
        <w:t xml:space="preserve"> tj.:</w:t>
      </w:r>
    </w:p>
    <w:p w:rsidR="00110686" w:rsidRPr="00B22CCD" w:rsidRDefault="00110686" w:rsidP="00AC2E68">
      <w:pPr>
        <w:spacing w:after="0"/>
        <w:jc w:val="both"/>
        <w:rPr>
          <w:rFonts w:ascii="Times New Roman" w:hAnsi="Times New Roman" w:cs="Times New Roman"/>
          <w:b/>
          <w:sz w:val="20"/>
          <w:szCs w:val="20"/>
          <w:u w:val="single"/>
        </w:rPr>
      </w:pPr>
    </w:p>
    <w:p w:rsidR="00110686" w:rsidRPr="00B22CCD" w:rsidRDefault="00110686" w:rsidP="00AC2E68">
      <w:pPr>
        <w:spacing w:after="0"/>
        <w:jc w:val="both"/>
        <w:rPr>
          <w:rFonts w:ascii="Times New Roman" w:hAnsi="Times New Roman" w:cs="Times New Roman"/>
          <w:sz w:val="20"/>
          <w:szCs w:val="20"/>
        </w:rPr>
      </w:pPr>
      <w:r w:rsidRPr="00B22CCD">
        <w:rPr>
          <w:rFonts w:ascii="Times New Roman" w:hAnsi="Times New Roman" w:cs="Times New Roman"/>
          <w:color w:val="0070C0"/>
          <w:sz w:val="20"/>
          <w:szCs w:val="20"/>
          <w:u w:val="single"/>
        </w:rPr>
        <w:t xml:space="preserve">Załącznik nr 10 do </w:t>
      </w:r>
      <w:r w:rsidR="00A81FF0" w:rsidRPr="00B22CCD">
        <w:rPr>
          <w:rFonts w:ascii="Times New Roman" w:hAnsi="Times New Roman" w:cs="Times New Roman"/>
          <w:color w:val="0070C0"/>
          <w:sz w:val="20"/>
          <w:szCs w:val="20"/>
          <w:u w:val="single"/>
        </w:rPr>
        <w:t>SWZ</w:t>
      </w:r>
      <w:r w:rsidRPr="00B22CCD">
        <w:rPr>
          <w:rFonts w:ascii="Times New Roman" w:hAnsi="Times New Roman" w:cs="Times New Roman"/>
          <w:color w:val="0070C0"/>
          <w:sz w:val="20"/>
          <w:szCs w:val="20"/>
        </w:rPr>
        <w:t xml:space="preserve"> </w:t>
      </w:r>
      <w:r w:rsidRPr="00B22CCD">
        <w:rPr>
          <w:rFonts w:ascii="Times New Roman" w:hAnsi="Times New Roman" w:cs="Times New Roman"/>
          <w:sz w:val="20"/>
          <w:szCs w:val="20"/>
        </w:rPr>
        <w:t>– Przedmiar – branża budowlana</w:t>
      </w:r>
    </w:p>
    <w:p w:rsidR="00110686" w:rsidRPr="00B22CCD" w:rsidRDefault="00110686" w:rsidP="00AC2E68">
      <w:pPr>
        <w:spacing w:after="0"/>
        <w:jc w:val="both"/>
        <w:rPr>
          <w:rFonts w:ascii="Times New Roman" w:hAnsi="Times New Roman" w:cs="Times New Roman"/>
          <w:sz w:val="20"/>
          <w:szCs w:val="20"/>
        </w:rPr>
      </w:pPr>
      <w:r w:rsidRPr="00B22CCD">
        <w:rPr>
          <w:rFonts w:ascii="Times New Roman" w:hAnsi="Times New Roman" w:cs="Times New Roman"/>
          <w:color w:val="0070C0"/>
          <w:sz w:val="20"/>
          <w:szCs w:val="20"/>
          <w:u w:val="single"/>
        </w:rPr>
        <w:t xml:space="preserve">Załącznik nr 11 do </w:t>
      </w:r>
      <w:r w:rsidR="00A81FF0" w:rsidRPr="00B22CCD">
        <w:rPr>
          <w:rFonts w:ascii="Times New Roman" w:hAnsi="Times New Roman" w:cs="Times New Roman"/>
          <w:color w:val="0070C0"/>
          <w:sz w:val="20"/>
          <w:szCs w:val="20"/>
          <w:u w:val="single"/>
        </w:rPr>
        <w:t>SWZ</w:t>
      </w:r>
      <w:r w:rsidRPr="00B22CCD">
        <w:rPr>
          <w:rFonts w:ascii="Times New Roman" w:hAnsi="Times New Roman" w:cs="Times New Roman"/>
          <w:color w:val="0070C0"/>
          <w:sz w:val="20"/>
          <w:szCs w:val="20"/>
        </w:rPr>
        <w:t xml:space="preserve"> </w:t>
      </w:r>
      <w:r w:rsidRPr="00B22CCD">
        <w:rPr>
          <w:rFonts w:ascii="Times New Roman" w:hAnsi="Times New Roman" w:cs="Times New Roman"/>
          <w:sz w:val="20"/>
          <w:szCs w:val="20"/>
        </w:rPr>
        <w:t>– Przedmiar – branża elektryczna</w:t>
      </w:r>
    </w:p>
    <w:p w:rsidR="00110686" w:rsidRPr="00B22CCD" w:rsidRDefault="00110686" w:rsidP="00AC2E68">
      <w:pPr>
        <w:spacing w:after="0"/>
        <w:jc w:val="both"/>
        <w:rPr>
          <w:rFonts w:ascii="Times New Roman" w:hAnsi="Times New Roman" w:cs="Times New Roman"/>
          <w:sz w:val="20"/>
          <w:szCs w:val="20"/>
        </w:rPr>
      </w:pPr>
      <w:r w:rsidRPr="00B22CCD">
        <w:rPr>
          <w:rFonts w:ascii="Times New Roman" w:hAnsi="Times New Roman" w:cs="Times New Roman"/>
          <w:color w:val="0070C0"/>
          <w:sz w:val="20"/>
          <w:szCs w:val="20"/>
          <w:u w:val="single"/>
        </w:rPr>
        <w:t xml:space="preserve">Załącznik nr 12 do </w:t>
      </w:r>
      <w:r w:rsidR="00A81FF0" w:rsidRPr="00B22CCD">
        <w:rPr>
          <w:rFonts w:ascii="Times New Roman" w:hAnsi="Times New Roman" w:cs="Times New Roman"/>
          <w:color w:val="0070C0"/>
          <w:sz w:val="20"/>
          <w:szCs w:val="20"/>
          <w:u w:val="single"/>
        </w:rPr>
        <w:t>SWZ</w:t>
      </w:r>
      <w:r w:rsidRPr="00B22CCD">
        <w:rPr>
          <w:rFonts w:ascii="Times New Roman" w:hAnsi="Times New Roman" w:cs="Times New Roman"/>
          <w:color w:val="0070C0"/>
          <w:sz w:val="20"/>
          <w:szCs w:val="20"/>
        </w:rPr>
        <w:t xml:space="preserve"> </w:t>
      </w:r>
      <w:r w:rsidRPr="00B22CCD">
        <w:rPr>
          <w:rFonts w:ascii="Times New Roman" w:hAnsi="Times New Roman" w:cs="Times New Roman"/>
          <w:sz w:val="20"/>
          <w:szCs w:val="20"/>
        </w:rPr>
        <w:t>– Przedmiar – branża sanitarna</w:t>
      </w:r>
    </w:p>
    <w:p w:rsidR="00A81FF0" w:rsidRPr="00B22CCD" w:rsidRDefault="00A81FF0" w:rsidP="00AC2E68">
      <w:pPr>
        <w:spacing w:after="0"/>
        <w:jc w:val="both"/>
        <w:rPr>
          <w:rFonts w:ascii="Times New Roman" w:hAnsi="Times New Roman" w:cs="Times New Roman"/>
          <w:sz w:val="20"/>
          <w:szCs w:val="20"/>
        </w:rPr>
      </w:pPr>
      <w:r w:rsidRPr="00B22CCD">
        <w:rPr>
          <w:rFonts w:ascii="Times New Roman" w:hAnsi="Times New Roman" w:cs="Times New Roman"/>
          <w:color w:val="2E74B5" w:themeColor="accent1" w:themeShade="BF"/>
          <w:sz w:val="20"/>
          <w:szCs w:val="20"/>
          <w:u w:val="single"/>
        </w:rPr>
        <w:t>Załącznik nr 1</w:t>
      </w:r>
      <w:r w:rsidR="005559B0" w:rsidRPr="00B22CCD">
        <w:rPr>
          <w:rFonts w:ascii="Times New Roman" w:hAnsi="Times New Roman" w:cs="Times New Roman"/>
          <w:color w:val="2E74B5" w:themeColor="accent1" w:themeShade="BF"/>
          <w:sz w:val="20"/>
          <w:szCs w:val="20"/>
          <w:u w:val="single"/>
        </w:rPr>
        <w:t>4</w:t>
      </w:r>
      <w:r w:rsidRPr="00B22CCD">
        <w:rPr>
          <w:rFonts w:ascii="Times New Roman" w:hAnsi="Times New Roman" w:cs="Times New Roman"/>
          <w:color w:val="2E74B5" w:themeColor="accent1" w:themeShade="BF"/>
          <w:sz w:val="20"/>
          <w:szCs w:val="20"/>
          <w:u w:val="single"/>
        </w:rPr>
        <w:t xml:space="preserve"> do SWZ</w:t>
      </w:r>
      <w:r w:rsidRPr="00B22CCD">
        <w:rPr>
          <w:rFonts w:ascii="Times New Roman" w:hAnsi="Times New Roman" w:cs="Times New Roman"/>
          <w:color w:val="2E74B5" w:themeColor="accent1" w:themeShade="BF"/>
          <w:sz w:val="20"/>
          <w:szCs w:val="20"/>
        </w:rPr>
        <w:t xml:space="preserve"> </w:t>
      </w:r>
      <w:r w:rsidRPr="00B22CCD">
        <w:rPr>
          <w:rFonts w:ascii="Times New Roman" w:hAnsi="Times New Roman" w:cs="Times New Roman"/>
          <w:sz w:val="20"/>
          <w:szCs w:val="20"/>
        </w:rPr>
        <w:t xml:space="preserve">– </w:t>
      </w:r>
      <w:r w:rsidR="007B1FCE" w:rsidRPr="00B22CCD">
        <w:rPr>
          <w:rFonts w:ascii="Times New Roman" w:hAnsi="Times New Roman" w:cs="Times New Roman"/>
          <w:color w:val="000000" w:themeColor="text1"/>
          <w:sz w:val="20"/>
          <w:szCs w:val="20"/>
        </w:rPr>
        <w:t>Koncepcja ul. Młodzianowska (parter)</w:t>
      </w:r>
      <w:r w:rsidRPr="00B22CCD">
        <w:rPr>
          <w:rFonts w:ascii="Times New Roman" w:hAnsi="Times New Roman" w:cs="Times New Roman"/>
          <w:sz w:val="20"/>
          <w:szCs w:val="20"/>
        </w:rPr>
        <w:t xml:space="preserve"> </w:t>
      </w:r>
    </w:p>
    <w:p w:rsidR="00A820A1" w:rsidRPr="00B22CCD" w:rsidRDefault="00A820A1" w:rsidP="00AC2E68">
      <w:pPr>
        <w:spacing w:after="0"/>
        <w:jc w:val="both"/>
        <w:rPr>
          <w:rFonts w:ascii="Times New Roman" w:hAnsi="Times New Roman" w:cs="Times New Roman"/>
          <w:sz w:val="20"/>
          <w:szCs w:val="20"/>
        </w:rPr>
      </w:pPr>
    </w:p>
    <w:p w:rsidR="000154F6" w:rsidRPr="00B22CCD" w:rsidRDefault="000154F6" w:rsidP="00440442">
      <w:pPr>
        <w:spacing w:after="0"/>
        <w:jc w:val="both"/>
        <w:rPr>
          <w:rFonts w:ascii="Times New Roman" w:hAnsi="Times New Roman" w:cs="Times New Roman"/>
          <w:sz w:val="20"/>
          <w:szCs w:val="20"/>
        </w:rPr>
      </w:pPr>
      <w:r w:rsidRPr="00B22CCD">
        <w:rPr>
          <w:rFonts w:ascii="Times New Roman" w:hAnsi="Times New Roman" w:cs="Times New Roman"/>
          <w:sz w:val="20"/>
          <w:szCs w:val="20"/>
        </w:rPr>
        <w:t xml:space="preserve">Szczegółowy opis przedmiotu zamówienia określony został także w </w:t>
      </w:r>
      <w:r w:rsidRPr="00B22CCD">
        <w:rPr>
          <w:rFonts w:ascii="Times New Roman" w:hAnsi="Times New Roman" w:cs="Times New Roman"/>
          <w:color w:val="0070C0"/>
          <w:sz w:val="20"/>
          <w:szCs w:val="20"/>
          <w:u w:val="single"/>
        </w:rPr>
        <w:t xml:space="preserve">załączniku nr 2 do </w:t>
      </w:r>
      <w:proofErr w:type="spellStart"/>
      <w:r w:rsidRPr="00B22CCD">
        <w:rPr>
          <w:rFonts w:ascii="Times New Roman" w:hAnsi="Times New Roman" w:cs="Times New Roman"/>
          <w:color w:val="0070C0"/>
          <w:sz w:val="20"/>
          <w:szCs w:val="20"/>
          <w:u w:val="single"/>
        </w:rPr>
        <w:t>swz</w:t>
      </w:r>
      <w:proofErr w:type="spellEnd"/>
      <w:r w:rsidRPr="00B22CCD">
        <w:rPr>
          <w:rFonts w:ascii="Times New Roman" w:hAnsi="Times New Roman" w:cs="Times New Roman"/>
          <w:color w:val="0070C0"/>
          <w:sz w:val="20"/>
          <w:szCs w:val="20"/>
        </w:rPr>
        <w:t xml:space="preserve"> </w:t>
      </w:r>
      <w:r w:rsidRPr="00B22CCD">
        <w:rPr>
          <w:rFonts w:ascii="Times New Roman" w:hAnsi="Times New Roman" w:cs="Times New Roman"/>
          <w:sz w:val="20"/>
          <w:szCs w:val="20"/>
        </w:rPr>
        <w:t>tj. w Projekcie umowy.</w:t>
      </w:r>
    </w:p>
    <w:p w:rsidR="00110686" w:rsidRPr="00B22CCD" w:rsidRDefault="00110686" w:rsidP="00AC2E68">
      <w:pPr>
        <w:spacing w:after="0"/>
        <w:jc w:val="both"/>
        <w:rPr>
          <w:rFonts w:ascii="Times New Roman" w:hAnsi="Times New Roman" w:cs="Times New Roman"/>
          <w:sz w:val="20"/>
          <w:szCs w:val="20"/>
        </w:rPr>
      </w:pPr>
    </w:p>
    <w:p w:rsidR="00080097" w:rsidRPr="00B22CCD" w:rsidRDefault="00080097" w:rsidP="00D06679">
      <w:pPr>
        <w:keepLines/>
        <w:autoSpaceDE w:val="0"/>
        <w:spacing w:after="0" w:line="276" w:lineRule="auto"/>
        <w:contextualSpacing/>
        <w:jc w:val="both"/>
        <w:rPr>
          <w:rFonts w:ascii="Times New Roman" w:hAnsi="Times New Roman" w:cs="Times New Roman"/>
          <w:b/>
          <w:sz w:val="20"/>
          <w:szCs w:val="20"/>
          <w:u w:val="single"/>
        </w:rPr>
      </w:pPr>
    </w:p>
    <w:p w:rsidR="00BA5B4F" w:rsidRPr="00B22CCD" w:rsidRDefault="00341E4C" w:rsidP="00D06679">
      <w:pPr>
        <w:keepLines/>
        <w:autoSpaceDE w:val="0"/>
        <w:spacing w:after="0" w:line="276" w:lineRule="auto"/>
        <w:contextualSpacing/>
        <w:jc w:val="both"/>
        <w:rPr>
          <w:rFonts w:ascii="Times New Roman" w:hAnsi="Times New Roman" w:cs="Times New Roman"/>
          <w:b/>
          <w:bCs/>
          <w:color w:val="0070C0"/>
          <w:sz w:val="20"/>
          <w:szCs w:val="20"/>
          <w:u w:val="single"/>
          <w:lang w:eastAsia="zh-CN"/>
        </w:rPr>
      </w:pPr>
      <w:r w:rsidRPr="00B22CCD">
        <w:rPr>
          <w:rFonts w:ascii="Times New Roman" w:hAnsi="Times New Roman" w:cs="Times New Roman"/>
          <w:b/>
          <w:sz w:val="20"/>
          <w:szCs w:val="20"/>
          <w:u w:val="single"/>
        </w:rPr>
        <w:t>NAZWY i KODY</w:t>
      </w:r>
      <w:r w:rsidR="00BA5B4F" w:rsidRPr="00B22CCD">
        <w:rPr>
          <w:rFonts w:ascii="Times New Roman" w:hAnsi="Times New Roman" w:cs="Times New Roman"/>
          <w:b/>
          <w:sz w:val="20"/>
          <w:szCs w:val="20"/>
          <w:u w:val="single"/>
        </w:rPr>
        <w:t xml:space="preserve"> CPV:</w:t>
      </w:r>
    </w:p>
    <w:p w:rsidR="00BA5B4F" w:rsidRPr="00B22CCD" w:rsidRDefault="00BA5B4F" w:rsidP="00CE2081">
      <w:pPr>
        <w:suppressAutoHyphens/>
        <w:spacing w:after="0" w:line="240" w:lineRule="auto"/>
        <w:ind w:left="720"/>
        <w:contextualSpacing/>
        <w:rPr>
          <w:rFonts w:ascii="Times New Roman" w:eastAsia="Times New Roman" w:hAnsi="Times New Roman" w:cs="Times New Roman"/>
          <w:b/>
          <w:bCs/>
          <w:sz w:val="20"/>
          <w:szCs w:val="20"/>
          <w:lang w:eastAsia="pl-PL"/>
        </w:rPr>
      </w:pPr>
    </w:p>
    <w:p w:rsidR="00AA22C4" w:rsidRPr="00B22CCD" w:rsidRDefault="00AA22C4" w:rsidP="00AA22C4">
      <w:pPr>
        <w:spacing w:after="0" w:line="276" w:lineRule="auto"/>
        <w:contextualSpacing/>
        <w:jc w:val="both"/>
        <w:rPr>
          <w:rFonts w:ascii="Times New Roman" w:hAnsi="Times New Roman" w:cs="Times New Roman"/>
          <w:b/>
          <w:bCs/>
          <w:sz w:val="20"/>
          <w:szCs w:val="20"/>
          <w:lang w:val="en-US"/>
        </w:rPr>
      </w:pPr>
      <w:r w:rsidRPr="00B22CCD">
        <w:rPr>
          <w:rFonts w:ascii="Times New Roman" w:hAnsi="Times New Roman" w:cs="Times New Roman"/>
          <w:b/>
          <w:bCs/>
          <w:sz w:val="20"/>
          <w:szCs w:val="20"/>
          <w:lang w:val="en-US"/>
        </w:rPr>
        <w:t>KLASYFIKACJA WEDŁUG WSPÓLNEGO SŁOWNIKA ZAMÓWIEŃ CPV</w:t>
      </w:r>
    </w:p>
    <w:p w:rsidR="00AA22C4" w:rsidRPr="00B22CCD" w:rsidRDefault="00AA22C4" w:rsidP="00AA22C4">
      <w:pPr>
        <w:spacing w:after="0" w:line="276" w:lineRule="auto"/>
        <w:contextualSpacing/>
        <w:jc w:val="both"/>
        <w:rPr>
          <w:rFonts w:ascii="Times New Roman" w:hAnsi="Times New Roman" w:cs="Times New Roman"/>
          <w:b/>
          <w:bCs/>
          <w:sz w:val="20"/>
          <w:szCs w:val="20"/>
          <w:lang w:val="en-US"/>
        </w:rPr>
      </w:pPr>
      <w:r w:rsidRPr="00B22CCD">
        <w:rPr>
          <w:rFonts w:ascii="Times New Roman" w:hAnsi="Times New Roman" w:cs="Times New Roman"/>
          <w:b/>
          <w:bCs/>
          <w:sz w:val="20"/>
          <w:szCs w:val="20"/>
          <w:lang w:val="en-US"/>
        </w:rPr>
        <w:t xml:space="preserve">45453000-7 </w:t>
      </w:r>
      <w:proofErr w:type="spellStart"/>
      <w:r w:rsidRPr="00B22CCD">
        <w:rPr>
          <w:rFonts w:ascii="Times New Roman" w:hAnsi="Times New Roman" w:cs="Times New Roman"/>
          <w:b/>
          <w:bCs/>
          <w:sz w:val="20"/>
          <w:szCs w:val="20"/>
          <w:lang w:val="en-US"/>
        </w:rPr>
        <w:t>Roboty</w:t>
      </w:r>
      <w:proofErr w:type="spellEnd"/>
      <w:r w:rsidRPr="00B22CCD">
        <w:rPr>
          <w:rFonts w:ascii="Times New Roman" w:hAnsi="Times New Roman" w:cs="Times New Roman"/>
          <w:b/>
          <w:bCs/>
          <w:sz w:val="20"/>
          <w:szCs w:val="20"/>
          <w:lang w:val="en-US"/>
        </w:rPr>
        <w:t xml:space="preserve"> </w:t>
      </w:r>
      <w:proofErr w:type="spellStart"/>
      <w:r w:rsidRPr="00B22CCD">
        <w:rPr>
          <w:rFonts w:ascii="Times New Roman" w:hAnsi="Times New Roman" w:cs="Times New Roman"/>
          <w:b/>
          <w:bCs/>
          <w:sz w:val="20"/>
          <w:szCs w:val="20"/>
          <w:lang w:val="en-US"/>
        </w:rPr>
        <w:t>remontowe</w:t>
      </w:r>
      <w:proofErr w:type="spellEnd"/>
      <w:r w:rsidRPr="00B22CCD">
        <w:rPr>
          <w:rFonts w:ascii="Times New Roman" w:hAnsi="Times New Roman" w:cs="Times New Roman"/>
          <w:b/>
          <w:bCs/>
          <w:sz w:val="20"/>
          <w:szCs w:val="20"/>
          <w:lang w:val="en-US"/>
        </w:rPr>
        <w:t xml:space="preserve"> </w:t>
      </w:r>
      <w:proofErr w:type="spellStart"/>
      <w:r w:rsidRPr="00B22CCD">
        <w:rPr>
          <w:rFonts w:ascii="Times New Roman" w:hAnsi="Times New Roman" w:cs="Times New Roman"/>
          <w:b/>
          <w:bCs/>
          <w:sz w:val="20"/>
          <w:szCs w:val="20"/>
          <w:lang w:val="en-US"/>
        </w:rPr>
        <w:t>i</w:t>
      </w:r>
      <w:proofErr w:type="spellEnd"/>
      <w:r w:rsidRPr="00B22CCD">
        <w:rPr>
          <w:rFonts w:ascii="Times New Roman" w:hAnsi="Times New Roman" w:cs="Times New Roman"/>
          <w:b/>
          <w:bCs/>
          <w:sz w:val="20"/>
          <w:szCs w:val="20"/>
          <w:lang w:val="en-US"/>
        </w:rPr>
        <w:t xml:space="preserve"> </w:t>
      </w:r>
      <w:proofErr w:type="spellStart"/>
      <w:r w:rsidRPr="00B22CCD">
        <w:rPr>
          <w:rFonts w:ascii="Times New Roman" w:hAnsi="Times New Roman" w:cs="Times New Roman"/>
          <w:b/>
          <w:bCs/>
          <w:sz w:val="20"/>
          <w:szCs w:val="20"/>
          <w:lang w:val="en-US"/>
        </w:rPr>
        <w:t>renowacyjne</w:t>
      </w:r>
      <w:proofErr w:type="spellEnd"/>
    </w:p>
    <w:p w:rsidR="00AA22C4" w:rsidRPr="00B22CCD" w:rsidRDefault="00AA22C4" w:rsidP="00AA22C4">
      <w:pPr>
        <w:spacing w:after="0" w:line="276" w:lineRule="auto"/>
        <w:contextualSpacing/>
        <w:jc w:val="both"/>
        <w:rPr>
          <w:rFonts w:ascii="Times New Roman" w:hAnsi="Times New Roman" w:cs="Times New Roman"/>
          <w:b/>
          <w:bCs/>
          <w:sz w:val="20"/>
          <w:szCs w:val="20"/>
          <w:lang w:val="en-US"/>
        </w:rPr>
      </w:pPr>
      <w:r w:rsidRPr="00B22CCD">
        <w:rPr>
          <w:rFonts w:ascii="Times New Roman" w:hAnsi="Times New Roman" w:cs="Times New Roman"/>
          <w:b/>
          <w:bCs/>
          <w:sz w:val="20"/>
          <w:szCs w:val="20"/>
          <w:lang w:val="en-US"/>
        </w:rPr>
        <w:t xml:space="preserve">45310000-3 </w:t>
      </w:r>
      <w:proofErr w:type="spellStart"/>
      <w:r w:rsidRPr="00B22CCD">
        <w:rPr>
          <w:rFonts w:ascii="Times New Roman" w:hAnsi="Times New Roman" w:cs="Times New Roman"/>
          <w:b/>
          <w:bCs/>
          <w:sz w:val="20"/>
          <w:szCs w:val="20"/>
          <w:lang w:val="en-US"/>
        </w:rPr>
        <w:t>Roboty</w:t>
      </w:r>
      <w:proofErr w:type="spellEnd"/>
      <w:r w:rsidRPr="00B22CCD">
        <w:rPr>
          <w:rFonts w:ascii="Times New Roman" w:hAnsi="Times New Roman" w:cs="Times New Roman"/>
          <w:b/>
          <w:bCs/>
          <w:sz w:val="20"/>
          <w:szCs w:val="20"/>
          <w:lang w:val="en-US"/>
        </w:rPr>
        <w:t xml:space="preserve"> </w:t>
      </w:r>
      <w:proofErr w:type="spellStart"/>
      <w:r w:rsidRPr="00B22CCD">
        <w:rPr>
          <w:rFonts w:ascii="Times New Roman" w:hAnsi="Times New Roman" w:cs="Times New Roman"/>
          <w:b/>
          <w:bCs/>
          <w:sz w:val="20"/>
          <w:szCs w:val="20"/>
          <w:lang w:val="en-US"/>
        </w:rPr>
        <w:t>instalacyjne</w:t>
      </w:r>
      <w:proofErr w:type="spellEnd"/>
      <w:r w:rsidRPr="00B22CCD">
        <w:rPr>
          <w:rFonts w:ascii="Times New Roman" w:hAnsi="Times New Roman" w:cs="Times New Roman"/>
          <w:b/>
          <w:bCs/>
          <w:sz w:val="20"/>
          <w:szCs w:val="20"/>
          <w:lang w:val="en-US"/>
        </w:rPr>
        <w:t xml:space="preserve"> </w:t>
      </w:r>
      <w:proofErr w:type="spellStart"/>
      <w:r w:rsidRPr="00B22CCD">
        <w:rPr>
          <w:rFonts w:ascii="Times New Roman" w:hAnsi="Times New Roman" w:cs="Times New Roman"/>
          <w:b/>
          <w:bCs/>
          <w:sz w:val="20"/>
          <w:szCs w:val="20"/>
          <w:lang w:val="en-US"/>
        </w:rPr>
        <w:t>elektryczne</w:t>
      </w:r>
      <w:proofErr w:type="spellEnd"/>
    </w:p>
    <w:p w:rsidR="00AA22C4" w:rsidRPr="00B22CCD" w:rsidRDefault="00AA22C4" w:rsidP="00AA22C4">
      <w:pPr>
        <w:spacing w:after="0" w:line="276" w:lineRule="auto"/>
        <w:contextualSpacing/>
        <w:jc w:val="both"/>
        <w:rPr>
          <w:rFonts w:ascii="Times New Roman" w:hAnsi="Times New Roman" w:cs="Times New Roman"/>
          <w:b/>
          <w:bCs/>
          <w:sz w:val="20"/>
          <w:szCs w:val="20"/>
          <w:lang w:val="en-US"/>
        </w:rPr>
      </w:pPr>
      <w:r w:rsidRPr="00B22CCD">
        <w:rPr>
          <w:rFonts w:ascii="Times New Roman" w:hAnsi="Times New Roman" w:cs="Times New Roman"/>
          <w:b/>
          <w:bCs/>
          <w:sz w:val="20"/>
          <w:szCs w:val="20"/>
          <w:lang w:val="en-US"/>
        </w:rPr>
        <w:t xml:space="preserve">45300000-0 </w:t>
      </w:r>
      <w:proofErr w:type="spellStart"/>
      <w:r w:rsidRPr="00B22CCD">
        <w:rPr>
          <w:rFonts w:ascii="Times New Roman" w:hAnsi="Times New Roman" w:cs="Times New Roman"/>
          <w:b/>
          <w:bCs/>
          <w:sz w:val="20"/>
          <w:szCs w:val="20"/>
          <w:lang w:val="en-US"/>
        </w:rPr>
        <w:t>Roboty</w:t>
      </w:r>
      <w:proofErr w:type="spellEnd"/>
      <w:r w:rsidRPr="00B22CCD">
        <w:rPr>
          <w:rFonts w:ascii="Times New Roman" w:hAnsi="Times New Roman" w:cs="Times New Roman"/>
          <w:b/>
          <w:bCs/>
          <w:sz w:val="20"/>
          <w:szCs w:val="20"/>
          <w:lang w:val="en-US"/>
        </w:rPr>
        <w:t xml:space="preserve"> </w:t>
      </w:r>
      <w:proofErr w:type="spellStart"/>
      <w:r w:rsidRPr="00B22CCD">
        <w:rPr>
          <w:rFonts w:ascii="Times New Roman" w:hAnsi="Times New Roman" w:cs="Times New Roman"/>
          <w:b/>
          <w:bCs/>
          <w:sz w:val="20"/>
          <w:szCs w:val="20"/>
          <w:lang w:val="en-US"/>
        </w:rPr>
        <w:t>instalacyjne</w:t>
      </w:r>
      <w:proofErr w:type="spellEnd"/>
      <w:r w:rsidRPr="00B22CCD">
        <w:rPr>
          <w:rFonts w:ascii="Times New Roman" w:hAnsi="Times New Roman" w:cs="Times New Roman"/>
          <w:b/>
          <w:bCs/>
          <w:sz w:val="20"/>
          <w:szCs w:val="20"/>
          <w:lang w:val="en-US"/>
        </w:rPr>
        <w:t xml:space="preserve"> w </w:t>
      </w:r>
      <w:proofErr w:type="spellStart"/>
      <w:r w:rsidRPr="00B22CCD">
        <w:rPr>
          <w:rFonts w:ascii="Times New Roman" w:hAnsi="Times New Roman" w:cs="Times New Roman"/>
          <w:b/>
          <w:bCs/>
          <w:sz w:val="20"/>
          <w:szCs w:val="20"/>
          <w:lang w:val="en-US"/>
        </w:rPr>
        <w:t>budynkach</w:t>
      </w:r>
      <w:proofErr w:type="spellEnd"/>
    </w:p>
    <w:p w:rsidR="00AA22C4" w:rsidRPr="00B22CCD" w:rsidRDefault="00AA22C4" w:rsidP="00AA22C4">
      <w:pPr>
        <w:spacing w:after="0" w:line="276" w:lineRule="auto"/>
        <w:contextualSpacing/>
        <w:jc w:val="both"/>
        <w:rPr>
          <w:rFonts w:ascii="Times New Roman" w:hAnsi="Times New Roman" w:cs="Times New Roman"/>
          <w:b/>
          <w:bCs/>
          <w:sz w:val="20"/>
          <w:szCs w:val="20"/>
          <w:lang w:val="en-US"/>
        </w:rPr>
      </w:pPr>
    </w:p>
    <w:p w:rsidR="00AA22C4" w:rsidRPr="00B22CCD" w:rsidRDefault="00AA22C4" w:rsidP="00AA22C4">
      <w:pPr>
        <w:jc w:val="both"/>
        <w:rPr>
          <w:rFonts w:ascii="Times New Roman" w:hAnsi="Times New Roman" w:cs="Times New Roman"/>
          <w:sz w:val="20"/>
          <w:szCs w:val="20"/>
        </w:rPr>
      </w:pPr>
      <w:r w:rsidRPr="00B22CCD">
        <w:rPr>
          <w:rFonts w:ascii="Times New Roman" w:hAnsi="Times New Roman" w:cs="Times New Roman"/>
          <w:b/>
          <w:sz w:val="20"/>
          <w:szCs w:val="20"/>
        </w:rPr>
        <w:t xml:space="preserve">W odniesieniu do warunku określonego w art. 100 ustawy </w:t>
      </w:r>
      <w:proofErr w:type="spellStart"/>
      <w:r w:rsidRPr="00B22CCD">
        <w:rPr>
          <w:rFonts w:ascii="Times New Roman" w:hAnsi="Times New Roman" w:cs="Times New Roman"/>
          <w:b/>
          <w:sz w:val="20"/>
          <w:szCs w:val="20"/>
        </w:rPr>
        <w:t>Pzp</w:t>
      </w:r>
      <w:proofErr w:type="spellEnd"/>
      <w:r w:rsidRPr="00B22CCD">
        <w:rPr>
          <w:rFonts w:ascii="Times New Roman" w:hAnsi="Times New Roman" w:cs="Times New Roman"/>
          <w:sz w:val="20"/>
          <w:szCs w:val="20"/>
        </w:rPr>
        <w:t xml:space="preserve"> dotyczącego dostępności dla osób niepełnosprawnych, o których mowa w  Dyrektywie Parlamentu E</w:t>
      </w:r>
      <w:r w:rsidR="002F337E" w:rsidRPr="00B22CCD">
        <w:rPr>
          <w:rFonts w:ascii="Times New Roman" w:hAnsi="Times New Roman" w:cs="Times New Roman"/>
          <w:sz w:val="20"/>
          <w:szCs w:val="20"/>
        </w:rPr>
        <w:t xml:space="preserve">uropejskiego i Rady 2014/24/UE </w:t>
      </w:r>
      <w:r w:rsidRPr="00B22CCD">
        <w:rPr>
          <w:rFonts w:ascii="Times New Roman" w:hAnsi="Times New Roman" w:cs="Times New Roman"/>
          <w:sz w:val="20"/>
          <w:szCs w:val="20"/>
        </w:rPr>
        <w:t>z dnia 26 lutego 2014 r. w sprawie zamówień publicznych (</w:t>
      </w:r>
      <w:proofErr w:type="spellStart"/>
      <w:r w:rsidRPr="00B22CCD">
        <w:rPr>
          <w:rFonts w:ascii="Times New Roman" w:hAnsi="Times New Roman" w:cs="Times New Roman"/>
          <w:sz w:val="20"/>
          <w:szCs w:val="20"/>
        </w:rPr>
        <w:t>Dz.U.UE.L</w:t>
      </w:r>
      <w:proofErr w:type="spellEnd"/>
      <w:r w:rsidRPr="00B22CCD">
        <w:rPr>
          <w:rFonts w:ascii="Times New Roman" w:hAnsi="Times New Roman" w:cs="Times New Roman"/>
          <w:sz w:val="20"/>
          <w:szCs w:val="20"/>
        </w:rPr>
        <w:t xml:space="preserve"> Nr 94, s. 65), Zamawiający informuje, że opis przedmiotu zamówienia nie uwzględnia wymagań w zakresie dostępności dla osób niepełnosprawnych lub projektowania </w:t>
      </w:r>
      <w:r w:rsidR="002F337E" w:rsidRPr="00B22CCD">
        <w:rPr>
          <w:rFonts w:ascii="Times New Roman" w:hAnsi="Times New Roman" w:cs="Times New Roman"/>
          <w:sz w:val="20"/>
          <w:szCs w:val="20"/>
        </w:rPr>
        <w:br/>
      </w:r>
      <w:r w:rsidRPr="00B22CCD">
        <w:rPr>
          <w:rFonts w:ascii="Times New Roman" w:hAnsi="Times New Roman" w:cs="Times New Roman"/>
          <w:sz w:val="20"/>
          <w:szCs w:val="20"/>
        </w:rPr>
        <w:t xml:space="preserve">z przeznaczeniem dla wszystkich użytkowników,  gdyż nie ma takiej możliwości  ze względu na  zakres robót:  remont pomieszczeń Wydziału Patrolowo Interwencyjnego KMP. </w:t>
      </w:r>
    </w:p>
    <w:p w:rsidR="00AA22C4" w:rsidRPr="00B22CCD" w:rsidRDefault="00AA22C4" w:rsidP="00AA22C4">
      <w:pPr>
        <w:jc w:val="both"/>
        <w:rPr>
          <w:rFonts w:ascii="Times New Roman" w:hAnsi="Times New Roman" w:cs="Times New Roman"/>
          <w:b/>
          <w:color w:val="000000"/>
          <w:sz w:val="20"/>
          <w:szCs w:val="20"/>
          <w:u w:val="single"/>
        </w:rPr>
      </w:pPr>
      <w:r w:rsidRPr="00B22CCD">
        <w:rPr>
          <w:rFonts w:ascii="Times New Roman" w:hAnsi="Times New Roman" w:cs="Times New Roman"/>
          <w:b/>
          <w:color w:val="000000"/>
          <w:sz w:val="20"/>
          <w:szCs w:val="20"/>
          <w:u w:val="single"/>
        </w:rPr>
        <w:lastRenderedPageBreak/>
        <w:t xml:space="preserve">Zamawiający wymaga, aby Wykonawca, z którym zostanie zawarta umowa </w:t>
      </w:r>
      <w:bookmarkStart w:id="6" w:name="_Hlk5779936"/>
      <w:r w:rsidRPr="00B22CCD">
        <w:rPr>
          <w:rFonts w:ascii="Times New Roman" w:hAnsi="Times New Roman" w:cs="Times New Roman"/>
          <w:b/>
          <w:color w:val="000000"/>
          <w:sz w:val="20"/>
          <w:szCs w:val="20"/>
          <w:u w:val="single"/>
        </w:rPr>
        <w:t xml:space="preserve">o realizację przedmiotowego zamówienia </w:t>
      </w:r>
      <w:bookmarkEnd w:id="6"/>
      <w:r w:rsidRPr="00B22CCD">
        <w:rPr>
          <w:rFonts w:ascii="Times New Roman" w:hAnsi="Times New Roman" w:cs="Times New Roman"/>
          <w:b/>
          <w:color w:val="000000"/>
          <w:sz w:val="20"/>
          <w:szCs w:val="20"/>
          <w:u w:val="single"/>
        </w:rPr>
        <w:t xml:space="preserve">zapewnił aby w przypadku umów o podwykonawstwo lub dalsze podwykonawstwo zabezpieczenia należytego wykonania umowy podwykonawca lub dalszy podwykonawca wniósł przed zawarciem umowy o podwykonawstwo lub dalsze podwykonawstwo.  </w:t>
      </w:r>
    </w:p>
    <w:p w:rsidR="00341E4C" w:rsidRPr="00B22CCD" w:rsidRDefault="00341E4C" w:rsidP="00BA5B4F">
      <w:pPr>
        <w:spacing w:after="0" w:line="276" w:lineRule="auto"/>
        <w:contextualSpacing/>
        <w:jc w:val="both"/>
        <w:rPr>
          <w:rFonts w:ascii="Times New Roman" w:hAnsi="Times New Roman" w:cs="Times New Roman"/>
          <w:b/>
          <w:bCs/>
          <w:color w:val="000000" w:themeColor="text1"/>
          <w:sz w:val="20"/>
          <w:szCs w:val="20"/>
        </w:rPr>
      </w:pPr>
    </w:p>
    <w:p w:rsidR="00BA5B4F" w:rsidRPr="00B22CCD" w:rsidRDefault="00BA5B4F" w:rsidP="00BA5B4F">
      <w:pPr>
        <w:spacing w:after="0" w:line="276" w:lineRule="auto"/>
        <w:contextualSpacing/>
        <w:jc w:val="both"/>
        <w:rPr>
          <w:rFonts w:ascii="Times New Roman" w:hAnsi="Times New Roman" w:cs="Times New Roman"/>
          <w:b/>
          <w:bCs/>
          <w:color w:val="000000" w:themeColor="text1"/>
          <w:sz w:val="20"/>
          <w:szCs w:val="20"/>
          <w:u w:val="single"/>
        </w:rPr>
      </w:pPr>
      <w:r w:rsidRPr="00B22CCD">
        <w:rPr>
          <w:rFonts w:ascii="Times New Roman" w:hAnsi="Times New Roman" w:cs="Times New Roman"/>
          <w:b/>
          <w:bCs/>
          <w:color w:val="000000" w:themeColor="text1"/>
          <w:sz w:val="20"/>
          <w:szCs w:val="20"/>
          <w:u w:val="single"/>
        </w:rPr>
        <w:t>WARUNKI GWARANCJI I RĘKOJMI</w:t>
      </w:r>
    </w:p>
    <w:p w:rsidR="00341E4C" w:rsidRPr="00B22CCD" w:rsidRDefault="00341E4C" w:rsidP="00BA5B4F">
      <w:pPr>
        <w:spacing w:after="0" w:line="276" w:lineRule="auto"/>
        <w:contextualSpacing/>
        <w:jc w:val="both"/>
        <w:rPr>
          <w:rFonts w:ascii="Times New Roman" w:hAnsi="Times New Roman" w:cs="Times New Roman"/>
          <w:b/>
          <w:bCs/>
          <w:color w:val="000000" w:themeColor="text1"/>
          <w:sz w:val="20"/>
          <w:szCs w:val="20"/>
          <w:u w:val="single"/>
        </w:rPr>
      </w:pPr>
    </w:p>
    <w:p w:rsidR="00BA5B4F" w:rsidRPr="00B22CCD" w:rsidRDefault="00BA5B4F" w:rsidP="00BA5B4F">
      <w:pPr>
        <w:spacing w:after="0" w:line="240" w:lineRule="auto"/>
        <w:jc w:val="both"/>
        <w:rPr>
          <w:rFonts w:ascii="Times New Roman" w:eastAsia="Times New Roman" w:hAnsi="Times New Roman" w:cs="Times New Roman"/>
          <w:color w:val="0070C0"/>
          <w:sz w:val="20"/>
          <w:szCs w:val="20"/>
          <w:u w:val="single"/>
          <w:lang w:eastAsia="pl-PL"/>
        </w:rPr>
      </w:pPr>
      <w:r w:rsidRPr="00B22CCD">
        <w:rPr>
          <w:rFonts w:ascii="Times New Roman" w:eastAsia="Times New Roman" w:hAnsi="Times New Roman" w:cs="Times New Roman"/>
          <w:bCs/>
          <w:sz w:val="20"/>
          <w:szCs w:val="20"/>
          <w:lang w:eastAsia="pl-PL"/>
        </w:rPr>
        <w:t>Zgodnie z zapisami zawartymi w propozycji umowy</w:t>
      </w:r>
      <w:r w:rsidR="00341E4C" w:rsidRPr="00B22CCD">
        <w:rPr>
          <w:rFonts w:ascii="Times New Roman" w:eastAsia="Times New Roman" w:hAnsi="Times New Roman" w:cs="Times New Roman"/>
          <w:bCs/>
          <w:sz w:val="20"/>
          <w:szCs w:val="20"/>
          <w:lang w:eastAsia="pl-PL"/>
        </w:rPr>
        <w:t xml:space="preserve">, tj. </w:t>
      </w:r>
      <w:r w:rsidR="00341E4C" w:rsidRPr="00B22CCD">
        <w:rPr>
          <w:rFonts w:ascii="Times New Roman" w:eastAsia="Times New Roman" w:hAnsi="Times New Roman" w:cs="Times New Roman"/>
          <w:bCs/>
          <w:color w:val="0070C0"/>
          <w:sz w:val="20"/>
          <w:szCs w:val="20"/>
          <w:u w:val="single"/>
          <w:lang w:eastAsia="pl-PL"/>
        </w:rPr>
        <w:t xml:space="preserve">w załączniku nr 2 do </w:t>
      </w:r>
      <w:proofErr w:type="spellStart"/>
      <w:r w:rsidR="00341E4C" w:rsidRPr="00B22CCD">
        <w:rPr>
          <w:rFonts w:ascii="Times New Roman" w:eastAsia="Times New Roman" w:hAnsi="Times New Roman" w:cs="Times New Roman"/>
          <w:bCs/>
          <w:color w:val="0070C0"/>
          <w:sz w:val="20"/>
          <w:szCs w:val="20"/>
          <w:u w:val="single"/>
          <w:lang w:eastAsia="pl-PL"/>
        </w:rPr>
        <w:t>swz</w:t>
      </w:r>
      <w:proofErr w:type="spellEnd"/>
      <w:r w:rsidRPr="00B22CCD">
        <w:rPr>
          <w:rFonts w:ascii="Times New Roman" w:eastAsia="Times New Roman" w:hAnsi="Times New Roman" w:cs="Times New Roman"/>
          <w:bCs/>
          <w:color w:val="0070C0"/>
          <w:sz w:val="20"/>
          <w:szCs w:val="20"/>
          <w:u w:val="single"/>
          <w:lang w:eastAsia="pl-PL"/>
        </w:rPr>
        <w:t>.</w:t>
      </w:r>
    </w:p>
    <w:p w:rsidR="00AA22C4" w:rsidRPr="00B22CCD" w:rsidRDefault="00AA22C4" w:rsidP="00AA22C4">
      <w:pPr>
        <w:jc w:val="both"/>
        <w:rPr>
          <w:rFonts w:ascii="Times New Roman" w:hAnsi="Times New Roman" w:cs="Times New Roman"/>
          <w:bCs/>
          <w:sz w:val="20"/>
          <w:szCs w:val="20"/>
        </w:rPr>
      </w:pPr>
      <w:r w:rsidRPr="00B22CCD">
        <w:rPr>
          <w:rFonts w:ascii="Times New Roman" w:hAnsi="Times New Roman" w:cs="Times New Roman"/>
          <w:bCs/>
          <w:sz w:val="20"/>
          <w:szCs w:val="20"/>
        </w:rPr>
        <w:t>Zgodnie z zapisami zawartymi w propozycji umowy.</w:t>
      </w:r>
    </w:p>
    <w:p w:rsidR="00AA22C4" w:rsidRPr="00B22CCD" w:rsidRDefault="00AA22C4" w:rsidP="00AA22C4">
      <w:pPr>
        <w:jc w:val="both"/>
        <w:rPr>
          <w:rFonts w:ascii="Times New Roman" w:hAnsi="Times New Roman" w:cs="Times New Roman"/>
          <w:sz w:val="20"/>
          <w:szCs w:val="20"/>
        </w:rPr>
      </w:pPr>
      <w:r w:rsidRPr="00B22CCD">
        <w:rPr>
          <w:rFonts w:ascii="Times New Roman" w:hAnsi="Times New Roman" w:cs="Times New Roman"/>
          <w:bCs/>
          <w:iCs/>
          <w:sz w:val="20"/>
          <w:szCs w:val="20"/>
        </w:rPr>
        <w:t>Na przedmiot umowy Wykonawca udziela zamawiającemu na przedmiot zamówienia min</w:t>
      </w:r>
      <w:r w:rsidRPr="00B22CCD">
        <w:rPr>
          <w:rFonts w:ascii="Times New Roman" w:hAnsi="Times New Roman" w:cs="Times New Roman"/>
          <w:bCs/>
          <w:iCs/>
          <w:color w:val="000000" w:themeColor="text1"/>
          <w:sz w:val="20"/>
          <w:szCs w:val="20"/>
        </w:rPr>
        <w:t xml:space="preserve">. </w:t>
      </w:r>
      <w:r w:rsidRPr="00B22CCD">
        <w:rPr>
          <w:rFonts w:ascii="Times New Roman" w:hAnsi="Times New Roman" w:cs="Times New Roman"/>
          <w:b/>
          <w:iCs/>
          <w:color w:val="000000" w:themeColor="text1"/>
          <w:sz w:val="20"/>
          <w:szCs w:val="20"/>
        </w:rPr>
        <w:t xml:space="preserve">5 lat </w:t>
      </w:r>
      <w:r w:rsidRPr="00B22CCD">
        <w:rPr>
          <w:rFonts w:ascii="Times New Roman" w:hAnsi="Times New Roman" w:cs="Times New Roman"/>
          <w:b/>
          <w:iCs/>
          <w:sz w:val="20"/>
          <w:szCs w:val="20"/>
        </w:rPr>
        <w:t>gwarancji</w:t>
      </w:r>
      <w:r w:rsidRPr="00B22CCD">
        <w:rPr>
          <w:rFonts w:ascii="Times New Roman" w:hAnsi="Times New Roman" w:cs="Times New Roman"/>
          <w:bCs/>
          <w:iCs/>
          <w:sz w:val="20"/>
          <w:szCs w:val="20"/>
        </w:rPr>
        <w:t xml:space="preserve"> licząc od daty bezusterkowego odbioru końcowego przedmiotu umowy oraz zobowiązuje się do usuwania wad powstałych w okresie gwarancji na własny koszt, w terminie nie dłuższym niż </w:t>
      </w:r>
      <w:r w:rsidRPr="00B22CCD">
        <w:rPr>
          <w:rFonts w:ascii="Times New Roman" w:hAnsi="Times New Roman" w:cs="Times New Roman"/>
          <w:b/>
          <w:iCs/>
          <w:sz w:val="20"/>
          <w:szCs w:val="20"/>
        </w:rPr>
        <w:t>14 dni kalendarzowych</w:t>
      </w:r>
      <w:r w:rsidRPr="00B22CCD">
        <w:rPr>
          <w:rFonts w:ascii="Times New Roman" w:hAnsi="Times New Roman" w:cs="Times New Roman"/>
          <w:bCs/>
          <w:iCs/>
          <w:sz w:val="20"/>
          <w:szCs w:val="20"/>
        </w:rPr>
        <w:t xml:space="preserve"> licząc od daty zgłoszenia przez Zamawiającego.</w:t>
      </w:r>
    </w:p>
    <w:p w:rsidR="00AA22C4" w:rsidRPr="00B22CCD" w:rsidRDefault="00AA22C4" w:rsidP="00AA22C4">
      <w:pPr>
        <w:jc w:val="both"/>
        <w:rPr>
          <w:rFonts w:ascii="Times New Roman" w:hAnsi="Times New Roman" w:cs="Times New Roman"/>
          <w:bCs/>
          <w:iCs/>
          <w:color w:val="000000" w:themeColor="text1"/>
          <w:sz w:val="20"/>
          <w:szCs w:val="20"/>
        </w:rPr>
      </w:pPr>
      <w:r w:rsidRPr="00B22CCD">
        <w:rPr>
          <w:rFonts w:ascii="Times New Roman" w:hAnsi="Times New Roman" w:cs="Times New Roman"/>
          <w:bCs/>
          <w:iCs/>
          <w:sz w:val="20"/>
          <w:szCs w:val="20"/>
        </w:rPr>
        <w:t xml:space="preserve">Bieg gwarancji rozpoczyna się w dniu następnym, </w:t>
      </w:r>
      <w:r w:rsidRPr="00B22CCD">
        <w:rPr>
          <w:rFonts w:ascii="Times New Roman" w:hAnsi="Times New Roman" w:cs="Times New Roman"/>
          <w:bCs/>
          <w:iCs/>
          <w:color w:val="000000" w:themeColor="text1"/>
          <w:sz w:val="20"/>
          <w:szCs w:val="20"/>
        </w:rPr>
        <w:t>po  bezusterkowym odbiorze końcowym przedmiotu umowy i obejmuje wady materiałowe oraz wady w robociźnie.</w:t>
      </w:r>
    </w:p>
    <w:p w:rsidR="00BA5B4F" w:rsidRPr="00B22CCD" w:rsidRDefault="00BA5B4F" w:rsidP="00BA5B4F">
      <w:pPr>
        <w:spacing w:after="0" w:line="276" w:lineRule="auto"/>
        <w:jc w:val="both"/>
        <w:rPr>
          <w:rFonts w:ascii="Times New Roman" w:eastAsia="Times New Roman" w:hAnsi="Times New Roman" w:cs="Times New Roman"/>
          <w:bCs/>
          <w:iCs/>
          <w:sz w:val="20"/>
          <w:szCs w:val="20"/>
          <w:lang w:eastAsia="pl-PL"/>
        </w:rPr>
      </w:pPr>
    </w:p>
    <w:p w:rsidR="00BA5B4F" w:rsidRPr="00B22CCD" w:rsidRDefault="00BA5B4F" w:rsidP="00BA5B4F">
      <w:pPr>
        <w:numPr>
          <w:ilvl w:val="0"/>
          <w:numId w:val="2"/>
        </w:numPr>
        <w:spacing w:after="0" w:line="276" w:lineRule="auto"/>
        <w:contextualSpacing/>
        <w:rPr>
          <w:rFonts w:ascii="Times New Roman" w:hAnsi="Times New Roman" w:cs="Times New Roman"/>
          <w:b/>
          <w:color w:val="000000" w:themeColor="text1"/>
          <w:sz w:val="20"/>
          <w:szCs w:val="20"/>
        </w:rPr>
      </w:pPr>
      <w:r w:rsidRPr="00B22CCD">
        <w:rPr>
          <w:rFonts w:ascii="Times New Roman" w:hAnsi="Times New Roman" w:cs="Times New Roman"/>
          <w:b/>
          <w:color w:val="000000" w:themeColor="text1"/>
          <w:sz w:val="20"/>
          <w:szCs w:val="20"/>
        </w:rPr>
        <w:t>Termin wykonania zamówienia.</w:t>
      </w:r>
    </w:p>
    <w:p w:rsidR="007863C9" w:rsidRPr="00B22CCD" w:rsidRDefault="007863C9" w:rsidP="00BA5B4F">
      <w:pPr>
        <w:spacing w:after="0" w:line="276" w:lineRule="auto"/>
        <w:jc w:val="both"/>
        <w:rPr>
          <w:rFonts w:ascii="Times New Roman" w:hAnsi="Times New Roman" w:cs="Times New Roman"/>
          <w:b/>
          <w:color w:val="0070C0"/>
          <w:sz w:val="20"/>
          <w:szCs w:val="20"/>
        </w:rPr>
      </w:pPr>
    </w:p>
    <w:p w:rsidR="00BA5B4F" w:rsidRPr="00B22CCD" w:rsidRDefault="00BA5B4F" w:rsidP="002F337E">
      <w:pPr>
        <w:tabs>
          <w:tab w:val="left" w:pos="426"/>
        </w:tabs>
        <w:jc w:val="both"/>
        <w:rPr>
          <w:rFonts w:ascii="Times New Roman" w:hAnsi="Times New Roman" w:cs="Times New Roman"/>
          <w:b/>
          <w:bCs/>
          <w:color w:val="0070C0"/>
          <w:sz w:val="20"/>
          <w:szCs w:val="20"/>
          <w:lang w:eastAsia="zh-CN"/>
        </w:rPr>
      </w:pPr>
      <w:r w:rsidRPr="00B22CCD">
        <w:rPr>
          <w:rFonts w:ascii="Times New Roman" w:hAnsi="Times New Roman" w:cs="Times New Roman"/>
          <w:b/>
          <w:color w:val="0070C0"/>
          <w:sz w:val="20"/>
          <w:szCs w:val="20"/>
        </w:rPr>
        <w:t xml:space="preserve">Wykonawca zobowiązany jest zrealizować przedmiot zamówienia tj. </w:t>
      </w:r>
      <w:r w:rsidR="00AA22C4" w:rsidRPr="00B22CCD">
        <w:rPr>
          <w:rFonts w:ascii="Times New Roman" w:hAnsi="Times New Roman" w:cs="Times New Roman"/>
          <w:b/>
          <w:bCs/>
          <w:color w:val="0070C0"/>
          <w:sz w:val="20"/>
          <w:szCs w:val="20"/>
          <w:lang w:eastAsia="zh-CN"/>
        </w:rPr>
        <w:t>nie później 210 dni od dnia zawarcia umowy.</w:t>
      </w:r>
    </w:p>
    <w:p w:rsidR="004257A5" w:rsidRDefault="00BA5B4F" w:rsidP="002F337E">
      <w:pPr>
        <w:numPr>
          <w:ilvl w:val="0"/>
          <w:numId w:val="2"/>
        </w:numPr>
        <w:spacing w:after="0" w:line="276" w:lineRule="auto"/>
        <w:contextualSpacing/>
        <w:jc w:val="both"/>
        <w:rPr>
          <w:rFonts w:ascii="Times New Roman" w:hAnsi="Times New Roman" w:cs="Times New Roman"/>
          <w:b/>
          <w:sz w:val="20"/>
          <w:szCs w:val="20"/>
        </w:rPr>
      </w:pPr>
      <w:r w:rsidRPr="00B22CCD">
        <w:rPr>
          <w:rFonts w:ascii="Times New Roman" w:hAnsi="Times New Roman" w:cs="Times New Roman"/>
          <w:b/>
          <w:sz w:val="20"/>
          <w:szCs w:val="20"/>
        </w:rPr>
        <w:t>Projektowane postanowienia umowy w sprawie zamówienia, które zostaną wprowadzone do treści tej umowy</w:t>
      </w:r>
    </w:p>
    <w:p w:rsidR="006678E1" w:rsidRDefault="00BA5B4F" w:rsidP="006678E1">
      <w:pPr>
        <w:spacing w:after="0" w:line="276" w:lineRule="auto"/>
        <w:contextualSpacing/>
        <w:jc w:val="both"/>
        <w:rPr>
          <w:rFonts w:ascii="Times New Roman" w:hAnsi="Times New Roman" w:cs="Times New Roman"/>
          <w:sz w:val="20"/>
          <w:szCs w:val="20"/>
        </w:rPr>
      </w:pPr>
      <w:r w:rsidRPr="00B22CCD">
        <w:rPr>
          <w:rFonts w:ascii="Times New Roman" w:hAnsi="Times New Roman" w:cs="Times New Roman"/>
          <w:sz w:val="20"/>
          <w:szCs w:val="20"/>
        </w:rPr>
        <w:t xml:space="preserve">Projektowane postanowienia umowy w sprawie zamówienia, które zostaną wprowadzone do treści tej umowy, określone zostały w </w:t>
      </w:r>
      <w:r w:rsidRPr="00B22CCD">
        <w:rPr>
          <w:rFonts w:ascii="Times New Roman" w:hAnsi="Times New Roman" w:cs="Times New Roman"/>
          <w:color w:val="0070C0"/>
          <w:sz w:val="20"/>
          <w:szCs w:val="20"/>
          <w:u w:val="single"/>
        </w:rPr>
        <w:t>załączniku nr 2 do SWZ</w:t>
      </w:r>
      <w:r w:rsidR="007863C9" w:rsidRPr="00B22CCD">
        <w:rPr>
          <w:rFonts w:ascii="Times New Roman" w:hAnsi="Times New Roman" w:cs="Times New Roman"/>
          <w:color w:val="0070C0"/>
          <w:sz w:val="20"/>
          <w:szCs w:val="20"/>
        </w:rPr>
        <w:t xml:space="preserve"> </w:t>
      </w:r>
      <w:r w:rsidRPr="00B22CCD">
        <w:rPr>
          <w:rFonts w:ascii="Times New Roman" w:hAnsi="Times New Roman" w:cs="Times New Roman"/>
          <w:sz w:val="20"/>
          <w:szCs w:val="20"/>
        </w:rPr>
        <w:t xml:space="preserve">– projekt umowy. </w:t>
      </w:r>
    </w:p>
    <w:p w:rsidR="006678E1" w:rsidRDefault="006678E1" w:rsidP="006678E1">
      <w:pPr>
        <w:spacing w:after="0" w:line="276" w:lineRule="auto"/>
        <w:contextualSpacing/>
        <w:jc w:val="both"/>
        <w:rPr>
          <w:rFonts w:ascii="Times New Roman" w:hAnsi="Times New Roman" w:cs="Times New Roman"/>
          <w:b/>
          <w:sz w:val="20"/>
          <w:szCs w:val="20"/>
        </w:rPr>
      </w:pPr>
      <w:r>
        <w:rPr>
          <w:rFonts w:ascii="Times New Roman" w:hAnsi="Times New Roman" w:cs="Times New Roman"/>
          <w:b/>
          <w:sz w:val="20"/>
          <w:szCs w:val="20"/>
        </w:rPr>
        <w:t>Zamawiający przewiduje następujące zmiany:</w:t>
      </w:r>
    </w:p>
    <w:p w:rsidR="006678E1" w:rsidRPr="00AF241A" w:rsidRDefault="006678E1" w:rsidP="006678E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1.</w:t>
      </w:r>
      <w:r w:rsidRPr="00AF241A">
        <w:rPr>
          <w:rFonts w:ascii="Times New Roman" w:eastAsia="Times New Roman" w:hAnsi="Times New Roman" w:cs="Times New Roman"/>
          <w:lang w:eastAsia="pl-PL"/>
        </w:rPr>
        <w:t>Wynagrodzenie należne wykonawcy ulegnie zmianie w przypadku zmiany:</w:t>
      </w:r>
    </w:p>
    <w:p w:rsidR="006678E1" w:rsidRPr="00AF241A" w:rsidRDefault="006678E1" w:rsidP="006678E1">
      <w:pPr>
        <w:spacing w:after="0" w:line="240" w:lineRule="auto"/>
        <w:jc w:val="both"/>
        <w:rPr>
          <w:rFonts w:ascii="Times New Roman" w:eastAsia="Times New Roman" w:hAnsi="Times New Roman" w:cs="Times New Roman"/>
          <w:lang w:eastAsia="pl-PL"/>
        </w:rPr>
      </w:pPr>
      <w:r w:rsidRPr="00AF241A">
        <w:rPr>
          <w:rFonts w:ascii="Times New Roman" w:eastAsia="Times New Roman" w:hAnsi="Times New Roman" w:cs="Times New Roman"/>
          <w:b/>
          <w:lang w:eastAsia="pl-PL"/>
        </w:rPr>
        <w:t>1)</w:t>
      </w:r>
      <w:r w:rsidRPr="00AF241A">
        <w:rPr>
          <w:rFonts w:ascii="Times New Roman" w:eastAsia="Times New Roman" w:hAnsi="Times New Roman" w:cs="Times New Roman"/>
          <w:lang w:eastAsia="pl-PL"/>
        </w:rPr>
        <w:t xml:space="preserve"> stawki podatku od towarów i usług, </w:t>
      </w:r>
    </w:p>
    <w:p w:rsidR="006678E1" w:rsidRPr="00AF241A" w:rsidRDefault="006678E1" w:rsidP="006678E1">
      <w:pPr>
        <w:spacing w:after="0" w:line="240" w:lineRule="auto"/>
        <w:jc w:val="both"/>
        <w:rPr>
          <w:rFonts w:ascii="Times New Roman" w:eastAsia="Times New Roman" w:hAnsi="Times New Roman" w:cs="Times New Roman"/>
          <w:lang w:eastAsia="pl-PL"/>
        </w:rPr>
      </w:pPr>
      <w:r w:rsidRPr="00AF241A">
        <w:rPr>
          <w:rFonts w:ascii="Times New Roman" w:eastAsia="Times New Roman" w:hAnsi="Times New Roman" w:cs="Times New Roman"/>
          <w:b/>
          <w:lang w:eastAsia="pl-PL"/>
        </w:rPr>
        <w:t>2)</w:t>
      </w:r>
      <w:r w:rsidRPr="00AF241A">
        <w:rPr>
          <w:rFonts w:ascii="Times New Roman" w:eastAsia="Times New Roman" w:hAnsi="Times New Roman" w:cs="Times New Roman"/>
          <w:lang w:eastAsia="pl-PL"/>
        </w:rPr>
        <w:t xml:space="preserve"> wysokości minimalnego wynagrodzenia za pracę  albo wysokości minimalnej stawki godzinowej,</w:t>
      </w:r>
    </w:p>
    <w:p w:rsidR="006678E1" w:rsidRPr="00AF241A" w:rsidRDefault="006678E1" w:rsidP="006678E1">
      <w:pPr>
        <w:spacing w:after="0" w:line="240" w:lineRule="auto"/>
        <w:jc w:val="both"/>
        <w:rPr>
          <w:rFonts w:ascii="Times New Roman" w:eastAsia="Times New Roman" w:hAnsi="Times New Roman" w:cs="Times New Roman"/>
          <w:lang w:eastAsia="pl-PL"/>
        </w:rPr>
      </w:pPr>
      <w:r w:rsidRPr="00AF241A">
        <w:rPr>
          <w:rFonts w:ascii="Times New Roman" w:eastAsia="Times New Roman" w:hAnsi="Times New Roman" w:cs="Times New Roman"/>
          <w:lang w:eastAsia="pl-PL"/>
        </w:rPr>
        <w:t>ustalonych  na podstawie   ustawy z dnia 10 października 2002r. o minimalnym wynagrodzeniu za pracę,</w:t>
      </w:r>
    </w:p>
    <w:p w:rsidR="006678E1" w:rsidRPr="00AF241A" w:rsidRDefault="006678E1" w:rsidP="006678E1">
      <w:pPr>
        <w:spacing w:after="0" w:line="240" w:lineRule="auto"/>
        <w:jc w:val="both"/>
        <w:rPr>
          <w:rFonts w:ascii="Times New Roman" w:eastAsia="Times New Roman" w:hAnsi="Times New Roman" w:cs="Times New Roman"/>
          <w:lang w:eastAsia="pl-PL"/>
        </w:rPr>
      </w:pPr>
      <w:r w:rsidRPr="00AF241A">
        <w:rPr>
          <w:rFonts w:ascii="Times New Roman" w:eastAsia="Times New Roman" w:hAnsi="Times New Roman" w:cs="Times New Roman"/>
          <w:b/>
          <w:lang w:eastAsia="pl-PL"/>
        </w:rPr>
        <w:t>3)</w:t>
      </w:r>
      <w:r w:rsidRPr="00AF241A">
        <w:rPr>
          <w:rFonts w:ascii="Times New Roman" w:eastAsia="Times New Roman" w:hAnsi="Times New Roman" w:cs="Times New Roman"/>
          <w:lang w:eastAsia="pl-PL"/>
        </w:rPr>
        <w:t xml:space="preserve"> zasad podlegania ubezpieczeniom społecznym lub ubezpieczeniu zdrowotnemu lub wysokości stawki składki na ubezpieczenie społeczne lub ubezpieczenie zdrowotne,</w:t>
      </w:r>
    </w:p>
    <w:p w:rsidR="006678E1" w:rsidRPr="00AF241A" w:rsidRDefault="006678E1" w:rsidP="006678E1">
      <w:pPr>
        <w:spacing w:after="0" w:line="240" w:lineRule="auto"/>
        <w:jc w:val="both"/>
        <w:rPr>
          <w:rFonts w:ascii="Times New Roman" w:eastAsia="Times New Roman" w:hAnsi="Times New Roman" w:cs="Times New Roman"/>
          <w:lang w:eastAsia="pl-PL"/>
        </w:rPr>
      </w:pPr>
      <w:r w:rsidRPr="00AF241A">
        <w:rPr>
          <w:rFonts w:ascii="Times New Roman" w:eastAsia="Times New Roman" w:hAnsi="Times New Roman" w:cs="Times New Roman"/>
          <w:b/>
          <w:bCs/>
          <w:lang w:eastAsia="pl-PL"/>
        </w:rPr>
        <w:t xml:space="preserve">4) </w:t>
      </w:r>
      <w:r w:rsidRPr="00AF241A">
        <w:rPr>
          <w:rFonts w:ascii="Times New Roman" w:eastAsia="Times New Roman" w:hAnsi="Times New Roman" w:cs="Times New Roman"/>
          <w:lang w:eastAsia="pl-PL"/>
        </w:rPr>
        <w:t>zasad gromadzenia i wysokości wpłat do pracowniczych planów kapitałowych, o których mowa w ustawie w dnia 4 października 2018r. o pracowniczych planach kapitałowych (tj. Dz.U. z 2023r. poz. 46</w:t>
      </w:r>
      <w:r w:rsidRPr="00AF241A">
        <w:rPr>
          <w:rFonts w:ascii="Times New Roman" w:hAnsi="Times New Roman" w:cs="Times New Roman"/>
        </w:rPr>
        <w:t xml:space="preserve">  oraz z 2022 r. poz. 1079)</w:t>
      </w:r>
      <w:r w:rsidRPr="00AF241A">
        <w:rPr>
          <w:rFonts w:ascii="Times New Roman" w:eastAsia="Times New Roman" w:hAnsi="Times New Roman" w:cs="Times New Roman"/>
          <w:lang w:eastAsia="pl-PL"/>
        </w:rPr>
        <w:t>,</w:t>
      </w:r>
    </w:p>
    <w:p w:rsidR="006678E1" w:rsidRPr="00AF241A" w:rsidRDefault="006678E1" w:rsidP="006678E1">
      <w:pPr>
        <w:spacing w:after="0" w:line="240" w:lineRule="auto"/>
        <w:jc w:val="both"/>
        <w:rPr>
          <w:rFonts w:ascii="Times New Roman" w:eastAsia="Times New Roman" w:hAnsi="Times New Roman" w:cs="Times New Roman"/>
          <w:lang w:eastAsia="pl-PL"/>
        </w:rPr>
      </w:pPr>
      <w:r w:rsidRPr="00AF241A">
        <w:rPr>
          <w:rFonts w:ascii="Times New Roman" w:eastAsia="Times New Roman" w:hAnsi="Times New Roman" w:cs="Times New Roman"/>
          <w:lang w:eastAsia="pl-PL"/>
        </w:rPr>
        <w:t>- jeżeli zmiany te będą miały wpływ  na koszty wykonania zamówienia przez wykonawcę.</w:t>
      </w:r>
    </w:p>
    <w:p w:rsidR="006678E1" w:rsidRPr="00AF241A" w:rsidRDefault="006678E1" w:rsidP="006678E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2. </w:t>
      </w:r>
      <w:r w:rsidRPr="00AF241A">
        <w:rPr>
          <w:rFonts w:ascii="Times New Roman" w:eastAsia="Times New Roman" w:hAnsi="Times New Roman" w:cs="Times New Roman"/>
          <w:lang w:eastAsia="pl-PL"/>
        </w:rPr>
        <w:t xml:space="preserve">W przypadkach, o których mowa w ust. </w:t>
      </w:r>
      <w:r>
        <w:rPr>
          <w:rFonts w:ascii="Times New Roman" w:eastAsia="Times New Roman" w:hAnsi="Times New Roman" w:cs="Times New Roman"/>
          <w:lang w:eastAsia="pl-PL"/>
        </w:rPr>
        <w:t>1</w:t>
      </w:r>
      <w:r w:rsidRPr="00AF241A">
        <w:rPr>
          <w:rFonts w:ascii="Times New Roman" w:eastAsia="Times New Roman" w:hAnsi="Times New Roman" w:cs="Times New Roman"/>
          <w:lang w:eastAsia="pl-PL"/>
        </w:rPr>
        <w:t>zmiana wymaga pisemnego wniosku jednej ze stron umowy.</w:t>
      </w:r>
    </w:p>
    <w:p w:rsidR="006678E1" w:rsidRPr="00AF241A" w:rsidRDefault="006678E1" w:rsidP="006678E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Pr="00AF241A">
        <w:rPr>
          <w:rFonts w:ascii="Times New Roman" w:eastAsia="Times New Roman" w:hAnsi="Times New Roman" w:cs="Times New Roman"/>
          <w:lang w:eastAsia="pl-PL"/>
        </w:rPr>
        <w:t>W przypadku o którym mowa w ust.</w:t>
      </w:r>
      <w:r>
        <w:rPr>
          <w:rFonts w:ascii="Times New Roman" w:eastAsia="Times New Roman" w:hAnsi="Times New Roman" w:cs="Times New Roman"/>
          <w:lang w:eastAsia="pl-PL"/>
        </w:rPr>
        <w:t>1</w:t>
      </w:r>
      <w:r w:rsidRPr="00AF241A">
        <w:rPr>
          <w:rFonts w:ascii="Times New Roman" w:eastAsia="Times New Roman" w:hAnsi="Times New Roman" w:cs="Times New Roman"/>
          <w:lang w:eastAsia="pl-PL"/>
        </w:rPr>
        <w:t xml:space="preserve"> pkt 1, wysokość zmiany wynagrodzenia odpowiadać będzie wysokości zmiany stawki podatku od towarów i usług. Wniosek powinien zawierać wyczerpujące uzasadnienia faktyczne, wskazanie podstaw prawnych zmiany stawki podatku  od towarów i usług oraz dokładne wyliczenia kwoty wynagrodzenia należnego Wykonawcy.</w:t>
      </w:r>
    </w:p>
    <w:p w:rsidR="006678E1" w:rsidRPr="00AF241A" w:rsidRDefault="005D72A4" w:rsidP="006678E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4. </w:t>
      </w:r>
      <w:r w:rsidR="006678E1" w:rsidRPr="00AF241A">
        <w:rPr>
          <w:rFonts w:ascii="Times New Roman" w:eastAsia="Times New Roman" w:hAnsi="Times New Roman" w:cs="Times New Roman"/>
          <w:lang w:eastAsia="pl-PL"/>
        </w:rPr>
        <w:t xml:space="preserve">W przypadkach o których mowa w ust. </w:t>
      </w:r>
      <w:r w:rsidR="006678E1">
        <w:rPr>
          <w:rFonts w:ascii="Times New Roman" w:eastAsia="Times New Roman" w:hAnsi="Times New Roman" w:cs="Times New Roman"/>
          <w:lang w:eastAsia="pl-PL"/>
        </w:rPr>
        <w:t>1</w:t>
      </w:r>
      <w:r w:rsidR="006678E1" w:rsidRPr="00AF241A">
        <w:rPr>
          <w:rFonts w:ascii="Times New Roman" w:eastAsia="Times New Roman" w:hAnsi="Times New Roman" w:cs="Times New Roman"/>
          <w:lang w:eastAsia="pl-PL"/>
        </w:rPr>
        <w:t xml:space="preserve"> pkt 2 strona wnioskująca o zmianę wynagrodzenia obowiązana jest wykazać drugiej stronie czy i jaki wpływ zmiany te będą miały na koszty wykonania zamówienia przez Wykonawcę. Wniosek powinien zawierać wyczerpujące uzasadnienia faktyczne, wskazanie podstaw prawnych oraz dokładne wyliczenia kwoty wynagrodzenia należnego Wykonawcy, a w szczególności Wykonawca zobowiązany jest wykazać związek pomiędzy wnioskowaną kwotą podwyższenia wynagrodzenia, a wpływem zmiany  minimalnego wynagrodzenia za pracę na kalkulację wynagrodzenia. Wniosek może obejmować jedynie dodatkowe koszty realizacji umowy, które Wykonawca ma obowiązek prawny ponieść. Nie będą podlegały akceptacji Zamawiającego koszty wynikające z podwyższenia wynagrodzenia pracownikom, które nie są konieczne w celu ich </w:t>
      </w:r>
      <w:r w:rsidR="006678E1" w:rsidRPr="00AF241A">
        <w:rPr>
          <w:rFonts w:ascii="Times New Roman" w:eastAsia="Times New Roman" w:hAnsi="Times New Roman" w:cs="Times New Roman"/>
          <w:lang w:eastAsia="pl-PL"/>
        </w:rPr>
        <w:lastRenderedPageBreak/>
        <w:t xml:space="preserve">dostosowania  do wysokości minimalnego wynagrodzenia za pracę, w  szczególności koszty podwyższenia wynagrodzenia w kwocie przewyższającej wysokość płacy minimalnej. </w:t>
      </w:r>
    </w:p>
    <w:p w:rsidR="006678E1" w:rsidRPr="00AF241A" w:rsidRDefault="005D72A4" w:rsidP="006678E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5. </w:t>
      </w:r>
      <w:r w:rsidR="006678E1" w:rsidRPr="00AF241A">
        <w:rPr>
          <w:rFonts w:ascii="Times New Roman" w:eastAsia="Times New Roman" w:hAnsi="Times New Roman" w:cs="Times New Roman"/>
          <w:lang w:eastAsia="pl-PL"/>
        </w:rPr>
        <w:t xml:space="preserve">W przypadku o którym mowa w ust. </w:t>
      </w:r>
      <w:r w:rsidR="006678E1">
        <w:rPr>
          <w:rFonts w:ascii="Times New Roman" w:eastAsia="Times New Roman" w:hAnsi="Times New Roman" w:cs="Times New Roman"/>
          <w:lang w:eastAsia="pl-PL"/>
        </w:rPr>
        <w:t>1</w:t>
      </w:r>
      <w:r w:rsidR="006678E1" w:rsidRPr="00AF241A">
        <w:rPr>
          <w:rFonts w:ascii="Times New Roman" w:eastAsia="Times New Roman" w:hAnsi="Times New Roman" w:cs="Times New Roman"/>
          <w:lang w:eastAsia="pl-PL"/>
        </w:rPr>
        <w:t xml:space="preserve"> pkt 3) lub pkt 4 strona wnioskująca o zmianę wynagrodzenia obowiązana jest wykazać drugiej stronie czy i jaki wpływ zmiany te będą miały na koszty wykonania zamówienia przez Wykonawcę. Wniosek powinien zawierać wyczerpujące uzasadnienia faktyczne, wskazanie podstaw prawnych oraz dokładne wyliczenie kwoty wynagrodzenia należnego Wykonawcy, a w szczególności Wykonawca zobowiązany jest wykazać związek pomiędzy wnioskowaną kwotą podwyższenia wynagrodzenia, a wpływem zmiany  zasad, o których mowa w  ust. </w:t>
      </w:r>
      <w:r w:rsidR="006678E1">
        <w:rPr>
          <w:rFonts w:ascii="Times New Roman" w:eastAsia="Times New Roman" w:hAnsi="Times New Roman" w:cs="Times New Roman"/>
          <w:lang w:eastAsia="pl-PL"/>
        </w:rPr>
        <w:t xml:space="preserve">1 </w:t>
      </w:r>
      <w:r w:rsidR="006678E1" w:rsidRPr="00AF241A">
        <w:rPr>
          <w:rFonts w:ascii="Times New Roman" w:eastAsia="Times New Roman" w:hAnsi="Times New Roman" w:cs="Times New Roman"/>
          <w:lang w:eastAsia="pl-PL"/>
        </w:rPr>
        <w:t>pkt 3) lub pkt 4) na kalkulację wynagrodzenia. Wniosek może obejmować jedynie dodatkowe koszty realizacji umowy, które Wykonawca ma obowiązek prawny ponieść w związku ze zmianą wym. zasad.</w:t>
      </w:r>
    </w:p>
    <w:p w:rsidR="006678E1" w:rsidRPr="00AF241A" w:rsidRDefault="00F03F58" w:rsidP="006678E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6</w:t>
      </w:r>
      <w:r w:rsidR="006678E1" w:rsidRPr="00AF241A">
        <w:rPr>
          <w:rFonts w:ascii="Times New Roman" w:eastAsia="Times New Roman" w:hAnsi="Times New Roman" w:cs="Times New Roman"/>
          <w:b/>
          <w:bCs/>
          <w:lang w:eastAsia="pl-PL"/>
        </w:rPr>
        <w:t>.</w:t>
      </w:r>
      <w:r w:rsidR="006678E1" w:rsidRPr="00AF241A">
        <w:rPr>
          <w:rFonts w:ascii="Times New Roman" w:eastAsia="Times New Roman" w:hAnsi="Times New Roman" w:cs="Times New Roman"/>
          <w:lang w:eastAsia="pl-PL"/>
        </w:rPr>
        <w:t xml:space="preserve">Zmiana umowy w zakresie waloryzacji wynagrodzenia z przyczyn określonych w ust. </w:t>
      </w:r>
      <w:r w:rsidR="005D72A4">
        <w:rPr>
          <w:rFonts w:ascii="Times New Roman" w:eastAsia="Times New Roman" w:hAnsi="Times New Roman" w:cs="Times New Roman"/>
          <w:lang w:eastAsia="pl-PL"/>
        </w:rPr>
        <w:t>1</w:t>
      </w:r>
      <w:r w:rsidR="006678E1" w:rsidRPr="00AF241A">
        <w:rPr>
          <w:rFonts w:ascii="Times New Roman" w:eastAsia="Times New Roman" w:hAnsi="Times New Roman" w:cs="Times New Roman"/>
          <w:lang w:eastAsia="pl-PL"/>
        </w:rPr>
        <w:t xml:space="preserve"> obejmować będzie wyłącznie płatności za prace, które w dniu zmiany odpowiednio stawki podatku vat,  wysokości minimalnego wynagrodzenia za pracę, albo wysokości minimalnej stawki godzinowej składki na ubezpieczenie społeczne lub zdrowotne, zasad gromadzenia i wysokości wpłat do pracowniczych planów kapitałowych jeszcze nie wykonano.</w:t>
      </w:r>
    </w:p>
    <w:p w:rsidR="006678E1" w:rsidRPr="00AF241A" w:rsidRDefault="00F03F58" w:rsidP="006678E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7</w:t>
      </w:r>
      <w:r w:rsidR="006678E1" w:rsidRPr="00AF241A">
        <w:rPr>
          <w:rFonts w:ascii="Times New Roman" w:eastAsia="Times New Roman" w:hAnsi="Times New Roman" w:cs="Times New Roman"/>
          <w:b/>
          <w:lang w:eastAsia="pl-PL"/>
        </w:rPr>
        <w:t xml:space="preserve">. </w:t>
      </w:r>
      <w:r w:rsidR="006678E1" w:rsidRPr="00AF241A">
        <w:rPr>
          <w:rFonts w:ascii="Times New Roman" w:eastAsia="Times New Roman" w:hAnsi="Times New Roman" w:cs="Times New Roman"/>
          <w:lang w:eastAsia="pl-PL"/>
        </w:rPr>
        <w:t xml:space="preserve">Wynagrodzenie należne Wykonawcy ulegnie zmianie w przypadku zmiany cen materiałów lub kosztów związanych z realizacją zamówienia, w oparciu o wskaźnik  cen produkcji budowlano – montażowej  ogłaszany przez GUS, jeżeli wskaźnik ten ulegnie zmniejszeniu lub zwiększeniu co najmniej o </w:t>
      </w:r>
      <w:r w:rsidR="006678E1" w:rsidRPr="00AF241A">
        <w:rPr>
          <w:rFonts w:ascii="Times New Roman" w:eastAsia="Times New Roman" w:hAnsi="Times New Roman" w:cs="Times New Roman"/>
          <w:b/>
          <w:bCs/>
          <w:lang w:eastAsia="pl-PL"/>
        </w:rPr>
        <w:t>10,00 %</w:t>
      </w:r>
      <w:r w:rsidR="006678E1" w:rsidRPr="00AF241A">
        <w:rPr>
          <w:rFonts w:ascii="Times New Roman" w:eastAsia="Times New Roman" w:hAnsi="Times New Roman" w:cs="Times New Roman"/>
          <w:lang w:eastAsia="pl-PL"/>
        </w:rPr>
        <w:t xml:space="preserve"> w stosunku do wskaźnika ogłoszonego za miesiąc zawarcia umowy,  </w:t>
      </w:r>
    </w:p>
    <w:p w:rsidR="006678E1" w:rsidRPr="00AF241A" w:rsidRDefault="00F03F58" w:rsidP="006678E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8</w:t>
      </w:r>
      <w:r w:rsidR="006678E1" w:rsidRPr="00AF241A">
        <w:rPr>
          <w:rFonts w:ascii="Times New Roman" w:eastAsia="Times New Roman" w:hAnsi="Times New Roman" w:cs="Times New Roman"/>
          <w:b/>
          <w:lang w:eastAsia="pl-PL"/>
        </w:rPr>
        <w:t>.</w:t>
      </w:r>
      <w:r w:rsidR="006678E1" w:rsidRPr="00AF241A">
        <w:rPr>
          <w:rFonts w:ascii="Times New Roman" w:eastAsia="Times New Roman" w:hAnsi="Times New Roman" w:cs="Times New Roman"/>
          <w:lang w:eastAsia="pl-PL"/>
        </w:rPr>
        <w:t xml:space="preserve"> W przypadku o których mowa w ust. </w:t>
      </w:r>
      <w:r>
        <w:rPr>
          <w:rFonts w:ascii="Times New Roman" w:eastAsia="Times New Roman" w:hAnsi="Times New Roman" w:cs="Times New Roman"/>
          <w:lang w:eastAsia="pl-PL"/>
        </w:rPr>
        <w:t>7</w:t>
      </w:r>
      <w:r w:rsidR="006678E1" w:rsidRPr="00AF241A">
        <w:rPr>
          <w:rFonts w:ascii="Times New Roman" w:eastAsia="Times New Roman" w:hAnsi="Times New Roman" w:cs="Times New Roman"/>
          <w:lang w:eastAsia="pl-PL"/>
        </w:rPr>
        <w:t xml:space="preserve"> Wykonawca  wnioskujący o zmianę wynagrodzenia zobowiązany jest wraz z wnioskiem przedłożyć Zamawiającemu :</w:t>
      </w:r>
    </w:p>
    <w:p w:rsidR="006678E1" w:rsidRPr="00AF241A" w:rsidRDefault="006678E1" w:rsidP="006678E1">
      <w:pPr>
        <w:spacing w:after="0" w:line="240" w:lineRule="auto"/>
        <w:jc w:val="both"/>
        <w:rPr>
          <w:rFonts w:ascii="Times New Roman" w:eastAsia="Times New Roman" w:hAnsi="Times New Roman" w:cs="Times New Roman"/>
          <w:lang w:eastAsia="pl-PL"/>
        </w:rPr>
      </w:pPr>
      <w:r w:rsidRPr="00AF241A">
        <w:rPr>
          <w:rFonts w:ascii="Times New Roman" w:eastAsia="Times New Roman" w:hAnsi="Times New Roman" w:cs="Times New Roman"/>
          <w:lang w:eastAsia="pl-PL"/>
        </w:rPr>
        <w:t>-dowód dokonania przez Wykonawcę zapłaty za materiały wraz z odniesieniem do wykazu cen tych materiałów przyjętych w celu ustalenia wynagrodzenia Wykonawcy zawartego w ofercie,</w:t>
      </w:r>
    </w:p>
    <w:p w:rsidR="006678E1" w:rsidRPr="00AF241A" w:rsidRDefault="006678E1" w:rsidP="006678E1">
      <w:pPr>
        <w:spacing w:after="0" w:line="240" w:lineRule="auto"/>
        <w:jc w:val="both"/>
        <w:rPr>
          <w:rFonts w:ascii="Times New Roman" w:eastAsia="Times New Roman" w:hAnsi="Times New Roman" w:cs="Times New Roman"/>
          <w:lang w:eastAsia="pl-PL"/>
        </w:rPr>
      </w:pPr>
      <w:r w:rsidRPr="00AF241A">
        <w:rPr>
          <w:rFonts w:ascii="Times New Roman" w:eastAsia="Times New Roman" w:hAnsi="Times New Roman" w:cs="Times New Roman"/>
          <w:lang w:eastAsia="pl-PL"/>
        </w:rPr>
        <w:t xml:space="preserve"> lub</w:t>
      </w:r>
    </w:p>
    <w:p w:rsidR="006678E1" w:rsidRPr="00AF241A" w:rsidRDefault="006678E1" w:rsidP="006678E1">
      <w:pPr>
        <w:spacing w:after="0" w:line="240" w:lineRule="auto"/>
        <w:jc w:val="both"/>
        <w:rPr>
          <w:rFonts w:ascii="Times New Roman" w:eastAsia="Times New Roman" w:hAnsi="Times New Roman" w:cs="Times New Roman"/>
          <w:lang w:eastAsia="pl-PL"/>
        </w:rPr>
      </w:pPr>
      <w:r w:rsidRPr="00AF241A">
        <w:rPr>
          <w:rFonts w:ascii="Times New Roman" w:eastAsia="Times New Roman" w:hAnsi="Times New Roman" w:cs="Times New Roman"/>
          <w:lang w:eastAsia="pl-PL"/>
        </w:rPr>
        <w:t>- dowód  poniesionych przez Wykonawcę</w:t>
      </w:r>
      <w:r w:rsidRPr="00AF241A">
        <w:rPr>
          <w:rFonts w:ascii="Times New Roman" w:eastAsia="Times New Roman" w:hAnsi="Times New Roman" w:cs="Times New Roman"/>
          <w:u w:val="words"/>
          <w:lang w:eastAsia="pl-PL"/>
        </w:rPr>
        <w:t xml:space="preserve"> </w:t>
      </w:r>
      <w:r w:rsidRPr="00AF241A">
        <w:rPr>
          <w:rFonts w:ascii="Times New Roman" w:eastAsia="Times New Roman" w:hAnsi="Times New Roman" w:cs="Times New Roman"/>
          <w:lang w:eastAsia="pl-PL"/>
        </w:rPr>
        <w:t xml:space="preserve"> kosztów związanych z realizacją zamówienia wraz z  odniesieniem do kosztów przyjętych w celu ustalenia wynagrodzenia Wykonawcy zawartego w ofercie.</w:t>
      </w:r>
    </w:p>
    <w:p w:rsidR="006678E1" w:rsidRPr="00AF241A" w:rsidRDefault="001C02C8" w:rsidP="006678E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9</w:t>
      </w:r>
      <w:r w:rsidR="006678E1" w:rsidRPr="00AF241A">
        <w:rPr>
          <w:rFonts w:ascii="Times New Roman" w:eastAsia="Times New Roman" w:hAnsi="Times New Roman" w:cs="Times New Roman"/>
          <w:b/>
          <w:bCs/>
          <w:lang w:eastAsia="pl-PL"/>
        </w:rPr>
        <w:t>.</w:t>
      </w:r>
      <w:r w:rsidR="006678E1" w:rsidRPr="00AF241A">
        <w:rPr>
          <w:rFonts w:ascii="Times New Roman" w:eastAsia="Times New Roman" w:hAnsi="Times New Roman" w:cs="Times New Roman"/>
          <w:lang w:eastAsia="pl-PL"/>
        </w:rPr>
        <w:t>W przypadku obniżenia cen lub kosztów związanych z realizacją zamówienia Zamawiający  jest uprawniony złożyć wniosek w zakresie zmiany wynagrodzenia należnego Wykonawcy za wykonanie przedmiotu umowy zawierający:</w:t>
      </w:r>
    </w:p>
    <w:p w:rsidR="006678E1" w:rsidRPr="00AF241A" w:rsidRDefault="006678E1" w:rsidP="006678E1">
      <w:pPr>
        <w:spacing w:after="0" w:line="240" w:lineRule="auto"/>
        <w:jc w:val="both"/>
        <w:rPr>
          <w:rFonts w:ascii="Times New Roman" w:eastAsia="Times New Roman" w:hAnsi="Times New Roman" w:cs="Times New Roman"/>
          <w:lang w:eastAsia="pl-PL"/>
        </w:rPr>
      </w:pPr>
      <w:r w:rsidRPr="00AF241A">
        <w:rPr>
          <w:rFonts w:ascii="Times New Roman" w:eastAsia="Times New Roman" w:hAnsi="Times New Roman" w:cs="Times New Roman"/>
          <w:lang w:eastAsia="pl-PL"/>
        </w:rPr>
        <w:t xml:space="preserve">-wykaz obniżonych zgodnie z ust. </w:t>
      </w:r>
      <w:r w:rsidR="00F03F58">
        <w:rPr>
          <w:rFonts w:ascii="Times New Roman" w:eastAsia="Times New Roman" w:hAnsi="Times New Roman" w:cs="Times New Roman"/>
          <w:lang w:eastAsia="pl-PL"/>
        </w:rPr>
        <w:t>7</w:t>
      </w:r>
      <w:r w:rsidRPr="00AF241A">
        <w:rPr>
          <w:rFonts w:ascii="Times New Roman" w:eastAsia="Times New Roman" w:hAnsi="Times New Roman" w:cs="Times New Roman"/>
          <w:lang w:eastAsia="pl-PL"/>
        </w:rPr>
        <w:t xml:space="preserve"> cen  za materiały wraz z odniesieniem do wykazu cen tych materiałów przyjętych w celu ustalenia wynagrodzenia Wykonawcy zawartego w ofercie,</w:t>
      </w:r>
    </w:p>
    <w:p w:rsidR="006678E1" w:rsidRPr="00AF241A" w:rsidRDefault="006678E1" w:rsidP="006678E1">
      <w:pPr>
        <w:spacing w:after="0" w:line="240" w:lineRule="auto"/>
        <w:jc w:val="both"/>
        <w:rPr>
          <w:rFonts w:ascii="Times New Roman" w:eastAsia="Times New Roman" w:hAnsi="Times New Roman" w:cs="Times New Roman"/>
          <w:lang w:eastAsia="pl-PL"/>
        </w:rPr>
      </w:pPr>
      <w:r w:rsidRPr="00AF241A">
        <w:rPr>
          <w:rFonts w:ascii="Times New Roman" w:eastAsia="Times New Roman" w:hAnsi="Times New Roman" w:cs="Times New Roman"/>
          <w:lang w:eastAsia="pl-PL"/>
        </w:rPr>
        <w:t xml:space="preserve"> lub</w:t>
      </w:r>
    </w:p>
    <w:p w:rsidR="006678E1" w:rsidRPr="00AF241A" w:rsidRDefault="006678E1" w:rsidP="006678E1">
      <w:pPr>
        <w:spacing w:after="0" w:line="240" w:lineRule="auto"/>
        <w:jc w:val="both"/>
        <w:rPr>
          <w:rFonts w:ascii="Times New Roman" w:eastAsia="Times New Roman" w:hAnsi="Times New Roman" w:cs="Times New Roman"/>
          <w:lang w:eastAsia="pl-PL"/>
        </w:rPr>
      </w:pPr>
      <w:r w:rsidRPr="00AF241A">
        <w:rPr>
          <w:rFonts w:ascii="Times New Roman" w:eastAsia="Times New Roman" w:hAnsi="Times New Roman" w:cs="Times New Roman"/>
          <w:lang w:eastAsia="pl-PL"/>
        </w:rPr>
        <w:t>- wykaz obniżonych zgodnie z ust.</w:t>
      </w:r>
      <w:r w:rsidR="00F03F58">
        <w:rPr>
          <w:rFonts w:ascii="Times New Roman" w:eastAsia="Times New Roman" w:hAnsi="Times New Roman" w:cs="Times New Roman"/>
          <w:lang w:eastAsia="pl-PL"/>
        </w:rPr>
        <w:t>7</w:t>
      </w:r>
      <w:r w:rsidRPr="00AF241A">
        <w:rPr>
          <w:rFonts w:ascii="Times New Roman" w:eastAsia="Times New Roman" w:hAnsi="Times New Roman" w:cs="Times New Roman"/>
          <w:lang w:eastAsia="pl-PL"/>
        </w:rPr>
        <w:t xml:space="preserve"> kosztów związanych z realizacją zamówienia wraz z  odniesieniem do kosztów przyjętych w celu ustalenia wynagrodzenia Wykonawcy zawartego w ofercie.</w:t>
      </w:r>
    </w:p>
    <w:p w:rsidR="006678E1" w:rsidRPr="00AF241A" w:rsidRDefault="001C02C8" w:rsidP="006678E1">
      <w:pPr>
        <w:spacing w:after="0" w:line="240" w:lineRule="auto"/>
        <w:jc w:val="both"/>
        <w:rPr>
          <w:rFonts w:ascii="Times New Roman" w:eastAsia="Times New Roman" w:hAnsi="Times New Roman" w:cs="Times New Roman"/>
          <w:i/>
          <w:iCs/>
          <w:lang w:eastAsia="pl-PL"/>
        </w:rPr>
      </w:pPr>
      <w:r>
        <w:rPr>
          <w:rFonts w:ascii="Times New Roman" w:eastAsia="Times New Roman" w:hAnsi="Times New Roman" w:cs="Times New Roman"/>
          <w:b/>
          <w:bCs/>
          <w:lang w:eastAsia="pl-PL"/>
        </w:rPr>
        <w:t>10</w:t>
      </w:r>
      <w:r w:rsidR="006678E1" w:rsidRPr="00AF241A">
        <w:rPr>
          <w:rFonts w:ascii="Times New Roman" w:eastAsia="Times New Roman" w:hAnsi="Times New Roman" w:cs="Times New Roman"/>
          <w:b/>
          <w:bCs/>
          <w:lang w:eastAsia="pl-PL"/>
        </w:rPr>
        <w:t xml:space="preserve">. </w:t>
      </w:r>
      <w:r w:rsidR="006678E1" w:rsidRPr="00AF241A">
        <w:rPr>
          <w:rFonts w:ascii="Times New Roman" w:eastAsia="Times New Roman" w:hAnsi="Times New Roman" w:cs="Times New Roman"/>
          <w:lang w:eastAsia="pl-PL"/>
        </w:rPr>
        <w:t xml:space="preserve">Ustalenie zmiany </w:t>
      </w:r>
      <w:r w:rsidR="006678E1" w:rsidRPr="00AF241A">
        <w:rPr>
          <w:rFonts w:ascii="Times New Roman" w:eastAsia="Times New Roman" w:hAnsi="Times New Roman" w:cs="Times New Roman"/>
          <w:i/>
          <w:iCs/>
          <w:lang w:eastAsia="pl-PL"/>
        </w:rPr>
        <w:t xml:space="preserve"> </w:t>
      </w:r>
      <w:r w:rsidR="006678E1" w:rsidRPr="00AF241A">
        <w:rPr>
          <w:rFonts w:ascii="Times New Roman" w:eastAsia="Times New Roman" w:hAnsi="Times New Roman" w:cs="Times New Roman"/>
          <w:lang w:eastAsia="pl-PL"/>
        </w:rPr>
        <w:t xml:space="preserve">wynagrodzenia, o którym mowa w ust. </w:t>
      </w:r>
      <w:r w:rsidR="00F03F58">
        <w:rPr>
          <w:rFonts w:ascii="Times New Roman" w:eastAsia="Times New Roman" w:hAnsi="Times New Roman" w:cs="Times New Roman"/>
          <w:lang w:eastAsia="pl-PL"/>
        </w:rPr>
        <w:t>7</w:t>
      </w:r>
      <w:r w:rsidR="006678E1" w:rsidRPr="00AF241A">
        <w:rPr>
          <w:rFonts w:ascii="Times New Roman" w:eastAsia="Times New Roman" w:hAnsi="Times New Roman" w:cs="Times New Roman"/>
          <w:lang w:eastAsia="pl-PL"/>
        </w:rPr>
        <w:t xml:space="preserve">   tj. początkowy termin tej zmiany nastąpi nie wcześniej niż </w:t>
      </w:r>
      <w:r w:rsidR="006678E1" w:rsidRPr="00AF241A">
        <w:rPr>
          <w:rFonts w:ascii="Times New Roman" w:eastAsia="Times New Roman" w:hAnsi="Times New Roman" w:cs="Times New Roman"/>
          <w:b/>
          <w:bCs/>
          <w:lang w:eastAsia="pl-PL"/>
        </w:rPr>
        <w:t>po upływie</w:t>
      </w:r>
      <w:r w:rsidR="006678E1" w:rsidRPr="00AF241A">
        <w:rPr>
          <w:rFonts w:ascii="Times New Roman" w:eastAsia="Times New Roman" w:hAnsi="Times New Roman" w:cs="Times New Roman"/>
          <w:lang w:eastAsia="pl-PL"/>
        </w:rPr>
        <w:t xml:space="preserve"> </w:t>
      </w:r>
      <w:r w:rsidR="006678E1" w:rsidRPr="00AF241A">
        <w:rPr>
          <w:rFonts w:ascii="Times New Roman" w:eastAsia="Times New Roman" w:hAnsi="Times New Roman" w:cs="Times New Roman"/>
          <w:b/>
          <w:bCs/>
          <w:lang w:eastAsia="pl-PL"/>
        </w:rPr>
        <w:t>6 miesięcy</w:t>
      </w:r>
      <w:r w:rsidR="006678E1" w:rsidRPr="00AF241A">
        <w:rPr>
          <w:rFonts w:ascii="Times New Roman" w:eastAsia="Times New Roman" w:hAnsi="Times New Roman" w:cs="Times New Roman"/>
          <w:lang w:eastAsia="pl-PL"/>
        </w:rPr>
        <w:t xml:space="preserve"> od  dnia zawarcia umowy,  po złożeniu przez stronę  w tym  celu kompletnego wniosku</w:t>
      </w:r>
      <w:r w:rsidR="006678E1" w:rsidRPr="00AF241A">
        <w:rPr>
          <w:rFonts w:ascii="Times New Roman" w:eastAsia="Times New Roman" w:hAnsi="Times New Roman" w:cs="Times New Roman"/>
          <w:i/>
          <w:iCs/>
          <w:lang w:eastAsia="pl-PL"/>
        </w:rPr>
        <w:t xml:space="preserve">, </w:t>
      </w:r>
      <w:r w:rsidR="006678E1" w:rsidRPr="00AF241A">
        <w:rPr>
          <w:rFonts w:ascii="Times New Roman" w:eastAsia="Times New Roman" w:hAnsi="Times New Roman" w:cs="Times New Roman"/>
          <w:lang w:eastAsia="pl-PL"/>
        </w:rPr>
        <w:t xml:space="preserve">który powinien zawierać wyczerpujące uzasadnienia faktyczne, wskazanie podstaw prawnych oraz dokładne wyliczenie kwoty wynagrodzenia należnego Wykonawcy. </w:t>
      </w:r>
    </w:p>
    <w:p w:rsidR="006678E1" w:rsidRPr="00AF241A" w:rsidRDefault="001C02C8" w:rsidP="006678E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11</w:t>
      </w:r>
      <w:r w:rsidR="006678E1" w:rsidRPr="00AF241A">
        <w:rPr>
          <w:rFonts w:ascii="Times New Roman" w:eastAsia="Times New Roman" w:hAnsi="Times New Roman" w:cs="Times New Roman"/>
          <w:b/>
          <w:lang w:eastAsia="pl-PL"/>
        </w:rPr>
        <w:t>.</w:t>
      </w:r>
      <w:r w:rsidR="006678E1" w:rsidRPr="00AF241A">
        <w:rPr>
          <w:rFonts w:ascii="Times New Roman" w:eastAsia="Times New Roman" w:hAnsi="Times New Roman" w:cs="Times New Roman"/>
          <w:lang w:eastAsia="pl-PL"/>
        </w:rPr>
        <w:t>Każda zmiana wynagrodzenia należnego wykonawcy wymaga formy pisemnej pod rygorem nieważności.</w:t>
      </w:r>
    </w:p>
    <w:p w:rsidR="006678E1" w:rsidRPr="00AF241A" w:rsidRDefault="001C02C8" w:rsidP="006678E1">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lang w:eastAsia="pl-PL"/>
        </w:rPr>
        <w:t>12</w:t>
      </w:r>
      <w:r w:rsidR="006678E1" w:rsidRPr="00AF241A">
        <w:rPr>
          <w:rFonts w:ascii="Times New Roman" w:eastAsia="Times New Roman" w:hAnsi="Times New Roman" w:cs="Times New Roman"/>
          <w:b/>
          <w:lang w:eastAsia="pl-PL"/>
        </w:rPr>
        <w:t>.</w:t>
      </w:r>
      <w:r w:rsidR="006678E1" w:rsidRPr="00AF241A">
        <w:rPr>
          <w:rFonts w:ascii="Times New Roman" w:eastAsia="Times New Roman" w:hAnsi="Times New Roman" w:cs="Times New Roman"/>
          <w:bCs/>
          <w:lang w:eastAsia="pl-PL"/>
        </w:rPr>
        <w:t xml:space="preserve"> Łączna maksymalna wartość zmiany wynagrodzenia należnego  Wykonawcy, o której mowa w ust. </w:t>
      </w:r>
      <w:r w:rsidR="00F03F58">
        <w:rPr>
          <w:rFonts w:ascii="Times New Roman" w:eastAsia="Times New Roman" w:hAnsi="Times New Roman" w:cs="Times New Roman"/>
          <w:bCs/>
          <w:lang w:eastAsia="pl-PL"/>
        </w:rPr>
        <w:t>7</w:t>
      </w:r>
      <w:r w:rsidR="006678E1" w:rsidRPr="00AF241A">
        <w:rPr>
          <w:rFonts w:ascii="Times New Roman" w:eastAsia="Times New Roman" w:hAnsi="Times New Roman" w:cs="Times New Roman"/>
          <w:bCs/>
          <w:lang w:eastAsia="pl-PL"/>
        </w:rPr>
        <w:t xml:space="preserve">  określona zostaje  na poziomie </w:t>
      </w:r>
      <w:r w:rsidR="006678E1" w:rsidRPr="00AF241A">
        <w:rPr>
          <w:rFonts w:ascii="Times New Roman" w:eastAsia="Times New Roman" w:hAnsi="Times New Roman" w:cs="Times New Roman"/>
          <w:b/>
          <w:lang w:eastAsia="pl-PL"/>
        </w:rPr>
        <w:t xml:space="preserve"> 4,0% </w:t>
      </w:r>
      <w:r w:rsidR="006678E1" w:rsidRPr="00AF241A">
        <w:rPr>
          <w:rFonts w:ascii="Times New Roman" w:eastAsia="Times New Roman" w:hAnsi="Times New Roman" w:cs="Times New Roman"/>
          <w:bCs/>
          <w:lang w:eastAsia="pl-PL"/>
        </w:rPr>
        <w:t xml:space="preserve">wynagrodzenia określonego  w </w:t>
      </w:r>
      <w:r w:rsidR="006678E1" w:rsidRPr="00AF241A">
        <w:rPr>
          <w:rFonts w:ascii="Times New Roman" w:eastAsia="Tahoma,Bold" w:hAnsi="Times New Roman" w:cs="Times New Roman"/>
          <w:bCs/>
          <w:lang w:eastAsia="pl-PL"/>
        </w:rPr>
        <w:t>§ 4 ust. 1</w:t>
      </w:r>
      <w:r w:rsidR="005D72A4">
        <w:rPr>
          <w:rFonts w:ascii="Times New Roman" w:eastAsia="Tahoma,Bold" w:hAnsi="Times New Roman" w:cs="Times New Roman"/>
          <w:bCs/>
          <w:lang w:eastAsia="pl-PL"/>
        </w:rPr>
        <w:t xml:space="preserve"> projektu umowy</w:t>
      </w:r>
      <w:r w:rsidR="006678E1" w:rsidRPr="00AF241A">
        <w:rPr>
          <w:rFonts w:ascii="Times New Roman" w:eastAsia="Tahoma,Bold" w:hAnsi="Times New Roman" w:cs="Times New Roman"/>
          <w:bCs/>
          <w:lang w:eastAsia="pl-PL"/>
        </w:rPr>
        <w:t xml:space="preserve">, przy czym złożenie wniosku, o którym mowa w ust. </w:t>
      </w:r>
      <w:r w:rsidR="00F03F58">
        <w:rPr>
          <w:rFonts w:ascii="Times New Roman" w:eastAsia="Tahoma,Bold" w:hAnsi="Times New Roman" w:cs="Times New Roman"/>
          <w:bCs/>
          <w:lang w:eastAsia="pl-PL"/>
        </w:rPr>
        <w:t>8</w:t>
      </w:r>
      <w:r w:rsidR="006678E1" w:rsidRPr="00AF241A">
        <w:rPr>
          <w:rFonts w:ascii="Times New Roman" w:eastAsia="Tahoma,Bold" w:hAnsi="Times New Roman" w:cs="Times New Roman"/>
          <w:bCs/>
          <w:lang w:eastAsia="pl-PL"/>
        </w:rPr>
        <w:t xml:space="preserve"> niniejszego paragrafu może nastąpić  </w:t>
      </w:r>
      <w:r w:rsidR="006678E1" w:rsidRPr="00AF241A">
        <w:rPr>
          <w:rFonts w:ascii="Times New Roman" w:eastAsia="Tahoma,Bold" w:hAnsi="Times New Roman" w:cs="Times New Roman"/>
          <w:b/>
          <w:lang w:eastAsia="pl-PL"/>
        </w:rPr>
        <w:t>nie później  niż 30 dni</w:t>
      </w:r>
      <w:r w:rsidR="006678E1" w:rsidRPr="00AF241A">
        <w:rPr>
          <w:rFonts w:ascii="Times New Roman" w:eastAsia="Tahoma,Bold" w:hAnsi="Times New Roman" w:cs="Times New Roman"/>
          <w:bCs/>
          <w:lang w:eastAsia="pl-PL"/>
        </w:rPr>
        <w:t xml:space="preserve"> </w:t>
      </w:r>
      <w:r w:rsidR="006678E1" w:rsidRPr="00AF241A">
        <w:rPr>
          <w:rFonts w:ascii="Times New Roman" w:eastAsia="Tahoma,Bold" w:hAnsi="Times New Roman" w:cs="Times New Roman"/>
          <w:b/>
          <w:lang w:eastAsia="pl-PL"/>
        </w:rPr>
        <w:t>kalendarzowych</w:t>
      </w:r>
      <w:r w:rsidR="006678E1" w:rsidRPr="00AF241A">
        <w:rPr>
          <w:rFonts w:ascii="Times New Roman" w:eastAsia="Tahoma,Bold" w:hAnsi="Times New Roman" w:cs="Times New Roman"/>
          <w:bCs/>
          <w:lang w:eastAsia="pl-PL"/>
        </w:rPr>
        <w:t xml:space="preserve"> przed dokonaniem przez Wykonawcę zgłoszenia do obioru końcowego przedmiotu umowy.</w:t>
      </w:r>
      <w:r w:rsidR="006678E1" w:rsidRPr="00AF241A">
        <w:rPr>
          <w:rFonts w:ascii="Times New Roman" w:eastAsia="Times New Roman" w:hAnsi="Times New Roman" w:cs="Times New Roman"/>
          <w:b/>
          <w:bCs/>
          <w:lang w:eastAsia="pl-PL"/>
        </w:rPr>
        <w:t xml:space="preserve"> </w:t>
      </w:r>
    </w:p>
    <w:p w:rsidR="006678E1" w:rsidRPr="00AF241A" w:rsidRDefault="001C02C8" w:rsidP="006678E1">
      <w:pPr>
        <w:autoSpaceDE w:val="0"/>
        <w:autoSpaceDN w:val="0"/>
        <w:adjustRightInd w:val="0"/>
        <w:spacing w:after="0" w:line="240" w:lineRule="auto"/>
        <w:jc w:val="both"/>
        <w:rPr>
          <w:rFonts w:ascii="Times New Roman" w:eastAsia="Tahoma,Bold" w:hAnsi="Times New Roman" w:cs="Times New Roman"/>
          <w:bCs/>
          <w:lang w:eastAsia="pl-PL"/>
        </w:rPr>
      </w:pPr>
      <w:r>
        <w:rPr>
          <w:rFonts w:ascii="Times New Roman" w:eastAsia="Tahoma,Bold" w:hAnsi="Times New Roman" w:cs="Times New Roman"/>
          <w:b/>
          <w:lang w:eastAsia="pl-PL"/>
        </w:rPr>
        <w:t>13</w:t>
      </w:r>
      <w:r w:rsidR="006678E1" w:rsidRPr="00AF241A">
        <w:rPr>
          <w:rFonts w:ascii="Times New Roman" w:eastAsia="Tahoma,Bold" w:hAnsi="Times New Roman" w:cs="Times New Roman"/>
          <w:b/>
          <w:lang w:eastAsia="pl-PL"/>
        </w:rPr>
        <w:t>.</w:t>
      </w:r>
      <w:r w:rsidR="006678E1" w:rsidRPr="00AF241A">
        <w:rPr>
          <w:rFonts w:ascii="Times New Roman" w:eastAsia="Tahoma,Bold" w:hAnsi="Times New Roman" w:cs="Times New Roman"/>
          <w:bCs/>
          <w:lang w:eastAsia="pl-PL"/>
        </w:rPr>
        <w:t xml:space="preserve"> </w:t>
      </w:r>
      <w:r w:rsidR="006678E1" w:rsidRPr="00AF241A">
        <w:rPr>
          <w:rFonts w:ascii="Times New Roman" w:eastAsia="Times New Roman" w:hAnsi="Times New Roman" w:cs="Times New Roman"/>
          <w:lang w:eastAsia="pl-PL"/>
        </w:rPr>
        <w:t xml:space="preserve">W przypadku o których mowa w ust. </w:t>
      </w:r>
      <w:r w:rsidR="00F03F58">
        <w:rPr>
          <w:rFonts w:ascii="Times New Roman" w:eastAsia="Times New Roman" w:hAnsi="Times New Roman" w:cs="Times New Roman"/>
          <w:lang w:eastAsia="pl-PL"/>
        </w:rPr>
        <w:t>7</w:t>
      </w:r>
      <w:r w:rsidR="006678E1" w:rsidRPr="00AF241A">
        <w:rPr>
          <w:rFonts w:ascii="Times New Roman" w:eastAsia="Tahoma,Bold" w:hAnsi="Times New Roman" w:cs="Times New Roman"/>
          <w:bCs/>
          <w:lang w:eastAsia="pl-PL"/>
        </w:rPr>
        <w:t xml:space="preserve"> Wykonawca, którego wynagrodzenie zostało zmienione  zobowiązany jest do zmiany wynagrodzenia  przysługującego podwykonawcy, z którym zawarł umowę  w zakresie odpowiadającym zmianom cen materiałów lub kosztów dotyczących zobowiązania podwykonawcy jeśli przedmiotem umowy są roboty budowlane lub usługi i okres obowiązywania umowy przekracza 6 miesięcy.</w:t>
      </w:r>
    </w:p>
    <w:p w:rsidR="006678E1" w:rsidRPr="00AF241A" w:rsidRDefault="006678E1" w:rsidP="006678E1">
      <w:pPr>
        <w:autoSpaceDE w:val="0"/>
        <w:autoSpaceDN w:val="0"/>
        <w:adjustRightInd w:val="0"/>
        <w:spacing w:after="0" w:line="240" w:lineRule="auto"/>
        <w:jc w:val="both"/>
        <w:rPr>
          <w:rFonts w:ascii="Times New Roman" w:eastAsia="Tahoma,Bold" w:hAnsi="Times New Roman" w:cs="Times New Roman"/>
          <w:bCs/>
          <w:lang w:eastAsia="pl-PL"/>
        </w:rPr>
      </w:pPr>
      <w:r w:rsidRPr="00AF241A">
        <w:rPr>
          <w:rFonts w:ascii="Times New Roman" w:eastAsia="Tahoma,Bold" w:hAnsi="Times New Roman" w:cs="Times New Roman"/>
          <w:b/>
          <w:lang w:eastAsia="pl-PL"/>
        </w:rPr>
        <w:t>22.</w:t>
      </w:r>
      <w:r w:rsidRPr="00AF241A">
        <w:rPr>
          <w:rFonts w:ascii="Times New Roman" w:eastAsia="Tahoma,Bold" w:hAnsi="Times New Roman" w:cs="Times New Roman"/>
          <w:bCs/>
          <w:lang w:eastAsia="pl-PL"/>
        </w:rPr>
        <w:t xml:space="preserve"> </w:t>
      </w:r>
      <w:r w:rsidRPr="00AF241A">
        <w:rPr>
          <w:rFonts w:ascii="Times New Roman" w:eastAsia="Times New Roman" w:hAnsi="Times New Roman" w:cs="Times New Roman"/>
          <w:lang w:eastAsia="pl-PL"/>
        </w:rPr>
        <w:t xml:space="preserve">W przypadku o których mowa w ust. </w:t>
      </w:r>
      <w:r w:rsidR="00F03F58">
        <w:rPr>
          <w:rFonts w:ascii="Times New Roman" w:eastAsia="Times New Roman" w:hAnsi="Times New Roman" w:cs="Times New Roman"/>
          <w:lang w:eastAsia="pl-PL"/>
        </w:rPr>
        <w:t>7,</w:t>
      </w:r>
      <w:r w:rsidRPr="00AF241A">
        <w:rPr>
          <w:rFonts w:ascii="Times New Roman" w:eastAsia="Tahoma,Bold" w:hAnsi="Times New Roman" w:cs="Times New Roman"/>
          <w:bCs/>
          <w:lang w:eastAsia="pl-PL"/>
        </w:rPr>
        <w:t xml:space="preserve"> jeżeli umowa została zawarta po upływie 180 dni od dnia upływu terminu składania ofert, zmiana wysokości  wynagrodzenia  następuje zgodnie z zapisem art. 439  ust. 3 ustawy </w:t>
      </w:r>
      <w:proofErr w:type="spellStart"/>
      <w:r w:rsidRPr="00AF241A">
        <w:rPr>
          <w:rFonts w:ascii="Times New Roman" w:eastAsia="Tahoma,Bold" w:hAnsi="Times New Roman" w:cs="Times New Roman"/>
          <w:bCs/>
          <w:lang w:eastAsia="pl-PL"/>
        </w:rPr>
        <w:t>Pzp</w:t>
      </w:r>
      <w:proofErr w:type="spellEnd"/>
      <w:r w:rsidRPr="00AF241A">
        <w:rPr>
          <w:rFonts w:ascii="Times New Roman" w:eastAsia="Tahoma,Bold" w:hAnsi="Times New Roman" w:cs="Times New Roman"/>
          <w:bCs/>
          <w:lang w:eastAsia="pl-PL"/>
        </w:rPr>
        <w:t>.</w:t>
      </w:r>
    </w:p>
    <w:p w:rsidR="00BA5B4F" w:rsidRPr="00B22CCD" w:rsidRDefault="00BA5B4F" w:rsidP="00BA5B4F">
      <w:pPr>
        <w:spacing w:after="0" w:line="276" w:lineRule="auto"/>
        <w:jc w:val="both"/>
        <w:rPr>
          <w:rFonts w:ascii="Times New Roman" w:hAnsi="Times New Roman" w:cs="Times New Roman"/>
          <w:b/>
          <w:color w:val="000000" w:themeColor="text1"/>
          <w:sz w:val="20"/>
          <w:szCs w:val="20"/>
        </w:rPr>
      </w:pPr>
    </w:p>
    <w:p w:rsidR="00BA5B4F" w:rsidRPr="00B22CCD" w:rsidRDefault="00BA5B4F" w:rsidP="00BA5B4F">
      <w:pPr>
        <w:numPr>
          <w:ilvl w:val="0"/>
          <w:numId w:val="2"/>
        </w:numPr>
        <w:spacing w:after="0" w:line="276" w:lineRule="auto"/>
        <w:ind w:hanging="202"/>
        <w:contextualSpacing/>
        <w:jc w:val="both"/>
        <w:rPr>
          <w:rFonts w:ascii="Times New Roman" w:hAnsi="Times New Roman" w:cs="Times New Roman"/>
          <w:b/>
          <w:color w:val="000000" w:themeColor="text1"/>
          <w:sz w:val="20"/>
          <w:szCs w:val="20"/>
        </w:rPr>
      </w:pPr>
      <w:r w:rsidRPr="00B22CCD">
        <w:rPr>
          <w:rFonts w:ascii="Times New Roman" w:hAnsi="Times New Roman" w:cs="Times New Roman"/>
          <w:b/>
          <w:color w:val="000000" w:themeColor="text1"/>
          <w:sz w:val="20"/>
          <w:szCs w:val="20"/>
        </w:rPr>
        <w:t xml:space="preserve">Informacje o środkach komunikacji elektronicznej, przy użyciu których Zamawiający będzie komunikował się z Wykonawcami, oraz informacje o wymaganiach technicznych </w:t>
      </w:r>
      <w:r w:rsidRPr="00B22CCD">
        <w:rPr>
          <w:rFonts w:ascii="Times New Roman" w:hAnsi="Times New Roman" w:cs="Times New Roman"/>
          <w:b/>
          <w:color w:val="000000" w:themeColor="text1"/>
          <w:sz w:val="20"/>
          <w:szCs w:val="20"/>
        </w:rPr>
        <w:br/>
        <w:t>i organizacyjnych sporządzenia, wysłania i odbierania korespondencji elektronicznej</w:t>
      </w:r>
    </w:p>
    <w:p w:rsidR="00BA5B4F" w:rsidRPr="00B22CCD" w:rsidRDefault="00BA5B4F" w:rsidP="00BA5B4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 xml:space="preserve">Postępowanie prowadzone jest w języku polskim w formie elektronicznej za pośrednictwem </w:t>
      </w:r>
      <w:r w:rsidRPr="00B22CCD">
        <w:rPr>
          <w:rFonts w:ascii="Times New Roman" w:hAnsi="Times New Roman" w:cs="Times New Roman"/>
          <w:b/>
          <w:bCs/>
          <w:color w:val="4472C4" w:themeColor="accent5"/>
          <w:sz w:val="20"/>
          <w:szCs w:val="20"/>
        </w:rPr>
        <w:t xml:space="preserve">platformazakupowa.pl </w:t>
      </w:r>
      <w:r w:rsidRPr="00B22CCD">
        <w:rPr>
          <w:rFonts w:ascii="Times New Roman" w:hAnsi="Times New Roman" w:cs="Times New Roman"/>
          <w:color w:val="000000" w:themeColor="text1"/>
          <w:sz w:val="20"/>
          <w:szCs w:val="20"/>
        </w:rPr>
        <w:t xml:space="preserve">pod adresem: </w:t>
      </w:r>
      <w:hyperlink r:id="rId11" w:history="1">
        <w:r w:rsidRPr="00B22CCD">
          <w:rPr>
            <w:rFonts w:ascii="Times New Roman" w:hAnsi="Times New Roman" w:cs="Times New Roman"/>
            <w:b/>
            <w:bCs/>
            <w:color w:val="4472C4" w:themeColor="accent5"/>
            <w:sz w:val="20"/>
            <w:szCs w:val="20"/>
          </w:rPr>
          <w:t>https://platformazakupowa.pl/pn/kwp_radom</w:t>
        </w:r>
      </w:hyperlink>
      <w:r w:rsidRPr="00B22CCD">
        <w:rPr>
          <w:rFonts w:ascii="Times New Roman" w:hAnsi="Times New Roman" w:cs="Times New Roman"/>
          <w:color w:val="000000" w:themeColor="text1"/>
          <w:sz w:val="20"/>
          <w:szCs w:val="20"/>
        </w:rPr>
        <w:t>.</w:t>
      </w:r>
    </w:p>
    <w:p w:rsidR="00BA5B4F" w:rsidRPr="00B22CCD" w:rsidRDefault="00BA5B4F" w:rsidP="00BA5B4F">
      <w:pPr>
        <w:numPr>
          <w:ilvl w:val="0"/>
          <w:numId w:val="12"/>
        </w:numPr>
        <w:autoSpaceDE w:val="0"/>
        <w:autoSpaceDN w:val="0"/>
        <w:adjustRightInd w:val="0"/>
        <w:spacing w:after="0" w:line="276" w:lineRule="auto"/>
        <w:ind w:left="360"/>
        <w:contextualSpacing/>
        <w:jc w:val="both"/>
        <w:rPr>
          <w:rFonts w:ascii="Times New Roman" w:hAnsi="Times New Roman" w:cs="Times New Roman"/>
          <w:bCs/>
          <w:color w:val="000000" w:themeColor="text1"/>
          <w:sz w:val="20"/>
          <w:szCs w:val="20"/>
        </w:rPr>
      </w:pPr>
      <w:r w:rsidRPr="00B22CCD">
        <w:rPr>
          <w:rFonts w:ascii="Times New Roman" w:hAnsi="Times New Roman" w:cs="Times New Roman"/>
          <w:color w:val="000000" w:themeColor="text1"/>
          <w:sz w:val="20"/>
          <w:szCs w:val="20"/>
        </w:rPr>
        <w:t>W postępowaniu o udzielenie zamówienia komunikacja między Z</w:t>
      </w:r>
      <w:r w:rsidR="002F337E" w:rsidRPr="00B22CCD">
        <w:rPr>
          <w:rFonts w:ascii="Times New Roman" w:hAnsi="Times New Roman" w:cs="Times New Roman"/>
          <w:color w:val="000000" w:themeColor="text1"/>
          <w:sz w:val="20"/>
          <w:szCs w:val="20"/>
        </w:rPr>
        <w:t xml:space="preserve">amawiającym </w:t>
      </w:r>
      <w:r w:rsidRPr="00B22CCD">
        <w:rPr>
          <w:rFonts w:ascii="Times New Roman" w:hAnsi="Times New Roman" w:cs="Times New Roman"/>
          <w:color w:val="000000" w:themeColor="text1"/>
          <w:sz w:val="20"/>
          <w:szCs w:val="20"/>
        </w:rPr>
        <w:t xml:space="preserve">a Wykonawcami odbywa się drogą elektroniczną przy użyciu platformy zakupowej pod adresem: </w:t>
      </w:r>
      <w:hyperlink r:id="rId12" w:history="1">
        <w:r w:rsidRPr="00B22CCD">
          <w:rPr>
            <w:rFonts w:ascii="Times New Roman" w:hAnsi="Times New Roman" w:cs="Times New Roman"/>
            <w:b/>
            <w:color w:val="4472C4" w:themeColor="accent5"/>
            <w:sz w:val="20"/>
            <w:szCs w:val="20"/>
          </w:rPr>
          <w:t>https://platformazakupowa.pl/pn/kwp_radom</w:t>
        </w:r>
      </w:hyperlink>
      <w:r w:rsidRPr="00B22CCD">
        <w:rPr>
          <w:rFonts w:ascii="Times New Roman" w:hAnsi="Times New Roman" w:cs="Times New Roman"/>
          <w:color w:val="000000" w:themeColor="text1"/>
          <w:sz w:val="20"/>
          <w:szCs w:val="20"/>
        </w:rPr>
        <w:t xml:space="preserve"> (inna niż oferta Wykonawcy i załączniki do oferty) za pośrednictwem dedykowanego formularza poprzez kliknięcie przycisku „</w:t>
      </w:r>
      <w:r w:rsidRPr="00B22CCD">
        <w:rPr>
          <w:rFonts w:ascii="Times New Roman" w:hAnsi="Times New Roman" w:cs="Times New Roman"/>
          <w:b/>
          <w:i/>
          <w:color w:val="000000" w:themeColor="text1"/>
          <w:sz w:val="20"/>
          <w:szCs w:val="20"/>
        </w:rPr>
        <w:t>Wyślij wiadomość do zamawiającego”</w:t>
      </w:r>
      <w:r w:rsidRPr="00B22CCD">
        <w:rPr>
          <w:rFonts w:ascii="Times New Roman" w:hAnsi="Times New Roman" w:cs="Times New Roman"/>
          <w:color w:val="000000" w:themeColor="text1"/>
          <w:sz w:val="20"/>
          <w:szCs w:val="20"/>
        </w:rPr>
        <w:t xml:space="preserve"> po którym pojawi się komunikat, </w:t>
      </w:r>
      <w:r w:rsidRPr="00B22CCD">
        <w:rPr>
          <w:rFonts w:ascii="Times New Roman" w:hAnsi="Times New Roman" w:cs="Times New Roman"/>
          <w:b/>
          <w:color w:val="000000" w:themeColor="text1"/>
          <w:sz w:val="20"/>
          <w:szCs w:val="20"/>
        </w:rPr>
        <w:t>że wiadomość została wysłana do Zamawiającego</w:t>
      </w:r>
      <w:r w:rsidRPr="00B22CCD">
        <w:rPr>
          <w:rFonts w:ascii="Times New Roman" w:hAnsi="Times New Roman" w:cs="Times New Roman"/>
          <w:bCs/>
          <w:color w:val="000000" w:themeColor="text1"/>
          <w:sz w:val="20"/>
          <w:szCs w:val="20"/>
        </w:rPr>
        <w:t>.</w:t>
      </w:r>
    </w:p>
    <w:p w:rsidR="00BA5B4F" w:rsidRPr="00B22CCD" w:rsidRDefault="00BA5B4F" w:rsidP="00BA5B4F">
      <w:pPr>
        <w:numPr>
          <w:ilvl w:val="0"/>
          <w:numId w:val="12"/>
        </w:numPr>
        <w:spacing w:after="0" w:line="276" w:lineRule="auto"/>
        <w:ind w:left="360"/>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 xml:space="preserve">We wszelkiej korespondencji związanej z niniejszym postępowaniem Zamawiający </w:t>
      </w:r>
      <w:r w:rsidRPr="00B22CCD">
        <w:rPr>
          <w:rFonts w:ascii="Times New Roman" w:hAnsi="Times New Roman" w:cs="Times New Roman"/>
          <w:color w:val="000000" w:themeColor="text1"/>
          <w:sz w:val="20"/>
          <w:szCs w:val="20"/>
        </w:rPr>
        <w:br/>
        <w:t xml:space="preserve">i Wykonawcy posługują się numerem </w:t>
      </w:r>
      <w:r w:rsidRPr="00B22CCD">
        <w:rPr>
          <w:rFonts w:ascii="Times New Roman" w:hAnsi="Times New Roman" w:cs="Times New Roman"/>
          <w:b/>
          <w:color w:val="000000" w:themeColor="text1"/>
          <w:sz w:val="20"/>
          <w:szCs w:val="20"/>
        </w:rPr>
        <w:t>ogłoszenia z BZP</w:t>
      </w:r>
      <w:r w:rsidRPr="00B22CCD">
        <w:rPr>
          <w:rFonts w:ascii="Times New Roman" w:hAnsi="Times New Roman" w:cs="Times New Roman"/>
          <w:color w:val="000000" w:themeColor="text1"/>
          <w:sz w:val="20"/>
          <w:szCs w:val="20"/>
        </w:rPr>
        <w:t xml:space="preserve"> a dodatkowo numerem wewnętrznym postępowania.</w:t>
      </w:r>
    </w:p>
    <w:p w:rsidR="00BA5B4F" w:rsidRPr="00B22CCD" w:rsidRDefault="00BA5B4F" w:rsidP="00BA5B4F">
      <w:pPr>
        <w:numPr>
          <w:ilvl w:val="0"/>
          <w:numId w:val="12"/>
        </w:numPr>
        <w:spacing w:after="0" w:line="276" w:lineRule="auto"/>
        <w:ind w:left="360"/>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Wykonawca ma dostęp do formularza „</w:t>
      </w:r>
      <w:r w:rsidRPr="00B22CCD">
        <w:rPr>
          <w:rFonts w:ascii="Times New Roman" w:hAnsi="Times New Roman" w:cs="Times New Roman"/>
          <w:b/>
          <w:i/>
          <w:color w:val="000000" w:themeColor="text1"/>
          <w:sz w:val="20"/>
          <w:szCs w:val="20"/>
        </w:rPr>
        <w:t xml:space="preserve">Wyślij wiadomość do zamawiającego” </w:t>
      </w:r>
      <w:r w:rsidR="002F337E" w:rsidRPr="00B22CCD">
        <w:rPr>
          <w:rFonts w:ascii="Times New Roman" w:hAnsi="Times New Roman" w:cs="Times New Roman"/>
          <w:color w:val="000000" w:themeColor="text1"/>
          <w:sz w:val="20"/>
          <w:szCs w:val="20"/>
        </w:rPr>
        <w:t xml:space="preserve">dostępny </w:t>
      </w:r>
      <w:r w:rsidRPr="00B22CCD">
        <w:rPr>
          <w:rFonts w:ascii="Times New Roman" w:hAnsi="Times New Roman" w:cs="Times New Roman"/>
          <w:color w:val="000000" w:themeColor="text1"/>
          <w:sz w:val="20"/>
          <w:szCs w:val="20"/>
        </w:rPr>
        <w:t>na stronie dotyczącej danego postępowania.</w:t>
      </w:r>
    </w:p>
    <w:p w:rsidR="00BA5B4F" w:rsidRPr="00B22CCD" w:rsidRDefault="00BA5B4F" w:rsidP="00BA5B4F">
      <w:pPr>
        <w:numPr>
          <w:ilvl w:val="0"/>
          <w:numId w:val="12"/>
        </w:numPr>
        <w:spacing w:after="0" w:line="276" w:lineRule="auto"/>
        <w:ind w:left="360"/>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 xml:space="preserve">Informacje dotyczące odpowiedzi na pytania, zmiany specyfikacji, zmiany terminu składania </w:t>
      </w:r>
      <w:r w:rsidRPr="00B22CCD">
        <w:rPr>
          <w:rFonts w:ascii="Times New Roman" w:hAnsi="Times New Roman" w:cs="Times New Roman"/>
          <w:color w:val="000000" w:themeColor="text1"/>
          <w:sz w:val="20"/>
          <w:szCs w:val="20"/>
        </w:rPr>
        <w:br/>
        <w:t xml:space="preserve">i otwarcia ofert Zamawiający będzie zamieszczał na platformie w sekcji </w:t>
      </w:r>
      <w:r w:rsidRPr="00B22CCD">
        <w:rPr>
          <w:rFonts w:ascii="Times New Roman" w:hAnsi="Times New Roman" w:cs="Times New Roman"/>
          <w:b/>
          <w:i/>
          <w:color w:val="000000" w:themeColor="text1"/>
          <w:sz w:val="20"/>
          <w:szCs w:val="20"/>
        </w:rPr>
        <w:t>„Komunikaty”.</w:t>
      </w:r>
      <w:r w:rsidRPr="00B22CCD">
        <w:rPr>
          <w:rFonts w:ascii="Times New Roman" w:hAnsi="Times New Roman" w:cs="Times New Roman"/>
          <w:color w:val="000000" w:themeColor="text1"/>
          <w:sz w:val="20"/>
          <w:szCs w:val="20"/>
        </w:rPr>
        <w:t xml:space="preserve"> Korespondencja, której zgodnie z obowiązującymi przepisami adresatem jest konkretny Wykonawca, będzie przekazywana w formie elektronicznej za pośrednictwem </w:t>
      </w:r>
      <w:r w:rsidRPr="00B22CCD">
        <w:rPr>
          <w:rFonts w:ascii="Times New Roman" w:hAnsi="Times New Roman" w:cs="Times New Roman"/>
          <w:b/>
          <w:bCs/>
          <w:color w:val="4472C4" w:themeColor="accent5"/>
          <w:sz w:val="20"/>
          <w:szCs w:val="20"/>
        </w:rPr>
        <w:t>https://platformazakupowa.pl/pn/kwp_radom</w:t>
      </w:r>
      <w:r w:rsidRPr="00B22CCD">
        <w:rPr>
          <w:rFonts w:ascii="Times New Roman" w:hAnsi="Times New Roman" w:cs="Times New Roman"/>
          <w:color w:val="000000" w:themeColor="text1"/>
          <w:sz w:val="20"/>
          <w:szCs w:val="20"/>
        </w:rPr>
        <w:t>do konkretnego Wykonawcy.</w:t>
      </w:r>
    </w:p>
    <w:p w:rsidR="00BA5B4F" w:rsidRPr="00B22CCD" w:rsidRDefault="00BA5B4F" w:rsidP="00BA5B4F">
      <w:pPr>
        <w:numPr>
          <w:ilvl w:val="0"/>
          <w:numId w:val="12"/>
        </w:numPr>
        <w:spacing w:after="0" w:line="276" w:lineRule="auto"/>
        <w:ind w:left="360"/>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Wykonawca jako podmiot profesjonalny ma obo</w:t>
      </w:r>
      <w:r w:rsidR="002F337E" w:rsidRPr="00B22CCD">
        <w:rPr>
          <w:rFonts w:ascii="Times New Roman" w:hAnsi="Times New Roman" w:cs="Times New Roman"/>
          <w:color w:val="000000" w:themeColor="text1"/>
          <w:sz w:val="20"/>
          <w:szCs w:val="20"/>
        </w:rPr>
        <w:t xml:space="preserve">wiązek sprawdzania komunikatów </w:t>
      </w:r>
      <w:r w:rsidRPr="00B22CCD">
        <w:rPr>
          <w:rFonts w:ascii="Times New Roman" w:hAnsi="Times New Roman" w:cs="Times New Roman"/>
          <w:color w:val="000000" w:themeColor="text1"/>
          <w:sz w:val="20"/>
          <w:szCs w:val="20"/>
        </w:rPr>
        <w:t xml:space="preserve">i wiadomości bezpośrednio na </w:t>
      </w:r>
      <w:r w:rsidRPr="00B22CCD">
        <w:rPr>
          <w:rFonts w:ascii="Times New Roman" w:hAnsi="Times New Roman" w:cs="Times New Roman"/>
          <w:b/>
          <w:bCs/>
          <w:color w:val="4472C4" w:themeColor="accent5"/>
          <w:sz w:val="20"/>
          <w:szCs w:val="20"/>
        </w:rPr>
        <w:t>https://platformazakupowa.pl/pn/kwp_radom</w:t>
      </w:r>
      <w:r w:rsidRPr="00B22CCD">
        <w:rPr>
          <w:rFonts w:ascii="Times New Roman" w:hAnsi="Times New Roman" w:cs="Times New Roman"/>
          <w:color w:val="000000" w:themeColor="text1"/>
          <w:sz w:val="20"/>
          <w:szCs w:val="20"/>
        </w:rPr>
        <w:t>przesłanych przez Zamawiającego, gdyż system powiadomień może ulec awarii lub powiadomienie może trafić do folderu SPAM.</w:t>
      </w:r>
    </w:p>
    <w:p w:rsidR="00BA5B4F" w:rsidRPr="00B22CCD" w:rsidRDefault="00BA5B4F" w:rsidP="00BA5B4F">
      <w:pPr>
        <w:numPr>
          <w:ilvl w:val="0"/>
          <w:numId w:val="12"/>
        </w:numPr>
        <w:spacing w:after="0" w:line="276" w:lineRule="auto"/>
        <w:ind w:left="360"/>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Wymagania techniczne i organizacyjne wysyłania i odbierania</w:t>
      </w:r>
      <w:r w:rsidR="002F337E" w:rsidRPr="00B22CCD">
        <w:rPr>
          <w:rFonts w:ascii="Times New Roman" w:hAnsi="Times New Roman" w:cs="Times New Roman"/>
          <w:color w:val="000000" w:themeColor="text1"/>
          <w:sz w:val="20"/>
          <w:szCs w:val="20"/>
        </w:rPr>
        <w:t xml:space="preserve"> korespondencji elektronicznej </w:t>
      </w:r>
      <w:r w:rsidRPr="00B22CCD">
        <w:rPr>
          <w:rFonts w:ascii="Times New Roman" w:hAnsi="Times New Roman" w:cs="Times New Roman"/>
          <w:color w:val="000000" w:themeColor="text1"/>
          <w:sz w:val="20"/>
          <w:szCs w:val="20"/>
        </w:rPr>
        <w:t>przy użyciu środków komunikacji elektronicznej, określają „</w:t>
      </w:r>
      <w:r w:rsidRPr="00B22CCD">
        <w:rPr>
          <w:rFonts w:ascii="Times New Roman" w:hAnsi="Times New Roman" w:cs="Times New Roman"/>
          <w:b/>
          <w:i/>
          <w:color w:val="000000" w:themeColor="text1"/>
          <w:sz w:val="20"/>
          <w:szCs w:val="20"/>
        </w:rPr>
        <w:t>REGULAMIN platformazakupowa.pl”</w:t>
      </w:r>
      <w:r w:rsidRPr="00B22CCD">
        <w:rPr>
          <w:rFonts w:ascii="Times New Roman" w:hAnsi="Times New Roman" w:cs="Times New Roman"/>
          <w:i/>
          <w:color w:val="000000" w:themeColor="text1"/>
          <w:sz w:val="20"/>
          <w:szCs w:val="20"/>
        </w:rPr>
        <w:t xml:space="preserve">, </w:t>
      </w:r>
      <w:r w:rsidRPr="00B22CCD">
        <w:rPr>
          <w:rFonts w:ascii="Times New Roman" w:hAnsi="Times New Roman" w:cs="Times New Roman"/>
          <w:color w:val="000000" w:themeColor="text1"/>
          <w:sz w:val="20"/>
          <w:szCs w:val="20"/>
        </w:rPr>
        <w:t>który znajduje się na stronie głównej Platformy</w:t>
      </w:r>
      <w:r w:rsidRPr="00B22CCD">
        <w:rPr>
          <w:rFonts w:ascii="Times New Roman" w:hAnsi="Times New Roman" w:cs="Times New Roman"/>
          <w:bCs/>
          <w:iCs/>
          <w:color w:val="000000" w:themeColor="text1"/>
          <w:sz w:val="20"/>
          <w:szCs w:val="20"/>
        </w:rPr>
        <w:t xml:space="preserve"> oraz</w:t>
      </w:r>
      <w:r w:rsidRPr="00B22CCD">
        <w:rPr>
          <w:rFonts w:ascii="Times New Roman" w:hAnsi="Times New Roman" w:cs="Times New Roman"/>
          <w:b/>
          <w:i/>
          <w:color w:val="000000" w:themeColor="text1"/>
          <w:sz w:val="20"/>
          <w:szCs w:val="20"/>
        </w:rPr>
        <w:t xml:space="preserve"> „Instrukcja dla Wykonawców platformazakupowa.pl”</w:t>
      </w:r>
      <w:r w:rsidRPr="00B22CCD">
        <w:rPr>
          <w:rFonts w:ascii="Times New Roman" w:hAnsi="Times New Roman" w:cs="Times New Roman"/>
          <w:color w:val="000000" w:themeColor="text1"/>
          <w:sz w:val="20"/>
          <w:szCs w:val="20"/>
        </w:rPr>
        <w:t xml:space="preserve"> dostępna jest pod adresem: </w:t>
      </w:r>
      <w:r w:rsidRPr="00B22CCD">
        <w:rPr>
          <w:rFonts w:ascii="Times New Roman" w:hAnsi="Times New Roman" w:cs="Times New Roman"/>
          <w:b/>
          <w:color w:val="4472C4" w:themeColor="accent5"/>
          <w:sz w:val="20"/>
          <w:szCs w:val="20"/>
        </w:rPr>
        <w:t>https://platformazakupowa.pl/strona/45-instrukcje</w:t>
      </w:r>
      <w:r w:rsidRPr="00B22CCD">
        <w:rPr>
          <w:rFonts w:ascii="Times New Roman" w:hAnsi="Times New Roman" w:cs="Times New Roman"/>
          <w:bCs/>
          <w:color w:val="000000" w:themeColor="text1"/>
          <w:sz w:val="20"/>
          <w:szCs w:val="20"/>
        </w:rPr>
        <w:t>.</w:t>
      </w:r>
    </w:p>
    <w:p w:rsidR="00BA5B4F" w:rsidRPr="00B22CCD" w:rsidRDefault="00BA5B4F" w:rsidP="00BA5B4F">
      <w:pPr>
        <w:numPr>
          <w:ilvl w:val="0"/>
          <w:numId w:val="12"/>
        </w:numPr>
        <w:spacing w:after="0" w:line="276" w:lineRule="auto"/>
        <w:ind w:left="360"/>
        <w:contextualSpacing/>
        <w:jc w:val="both"/>
        <w:rPr>
          <w:rFonts w:ascii="Times New Roman" w:hAnsi="Times New Roman" w:cs="Times New Roman"/>
          <w:bCs/>
          <w:color w:val="000000" w:themeColor="text1"/>
          <w:sz w:val="20"/>
          <w:szCs w:val="20"/>
        </w:rPr>
      </w:pPr>
      <w:r w:rsidRPr="00B22CCD">
        <w:rPr>
          <w:rFonts w:ascii="Times New Roman" w:hAnsi="Times New Roman" w:cs="Times New Roman"/>
          <w:color w:val="000000" w:themeColor="text1"/>
          <w:sz w:val="20"/>
          <w:szCs w:val="20"/>
        </w:rPr>
        <w:t xml:space="preserve">Maksymalny rozmiar jednego pliku przesyłanego za pomocą dedykowanego formularza przy komunikacji to maksymalnie </w:t>
      </w:r>
      <w:r w:rsidRPr="00B22CCD">
        <w:rPr>
          <w:rFonts w:ascii="Times New Roman" w:hAnsi="Times New Roman" w:cs="Times New Roman"/>
          <w:b/>
          <w:color w:val="000000" w:themeColor="text1"/>
          <w:sz w:val="20"/>
          <w:szCs w:val="20"/>
        </w:rPr>
        <w:t>500 MB</w:t>
      </w:r>
      <w:r w:rsidRPr="00B22CCD">
        <w:rPr>
          <w:rFonts w:ascii="Times New Roman" w:hAnsi="Times New Roman" w:cs="Times New Roman"/>
          <w:bCs/>
          <w:color w:val="000000" w:themeColor="text1"/>
          <w:sz w:val="20"/>
          <w:szCs w:val="20"/>
        </w:rPr>
        <w:t xml:space="preserve">. </w:t>
      </w:r>
    </w:p>
    <w:p w:rsidR="00BA5B4F" w:rsidRPr="00B22CCD" w:rsidRDefault="00BA5B4F" w:rsidP="00BA5B4F">
      <w:pPr>
        <w:numPr>
          <w:ilvl w:val="0"/>
          <w:numId w:val="12"/>
        </w:numPr>
        <w:spacing w:after="0" w:line="276" w:lineRule="auto"/>
        <w:ind w:left="360"/>
        <w:contextualSpacing/>
        <w:jc w:val="both"/>
        <w:rPr>
          <w:rFonts w:ascii="Times New Roman" w:hAnsi="Times New Roman" w:cs="Times New Roman"/>
          <w:bCs/>
          <w:color w:val="0070C0"/>
          <w:sz w:val="20"/>
          <w:szCs w:val="20"/>
        </w:rPr>
      </w:pPr>
      <w:r w:rsidRPr="00B22CCD">
        <w:rPr>
          <w:rFonts w:ascii="Times New Roman" w:hAnsi="Times New Roman" w:cs="Times New Roman"/>
          <w:color w:val="000000" w:themeColor="text1"/>
          <w:sz w:val="20"/>
          <w:szCs w:val="20"/>
        </w:rPr>
        <w:t>Zamawiający może również komunikować się z Wykonawcami za pomocą poczty elektronicznej, e-mail</w:t>
      </w:r>
      <w:r w:rsidR="004257A5" w:rsidRPr="00B22CCD">
        <w:rPr>
          <w:rFonts w:ascii="Times New Roman" w:hAnsi="Times New Roman" w:cs="Times New Roman"/>
          <w:b/>
          <w:color w:val="000000" w:themeColor="text1"/>
          <w:sz w:val="20"/>
          <w:szCs w:val="20"/>
        </w:rPr>
        <w:t>:</w:t>
      </w:r>
      <w:hyperlink r:id="rId13" w:history="1">
        <w:r w:rsidR="00923E01" w:rsidRPr="00B22CCD">
          <w:rPr>
            <w:rStyle w:val="Hipercze"/>
            <w:rFonts w:ascii="Times New Roman" w:hAnsi="Times New Roman" w:cs="Times New Roman"/>
            <w:sz w:val="20"/>
            <w:szCs w:val="20"/>
          </w:rPr>
          <w:t xml:space="preserve"> </w:t>
        </w:r>
        <w:r w:rsidR="00923E01" w:rsidRPr="00B22CCD">
          <w:rPr>
            <w:rStyle w:val="Hipercze"/>
            <w:rFonts w:ascii="Times New Roman" w:hAnsi="Times New Roman" w:cs="Times New Roman"/>
            <w:b/>
            <w:color w:val="2E74B5" w:themeColor="accent1" w:themeShade="BF"/>
            <w:sz w:val="20"/>
            <w:szCs w:val="20"/>
            <w:u w:val="none"/>
          </w:rPr>
          <w:t>malgorzata.wojcik@ra.policja.gov.pl</w:t>
        </w:r>
      </w:hyperlink>
    </w:p>
    <w:p w:rsidR="00BA5B4F" w:rsidRPr="00B22CCD" w:rsidRDefault="00BA5B4F" w:rsidP="00BA5B4F">
      <w:pPr>
        <w:numPr>
          <w:ilvl w:val="0"/>
          <w:numId w:val="12"/>
        </w:numPr>
        <w:spacing w:after="0" w:line="276" w:lineRule="auto"/>
        <w:ind w:left="360"/>
        <w:contextualSpacing/>
        <w:jc w:val="both"/>
        <w:rPr>
          <w:rFonts w:ascii="Times New Roman" w:hAnsi="Times New Roman" w:cs="Times New Roman"/>
          <w:bCs/>
          <w:color w:val="000000" w:themeColor="text1"/>
          <w:sz w:val="20"/>
          <w:szCs w:val="20"/>
        </w:rPr>
      </w:pPr>
      <w:r w:rsidRPr="00B22CCD">
        <w:rPr>
          <w:rFonts w:ascii="Times New Roman" w:hAnsi="Times New Roman" w:cs="Times New Roman"/>
          <w:b/>
          <w:color w:val="000000" w:themeColor="text1"/>
          <w:sz w:val="20"/>
          <w:szCs w:val="20"/>
        </w:rPr>
        <w:t>Zamawiający nie przewiduje sposobu komunikowania się z Wykonawcami w inny sposób niż przy użyciu środków komunikacji elektronicznej, wskazanej w SWZ</w:t>
      </w:r>
      <w:r w:rsidRPr="00B22CCD">
        <w:rPr>
          <w:rFonts w:ascii="Times New Roman" w:hAnsi="Times New Roman" w:cs="Times New Roman"/>
          <w:bCs/>
          <w:color w:val="000000" w:themeColor="text1"/>
          <w:sz w:val="20"/>
          <w:szCs w:val="20"/>
        </w:rPr>
        <w:t>.</w:t>
      </w:r>
    </w:p>
    <w:p w:rsidR="00BA5B4F" w:rsidRPr="00B22CCD" w:rsidRDefault="00BA5B4F" w:rsidP="00BA5B4F">
      <w:pPr>
        <w:numPr>
          <w:ilvl w:val="0"/>
          <w:numId w:val="12"/>
        </w:numPr>
        <w:spacing w:after="0" w:line="276" w:lineRule="auto"/>
        <w:ind w:left="360"/>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 xml:space="preserve">Zamawiający, zgodnie z Rozporządzeniem Prezesa Rady Ministrów z dnia 30 grudnia 2020r. </w:t>
      </w:r>
      <w:r w:rsidRPr="00B22CCD">
        <w:rPr>
          <w:rFonts w:ascii="Times New Roman" w:hAnsi="Times New Roman" w:cs="Times New Roman"/>
          <w:color w:val="000000" w:themeColor="text1"/>
          <w:sz w:val="20"/>
          <w:szCs w:val="20"/>
        </w:rPr>
        <w:br/>
        <w:t>w sprawie sposobu sporządzania i przekazywania informacji oraz wymagań technicznych dla dokumentów elektronicznych oraz środków komunikacji</w:t>
      </w:r>
      <w:r w:rsidR="002F337E" w:rsidRPr="00B22CCD">
        <w:rPr>
          <w:rFonts w:ascii="Times New Roman" w:hAnsi="Times New Roman" w:cs="Times New Roman"/>
          <w:color w:val="000000" w:themeColor="text1"/>
          <w:sz w:val="20"/>
          <w:szCs w:val="20"/>
        </w:rPr>
        <w:t xml:space="preserve"> elektronicznej w postępowaniu </w:t>
      </w:r>
      <w:r w:rsidRPr="00B22CCD">
        <w:rPr>
          <w:rFonts w:ascii="Times New Roman" w:hAnsi="Times New Roman" w:cs="Times New Roman"/>
          <w:color w:val="000000" w:themeColor="text1"/>
          <w:sz w:val="20"/>
          <w:szCs w:val="20"/>
        </w:rPr>
        <w:t xml:space="preserve">o udzielenie zamówienia publicznego lub konkursie (Dz. U. z 2020 r. poz. 2452), określa niezbędne wymagania sprzętowo-aplikacyjne umożliwiające pracę na </w:t>
      </w:r>
      <w:r w:rsidRPr="00B22CCD">
        <w:rPr>
          <w:rFonts w:ascii="Times New Roman" w:hAnsi="Times New Roman" w:cs="Times New Roman"/>
          <w:b/>
          <w:bCs/>
          <w:color w:val="4472C4" w:themeColor="accent5"/>
          <w:sz w:val="20"/>
          <w:szCs w:val="20"/>
        </w:rPr>
        <w:t>platformazakupowa.pl</w:t>
      </w:r>
      <w:r w:rsidRPr="00B22CCD">
        <w:rPr>
          <w:rFonts w:ascii="Times New Roman" w:hAnsi="Times New Roman" w:cs="Times New Roman"/>
          <w:color w:val="000000" w:themeColor="text1"/>
          <w:sz w:val="20"/>
          <w:szCs w:val="20"/>
        </w:rPr>
        <w:t>, tj.:</w:t>
      </w:r>
    </w:p>
    <w:p w:rsidR="00BA5B4F" w:rsidRPr="00B22CCD" w:rsidRDefault="00BA5B4F" w:rsidP="00BA5B4F">
      <w:pPr>
        <w:numPr>
          <w:ilvl w:val="0"/>
          <w:numId w:val="13"/>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 xml:space="preserve">stały dostęp do sieci Internet o gwarantowanej przepustowości nie mniejszej niż 512 </w:t>
      </w:r>
      <w:proofErr w:type="spellStart"/>
      <w:r w:rsidRPr="00B22CCD">
        <w:rPr>
          <w:rFonts w:ascii="Times New Roman" w:hAnsi="Times New Roman" w:cs="Times New Roman"/>
          <w:color w:val="000000" w:themeColor="text1"/>
          <w:sz w:val="20"/>
          <w:szCs w:val="20"/>
        </w:rPr>
        <w:t>kb</w:t>
      </w:r>
      <w:proofErr w:type="spellEnd"/>
      <w:r w:rsidRPr="00B22CCD">
        <w:rPr>
          <w:rFonts w:ascii="Times New Roman" w:hAnsi="Times New Roman" w:cs="Times New Roman"/>
          <w:color w:val="000000" w:themeColor="text1"/>
          <w:sz w:val="20"/>
          <w:szCs w:val="20"/>
        </w:rPr>
        <w:t>/s,</w:t>
      </w:r>
    </w:p>
    <w:p w:rsidR="00BA5B4F" w:rsidRPr="00B22CCD" w:rsidRDefault="00BA5B4F" w:rsidP="00BA5B4F">
      <w:pPr>
        <w:numPr>
          <w:ilvl w:val="0"/>
          <w:numId w:val="13"/>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komputer klasy PC lub MAC o następującej konfiguracji: pamięć min. 2 GB Ram,</w:t>
      </w:r>
    </w:p>
    <w:p w:rsidR="00BA5B4F" w:rsidRPr="00B22CCD" w:rsidRDefault="00BA5B4F" w:rsidP="00BA5B4F">
      <w:pPr>
        <w:spacing w:after="0" w:line="276" w:lineRule="auto"/>
        <w:ind w:left="720"/>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procesor Intel IV 2 GHZ lub jego nowsza wersja, jeden z systemów operacyjnych – MS Windows 7, Mac Os x 10 4, Linux, lub ich nowsze wersje,</w:t>
      </w:r>
    </w:p>
    <w:p w:rsidR="00BA5B4F" w:rsidRPr="00B22CCD" w:rsidRDefault="00BA5B4F" w:rsidP="00BA5B4F">
      <w:pPr>
        <w:numPr>
          <w:ilvl w:val="0"/>
          <w:numId w:val="13"/>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zainstalowana dowolna przeglądarka internetowa, w przypadku Internet Explorer minimalnie wersja 10.0,</w:t>
      </w:r>
    </w:p>
    <w:p w:rsidR="00BA5B4F" w:rsidRPr="00B22CCD" w:rsidRDefault="00BA5B4F" w:rsidP="00BA5B4F">
      <w:pPr>
        <w:numPr>
          <w:ilvl w:val="0"/>
          <w:numId w:val="13"/>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włączona obsługa JavaScript,</w:t>
      </w:r>
    </w:p>
    <w:p w:rsidR="00BA5B4F" w:rsidRPr="00B22CCD" w:rsidRDefault="00BA5B4F" w:rsidP="00BA5B4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 xml:space="preserve">zainstalowany program Adobe </w:t>
      </w:r>
      <w:proofErr w:type="spellStart"/>
      <w:r w:rsidRPr="00B22CCD">
        <w:rPr>
          <w:rFonts w:ascii="Times New Roman" w:hAnsi="Times New Roman" w:cs="Times New Roman"/>
          <w:color w:val="000000" w:themeColor="text1"/>
          <w:sz w:val="20"/>
          <w:szCs w:val="20"/>
        </w:rPr>
        <w:t>Acrobat</w:t>
      </w:r>
      <w:proofErr w:type="spellEnd"/>
      <w:r w:rsidRPr="00B22CCD">
        <w:rPr>
          <w:rFonts w:ascii="Times New Roman" w:hAnsi="Times New Roman" w:cs="Times New Roman"/>
          <w:color w:val="000000" w:themeColor="text1"/>
          <w:sz w:val="20"/>
          <w:szCs w:val="20"/>
        </w:rPr>
        <w:t xml:space="preserve"> Reader lub inny obsługujący format plików .pdf, </w:t>
      </w:r>
    </w:p>
    <w:p w:rsidR="00BA5B4F" w:rsidRPr="00B22CCD" w:rsidRDefault="00BA5B4F" w:rsidP="00BA5B4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b/>
          <w:bCs/>
          <w:color w:val="4472C4" w:themeColor="accent5"/>
          <w:sz w:val="20"/>
          <w:szCs w:val="20"/>
        </w:rPr>
        <w:t xml:space="preserve">platformazakupowa.pl </w:t>
      </w:r>
      <w:r w:rsidRPr="00B22CCD">
        <w:rPr>
          <w:rFonts w:ascii="Times New Roman" w:hAnsi="Times New Roman" w:cs="Times New Roman"/>
          <w:color w:val="000000" w:themeColor="text1"/>
          <w:sz w:val="20"/>
          <w:szCs w:val="20"/>
        </w:rPr>
        <w:t>działa według standardu przyjętego w komunikacji sieciowej - kodowanie UTF8,</w:t>
      </w:r>
    </w:p>
    <w:p w:rsidR="00BA5B4F" w:rsidRDefault="00BA5B4F" w:rsidP="00BA5B4F">
      <w:pPr>
        <w:numPr>
          <w:ilvl w:val="0"/>
          <w:numId w:val="13"/>
        </w:numPr>
        <w:autoSpaceDE w:val="0"/>
        <w:autoSpaceDN w:val="0"/>
        <w:adjustRightInd w:val="0"/>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oznaczenie czasu odbioru danych przez platformę zakupową stanowi datę oraz dokładny czas (</w:t>
      </w:r>
      <w:proofErr w:type="spellStart"/>
      <w:r w:rsidRPr="00B22CCD">
        <w:rPr>
          <w:rFonts w:ascii="Times New Roman" w:hAnsi="Times New Roman" w:cs="Times New Roman"/>
          <w:color w:val="000000" w:themeColor="text1"/>
          <w:sz w:val="20"/>
          <w:szCs w:val="20"/>
        </w:rPr>
        <w:t>hh:mm:ss</w:t>
      </w:r>
      <w:proofErr w:type="spellEnd"/>
      <w:r w:rsidRPr="00B22CCD">
        <w:rPr>
          <w:rFonts w:ascii="Times New Roman" w:hAnsi="Times New Roman" w:cs="Times New Roman"/>
          <w:color w:val="000000" w:themeColor="text1"/>
          <w:sz w:val="20"/>
          <w:szCs w:val="20"/>
        </w:rPr>
        <w:t>) generowany wg. czasu lokalnego serwera synchronizowanego z zegarem Głównego Urzędu Miar.</w:t>
      </w:r>
    </w:p>
    <w:p w:rsidR="00464BD2" w:rsidRDefault="00464BD2" w:rsidP="00464BD2">
      <w:pPr>
        <w:autoSpaceDE w:val="0"/>
        <w:autoSpaceDN w:val="0"/>
        <w:adjustRightInd w:val="0"/>
        <w:spacing w:after="0" w:line="276" w:lineRule="auto"/>
        <w:contextualSpacing/>
        <w:jc w:val="both"/>
        <w:rPr>
          <w:rFonts w:ascii="Times New Roman" w:hAnsi="Times New Roman" w:cs="Times New Roman"/>
          <w:color w:val="000000" w:themeColor="text1"/>
          <w:sz w:val="20"/>
          <w:szCs w:val="20"/>
        </w:rPr>
      </w:pPr>
    </w:p>
    <w:p w:rsidR="00464BD2" w:rsidRDefault="00464BD2" w:rsidP="00464BD2">
      <w:pPr>
        <w:autoSpaceDE w:val="0"/>
        <w:autoSpaceDN w:val="0"/>
        <w:adjustRightInd w:val="0"/>
        <w:spacing w:after="0" w:line="276" w:lineRule="auto"/>
        <w:contextualSpacing/>
        <w:jc w:val="both"/>
        <w:rPr>
          <w:rFonts w:ascii="Times New Roman" w:hAnsi="Times New Roman" w:cs="Times New Roman"/>
          <w:color w:val="000000" w:themeColor="text1"/>
          <w:sz w:val="20"/>
          <w:szCs w:val="20"/>
        </w:rPr>
      </w:pPr>
    </w:p>
    <w:p w:rsidR="00464BD2" w:rsidRPr="00B22CCD" w:rsidRDefault="00464BD2" w:rsidP="00464BD2">
      <w:pPr>
        <w:autoSpaceDE w:val="0"/>
        <w:autoSpaceDN w:val="0"/>
        <w:adjustRightInd w:val="0"/>
        <w:spacing w:after="0" w:line="276" w:lineRule="auto"/>
        <w:contextualSpacing/>
        <w:jc w:val="both"/>
        <w:rPr>
          <w:rFonts w:ascii="Times New Roman" w:hAnsi="Times New Roman" w:cs="Times New Roman"/>
          <w:color w:val="000000" w:themeColor="text1"/>
          <w:sz w:val="20"/>
          <w:szCs w:val="20"/>
        </w:rPr>
      </w:pPr>
    </w:p>
    <w:p w:rsidR="00BA5B4F" w:rsidRPr="00B22CCD" w:rsidRDefault="00BA5B4F" w:rsidP="00BA5B4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lastRenderedPageBreak/>
        <w:t>Wykonawca, przystępując do niniejszego postępowania o udzielenie zamówienia:</w:t>
      </w:r>
    </w:p>
    <w:p w:rsidR="00BA5B4F" w:rsidRPr="00B22CCD" w:rsidRDefault="00BA5B4F" w:rsidP="00BA5B4F">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 xml:space="preserve">akceptuje warunki korzystania z </w:t>
      </w:r>
      <w:r w:rsidRPr="00B22CCD">
        <w:rPr>
          <w:rFonts w:ascii="Times New Roman" w:hAnsi="Times New Roman" w:cs="Times New Roman"/>
          <w:b/>
          <w:bCs/>
          <w:color w:val="4472C4" w:themeColor="accent5"/>
          <w:sz w:val="20"/>
          <w:szCs w:val="20"/>
        </w:rPr>
        <w:t xml:space="preserve">platformazakupowa.pl </w:t>
      </w:r>
      <w:r w:rsidRPr="00B22CCD">
        <w:rPr>
          <w:rFonts w:ascii="Times New Roman" w:hAnsi="Times New Roman" w:cs="Times New Roman"/>
          <w:color w:val="000000" w:themeColor="text1"/>
          <w:sz w:val="20"/>
          <w:szCs w:val="20"/>
        </w:rPr>
        <w:t xml:space="preserve">określone w Regulaminie zamieszczonym na stronie internetowej pod linkiem w zakładce </w:t>
      </w:r>
      <w:r w:rsidRPr="00B22CCD">
        <w:rPr>
          <w:rFonts w:ascii="Times New Roman" w:hAnsi="Times New Roman" w:cs="Times New Roman"/>
          <w:b/>
          <w:i/>
          <w:color w:val="000000" w:themeColor="text1"/>
          <w:sz w:val="20"/>
          <w:szCs w:val="20"/>
        </w:rPr>
        <w:t>„Regulamin"</w:t>
      </w:r>
      <w:r w:rsidR="007622F4">
        <w:rPr>
          <w:rFonts w:ascii="Times New Roman" w:hAnsi="Times New Roman" w:cs="Times New Roman"/>
          <w:b/>
          <w:i/>
          <w:color w:val="000000" w:themeColor="text1"/>
          <w:sz w:val="20"/>
          <w:szCs w:val="20"/>
        </w:rPr>
        <w:t xml:space="preserve"> </w:t>
      </w:r>
      <w:r w:rsidRPr="00B22CCD">
        <w:rPr>
          <w:rFonts w:ascii="Times New Roman" w:hAnsi="Times New Roman" w:cs="Times New Roman"/>
          <w:color w:val="000000" w:themeColor="text1"/>
          <w:sz w:val="20"/>
          <w:szCs w:val="20"/>
        </w:rPr>
        <w:t>oraz uznaje go za wiążący,</w:t>
      </w:r>
    </w:p>
    <w:p w:rsidR="00BA5B4F" w:rsidRPr="00B22CCD" w:rsidRDefault="00BA5B4F" w:rsidP="00BA5B4F">
      <w:pPr>
        <w:numPr>
          <w:ilvl w:val="0"/>
          <w:numId w:val="14"/>
        </w:numPr>
        <w:autoSpaceDE w:val="0"/>
        <w:autoSpaceDN w:val="0"/>
        <w:adjustRightInd w:val="0"/>
        <w:spacing w:after="0" w:line="276" w:lineRule="auto"/>
        <w:ind w:left="708"/>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 xml:space="preserve">zapoznał i stosuje się do </w:t>
      </w:r>
      <w:r w:rsidRPr="00B22CCD">
        <w:rPr>
          <w:rFonts w:ascii="Times New Roman" w:hAnsi="Times New Roman" w:cs="Times New Roman"/>
          <w:i/>
          <w:color w:val="000000" w:themeColor="text1"/>
          <w:sz w:val="20"/>
          <w:szCs w:val="20"/>
        </w:rPr>
        <w:t>„</w:t>
      </w:r>
      <w:r w:rsidRPr="00B22CCD">
        <w:rPr>
          <w:rFonts w:ascii="Times New Roman" w:hAnsi="Times New Roman" w:cs="Times New Roman"/>
          <w:b/>
          <w:i/>
          <w:color w:val="000000" w:themeColor="text1"/>
          <w:sz w:val="20"/>
          <w:szCs w:val="20"/>
        </w:rPr>
        <w:t>Instrukcji dla Wykonawców”</w:t>
      </w:r>
      <w:r w:rsidRPr="00B22CCD">
        <w:rPr>
          <w:rFonts w:ascii="Times New Roman" w:hAnsi="Times New Roman" w:cs="Times New Roman"/>
          <w:color w:val="000000" w:themeColor="text1"/>
          <w:sz w:val="20"/>
          <w:szCs w:val="20"/>
        </w:rPr>
        <w:t xml:space="preserve"> dostępnej pod adresem: </w:t>
      </w:r>
      <w:hyperlink r:id="rId14" w:history="1">
        <w:r w:rsidRPr="00B22CCD">
          <w:rPr>
            <w:rFonts w:ascii="Times New Roman" w:hAnsi="Times New Roman" w:cs="Times New Roman"/>
            <w:color w:val="0070C0"/>
            <w:sz w:val="20"/>
            <w:szCs w:val="20"/>
            <w:u w:val="single"/>
          </w:rPr>
          <w:t>https://platformazakupowa.pl/strona/45-instrukcje</w:t>
        </w:r>
      </w:hyperlink>
      <w:r w:rsidRPr="00B22CCD">
        <w:rPr>
          <w:rFonts w:ascii="Times New Roman" w:hAnsi="Times New Roman" w:cs="Times New Roman"/>
          <w:color w:val="000000" w:themeColor="text1"/>
          <w:sz w:val="20"/>
          <w:szCs w:val="20"/>
        </w:rPr>
        <w:t xml:space="preserve"> składania ofert/wniosków.</w:t>
      </w:r>
    </w:p>
    <w:p w:rsidR="00BA5B4F" w:rsidRPr="00B22CCD" w:rsidRDefault="00BA5B4F" w:rsidP="00BA5B4F">
      <w:pPr>
        <w:numPr>
          <w:ilvl w:val="0"/>
          <w:numId w:val="12"/>
        </w:numPr>
        <w:spacing w:after="0" w:line="276" w:lineRule="auto"/>
        <w:ind w:left="360"/>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 xml:space="preserve">Za datę przekazania oferty, oświadczenia, o którym mowa w art. 125 ust. 1 </w:t>
      </w:r>
      <w:proofErr w:type="spellStart"/>
      <w:r w:rsidRPr="00B22CCD">
        <w:rPr>
          <w:rFonts w:ascii="Times New Roman" w:hAnsi="Times New Roman" w:cs="Times New Roman"/>
          <w:color w:val="000000" w:themeColor="text1"/>
          <w:sz w:val="20"/>
          <w:szCs w:val="20"/>
        </w:rPr>
        <w:t>pzp</w:t>
      </w:r>
      <w:proofErr w:type="spellEnd"/>
      <w:r w:rsidRPr="00B22CCD">
        <w:rPr>
          <w:rFonts w:ascii="Times New Roman" w:hAnsi="Times New Roman" w:cs="Times New Roman"/>
          <w:color w:val="000000" w:themeColor="text1"/>
          <w:sz w:val="20"/>
          <w:szCs w:val="20"/>
        </w:rPr>
        <w:t>, podmiotowych środków dowodowych, przedmiotowych środków dowodowych oraz innych informacji, oświadczeń lub dokumentów przekazywanych w postępowaniu, przyjmuje się datę ich przekazania/złożenia na platformie zakupowej.</w:t>
      </w:r>
    </w:p>
    <w:p w:rsidR="00BA5B4F" w:rsidRPr="00B22CCD" w:rsidRDefault="00BA5B4F" w:rsidP="00BA5B4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sz w:val="20"/>
          <w:szCs w:val="20"/>
        </w:rPr>
      </w:pPr>
      <w:r w:rsidRPr="00B22CCD">
        <w:rPr>
          <w:rFonts w:ascii="Times New Roman" w:hAnsi="Times New Roman" w:cs="Times New Roman"/>
          <w:b/>
          <w:bCs/>
          <w:color w:val="000000" w:themeColor="text1"/>
          <w:sz w:val="20"/>
          <w:szCs w:val="20"/>
        </w:rPr>
        <w:t xml:space="preserve">Zamawiający nie ponosi odpowiedzialności za złożenie oferty w sposób niezgodny </w:t>
      </w:r>
      <w:r w:rsidRPr="00B22CCD">
        <w:rPr>
          <w:rFonts w:ascii="Times New Roman" w:hAnsi="Times New Roman" w:cs="Times New Roman"/>
          <w:b/>
          <w:bCs/>
          <w:color w:val="000000" w:themeColor="text1"/>
          <w:sz w:val="20"/>
          <w:szCs w:val="20"/>
        </w:rPr>
        <w:br/>
        <w:t xml:space="preserve">z </w:t>
      </w:r>
      <w:r w:rsidRPr="00B22CCD">
        <w:rPr>
          <w:rFonts w:ascii="Times New Roman" w:hAnsi="Times New Roman" w:cs="Times New Roman"/>
          <w:b/>
          <w:bCs/>
          <w:i/>
          <w:color w:val="000000" w:themeColor="text1"/>
          <w:sz w:val="20"/>
          <w:szCs w:val="20"/>
        </w:rPr>
        <w:t>„Instrukcją dla Wykonawców”</w:t>
      </w:r>
      <w:r w:rsidRPr="00B22CCD">
        <w:rPr>
          <w:rFonts w:ascii="Times New Roman" w:hAnsi="Times New Roman" w:cs="Times New Roman"/>
          <w:b/>
          <w:bCs/>
          <w:color w:val="000000" w:themeColor="text1"/>
          <w:sz w:val="20"/>
          <w:szCs w:val="20"/>
        </w:rPr>
        <w:t xml:space="preserve"> korzystania z </w:t>
      </w:r>
      <w:r w:rsidRPr="00B22CCD">
        <w:rPr>
          <w:rFonts w:ascii="Times New Roman" w:hAnsi="Times New Roman" w:cs="Times New Roman"/>
          <w:b/>
          <w:bCs/>
          <w:color w:val="4472C4" w:themeColor="accent5"/>
          <w:sz w:val="20"/>
          <w:szCs w:val="20"/>
        </w:rPr>
        <w:t>platformazakupowa.pl</w:t>
      </w:r>
      <w:r w:rsidR="002F337E" w:rsidRPr="00B22CCD">
        <w:rPr>
          <w:rFonts w:ascii="Times New Roman" w:hAnsi="Times New Roman" w:cs="Times New Roman"/>
          <w:color w:val="000000" w:themeColor="text1"/>
          <w:sz w:val="20"/>
          <w:szCs w:val="20"/>
        </w:rPr>
        <w:t xml:space="preserve">, w szczególności </w:t>
      </w:r>
      <w:r w:rsidRPr="00B22CCD">
        <w:rPr>
          <w:rFonts w:ascii="Times New Roman" w:hAnsi="Times New Roman" w:cs="Times New Roman"/>
          <w:color w:val="000000" w:themeColor="text1"/>
          <w:sz w:val="20"/>
          <w:szCs w:val="20"/>
        </w:rPr>
        <w:t xml:space="preserve">za sytuację, gdy Zamawiający zapozna się z treścią oferty przed upływem terminu składania ofert (np. złożenie oferty </w:t>
      </w:r>
      <w:r w:rsidRPr="00B22CCD">
        <w:rPr>
          <w:rFonts w:ascii="Times New Roman" w:hAnsi="Times New Roman" w:cs="Times New Roman"/>
          <w:b/>
          <w:bCs/>
          <w:i/>
          <w:color w:val="000000" w:themeColor="text1"/>
          <w:sz w:val="20"/>
          <w:szCs w:val="20"/>
        </w:rPr>
        <w:t>w zakładce „Wyślij wiadomość do zamawiającego”</w:t>
      </w:r>
      <w:r w:rsidRPr="00B22CCD">
        <w:rPr>
          <w:rFonts w:ascii="Times New Roman" w:hAnsi="Times New Roman" w:cs="Times New Roman"/>
          <w:iCs/>
          <w:color w:val="000000" w:themeColor="text1"/>
          <w:sz w:val="20"/>
          <w:szCs w:val="20"/>
        </w:rPr>
        <w:t>).</w:t>
      </w:r>
    </w:p>
    <w:p w:rsidR="00BA5B4F" w:rsidRPr="00B22CCD" w:rsidRDefault="00BA5B4F" w:rsidP="00BA5B4F">
      <w:pPr>
        <w:autoSpaceDE w:val="0"/>
        <w:autoSpaceDN w:val="0"/>
        <w:adjustRightInd w:val="0"/>
        <w:spacing w:after="0" w:line="276" w:lineRule="auto"/>
        <w:ind w:left="348"/>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Taka oferta zostanie uznana przez Zamawiającego za ofertę handlową i nie będzie brana pod uwagę w przedmiotowym postępowaniu, ponieważ nie został</w:t>
      </w:r>
      <w:r w:rsidR="002F337E" w:rsidRPr="00B22CCD">
        <w:rPr>
          <w:rFonts w:ascii="Times New Roman" w:hAnsi="Times New Roman" w:cs="Times New Roman"/>
          <w:color w:val="000000" w:themeColor="text1"/>
          <w:sz w:val="20"/>
          <w:szCs w:val="20"/>
        </w:rPr>
        <w:t xml:space="preserve"> spełniony obowiązek narzucony </w:t>
      </w:r>
      <w:r w:rsidRPr="00B22CCD">
        <w:rPr>
          <w:rFonts w:ascii="Times New Roman" w:hAnsi="Times New Roman" w:cs="Times New Roman"/>
          <w:color w:val="000000" w:themeColor="text1"/>
          <w:sz w:val="20"/>
          <w:szCs w:val="20"/>
        </w:rPr>
        <w:t>w art. 221 Ustawy Prawo Zamówień Publicznych.</w:t>
      </w:r>
    </w:p>
    <w:p w:rsidR="00BA5B4F" w:rsidRPr="00B22CCD" w:rsidRDefault="00BA5B4F" w:rsidP="00BA5B4F">
      <w:pPr>
        <w:numPr>
          <w:ilvl w:val="0"/>
          <w:numId w:val="12"/>
        </w:numPr>
        <w:autoSpaceDE w:val="0"/>
        <w:autoSpaceDN w:val="0"/>
        <w:adjustRightInd w:val="0"/>
        <w:spacing w:after="0" w:line="276" w:lineRule="auto"/>
        <w:ind w:left="360"/>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 xml:space="preserve">Zamawiający informuje, że instrukcje korzystania z </w:t>
      </w:r>
      <w:r w:rsidRPr="00B22CCD">
        <w:rPr>
          <w:rFonts w:ascii="Times New Roman" w:hAnsi="Times New Roman" w:cs="Times New Roman"/>
          <w:b/>
          <w:bCs/>
          <w:color w:val="4472C4" w:themeColor="accent5"/>
          <w:sz w:val="20"/>
          <w:szCs w:val="20"/>
        </w:rPr>
        <w:t xml:space="preserve">platformazakupowa.pl </w:t>
      </w:r>
      <w:r w:rsidRPr="00B22CCD">
        <w:rPr>
          <w:rFonts w:ascii="Times New Roman" w:hAnsi="Times New Roman" w:cs="Times New Roman"/>
          <w:color w:val="000000" w:themeColor="text1"/>
          <w:sz w:val="20"/>
          <w:szCs w:val="20"/>
        </w:rPr>
        <w:t>do</w:t>
      </w:r>
      <w:r w:rsidR="002F337E" w:rsidRPr="00B22CCD">
        <w:rPr>
          <w:rFonts w:ascii="Times New Roman" w:hAnsi="Times New Roman" w:cs="Times New Roman"/>
          <w:color w:val="000000" w:themeColor="text1"/>
          <w:sz w:val="20"/>
          <w:szCs w:val="20"/>
        </w:rPr>
        <w:t xml:space="preserve">tyczące </w:t>
      </w:r>
      <w:r w:rsidRPr="00B22CCD">
        <w:rPr>
          <w:rFonts w:ascii="Times New Roman" w:hAnsi="Times New Roman" w:cs="Times New Roman"/>
          <w:color w:val="000000" w:themeColor="text1"/>
          <w:sz w:val="20"/>
          <w:szCs w:val="20"/>
        </w:rPr>
        <w:t xml:space="preserve">w szczególności logowania, składania wniosków o wyjaśnienie treści SWZ, składania ofert oraz innych czynności podejmowanych w niniejszym postępowaniu przy użyciu </w:t>
      </w:r>
      <w:r w:rsidRPr="00B22CCD">
        <w:rPr>
          <w:rFonts w:ascii="Times New Roman" w:hAnsi="Times New Roman" w:cs="Times New Roman"/>
          <w:b/>
          <w:bCs/>
          <w:color w:val="4472C4" w:themeColor="accent5"/>
          <w:sz w:val="20"/>
          <w:szCs w:val="20"/>
        </w:rPr>
        <w:t xml:space="preserve">platformazakupowa.pl </w:t>
      </w:r>
      <w:r w:rsidRPr="00B22CCD">
        <w:rPr>
          <w:rFonts w:ascii="Times New Roman" w:hAnsi="Times New Roman" w:cs="Times New Roman"/>
          <w:color w:val="000000" w:themeColor="text1"/>
          <w:sz w:val="20"/>
          <w:szCs w:val="20"/>
        </w:rPr>
        <w:t xml:space="preserve">znajdują się </w:t>
      </w:r>
      <w:r w:rsidRPr="00B22CCD">
        <w:rPr>
          <w:rFonts w:ascii="Times New Roman" w:hAnsi="Times New Roman" w:cs="Times New Roman"/>
          <w:b/>
          <w:i/>
          <w:color w:val="000000" w:themeColor="text1"/>
          <w:sz w:val="20"/>
          <w:szCs w:val="20"/>
        </w:rPr>
        <w:t>w zakładce „Instrukcje dla Wykonawców”</w:t>
      </w:r>
      <w:r w:rsidRPr="00B22CCD">
        <w:rPr>
          <w:rFonts w:ascii="Times New Roman" w:hAnsi="Times New Roman" w:cs="Times New Roman"/>
          <w:color w:val="000000" w:themeColor="text1"/>
          <w:sz w:val="20"/>
          <w:szCs w:val="20"/>
        </w:rPr>
        <w:t xml:space="preserve"> na stronie internetowej pod adresem: </w:t>
      </w:r>
      <w:hyperlink r:id="rId15" w:history="1">
        <w:r w:rsidRPr="00B22CCD">
          <w:rPr>
            <w:rFonts w:ascii="Times New Roman" w:hAnsi="Times New Roman" w:cs="Times New Roman"/>
            <w:b/>
            <w:color w:val="4472C4" w:themeColor="accent5"/>
            <w:sz w:val="20"/>
            <w:szCs w:val="20"/>
          </w:rPr>
          <w:t>https://platformazakupowa.pl/strona/45-instrukcje</w:t>
        </w:r>
      </w:hyperlink>
      <w:r w:rsidRPr="00B22CCD">
        <w:rPr>
          <w:rFonts w:ascii="Times New Roman" w:hAnsi="Times New Roman" w:cs="Times New Roman"/>
          <w:b/>
          <w:color w:val="4472C4" w:themeColor="accent5"/>
          <w:sz w:val="20"/>
          <w:szCs w:val="20"/>
        </w:rPr>
        <w:t>.</w:t>
      </w:r>
    </w:p>
    <w:p w:rsidR="00BA5B4F" w:rsidRPr="00B22CCD" w:rsidRDefault="00BA5B4F" w:rsidP="00BA5B4F">
      <w:pPr>
        <w:autoSpaceDE w:val="0"/>
        <w:autoSpaceDN w:val="0"/>
        <w:adjustRightInd w:val="0"/>
        <w:spacing w:after="0" w:line="276" w:lineRule="auto"/>
        <w:ind w:left="360"/>
        <w:contextualSpacing/>
        <w:jc w:val="both"/>
        <w:rPr>
          <w:rFonts w:ascii="Times New Roman" w:hAnsi="Times New Roman" w:cs="Times New Roman"/>
          <w:color w:val="000000" w:themeColor="text1"/>
          <w:sz w:val="20"/>
          <w:szCs w:val="20"/>
        </w:rPr>
      </w:pPr>
    </w:p>
    <w:p w:rsidR="002F337E" w:rsidRPr="00B22CCD" w:rsidRDefault="002F337E" w:rsidP="00BA5B4F">
      <w:pPr>
        <w:autoSpaceDE w:val="0"/>
        <w:autoSpaceDN w:val="0"/>
        <w:adjustRightInd w:val="0"/>
        <w:spacing w:after="0" w:line="276" w:lineRule="auto"/>
        <w:ind w:left="360"/>
        <w:contextualSpacing/>
        <w:jc w:val="both"/>
        <w:rPr>
          <w:rFonts w:ascii="Times New Roman" w:hAnsi="Times New Roman" w:cs="Times New Roman"/>
          <w:color w:val="000000" w:themeColor="text1"/>
          <w:sz w:val="20"/>
          <w:szCs w:val="20"/>
        </w:rPr>
      </w:pPr>
    </w:p>
    <w:p w:rsidR="00BA5B4F" w:rsidRPr="00B22CCD" w:rsidRDefault="00BA5B4F" w:rsidP="00BA5B4F">
      <w:pPr>
        <w:numPr>
          <w:ilvl w:val="0"/>
          <w:numId w:val="2"/>
        </w:numPr>
        <w:spacing w:after="0" w:line="276" w:lineRule="auto"/>
        <w:contextualSpacing/>
        <w:rPr>
          <w:rFonts w:ascii="Times New Roman" w:hAnsi="Times New Roman" w:cs="Times New Roman"/>
          <w:b/>
          <w:color w:val="000000" w:themeColor="text1"/>
          <w:sz w:val="20"/>
          <w:szCs w:val="20"/>
        </w:rPr>
      </w:pPr>
      <w:r w:rsidRPr="00B22CCD">
        <w:rPr>
          <w:rFonts w:ascii="Times New Roman" w:hAnsi="Times New Roman" w:cs="Times New Roman"/>
          <w:b/>
          <w:color w:val="000000" w:themeColor="text1"/>
          <w:sz w:val="20"/>
          <w:szCs w:val="20"/>
        </w:rPr>
        <w:t>Wskazanie osób uprawnionych do komunikowania się z Wykonawcami</w:t>
      </w:r>
    </w:p>
    <w:p w:rsidR="00BA5B4F" w:rsidRPr="00B22CCD" w:rsidRDefault="00BA5B4F" w:rsidP="00BA5B4F">
      <w:pPr>
        <w:spacing w:after="0" w:line="276" w:lineRule="auto"/>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Zamawiający wyznacza następującą osobę do k</w:t>
      </w:r>
      <w:r w:rsidR="00D06679" w:rsidRPr="00B22CCD">
        <w:rPr>
          <w:rFonts w:ascii="Times New Roman" w:hAnsi="Times New Roman" w:cs="Times New Roman"/>
          <w:color w:val="000000" w:themeColor="text1"/>
          <w:sz w:val="20"/>
          <w:szCs w:val="20"/>
        </w:rPr>
        <w:t xml:space="preserve">ontaktu z Wykonawcami: </w:t>
      </w:r>
      <w:r w:rsidR="00923E01" w:rsidRPr="00B22CCD">
        <w:rPr>
          <w:rFonts w:ascii="Times New Roman" w:hAnsi="Times New Roman" w:cs="Times New Roman"/>
          <w:b/>
          <w:color w:val="000000" w:themeColor="text1"/>
          <w:sz w:val="20"/>
          <w:szCs w:val="20"/>
        </w:rPr>
        <w:t>Małgorzata Wójcik</w:t>
      </w:r>
      <w:r w:rsidRPr="00B22CCD">
        <w:rPr>
          <w:rFonts w:ascii="Times New Roman" w:hAnsi="Times New Roman" w:cs="Times New Roman"/>
          <w:color w:val="000000" w:themeColor="text1"/>
          <w:sz w:val="20"/>
          <w:szCs w:val="20"/>
        </w:rPr>
        <w:t xml:space="preserve"> - Sekcja Zamówień Publicznych KWP </w:t>
      </w:r>
      <w:proofErr w:type="spellStart"/>
      <w:r w:rsidRPr="00B22CCD">
        <w:rPr>
          <w:rFonts w:ascii="Times New Roman" w:hAnsi="Times New Roman" w:cs="Times New Roman"/>
          <w:color w:val="000000" w:themeColor="text1"/>
          <w:sz w:val="20"/>
          <w:szCs w:val="20"/>
        </w:rPr>
        <w:t>zs</w:t>
      </w:r>
      <w:proofErr w:type="spellEnd"/>
      <w:r w:rsidRPr="00B22CCD">
        <w:rPr>
          <w:rFonts w:ascii="Times New Roman" w:hAnsi="Times New Roman" w:cs="Times New Roman"/>
          <w:color w:val="000000" w:themeColor="text1"/>
          <w:sz w:val="20"/>
          <w:szCs w:val="20"/>
        </w:rPr>
        <w:t>. w Radomiu.</w:t>
      </w:r>
    </w:p>
    <w:p w:rsidR="00BA5B4F" w:rsidRPr="00B22CCD" w:rsidRDefault="00BA5B4F" w:rsidP="00BA5B4F">
      <w:pPr>
        <w:spacing w:after="0" w:line="276" w:lineRule="auto"/>
        <w:jc w:val="both"/>
        <w:rPr>
          <w:rFonts w:ascii="Times New Roman" w:hAnsi="Times New Roman" w:cs="Times New Roman"/>
          <w:color w:val="000000" w:themeColor="text1"/>
          <w:sz w:val="20"/>
          <w:szCs w:val="20"/>
        </w:rPr>
      </w:pPr>
    </w:p>
    <w:p w:rsidR="00BA5B4F" w:rsidRPr="00B22CCD" w:rsidRDefault="00BA5B4F" w:rsidP="00BA5B4F">
      <w:pPr>
        <w:numPr>
          <w:ilvl w:val="0"/>
          <w:numId w:val="2"/>
        </w:numPr>
        <w:spacing w:after="0" w:line="276" w:lineRule="auto"/>
        <w:ind w:hanging="440"/>
        <w:contextualSpacing/>
        <w:rPr>
          <w:rFonts w:ascii="Times New Roman" w:hAnsi="Times New Roman" w:cs="Times New Roman"/>
          <w:b/>
          <w:color w:val="000000" w:themeColor="text1"/>
          <w:sz w:val="20"/>
          <w:szCs w:val="20"/>
        </w:rPr>
      </w:pPr>
      <w:r w:rsidRPr="00B22CCD">
        <w:rPr>
          <w:rFonts w:ascii="Times New Roman" w:hAnsi="Times New Roman" w:cs="Times New Roman"/>
          <w:b/>
          <w:color w:val="000000" w:themeColor="text1"/>
          <w:sz w:val="20"/>
          <w:szCs w:val="20"/>
        </w:rPr>
        <w:t>Termin związania ofertą</w:t>
      </w:r>
    </w:p>
    <w:p w:rsidR="00BA5B4F" w:rsidRPr="00B22CCD" w:rsidRDefault="00BA5B4F" w:rsidP="00BA5B4F">
      <w:pPr>
        <w:spacing w:after="0" w:line="276" w:lineRule="auto"/>
        <w:ind w:left="1440"/>
        <w:contextualSpacing/>
        <w:rPr>
          <w:rFonts w:ascii="Times New Roman" w:hAnsi="Times New Roman" w:cs="Times New Roman"/>
          <w:b/>
          <w:color w:val="000000" w:themeColor="text1"/>
          <w:sz w:val="20"/>
          <w:szCs w:val="20"/>
        </w:rPr>
      </w:pPr>
    </w:p>
    <w:p w:rsidR="00BA5B4F" w:rsidRPr="00B22CCD" w:rsidRDefault="00BA5B4F" w:rsidP="00BA5B4F">
      <w:pPr>
        <w:numPr>
          <w:ilvl w:val="0"/>
          <w:numId w:val="3"/>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Wykonawca jest związany ofertą od dnia upływu terminu składania ofert, przy czym pierwszym dniem terminu związania ofertą jest dzień, w którym upływ</w:t>
      </w:r>
      <w:r w:rsidR="002F337E" w:rsidRPr="00B22CCD">
        <w:rPr>
          <w:rFonts w:ascii="Times New Roman" w:hAnsi="Times New Roman" w:cs="Times New Roman"/>
          <w:color w:val="000000" w:themeColor="text1"/>
          <w:sz w:val="20"/>
          <w:szCs w:val="20"/>
        </w:rPr>
        <w:t xml:space="preserve">a termin składania ofert  </w:t>
      </w:r>
      <w:r w:rsidR="004257A5" w:rsidRPr="00B22CCD">
        <w:rPr>
          <w:rFonts w:ascii="Times New Roman" w:hAnsi="Times New Roman" w:cs="Times New Roman"/>
          <w:b/>
          <w:bCs/>
          <w:color w:val="0070C0"/>
          <w:sz w:val="20"/>
          <w:szCs w:val="20"/>
          <w:u w:val="single"/>
        </w:rPr>
        <w:t xml:space="preserve">do dnia </w:t>
      </w:r>
      <w:r w:rsidR="007D45C2" w:rsidRPr="00B22CCD">
        <w:rPr>
          <w:rFonts w:ascii="Times New Roman" w:hAnsi="Times New Roman" w:cs="Times New Roman"/>
          <w:b/>
          <w:bCs/>
          <w:color w:val="0070C0"/>
          <w:sz w:val="20"/>
          <w:szCs w:val="20"/>
          <w:u w:val="single"/>
        </w:rPr>
        <w:t>15.05.2024r</w:t>
      </w:r>
      <w:r w:rsidR="001A7340" w:rsidRPr="00B22CCD">
        <w:rPr>
          <w:rFonts w:ascii="Times New Roman" w:hAnsi="Times New Roman" w:cs="Times New Roman"/>
          <w:b/>
          <w:bCs/>
          <w:color w:val="0070C0"/>
          <w:sz w:val="20"/>
          <w:szCs w:val="20"/>
          <w:u w:val="single"/>
        </w:rPr>
        <w:t>.</w:t>
      </w:r>
    </w:p>
    <w:p w:rsidR="00BA5B4F" w:rsidRPr="00B22CCD" w:rsidRDefault="00BA5B4F" w:rsidP="00BA5B4F">
      <w:pPr>
        <w:numPr>
          <w:ilvl w:val="0"/>
          <w:numId w:val="3"/>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b/>
          <w:color w:val="000000" w:themeColor="text1"/>
          <w:sz w:val="20"/>
          <w:szCs w:val="20"/>
          <w:u w:val="single"/>
        </w:rPr>
        <w:t>W przypadku, gdy wybór najkorzystniejszej oferty nie nastąpi przed upływem terminu związania ofertą określonego w SWZ,</w:t>
      </w:r>
      <w:r w:rsidRPr="00B22CCD">
        <w:rPr>
          <w:rFonts w:ascii="Times New Roman" w:hAnsi="Times New Roman" w:cs="Times New Roman"/>
          <w:color w:val="000000" w:themeColor="text1"/>
          <w:sz w:val="20"/>
          <w:szCs w:val="20"/>
        </w:rPr>
        <w:t xml:space="preserve"> Zamawiający przed upływem terminu związania ofertą zwraca się jednokrotnie do Wykonawców o wyrażenie zgod</w:t>
      </w:r>
      <w:r w:rsidR="001A7340" w:rsidRPr="00B22CCD">
        <w:rPr>
          <w:rFonts w:ascii="Times New Roman" w:hAnsi="Times New Roman" w:cs="Times New Roman"/>
          <w:color w:val="000000" w:themeColor="text1"/>
          <w:sz w:val="20"/>
          <w:szCs w:val="20"/>
        </w:rPr>
        <w:t xml:space="preserve">y na przedłużenie tego terminu </w:t>
      </w:r>
      <w:r w:rsidRPr="00B22CCD">
        <w:rPr>
          <w:rFonts w:ascii="Times New Roman" w:hAnsi="Times New Roman" w:cs="Times New Roman"/>
          <w:color w:val="000000" w:themeColor="text1"/>
          <w:sz w:val="20"/>
          <w:szCs w:val="20"/>
        </w:rPr>
        <w:t xml:space="preserve">o wskazany przez niego okres, nie dłuższy niż </w:t>
      </w:r>
      <w:r w:rsidRPr="00B22CCD">
        <w:rPr>
          <w:rFonts w:ascii="Times New Roman" w:hAnsi="Times New Roman" w:cs="Times New Roman"/>
          <w:b/>
          <w:bCs/>
          <w:color w:val="000000" w:themeColor="text1"/>
          <w:sz w:val="20"/>
          <w:szCs w:val="20"/>
        </w:rPr>
        <w:t>30 dni</w:t>
      </w:r>
      <w:r w:rsidRPr="00B22CCD">
        <w:rPr>
          <w:rFonts w:ascii="Times New Roman" w:hAnsi="Times New Roman" w:cs="Times New Roman"/>
          <w:color w:val="000000" w:themeColor="text1"/>
          <w:sz w:val="20"/>
          <w:szCs w:val="20"/>
        </w:rPr>
        <w:t>.</w:t>
      </w:r>
    </w:p>
    <w:p w:rsidR="00BA5B4F" w:rsidRPr="00B22CCD" w:rsidRDefault="00BA5B4F" w:rsidP="00BA5B4F">
      <w:pPr>
        <w:numPr>
          <w:ilvl w:val="0"/>
          <w:numId w:val="3"/>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b/>
          <w:color w:val="000000" w:themeColor="text1"/>
          <w:sz w:val="20"/>
          <w:szCs w:val="20"/>
          <w:u w:val="single"/>
        </w:rPr>
        <w:t>Przedłużenie terminu związania ofertą,</w:t>
      </w:r>
      <w:r w:rsidRPr="00B22CCD">
        <w:rPr>
          <w:rFonts w:ascii="Times New Roman" w:hAnsi="Times New Roman" w:cs="Times New Roman"/>
          <w:color w:val="000000" w:themeColor="text1"/>
          <w:sz w:val="20"/>
          <w:szCs w:val="20"/>
          <w:u w:val="single"/>
        </w:rPr>
        <w:t xml:space="preserve"> o którym mowa w ust. 2,</w:t>
      </w:r>
      <w:r w:rsidRPr="00B22CCD">
        <w:rPr>
          <w:rFonts w:ascii="Times New Roman" w:hAnsi="Times New Roman" w:cs="Times New Roman"/>
          <w:b/>
          <w:color w:val="000000" w:themeColor="text1"/>
          <w:sz w:val="20"/>
          <w:szCs w:val="20"/>
        </w:rPr>
        <w:t>wymaga złożenia przez Wykonawcę pisemnego oświadczenia</w:t>
      </w:r>
      <w:r w:rsidRPr="00B22CCD">
        <w:rPr>
          <w:rFonts w:ascii="Times New Roman" w:hAnsi="Times New Roman" w:cs="Times New Roman"/>
          <w:color w:val="000000" w:themeColor="text1"/>
          <w:sz w:val="20"/>
          <w:szCs w:val="20"/>
        </w:rPr>
        <w:t xml:space="preserve"> (tj. wyrażonego przy użyciu wyrazów, cyfr lub innych znaków pisarskich, które można odczytać i powielić) o wyrażeniu zgody na przedłużenie terminu związania ofertą.</w:t>
      </w:r>
    </w:p>
    <w:p w:rsidR="00BA5B4F" w:rsidRPr="00B22CCD" w:rsidRDefault="00BA5B4F" w:rsidP="00BA5B4F">
      <w:pPr>
        <w:numPr>
          <w:ilvl w:val="0"/>
          <w:numId w:val="3"/>
        </w:numPr>
        <w:spacing w:after="0" w:line="276" w:lineRule="auto"/>
        <w:contextualSpacing/>
        <w:jc w:val="both"/>
        <w:rPr>
          <w:rFonts w:ascii="Times New Roman" w:hAnsi="Times New Roman" w:cs="Times New Roman"/>
          <w:color w:val="000000" w:themeColor="text1"/>
          <w:sz w:val="20"/>
          <w:szCs w:val="20"/>
          <w:u w:val="single"/>
        </w:rPr>
      </w:pPr>
      <w:r w:rsidRPr="00B22CCD">
        <w:rPr>
          <w:rFonts w:ascii="Times New Roman" w:hAnsi="Times New Roman" w:cs="Times New Roman"/>
          <w:b/>
          <w:color w:val="000000" w:themeColor="text1"/>
          <w:sz w:val="20"/>
          <w:szCs w:val="20"/>
          <w:u w:val="single"/>
        </w:rPr>
        <w:t>Jeżeli termin związania upłynął przed wyborem najkorzystniejszej oferty</w:t>
      </w:r>
      <w:r w:rsidRPr="00B22CCD">
        <w:rPr>
          <w:rFonts w:ascii="Times New Roman" w:hAnsi="Times New Roman" w:cs="Times New Roman"/>
          <w:bCs/>
          <w:color w:val="000000" w:themeColor="text1"/>
          <w:sz w:val="20"/>
          <w:szCs w:val="20"/>
        </w:rPr>
        <w:t xml:space="preserve">, </w:t>
      </w:r>
      <w:r w:rsidRPr="00B22CCD">
        <w:rPr>
          <w:rFonts w:ascii="Times New Roman" w:hAnsi="Times New Roman" w:cs="Times New Roman"/>
          <w:color w:val="000000" w:themeColor="text1"/>
          <w:sz w:val="20"/>
          <w:szCs w:val="20"/>
        </w:rPr>
        <w:t xml:space="preserve">Zamawiający wzywa Wykonawcę, którego oferta otrzymała najwyższą ocenę, do wyrażenia, w wyznaczonym przez Zamawiającego terminie, </w:t>
      </w:r>
      <w:r w:rsidRPr="00B22CCD">
        <w:rPr>
          <w:rFonts w:ascii="Times New Roman" w:hAnsi="Times New Roman" w:cs="Times New Roman"/>
          <w:b/>
          <w:color w:val="000000" w:themeColor="text1"/>
          <w:sz w:val="20"/>
          <w:szCs w:val="20"/>
          <w:u w:val="single"/>
        </w:rPr>
        <w:t>pisemnej zgody na wybór jego oferty</w:t>
      </w:r>
      <w:r w:rsidRPr="00B22CCD">
        <w:rPr>
          <w:rFonts w:ascii="Times New Roman" w:hAnsi="Times New Roman" w:cs="Times New Roman"/>
          <w:color w:val="000000" w:themeColor="text1"/>
          <w:sz w:val="20"/>
          <w:szCs w:val="20"/>
          <w:u w:val="single"/>
        </w:rPr>
        <w:t>.</w:t>
      </w:r>
    </w:p>
    <w:p w:rsidR="00BA5B4F" w:rsidRPr="00B22CCD" w:rsidRDefault="00BA5B4F" w:rsidP="00BA5B4F">
      <w:pPr>
        <w:numPr>
          <w:ilvl w:val="0"/>
          <w:numId w:val="3"/>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b/>
          <w:color w:val="000000" w:themeColor="text1"/>
          <w:sz w:val="20"/>
          <w:szCs w:val="20"/>
          <w:u w:val="single"/>
        </w:rPr>
        <w:t>W przypadku braku zgody, o której mowa w ust. 4</w:t>
      </w:r>
      <w:r w:rsidRPr="00B22CCD">
        <w:rPr>
          <w:rFonts w:ascii="Times New Roman" w:hAnsi="Times New Roman" w:cs="Times New Roman"/>
          <w:bCs/>
          <w:color w:val="000000" w:themeColor="text1"/>
          <w:sz w:val="20"/>
          <w:szCs w:val="20"/>
        </w:rPr>
        <w:t xml:space="preserve">, </w:t>
      </w:r>
      <w:r w:rsidRPr="00B22CCD">
        <w:rPr>
          <w:rFonts w:ascii="Times New Roman" w:hAnsi="Times New Roman" w:cs="Times New Roman"/>
          <w:color w:val="000000" w:themeColor="text1"/>
          <w:sz w:val="20"/>
          <w:szCs w:val="20"/>
        </w:rPr>
        <w:t>Zamawiający zwraca się o wyrażenie takiej zgody do kolejnego wykonawcy, którego oferta została najwyżej oceniona,</w:t>
      </w:r>
      <w:r w:rsidRPr="00B22CCD">
        <w:rPr>
          <w:rFonts w:ascii="Times New Roman" w:hAnsi="Times New Roman" w:cs="Times New Roman"/>
          <w:b/>
          <w:color w:val="000000" w:themeColor="text1"/>
          <w:sz w:val="20"/>
          <w:szCs w:val="20"/>
        </w:rPr>
        <w:t xml:space="preserve"> chyba, że zachodzą przesłanki do unieważnienia postępowania.</w:t>
      </w:r>
    </w:p>
    <w:p w:rsidR="00BA5B4F" w:rsidRPr="00B22CCD" w:rsidRDefault="00BA5B4F" w:rsidP="00BA5B4F">
      <w:pPr>
        <w:numPr>
          <w:ilvl w:val="0"/>
          <w:numId w:val="3"/>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b/>
          <w:color w:val="000000" w:themeColor="text1"/>
          <w:sz w:val="20"/>
          <w:szCs w:val="20"/>
          <w:u w:val="single"/>
        </w:rPr>
        <w:t>W przypadku, gdy Zamawiający żąda wniesienia wadium,</w:t>
      </w:r>
      <w:r w:rsidRPr="00B22CCD">
        <w:rPr>
          <w:rFonts w:ascii="Times New Roman" w:hAnsi="Times New Roman" w:cs="Times New Roman"/>
          <w:color w:val="000000" w:themeColor="text1"/>
          <w:sz w:val="20"/>
          <w:szCs w:val="20"/>
        </w:rPr>
        <w:t xml:space="preserve"> przedłużenie terminu związania ofertą, o którym mowa w ust. 2, następuje wraz z przedłużeniem okresu ważności</w:t>
      </w:r>
      <w:r w:rsidR="006220AB" w:rsidRPr="00B22CCD">
        <w:rPr>
          <w:rFonts w:ascii="Times New Roman" w:hAnsi="Times New Roman" w:cs="Times New Roman"/>
          <w:color w:val="000000" w:themeColor="text1"/>
          <w:sz w:val="20"/>
          <w:szCs w:val="20"/>
        </w:rPr>
        <w:t xml:space="preserve"> wadium albo, </w:t>
      </w:r>
      <w:r w:rsidRPr="00B22CCD">
        <w:rPr>
          <w:rFonts w:ascii="Times New Roman" w:hAnsi="Times New Roman" w:cs="Times New Roman"/>
          <w:color w:val="000000" w:themeColor="text1"/>
          <w:sz w:val="20"/>
          <w:szCs w:val="20"/>
        </w:rPr>
        <w:t xml:space="preserve">jeżeli nie jest to możliwe, </w:t>
      </w:r>
      <w:r w:rsidR="006220AB" w:rsidRPr="00B22CCD">
        <w:rPr>
          <w:rFonts w:ascii="Times New Roman" w:hAnsi="Times New Roman" w:cs="Times New Roman"/>
          <w:color w:val="000000" w:themeColor="text1"/>
          <w:sz w:val="20"/>
          <w:szCs w:val="20"/>
        </w:rPr>
        <w:br/>
      </w:r>
      <w:r w:rsidRPr="00B22CCD">
        <w:rPr>
          <w:rFonts w:ascii="Times New Roman" w:hAnsi="Times New Roman" w:cs="Times New Roman"/>
          <w:color w:val="000000" w:themeColor="text1"/>
          <w:sz w:val="20"/>
          <w:szCs w:val="20"/>
        </w:rPr>
        <w:t>z wniesieniem nowego wadium na przedłużony okres związania ofertą.</w:t>
      </w:r>
    </w:p>
    <w:p w:rsidR="00BA5B4F" w:rsidRPr="00B22CCD" w:rsidRDefault="00BA5B4F" w:rsidP="006220AB">
      <w:pPr>
        <w:spacing w:after="0" w:line="276" w:lineRule="auto"/>
        <w:contextualSpacing/>
        <w:jc w:val="both"/>
        <w:rPr>
          <w:rFonts w:ascii="Times New Roman" w:hAnsi="Times New Roman" w:cs="Times New Roman"/>
          <w:color w:val="000000" w:themeColor="text1"/>
          <w:sz w:val="20"/>
          <w:szCs w:val="20"/>
        </w:rPr>
      </w:pPr>
    </w:p>
    <w:p w:rsidR="00BA5B4F" w:rsidRPr="00B22CCD" w:rsidRDefault="00BA5B4F" w:rsidP="00BA5B4F">
      <w:pPr>
        <w:numPr>
          <w:ilvl w:val="0"/>
          <w:numId w:val="2"/>
        </w:numPr>
        <w:tabs>
          <w:tab w:val="left" w:pos="142"/>
        </w:tabs>
        <w:spacing w:after="0" w:line="276" w:lineRule="auto"/>
        <w:ind w:hanging="426"/>
        <w:contextualSpacing/>
        <w:rPr>
          <w:rFonts w:ascii="Times New Roman" w:hAnsi="Times New Roman" w:cs="Times New Roman"/>
          <w:b/>
          <w:color w:val="000000" w:themeColor="text1"/>
          <w:sz w:val="20"/>
          <w:szCs w:val="20"/>
        </w:rPr>
      </w:pPr>
      <w:r w:rsidRPr="00B22CCD">
        <w:rPr>
          <w:rFonts w:ascii="Times New Roman" w:hAnsi="Times New Roman" w:cs="Times New Roman"/>
          <w:b/>
          <w:color w:val="000000" w:themeColor="text1"/>
          <w:sz w:val="20"/>
          <w:szCs w:val="20"/>
        </w:rPr>
        <w:t>Wymagania dotyczące wadium</w:t>
      </w:r>
    </w:p>
    <w:p w:rsidR="00BA5B4F" w:rsidRPr="00B22CCD" w:rsidRDefault="00BA5B4F" w:rsidP="00BA5B4F">
      <w:pPr>
        <w:spacing w:after="0" w:line="276" w:lineRule="auto"/>
        <w:rPr>
          <w:rFonts w:ascii="Times New Roman" w:hAnsi="Times New Roman" w:cs="Times New Roman"/>
          <w:b/>
          <w:sz w:val="20"/>
          <w:szCs w:val="20"/>
        </w:rPr>
      </w:pPr>
      <w:r w:rsidRPr="00B22CCD">
        <w:rPr>
          <w:rFonts w:ascii="Times New Roman" w:hAnsi="Times New Roman" w:cs="Times New Roman"/>
          <w:color w:val="000000" w:themeColor="text1"/>
          <w:sz w:val="20"/>
          <w:szCs w:val="20"/>
        </w:rPr>
        <w:t xml:space="preserve">Zamawiający </w:t>
      </w:r>
      <w:r w:rsidRPr="00B22CCD">
        <w:rPr>
          <w:rFonts w:ascii="Times New Roman" w:hAnsi="Times New Roman" w:cs="Times New Roman"/>
          <w:bCs/>
          <w:color w:val="000000" w:themeColor="text1"/>
          <w:sz w:val="20"/>
          <w:szCs w:val="20"/>
        </w:rPr>
        <w:t xml:space="preserve">żąda </w:t>
      </w:r>
      <w:r w:rsidRPr="00B22CCD">
        <w:rPr>
          <w:rFonts w:ascii="Times New Roman" w:hAnsi="Times New Roman" w:cs="Times New Roman"/>
          <w:color w:val="000000" w:themeColor="text1"/>
          <w:sz w:val="20"/>
          <w:szCs w:val="20"/>
        </w:rPr>
        <w:t xml:space="preserve">wniesienia wadium </w:t>
      </w:r>
      <w:r w:rsidRPr="00B22CCD">
        <w:rPr>
          <w:rFonts w:ascii="Times New Roman" w:hAnsi="Times New Roman" w:cs="Times New Roman"/>
          <w:sz w:val="20"/>
          <w:szCs w:val="20"/>
        </w:rPr>
        <w:t>w wysokości</w:t>
      </w:r>
      <w:r w:rsidR="004257A5" w:rsidRPr="00B22CCD">
        <w:rPr>
          <w:rFonts w:ascii="Times New Roman" w:hAnsi="Times New Roman" w:cs="Times New Roman"/>
          <w:b/>
          <w:sz w:val="20"/>
          <w:szCs w:val="20"/>
        </w:rPr>
        <w:t xml:space="preserve">: </w:t>
      </w:r>
      <w:r w:rsidR="00ED2134" w:rsidRPr="00B22CCD">
        <w:rPr>
          <w:rFonts w:ascii="Times New Roman" w:hAnsi="Times New Roman" w:cs="Times New Roman"/>
          <w:b/>
          <w:sz w:val="20"/>
          <w:szCs w:val="20"/>
          <w:highlight w:val="yellow"/>
        </w:rPr>
        <w:t>3.000,00</w:t>
      </w:r>
      <w:r w:rsidRPr="00B22CCD">
        <w:rPr>
          <w:rFonts w:ascii="Times New Roman" w:hAnsi="Times New Roman" w:cs="Times New Roman"/>
          <w:b/>
          <w:sz w:val="20"/>
          <w:szCs w:val="20"/>
        </w:rPr>
        <w:t xml:space="preserve"> zł</w:t>
      </w:r>
      <w:r w:rsidR="00ED2134" w:rsidRPr="00B22CCD">
        <w:rPr>
          <w:rFonts w:ascii="Times New Roman" w:hAnsi="Times New Roman" w:cs="Times New Roman"/>
          <w:b/>
          <w:sz w:val="20"/>
          <w:szCs w:val="20"/>
        </w:rPr>
        <w:t xml:space="preserve"> (trzech tysięcy złotych 00/100)</w:t>
      </w:r>
    </w:p>
    <w:p w:rsidR="00BA5B4F" w:rsidRPr="00B22CCD" w:rsidRDefault="00BA5B4F" w:rsidP="00BA5B4F">
      <w:pPr>
        <w:spacing w:after="0" w:line="276" w:lineRule="auto"/>
        <w:rPr>
          <w:rFonts w:ascii="Times New Roman" w:eastAsia="Times New Roman" w:hAnsi="Times New Roman" w:cs="Times New Roman"/>
          <w:b/>
          <w:bCs/>
          <w:sz w:val="20"/>
          <w:szCs w:val="20"/>
        </w:rPr>
      </w:pPr>
    </w:p>
    <w:p w:rsidR="00BA5B4F" w:rsidRPr="00B22CCD" w:rsidRDefault="00BA5B4F" w:rsidP="00180892">
      <w:pPr>
        <w:numPr>
          <w:ilvl w:val="0"/>
          <w:numId w:val="36"/>
        </w:numPr>
        <w:spacing w:after="0" w:line="276" w:lineRule="auto"/>
        <w:contextualSpacing/>
        <w:rPr>
          <w:rFonts w:ascii="Times New Roman" w:hAnsi="Times New Roman" w:cs="Times New Roman"/>
          <w:color w:val="000000" w:themeColor="text1"/>
          <w:sz w:val="20"/>
          <w:szCs w:val="20"/>
        </w:rPr>
      </w:pPr>
      <w:r w:rsidRPr="00B22CCD">
        <w:rPr>
          <w:rFonts w:ascii="Times New Roman" w:hAnsi="Times New Roman" w:cs="Times New Roman"/>
          <w:sz w:val="20"/>
          <w:szCs w:val="20"/>
        </w:rPr>
        <w:t>Wadium wnosi się przed upływem terminu składania ofert.</w:t>
      </w:r>
    </w:p>
    <w:p w:rsidR="00BA5B4F" w:rsidRPr="00B22CCD" w:rsidRDefault="00BA5B4F" w:rsidP="00180892">
      <w:pPr>
        <w:numPr>
          <w:ilvl w:val="0"/>
          <w:numId w:val="36"/>
        </w:numPr>
        <w:spacing w:after="0" w:line="276" w:lineRule="auto"/>
        <w:contextualSpacing/>
        <w:rPr>
          <w:rFonts w:ascii="Times New Roman" w:hAnsi="Times New Roman" w:cs="Times New Roman"/>
          <w:color w:val="000000" w:themeColor="text1"/>
          <w:sz w:val="20"/>
          <w:szCs w:val="20"/>
        </w:rPr>
      </w:pPr>
      <w:r w:rsidRPr="00B22CCD">
        <w:rPr>
          <w:rFonts w:ascii="Times New Roman" w:hAnsi="Times New Roman" w:cs="Times New Roman"/>
          <w:sz w:val="20"/>
          <w:szCs w:val="20"/>
        </w:rPr>
        <w:lastRenderedPageBreak/>
        <w:t>Wadium może być wnoszone w jednej lub kilku następujących formach:</w:t>
      </w:r>
    </w:p>
    <w:p w:rsidR="00BA5B4F" w:rsidRPr="00B22CCD" w:rsidRDefault="00BA5B4F" w:rsidP="00180892">
      <w:pPr>
        <w:numPr>
          <w:ilvl w:val="0"/>
          <w:numId w:val="37"/>
        </w:numPr>
        <w:spacing w:after="0" w:line="276" w:lineRule="auto"/>
        <w:contextualSpacing/>
        <w:rPr>
          <w:rFonts w:ascii="Times New Roman" w:hAnsi="Times New Roman" w:cs="Times New Roman"/>
          <w:color w:val="000000" w:themeColor="text1"/>
          <w:sz w:val="20"/>
          <w:szCs w:val="20"/>
        </w:rPr>
      </w:pPr>
      <w:r w:rsidRPr="00B22CCD">
        <w:rPr>
          <w:rFonts w:ascii="Times New Roman" w:hAnsi="Times New Roman" w:cs="Times New Roman"/>
          <w:sz w:val="20"/>
          <w:szCs w:val="20"/>
        </w:rPr>
        <w:t>pieniądzu;</w:t>
      </w:r>
    </w:p>
    <w:p w:rsidR="00BA5B4F" w:rsidRPr="00B22CCD" w:rsidRDefault="00BA5B4F" w:rsidP="00180892">
      <w:pPr>
        <w:numPr>
          <w:ilvl w:val="0"/>
          <w:numId w:val="37"/>
        </w:numPr>
        <w:spacing w:after="0" w:line="276" w:lineRule="auto"/>
        <w:contextualSpacing/>
        <w:rPr>
          <w:rFonts w:ascii="Times New Roman" w:hAnsi="Times New Roman" w:cs="Times New Roman"/>
          <w:color w:val="000000" w:themeColor="text1"/>
          <w:sz w:val="20"/>
          <w:szCs w:val="20"/>
        </w:rPr>
      </w:pPr>
      <w:r w:rsidRPr="00B22CCD">
        <w:rPr>
          <w:rFonts w:ascii="Times New Roman" w:hAnsi="Times New Roman" w:cs="Times New Roman"/>
          <w:sz w:val="20"/>
          <w:szCs w:val="20"/>
        </w:rPr>
        <w:t>gwarancjach bankowych;</w:t>
      </w:r>
    </w:p>
    <w:p w:rsidR="00BA5B4F" w:rsidRPr="00B22CCD" w:rsidRDefault="00BA5B4F" w:rsidP="00180892">
      <w:pPr>
        <w:numPr>
          <w:ilvl w:val="0"/>
          <w:numId w:val="37"/>
        </w:numPr>
        <w:spacing w:after="0" w:line="276" w:lineRule="auto"/>
        <w:contextualSpacing/>
        <w:rPr>
          <w:rFonts w:ascii="Times New Roman" w:hAnsi="Times New Roman" w:cs="Times New Roman"/>
          <w:color w:val="000000" w:themeColor="text1"/>
          <w:sz w:val="20"/>
          <w:szCs w:val="20"/>
        </w:rPr>
      </w:pPr>
      <w:r w:rsidRPr="00B22CCD">
        <w:rPr>
          <w:rFonts w:ascii="Times New Roman" w:hAnsi="Times New Roman" w:cs="Times New Roman"/>
          <w:sz w:val="20"/>
          <w:szCs w:val="20"/>
        </w:rPr>
        <w:t>gwarancjach ubezpieczeniowych;</w:t>
      </w:r>
    </w:p>
    <w:p w:rsidR="00BA5B4F" w:rsidRPr="00B22CCD" w:rsidRDefault="00BA5B4F" w:rsidP="00187376">
      <w:pPr>
        <w:numPr>
          <w:ilvl w:val="0"/>
          <w:numId w:val="37"/>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sz w:val="20"/>
          <w:szCs w:val="20"/>
        </w:rPr>
        <w:t xml:space="preserve">poręczeniach udzielanych przez podmioty, o których mowa w art. </w:t>
      </w:r>
      <w:r w:rsidR="00187376">
        <w:rPr>
          <w:rFonts w:ascii="Times New Roman" w:hAnsi="Times New Roman" w:cs="Times New Roman"/>
          <w:sz w:val="20"/>
          <w:szCs w:val="20"/>
        </w:rPr>
        <w:t xml:space="preserve">6b ust. 5 pkt 2 ustawy z dnia 9 </w:t>
      </w:r>
      <w:r w:rsidRPr="00B22CCD">
        <w:rPr>
          <w:rFonts w:ascii="Times New Roman" w:hAnsi="Times New Roman" w:cs="Times New Roman"/>
          <w:sz w:val="20"/>
          <w:szCs w:val="20"/>
        </w:rPr>
        <w:t>listopada 2000 r. o utworzeniu Polskiej Agencji Rozwoju Przedsiębiorczości (Dz. U. z 2020 r. poz. 299).</w:t>
      </w:r>
    </w:p>
    <w:p w:rsidR="00BA5B4F" w:rsidRPr="00B22CCD" w:rsidRDefault="00BA5B4F" w:rsidP="00180892">
      <w:pPr>
        <w:numPr>
          <w:ilvl w:val="0"/>
          <w:numId w:val="38"/>
        </w:numPr>
        <w:spacing w:after="0" w:line="276" w:lineRule="auto"/>
        <w:contextualSpacing/>
        <w:rPr>
          <w:rFonts w:ascii="Times New Roman" w:hAnsi="Times New Roman" w:cs="Times New Roman"/>
          <w:color w:val="000000" w:themeColor="text1"/>
          <w:sz w:val="20"/>
          <w:szCs w:val="20"/>
        </w:rPr>
      </w:pPr>
      <w:r w:rsidRPr="00B22CCD">
        <w:rPr>
          <w:rFonts w:ascii="Times New Roman" w:hAnsi="Times New Roman" w:cs="Times New Roman"/>
          <w:sz w:val="20"/>
          <w:szCs w:val="20"/>
        </w:rPr>
        <w:t>Wadium w formie pieniądza należy wnieść przelewem na rachunek bankowy o numerze:</w:t>
      </w:r>
    </w:p>
    <w:p w:rsidR="00BA5B4F" w:rsidRPr="00B22CCD" w:rsidRDefault="00BA5B4F" w:rsidP="00BA5B4F">
      <w:pPr>
        <w:spacing w:after="0" w:line="276" w:lineRule="auto"/>
        <w:ind w:left="360"/>
        <w:contextualSpacing/>
        <w:jc w:val="center"/>
        <w:rPr>
          <w:rFonts w:ascii="Times New Roman" w:hAnsi="Times New Roman" w:cs="Times New Roman"/>
          <w:b/>
          <w:bCs/>
          <w:sz w:val="20"/>
          <w:szCs w:val="20"/>
        </w:rPr>
      </w:pPr>
      <w:r w:rsidRPr="00B22CCD">
        <w:rPr>
          <w:rFonts w:ascii="Times New Roman" w:hAnsi="Times New Roman" w:cs="Times New Roman"/>
          <w:b/>
          <w:bCs/>
          <w:sz w:val="20"/>
          <w:szCs w:val="20"/>
        </w:rPr>
        <w:t xml:space="preserve">49 1010 1010 0022 1913 9120 0000 </w:t>
      </w:r>
      <w:r w:rsidRPr="00B22CCD">
        <w:rPr>
          <w:rFonts w:ascii="Times New Roman" w:hAnsi="Times New Roman" w:cs="Times New Roman"/>
          <w:b/>
          <w:bCs/>
          <w:sz w:val="20"/>
          <w:szCs w:val="20"/>
        </w:rPr>
        <w:br/>
      </w:r>
      <w:r w:rsidRPr="00B22CCD">
        <w:rPr>
          <w:rFonts w:ascii="Times New Roman" w:hAnsi="Times New Roman" w:cs="Times New Roman"/>
          <w:b/>
          <w:bCs/>
          <w:color w:val="0070C0"/>
          <w:sz w:val="20"/>
          <w:szCs w:val="20"/>
          <w:u w:val="single"/>
        </w:rPr>
        <w:t>z dopiskiem wadium – nr</w:t>
      </w:r>
      <w:r w:rsidR="004257A5" w:rsidRPr="00B22CCD">
        <w:rPr>
          <w:rFonts w:ascii="Times New Roman" w:hAnsi="Times New Roman" w:cs="Times New Roman"/>
          <w:b/>
          <w:bCs/>
          <w:color w:val="0070C0"/>
          <w:sz w:val="20"/>
          <w:szCs w:val="20"/>
          <w:u w:val="single"/>
        </w:rPr>
        <w:t xml:space="preserve"> postępowania  </w:t>
      </w:r>
      <w:r w:rsidR="007622F4">
        <w:rPr>
          <w:rFonts w:ascii="Times New Roman" w:hAnsi="Times New Roman" w:cs="Times New Roman"/>
          <w:b/>
          <w:bCs/>
          <w:color w:val="0070C0"/>
          <w:sz w:val="20"/>
          <w:szCs w:val="20"/>
          <w:u w:val="single"/>
        </w:rPr>
        <w:t>10</w:t>
      </w:r>
      <w:r w:rsidR="004257A5" w:rsidRPr="00B22CCD">
        <w:rPr>
          <w:rFonts w:ascii="Times New Roman" w:hAnsi="Times New Roman" w:cs="Times New Roman"/>
          <w:b/>
          <w:bCs/>
          <w:color w:val="0070C0"/>
          <w:sz w:val="20"/>
          <w:szCs w:val="20"/>
          <w:u w:val="single"/>
        </w:rPr>
        <w:t xml:space="preserve"> </w:t>
      </w:r>
      <w:r w:rsidRPr="00B22CCD">
        <w:rPr>
          <w:rFonts w:ascii="Times New Roman" w:hAnsi="Times New Roman" w:cs="Times New Roman"/>
          <w:b/>
          <w:bCs/>
          <w:color w:val="0070C0"/>
          <w:sz w:val="20"/>
          <w:szCs w:val="20"/>
          <w:u w:val="single"/>
        </w:rPr>
        <w:t xml:space="preserve">/24 </w:t>
      </w:r>
    </w:p>
    <w:p w:rsidR="00BA5B4F" w:rsidRPr="00B22CCD" w:rsidRDefault="00BA5B4F" w:rsidP="00BA5B4F">
      <w:pPr>
        <w:spacing w:after="0" w:line="276" w:lineRule="auto"/>
        <w:ind w:left="360"/>
        <w:contextualSpacing/>
        <w:jc w:val="both"/>
        <w:rPr>
          <w:rFonts w:ascii="Times New Roman" w:hAnsi="Times New Roman" w:cs="Times New Roman"/>
          <w:b/>
          <w:bCs/>
          <w:sz w:val="20"/>
          <w:szCs w:val="20"/>
        </w:rPr>
      </w:pPr>
    </w:p>
    <w:p w:rsidR="00BA5B4F" w:rsidRPr="00B22CCD" w:rsidRDefault="00BA5B4F" w:rsidP="00BA5B4F">
      <w:pPr>
        <w:spacing w:after="0" w:line="276" w:lineRule="auto"/>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Zamawiający dopuszcza wniesienie wadium na jednym dokumencie dla wszystkich zadań, przy czym na dokumencie należy wymienić zadania i odpowiadające im kwoty wadium.</w:t>
      </w:r>
    </w:p>
    <w:p w:rsidR="00BA5B4F" w:rsidRPr="00B22CCD" w:rsidRDefault="00BA5B4F" w:rsidP="00BA5B4F">
      <w:pPr>
        <w:spacing w:after="0" w:line="276" w:lineRule="auto"/>
        <w:ind w:left="360"/>
        <w:contextualSpacing/>
        <w:jc w:val="both"/>
        <w:rPr>
          <w:rFonts w:ascii="Times New Roman" w:hAnsi="Times New Roman" w:cs="Times New Roman"/>
          <w:b/>
          <w:bCs/>
          <w:sz w:val="20"/>
          <w:szCs w:val="20"/>
        </w:rPr>
      </w:pPr>
    </w:p>
    <w:p w:rsidR="00BA5B4F" w:rsidRPr="00B22CCD" w:rsidRDefault="00BA5B4F" w:rsidP="00BA5B4F">
      <w:pPr>
        <w:spacing w:after="0" w:line="276" w:lineRule="auto"/>
        <w:contextualSpacing/>
        <w:jc w:val="both"/>
        <w:rPr>
          <w:rFonts w:ascii="Times New Roman" w:hAnsi="Times New Roman" w:cs="Times New Roman"/>
          <w:b/>
          <w:bCs/>
          <w:sz w:val="20"/>
          <w:szCs w:val="20"/>
        </w:rPr>
      </w:pPr>
      <w:r w:rsidRPr="00B22CCD">
        <w:rPr>
          <w:rFonts w:ascii="Times New Roman" w:hAnsi="Times New Roman" w:cs="Times New Roman"/>
          <w:b/>
          <w:bCs/>
          <w:sz w:val="20"/>
          <w:szCs w:val="20"/>
        </w:rPr>
        <w:t>UWAGA: Za termin wniesienia wadium w formie pieniądza zostanie przyjęty termin uznania rachunku Zamawiającego.</w:t>
      </w:r>
    </w:p>
    <w:p w:rsidR="00BA5B4F" w:rsidRPr="00B22CCD" w:rsidRDefault="00BA5B4F" w:rsidP="00180892">
      <w:pPr>
        <w:numPr>
          <w:ilvl w:val="0"/>
          <w:numId w:val="38"/>
        </w:numPr>
        <w:spacing w:after="0" w:line="276" w:lineRule="auto"/>
        <w:contextualSpacing/>
        <w:jc w:val="both"/>
        <w:rPr>
          <w:rFonts w:ascii="Times New Roman" w:hAnsi="Times New Roman" w:cs="Times New Roman"/>
          <w:sz w:val="20"/>
          <w:szCs w:val="20"/>
        </w:rPr>
      </w:pPr>
      <w:r w:rsidRPr="00B22CCD">
        <w:rPr>
          <w:rFonts w:ascii="Times New Roman" w:hAnsi="Times New Roman" w:cs="Times New Roman"/>
          <w:sz w:val="20"/>
          <w:szCs w:val="20"/>
        </w:rPr>
        <w:t xml:space="preserve">Wadium wnoszone w formie gwarancji lub poręczenia, o którym mowa w pkt. 2 </w:t>
      </w:r>
      <w:proofErr w:type="spellStart"/>
      <w:r w:rsidRPr="00B22CCD">
        <w:rPr>
          <w:rFonts w:ascii="Times New Roman" w:hAnsi="Times New Roman" w:cs="Times New Roman"/>
          <w:sz w:val="20"/>
          <w:szCs w:val="20"/>
        </w:rPr>
        <w:t>ppkt</w:t>
      </w:r>
      <w:proofErr w:type="spellEnd"/>
      <w:r w:rsidRPr="00B22CCD">
        <w:rPr>
          <w:rFonts w:ascii="Times New Roman" w:hAnsi="Times New Roman" w:cs="Times New Roman"/>
          <w:sz w:val="20"/>
          <w:szCs w:val="20"/>
        </w:rPr>
        <w:t xml:space="preserve"> 4) musi być złożone jako </w:t>
      </w:r>
      <w:r w:rsidRPr="00B22CCD">
        <w:rPr>
          <w:rFonts w:ascii="Times New Roman" w:hAnsi="Times New Roman" w:cs="Times New Roman"/>
          <w:b/>
          <w:bCs/>
          <w:sz w:val="20"/>
          <w:szCs w:val="20"/>
        </w:rPr>
        <w:t xml:space="preserve">oryginał gwarancji </w:t>
      </w:r>
      <w:r w:rsidRPr="00B22CCD">
        <w:rPr>
          <w:rFonts w:ascii="Times New Roman" w:hAnsi="Times New Roman" w:cs="Times New Roman"/>
          <w:b/>
          <w:sz w:val="20"/>
          <w:szCs w:val="20"/>
        </w:rPr>
        <w:t xml:space="preserve">lub poręczenia </w:t>
      </w:r>
      <w:r w:rsidRPr="00B22CCD">
        <w:rPr>
          <w:rFonts w:ascii="Times New Roman" w:hAnsi="Times New Roman" w:cs="Times New Roman"/>
          <w:b/>
          <w:bCs/>
          <w:sz w:val="20"/>
          <w:szCs w:val="20"/>
        </w:rPr>
        <w:t>w postaci elektronicznej</w:t>
      </w:r>
      <w:r w:rsidRPr="00B22CCD">
        <w:rPr>
          <w:rFonts w:ascii="Times New Roman" w:hAnsi="Times New Roman" w:cs="Times New Roman"/>
          <w:sz w:val="20"/>
          <w:szCs w:val="20"/>
        </w:rPr>
        <w:t xml:space="preserve"> i spełniać co najmniej poniższe wymagania:</w:t>
      </w:r>
    </w:p>
    <w:p w:rsidR="00BA5B4F" w:rsidRPr="00B22CCD" w:rsidRDefault="00BA5B4F" w:rsidP="00180892">
      <w:pPr>
        <w:numPr>
          <w:ilvl w:val="0"/>
          <w:numId w:val="39"/>
        </w:numPr>
        <w:spacing w:after="0" w:line="276" w:lineRule="auto"/>
        <w:contextualSpacing/>
        <w:jc w:val="both"/>
        <w:rPr>
          <w:rFonts w:ascii="Times New Roman" w:hAnsi="Times New Roman" w:cs="Times New Roman"/>
          <w:sz w:val="20"/>
          <w:szCs w:val="20"/>
        </w:rPr>
      </w:pPr>
      <w:r w:rsidRPr="00B22CCD">
        <w:rPr>
          <w:rFonts w:ascii="Times New Roman" w:hAnsi="Times New Roman" w:cs="Times New Roman"/>
          <w:sz w:val="20"/>
          <w:szCs w:val="20"/>
        </w:rPr>
        <w:t>musi obejmować odpowiedzialność za wszystkie przypadki powodujące utratę wadium przez Wykonawcę określone w ustawie PZP;</w:t>
      </w:r>
    </w:p>
    <w:p w:rsidR="00BA5B4F" w:rsidRPr="00B22CCD" w:rsidRDefault="00BA5B4F" w:rsidP="00180892">
      <w:pPr>
        <w:numPr>
          <w:ilvl w:val="0"/>
          <w:numId w:val="39"/>
        </w:numPr>
        <w:spacing w:after="0" w:line="276" w:lineRule="auto"/>
        <w:contextualSpacing/>
        <w:jc w:val="both"/>
        <w:rPr>
          <w:rFonts w:ascii="Times New Roman" w:hAnsi="Times New Roman" w:cs="Times New Roman"/>
          <w:sz w:val="20"/>
          <w:szCs w:val="20"/>
        </w:rPr>
      </w:pPr>
      <w:r w:rsidRPr="00B22CCD">
        <w:rPr>
          <w:rFonts w:ascii="Times New Roman" w:hAnsi="Times New Roman" w:cs="Times New Roman"/>
          <w:sz w:val="20"/>
          <w:szCs w:val="20"/>
        </w:rPr>
        <w:t>z jej treści powinno jednoznacznie wynikać zobowiązanie gwaranta do zapłaty całej kwoty wadium;</w:t>
      </w:r>
    </w:p>
    <w:p w:rsidR="00BA5B4F" w:rsidRPr="00B22CCD" w:rsidRDefault="00BA5B4F" w:rsidP="00180892">
      <w:pPr>
        <w:numPr>
          <w:ilvl w:val="0"/>
          <w:numId w:val="39"/>
        </w:numPr>
        <w:spacing w:after="0" w:line="276" w:lineRule="auto"/>
        <w:contextualSpacing/>
        <w:jc w:val="both"/>
        <w:rPr>
          <w:rFonts w:ascii="Times New Roman" w:hAnsi="Times New Roman" w:cs="Times New Roman"/>
          <w:sz w:val="20"/>
          <w:szCs w:val="20"/>
        </w:rPr>
      </w:pPr>
      <w:r w:rsidRPr="00B22CCD">
        <w:rPr>
          <w:rFonts w:ascii="Times New Roman" w:hAnsi="Times New Roman" w:cs="Times New Roman"/>
          <w:sz w:val="20"/>
          <w:szCs w:val="20"/>
        </w:rPr>
        <w:t>powinno być nieodwołalne i bezwarunkowe oraz płatne na pierwsze żądanie;</w:t>
      </w:r>
    </w:p>
    <w:p w:rsidR="00BA5B4F" w:rsidRPr="00B22CCD" w:rsidRDefault="00BA5B4F" w:rsidP="00180892">
      <w:pPr>
        <w:numPr>
          <w:ilvl w:val="0"/>
          <w:numId w:val="39"/>
        </w:numPr>
        <w:spacing w:after="0" w:line="276" w:lineRule="auto"/>
        <w:contextualSpacing/>
        <w:jc w:val="both"/>
        <w:rPr>
          <w:rFonts w:ascii="Times New Roman" w:hAnsi="Times New Roman" w:cs="Times New Roman"/>
          <w:sz w:val="20"/>
          <w:szCs w:val="20"/>
        </w:rPr>
      </w:pPr>
      <w:r w:rsidRPr="00B22CCD">
        <w:rPr>
          <w:rFonts w:ascii="Times New Roman" w:hAnsi="Times New Roman" w:cs="Times New Roman"/>
          <w:sz w:val="20"/>
          <w:szCs w:val="20"/>
        </w:rPr>
        <w:t xml:space="preserve">termin obowiązywania poręczenia lub gwarancji nie może być krótszy niż termin związania ofertą </w:t>
      </w:r>
      <w:r w:rsidR="000959CF">
        <w:rPr>
          <w:rFonts w:ascii="Times New Roman" w:hAnsi="Times New Roman" w:cs="Times New Roman"/>
          <w:sz w:val="20"/>
          <w:szCs w:val="20"/>
        </w:rPr>
        <w:br/>
      </w:r>
      <w:r w:rsidRPr="00B22CCD">
        <w:rPr>
          <w:rFonts w:ascii="Times New Roman" w:hAnsi="Times New Roman" w:cs="Times New Roman"/>
          <w:sz w:val="20"/>
          <w:szCs w:val="20"/>
        </w:rPr>
        <w:t>(z zastrzeżeniem iż pierwszym dniem związania ofertą jest dzień składania ofert);</w:t>
      </w:r>
    </w:p>
    <w:p w:rsidR="00BA5B4F" w:rsidRPr="00B22CCD" w:rsidRDefault="00BA5B4F" w:rsidP="00180892">
      <w:pPr>
        <w:numPr>
          <w:ilvl w:val="0"/>
          <w:numId w:val="39"/>
        </w:numPr>
        <w:spacing w:after="0" w:line="276" w:lineRule="auto"/>
        <w:contextualSpacing/>
        <w:jc w:val="both"/>
        <w:rPr>
          <w:rFonts w:ascii="Times New Roman" w:hAnsi="Times New Roman" w:cs="Times New Roman"/>
          <w:sz w:val="20"/>
          <w:szCs w:val="20"/>
        </w:rPr>
      </w:pPr>
      <w:r w:rsidRPr="00B22CCD">
        <w:rPr>
          <w:rFonts w:ascii="Times New Roman" w:hAnsi="Times New Roman" w:cs="Times New Roman"/>
          <w:sz w:val="20"/>
          <w:szCs w:val="20"/>
        </w:rPr>
        <w:t>w treści poręczenia lub gwarancji powinna znaleźć się nazwa oraz numer przedmiotowego postępowania;</w:t>
      </w:r>
    </w:p>
    <w:p w:rsidR="00BA5B4F" w:rsidRPr="00B22CCD" w:rsidRDefault="00BA5B4F" w:rsidP="00180892">
      <w:pPr>
        <w:numPr>
          <w:ilvl w:val="0"/>
          <w:numId w:val="39"/>
        </w:numPr>
        <w:spacing w:after="0" w:line="276" w:lineRule="auto"/>
        <w:contextualSpacing/>
        <w:jc w:val="both"/>
        <w:rPr>
          <w:rFonts w:ascii="Times New Roman" w:hAnsi="Times New Roman" w:cs="Times New Roman"/>
          <w:sz w:val="20"/>
          <w:szCs w:val="20"/>
        </w:rPr>
      </w:pPr>
      <w:r w:rsidRPr="00B22CCD">
        <w:rPr>
          <w:rFonts w:ascii="Times New Roman" w:hAnsi="Times New Roman" w:cs="Times New Roman"/>
          <w:sz w:val="20"/>
          <w:szCs w:val="20"/>
        </w:rPr>
        <w:t>beneficjentem poręczenia lub gwarancji jest: …….............................</w:t>
      </w:r>
      <w:r w:rsidR="000959CF">
        <w:rPr>
          <w:rFonts w:ascii="Times New Roman" w:hAnsi="Times New Roman" w:cs="Times New Roman"/>
          <w:sz w:val="20"/>
          <w:szCs w:val="20"/>
        </w:rPr>
        <w:t>...............</w:t>
      </w:r>
      <w:r w:rsidRPr="00B22CCD">
        <w:rPr>
          <w:rFonts w:ascii="Times New Roman" w:hAnsi="Times New Roman" w:cs="Times New Roman"/>
          <w:sz w:val="20"/>
          <w:szCs w:val="20"/>
        </w:rPr>
        <w:t>...........................................</w:t>
      </w:r>
    </w:p>
    <w:p w:rsidR="00BA5B4F" w:rsidRPr="00B22CCD" w:rsidRDefault="00BA5B4F" w:rsidP="00180892">
      <w:pPr>
        <w:numPr>
          <w:ilvl w:val="0"/>
          <w:numId w:val="39"/>
        </w:numPr>
        <w:spacing w:after="0" w:line="276" w:lineRule="auto"/>
        <w:contextualSpacing/>
        <w:jc w:val="both"/>
        <w:rPr>
          <w:rFonts w:ascii="Times New Roman" w:hAnsi="Times New Roman" w:cs="Times New Roman"/>
          <w:sz w:val="20"/>
          <w:szCs w:val="20"/>
        </w:rPr>
      </w:pPr>
      <w:r w:rsidRPr="00B22CCD">
        <w:rPr>
          <w:rFonts w:ascii="Times New Roman" w:hAnsi="Times New Roman" w:cs="Times New Roman"/>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BA5B4F" w:rsidRPr="00B22CCD" w:rsidRDefault="00BA5B4F" w:rsidP="00180892">
      <w:pPr>
        <w:numPr>
          <w:ilvl w:val="0"/>
          <w:numId w:val="40"/>
        </w:numPr>
        <w:spacing w:after="0" w:line="276" w:lineRule="auto"/>
        <w:contextualSpacing/>
        <w:jc w:val="both"/>
        <w:rPr>
          <w:rFonts w:ascii="Times New Roman" w:hAnsi="Times New Roman" w:cs="Times New Roman"/>
          <w:sz w:val="20"/>
          <w:szCs w:val="20"/>
        </w:rPr>
      </w:pPr>
      <w:r w:rsidRPr="00B22CCD">
        <w:rPr>
          <w:rFonts w:ascii="Times New Roman" w:hAnsi="Times New Roman" w:cs="Times New Roman"/>
          <w:sz w:val="20"/>
          <w:szCs w:val="20"/>
        </w:rPr>
        <w:t xml:space="preserve">Oferta Wykonawcy, który nie wniósł wadium, lub wniósł wadium w sposób nieprawidłowy lub nie utrzymywał wadium nieprzerwanie do upływu terminu związania ofertą lub złożył wniosek o zwrot wadium w przypadku, o którym mowa w art. 98 ust. 2 pkt 3 </w:t>
      </w:r>
      <w:proofErr w:type="spellStart"/>
      <w:r w:rsidRPr="00B22CCD">
        <w:rPr>
          <w:rFonts w:ascii="Times New Roman" w:hAnsi="Times New Roman" w:cs="Times New Roman"/>
          <w:sz w:val="20"/>
          <w:szCs w:val="20"/>
        </w:rPr>
        <w:t>Pzp</w:t>
      </w:r>
      <w:proofErr w:type="spellEnd"/>
      <w:r w:rsidRPr="00B22CCD">
        <w:rPr>
          <w:rFonts w:ascii="Times New Roman" w:hAnsi="Times New Roman" w:cs="Times New Roman"/>
          <w:sz w:val="20"/>
          <w:szCs w:val="20"/>
        </w:rPr>
        <w:t xml:space="preserve"> </w:t>
      </w:r>
      <w:r w:rsidRPr="00B22CCD">
        <w:rPr>
          <w:rFonts w:ascii="Times New Roman" w:hAnsi="Times New Roman" w:cs="Times New Roman"/>
          <w:b/>
          <w:bCs/>
          <w:sz w:val="20"/>
          <w:szCs w:val="20"/>
        </w:rPr>
        <w:t>zostanie odrzucona</w:t>
      </w:r>
      <w:r w:rsidRPr="00B22CCD">
        <w:rPr>
          <w:rFonts w:ascii="Times New Roman" w:hAnsi="Times New Roman" w:cs="Times New Roman"/>
          <w:sz w:val="20"/>
          <w:szCs w:val="20"/>
        </w:rPr>
        <w:t>.</w:t>
      </w:r>
    </w:p>
    <w:p w:rsidR="00BA5B4F" w:rsidRPr="00B22CCD" w:rsidRDefault="00BA5B4F" w:rsidP="00180892">
      <w:pPr>
        <w:numPr>
          <w:ilvl w:val="0"/>
          <w:numId w:val="40"/>
        </w:numPr>
        <w:spacing w:after="0" w:line="276" w:lineRule="auto"/>
        <w:contextualSpacing/>
        <w:jc w:val="both"/>
        <w:rPr>
          <w:rFonts w:ascii="Times New Roman" w:hAnsi="Times New Roman" w:cs="Times New Roman"/>
          <w:sz w:val="20"/>
          <w:szCs w:val="20"/>
        </w:rPr>
      </w:pPr>
      <w:r w:rsidRPr="00B22CCD">
        <w:rPr>
          <w:rFonts w:ascii="Times New Roman" w:hAnsi="Times New Roman" w:cs="Times New Roman"/>
          <w:sz w:val="20"/>
          <w:szCs w:val="20"/>
        </w:rPr>
        <w:t>Zgłoszenie roszczeń jest dopuszczalne w zakreślonym terminie po upływie terminu jego ważności, jeżeli tylko zdarzenie uzasadniające zatrzymanie wadium miało miejsce przed upływem terminu związania ofertą.</w:t>
      </w:r>
    </w:p>
    <w:p w:rsidR="00BA5B4F" w:rsidRPr="00B22CCD" w:rsidRDefault="00BA5B4F" w:rsidP="00180892">
      <w:pPr>
        <w:numPr>
          <w:ilvl w:val="0"/>
          <w:numId w:val="40"/>
        </w:numPr>
        <w:spacing w:after="0" w:line="276" w:lineRule="auto"/>
        <w:contextualSpacing/>
        <w:jc w:val="both"/>
        <w:rPr>
          <w:rFonts w:ascii="Times New Roman" w:hAnsi="Times New Roman" w:cs="Times New Roman"/>
          <w:sz w:val="20"/>
          <w:szCs w:val="20"/>
        </w:rPr>
      </w:pPr>
      <w:r w:rsidRPr="00B22CCD">
        <w:rPr>
          <w:rFonts w:ascii="Times New Roman" w:hAnsi="Times New Roman" w:cs="Times New Roman"/>
          <w:sz w:val="20"/>
          <w:szCs w:val="20"/>
        </w:rPr>
        <w:t xml:space="preserve">Zamawiający dokona zwrotu wadium na zasadach określonych w art. 98 ust. 1 - 5 ustawy </w:t>
      </w:r>
      <w:proofErr w:type="spellStart"/>
      <w:r w:rsidRPr="00B22CCD">
        <w:rPr>
          <w:rFonts w:ascii="Times New Roman" w:hAnsi="Times New Roman" w:cs="Times New Roman"/>
          <w:sz w:val="20"/>
          <w:szCs w:val="20"/>
        </w:rPr>
        <w:t>Pzp</w:t>
      </w:r>
      <w:proofErr w:type="spellEnd"/>
      <w:r w:rsidRPr="00B22CCD">
        <w:rPr>
          <w:rFonts w:ascii="Times New Roman" w:hAnsi="Times New Roman" w:cs="Times New Roman"/>
          <w:sz w:val="20"/>
          <w:szCs w:val="20"/>
        </w:rPr>
        <w:t>.</w:t>
      </w:r>
    </w:p>
    <w:p w:rsidR="00BA5B4F" w:rsidRPr="00B22CCD" w:rsidRDefault="00BA5B4F" w:rsidP="00180892">
      <w:pPr>
        <w:numPr>
          <w:ilvl w:val="0"/>
          <w:numId w:val="40"/>
        </w:numPr>
        <w:spacing w:after="0" w:line="276" w:lineRule="auto"/>
        <w:contextualSpacing/>
        <w:jc w:val="both"/>
        <w:rPr>
          <w:rFonts w:ascii="Times New Roman" w:hAnsi="Times New Roman" w:cs="Times New Roman"/>
          <w:sz w:val="20"/>
          <w:szCs w:val="20"/>
        </w:rPr>
      </w:pPr>
      <w:r w:rsidRPr="00B22CCD">
        <w:rPr>
          <w:rFonts w:ascii="Times New Roman" w:hAnsi="Times New Roman" w:cs="Times New Roman"/>
          <w:sz w:val="20"/>
          <w:szCs w:val="20"/>
        </w:rPr>
        <w:t>Zamawiający zatrzymuje wadium wraz z odsetkami w przypadk</w:t>
      </w:r>
      <w:r w:rsidR="000959CF">
        <w:rPr>
          <w:rFonts w:ascii="Times New Roman" w:hAnsi="Times New Roman" w:cs="Times New Roman"/>
          <w:sz w:val="20"/>
          <w:szCs w:val="20"/>
        </w:rPr>
        <w:t xml:space="preserve">ach określonych w art. 98 ust. </w:t>
      </w:r>
      <w:r w:rsidRPr="00B22CCD">
        <w:rPr>
          <w:rFonts w:ascii="Times New Roman" w:hAnsi="Times New Roman" w:cs="Times New Roman"/>
          <w:sz w:val="20"/>
          <w:szCs w:val="20"/>
        </w:rPr>
        <w:t xml:space="preserve">6 ustawy </w:t>
      </w:r>
      <w:proofErr w:type="spellStart"/>
      <w:r w:rsidRPr="00B22CCD">
        <w:rPr>
          <w:rFonts w:ascii="Times New Roman" w:hAnsi="Times New Roman" w:cs="Times New Roman"/>
          <w:sz w:val="20"/>
          <w:szCs w:val="20"/>
        </w:rPr>
        <w:t>Pzp</w:t>
      </w:r>
      <w:proofErr w:type="spellEnd"/>
      <w:r w:rsidRPr="00B22CCD">
        <w:rPr>
          <w:rFonts w:ascii="Times New Roman" w:hAnsi="Times New Roman" w:cs="Times New Roman"/>
          <w:sz w:val="20"/>
          <w:szCs w:val="20"/>
        </w:rPr>
        <w:t>.</w:t>
      </w:r>
    </w:p>
    <w:p w:rsidR="00BA5B4F" w:rsidRDefault="00BA5B4F" w:rsidP="00180892">
      <w:pPr>
        <w:numPr>
          <w:ilvl w:val="0"/>
          <w:numId w:val="40"/>
        </w:numPr>
        <w:spacing w:after="0" w:line="276" w:lineRule="auto"/>
        <w:contextualSpacing/>
        <w:jc w:val="both"/>
        <w:rPr>
          <w:rFonts w:ascii="Times New Roman" w:hAnsi="Times New Roman" w:cs="Times New Roman"/>
          <w:sz w:val="20"/>
          <w:szCs w:val="20"/>
          <w:u w:val="single"/>
        </w:rPr>
      </w:pPr>
      <w:r w:rsidRPr="00B22CCD">
        <w:rPr>
          <w:rFonts w:ascii="Times New Roman" w:hAnsi="Times New Roman" w:cs="Times New Roman"/>
          <w:sz w:val="20"/>
          <w:szCs w:val="20"/>
          <w:u w:val="single"/>
        </w:rPr>
        <w:t xml:space="preserve">W przypadku wykonawców wspólnie ubiegających się o udzielenie zamówienia (konsorcjum spółka cywilna) w treści dokumentu potwierdzającego złożenie wadium w formie gwarancji lub poręczenia koniecznym jest wymienienie bądź wszystkich wykonawców, którzy wspólnie ubiegają się o udzielenie zamówienia publicznego, a co najmniej zasygnalizowanie, że strona stosunku „gwarancyjnego" jest liderem - jednym </w:t>
      </w:r>
      <w:r w:rsidR="000959CF">
        <w:rPr>
          <w:rFonts w:ascii="Times New Roman" w:hAnsi="Times New Roman" w:cs="Times New Roman"/>
          <w:sz w:val="20"/>
          <w:szCs w:val="20"/>
          <w:u w:val="single"/>
        </w:rPr>
        <w:br/>
      </w:r>
      <w:r w:rsidRPr="00B22CCD">
        <w:rPr>
          <w:rFonts w:ascii="Times New Roman" w:hAnsi="Times New Roman" w:cs="Times New Roman"/>
          <w:sz w:val="20"/>
          <w:szCs w:val="20"/>
          <w:u w:val="single"/>
        </w:rPr>
        <w:t>z uczestników konsorcjum, działającym także w imieniu i na rzecz innych uczestników jako wykonawców - którzy wspólnie złożyli lub złożą w postępowaniu przetargowym ofertę, po to aby gwarant mógł prawidłowo zidentyfikować, kto jest wykonawcą w postępowaniu przetargowym. W ten sposób wykluczone zostają wszelkie wątpliwości interpretacyjne związane z ustalaniem zakresu zobowiązań ubezpieczyciela, a tym samym gwarancja spełnia swój cel, tj. zabezpiecza interes finansowy zamawiającego (beneficjenta) poprzez wypłatę mu określonej kwoty pieniężnej przez gwaranta - zakład ubezpieczeń w przypadku, gdy zobowiązany – zleceniodawca gwarancji (lub inny podmiot z nim powiązany i objęty zakresem gwarancji) nie wywiąże się ze swych powinności.</w:t>
      </w:r>
    </w:p>
    <w:p w:rsidR="00464BD2" w:rsidRPr="00B22CCD" w:rsidRDefault="00464BD2" w:rsidP="00464BD2">
      <w:pPr>
        <w:spacing w:after="0" w:line="276" w:lineRule="auto"/>
        <w:ind w:left="360"/>
        <w:contextualSpacing/>
        <w:jc w:val="both"/>
        <w:rPr>
          <w:rFonts w:ascii="Times New Roman" w:hAnsi="Times New Roman" w:cs="Times New Roman"/>
          <w:sz w:val="20"/>
          <w:szCs w:val="20"/>
          <w:u w:val="single"/>
        </w:rPr>
      </w:pPr>
    </w:p>
    <w:p w:rsidR="00ED2134" w:rsidRPr="00B22CCD" w:rsidRDefault="00ED2134" w:rsidP="00BA5B4F">
      <w:pPr>
        <w:spacing w:after="0" w:line="276" w:lineRule="auto"/>
        <w:contextualSpacing/>
        <w:jc w:val="both"/>
        <w:rPr>
          <w:rFonts w:ascii="Times New Roman" w:hAnsi="Times New Roman" w:cs="Times New Roman"/>
          <w:color w:val="000000" w:themeColor="text1"/>
          <w:sz w:val="20"/>
          <w:szCs w:val="20"/>
        </w:rPr>
      </w:pPr>
    </w:p>
    <w:p w:rsidR="00BA5B4F" w:rsidRPr="00B22CCD" w:rsidRDefault="00BA5B4F" w:rsidP="00BA5B4F">
      <w:pPr>
        <w:numPr>
          <w:ilvl w:val="0"/>
          <w:numId w:val="2"/>
        </w:numPr>
        <w:spacing w:after="0" w:line="276" w:lineRule="auto"/>
        <w:contextualSpacing/>
        <w:rPr>
          <w:rFonts w:ascii="Times New Roman" w:hAnsi="Times New Roman" w:cs="Times New Roman"/>
          <w:b/>
          <w:color w:val="000000" w:themeColor="text1"/>
          <w:sz w:val="20"/>
          <w:szCs w:val="20"/>
        </w:rPr>
      </w:pPr>
      <w:r w:rsidRPr="00B22CCD">
        <w:rPr>
          <w:rFonts w:ascii="Times New Roman" w:hAnsi="Times New Roman" w:cs="Times New Roman"/>
          <w:b/>
          <w:color w:val="000000" w:themeColor="text1"/>
          <w:sz w:val="20"/>
          <w:szCs w:val="20"/>
        </w:rPr>
        <w:lastRenderedPageBreak/>
        <w:t>Informacje dotyczące zabezpieczenia należytego wykonania umowy</w:t>
      </w:r>
    </w:p>
    <w:p w:rsidR="00BA5B4F" w:rsidRPr="00B22CCD" w:rsidRDefault="00BA5B4F" w:rsidP="00BA5B4F">
      <w:pPr>
        <w:spacing w:after="0" w:line="276" w:lineRule="auto"/>
        <w:jc w:val="both"/>
        <w:rPr>
          <w:rFonts w:ascii="Times New Roman" w:hAnsi="Times New Roman" w:cs="Times New Roman"/>
          <w:b/>
          <w:bCs/>
          <w:sz w:val="20"/>
          <w:szCs w:val="20"/>
        </w:rPr>
      </w:pPr>
      <w:r w:rsidRPr="00B22CCD">
        <w:rPr>
          <w:rFonts w:ascii="Times New Roman" w:hAnsi="Times New Roman" w:cs="Times New Roman"/>
          <w:sz w:val="20"/>
          <w:szCs w:val="20"/>
        </w:rPr>
        <w:t xml:space="preserve">Zamawiający </w:t>
      </w:r>
      <w:r w:rsidRPr="00B22CCD">
        <w:rPr>
          <w:rFonts w:ascii="Times New Roman" w:hAnsi="Times New Roman" w:cs="Times New Roman"/>
          <w:b/>
          <w:bCs/>
          <w:sz w:val="20"/>
          <w:szCs w:val="20"/>
        </w:rPr>
        <w:t xml:space="preserve">będzie wymagał </w:t>
      </w:r>
      <w:r w:rsidRPr="00B22CCD">
        <w:rPr>
          <w:rFonts w:ascii="Times New Roman" w:hAnsi="Times New Roman" w:cs="Times New Roman"/>
          <w:sz w:val="20"/>
          <w:szCs w:val="20"/>
        </w:rPr>
        <w:t>wniesienia zabezpiecze</w:t>
      </w:r>
      <w:r w:rsidR="006220AB" w:rsidRPr="00B22CCD">
        <w:rPr>
          <w:rFonts w:ascii="Times New Roman" w:hAnsi="Times New Roman" w:cs="Times New Roman"/>
          <w:sz w:val="20"/>
          <w:szCs w:val="20"/>
        </w:rPr>
        <w:t xml:space="preserve">nia należytego wykonania umowy </w:t>
      </w:r>
      <w:r w:rsidRPr="00B22CCD">
        <w:rPr>
          <w:rFonts w:ascii="Times New Roman" w:hAnsi="Times New Roman" w:cs="Times New Roman"/>
          <w:b/>
          <w:bCs/>
          <w:sz w:val="20"/>
          <w:szCs w:val="20"/>
        </w:rPr>
        <w:t>w wysokości 5% ceny ofertowej brutto.</w:t>
      </w:r>
    </w:p>
    <w:p w:rsidR="00BA5B4F" w:rsidRPr="00B22CCD" w:rsidRDefault="00BA5B4F" w:rsidP="00180892">
      <w:pPr>
        <w:numPr>
          <w:ilvl w:val="0"/>
          <w:numId w:val="41"/>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sz w:val="20"/>
          <w:szCs w:val="20"/>
        </w:rPr>
        <w:t>Zabezpieczenie służy pokryciu roszczeń z tytułu niewykonania lub nienależytego wykonania umowy.</w:t>
      </w:r>
    </w:p>
    <w:p w:rsidR="00BA5B4F" w:rsidRPr="00B22CCD" w:rsidRDefault="00BA5B4F" w:rsidP="00180892">
      <w:pPr>
        <w:numPr>
          <w:ilvl w:val="0"/>
          <w:numId w:val="41"/>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sz w:val="20"/>
          <w:szCs w:val="20"/>
        </w:rPr>
        <w:t>Zabezpieczenie wnosi się przed zawarciem umowy.</w:t>
      </w:r>
    </w:p>
    <w:p w:rsidR="00BA5B4F" w:rsidRPr="00B22CCD" w:rsidRDefault="00BA5B4F" w:rsidP="00180892">
      <w:pPr>
        <w:numPr>
          <w:ilvl w:val="0"/>
          <w:numId w:val="41"/>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sz w:val="20"/>
          <w:szCs w:val="20"/>
        </w:rPr>
        <w:t>Zabezpieczenie może być wnoszone według wyboru wykonawcy w jednej lub w kilku następujących formach:</w:t>
      </w:r>
    </w:p>
    <w:p w:rsidR="00BA5B4F" w:rsidRPr="00B22CCD" w:rsidRDefault="00BA5B4F" w:rsidP="00180892">
      <w:pPr>
        <w:numPr>
          <w:ilvl w:val="0"/>
          <w:numId w:val="42"/>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sz w:val="20"/>
          <w:szCs w:val="20"/>
        </w:rPr>
        <w:t>pieniądzu,</w:t>
      </w:r>
    </w:p>
    <w:p w:rsidR="00BA5B4F" w:rsidRPr="00B22CCD" w:rsidRDefault="00BA5B4F" w:rsidP="00180892">
      <w:pPr>
        <w:numPr>
          <w:ilvl w:val="0"/>
          <w:numId w:val="42"/>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sz w:val="20"/>
          <w:szCs w:val="20"/>
        </w:rPr>
        <w:t xml:space="preserve">poręczeniach bankowych lub poręczeniach spółdzielczej kasy oszczędnościowo - kredytowej, </w:t>
      </w:r>
      <w:r w:rsidRPr="00B22CCD">
        <w:rPr>
          <w:rFonts w:ascii="Times New Roman" w:hAnsi="Times New Roman" w:cs="Times New Roman"/>
          <w:sz w:val="20"/>
          <w:szCs w:val="20"/>
        </w:rPr>
        <w:br/>
        <w:t>z tym że poręczenie kasy jest zawsze poręczeniem pieniężnym,</w:t>
      </w:r>
    </w:p>
    <w:p w:rsidR="00BA5B4F" w:rsidRPr="00B22CCD" w:rsidRDefault="00BA5B4F" w:rsidP="00180892">
      <w:pPr>
        <w:numPr>
          <w:ilvl w:val="0"/>
          <w:numId w:val="42"/>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sz w:val="20"/>
          <w:szCs w:val="20"/>
        </w:rPr>
        <w:t>gwarancjach bankowych,</w:t>
      </w:r>
    </w:p>
    <w:p w:rsidR="00BA5B4F" w:rsidRPr="00B22CCD" w:rsidRDefault="00BA5B4F" w:rsidP="00180892">
      <w:pPr>
        <w:numPr>
          <w:ilvl w:val="0"/>
          <w:numId w:val="42"/>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sz w:val="20"/>
          <w:szCs w:val="20"/>
        </w:rPr>
        <w:t>gwarancjach ubezpieczeniowych,</w:t>
      </w:r>
    </w:p>
    <w:p w:rsidR="00BA5B4F" w:rsidRPr="00B22CCD" w:rsidRDefault="00BA5B4F" w:rsidP="00180892">
      <w:pPr>
        <w:numPr>
          <w:ilvl w:val="0"/>
          <w:numId w:val="42"/>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sz w:val="20"/>
          <w:szCs w:val="20"/>
        </w:rPr>
        <w:t>poręczeniach udzielanych przez podmioty, o których mowa w art. 6b ust. 5 pkt. 2 Ustawy z dnia 9 listopada 2000 r. o utworzeniu Polskiej Agencji Rozwoju Przedsiębiorczości.</w:t>
      </w:r>
    </w:p>
    <w:p w:rsidR="00BA5B4F" w:rsidRPr="00B22CCD" w:rsidRDefault="00BA5B4F" w:rsidP="00180892">
      <w:pPr>
        <w:numPr>
          <w:ilvl w:val="0"/>
          <w:numId w:val="43"/>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sz w:val="20"/>
          <w:szCs w:val="20"/>
        </w:rPr>
        <w:t>Zabezpieczenie wnoszone w pieniąd</w:t>
      </w:r>
      <w:r w:rsidR="006220AB" w:rsidRPr="00B22CCD">
        <w:rPr>
          <w:rFonts w:ascii="Times New Roman" w:hAnsi="Times New Roman" w:cs="Times New Roman"/>
          <w:sz w:val="20"/>
          <w:szCs w:val="20"/>
        </w:rPr>
        <w:t xml:space="preserve">zu należy wpłacić na rachunek: </w:t>
      </w:r>
      <w:r w:rsidRPr="00B22CCD">
        <w:rPr>
          <w:rFonts w:ascii="Times New Roman" w:hAnsi="Times New Roman" w:cs="Times New Roman"/>
          <w:b/>
          <w:sz w:val="20"/>
          <w:szCs w:val="20"/>
        </w:rPr>
        <w:t>49 1010 1010 0022 1913 9120 0000.</w:t>
      </w:r>
    </w:p>
    <w:p w:rsidR="00BA5B4F" w:rsidRPr="00B22CCD" w:rsidRDefault="00BA5B4F" w:rsidP="00BA5B4F">
      <w:pPr>
        <w:spacing w:after="0" w:line="276" w:lineRule="auto"/>
        <w:contextualSpacing/>
        <w:jc w:val="both"/>
        <w:rPr>
          <w:rFonts w:ascii="Times New Roman" w:hAnsi="Times New Roman" w:cs="Times New Roman"/>
          <w:sz w:val="20"/>
          <w:szCs w:val="20"/>
        </w:rPr>
      </w:pPr>
      <w:r w:rsidRPr="00B22CCD">
        <w:rPr>
          <w:rFonts w:ascii="Times New Roman" w:hAnsi="Times New Roman" w:cs="Times New Roman"/>
          <w:sz w:val="20"/>
          <w:szCs w:val="20"/>
        </w:rPr>
        <w:t>Zabezpieczenie należytego wykonania umowy zostanie zwolnione (zwrócone) w następujących terminach:</w:t>
      </w:r>
    </w:p>
    <w:p w:rsidR="00BA5B4F" w:rsidRPr="00B22CCD" w:rsidRDefault="00BA5B4F" w:rsidP="00180892">
      <w:pPr>
        <w:numPr>
          <w:ilvl w:val="0"/>
          <w:numId w:val="47"/>
        </w:numPr>
        <w:spacing w:after="0" w:line="276" w:lineRule="auto"/>
        <w:contextualSpacing/>
        <w:jc w:val="both"/>
        <w:rPr>
          <w:rFonts w:ascii="Times New Roman" w:hAnsi="Times New Roman" w:cs="Times New Roman"/>
          <w:sz w:val="20"/>
          <w:szCs w:val="20"/>
        </w:rPr>
      </w:pPr>
      <w:r w:rsidRPr="00B22CCD">
        <w:rPr>
          <w:rFonts w:ascii="Times New Roman" w:hAnsi="Times New Roman" w:cs="Times New Roman"/>
          <w:sz w:val="20"/>
          <w:szCs w:val="20"/>
        </w:rPr>
        <w:t>część zabezpieczenia (70%) gwarantującą zgodnie z umową wykonanie robót - w terminie do 30 dni po protokolarnym odbiorze końcowym lub protokolarnym ustaleniu usunięcia wad stwierdzonych przy odbiorze końcowym,</w:t>
      </w:r>
    </w:p>
    <w:p w:rsidR="00BA5B4F" w:rsidRPr="00B22CCD" w:rsidRDefault="00BA5B4F" w:rsidP="00180892">
      <w:pPr>
        <w:numPr>
          <w:ilvl w:val="0"/>
          <w:numId w:val="47"/>
        </w:numPr>
        <w:spacing w:after="0" w:line="276" w:lineRule="auto"/>
        <w:contextualSpacing/>
        <w:jc w:val="both"/>
        <w:rPr>
          <w:rFonts w:ascii="Times New Roman" w:hAnsi="Times New Roman" w:cs="Times New Roman"/>
          <w:sz w:val="20"/>
          <w:szCs w:val="20"/>
        </w:rPr>
      </w:pPr>
      <w:r w:rsidRPr="00B22CCD">
        <w:rPr>
          <w:rFonts w:ascii="Times New Roman" w:hAnsi="Times New Roman" w:cs="Times New Roman"/>
          <w:sz w:val="20"/>
          <w:szCs w:val="20"/>
        </w:rPr>
        <w:t xml:space="preserve">pozostała część (30%) - w terminie do 15 dni po upływie okresu rękojmi za wady lub gwarancji </w:t>
      </w:r>
      <w:r w:rsidRPr="00B22CCD">
        <w:rPr>
          <w:rFonts w:ascii="Times New Roman" w:hAnsi="Times New Roman" w:cs="Times New Roman"/>
          <w:sz w:val="20"/>
          <w:szCs w:val="20"/>
        </w:rPr>
        <w:br/>
        <w:t>i protokolarnym stwierdzeniu usunięcia ewentualnie stwierdzonych w tym okresie wad.</w:t>
      </w:r>
    </w:p>
    <w:p w:rsidR="00BA5B4F" w:rsidRPr="00B22CCD" w:rsidRDefault="00BA5B4F" w:rsidP="00BA5B4F">
      <w:pPr>
        <w:spacing w:after="0" w:line="276" w:lineRule="auto"/>
        <w:contextualSpacing/>
        <w:jc w:val="both"/>
        <w:rPr>
          <w:rFonts w:ascii="Times New Roman" w:hAnsi="Times New Roman" w:cs="Times New Roman"/>
          <w:sz w:val="20"/>
          <w:szCs w:val="20"/>
        </w:rPr>
      </w:pPr>
      <w:r w:rsidRPr="00B22CCD">
        <w:rPr>
          <w:rFonts w:ascii="Times New Roman" w:hAnsi="Times New Roman" w:cs="Times New Roman"/>
          <w:sz w:val="20"/>
          <w:szCs w:val="20"/>
        </w:rPr>
        <w:t>Dokument gwarancji lub poręczenia zawierać ma bezwarunkowe i nieodwołalne zobowiązanie gwaranta/poręczyciela zapłaty wymaganej kwoty zabezpieczenia, na pierwsze, pisemne żądanie zamawiającego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dodatkowych warunków (np. żądanie przesłania wezwania zapłaty za pośrednictwem banku prowadzącego rachunek bankowy, albo żądania potwierdzenia przez notariusza, że podpisy złożone na żądaniu zapłaty należą do osób umocowanych do występowania w imieniu beneficjenta albo żądanie złożenia wezwania np. tylko w formie listu poleconego czy kurierem) albo przedłożenia dodatkowych dokumentów (oprócz dokumentu potwierdzającego umocowanie osób do występowania w imieniu beneficjenta z żądaniem zapłaty).</w:t>
      </w:r>
    </w:p>
    <w:p w:rsidR="00BA5B4F" w:rsidRPr="00B22CCD" w:rsidRDefault="00BA5B4F" w:rsidP="00BA5B4F">
      <w:pPr>
        <w:spacing w:after="0" w:line="276" w:lineRule="auto"/>
        <w:contextualSpacing/>
        <w:jc w:val="both"/>
        <w:rPr>
          <w:rFonts w:ascii="Times New Roman" w:hAnsi="Times New Roman" w:cs="Times New Roman"/>
          <w:b/>
          <w:bCs/>
          <w:sz w:val="20"/>
          <w:szCs w:val="20"/>
        </w:rPr>
      </w:pPr>
      <w:r w:rsidRPr="00B22CCD">
        <w:rPr>
          <w:rFonts w:ascii="Times New Roman" w:hAnsi="Times New Roman" w:cs="Times New Roman"/>
          <w:b/>
          <w:bCs/>
          <w:sz w:val="20"/>
          <w:szCs w:val="20"/>
        </w:rPr>
        <w:t xml:space="preserve">UWAGA: </w:t>
      </w:r>
    </w:p>
    <w:p w:rsidR="00BA5B4F" w:rsidRPr="00B22CCD" w:rsidRDefault="00BA5B4F" w:rsidP="00BA5B4F">
      <w:pPr>
        <w:spacing w:after="0" w:line="276" w:lineRule="auto"/>
        <w:contextualSpacing/>
        <w:jc w:val="both"/>
        <w:rPr>
          <w:rFonts w:ascii="Times New Roman" w:hAnsi="Times New Roman" w:cs="Times New Roman"/>
          <w:b/>
          <w:bCs/>
          <w:sz w:val="20"/>
          <w:szCs w:val="20"/>
        </w:rPr>
      </w:pPr>
      <w:r w:rsidRPr="00B22CCD">
        <w:rPr>
          <w:rFonts w:ascii="Times New Roman" w:hAnsi="Times New Roman" w:cs="Times New Roman"/>
          <w:b/>
          <w:bCs/>
          <w:sz w:val="20"/>
          <w:szCs w:val="20"/>
        </w:rPr>
        <w:t>Gwarant nie może uzależniać dokonania zapłaty na rzecz zamawiającego od spełnienia jakichkolwiek dodatkowych warunków lub też od przedłożenia jakiejkolwiek dokumentacji.</w:t>
      </w:r>
    </w:p>
    <w:p w:rsidR="00BA5B4F" w:rsidRPr="00B22CCD" w:rsidRDefault="00BA5B4F" w:rsidP="00BA5B4F">
      <w:pPr>
        <w:spacing w:after="0" w:line="276" w:lineRule="auto"/>
        <w:contextualSpacing/>
        <w:jc w:val="both"/>
        <w:rPr>
          <w:rFonts w:ascii="Times New Roman" w:hAnsi="Times New Roman" w:cs="Times New Roman"/>
          <w:sz w:val="20"/>
          <w:szCs w:val="20"/>
        </w:rPr>
      </w:pPr>
      <w:r w:rsidRPr="00B22CCD">
        <w:rPr>
          <w:rFonts w:ascii="Times New Roman" w:hAnsi="Times New Roman" w:cs="Times New Roman"/>
          <w:sz w:val="20"/>
          <w:szCs w:val="20"/>
        </w:rPr>
        <w:t xml:space="preserve">Treść dokumentu gwarancyjnego zabezpieczenia powinna zawierać zapis o treści: </w:t>
      </w:r>
      <w:r w:rsidRPr="00B22CCD">
        <w:rPr>
          <w:rFonts w:ascii="Times New Roman" w:hAnsi="Times New Roman" w:cs="Times New Roman"/>
          <w:b/>
          <w:bCs/>
          <w:sz w:val="20"/>
          <w:szCs w:val="20"/>
        </w:rPr>
        <w:t>„zabezpieczenie służy pokryciu roszczeń z tytułu niewykonania lub nienależytego wykonania umowy”</w:t>
      </w:r>
      <w:r w:rsidRPr="00B22CCD">
        <w:rPr>
          <w:rFonts w:ascii="Times New Roman" w:hAnsi="Times New Roman" w:cs="Times New Roman"/>
          <w:sz w:val="20"/>
          <w:szCs w:val="20"/>
        </w:rPr>
        <w:t>.</w:t>
      </w:r>
    </w:p>
    <w:p w:rsidR="007D45C2" w:rsidRPr="00B22CCD" w:rsidRDefault="007D45C2" w:rsidP="00BA5B4F">
      <w:pPr>
        <w:spacing w:after="0" w:line="276" w:lineRule="auto"/>
        <w:contextualSpacing/>
        <w:jc w:val="both"/>
        <w:rPr>
          <w:rFonts w:ascii="Times New Roman" w:hAnsi="Times New Roman" w:cs="Times New Roman"/>
          <w:b/>
          <w:bCs/>
          <w:sz w:val="20"/>
          <w:szCs w:val="20"/>
          <w:u w:val="single"/>
        </w:rPr>
      </w:pPr>
    </w:p>
    <w:p w:rsidR="00BA5B4F" w:rsidRPr="00B22CCD" w:rsidRDefault="00BA5B4F" w:rsidP="00BA5B4F">
      <w:pPr>
        <w:spacing w:after="0" w:line="276" w:lineRule="auto"/>
        <w:contextualSpacing/>
        <w:jc w:val="both"/>
        <w:rPr>
          <w:rFonts w:ascii="Times New Roman" w:hAnsi="Times New Roman" w:cs="Times New Roman"/>
          <w:b/>
          <w:bCs/>
          <w:sz w:val="20"/>
          <w:szCs w:val="20"/>
          <w:u w:val="single"/>
        </w:rPr>
      </w:pPr>
      <w:r w:rsidRPr="00B22CCD">
        <w:rPr>
          <w:rFonts w:ascii="Times New Roman" w:hAnsi="Times New Roman" w:cs="Times New Roman"/>
          <w:b/>
          <w:bCs/>
          <w:sz w:val="20"/>
          <w:szCs w:val="20"/>
          <w:u w:val="single"/>
        </w:rPr>
        <w:t>Treść dokumentu gwarancyjnego przed podpisaniem umowy podlegać będzie</w:t>
      </w:r>
      <w:r w:rsidR="007D45C2" w:rsidRPr="00B22CCD">
        <w:rPr>
          <w:rFonts w:ascii="Times New Roman" w:hAnsi="Times New Roman" w:cs="Times New Roman"/>
          <w:b/>
          <w:bCs/>
          <w:sz w:val="20"/>
          <w:szCs w:val="20"/>
          <w:u w:val="single"/>
        </w:rPr>
        <w:t xml:space="preserve"> akceptacji przez Zamawiającego !!!</w:t>
      </w:r>
    </w:p>
    <w:p w:rsidR="00BA5B4F" w:rsidRPr="00B22CCD" w:rsidRDefault="00BA5B4F" w:rsidP="00BA5B4F">
      <w:pPr>
        <w:spacing w:after="0" w:line="276" w:lineRule="auto"/>
        <w:contextualSpacing/>
        <w:jc w:val="both"/>
        <w:rPr>
          <w:rFonts w:ascii="Times New Roman" w:hAnsi="Times New Roman" w:cs="Times New Roman"/>
          <w:color w:val="000000" w:themeColor="text1"/>
          <w:sz w:val="20"/>
          <w:szCs w:val="20"/>
        </w:rPr>
      </w:pPr>
    </w:p>
    <w:p w:rsidR="00BA5B4F" w:rsidRPr="00B22CCD" w:rsidRDefault="00BA5B4F" w:rsidP="00BA5B4F">
      <w:pPr>
        <w:spacing w:after="0" w:line="276" w:lineRule="auto"/>
        <w:contextualSpacing/>
        <w:jc w:val="both"/>
        <w:rPr>
          <w:rFonts w:ascii="Times New Roman" w:hAnsi="Times New Roman" w:cs="Times New Roman"/>
          <w:color w:val="000000" w:themeColor="text1"/>
          <w:sz w:val="20"/>
          <w:szCs w:val="20"/>
        </w:rPr>
      </w:pPr>
    </w:p>
    <w:p w:rsidR="00BA5B4F" w:rsidRPr="00B22CCD" w:rsidRDefault="00BA5B4F" w:rsidP="00BA5B4F">
      <w:pPr>
        <w:numPr>
          <w:ilvl w:val="0"/>
          <w:numId w:val="2"/>
        </w:numPr>
        <w:spacing w:after="0" w:line="276" w:lineRule="auto"/>
        <w:ind w:hanging="286"/>
        <w:contextualSpacing/>
        <w:rPr>
          <w:rFonts w:ascii="Times New Roman" w:hAnsi="Times New Roman" w:cs="Times New Roman"/>
          <w:b/>
          <w:color w:val="000000" w:themeColor="text1"/>
          <w:sz w:val="20"/>
          <w:szCs w:val="20"/>
        </w:rPr>
      </w:pPr>
      <w:r w:rsidRPr="00B22CCD">
        <w:rPr>
          <w:rFonts w:ascii="Times New Roman" w:hAnsi="Times New Roman" w:cs="Times New Roman"/>
          <w:b/>
          <w:color w:val="000000" w:themeColor="text1"/>
          <w:sz w:val="20"/>
          <w:szCs w:val="20"/>
        </w:rPr>
        <w:t>Opis sposobu przygotowania oferty</w:t>
      </w:r>
    </w:p>
    <w:p w:rsidR="00BA5B4F" w:rsidRPr="00B22CCD" w:rsidRDefault="00BA5B4F" w:rsidP="00BA5B4F">
      <w:pPr>
        <w:spacing w:after="0" w:line="276" w:lineRule="auto"/>
        <w:ind w:left="1440"/>
        <w:contextualSpacing/>
        <w:rPr>
          <w:rFonts w:ascii="Times New Roman" w:hAnsi="Times New Roman" w:cs="Times New Roman"/>
          <w:b/>
          <w:color w:val="000000" w:themeColor="text1"/>
          <w:sz w:val="20"/>
          <w:szCs w:val="20"/>
        </w:rPr>
      </w:pPr>
    </w:p>
    <w:p w:rsidR="00BA5B4F" w:rsidRPr="00B22CCD" w:rsidRDefault="00BA5B4F" w:rsidP="00BA5B4F">
      <w:pPr>
        <w:numPr>
          <w:ilvl w:val="0"/>
          <w:numId w:val="4"/>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Oferta musi być sporządzona w języku polskim, pod rygorem nieważności w formie elektronicznej lub w postaci elektronicznej</w:t>
      </w:r>
      <w:r w:rsidRPr="00B22CCD">
        <w:rPr>
          <w:rFonts w:ascii="Times New Roman" w:hAnsi="Times New Roman" w:cs="Times New Roman"/>
          <w:b/>
          <w:bCs/>
          <w:color w:val="000000" w:themeColor="text1"/>
          <w:sz w:val="20"/>
          <w:szCs w:val="20"/>
        </w:rPr>
        <w:t xml:space="preserve"> opatrzona kwalifikowanym podpisem elektronicznym, podpisem zaufanym lub elektronicznym podpisem osobistym</w:t>
      </w:r>
      <w:r w:rsidRPr="00B22CCD">
        <w:rPr>
          <w:rFonts w:ascii="Times New Roman" w:hAnsi="Times New Roman" w:cs="Times New Roman"/>
          <w:color w:val="000000" w:themeColor="text1"/>
          <w:sz w:val="20"/>
          <w:szCs w:val="20"/>
        </w:rPr>
        <w:t xml:space="preserve"> w formacie danych: .pdf, .</w:t>
      </w:r>
      <w:proofErr w:type="spellStart"/>
      <w:r w:rsidRPr="00B22CCD">
        <w:rPr>
          <w:rFonts w:ascii="Times New Roman" w:hAnsi="Times New Roman" w:cs="Times New Roman"/>
          <w:color w:val="000000" w:themeColor="text1"/>
          <w:sz w:val="20"/>
          <w:szCs w:val="20"/>
        </w:rPr>
        <w:t>doc</w:t>
      </w:r>
      <w:proofErr w:type="spellEnd"/>
      <w:r w:rsidRPr="00B22CCD">
        <w:rPr>
          <w:rFonts w:ascii="Times New Roman" w:hAnsi="Times New Roman" w:cs="Times New Roman"/>
          <w:color w:val="000000" w:themeColor="text1"/>
          <w:sz w:val="20"/>
          <w:szCs w:val="20"/>
        </w:rPr>
        <w:t>, .</w:t>
      </w:r>
      <w:proofErr w:type="spellStart"/>
      <w:r w:rsidRPr="00B22CCD">
        <w:rPr>
          <w:rFonts w:ascii="Times New Roman" w:hAnsi="Times New Roman" w:cs="Times New Roman"/>
          <w:color w:val="000000" w:themeColor="text1"/>
          <w:sz w:val="20"/>
          <w:szCs w:val="20"/>
        </w:rPr>
        <w:t>docx</w:t>
      </w:r>
      <w:proofErr w:type="spellEnd"/>
      <w:r w:rsidRPr="00B22CCD">
        <w:rPr>
          <w:rFonts w:ascii="Times New Roman" w:hAnsi="Times New Roman" w:cs="Times New Roman"/>
          <w:color w:val="000000" w:themeColor="text1"/>
          <w:sz w:val="20"/>
          <w:szCs w:val="20"/>
        </w:rPr>
        <w:t>, .</w:t>
      </w:r>
      <w:proofErr w:type="spellStart"/>
      <w:r w:rsidRPr="00B22CCD">
        <w:rPr>
          <w:rFonts w:ascii="Times New Roman" w:hAnsi="Times New Roman" w:cs="Times New Roman"/>
          <w:color w:val="000000" w:themeColor="text1"/>
          <w:sz w:val="20"/>
          <w:szCs w:val="20"/>
        </w:rPr>
        <w:t>xps</w:t>
      </w:r>
      <w:proofErr w:type="spellEnd"/>
      <w:r w:rsidRPr="00B22CCD">
        <w:rPr>
          <w:rFonts w:ascii="Times New Roman" w:hAnsi="Times New Roman" w:cs="Times New Roman"/>
          <w:color w:val="000000" w:themeColor="text1"/>
          <w:sz w:val="20"/>
          <w:szCs w:val="20"/>
        </w:rPr>
        <w:t>, .xls, .jpg, .</w:t>
      </w:r>
      <w:proofErr w:type="spellStart"/>
      <w:r w:rsidRPr="00B22CCD">
        <w:rPr>
          <w:rFonts w:ascii="Times New Roman" w:hAnsi="Times New Roman" w:cs="Times New Roman"/>
          <w:color w:val="000000" w:themeColor="text1"/>
          <w:sz w:val="20"/>
          <w:szCs w:val="20"/>
        </w:rPr>
        <w:t>jpeg</w:t>
      </w:r>
      <w:proofErr w:type="spellEnd"/>
      <w:r w:rsidRPr="00B22CCD">
        <w:rPr>
          <w:rFonts w:ascii="Times New Roman" w:hAnsi="Times New Roman" w:cs="Times New Roman"/>
          <w:color w:val="000000" w:themeColor="text1"/>
          <w:sz w:val="20"/>
          <w:szCs w:val="20"/>
        </w:rPr>
        <w:t xml:space="preserve">, </w:t>
      </w:r>
      <w:r w:rsidRPr="00B22CCD">
        <w:rPr>
          <w:rFonts w:ascii="Times New Roman" w:hAnsi="Times New Roman" w:cs="Times New Roman"/>
          <w:b/>
          <w:color w:val="000000" w:themeColor="text1"/>
          <w:sz w:val="20"/>
          <w:szCs w:val="20"/>
        </w:rPr>
        <w:t>ze szczególnym wskazaniem na .pdf</w:t>
      </w:r>
      <w:r w:rsidRPr="00B22CCD">
        <w:rPr>
          <w:rFonts w:ascii="Times New Roman" w:hAnsi="Times New Roman" w:cs="Times New Roman"/>
          <w:color w:val="000000" w:themeColor="text1"/>
          <w:sz w:val="20"/>
          <w:szCs w:val="20"/>
        </w:rPr>
        <w:t xml:space="preserve"> .</w:t>
      </w:r>
    </w:p>
    <w:p w:rsidR="00BA5B4F" w:rsidRPr="00B22CCD" w:rsidRDefault="00BA5B4F" w:rsidP="00BA5B4F">
      <w:pPr>
        <w:numPr>
          <w:ilvl w:val="0"/>
          <w:numId w:val="4"/>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b/>
          <w:color w:val="000000" w:themeColor="text1"/>
          <w:sz w:val="20"/>
          <w:szCs w:val="20"/>
        </w:rPr>
        <w:t>Rozszerzenia plików wykorzystywanych przez</w:t>
      </w:r>
      <w:r w:rsidR="006220AB" w:rsidRPr="00B22CCD">
        <w:rPr>
          <w:rFonts w:ascii="Times New Roman" w:hAnsi="Times New Roman" w:cs="Times New Roman"/>
          <w:b/>
          <w:color w:val="000000" w:themeColor="text1"/>
          <w:sz w:val="20"/>
          <w:szCs w:val="20"/>
        </w:rPr>
        <w:t xml:space="preserve"> Wykonawców powinny być zgodne </w:t>
      </w:r>
      <w:r w:rsidRPr="00B22CCD">
        <w:rPr>
          <w:rFonts w:ascii="Times New Roman" w:hAnsi="Times New Roman" w:cs="Times New Roman"/>
          <w:bCs/>
          <w:color w:val="000000" w:themeColor="text1"/>
          <w:sz w:val="20"/>
          <w:szCs w:val="20"/>
        </w:rPr>
        <w:t>z</w:t>
      </w:r>
      <w:r w:rsidRPr="00B22CCD">
        <w:rPr>
          <w:rFonts w:ascii="Times New Roman" w:hAnsi="Times New Roman" w:cs="Times New Roman"/>
          <w:color w:val="000000" w:themeColor="text1"/>
          <w:sz w:val="20"/>
          <w:szCs w:val="20"/>
        </w:rPr>
        <w:t xml:space="preserve"> Załącznikiem nr 2 do „Rozporządzenia Rady Ministrów w sprawie Krajowych Ram Interoperacyjności, minimalnych wymagań dla rejestrów pu</w:t>
      </w:r>
      <w:r w:rsidR="006220AB" w:rsidRPr="00B22CCD">
        <w:rPr>
          <w:rFonts w:ascii="Times New Roman" w:hAnsi="Times New Roman" w:cs="Times New Roman"/>
          <w:color w:val="000000" w:themeColor="text1"/>
          <w:sz w:val="20"/>
          <w:szCs w:val="20"/>
        </w:rPr>
        <w:t xml:space="preserve">blicznych i wymiany informacji </w:t>
      </w:r>
      <w:r w:rsidRPr="00B22CCD">
        <w:rPr>
          <w:rFonts w:ascii="Times New Roman" w:hAnsi="Times New Roman" w:cs="Times New Roman"/>
          <w:color w:val="000000" w:themeColor="text1"/>
          <w:sz w:val="20"/>
          <w:szCs w:val="20"/>
        </w:rPr>
        <w:t>w postaci elektronicznej oraz minimalnych wymagań dla systemów teleinformatycznych”, zwanego dalej Rozporządzeniem KRI.</w:t>
      </w:r>
    </w:p>
    <w:p w:rsidR="00BA5B4F" w:rsidRPr="00B22CCD" w:rsidRDefault="00BA5B4F" w:rsidP="00BA5B4F">
      <w:pPr>
        <w:numPr>
          <w:ilvl w:val="0"/>
          <w:numId w:val="4"/>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lastRenderedPageBreak/>
        <w:t xml:space="preserve">W procesie składania oferty na platformie, </w:t>
      </w:r>
      <w:r w:rsidRPr="00B22CCD">
        <w:rPr>
          <w:rFonts w:ascii="Times New Roman" w:hAnsi="Times New Roman" w:cs="Times New Roman"/>
          <w:b/>
          <w:color w:val="000000" w:themeColor="text1"/>
          <w:sz w:val="20"/>
          <w:szCs w:val="20"/>
        </w:rPr>
        <w:t>kwalifikowany podpis elektroniczny</w:t>
      </w:r>
      <w:r w:rsidRPr="00B22CCD">
        <w:rPr>
          <w:rFonts w:ascii="Times New Roman" w:hAnsi="Times New Roman" w:cs="Times New Roman"/>
          <w:color w:val="000000" w:themeColor="text1"/>
          <w:sz w:val="20"/>
          <w:szCs w:val="20"/>
        </w:rPr>
        <w:t xml:space="preserve">, </w:t>
      </w:r>
      <w:r w:rsidRPr="00B22CCD">
        <w:rPr>
          <w:rFonts w:ascii="Times New Roman" w:hAnsi="Times New Roman" w:cs="Times New Roman"/>
          <w:b/>
          <w:color w:val="000000" w:themeColor="text1"/>
          <w:sz w:val="20"/>
          <w:szCs w:val="20"/>
        </w:rPr>
        <w:t>podpis zaufany</w:t>
      </w:r>
      <w:r w:rsidRPr="00B22CCD">
        <w:rPr>
          <w:rFonts w:ascii="Times New Roman" w:hAnsi="Times New Roman" w:cs="Times New Roman"/>
          <w:color w:val="000000" w:themeColor="text1"/>
          <w:sz w:val="20"/>
          <w:szCs w:val="20"/>
        </w:rPr>
        <w:t xml:space="preserve"> lub </w:t>
      </w:r>
      <w:r w:rsidRPr="00B22CCD">
        <w:rPr>
          <w:rFonts w:ascii="Times New Roman" w:hAnsi="Times New Roman" w:cs="Times New Roman"/>
          <w:b/>
          <w:color w:val="000000" w:themeColor="text1"/>
          <w:sz w:val="20"/>
          <w:szCs w:val="20"/>
        </w:rPr>
        <w:t>elektroniczn</w:t>
      </w:r>
      <w:r w:rsidRPr="00B22CCD">
        <w:rPr>
          <w:rFonts w:ascii="Times New Roman" w:hAnsi="Times New Roman" w:cs="Times New Roman"/>
          <w:color w:val="000000" w:themeColor="text1"/>
          <w:sz w:val="20"/>
          <w:szCs w:val="20"/>
        </w:rPr>
        <w:t xml:space="preserve">y </w:t>
      </w:r>
      <w:r w:rsidRPr="00B22CCD">
        <w:rPr>
          <w:rFonts w:ascii="Times New Roman" w:hAnsi="Times New Roman" w:cs="Times New Roman"/>
          <w:b/>
          <w:color w:val="000000" w:themeColor="text1"/>
          <w:sz w:val="20"/>
          <w:szCs w:val="20"/>
        </w:rPr>
        <w:t>podpis osobisty</w:t>
      </w:r>
      <w:r w:rsidRPr="00B22CCD">
        <w:rPr>
          <w:rFonts w:ascii="Times New Roman" w:hAnsi="Times New Roman" w:cs="Times New Roman"/>
          <w:color w:val="000000" w:themeColor="text1"/>
          <w:sz w:val="20"/>
          <w:szCs w:val="20"/>
        </w:rPr>
        <w:t xml:space="preserve"> Wykonawca składa bezpośrednio na dokumencie, który następnie przesyła do systemu.</w:t>
      </w:r>
    </w:p>
    <w:p w:rsidR="00BA5B4F" w:rsidRPr="00B22CCD" w:rsidRDefault="00BA5B4F" w:rsidP="00BA5B4F">
      <w:pPr>
        <w:numPr>
          <w:ilvl w:val="0"/>
          <w:numId w:val="4"/>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W celu ewentualnej kompresji danych zamawiający zaleca wykorzystanie jednego z rozszerzeń:</w:t>
      </w:r>
    </w:p>
    <w:p w:rsidR="00BA5B4F" w:rsidRPr="00B22CCD" w:rsidRDefault="00BA5B4F" w:rsidP="00BA5B4F">
      <w:pPr>
        <w:numPr>
          <w:ilvl w:val="0"/>
          <w:numId w:val="20"/>
        </w:numPr>
        <w:spacing w:after="0" w:line="276" w:lineRule="auto"/>
        <w:contextualSpacing/>
        <w:jc w:val="both"/>
        <w:rPr>
          <w:rFonts w:ascii="Times New Roman" w:hAnsi="Times New Roman" w:cs="Times New Roman"/>
          <w:bCs/>
          <w:color w:val="000000" w:themeColor="text1"/>
          <w:sz w:val="20"/>
          <w:szCs w:val="20"/>
        </w:rPr>
      </w:pPr>
      <w:r w:rsidRPr="00B22CCD">
        <w:rPr>
          <w:rFonts w:ascii="Times New Roman" w:hAnsi="Times New Roman" w:cs="Times New Roman"/>
          <w:b/>
          <w:color w:val="000000" w:themeColor="text1"/>
          <w:sz w:val="20"/>
          <w:szCs w:val="20"/>
        </w:rPr>
        <w:t>.zip</w:t>
      </w:r>
      <w:r w:rsidRPr="00B22CCD">
        <w:rPr>
          <w:rFonts w:ascii="Times New Roman" w:hAnsi="Times New Roman" w:cs="Times New Roman"/>
          <w:bCs/>
          <w:color w:val="000000" w:themeColor="text1"/>
          <w:sz w:val="20"/>
          <w:szCs w:val="20"/>
        </w:rPr>
        <w:t>,</w:t>
      </w:r>
    </w:p>
    <w:p w:rsidR="00BA5B4F" w:rsidRPr="00B22CCD" w:rsidRDefault="00BA5B4F" w:rsidP="00BA5B4F">
      <w:pPr>
        <w:numPr>
          <w:ilvl w:val="0"/>
          <w:numId w:val="20"/>
        </w:numPr>
        <w:spacing w:after="0" w:line="276" w:lineRule="auto"/>
        <w:contextualSpacing/>
        <w:jc w:val="both"/>
        <w:rPr>
          <w:rFonts w:ascii="Times New Roman" w:hAnsi="Times New Roman" w:cs="Times New Roman"/>
          <w:bCs/>
          <w:color w:val="000000" w:themeColor="text1"/>
          <w:sz w:val="20"/>
          <w:szCs w:val="20"/>
        </w:rPr>
      </w:pPr>
      <w:r w:rsidRPr="00B22CCD">
        <w:rPr>
          <w:rFonts w:ascii="Times New Roman" w:hAnsi="Times New Roman" w:cs="Times New Roman"/>
          <w:b/>
          <w:color w:val="000000" w:themeColor="text1"/>
          <w:sz w:val="20"/>
          <w:szCs w:val="20"/>
        </w:rPr>
        <w:t>.7Z</w:t>
      </w:r>
      <w:r w:rsidRPr="00B22CCD">
        <w:rPr>
          <w:rFonts w:ascii="Times New Roman" w:hAnsi="Times New Roman" w:cs="Times New Roman"/>
          <w:bCs/>
          <w:color w:val="000000" w:themeColor="text1"/>
          <w:sz w:val="20"/>
          <w:szCs w:val="20"/>
        </w:rPr>
        <w:t>.</w:t>
      </w:r>
    </w:p>
    <w:p w:rsidR="00BA5B4F" w:rsidRPr="00B22CCD" w:rsidRDefault="00BA5B4F" w:rsidP="00BA5B4F">
      <w:pPr>
        <w:numPr>
          <w:ilvl w:val="0"/>
          <w:numId w:val="4"/>
        </w:numPr>
        <w:spacing w:after="0" w:line="276" w:lineRule="auto"/>
        <w:contextualSpacing/>
        <w:jc w:val="both"/>
        <w:rPr>
          <w:rFonts w:ascii="Times New Roman" w:hAnsi="Times New Roman" w:cs="Times New Roman"/>
          <w:bCs/>
          <w:color w:val="000000" w:themeColor="text1"/>
          <w:sz w:val="20"/>
          <w:szCs w:val="20"/>
          <w:u w:val="single"/>
        </w:rPr>
      </w:pPr>
      <w:r w:rsidRPr="00B22CCD">
        <w:rPr>
          <w:rFonts w:ascii="Times New Roman" w:hAnsi="Times New Roman" w:cs="Times New Roman"/>
          <w:b/>
          <w:sz w:val="20"/>
          <w:szCs w:val="20"/>
        </w:rPr>
        <w:t>Wśród rozszerzeń powszechnych, a niewystępujących w Rozporządzeniu KRI występują: .</w:t>
      </w:r>
      <w:proofErr w:type="spellStart"/>
      <w:r w:rsidRPr="00B22CCD">
        <w:rPr>
          <w:rFonts w:ascii="Times New Roman" w:hAnsi="Times New Roman" w:cs="Times New Roman"/>
          <w:b/>
          <w:sz w:val="20"/>
          <w:szCs w:val="20"/>
        </w:rPr>
        <w:t>rar</w:t>
      </w:r>
      <w:proofErr w:type="spellEnd"/>
      <w:r w:rsidRPr="00B22CCD">
        <w:rPr>
          <w:rFonts w:ascii="Times New Roman" w:hAnsi="Times New Roman" w:cs="Times New Roman"/>
          <w:b/>
          <w:sz w:val="20"/>
          <w:szCs w:val="20"/>
        </w:rPr>
        <w:t>, .gif, .</w:t>
      </w:r>
      <w:proofErr w:type="spellStart"/>
      <w:r w:rsidRPr="00B22CCD">
        <w:rPr>
          <w:rFonts w:ascii="Times New Roman" w:hAnsi="Times New Roman" w:cs="Times New Roman"/>
          <w:b/>
          <w:sz w:val="20"/>
          <w:szCs w:val="20"/>
        </w:rPr>
        <w:t>bmp</w:t>
      </w:r>
      <w:proofErr w:type="spellEnd"/>
      <w:r w:rsidRPr="00B22CCD">
        <w:rPr>
          <w:rFonts w:ascii="Times New Roman" w:hAnsi="Times New Roman" w:cs="Times New Roman"/>
          <w:b/>
          <w:sz w:val="20"/>
          <w:szCs w:val="20"/>
        </w:rPr>
        <w:t xml:space="preserve">, </w:t>
      </w:r>
      <w:proofErr w:type="spellStart"/>
      <w:r w:rsidRPr="00B22CCD">
        <w:rPr>
          <w:rFonts w:ascii="Times New Roman" w:hAnsi="Times New Roman" w:cs="Times New Roman"/>
          <w:b/>
          <w:sz w:val="20"/>
          <w:szCs w:val="20"/>
        </w:rPr>
        <w:t>numbers</w:t>
      </w:r>
      <w:proofErr w:type="spellEnd"/>
      <w:r w:rsidRPr="00B22CCD">
        <w:rPr>
          <w:rFonts w:ascii="Times New Roman" w:hAnsi="Times New Roman" w:cs="Times New Roman"/>
          <w:b/>
          <w:sz w:val="20"/>
          <w:szCs w:val="20"/>
        </w:rPr>
        <w:t>, .</w:t>
      </w:r>
      <w:proofErr w:type="spellStart"/>
      <w:r w:rsidRPr="00B22CCD">
        <w:rPr>
          <w:rFonts w:ascii="Times New Roman" w:hAnsi="Times New Roman" w:cs="Times New Roman"/>
          <w:b/>
          <w:sz w:val="20"/>
          <w:szCs w:val="20"/>
        </w:rPr>
        <w:t>pages.Oferta</w:t>
      </w:r>
      <w:proofErr w:type="spellEnd"/>
      <w:r w:rsidRPr="00B22CCD">
        <w:rPr>
          <w:rFonts w:ascii="Times New Roman" w:hAnsi="Times New Roman" w:cs="Times New Roman"/>
          <w:b/>
          <w:sz w:val="20"/>
          <w:szCs w:val="20"/>
        </w:rPr>
        <w:t xml:space="preserve"> złożona w takich plikach podlegać będzie odrzuceniu na podstawie art. 226 ust. 1 pkt. 6 ustawy </w:t>
      </w:r>
      <w:proofErr w:type="spellStart"/>
      <w:r w:rsidRPr="00B22CCD">
        <w:rPr>
          <w:rFonts w:ascii="Times New Roman" w:hAnsi="Times New Roman" w:cs="Times New Roman"/>
          <w:b/>
          <w:sz w:val="20"/>
          <w:szCs w:val="20"/>
        </w:rPr>
        <w:t>Pzp</w:t>
      </w:r>
      <w:proofErr w:type="spellEnd"/>
      <w:r w:rsidRPr="00B22CCD">
        <w:rPr>
          <w:rFonts w:ascii="Times New Roman" w:hAnsi="Times New Roman" w:cs="Times New Roman"/>
          <w:b/>
          <w:sz w:val="20"/>
          <w:szCs w:val="20"/>
        </w:rPr>
        <w:t>.</w:t>
      </w:r>
    </w:p>
    <w:p w:rsidR="00BA5B4F" w:rsidRPr="00B22CCD" w:rsidRDefault="00BA5B4F" w:rsidP="00BA5B4F">
      <w:pPr>
        <w:spacing w:after="0" w:line="276" w:lineRule="auto"/>
        <w:ind w:left="360"/>
        <w:contextualSpacing/>
        <w:jc w:val="both"/>
        <w:rPr>
          <w:rFonts w:ascii="Times New Roman" w:hAnsi="Times New Roman" w:cs="Times New Roman"/>
          <w:bCs/>
          <w:color w:val="000000" w:themeColor="text1"/>
          <w:sz w:val="20"/>
          <w:szCs w:val="20"/>
        </w:rPr>
      </w:pPr>
      <w:r w:rsidRPr="00B22CCD">
        <w:rPr>
          <w:rFonts w:ascii="Times New Roman" w:hAnsi="Times New Roman" w:cs="Times New Roman"/>
          <w:b/>
          <w:sz w:val="20"/>
          <w:szCs w:val="20"/>
        </w:rPr>
        <w:t xml:space="preserve">Powód: nie została sporządzona lub przekazana w sposób zgodny z wymaganiami technicznymi oraz organizacyjnymi sporządzania lub przekazywania ofert przy użyciu środków komunikacji elektronicznej określonymi przez zamawiającego. </w:t>
      </w:r>
    </w:p>
    <w:p w:rsidR="00BA5B4F" w:rsidRPr="00B22CCD" w:rsidRDefault="00BA5B4F" w:rsidP="00BA5B4F">
      <w:pPr>
        <w:spacing w:after="0" w:line="276" w:lineRule="auto"/>
        <w:ind w:left="360"/>
        <w:contextualSpacing/>
        <w:jc w:val="both"/>
        <w:rPr>
          <w:rFonts w:ascii="Times New Roman" w:hAnsi="Times New Roman" w:cs="Times New Roman"/>
          <w:sz w:val="20"/>
          <w:szCs w:val="20"/>
        </w:rPr>
      </w:pPr>
      <w:r w:rsidRPr="00B22CCD">
        <w:rPr>
          <w:rFonts w:ascii="Times New Roman" w:hAnsi="Times New Roman" w:cs="Times New Roman"/>
          <w:bCs/>
          <w:sz w:val="20"/>
          <w:szCs w:val="20"/>
        </w:rPr>
        <w:t xml:space="preserve">Powyższe formaty plików są niezgodne z postanowieniami SWZ w Rozdziale XIII pkt 1 oraz treścią załącznika nr 2 do </w:t>
      </w:r>
      <w:r w:rsidRPr="00B22CCD">
        <w:rPr>
          <w:rFonts w:ascii="Times New Roman" w:hAnsi="Times New Roman" w:cs="Times New Roman"/>
          <w:sz w:val="20"/>
          <w:szCs w:val="20"/>
        </w:rPr>
        <w:t>Rozporządzenia Rady Ministrów z dnia 12 kwietnia 2012 r. w sprawie Krajowych Ram Interoperacyjności, minimalnych wymagań dla rejestrów publicznych i wymiany informacji w postaci elektronicznej oraz minimalnych wymagań dla systemów teleinformatycznych, który określa formaty danych oraz standardy Zapewniające dostęp do zasobów informacji udostępnianych za pomocą systemów teleinformatycznych używanych do realizacji zadań publicznych.</w:t>
      </w:r>
    </w:p>
    <w:p w:rsidR="00BA5B4F" w:rsidRPr="00B22CCD" w:rsidRDefault="00BA5B4F" w:rsidP="00BA5B4F">
      <w:pPr>
        <w:numPr>
          <w:ilvl w:val="0"/>
          <w:numId w:val="4"/>
        </w:numPr>
        <w:spacing w:after="0" w:line="276" w:lineRule="auto"/>
        <w:contextualSpacing/>
        <w:jc w:val="both"/>
        <w:rPr>
          <w:rFonts w:ascii="Times New Roman" w:hAnsi="Times New Roman" w:cs="Times New Roman"/>
          <w:color w:val="000000" w:themeColor="text1"/>
          <w:sz w:val="20"/>
          <w:szCs w:val="20"/>
          <w:u w:val="single"/>
        </w:rPr>
      </w:pPr>
      <w:r w:rsidRPr="00B22CCD">
        <w:rPr>
          <w:rFonts w:ascii="Times New Roman" w:hAnsi="Times New Roman" w:cs="Times New Roman"/>
          <w:color w:val="000000" w:themeColor="text1"/>
          <w:sz w:val="20"/>
          <w:szCs w:val="20"/>
        </w:rPr>
        <w:t>W przypadku stosowania przez Wykonawcę kwalifikowanego podpisu elektronicznego:</w:t>
      </w:r>
    </w:p>
    <w:p w:rsidR="00BA5B4F" w:rsidRPr="00B22CCD" w:rsidRDefault="00BA5B4F" w:rsidP="00BA5B4F">
      <w:pPr>
        <w:numPr>
          <w:ilvl w:val="0"/>
          <w:numId w:val="24"/>
        </w:numPr>
        <w:spacing w:after="0" w:line="276" w:lineRule="auto"/>
        <w:contextualSpacing/>
        <w:jc w:val="both"/>
        <w:rPr>
          <w:rFonts w:ascii="Times New Roman" w:eastAsia="Calibri" w:hAnsi="Times New Roman" w:cs="Times New Roman"/>
          <w:color w:val="000000" w:themeColor="text1"/>
          <w:sz w:val="20"/>
          <w:szCs w:val="20"/>
        </w:rPr>
      </w:pPr>
      <w:r w:rsidRPr="00B22CCD">
        <w:rPr>
          <w:rFonts w:ascii="Times New Roman" w:hAnsi="Times New Roman" w:cs="Times New Roman"/>
          <w:color w:val="000000" w:themeColor="text1"/>
          <w:sz w:val="20"/>
          <w:szCs w:val="20"/>
        </w:rPr>
        <w:t xml:space="preserve">ze względu na niskie ryzyko naruszenia integralności pliku oraz łatwiejszą weryfikację podpisu Zamawiający zaleca, w miarę możliwości, </w:t>
      </w:r>
      <w:r w:rsidRPr="00B22CCD">
        <w:rPr>
          <w:rFonts w:ascii="Times New Roman" w:hAnsi="Times New Roman" w:cs="Times New Roman"/>
          <w:b/>
          <w:color w:val="000000" w:themeColor="text1"/>
          <w:sz w:val="20"/>
          <w:szCs w:val="20"/>
        </w:rPr>
        <w:t xml:space="preserve">przekonwertowanie plików składających się na ofertę na rozszerzenie .pdf i opatrzenie ich podpisem kwalifikowanym w formacie </w:t>
      </w:r>
      <w:proofErr w:type="spellStart"/>
      <w:r w:rsidRPr="00B22CCD">
        <w:rPr>
          <w:rFonts w:ascii="Times New Roman" w:hAnsi="Times New Roman" w:cs="Times New Roman"/>
          <w:b/>
          <w:color w:val="000000" w:themeColor="text1"/>
          <w:sz w:val="20"/>
          <w:szCs w:val="20"/>
        </w:rPr>
        <w:t>PAdES</w:t>
      </w:r>
      <w:proofErr w:type="spellEnd"/>
      <w:r w:rsidRPr="00B22CCD">
        <w:rPr>
          <w:rFonts w:ascii="Times New Roman" w:hAnsi="Times New Roman" w:cs="Times New Roman"/>
          <w:bCs/>
          <w:color w:val="000000" w:themeColor="text1"/>
          <w:sz w:val="20"/>
          <w:szCs w:val="20"/>
        </w:rPr>
        <w:t>,</w:t>
      </w:r>
    </w:p>
    <w:p w:rsidR="00BA5B4F" w:rsidRPr="00B22CCD" w:rsidRDefault="00BA5B4F" w:rsidP="00BA5B4F">
      <w:pPr>
        <w:numPr>
          <w:ilvl w:val="0"/>
          <w:numId w:val="24"/>
        </w:numPr>
        <w:spacing w:after="0" w:line="276" w:lineRule="auto"/>
        <w:contextualSpacing/>
        <w:jc w:val="both"/>
        <w:rPr>
          <w:rFonts w:ascii="Times New Roman" w:eastAsia="Calibri" w:hAnsi="Times New Roman" w:cs="Times New Roman"/>
          <w:color w:val="000000" w:themeColor="text1"/>
          <w:sz w:val="20"/>
          <w:szCs w:val="20"/>
        </w:rPr>
      </w:pPr>
      <w:r w:rsidRPr="00B22CCD">
        <w:rPr>
          <w:rFonts w:ascii="Times New Roman" w:hAnsi="Times New Roman" w:cs="Times New Roman"/>
          <w:color w:val="000000" w:themeColor="text1"/>
          <w:sz w:val="20"/>
          <w:szCs w:val="20"/>
        </w:rPr>
        <w:t xml:space="preserve">pliki w innych formatach niż PDF </w:t>
      </w:r>
      <w:r w:rsidRPr="00B22CCD">
        <w:rPr>
          <w:rFonts w:ascii="Times New Roman" w:hAnsi="Times New Roman" w:cs="Times New Roman"/>
          <w:b/>
          <w:color w:val="000000" w:themeColor="text1"/>
          <w:sz w:val="20"/>
          <w:szCs w:val="20"/>
        </w:rPr>
        <w:t xml:space="preserve">zaleca się opatrzyć podpisem w formacie </w:t>
      </w:r>
      <w:proofErr w:type="spellStart"/>
      <w:r w:rsidRPr="00B22CCD">
        <w:rPr>
          <w:rFonts w:ascii="Times New Roman" w:hAnsi="Times New Roman" w:cs="Times New Roman"/>
          <w:b/>
          <w:color w:val="000000" w:themeColor="text1"/>
          <w:sz w:val="20"/>
          <w:szCs w:val="20"/>
        </w:rPr>
        <w:t>XAdES</w:t>
      </w:r>
      <w:proofErr w:type="spellEnd"/>
      <w:r w:rsidRPr="00B22CCD">
        <w:rPr>
          <w:rFonts w:ascii="Times New Roman" w:hAnsi="Times New Roman" w:cs="Times New Roman"/>
          <w:b/>
          <w:color w:val="000000" w:themeColor="text1"/>
          <w:sz w:val="20"/>
          <w:szCs w:val="20"/>
        </w:rPr>
        <w:br/>
        <w:t>o typie zewnętrznym</w:t>
      </w:r>
      <w:r w:rsidRPr="00B22CCD">
        <w:rPr>
          <w:rFonts w:ascii="Times New Roman" w:hAnsi="Times New Roman" w:cs="Times New Roman"/>
          <w:color w:val="000000" w:themeColor="text1"/>
          <w:sz w:val="20"/>
          <w:szCs w:val="20"/>
        </w:rPr>
        <w:t>. Wykonawca powinien pamiętać, aby plik z podpisem przekazywać łącznie z dokumentem podpisywanym,</w:t>
      </w:r>
    </w:p>
    <w:p w:rsidR="00BA5B4F" w:rsidRPr="00B22CCD" w:rsidRDefault="00BA5B4F" w:rsidP="00BA5B4F">
      <w:pPr>
        <w:numPr>
          <w:ilvl w:val="0"/>
          <w:numId w:val="24"/>
        </w:numPr>
        <w:spacing w:after="0" w:line="276" w:lineRule="auto"/>
        <w:contextualSpacing/>
        <w:jc w:val="both"/>
        <w:rPr>
          <w:rFonts w:ascii="Times New Roman" w:eastAsia="Calibri" w:hAnsi="Times New Roman" w:cs="Times New Roman"/>
          <w:color w:val="000000" w:themeColor="text1"/>
          <w:sz w:val="20"/>
          <w:szCs w:val="20"/>
        </w:rPr>
      </w:pPr>
      <w:r w:rsidRPr="00B22CCD">
        <w:rPr>
          <w:rFonts w:ascii="Times New Roman" w:hAnsi="Times New Roman" w:cs="Times New Roman"/>
          <w:color w:val="000000" w:themeColor="text1"/>
          <w:sz w:val="20"/>
          <w:szCs w:val="20"/>
        </w:rPr>
        <w:t>Zamawiający zaleca wykorzystanie podpisu z kwalifikowanym znacznikiem czasu.</w:t>
      </w:r>
    </w:p>
    <w:p w:rsidR="00BA5B4F" w:rsidRPr="00B22CCD" w:rsidRDefault="00BA5B4F" w:rsidP="00BA5B4F">
      <w:pPr>
        <w:numPr>
          <w:ilvl w:val="0"/>
          <w:numId w:val="4"/>
        </w:numPr>
        <w:spacing w:after="0" w:line="276" w:lineRule="auto"/>
        <w:contextualSpacing/>
        <w:jc w:val="both"/>
        <w:rPr>
          <w:rFonts w:ascii="Times New Roman" w:hAnsi="Times New Roman" w:cs="Times New Roman"/>
          <w:color w:val="000000" w:themeColor="text1"/>
          <w:sz w:val="20"/>
          <w:szCs w:val="20"/>
          <w:u w:val="single"/>
        </w:rPr>
      </w:pPr>
      <w:r w:rsidRPr="00B22CCD">
        <w:rPr>
          <w:rFonts w:ascii="Times New Roman" w:hAnsi="Times New Roman" w:cs="Times New Roman"/>
          <w:color w:val="000000" w:themeColor="text1"/>
          <w:sz w:val="20"/>
          <w:szCs w:val="20"/>
        </w:rPr>
        <w:t xml:space="preserve">Zamawiający zaleca, aby </w:t>
      </w:r>
      <w:r w:rsidRPr="00B22CCD">
        <w:rPr>
          <w:rFonts w:ascii="Times New Roman" w:hAnsi="Times New Roman" w:cs="Times New Roman"/>
          <w:b/>
          <w:bCs/>
          <w:color w:val="000000" w:themeColor="text1"/>
          <w:sz w:val="20"/>
          <w:szCs w:val="20"/>
        </w:rPr>
        <w:t>w przypadku podpisywania pliku przez kilka osób, stosować podpisy tego samego rodzaju</w:t>
      </w:r>
      <w:r w:rsidRPr="00B22CCD">
        <w:rPr>
          <w:rFonts w:ascii="Times New Roman" w:hAnsi="Times New Roman" w:cs="Times New Roman"/>
          <w:color w:val="000000" w:themeColor="text1"/>
          <w:sz w:val="20"/>
          <w:szCs w:val="20"/>
        </w:rPr>
        <w:t xml:space="preserve">. Podpisywanie różnymi rodzajami podpisów np. elektronicznym osobistym </w:t>
      </w:r>
      <w:r w:rsidRPr="00B22CCD">
        <w:rPr>
          <w:rFonts w:ascii="Times New Roman" w:hAnsi="Times New Roman" w:cs="Times New Roman"/>
          <w:color w:val="000000" w:themeColor="text1"/>
          <w:sz w:val="20"/>
          <w:szCs w:val="20"/>
        </w:rPr>
        <w:br/>
        <w:t>i kwalifikowanym może doprowadzić do problemów w weryfikacji plików.</w:t>
      </w:r>
    </w:p>
    <w:p w:rsidR="00BA5B4F" w:rsidRPr="00B22CCD" w:rsidRDefault="00BA5B4F" w:rsidP="00BA5B4F">
      <w:pPr>
        <w:numPr>
          <w:ilvl w:val="0"/>
          <w:numId w:val="4"/>
        </w:numPr>
        <w:spacing w:after="0" w:line="276" w:lineRule="auto"/>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Zamawiający zaleca, aby Wykonawca z odpowiednim wyprzedzeniem przetestował możliwość prawidłowego wykorzystania wybranej metody podpisania plików oferty.</w:t>
      </w:r>
    </w:p>
    <w:p w:rsidR="00BA5B4F" w:rsidRPr="00B22CCD" w:rsidRDefault="00BA5B4F" w:rsidP="00BA5B4F">
      <w:pPr>
        <w:numPr>
          <w:ilvl w:val="0"/>
          <w:numId w:val="4"/>
        </w:numPr>
        <w:spacing w:after="0" w:line="276" w:lineRule="auto"/>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Osobą składającą ofertę powinna być osoba umocowana z ramienia wykonawcy.</w:t>
      </w:r>
    </w:p>
    <w:p w:rsidR="00BA5B4F" w:rsidRPr="00B22CCD" w:rsidRDefault="00BA5B4F" w:rsidP="00BA5B4F">
      <w:pPr>
        <w:numPr>
          <w:ilvl w:val="0"/>
          <w:numId w:val="4"/>
        </w:numPr>
        <w:spacing w:after="0" w:line="276" w:lineRule="auto"/>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 xml:space="preserve">Ofertę należy przygotować z należytą starannością i zachowaniem odpowiedniego odstępu czasu do zakończenia przyjmowania ofert. Sugerujemy złożenie oferty na 24 godziny przed terminem składania ofert/wniosków. </w:t>
      </w:r>
    </w:p>
    <w:p w:rsidR="00BA5B4F" w:rsidRPr="00B22CCD" w:rsidRDefault="00BA5B4F" w:rsidP="00BA5B4F">
      <w:pPr>
        <w:numPr>
          <w:ilvl w:val="0"/>
          <w:numId w:val="4"/>
        </w:numPr>
        <w:spacing w:after="0" w:line="276" w:lineRule="auto"/>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 xml:space="preserve">Jeśli Wykonawca pakuje dokumenty np. w plik o rozszerzeniu .zip, zaleca się wcześniejsze podpisanie każdego ze skompresowanych plików. </w:t>
      </w:r>
    </w:p>
    <w:p w:rsidR="00BA5B4F" w:rsidRPr="00B22CCD" w:rsidRDefault="00BA5B4F" w:rsidP="00BA5B4F">
      <w:pPr>
        <w:numPr>
          <w:ilvl w:val="0"/>
          <w:numId w:val="4"/>
        </w:numPr>
        <w:spacing w:after="0" w:line="276" w:lineRule="auto"/>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 xml:space="preserve">Zamawiający zaleca, aby </w:t>
      </w:r>
      <w:r w:rsidRPr="00B22CCD">
        <w:rPr>
          <w:rFonts w:ascii="Times New Roman" w:hAnsi="Times New Roman" w:cs="Times New Roman"/>
          <w:b/>
          <w:color w:val="000000" w:themeColor="text1"/>
          <w:sz w:val="20"/>
          <w:szCs w:val="20"/>
        </w:rPr>
        <w:t>nie wprowadzać jakichkolwiek zmian w plikach po podpisaniu ich podpisem kwalifikowanym.</w:t>
      </w:r>
      <w:r w:rsidRPr="00B22CCD">
        <w:rPr>
          <w:rFonts w:ascii="Times New Roman" w:hAnsi="Times New Roman" w:cs="Times New Roman"/>
          <w:color w:val="000000" w:themeColor="text1"/>
          <w:sz w:val="20"/>
          <w:szCs w:val="20"/>
        </w:rPr>
        <w:t xml:space="preserve"> Może to skutkować naruszeniem integralności plików, co równoważne będzie z koniecznością odrzucenia oferty.</w:t>
      </w:r>
    </w:p>
    <w:p w:rsidR="00BA5B4F" w:rsidRPr="00B22CCD" w:rsidRDefault="00BA5B4F" w:rsidP="00BA5B4F">
      <w:pPr>
        <w:numPr>
          <w:ilvl w:val="0"/>
          <w:numId w:val="4"/>
        </w:numPr>
        <w:spacing w:after="0" w:line="276" w:lineRule="auto"/>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 xml:space="preserve">Zamawiający zwraca uwagę na ograniczenia </w:t>
      </w:r>
      <w:r w:rsidRPr="00B22CCD">
        <w:rPr>
          <w:rFonts w:ascii="Times New Roman" w:hAnsi="Times New Roman" w:cs="Times New Roman"/>
          <w:b/>
          <w:color w:val="000000" w:themeColor="text1"/>
          <w:sz w:val="20"/>
          <w:szCs w:val="20"/>
        </w:rPr>
        <w:t>wielkości plików podpisywanych profilem zaufanym</w:t>
      </w:r>
      <w:r w:rsidRPr="00B22CCD">
        <w:rPr>
          <w:rFonts w:ascii="Times New Roman" w:hAnsi="Times New Roman" w:cs="Times New Roman"/>
          <w:color w:val="000000" w:themeColor="text1"/>
          <w:sz w:val="20"/>
          <w:szCs w:val="20"/>
        </w:rPr>
        <w:t xml:space="preserve">, który wynosi </w:t>
      </w:r>
      <w:r w:rsidRPr="00B22CCD">
        <w:rPr>
          <w:rFonts w:ascii="Times New Roman" w:hAnsi="Times New Roman" w:cs="Times New Roman"/>
          <w:b/>
          <w:color w:val="000000" w:themeColor="text1"/>
          <w:sz w:val="20"/>
          <w:szCs w:val="20"/>
        </w:rPr>
        <w:t>max 10MB</w:t>
      </w:r>
      <w:r w:rsidRPr="00B22CCD">
        <w:rPr>
          <w:rFonts w:ascii="Times New Roman" w:hAnsi="Times New Roman" w:cs="Times New Roman"/>
          <w:color w:val="000000" w:themeColor="text1"/>
          <w:sz w:val="20"/>
          <w:szCs w:val="20"/>
        </w:rPr>
        <w:t xml:space="preserve">, oraz na </w:t>
      </w:r>
      <w:r w:rsidRPr="00B22CCD">
        <w:rPr>
          <w:rFonts w:ascii="Times New Roman" w:hAnsi="Times New Roman" w:cs="Times New Roman"/>
          <w:b/>
          <w:color w:val="000000" w:themeColor="text1"/>
          <w:sz w:val="20"/>
          <w:szCs w:val="20"/>
        </w:rPr>
        <w:t xml:space="preserve">ograniczenie </w:t>
      </w:r>
      <w:r w:rsidR="006220AB" w:rsidRPr="00B22CCD">
        <w:rPr>
          <w:rFonts w:ascii="Times New Roman" w:hAnsi="Times New Roman" w:cs="Times New Roman"/>
          <w:b/>
          <w:color w:val="000000" w:themeColor="text1"/>
          <w:sz w:val="20"/>
          <w:szCs w:val="20"/>
        </w:rPr>
        <w:t xml:space="preserve">wielkości plików podpisywanych </w:t>
      </w:r>
      <w:r w:rsidRPr="00B22CCD">
        <w:rPr>
          <w:rFonts w:ascii="Times New Roman" w:hAnsi="Times New Roman" w:cs="Times New Roman"/>
          <w:b/>
          <w:color w:val="000000" w:themeColor="text1"/>
          <w:sz w:val="20"/>
          <w:szCs w:val="20"/>
        </w:rPr>
        <w:t xml:space="preserve">w aplikacji </w:t>
      </w:r>
      <w:proofErr w:type="spellStart"/>
      <w:r w:rsidRPr="00B22CCD">
        <w:rPr>
          <w:rFonts w:ascii="Times New Roman" w:hAnsi="Times New Roman" w:cs="Times New Roman"/>
          <w:b/>
          <w:color w:val="000000" w:themeColor="text1"/>
          <w:sz w:val="20"/>
          <w:szCs w:val="20"/>
        </w:rPr>
        <w:t>eDoApp</w:t>
      </w:r>
      <w:proofErr w:type="spellEnd"/>
      <w:r w:rsidRPr="00B22CCD">
        <w:rPr>
          <w:rFonts w:ascii="Times New Roman" w:hAnsi="Times New Roman" w:cs="Times New Roman"/>
          <w:color w:val="000000" w:themeColor="text1"/>
          <w:sz w:val="20"/>
          <w:szCs w:val="20"/>
        </w:rPr>
        <w:t xml:space="preserve"> służącej do składania elektronicznego po</w:t>
      </w:r>
      <w:r w:rsidR="006220AB" w:rsidRPr="00B22CCD">
        <w:rPr>
          <w:rFonts w:ascii="Times New Roman" w:hAnsi="Times New Roman" w:cs="Times New Roman"/>
          <w:color w:val="000000" w:themeColor="text1"/>
          <w:sz w:val="20"/>
          <w:szCs w:val="20"/>
        </w:rPr>
        <w:t xml:space="preserve">dpisu osobistego, który wynosi </w:t>
      </w:r>
      <w:r w:rsidRPr="00B22CCD">
        <w:rPr>
          <w:rFonts w:ascii="Times New Roman" w:hAnsi="Times New Roman" w:cs="Times New Roman"/>
          <w:b/>
          <w:color w:val="000000" w:themeColor="text1"/>
          <w:sz w:val="20"/>
          <w:szCs w:val="20"/>
        </w:rPr>
        <w:t>max 5MB.</w:t>
      </w:r>
    </w:p>
    <w:p w:rsidR="00BA5B4F" w:rsidRPr="00B22CCD" w:rsidRDefault="00BA5B4F" w:rsidP="00BA5B4F">
      <w:pPr>
        <w:numPr>
          <w:ilvl w:val="0"/>
          <w:numId w:val="4"/>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Szyfrowanie ofert odbywa się automatycznie przez Platformę.</w:t>
      </w:r>
    </w:p>
    <w:p w:rsidR="00BA5B4F" w:rsidRPr="00B22CCD" w:rsidRDefault="00BA5B4F" w:rsidP="00BA5B4F">
      <w:pPr>
        <w:numPr>
          <w:ilvl w:val="0"/>
          <w:numId w:val="4"/>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Oznaczenie czasu odbioru danych:</w:t>
      </w:r>
    </w:p>
    <w:p w:rsidR="00BA5B4F" w:rsidRPr="00B22CCD" w:rsidRDefault="00BA5B4F" w:rsidP="00BA5B4F">
      <w:pPr>
        <w:spacing w:after="0" w:line="276" w:lineRule="auto"/>
        <w:ind w:left="360"/>
        <w:contextualSpacing/>
        <w:jc w:val="both"/>
        <w:rPr>
          <w:rFonts w:ascii="Times New Roman" w:hAnsi="Times New Roman" w:cs="Times New Roman"/>
          <w:color w:val="000000" w:themeColor="text1"/>
          <w:sz w:val="20"/>
          <w:szCs w:val="20"/>
        </w:rPr>
      </w:pPr>
      <w:r w:rsidRPr="00B22CCD">
        <w:rPr>
          <w:rFonts w:ascii="Times New Roman" w:hAnsi="Times New Roman" w:cs="Times New Roman"/>
          <w:b/>
          <w:color w:val="000000" w:themeColor="text1"/>
          <w:sz w:val="20"/>
          <w:szCs w:val="20"/>
        </w:rPr>
        <w:t>Za datę przekazania oferty</w:t>
      </w:r>
      <w:r w:rsidRPr="00B22CCD">
        <w:rPr>
          <w:rFonts w:ascii="Times New Roman" w:hAnsi="Times New Roman" w:cs="Times New Roman"/>
          <w:color w:val="000000" w:themeColor="text1"/>
          <w:sz w:val="20"/>
          <w:szCs w:val="20"/>
        </w:rPr>
        <w:t xml:space="preserve"> przyjmuje się datę jej przekazania w systemie poprzez kliknięcie przycisku </w:t>
      </w:r>
      <w:r w:rsidRPr="00B22CCD">
        <w:rPr>
          <w:rFonts w:ascii="Times New Roman" w:hAnsi="Times New Roman" w:cs="Times New Roman"/>
          <w:b/>
          <w:i/>
          <w:color w:val="000000" w:themeColor="text1"/>
          <w:sz w:val="20"/>
          <w:szCs w:val="20"/>
        </w:rPr>
        <w:t>„Złóż ofertę”</w:t>
      </w:r>
      <w:r w:rsidRPr="00B22CCD">
        <w:rPr>
          <w:rFonts w:ascii="Times New Roman" w:hAnsi="Times New Roman" w:cs="Times New Roman"/>
          <w:color w:val="000000" w:themeColor="text1"/>
          <w:sz w:val="20"/>
          <w:szCs w:val="20"/>
        </w:rPr>
        <w:t xml:space="preserve"> w drugim kroku i wyświetleniu komunika</w:t>
      </w:r>
      <w:r w:rsidR="006220AB" w:rsidRPr="00B22CCD">
        <w:rPr>
          <w:rFonts w:ascii="Times New Roman" w:hAnsi="Times New Roman" w:cs="Times New Roman"/>
          <w:color w:val="000000" w:themeColor="text1"/>
          <w:sz w:val="20"/>
          <w:szCs w:val="20"/>
        </w:rPr>
        <w:t xml:space="preserve">tu, że oferta została złożona. </w:t>
      </w:r>
      <w:r w:rsidRPr="00B22CCD">
        <w:rPr>
          <w:rFonts w:ascii="Times New Roman" w:hAnsi="Times New Roman" w:cs="Times New Roman"/>
          <w:b/>
          <w:color w:val="000000" w:themeColor="text1"/>
          <w:sz w:val="20"/>
          <w:szCs w:val="20"/>
        </w:rPr>
        <w:t>Za datę przekazania korespondencji przesłanej za pomocą Platformy</w:t>
      </w:r>
      <w:r w:rsidRPr="00B22CCD">
        <w:rPr>
          <w:rFonts w:ascii="Times New Roman" w:hAnsi="Times New Roman" w:cs="Times New Roman"/>
          <w:color w:val="000000" w:themeColor="text1"/>
          <w:sz w:val="20"/>
          <w:szCs w:val="20"/>
        </w:rPr>
        <w:t xml:space="preserve"> przyjmuje się datę prawidłowego przekazania poprzez kliknięcie przycisku </w:t>
      </w:r>
      <w:r w:rsidRPr="00B22CCD">
        <w:rPr>
          <w:rFonts w:ascii="Times New Roman" w:hAnsi="Times New Roman" w:cs="Times New Roman"/>
          <w:b/>
          <w:i/>
          <w:color w:val="000000" w:themeColor="text1"/>
          <w:sz w:val="20"/>
          <w:szCs w:val="20"/>
        </w:rPr>
        <w:t xml:space="preserve">„Wyślij wiadomość do Zamawiającego” </w:t>
      </w:r>
      <w:r w:rsidRPr="00B22CCD">
        <w:rPr>
          <w:rFonts w:ascii="Times New Roman" w:hAnsi="Times New Roman" w:cs="Times New Roman"/>
          <w:color w:val="000000" w:themeColor="text1"/>
          <w:sz w:val="20"/>
          <w:szCs w:val="20"/>
        </w:rPr>
        <w:t>na Platformie i wyświetleniu komunikatu, że wiadomość została wysłana do Zamawiającego.</w:t>
      </w:r>
    </w:p>
    <w:p w:rsidR="00BA5B4F" w:rsidRPr="00B22CCD" w:rsidRDefault="00BA5B4F" w:rsidP="00BA5B4F">
      <w:pPr>
        <w:numPr>
          <w:ilvl w:val="0"/>
          <w:numId w:val="4"/>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lastRenderedPageBreak/>
        <w:t>Do przygotowania oferty konieczne jest posi</w:t>
      </w:r>
      <w:r w:rsidR="006220AB" w:rsidRPr="00B22CCD">
        <w:rPr>
          <w:rFonts w:ascii="Times New Roman" w:hAnsi="Times New Roman" w:cs="Times New Roman"/>
          <w:color w:val="000000" w:themeColor="text1"/>
          <w:sz w:val="20"/>
          <w:szCs w:val="20"/>
        </w:rPr>
        <w:t xml:space="preserve">adanie przez osobę upoważnioną </w:t>
      </w:r>
      <w:r w:rsidRPr="00B22CCD">
        <w:rPr>
          <w:rFonts w:ascii="Times New Roman" w:hAnsi="Times New Roman" w:cs="Times New Roman"/>
          <w:color w:val="000000" w:themeColor="text1"/>
          <w:sz w:val="20"/>
          <w:szCs w:val="20"/>
        </w:rPr>
        <w:t>do reprezentowania Wykonawcy kwalifikowanego podpisu elektronicznego, elektronicznego podpisu osobistego lub podpisu zaufanego.</w:t>
      </w:r>
    </w:p>
    <w:p w:rsidR="00BA5B4F" w:rsidRPr="00B22CCD" w:rsidRDefault="00BA5B4F" w:rsidP="00BA5B4F">
      <w:pPr>
        <w:numPr>
          <w:ilvl w:val="0"/>
          <w:numId w:val="4"/>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b/>
          <w:color w:val="000000" w:themeColor="text1"/>
          <w:sz w:val="20"/>
          <w:szCs w:val="20"/>
        </w:rPr>
        <w:t>Do oferty należy dołączyć oświadczenie o niepodleganiu wykluczeniu oraz oświad</w:t>
      </w:r>
      <w:r w:rsidR="006220AB" w:rsidRPr="00B22CCD">
        <w:rPr>
          <w:rFonts w:ascii="Times New Roman" w:hAnsi="Times New Roman" w:cs="Times New Roman"/>
          <w:b/>
          <w:color w:val="000000" w:themeColor="text1"/>
          <w:sz w:val="20"/>
          <w:szCs w:val="20"/>
        </w:rPr>
        <w:t xml:space="preserve">czenie </w:t>
      </w:r>
      <w:r w:rsidRPr="00B22CCD">
        <w:rPr>
          <w:rFonts w:ascii="Times New Roman" w:hAnsi="Times New Roman" w:cs="Times New Roman"/>
          <w:b/>
          <w:color w:val="000000" w:themeColor="text1"/>
          <w:sz w:val="20"/>
          <w:szCs w:val="20"/>
        </w:rPr>
        <w:t>o spełnianiu warunków udziału w postępowaniu w formie elektronicznej lub w postaci elektronicznej, opatrzone kwalifikowanym podpisem elektronicznym, podpisem zaufanym lub elektronicznym podpisem osobistym.</w:t>
      </w:r>
    </w:p>
    <w:p w:rsidR="00BA5B4F" w:rsidRPr="00B22CCD" w:rsidRDefault="00BA5B4F" w:rsidP="00BA5B4F">
      <w:pPr>
        <w:numPr>
          <w:ilvl w:val="0"/>
          <w:numId w:val="4"/>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b/>
          <w:color w:val="000000" w:themeColor="text1"/>
          <w:sz w:val="20"/>
          <w:szCs w:val="20"/>
        </w:rPr>
        <w:t xml:space="preserve">Do przygotowania oferty zaleca się wykorzystanie Formularza ofertowego, którego wzór stanowi </w:t>
      </w:r>
      <w:r w:rsidR="004257A5" w:rsidRPr="00B22CCD">
        <w:rPr>
          <w:rFonts w:ascii="Times New Roman" w:hAnsi="Times New Roman" w:cs="Times New Roman"/>
          <w:b/>
          <w:color w:val="0070C0"/>
          <w:sz w:val="20"/>
          <w:szCs w:val="20"/>
        </w:rPr>
        <w:t>załącznik nr 1</w:t>
      </w:r>
      <w:r w:rsidRPr="00B22CCD">
        <w:rPr>
          <w:rFonts w:ascii="Times New Roman" w:hAnsi="Times New Roman" w:cs="Times New Roman"/>
          <w:b/>
          <w:color w:val="0070C0"/>
          <w:sz w:val="20"/>
          <w:szCs w:val="20"/>
        </w:rPr>
        <w:t xml:space="preserve"> do SWZ</w:t>
      </w:r>
      <w:r w:rsidRPr="00B22CCD">
        <w:rPr>
          <w:rFonts w:ascii="Times New Roman" w:hAnsi="Times New Roman" w:cs="Times New Roman"/>
          <w:b/>
          <w:color w:val="000000" w:themeColor="text1"/>
          <w:sz w:val="20"/>
          <w:szCs w:val="20"/>
        </w:rPr>
        <w:t>.</w:t>
      </w:r>
      <w:r w:rsidRPr="00B22CCD">
        <w:rPr>
          <w:rFonts w:ascii="Times New Roman" w:hAnsi="Times New Roman" w:cs="Times New Roman"/>
          <w:color w:val="000000" w:themeColor="text1"/>
          <w:sz w:val="20"/>
          <w:szCs w:val="20"/>
        </w:rPr>
        <w:t xml:space="preserve"> W przypadku, gdy Wykonawca nie korzysta z przygotowanego przez zamawiającego wzoru, w treści oferty należy zamieścić wszystkie informacje wymagane w </w:t>
      </w:r>
      <w:r w:rsidRPr="00B22CCD">
        <w:rPr>
          <w:rFonts w:ascii="Times New Roman" w:hAnsi="Times New Roman" w:cs="Times New Roman"/>
          <w:b/>
          <w:i/>
          <w:color w:val="000000" w:themeColor="text1"/>
          <w:sz w:val="20"/>
          <w:szCs w:val="20"/>
        </w:rPr>
        <w:t>Formularzu ofertowym</w:t>
      </w:r>
      <w:r w:rsidRPr="00B22CCD">
        <w:rPr>
          <w:rFonts w:ascii="Times New Roman" w:hAnsi="Times New Roman" w:cs="Times New Roman"/>
          <w:color w:val="000000" w:themeColor="text1"/>
          <w:sz w:val="20"/>
          <w:szCs w:val="20"/>
        </w:rPr>
        <w:t>.</w:t>
      </w:r>
    </w:p>
    <w:p w:rsidR="006220AB" w:rsidRPr="00B22CCD" w:rsidRDefault="00BA5B4F" w:rsidP="007D45C2">
      <w:pPr>
        <w:numPr>
          <w:ilvl w:val="0"/>
          <w:numId w:val="4"/>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 xml:space="preserve">Wszelkie informacje stanowiące tajemnicę przedsiębiorstwa w rozumieniu ustawy z dnia </w:t>
      </w:r>
      <w:r w:rsidRPr="00B22CCD">
        <w:rPr>
          <w:rFonts w:ascii="Times New Roman" w:hAnsi="Times New Roman" w:cs="Times New Roman"/>
          <w:color w:val="000000" w:themeColor="text1"/>
          <w:sz w:val="20"/>
          <w:szCs w:val="20"/>
        </w:rPr>
        <w:br/>
        <w:t xml:space="preserve">16 kwietnia 1993 r. o zwalczaniu nieuczciwej konkurencji (Dz. U. z 2022 poz. 1233), które Wykonawca zastrzeże jako tajemnicę przedsiębiorstwa, powinny zostać złożone przy pomocy sekcji pod nazwą </w:t>
      </w:r>
      <w:r w:rsidRPr="00B22CCD">
        <w:rPr>
          <w:rFonts w:ascii="Times New Roman" w:hAnsi="Times New Roman" w:cs="Times New Roman"/>
          <w:b/>
          <w:color w:val="000000" w:themeColor="text1"/>
          <w:sz w:val="20"/>
          <w:szCs w:val="20"/>
        </w:rPr>
        <w:t>„</w:t>
      </w:r>
      <w:r w:rsidRPr="00B22CCD">
        <w:rPr>
          <w:rFonts w:ascii="Times New Roman" w:hAnsi="Times New Roman" w:cs="Times New Roman"/>
          <w:b/>
          <w:i/>
          <w:color w:val="000000" w:themeColor="text1"/>
          <w:sz w:val="20"/>
          <w:szCs w:val="20"/>
        </w:rPr>
        <w:t xml:space="preserve">FORMULARZ” </w:t>
      </w:r>
      <w:r w:rsidRPr="00B22CCD">
        <w:rPr>
          <w:rFonts w:ascii="Times New Roman" w:hAnsi="Times New Roman" w:cs="Times New Roman"/>
          <w:b/>
          <w:color w:val="000000" w:themeColor="text1"/>
          <w:sz w:val="20"/>
          <w:szCs w:val="20"/>
        </w:rPr>
        <w:t xml:space="preserve">w osobnym pliku </w:t>
      </w:r>
      <w:r w:rsidRPr="00B22CCD">
        <w:rPr>
          <w:rFonts w:ascii="Times New Roman" w:hAnsi="Times New Roman" w:cs="Times New Roman"/>
          <w:b/>
          <w:i/>
          <w:color w:val="000000" w:themeColor="text1"/>
          <w:sz w:val="20"/>
          <w:szCs w:val="20"/>
        </w:rPr>
        <w:t>„dokument niejawny”</w:t>
      </w:r>
      <w:r w:rsidRPr="00B22CCD">
        <w:rPr>
          <w:rFonts w:ascii="Times New Roman" w:hAnsi="Times New Roman" w:cs="Times New Roman"/>
          <w:b/>
          <w:color w:val="000000" w:themeColor="text1"/>
          <w:sz w:val="20"/>
          <w:szCs w:val="20"/>
        </w:rPr>
        <w:t xml:space="preserve"> wraz z jednoczesnym zaznaczeniem „</w:t>
      </w:r>
      <w:r w:rsidRPr="00B22CCD">
        <w:rPr>
          <w:rFonts w:ascii="Times New Roman" w:hAnsi="Times New Roman" w:cs="Times New Roman"/>
          <w:b/>
          <w:i/>
          <w:color w:val="000000" w:themeColor="text1"/>
          <w:sz w:val="20"/>
          <w:szCs w:val="20"/>
        </w:rPr>
        <w:t>Załącznik stanowiący tajemnicę przedsiębiorstwa”</w:t>
      </w:r>
      <w:r w:rsidRPr="00B22CCD">
        <w:rPr>
          <w:rFonts w:ascii="Times New Roman" w:hAnsi="Times New Roman" w:cs="Times New Roman"/>
          <w:b/>
          <w:color w:val="000000" w:themeColor="text1"/>
          <w:sz w:val="20"/>
          <w:szCs w:val="20"/>
        </w:rPr>
        <w:t>.</w:t>
      </w:r>
      <w:r w:rsidRPr="00B22CCD">
        <w:rPr>
          <w:rFonts w:ascii="Times New Roman" w:hAnsi="Times New Roman" w:cs="Times New Roman"/>
          <w:color w:val="000000" w:themeColor="text1"/>
          <w:sz w:val="20"/>
          <w:szCs w:val="20"/>
        </w:rPr>
        <w:t xml:space="preserve">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B22CCD">
        <w:rPr>
          <w:rFonts w:ascii="Times New Roman" w:hAnsi="Times New Roman" w:cs="Times New Roman"/>
          <w:color w:val="000000" w:themeColor="text1"/>
          <w:sz w:val="20"/>
          <w:szCs w:val="20"/>
        </w:rPr>
        <w:t>Pzp</w:t>
      </w:r>
      <w:proofErr w:type="spellEnd"/>
      <w:r w:rsidRPr="00B22CCD">
        <w:rPr>
          <w:rFonts w:ascii="Times New Roman" w:hAnsi="Times New Roman" w:cs="Times New Roman"/>
          <w:color w:val="000000" w:themeColor="text1"/>
          <w:sz w:val="20"/>
          <w:szCs w:val="20"/>
        </w:rPr>
        <w:t>.</w:t>
      </w:r>
    </w:p>
    <w:p w:rsidR="006220AB" w:rsidRPr="00B22CCD" w:rsidRDefault="006220AB" w:rsidP="00BA5B4F">
      <w:pPr>
        <w:spacing w:after="0" w:line="276" w:lineRule="auto"/>
        <w:ind w:left="360"/>
        <w:contextualSpacing/>
        <w:jc w:val="both"/>
        <w:rPr>
          <w:rFonts w:ascii="Times New Roman" w:hAnsi="Times New Roman" w:cs="Times New Roman"/>
          <w:color w:val="000000" w:themeColor="text1"/>
          <w:sz w:val="20"/>
          <w:szCs w:val="20"/>
        </w:rPr>
      </w:pPr>
    </w:p>
    <w:p w:rsidR="00BA5B4F" w:rsidRPr="00B22CCD" w:rsidRDefault="00BA5B4F" w:rsidP="00BA5B4F">
      <w:pPr>
        <w:numPr>
          <w:ilvl w:val="0"/>
          <w:numId w:val="4"/>
        </w:numPr>
        <w:spacing w:after="0" w:line="276" w:lineRule="auto"/>
        <w:contextualSpacing/>
        <w:jc w:val="both"/>
        <w:rPr>
          <w:rFonts w:ascii="Times New Roman" w:hAnsi="Times New Roman" w:cs="Times New Roman"/>
          <w:bCs/>
          <w:color w:val="000000" w:themeColor="text1"/>
          <w:sz w:val="20"/>
          <w:szCs w:val="20"/>
        </w:rPr>
      </w:pPr>
      <w:r w:rsidRPr="00B22CCD">
        <w:rPr>
          <w:rFonts w:ascii="Times New Roman" w:hAnsi="Times New Roman" w:cs="Times New Roman"/>
          <w:b/>
          <w:color w:val="000000" w:themeColor="text1"/>
          <w:sz w:val="20"/>
          <w:szCs w:val="20"/>
          <w:u w:val="single"/>
        </w:rPr>
        <w:t>Do oferty należy dołączyć</w:t>
      </w:r>
      <w:r w:rsidRPr="00B22CCD">
        <w:rPr>
          <w:rFonts w:ascii="Times New Roman" w:hAnsi="Times New Roman" w:cs="Times New Roman"/>
          <w:bCs/>
          <w:color w:val="000000" w:themeColor="text1"/>
          <w:sz w:val="20"/>
          <w:szCs w:val="20"/>
        </w:rPr>
        <w:t>:</w:t>
      </w:r>
    </w:p>
    <w:p w:rsidR="00BA5B4F" w:rsidRPr="00B22CCD" w:rsidRDefault="00BA5B4F" w:rsidP="00BA5B4F">
      <w:pPr>
        <w:numPr>
          <w:ilvl w:val="0"/>
          <w:numId w:val="25"/>
        </w:numPr>
        <w:spacing w:after="0" w:line="276" w:lineRule="auto"/>
        <w:contextualSpacing/>
        <w:jc w:val="both"/>
        <w:rPr>
          <w:rFonts w:ascii="Times New Roman" w:hAnsi="Times New Roman" w:cs="Times New Roman"/>
          <w:bCs/>
          <w:color w:val="000000" w:themeColor="text1"/>
          <w:sz w:val="20"/>
          <w:szCs w:val="20"/>
        </w:rPr>
      </w:pPr>
      <w:r w:rsidRPr="00B22CCD">
        <w:rPr>
          <w:rFonts w:ascii="Times New Roman" w:hAnsi="Times New Roman" w:cs="Times New Roman"/>
          <w:b/>
          <w:color w:val="000000" w:themeColor="text1"/>
          <w:sz w:val="20"/>
          <w:szCs w:val="20"/>
        </w:rPr>
        <w:t>Formularz ofertowy</w:t>
      </w:r>
      <w:r w:rsidRPr="00B22CCD">
        <w:rPr>
          <w:rFonts w:ascii="Times New Roman" w:hAnsi="Times New Roman" w:cs="Times New Roman"/>
          <w:bCs/>
          <w:color w:val="000000" w:themeColor="text1"/>
          <w:sz w:val="20"/>
          <w:szCs w:val="20"/>
        </w:rPr>
        <w:t xml:space="preserve"> (oferta) – </w:t>
      </w:r>
      <w:r w:rsidR="004257A5" w:rsidRPr="00B22CCD">
        <w:rPr>
          <w:rFonts w:ascii="Times New Roman" w:hAnsi="Times New Roman" w:cs="Times New Roman"/>
          <w:b/>
          <w:color w:val="4472C4" w:themeColor="accent5"/>
          <w:sz w:val="20"/>
          <w:szCs w:val="20"/>
        </w:rPr>
        <w:t>załącznik nr 1</w:t>
      </w:r>
      <w:r w:rsidRPr="00B22CCD">
        <w:rPr>
          <w:rFonts w:ascii="Times New Roman" w:hAnsi="Times New Roman" w:cs="Times New Roman"/>
          <w:b/>
          <w:color w:val="4472C4" w:themeColor="accent5"/>
          <w:sz w:val="20"/>
          <w:szCs w:val="20"/>
        </w:rPr>
        <w:t xml:space="preserve"> do SWZ</w:t>
      </w:r>
    </w:p>
    <w:p w:rsidR="00BA5B4F" w:rsidRPr="00B22CCD" w:rsidRDefault="00BA5B4F" w:rsidP="00BA5B4F">
      <w:pPr>
        <w:numPr>
          <w:ilvl w:val="0"/>
          <w:numId w:val="25"/>
        </w:numPr>
        <w:spacing w:after="0" w:line="276" w:lineRule="auto"/>
        <w:contextualSpacing/>
        <w:jc w:val="both"/>
        <w:rPr>
          <w:rFonts w:ascii="Times New Roman" w:hAnsi="Times New Roman" w:cs="Times New Roman"/>
          <w:bCs/>
          <w:color w:val="000000" w:themeColor="text1"/>
          <w:sz w:val="20"/>
          <w:szCs w:val="20"/>
        </w:rPr>
      </w:pPr>
      <w:r w:rsidRPr="00B22CCD">
        <w:rPr>
          <w:rFonts w:ascii="Times New Roman" w:hAnsi="Times New Roman" w:cs="Times New Roman"/>
          <w:b/>
          <w:color w:val="000000" w:themeColor="text1"/>
          <w:sz w:val="20"/>
          <w:szCs w:val="20"/>
        </w:rPr>
        <w:t>Pełnomocnictwo</w:t>
      </w:r>
      <w:r w:rsidRPr="00B22CCD">
        <w:rPr>
          <w:rFonts w:ascii="Times New Roman" w:hAnsi="Times New Roman" w:cs="Times New Roman"/>
          <w:color w:val="000000" w:themeColor="text1"/>
          <w:sz w:val="20"/>
          <w:szCs w:val="20"/>
        </w:rPr>
        <w:t xml:space="preserve"> upoważniające do złożenia oferty, o ile ofertę składa pełnomocnik</w:t>
      </w:r>
    </w:p>
    <w:p w:rsidR="00BA5B4F" w:rsidRPr="00B22CCD" w:rsidRDefault="00BA5B4F" w:rsidP="00BA5B4F">
      <w:pPr>
        <w:numPr>
          <w:ilvl w:val="0"/>
          <w:numId w:val="25"/>
        </w:numPr>
        <w:spacing w:after="0" w:line="276" w:lineRule="auto"/>
        <w:contextualSpacing/>
        <w:jc w:val="both"/>
        <w:rPr>
          <w:rFonts w:ascii="Times New Roman" w:hAnsi="Times New Roman" w:cs="Times New Roman"/>
          <w:bCs/>
          <w:color w:val="000000" w:themeColor="text1"/>
          <w:sz w:val="20"/>
          <w:szCs w:val="20"/>
        </w:rPr>
      </w:pPr>
      <w:r w:rsidRPr="00B22CCD">
        <w:rPr>
          <w:rFonts w:ascii="Times New Roman" w:hAnsi="Times New Roman" w:cs="Times New Roman"/>
          <w:b/>
          <w:color w:val="000000" w:themeColor="text1"/>
          <w:sz w:val="20"/>
          <w:szCs w:val="20"/>
        </w:rPr>
        <w:t>Pełnomocnictwo</w:t>
      </w:r>
      <w:r w:rsidRPr="00B22CCD">
        <w:rPr>
          <w:rFonts w:ascii="Times New Roman" w:hAnsi="Times New Roman" w:cs="Times New Roman"/>
          <w:color w:val="000000" w:themeColor="text1"/>
          <w:sz w:val="20"/>
          <w:szCs w:val="20"/>
        </w:rPr>
        <w:t xml:space="preserve"> dla pełnomocnika do reprezentowania w postępowaniu Wykonawców wspólnie ubiegających się o udzielenie zamówienia – dotyczy ofert składanych wspólnie przez Wykonawców wspólnie ubiegających się o udzielenie zamówienia</w:t>
      </w:r>
    </w:p>
    <w:p w:rsidR="00BA5B4F" w:rsidRPr="00B22CCD" w:rsidRDefault="00BA5B4F" w:rsidP="00BA5B4F">
      <w:pPr>
        <w:numPr>
          <w:ilvl w:val="0"/>
          <w:numId w:val="25"/>
        </w:numPr>
        <w:spacing w:after="0" w:line="276" w:lineRule="auto"/>
        <w:contextualSpacing/>
        <w:jc w:val="both"/>
        <w:rPr>
          <w:rFonts w:ascii="Times New Roman" w:hAnsi="Times New Roman" w:cs="Times New Roman"/>
          <w:bCs/>
          <w:color w:val="000000" w:themeColor="text1"/>
          <w:sz w:val="20"/>
          <w:szCs w:val="20"/>
        </w:rPr>
      </w:pPr>
      <w:r w:rsidRPr="00B22CCD">
        <w:rPr>
          <w:rFonts w:ascii="Times New Roman" w:hAnsi="Times New Roman" w:cs="Times New Roman"/>
          <w:b/>
          <w:color w:val="000000" w:themeColor="text1"/>
          <w:sz w:val="20"/>
          <w:szCs w:val="20"/>
        </w:rPr>
        <w:t>Oświadczenie Wykonawcy o niepodleganiu wykluczeniu z postępowa</w:t>
      </w:r>
      <w:r w:rsidRPr="00B22CCD">
        <w:rPr>
          <w:rFonts w:ascii="Times New Roman" w:hAnsi="Times New Roman" w:cs="Times New Roman"/>
          <w:b/>
          <w:bCs/>
          <w:color w:val="000000" w:themeColor="text1"/>
          <w:sz w:val="20"/>
          <w:szCs w:val="20"/>
        </w:rPr>
        <w:t xml:space="preserve">nia </w:t>
      </w:r>
      <w:r w:rsidRPr="00B22CCD">
        <w:rPr>
          <w:rFonts w:ascii="Times New Roman" w:hAnsi="Times New Roman" w:cs="Times New Roman"/>
          <w:color w:val="000000" w:themeColor="text1"/>
          <w:sz w:val="20"/>
          <w:szCs w:val="20"/>
        </w:rPr>
        <w:t xml:space="preserve">– wzór oświadczenia o niepodleganiu wykluczeniu stanowi </w:t>
      </w:r>
      <w:r w:rsidR="004257A5" w:rsidRPr="00B22CCD">
        <w:rPr>
          <w:rFonts w:ascii="Times New Roman" w:hAnsi="Times New Roman" w:cs="Times New Roman"/>
          <w:b/>
          <w:color w:val="4472C4" w:themeColor="accent5"/>
          <w:sz w:val="20"/>
          <w:szCs w:val="20"/>
        </w:rPr>
        <w:t>załącznik nr 3</w:t>
      </w:r>
      <w:r w:rsidRPr="00B22CCD">
        <w:rPr>
          <w:rFonts w:ascii="Times New Roman" w:hAnsi="Times New Roman" w:cs="Times New Roman"/>
          <w:b/>
          <w:color w:val="4472C4" w:themeColor="accent5"/>
          <w:sz w:val="20"/>
          <w:szCs w:val="20"/>
        </w:rPr>
        <w:t xml:space="preserve"> do SWZ</w:t>
      </w:r>
      <w:r w:rsidRPr="00B22CCD">
        <w:rPr>
          <w:rFonts w:ascii="Times New Roman" w:hAnsi="Times New Roman" w:cs="Times New Roman"/>
          <w:color w:val="4472C4" w:themeColor="accent5"/>
          <w:sz w:val="20"/>
          <w:szCs w:val="20"/>
        </w:rPr>
        <w:t>.</w:t>
      </w:r>
    </w:p>
    <w:p w:rsidR="00BA5B4F" w:rsidRPr="00B22CCD" w:rsidRDefault="00BA5B4F" w:rsidP="00BA5B4F">
      <w:pPr>
        <w:spacing w:after="0" w:line="276" w:lineRule="auto"/>
        <w:ind w:left="720"/>
        <w:contextualSpacing/>
        <w:jc w:val="both"/>
        <w:rPr>
          <w:rFonts w:ascii="Times New Roman" w:hAnsi="Times New Roman" w:cs="Times New Roman"/>
          <w:sz w:val="20"/>
          <w:szCs w:val="20"/>
        </w:rPr>
      </w:pPr>
      <w:r w:rsidRPr="00B22CCD">
        <w:rPr>
          <w:rFonts w:ascii="Times New Roman" w:hAnsi="Times New Roman" w:cs="Times New Roman"/>
          <w:sz w:val="20"/>
          <w:szCs w:val="20"/>
        </w:rPr>
        <w:t xml:space="preserve">W przypadku wspólnego ubiegania się o zamówienie przez Wykonawców, oświadczenie </w:t>
      </w:r>
      <w:r w:rsidRPr="00B22CCD">
        <w:rPr>
          <w:rFonts w:ascii="Times New Roman" w:hAnsi="Times New Roman" w:cs="Times New Roman"/>
          <w:sz w:val="20"/>
          <w:szCs w:val="20"/>
        </w:rPr>
        <w:br/>
        <w:t xml:space="preserve">o niepodleganiu wykluczeniu składa każdy z Wykonawców. </w:t>
      </w:r>
      <w:r w:rsidRPr="00B22CCD">
        <w:rPr>
          <w:rFonts w:ascii="Times New Roman" w:eastAsia="Times New Roman" w:hAnsi="Times New Roman" w:cs="Times New Roman"/>
          <w:sz w:val="20"/>
          <w:szCs w:val="20"/>
          <w:lang w:eastAsia="pl-PL"/>
        </w:rPr>
        <w:t xml:space="preserve">W przypadku </w:t>
      </w:r>
      <w:r w:rsidRPr="00B22CCD">
        <w:rPr>
          <w:rFonts w:ascii="Times New Roman" w:hAnsi="Times New Roman" w:cs="Times New Roman"/>
          <w:sz w:val="20"/>
          <w:szCs w:val="20"/>
        </w:rPr>
        <w:t>polegania na zdolnościach lub sytuacji podmiotów udostępniających zasoby Wykonawca, załącza do oferty oświadczenie podmiotu udostępniającego zasoby (podpisane przez podmiot udostępniający zasoby), potwierdzające spełnianie wa</w:t>
      </w:r>
      <w:r w:rsidR="006220AB" w:rsidRPr="00B22CCD">
        <w:rPr>
          <w:rFonts w:ascii="Times New Roman" w:hAnsi="Times New Roman" w:cs="Times New Roman"/>
          <w:sz w:val="20"/>
          <w:szCs w:val="20"/>
        </w:rPr>
        <w:t xml:space="preserve">runków udziału w postępowaniu, </w:t>
      </w:r>
      <w:r w:rsidRPr="00B22CCD">
        <w:rPr>
          <w:rFonts w:ascii="Times New Roman" w:hAnsi="Times New Roman" w:cs="Times New Roman"/>
          <w:sz w:val="20"/>
          <w:szCs w:val="20"/>
        </w:rPr>
        <w:t>w zakresie w jakim Wykonawca powołuje się na jego zasoby.</w:t>
      </w:r>
    </w:p>
    <w:p w:rsidR="00BA5B4F" w:rsidRPr="00B22CCD" w:rsidRDefault="00BA5B4F" w:rsidP="00BA5B4F">
      <w:pPr>
        <w:numPr>
          <w:ilvl w:val="0"/>
          <w:numId w:val="25"/>
        </w:numPr>
        <w:spacing w:after="0" w:line="276" w:lineRule="auto"/>
        <w:contextualSpacing/>
        <w:jc w:val="both"/>
        <w:rPr>
          <w:rFonts w:ascii="Times New Roman" w:hAnsi="Times New Roman" w:cs="Times New Roman"/>
          <w:bCs/>
          <w:color w:val="000000" w:themeColor="text1"/>
          <w:sz w:val="20"/>
          <w:szCs w:val="20"/>
        </w:rPr>
      </w:pPr>
      <w:r w:rsidRPr="00B22CCD">
        <w:rPr>
          <w:rFonts w:ascii="Times New Roman" w:hAnsi="Times New Roman" w:cs="Times New Roman"/>
          <w:b/>
          <w:color w:val="000000" w:themeColor="text1"/>
          <w:sz w:val="20"/>
          <w:szCs w:val="20"/>
        </w:rPr>
        <w:t xml:space="preserve">Oświadczenie Wykonawcy o spełnianiu warunków udziału </w:t>
      </w:r>
      <w:r w:rsidR="007D45C2" w:rsidRPr="00B22CCD">
        <w:rPr>
          <w:rFonts w:ascii="Times New Roman" w:hAnsi="Times New Roman" w:cs="Times New Roman"/>
          <w:color w:val="000000" w:themeColor="text1"/>
          <w:sz w:val="20"/>
          <w:szCs w:val="20"/>
        </w:rPr>
        <w:t xml:space="preserve">– wzór oświadczenia </w:t>
      </w:r>
      <w:r w:rsidRPr="00B22CCD">
        <w:rPr>
          <w:rFonts w:ascii="Times New Roman" w:hAnsi="Times New Roman" w:cs="Times New Roman"/>
          <w:color w:val="000000" w:themeColor="text1"/>
          <w:sz w:val="20"/>
          <w:szCs w:val="20"/>
        </w:rPr>
        <w:t xml:space="preserve">o spełnianiu warunków udziału w postępowaniu stanowi </w:t>
      </w:r>
      <w:r w:rsidR="004257A5" w:rsidRPr="00B22CCD">
        <w:rPr>
          <w:rFonts w:ascii="Times New Roman" w:hAnsi="Times New Roman" w:cs="Times New Roman"/>
          <w:b/>
          <w:color w:val="4472C4" w:themeColor="accent5"/>
          <w:sz w:val="20"/>
          <w:szCs w:val="20"/>
        </w:rPr>
        <w:t>załącznik nr 4</w:t>
      </w:r>
      <w:r w:rsidRPr="00B22CCD">
        <w:rPr>
          <w:rFonts w:ascii="Times New Roman" w:hAnsi="Times New Roman" w:cs="Times New Roman"/>
          <w:b/>
          <w:color w:val="4472C4" w:themeColor="accent5"/>
          <w:sz w:val="20"/>
          <w:szCs w:val="20"/>
        </w:rPr>
        <w:t xml:space="preserve"> do SWZ</w:t>
      </w:r>
      <w:r w:rsidRPr="00B22CCD">
        <w:rPr>
          <w:rFonts w:ascii="Times New Roman" w:hAnsi="Times New Roman" w:cs="Times New Roman"/>
          <w:color w:val="4472C4" w:themeColor="accent5"/>
          <w:sz w:val="20"/>
          <w:szCs w:val="20"/>
        </w:rPr>
        <w:t>.</w:t>
      </w:r>
    </w:p>
    <w:p w:rsidR="006220AB" w:rsidRPr="00B22CCD" w:rsidRDefault="00BA5B4F" w:rsidP="00BA5B4F">
      <w:pPr>
        <w:spacing w:after="0" w:line="276" w:lineRule="auto"/>
        <w:ind w:left="720"/>
        <w:contextualSpacing/>
        <w:jc w:val="both"/>
        <w:rPr>
          <w:rFonts w:ascii="Times New Roman" w:hAnsi="Times New Roman" w:cs="Times New Roman"/>
          <w:sz w:val="20"/>
          <w:szCs w:val="20"/>
        </w:rPr>
      </w:pPr>
      <w:r w:rsidRPr="00B22CCD">
        <w:rPr>
          <w:rFonts w:ascii="Times New Roman" w:hAnsi="Times New Roman" w:cs="Times New Roman"/>
          <w:sz w:val="20"/>
          <w:szCs w:val="20"/>
        </w:rPr>
        <w:t xml:space="preserve">W przypadku wspólnego ubiegania się o zamówienie </w:t>
      </w:r>
      <w:r w:rsidR="006220AB" w:rsidRPr="00B22CCD">
        <w:rPr>
          <w:rFonts w:ascii="Times New Roman" w:hAnsi="Times New Roman" w:cs="Times New Roman"/>
          <w:sz w:val="20"/>
          <w:szCs w:val="20"/>
        </w:rPr>
        <w:t xml:space="preserve">przez Wykonawców, oświadczenie </w:t>
      </w:r>
      <w:r w:rsidRPr="00B22CCD">
        <w:rPr>
          <w:rFonts w:ascii="Times New Roman" w:hAnsi="Times New Roman" w:cs="Times New Roman"/>
          <w:sz w:val="20"/>
          <w:szCs w:val="20"/>
        </w:rPr>
        <w:t>o spełnianiu warunków udziału w postępowa</w:t>
      </w:r>
      <w:r w:rsidR="006220AB" w:rsidRPr="00B22CCD">
        <w:rPr>
          <w:rFonts w:ascii="Times New Roman" w:hAnsi="Times New Roman" w:cs="Times New Roman"/>
          <w:sz w:val="20"/>
          <w:szCs w:val="20"/>
        </w:rPr>
        <w:t xml:space="preserve">niu składa każdy z Wykonawców. </w:t>
      </w:r>
      <w:r w:rsidRPr="00B22CCD">
        <w:rPr>
          <w:rFonts w:ascii="Times New Roman" w:eastAsia="Times New Roman" w:hAnsi="Times New Roman" w:cs="Times New Roman"/>
          <w:sz w:val="20"/>
          <w:szCs w:val="20"/>
          <w:lang w:eastAsia="pl-PL"/>
        </w:rPr>
        <w:t xml:space="preserve">W przypadku </w:t>
      </w:r>
      <w:r w:rsidRPr="00B22CCD">
        <w:rPr>
          <w:rFonts w:ascii="Times New Roman" w:hAnsi="Times New Roman" w:cs="Times New Roman"/>
          <w:sz w:val="20"/>
          <w:szCs w:val="20"/>
        </w:rPr>
        <w:t xml:space="preserve">polegania na zdolnościach lub sytuacji podmiotów udostępniających zasoby Wykonawca, załącza do oferty oświadczenie podmiotu udostępniającego zasoby (podpisane przez podmiot udostępniający zasoby), </w:t>
      </w:r>
      <w:r w:rsidR="006220AB" w:rsidRPr="00B22CCD">
        <w:rPr>
          <w:rFonts w:ascii="Times New Roman" w:hAnsi="Times New Roman" w:cs="Times New Roman"/>
          <w:sz w:val="20"/>
          <w:szCs w:val="20"/>
        </w:rPr>
        <w:t>potwierdzające spełnianie</w:t>
      </w:r>
    </w:p>
    <w:p w:rsidR="00BA5B4F" w:rsidRPr="00B22CCD" w:rsidRDefault="006220AB" w:rsidP="00BA5B4F">
      <w:pPr>
        <w:spacing w:after="0" w:line="276" w:lineRule="auto"/>
        <w:ind w:left="720"/>
        <w:contextualSpacing/>
        <w:jc w:val="both"/>
        <w:rPr>
          <w:rFonts w:ascii="Times New Roman" w:hAnsi="Times New Roman" w:cs="Times New Roman"/>
          <w:sz w:val="20"/>
          <w:szCs w:val="20"/>
        </w:rPr>
      </w:pPr>
      <w:r w:rsidRPr="00B22CCD">
        <w:rPr>
          <w:rFonts w:ascii="Times New Roman" w:hAnsi="Times New Roman" w:cs="Times New Roman"/>
          <w:sz w:val="20"/>
          <w:szCs w:val="20"/>
        </w:rPr>
        <w:t xml:space="preserve">warunków udziału </w:t>
      </w:r>
      <w:r w:rsidR="00BA5B4F" w:rsidRPr="00B22CCD">
        <w:rPr>
          <w:rFonts w:ascii="Times New Roman" w:hAnsi="Times New Roman" w:cs="Times New Roman"/>
          <w:sz w:val="20"/>
          <w:szCs w:val="20"/>
        </w:rPr>
        <w:t>w postępowaniu, w zakresie w jakim Wykonawca powołuje się na jego zasoby.</w:t>
      </w:r>
    </w:p>
    <w:p w:rsidR="00BA5B4F" w:rsidRPr="00B22CCD" w:rsidRDefault="00BA5B4F" w:rsidP="00BA5B4F">
      <w:pPr>
        <w:numPr>
          <w:ilvl w:val="0"/>
          <w:numId w:val="25"/>
        </w:numPr>
        <w:spacing w:after="0" w:line="276" w:lineRule="auto"/>
        <w:contextualSpacing/>
        <w:jc w:val="both"/>
        <w:rPr>
          <w:rFonts w:ascii="Times New Roman" w:hAnsi="Times New Roman" w:cs="Times New Roman"/>
          <w:bCs/>
          <w:color w:val="2E74B5" w:themeColor="accent1" w:themeShade="BF"/>
          <w:sz w:val="20"/>
          <w:szCs w:val="20"/>
        </w:rPr>
      </w:pPr>
      <w:r w:rsidRPr="00B22CCD">
        <w:rPr>
          <w:rFonts w:ascii="Times New Roman" w:hAnsi="Times New Roman" w:cs="Times New Roman"/>
          <w:b/>
          <w:bCs/>
          <w:color w:val="2E74B5" w:themeColor="accent1" w:themeShade="BF"/>
          <w:sz w:val="20"/>
          <w:szCs w:val="20"/>
        </w:rPr>
        <w:t>Dokument potwierdzający wniesienie wadium.</w:t>
      </w:r>
    </w:p>
    <w:p w:rsidR="00BA5B4F" w:rsidRPr="00B22CCD" w:rsidRDefault="00BA5B4F" w:rsidP="00BA5B4F">
      <w:pPr>
        <w:numPr>
          <w:ilvl w:val="0"/>
          <w:numId w:val="25"/>
        </w:numPr>
        <w:spacing w:after="0" w:line="276" w:lineRule="auto"/>
        <w:jc w:val="both"/>
        <w:rPr>
          <w:rFonts w:ascii="Times New Roman" w:hAnsi="Times New Roman" w:cs="Times New Roman"/>
          <w:b/>
          <w:bCs/>
          <w:color w:val="0070C0"/>
          <w:sz w:val="20"/>
          <w:szCs w:val="20"/>
        </w:rPr>
      </w:pPr>
      <w:r w:rsidRPr="00B22CCD">
        <w:rPr>
          <w:rFonts w:ascii="Times New Roman" w:hAnsi="Times New Roman" w:cs="Times New Roman"/>
          <w:b/>
          <w:sz w:val="20"/>
          <w:szCs w:val="20"/>
        </w:rPr>
        <w:t>Zobowiązanie podmiotu udostępniającego do oddania wykonawcy niezbędnych zasobów</w:t>
      </w:r>
      <w:r w:rsidRPr="00B22CCD">
        <w:rPr>
          <w:rFonts w:ascii="Times New Roman" w:hAnsi="Times New Roman" w:cs="Times New Roman"/>
          <w:sz w:val="20"/>
          <w:szCs w:val="20"/>
        </w:rPr>
        <w:t xml:space="preserve"> na potrzeby realizacji zamówienia lub inny podmiotowy środek dowodowy potwierdzający, że wykonawca realizując zamówienie będzie dysponował niezbędnymi zasobami tych podmiotów w związku z powołaniem się na te zasoby celem spełnienia przez wykonawcę warunków udziału w postępowaniu - składa wykonawca, który polega na zdolnościach lub sytuacji podmiotów udostępniających zasoby – wzór stanowi </w:t>
      </w:r>
      <w:r w:rsidRPr="00B22CCD">
        <w:rPr>
          <w:rFonts w:ascii="Times New Roman" w:hAnsi="Times New Roman" w:cs="Times New Roman"/>
          <w:b/>
          <w:color w:val="0070C0"/>
          <w:sz w:val="20"/>
          <w:szCs w:val="20"/>
        </w:rPr>
        <w:t>z</w:t>
      </w:r>
      <w:r w:rsidR="004257A5" w:rsidRPr="00B22CCD">
        <w:rPr>
          <w:rFonts w:ascii="Times New Roman" w:hAnsi="Times New Roman" w:cs="Times New Roman"/>
          <w:b/>
          <w:bCs/>
          <w:color w:val="0070C0"/>
          <w:sz w:val="20"/>
          <w:szCs w:val="20"/>
        </w:rPr>
        <w:t>ałącznik nr 5</w:t>
      </w:r>
      <w:r w:rsidRPr="00B22CCD">
        <w:rPr>
          <w:rFonts w:ascii="Times New Roman" w:hAnsi="Times New Roman" w:cs="Times New Roman"/>
          <w:b/>
          <w:bCs/>
          <w:color w:val="0070C0"/>
          <w:sz w:val="20"/>
          <w:szCs w:val="20"/>
        </w:rPr>
        <w:t xml:space="preserve"> do SWZ.</w:t>
      </w:r>
    </w:p>
    <w:p w:rsidR="004074FA" w:rsidRPr="00B22CCD" w:rsidRDefault="00BA5B4F" w:rsidP="004074FA">
      <w:pPr>
        <w:numPr>
          <w:ilvl w:val="0"/>
          <w:numId w:val="25"/>
        </w:numPr>
        <w:spacing w:after="0" w:line="276" w:lineRule="auto"/>
        <w:jc w:val="both"/>
        <w:rPr>
          <w:rFonts w:ascii="Times New Roman" w:hAnsi="Times New Roman" w:cs="Times New Roman"/>
          <w:b/>
          <w:color w:val="0070C0"/>
          <w:sz w:val="20"/>
          <w:szCs w:val="20"/>
        </w:rPr>
      </w:pPr>
      <w:r w:rsidRPr="00B22CCD">
        <w:rPr>
          <w:rFonts w:ascii="Times New Roman" w:hAnsi="Times New Roman" w:cs="Times New Roman"/>
          <w:b/>
          <w:sz w:val="20"/>
          <w:szCs w:val="20"/>
        </w:rPr>
        <w:t>Oświadczenie wykonawców wspólnie ubiegających się o udzielenie zamówienia</w:t>
      </w:r>
      <w:r w:rsidRPr="00B22CCD">
        <w:rPr>
          <w:rFonts w:ascii="Times New Roman" w:hAnsi="Times New Roman" w:cs="Times New Roman"/>
          <w:sz w:val="20"/>
          <w:szCs w:val="20"/>
        </w:rPr>
        <w:br/>
      </w:r>
      <w:r w:rsidRPr="00B22CCD">
        <w:rPr>
          <w:rFonts w:ascii="Times New Roman" w:hAnsi="Times New Roman" w:cs="Times New Roman"/>
          <w:b/>
          <w:sz w:val="20"/>
          <w:szCs w:val="20"/>
        </w:rPr>
        <w:t>(konsorcjum, spółka cywilna)</w:t>
      </w:r>
      <w:r w:rsidRPr="00B22CCD">
        <w:rPr>
          <w:rFonts w:ascii="Times New Roman" w:hAnsi="Times New Roman" w:cs="Times New Roman"/>
          <w:sz w:val="20"/>
          <w:szCs w:val="20"/>
        </w:rPr>
        <w:t xml:space="preserve"> o którym mowa w art. 117 ust. 4 ustawy, z którego wynika, które roboty </w:t>
      </w:r>
      <w:r w:rsidRPr="00B22CCD">
        <w:rPr>
          <w:rFonts w:ascii="Times New Roman" w:hAnsi="Times New Roman" w:cs="Times New Roman"/>
          <w:sz w:val="20"/>
          <w:szCs w:val="20"/>
        </w:rPr>
        <w:lastRenderedPageBreak/>
        <w:t xml:space="preserve">budowlane/dostawy/usługi wykonają poszczególni wykonawcy, wniesione zgodnie z rozdz. XVII SWZ – wzór stanowi </w:t>
      </w:r>
      <w:r w:rsidR="004257A5" w:rsidRPr="00B22CCD">
        <w:rPr>
          <w:rFonts w:ascii="Times New Roman" w:hAnsi="Times New Roman" w:cs="Times New Roman"/>
          <w:b/>
          <w:color w:val="0070C0"/>
          <w:sz w:val="20"/>
          <w:szCs w:val="20"/>
        </w:rPr>
        <w:t>załącznik nr 6</w:t>
      </w:r>
      <w:r w:rsidRPr="00B22CCD">
        <w:rPr>
          <w:rFonts w:ascii="Times New Roman" w:hAnsi="Times New Roman" w:cs="Times New Roman"/>
          <w:b/>
          <w:color w:val="0070C0"/>
          <w:sz w:val="20"/>
          <w:szCs w:val="20"/>
        </w:rPr>
        <w:t xml:space="preserve"> do SWZ.</w:t>
      </w:r>
    </w:p>
    <w:p w:rsidR="00BA5B4F" w:rsidRPr="00B22CCD" w:rsidRDefault="00BA5B4F" w:rsidP="007D45C2">
      <w:pPr>
        <w:spacing w:after="0" w:line="276" w:lineRule="auto"/>
        <w:jc w:val="both"/>
        <w:rPr>
          <w:rFonts w:ascii="Times New Roman" w:hAnsi="Times New Roman" w:cs="Times New Roman"/>
          <w:b/>
          <w:color w:val="0070C0"/>
          <w:sz w:val="20"/>
          <w:szCs w:val="20"/>
        </w:rPr>
      </w:pPr>
    </w:p>
    <w:p w:rsidR="00BA5B4F" w:rsidRPr="00B22CCD" w:rsidRDefault="00BA5B4F" w:rsidP="00BA5B4F">
      <w:pPr>
        <w:contextualSpacing/>
        <w:jc w:val="both"/>
        <w:rPr>
          <w:rFonts w:ascii="Times New Roman" w:hAnsi="Times New Roman" w:cs="Times New Roman"/>
          <w:bCs/>
          <w:sz w:val="20"/>
          <w:szCs w:val="20"/>
        </w:rPr>
      </w:pPr>
      <w:r w:rsidRPr="00B22CCD">
        <w:rPr>
          <w:rFonts w:ascii="Times New Roman" w:hAnsi="Times New Roman" w:cs="Times New Roman"/>
          <w:b/>
          <w:sz w:val="20"/>
          <w:szCs w:val="20"/>
        </w:rPr>
        <w:t>Oferta, oświadczenie o niepodleganiu wykluczeniu z postępowania, oświadczenie o spełnianiu warunków udziału w postępowaniu muszą być złożone pod rygorem nieważności w formie elektronicznej lub postaci elektronicznej, opatrzone kwalifikowanym podpisem elektronicznym, elektronicznym podpisem osobistym lub podpisem zaufanym.</w:t>
      </w:r>
    </w:p>
    <w:p w:rsidR="00BA5B4F" w:rsidRPr="00B22CCD" w:rsidRDefault="00BA5B4F" w:rsidP="00BA5B4F">
      <w:pPr>
        <w:ind w:left="360"/>
        <w:contextualSpacing/>
        <w:jc w:val="both"/>
        <w:rPr>
          <w:rFonts w:ascii="Times New Roman" w:hAnsi="Times New Roman" w:cs="Times New Roman"/>
          <w:bCs/>
          <w:sz w:val="20"/>
          <w:szCs w:val="20"/>
        </w:rPr>
      </w:pPr>
    </w:p>
    <w:p w:rsidR="00BA5B4F" w:rsidRPr="00B22CCD" w:rsidRDefault="00BA5B4F" w:rsidP="00BA5B4F">
      <w:pPr>
        <w:contextualSpacing/>
        <w:jc w:val="both"/>
        <w:rPr>
          <w:rFonts w:ascii="Times New Roman" w:hAnsi="Times New Roman" w:cs="Times New Roman"/>
          <w:bCs/>
          <w:sz w:val="20"/>
          <w:szCs w:val="20"/>
        </w:rPr>
      </w:pPr>
      <w:r w:rsidRPr="00B22CCD">
        <w:rPr>
          <w:rFonts w:ascii="Times New Roman" w:hAnsi="Times New Roman" w:cs="Times New Roman"/>
          <w:b/>
          <w:sz w:val="20"/>
          <w:szCs w:val="20"/>
        </w:rPr>
        <w:t xml:space="preserve">Pełnomocnictwo do złożenia oferty musi być sporządzone w postaci elektronicznej, podpisane kwalifikowanym podpisem elektronicznym, elektronicznym podpisem osobistym lub podpisem zaufanym. Pełnomocnictwo przekazuje się w postaci elektronicznej i opatruje kwalifikowanym podpisem elektronicznym, podpisem zaufanym lub elektronicznym podpisem osobistym. </w:t>
      </w:r>
    </w:p>
    <w:p w:rsidR="00BA5B4F" w:rsidRPr="00B22CCD" w:rsidRDefault="00BA5B4F" w:rsidP="00BA5B4F">
      <w:pPr>
        <w:contextualSpacing/>
        <w:jc w:val="both"/>
        <w:rPr>
          <w:rFonts w:ascii="Times New Roman" w:hAnsi="Times New Roman" w:cs="Times New Roman"/>
          <w:b/>
          <w:sz w:val="20"/>
          <w:szCs w:val="20"/>
        </w:rPr>
      </w:pPr>
      <w:r w:rsidRPr="00B22CCD">
        <w:rPr>
          <w:rFonts w:ascii="Times New Roman" w:hAnsi="Times New Roman" w:cs="Times New Roman"/>
          <w:b/>
          <w:sz w:val="20"/>
          <w:szCs w:val="20"/>
        </w:rPr>
        <w:t>W przypadku, gdy pełnomocnictwo zostało sporządzone w postaci papierowej przekazuje się cyfrowe odwzorowanie tego dokumentu (skan) opatrzone kwalifikowanym podpisem elektronicznym, podpisem zaufanym lub elektronicznym podpisem osobistym, poświadczającym zgodność cyfrowego odwzorowania z dokumentem w postaci papierowej.</w:t>
      </w:r>
    </w:p>
    <w:p w:rsidR="00BA5B4F" w:rsidRPr="00B22CCD" w:rsidRDefault="00BA5B4F" w:rsidP="00BA5B4F">
      <w:pPr>
        <w:ind w:left="360"/>
        <w:contextualSpacing/>
        <w:jc w:val="both"/>
        <w:rPr>
          <w:rFonts w:ascii="Times New Roman" w:hAnsi="Times New Roman" w:cs="Times New Roman"/>
          <w:b/>
          <w:sz w:val="20"/>
          <w:szCs w:val="20"/>
        </w:rPr>
      </w:pPr>
    </w:p>
    <w:p w:rsidR="00BA5B4F" w:rsidRPr="00B22CCD" w:rsidRDefault="00BA5B4F" w:rsidP="00BA5B4F">
      <w:pPr>
        <w:spacing w:after="0" w:line="240" w:lineRule="auto"/>
        <w:contextualSpacing/>
        <w:jc w:val="both"/>
        <w:rPr>
          <w:rFonts w:ascii="Times New Roman" w:hAnsi="Times New Roman" w:cs="Times New Roman"/>
          <w:b/>
          <w:sz w:val="20"/>
          <w:szCs w:val="20"/>
          <w:u w:val="single"/>
        </w:rPr>
      </w:pPr>
      <w:r w:rsidRPr="00B22CCD">
        <w:rPr>
          <w:rFonts w:ascii="Times New Roman" w:hAnsi="Times New Roman" w:cs="Times New Roman"/>
          <w:b/>
          <w:sz w:val="20"/>
          <w:szCs w:val="20"/>
          <w:u w:val="single"/>
        </w:rPr>
        <w:t>Poświadczenia zgodności cyfrowego odwzorowania z dokumentem w postaci papierowej poświadcza  mocodawca lub notariusz</w:t>
      </w:r>
      <w:r w:rsidRPr="00B22CCD">
        <w:rPr>
          <w:rFonts w:ascii="Times New Roman" w:hAnsi="Times New Roman" w:cs="Times New Roman"/>
          <w:bCs/>
          <w:sz w:val="20"/>
          <w:szCs w:val="20"/>
        </w:rPr>
        <w:t>.</w:t>
      </w:r>
    </w:p>
    <w:p w:rsidR="00BA5B4F" w:rsidRPr="00B22CCD" w:rsidRDefault="00BA5B4F" w:rsidP="00BA5B4F">
      <w:pPr>
        <w:spacing w:after="0" w:line="240" w:lineRule="auto"/>
        <w:contextualSpacing/>
        <w:jc w:val="both"/>
        <w:rPr>
          <w:rFonts w:ascii="Times New Roman" w:hAnsi="Times New Roman" w:cs="Times New Roman"/>
          <w:b/>
          <w:sz w:val="20"/>
          <w:szCs w:val="20"/>
          <w:u w:val="single"/>
        </w:rPr>
      </w:pPr>
    </w:p>
    <w:p w:rsidR="007D45C2" w:rsidRPr="00B22CCD" w:rsidRDefault="007D45C2" w:rsidP="00BA5B4F">
      <w:pPr>
        <w:spacing w:after="0" w:line="240" w:lineRule="auto"/>
        <w:contextualSpacing/>
        <w:jc w:val="both"/>
        <w:rPr>
          <w:rFonts w:ascii="Times New Roman" w:hAnsi="Times New Roman" w:cs="Times New Roman"/>
          <w:b/>
          <w:sz w:val="20"/>
          <w:szCs w:val="20"/>
          <w:u w:val="single"/>
        </w:rPr>
      </w:pPr>
    </w:p>
    <w:p w:rsidR="00BA5B4F" w:rsidRPr="00B22CCD" w:rsidRDefault="00BA5B4F" w:rsidP="00BA5B4F">
      <w:pPr>
        <w:spacing w:after="0" w:line="240" w:lineRule="auto"/>
        <w:contextualSpacing/>
        <w:jc w:val="both"/>
        <w:rPr>
          <w:rFonts w:ascii="Times New Roman" w:hAnsi="Times New Roman" w:cs="Times New Roman"/>
          <w:b/>
          <w:sz w:val="20"/>
          <w:szCs w:val="20"/>
          <w:u w:val="single"/>
        </w:rPr>
      </w:pPr>
      <w:r w:rsidRPr="00B22CCD">
        <w:rPr>
          <w:rFonts w:ascii="Times New Roman" w:hAnsi="Times New Roman" w:cs="Times New Roman"/>
          <w:b/>
          <w:sz w:val="20"/>
          <w:szCs w:val="20"/>
          <w:u w:val="single"/>
        </w:rPr>
        <w:t>UWAGA!</w:t>
      </w:r>
    </w:p>
    <w:p w:rsidR="00BA5B4F" w:rsidRPr="00B22CCD" w:rsidRDefault="00BA5B4F" w:rsidP="00BA5B4F">
      <w:pPr>
        <w:spacing w:after="0" w:line="240" w:lineRule="auto"/>
        <w:contextualSpacing/>
        <w:jc w:val="both"/>
        <w:rPr>
          <w:rFonts w:ascii="Times New Roman" w:eastAsia="Times New Roman" w:hAnsi="Times New Roman" w:cs="Times New Roman"/>
          <w:b/>
          <w:sz w:val="20"/>
          <w:szCs w:val="20"/>
          <w:lang w:eastAsia="pl-PL"/>
        </w:rPr>
      </w:pPr>
      <w:r w:rsidRPr="00B22CCD">
        <w:rPr>
          <w:rFonts w:ascii="Times New Roman" w:eastAsia="Times New Roman" w:hAnsi="Times New Roman" w:cs="Times New Roman"/>
          <w:b/>
          <w:sz w:val="20"/>
          <w:szCs w:val="20"/>
          <w:lang w:eastAsia="pl-PL"/>
        </w:rPr>
        <w:t>Cyfrowe odwzorowanie pełnomocnictwa nie może być poświadczone za zgodność z oryginałem przez upełnomocnionego. Musi być poświadczone przez mocodawcę lub notariusza.</w:t>
      </w:r>
    </w:p>
    <w:p w:rsidR="00BA5B4F" w:rsidRPr="00B22CCD" w:rsidRDefault="00BA5B4F" w:rsidP="00BA5B4F">
      <w:pPr>
        <w:spacing w:after="0" w:line="240" w:lineRule="auto"/>
        <w:ind w:left="360"/>
        <w:contextualSpacing/>
        <w:jc w:val="both"/>
        <w:rPr>
          <w:rFonts w:ascii="Times New Roman" w:hAnsi="Times New Roman" w:cs="Times New Roman"/>
          <w:b/>
          <w:sz w:val="20"/>
          <w:szCs w:val="20"/>
          <w:u w:val="single"/>
        </w:rPr>
      </w:pPr>
    </w:p>
    <w:p w:rsidR="00BA5B4F" w:rsidRPr="00B22CCD" w:rsidRDefault="00BA5B4F" w:rsidP="00BA5B4F">
      <w:pPr>
        <w:spacing w:after="0" w:line="240" w:lineRule="auto"/>
        <w:jc w:val="both"/>
        <w:rPr>
          <w:rFonts w:ascii="Times New Roman" w:hAnsi="Times New Roman" w:cs="Times New Roman"/>
          <w:color w:val="000000"/>
          <w:sz w:val="20"/>
          <w:szCs w:val="20"/>
        </w:rPr>
      </w:pPr>
      <w:r w:rsidRPr="00B22CCD">
        <w:rPr>
          <w:rFonts w:ascii="Times New Roman" w:hAnsi="Times New Roman" w:cs="Times New Roman"/>
          <w:color w:val="000000"/>
          <w:sz w:val="20"/>
          <w:szCs w:val="20"/>
        </w:rP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rsidR="00BA5B4F" w:rsidRPr="00B22CCD" w:rsidRDefault="00BA5B4F" w:rsidP="00BA5B4F">
      <w:pPr>
        <w:spacing w:after="0" w:line="240" w:lineRule="auto"/>
        <w:jc w:val="both"/>
        <w:rPr>
          <w:rFonts w:ascii="Times New Roman" w:hAnsi="Times New Roman" w:cs="Times New Roman"/>
          <w:color w:val="000000"/>
          <w:sz w:val="20"/>
          <w:szCs w:val="20"/>
          <w:u w:val="single"/>
        </w:rPr>
      </w:pPr>
    </w:p>
    <w:p w:rsidR="00BA5B4F" w:rsidRPr="00B22CCD" w:rsidRDefault="00BA5B4F" w:rsidP="00BA5B4F">
      <w:pPr>
        <w:spacing w:after="0" w:line="240" w:lineRule="auto"/>
        <w:jc w:val="both"/>
        <w:rPr>
          <w:rFonts w:ascii="Times New Roman" w:hAnsi="Times New Roman" w:cs="Times New Roman"/>
          <w:color w:val="000000"/>
          <w:sz w:val="20"/>
          <w:szCs w:val="20"/>
          <w:u w:val="single"/>
        </w:rPr>
      </w:pPr>
      <w:r w:rsidRPr="00B22CCD">
        <w:rPr>
          <w:rFonts w:ascii="Times New Roman" w:hAnsi="Times New Roman" w:cs="Times New Roman"/>
          <w:color w:val="000000"/>
          <w:sz w:val="20"/>
          <w:szCs w:val="20"/>
          <w:u w:val="single"/>
        </w:rPr>
        <w:t>Poświadczenia zgodności cyfrowego odwzorowania z dokumentem w postaci papierowej, o którym mowa powyżej, dokonuje w przypadku:</w:t>
      </w:r>
    </w:p>
    <w:p w:rsidR="00BA5B4F" w:rsidRPr="00B22CCD" w:rsidRDefault="00BA5B4F" w:rsidP="00BA5B4F">
      <w:pPr>
        <w:spacing w:after="0" w:line="240" w:lineRule="auto"/>
        <w:jc w:val="both"/>
        <w:rPr>
          <w:rFonts w:ascii="Times New Roman" w:hAnsi="Times New Roman" w:cs="Times New Roman"/>
          <w:color w:val="000000"/>
          <w:sz w:val="20"/>
          <w:szCs w:val="20"/>
        </w:rPr>
      </w:pPr>
      <w:r w:rsidRPr="00B22CCD">
        <w:rPr>
          <w:rFonts w:ascii="Times New Roman" w:hAnsi="Times New Roman" w:cs="Times New Roman"/>
          <w:color w:val="000000"/>
          <w:sz w:val="20"/>
          <w:szCs w:val="20"/>
        </w:rPr>
        <w:t>1) podmiotowych środków dowodowych – odpowiednio wykonawca, wykonawca wspólnie ubiegający się o udzielenie zamówienia, podmiot udostępniający zasoby lub podwykonawca, w zakresie podmiotowych środków dowodowych, które każdego z nich dotyczą;</w:t>
      </w:r>
    </w:p>
    <w:p w:rsidR="00BA5B4F" w:rsidRPr="00B22CCD" w:rsidRDefault="00BA5B4F" w:rsidP="00BA5B4F">
      <w:pPr>
        <w:spacing w:after="0" w:line="240" w:lineRule="auto"/>
        <w:jc w:val="both"/>
        <w:rPr>
          <w:rFonts w:ascii="Times New Roman" w:hAnsi="Times New Roman" w:cs="Times New Roman"/>
          <w:color w:val="000000"/>
          <w:sz w:val="20"/>
          <w:szCs w:val="20"/>
        </w:rPr>
      </w:pPr>
      <w:r w:rsidRPr="00B22CCD">
        <w:rPr>
          <w:rFonts w:ascii="Times New Roman" w:hAnsi="Times New Roman" w:cs="Times New Roman"/>
          <w:color w:val="000000"/>
          <w:sz w:val="20"/>
          <w:szCs w:val="20"/>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rsidR="00BA5B4F" w:rsidRPr="00B22CCD" w:rsidRDefault="00BA5B4F" w:rsidP="00BA5B4F">
      <w:pPr>
        <w:spacing w:after="0" w:line="240" w:lineRule="auto"/>
        <w:jc w:val="both"/>
        <w:rPr>
          <w:rFonts w:ascii="Times New Roman" w:hAnsi="Times New Roman" w:cs="Times New Roman"/>
          <w:color w:val="000000"/>
          <w:sz w:val="20"/>
          <w:szCs w:val="20"/>
        </w:rPr>
      </w:pPr>
    </w:p>
    <w:p w:rsidR="00BA5B4F" w:rsidRPr="00B22CCD" w:rsidRDefault="00BA5B4F" w:rsidP="00BA5B4F">
      <w:pPr>
        <w:spacing w:after="0" w:line="240" w:lineRule="auto"/>
        <w:jc w:val="both"/>
        <w:rPr>
          <w:rFonts w:ascii="Times New Roman" w:hAnsi="Times New Roman" w:cs="Times New Roman"/>
          <w:color w:val="000000"/>
          <w:sz w:val="20"/>
          <w:szCs w:val="20"/>
        </w:rPr>
      </w:pPr>
      <w:r w:rsidRPr="00B22CCD">
        <w:rPr>
          <w:rFonts w:ascii="Times New Roman" w:hAnsi="Times New Roman" w:cs="Times New Roman"/>
          <w:color w:val="000000"/>
          <w:sz w:val="20"/>
          <w:szCs w:val="20"/>
        </w:rPr>
        <w:t xml:space="preserve">Poprzez oryginał należy rozumieć dokument podpisany </w:t>
      </w:r>
      <w:r w:rsidRPr="00B22CCD">
        <w:rPr>
          <w:rFonts w:ascii="Times New Roman" w:hAnsi="Times New Roman" w:cs="Times New Roman"/>
          <w:b/>
          <w:color w:val="000000"/>
          <w:sz w:val="20"/>
          <w:szCs w:val="20"/>
        </w:rPr>
        <w:t>kwalifikowanym podpisem elektronicznym</w:t>
      </w:r>
      <w:r w:rsidRPr="00B22CCD">
        <w:rPr>
          <w:rFonts w:ascii="Times New Roman" w:hAnsi="Times New Roman" w:cs="Times New Roman"/>
          <w:color w:val="000000"/>
          <w:sz w:val="20"/>
          <w:szCs w:val="20"/>
        </w:rPr>
        <w:t xml:space="preserve"> lub </w:t>
      </w:r>
      <w:r w:rsidRPr="00B22CCD">
        <w:rPr>
          <w:rFonts w:ascii="Times New Roman" w:hAnsi="Times New Roman" w:cs="Times New Roman"/>
          <w:b/>
          <w:color w:val="000000"/>
          <w:sz w:val="20"/>
          <w:szCs w:val="20"/>
        </w:rPr>
        <w:t>podpisem zaufanym</w:t>
      </w:r>
      <w:r w:rsidRPr="00B22CCD">
        <w:rPr>
          <w:rFonts w:ascii="Times New Roman" w:hAnsi="Times New Roman" w:cs="Times New Roman"/>
          <w:color w:val="000000"/>
          <w:sz w:val="20"/>
          <w:szCs w:val="20"/>
        </w:rPr>
        <w:t xml:space="preserve"> lub </w:t>
      </w:r>
      <w:r w:rsidRPr="00B22CCD">
        <w:rPr>
          <w:rFonts w:ascii="Times New Roman" w:hAnsi="Times New Roman" w:cs="Times New Roman"/>
          <w:b/>
          <w:color w:val="000000"/>
          <w:sz w:val="20"/>
          <w:szCs w:val="20"/>
        </w:rPr>
        <w:t>podpisem elektronicznym osobistym</w:t>
      </w:r>
      <w:r w:rsidRPr="00B22CCD">
        <w:rPr>
          <w:rFonts w:ascii="Times New Roman" w:hAnsi="Times New Roman" w:cs="Times New Roman"/>
          <w:color w:val="000000"/>
          <w:sz w:val="20"/>
          <w:szCs w:val="20"/>
        </w:rPr>
        <w:t xml:space="preserve"> przez osoby upoważnione. Poświadczenie za zgodność z oryginałem następuje w formie elektronicznej podpisane kwalifikowanym podpisem elektronicznym lub podpisem zaufanym lub elektronicznym podpisem osobistym przez osoby upoważnione.</w:t>
      </w:r>
    </w:p>
    <w:p w:rsidR="00BA5B4F" w:rsidRPr="00B22CCD" w:rsidRDefault="00BA5B4F" w:rsidP="00BA5B4F">
      <w:pPr>
        <w:autoSpaceDE w:val="0"/>
        <w:autoSpaceDN w:val="0"/>
        <w:adjustRightInd w:val="0"/>
        <w:spacing w:after="0" w:line="240" w:lineRule="auto"/>
        <w:jc w:val="both"/>
        <w:rPr>
          <w:rFonts w:ascii="Times New Roman" w:hAnsi="Times New Roman" w:cs="Times New Roman"/>
          <w:color w:val="000000"/>
          <w:sz w:val="20"/>
          <w:szCs w:val="20"/>
        </w:rPr>
      </w:pPr>
      <w:r w:rsidRPr="00B22CCD">
        <w:rPr>
          <w:rFonts w:ascii="Times New Roman" w:hAnsi="Times New Roman" w:cs="Times New Roman"/>
          <w:b/>
          <w:bCs/>
          <w:color w:val="000000"/>
          <w:sz w:val="20"/>
          <w:szCs w:val="20"/>
        </w:rPr>
        <w:t xml:space="preserve">Składając ofertę zaleca się zaplanowanie złożenia jej z wyprzedzeniem </w:t>
      </w:r>
      <w:r w:rsidRPr="00B22CCD">
        <w:rPr>
          <w:rFonts w:ascii="Times New Roman" w:hAnsi="Times New Roman" w:cs="Times New Roman"/>
          <w:b/>
          <w:bCs/>
          <w:color w:val="0070C0"/>
          <w:sz w:val="20"/>
          <w:szCs w:val="20"/>
        </w:rPr>
        <w:t>minimum 24h</w:t>
      </w:r>
      <w:r w:rsidRPr="00B22CCD">
        <w:rPr>
          <w:rFonts w:ascii="Times New Roman" w:hAnsi="Times New Roman" w:cs="Times New Roman"/>
          <w:b/>
          <w:color w:val="000000"/>
          <w:sz w:val="20"/>
          <w:szCs w:val="20"/>
        </w:rPr>
        <w:t xml:space="preserve">, aby zdążyć w terminie przewidzianym na jej złożenie w przypadku siły wyższej, jak np. awaria </w:t>
      </w:r>
      <w:r w:rsidRPr="00B22CCD">
        <w:rPr>
          <w:rFonts w:ascii="Times New Roman" w:hAnsi="Times New Roman" w:cs="Times New Roman"/>
          <w:b/>
          <w:bCs/>
          <w:sz w:val="20"/>
          <w:szCs w:val="20"/>
        </w:rPr>
        <w:t>platformazakupowa.pl</w:t>
      </w:r>
      <w:r w:rsidRPr="00B22CCD">
        <w:rPr>
          <w:rFonts w:ascii="Times New Roman" w:hAnsi="Times New Roman" w:cs="Times New Roman"/>
          <w:b/>
          <w:color w:val="000000"/>
          <w:sz w:val="20"/>
          <w:szCs w:val="20"/>
        </w:rPr>
        <w:t>, awaria Internetu, problemy techniczne związane z brakiem np. aktualnej przeglądarki, itp.</w:t>
      </w:r>
    </w:p>
    <w:p w:rsidR="00BA5B4F" w:rsidRPr="00B22CCD" w:rsidRDefault="00BA5B4F" w:rsidP="00BA5B4F">
      <w:pPr>
        <w:autoSpaceDE w:val="0"/>
        <w:autoSpaceDN w:val="0"/>
        <w:adjustRightInd w:val="0"/>
        <w:spacing w:after="0" w:line="240" w:lineRule="auto"/>
        <w:jc w:val="both"/>
        <w:rPr>
          <w:rFonts w:ascii="Times New Roman" w:hAnsi="Times New Roman" w:cs="Times New Roman"/>
          <w:color w:val="000000"/>
          <w:sz w:val="20"/>
          <w:szCs w:val="20"/>
        </w:rPr>
      </w:pPr>
    </w:p>
    <w:p w:rsidR="00BA5B4F" w:rsidRPr="00B22CCD" w:rsidRDefault="00BA5B4F" w:rsidP="00BA5B4F">
      <w:pPr>
        <w:numPr>
          <w:ilvl w:val="0"/>
          <w:numId w:val="25"/>
        </w:numPr>
        <w:autoSpaceDE w:val="0"/>
        <w:autoSpaceDN w:val="0"/>
        <w:adjustRightInd w:val="0"/>
        <w:spacing w:after="0" w:line="240" w:lineRule="auto"/>
        <w:ind w:left="426" w:hanging="426"/>
        <w:contextualSpacing/>
        <w:jc w:val="both"/>
        <w:rPr>
          <w:rFonts w:ascii="Times New Roman" w:hAnsi="Times New Roman" w:cs="Times New Roman"/>
          <w:b/>
          <w:color w:val="000000"/>
          <w:sz w:val="20"/>
          <w:szCs w:val="20"/>
        </w:rPr>
      </w:pPr>
      <w:r w:rsidRPr="00B22CCD">
        <w:rPr>
          <w:rFonts w:ascii="Times New Roman" w:hAnsi="Times New Roman" w:cs="Times New Roman"/>
          <w:b/>
          <w:color w:val="000000"/>
          <w:sz w:val="20"/>
          <w:szCs w:val="20"/>
        </w:rPr>
        <w:t>Podmiotowe środki dowodowe oraz inne dokumenty lub oświadczenia, o których mowa w rozporządzeniu, wykonawca składa w formie elektronicznej, w postaci elektronicznej opatrzone podpisem zaufanym lub elektronicznym podpisem osobistym, w formie pisemnej lub w formie dokumentowej, w zakresie i w sposób określony w przepisach wydanych na podstawie art. 70 ustawy zgodnie z wymaganiami określonymi poniżej:</w:t>
      </w:r>
    </w:p>
    <w:p w:rsidR="00BA5B4F" w:rsidRPr="00B22CCD" w:rsidRDefault="00BA5B4F" w:rsidP="00BA5B4F">
      <w:pPr>
        <w:autoSpaceDE w:val="0"/>
        <w:autoSpaceDN w:val="0"/>
        <w:adjustRightInd w:val="0"/>
        <w:spacing w:after="0" w:line="240" w:lineRule="auto"/>
        <w:ind w:left="567" w:hanging="567"/>
        <w:jc w:val="both"/>
        <w:rPr>
          <w:rFonts w:ascii="Times New Roman" w:hAnsi="Times New Roman" w:cs="Times New Roman"/>
          <w:color w:val="000000"/>
          <w:sz w:val="20"/>
          <w:szCs w:val="20"/>
        </w:rPr>
      </w:pPr>
    </w:p>
    <w:p w:rsidR="00BA5B4F" w:rsidRPr="00B22CCD" w:rsidRDefault="00BA5B4F" w:rsidP="00BA5B4F">
      <w:pPr>
        <w:autoSpaceDE w:val="0"/>
        <w:autoSpaceDN w:val="0"/>
        <w:adjustRightInd w:val="0"/>
        <w:spacing w:after="0" w:line="240" w:lineRule="auto"/>
        <w:ind w:left="567" w:hanging="567"/>
        <w:jc w:val="both"/>
        <w:rPr>
          <w:rFonts w:ascii="Times New Roman" w:hAnsi="Times New Roman" w:cs="Times New Roman"/>
          <w:color w:val="000000"/>
          <w:sz w:val="20"/>
          <w:szCs w:val="20"/>
        </w:rPr>
      </w:pPr>
      <w:r w:rsidRPr="00B22CCD">
        <w:rPr>
          <w:rFonts w:ascii="Times New Roman" w:hAnsi="Times New Roman" w:cs="Times New Roman"/>
          <w:color w:val="000000"/>
          <w:sz w:val="20"/>
          <w:szCs w:val="20"/>
        </w:rPr>
        <w:t xml:space="preserve">9.1. </w:t>
      </w:r>
      <w:r w:rsidRPr="00B22CCD">
        <w:rPr>
          <w:rFonts w:ascii="Times New Roman" w:hAnsi="Times New Roman" w:cs="Times New Roman"/>
          <w:color w:val="000000"/>
          <w:sz w:val="20"/>
          <w:szCs w:val="20"/>
          <w:u w:val="single"/>
        </w:rPr>
        <w:t>Oświadczenie Wykonawcy o braku podstaw wykluczenia</w:t>
      </w:r>
      <w:r w:rsidRPr="00B22CCD">
        <w:rPr>
          <w:rFonts w:ascii="Times New Roman" w:hAnsi="Times New Roman" w:cs="Times New Roman"/>
          <w:color w:val="000000"/>
          <w:sz w:val="20"/>
          <w:szCs w:val="20"/>
        </w:rPr>
        <w:t xml:space="preserve">– wzór stanowi </w:t>
      </w:r>
      <w:r w:rsidR="004257A5" w:rsidRPr="00B22CCD">
        <w:rPr>
          <w:rFonts w:ascii="Times New Roman" w:hAnsi="Times New Roman" w:cs="Times New Roman"/>
          <w:color w:val="0070C0"/>
          <w:sz w:val="20"/>
          <w:szCs w:val="20"/>
        </w:rPr>
        <w:t>załącznik nr 3</w:t>
      </w:r>
      <w:r w:rsidRPr="00B22CCD">
        <w:rPr>
          <w:rFonts w:ascii="Times New Roman" w:hAnsi="Times New Roman" w:cs="Times New Roman"/>
          <w:color w:val="0070C0"/>
          <w:sz w:val="20"/>
          <w:szCs w:val="20"/>
        </w:rPr>
        <w:t xml:space="preserve"> do SWZ</w:t>
      </w:r>
    </w:p>
    <w:p w:rsidR="00BA5B4F" w:rsidRPr="00B22CCD" w:rsidRDefault="00BA5B4F" w:rsidP="00BA5B4F">
      <w:pPr>
        <w:autoSpaceDE w:val="0"/>
        <w:autoSpaceDN w:val="0"/>
        <w:adjustRightInd w:val="0"/>
        <w:spacing w:after="0" w:line="240" w:lineRule="auto"/>
        <w:ind w:left="567" w:hanging="567"/>
        <w:jc w:val="both"/>
        <w:rPr>
          <w:rFonts w:ascii="Times New Roman" w:hAnsi="Times New Roman" w:cs="Times New Roman"/>
          <w:color w:val="000000"/>
          <w:sz w:val="20"/>
          <w:szCs w:val="20"/>
        </w:rPr>
      </w:pPr>
      <w:r w:rsidRPr="00B22CCD">
        <w:rPr>
          <w:rFonts w:ascii="Times New Roman" w:hAnsi="Times New Roman" w:cs="Times New Roman"/>
          <w:color w:val="000000"/>
          <w:sz w:val="20"/>
          <w:szCs w:val="20"/>
        </w:rPr>
        <w:t xml:space="preserve">oraz o spełnianiu warunków udziału w postępowaniu – wzór stanowi </w:t>
      </w:r>
      <w:r w:rsidR="004257A5" w:rsidRPr="00B22CCD">
        <w:rPr>
          <w:rFonts w:ascii="Times New Roman" w:hAnsi="Times New Roman" w:cs="Times New Roman"/>
          <w:color w:val="0070C0"/>
          <w:sz w:val="20"/>
          <w:szCs w:val="20"/>
        </w:rPr>
        <w:t>załącznik nr 4</w:t>
      </w:r>
      <w:r w:rsidRPr="00B22CCD">
        <w:rPr>
          <w:rFonts w:ascii="Times New Roman" w:hAnsi="Times New Roman" w:cs="Times New Roman"/>
          <w:color w:val="0070C0"/>
          <w:sz w:val="20"/>
          <w:szCs w:val="20"/>
        </w:rPr>
        <w:t xml:space="preserve"> do SWZ</w:t>
      </w:r>
      <w:r w:rsidRPr="00B22CCD">
        <w:rPr>
          <w:rFonts w:ascii="Times New Roman" w:hAnsi="Times New Roman" w:cs="Times New Roman"/>
          <w:color w:val="000000"/>
          <w:sz w:val="20"/>
          <w:szCs w:val="20"/>
        </w:rPr>
        <w:t>, pod</w:t>
      </w:r>
    </w:p>
    <w:p w:rsidR="00BA5B4F" w:rsidRPr="00B22CCD" w:rsidRDefault="00BA5B4F" w:rsidP="00BA5B4F">
      <w:pPr>
        <w:autoSpaceDE w:val="0"/>
        <w:autoSpaceDN w:val="0"/>
        <w:adjustRightInd w:val="0"/>
        <w:spacing w:after="0" w:line="240" w:lineRule="auto"/>
        <w:ind w:left="567" w:hanging="567"/>
        <w:jc w:val="both"/>
        <w:rPr>
          <w:rFonts w:ascii="Times New Roman" w:hAnsi="Times New Roman" w:cs="Times New Roman"/>
          <w:color w:val="000000"/>
          <w:sz w:val="20"/>
          <w:szCs w:val="20"/>
        </w:rPr>
      </w:pPr>
      <w:r w:rsidRPr="00B22CCD">
        <w:rPr>
          <w:rFonts w:ascii="Times New Roman" w:hAnsi="Times New Roman" w:cs="Times New Roman"/>
          <w:color w:val="000000"/>
          <w:sz w:val="20"/>
          <w:szCs w:val="20"/>
        </w:rPr>
        <w:t>rygorem nieważności należy złożyć:</w:t>
      </w:r>
    </w:p>
    <w:p w:rsidR="00BA5B4F" w:rsidRPr="00B22CCD" w:rsidRDefault="00BA5B4F" w:rsidP="00180892">
      <w:pPr>
        <w:numPr>
          <w:ilvl w:val="0"/>
          <w:numId w:val="49"/>
        </w:numPr>
        <w:autoSpaceDE w:val="0"/>
        <w:autoSpaceDN w:val="0"/>
        <w:adjustRightInd w:val="0"/>
        <w:spacing w:after="0" w:line="240" w:lineRule="auto"/>
        <w:contextualSpacing/>
        <w:jc w:val="both"/>
        <w:rPr>
          <w:rFonts w:ascii="Times New Roman" w:hAnsi="Times New Roman" w:cs="Times New Roman"/>
          <w:color w:val="000000"/>
          <w:sz w:val="20"/>
          <w:szCs w:val="20"/>
        </w:rPr>
      </w:pPr>
      <w:r w:rsidRPr="00B22CCD">
        <w:rPr>
          <w:rFonts w:ascii="Times New Roman" w:hAnsi="Times New Roman" w:cs="Times New Roman"/>
          <w:color w:val="000000"/>
          <w:sz w:val="20"/>
          <w:szCs w:val="20"/>
        </w:rPr>
        <w:t>w formie elektronicznej (tj. w postaci elektronicznej opatrzonej kwalifikowanym podpisem elektronicznym) przez osobę/osoby upoważnioną/upoważnione do reprezentowania odpowiednio wykonawcy, wykonawcy wspólnie ubiegającego się o udzielenie zamówienia</w:t>
      </w:r>
    </w:p>
    <w:p w:rsidR="00BA5B4F" w:rsidRPr="00B22CCD" w:rsidRDefault="00BA5B4F" w:rsidP="00BA5B4F">
      <w:pPr>
        <w:autoSpaceDE w:val="0"/>
        <w:autoSpaceDN w:val="0"/>
        <w:adjustRightInd w:val="0"/>
        <w:spacing w:after="0" w:line="240" w:lineRule="auto"/>
        <w:ind w:left="720"/>
        <w:contextualSpacing/>
        <w:jc w:val="both"/>
        <w:rPr>
          <w:rFonts w:ascii="Times New Roman" w:hAnsi="Times New Roman" w:cs="Times New Roman"/>
          <w:color w:val="000000"/>
          <w:sz w:val="20"/>
          <w:szCs w:val="20"/>
        </w:rPr>
      </w:pPr>
      <w:r w:rsidRPr="00B22CCD">
        <w:rPr>
          <w:rFonts w:ascii="Times New Roman" w:hAnsi="Times New Roman" w:cs="Times New Roman"/>
          <w:color w:val="000000"/>
          <w:sz w:val="20"/>
          <w:szCs w:val="20"/>
        </w:rPr>
        <w:t>lub</w:t>
      </w:r>
    </w:p>
    <w:p w:rsidR="00BA5B4F" w:rsidRPr="00B22CCD" w:rsidRDefault="00BA5B4F" w:rsidP="00180892">
      <w:pPr>
        <w:numPr>
          <w:ilvl w:val="0"/>
          <w:numId w:val="49"/>
        </w:numPr>
        <w:autoSpaceDE w:val="0"/>
        <w:autoSpaceDN w:val="0"/>
        <w:adjustRightInd w:val="0"/>
        <w:spacing w:after="0" w:line="240" w:lineRule="auto"/>
        <w:contextualSpacing/>
        <w:jc w:val="both"/>
        <w:rPr>
          <w:rFonts w:ascii="Times New Roman" w:hAnsi="Times New Roman" w:cs="Times New Roman"/>
          <w:color w:val="000000"/>
          <w:sz w:val="20"/>
          <w:szCs w:val="20"/>
        </w:rPr>
      </w:pPr>
      <w:r w:rsidRPr="00B22CCD">
        <w:rPr>
          <w:rFonts w:ascii="Times New Roman" w:hAnsi="Times New Roman" w:cs="Times New Roman"/>
          <w:color w:val="000000"/>
          <w:sz w:val="20"/>
          <w:szCs w:val="20"/>
        </w:rPr>
        <w:t>w postaci elektronicznej opatrzonej podpisem zaufanym lub podpisem osobistym przez osobę/osoby upoważnioną/upoważnione do reprezentowania odpowiednio wykonawcy, wykonawcy wspólnie ubiegającego się o udzielenie zamówienia.</w:t>
      </w:r>
    </w:p>
    <w:p w:rsidR="00BA5B4F" w:rsidRPr="00B22CCD" w:rsidRDefault="00BA5B4F" w:rsidP="00BA5B4F">
      <w:pPr>
        <w:autoSpaceDE w:val="0"/>
        <w:autoSpaceDN w:val="0"/>
        <w:adjustRightInd w:val="0"/>
        <w:spacing w:after="0" w:line="240" w:lineRule="auto"/>
        <w:jc w:val="both"/>
        <w:rPr>
          <w:rFonts w:ascii="Times New Roman" w:hAnsi="Times New Roman" w:cs="Times New Roman"/>
          <w:b/>
          <w:color w:val="000000"/>
          <w:sz w:val="20"/>
          <w:szCs w:val="20"/>
        </w:rPr>
      </w:pPr>
      <w:r w:rsidRPr="00B22CCD">
        <w:rPr>
          <w:rFonts w:ascii="Times New Roman" w:hAnsi="Times New Roman" w:cs="Times New Roman"/>
          <w:color w:val="000000"/>
          <w:sz w:val="20"/>
          <w:szCs w:val="20"/>
        </w:rPr>
        <w:t>W przypadku wykonawców wspólnie ubiegających się o udzielenie zamówienia oświadczenie, o którym mowa w tym punkcie składa każdy wykonawca jako oświadczenie własne.</w:t>
      </w:r>
      <w:r w:rsidRPr="00B22CCD">
        <w:rPr>
          <w:rFonts w:ascii="Times New Roman" w:hAnsi="Times New Roman" w:cs="Times New Roman"/>
          <w:color w:val="000000"/>
          <w:sz w:val="20"/>
          <w:szCs w:val="20"/>
        </w:rPr>
        <w:cr/>
      </w:r>
    </w:p>
    <w:p w:rsidR="00BA5B4F" w:rsidRPr="00B22CCD" w:rsidRDefault="00BA5B4F" w:rsidP="00BA5B4F">
      <w:pPr>
        <w:autoSpaceDE w:val="0"/>
        <w:autoSpaceDN w:val="0"/>
        <w:adjustRightInd w:val="0"/>
        <w:spacing w:after="0" w:line="240" w:lineRule="auto"/>
        <w:ind w:left="567" w:hanging="567"/>
        <w:jc w:val="both"/>
        <w:rPr>
          <w:rFonts w:ascii="Times New Roman" w:hAnsi="Times New Roman" w:cs="Times New Roman"/>
          <w:color w:val="000000"/>
          <w:sz w:val="20"/>
          <w:szCs w:val="20"/>
        </w:rPr>
      </w:pPr>
      <w:r w:rsidRPr="00B22CCD">
        <w:rPr>
          <w:rFonts w:ascii="Times New Roman" w:hAnsi="Times New Roman" w:cs="Times New Roman"/>
          <w:color w:val="000000"/>
          <w:sz w:val="20"/>
          <w:szCs w:val="20"/>
        </w:rPr>
        <w:t xml:space="preserve">9.2. </w:t>
      </w:r>
      <w:r w:rsidRPr="00B22CCD">
        <w:rPr>
          <w:rFonts w:ascii="Times New Roman" w:hAnsi="Times New Roman" w:cs="Times New Roman"/>
          <w:color w:val="000000"/>
          <w:sz w:val="20"/>
          <w:szCs w:val="20"/>
          <w:u w:val="single"/>
        </w:rPr>
        <w:t>Oświadczenie podmiotu udostępniającego zasoby o braku podstaw wykluczenia</w:t>
      </w:r>
      <w:r w:rsidRPr="00B22CCD">
        <w:rPr>
          <w:rFonts w:ascii="Times New Roman" w:hAnsi="Times New Roman" w:cs="Times New Roman"/>
          <w:color w:val="000000"/>
          <w:sz w:val="20"/>
          <w:szCs w:val="20"/>
        </w:rPr>
        <w:t>- wzór stanowi</w:t>
      </w:r>
    </w:p>
    <w:p w:rsidR="00BA5B4F" w:rsidRPr="00B22CCD" w:rsidRDefault="004257A5" w:rsidP="00BA5B4F">
      <w:pPr>
        <w:autoSpaceDE w:val="0"/>
        <w:autoSpaceDN w:val="0"/>
        <w:adjustRightInd w:val="0"/>
        <w:spacing w:after="0" w:line="240" w:lineRule="auto"/>
        <w:ind w:left="567" w:hanging="567"/>
        <w:jc w:val="both"/>
        <w:rPr>
          <w:rFonts w:ascii="Times New Roman" w:hAnsi="Times New Roman" w:cs="Times New Roman"/>
          <w:color w:val="000000"/>
          <w:sz w:val="20"/>
          <w:szCs w:val="20"/>
        </w:rPr>
      </w:pPr>
      <w:r w:rsidRPr="00B22CCD">
        <w:rPr>
          <w:rFonts w:ascii="Times New Roman" w:hAnsi="Times New Roman" w:cs="Times New Roman"/>
          <w:color w:val="0070C0"/>
          <w:sz w:val="20"/>
          <w:szCs w:val="20"/>
        </w:rPr>
        <w:t>załącznik nr 3</w:t>
      </w:r>
      <w:r w:rsidR="00BA5B4F" w:rsidRPr="00B22CCD">
        <w:rPr>
          <w:rFonts w:ascii="Times New Roman" w:hAnsi="Times New Roman" w:cs="Times New Roman"/>
          <w:color w:val="0070C0"/>
          <w:sz w:val="20"/>
          <w:szCs w:val="20"/>
        </w:rPr>
        <w:t xml:space="preserve"> do SWZ </w:t>
      </w:r>
      <w:r w:rsidR="00BA5B4F" w:rsidRPr="00B22CCD">
        <w:rPr>
          <w:rFonts w:ascii="Times New Roman" w:hAnsi="Times New Roman" w:cs="Times New Roman"/>
          <w:color w:val="000000"/>
          <w:sz w:val="20"/>
          <w:szCs w:val="20"/>
        </w:rPr>
        <w:t>oraz o spełnianiu warunków udziału w postępowaniu (o ile dotyczy) – wzór</w:t>
      </w:r>
    </w:p>
    <w:p w:rsidR="00BA5B4F" w:rsidRPr="00B22CCD" w:rsidRDefault="00BA5B4F" w:rsidP="00BA5B4F">
      <w:pPr>
        <w:autoSpaceDE w:val="0"/>
        <w:autoSpaceDN w:val="0"/>
        <w:adjustRightInd w:val="0"/>
        <w:spacing w:after="0" w:line="240" w:lineRule="auto"/>
        <w:ind w:left="567" w:hanging="567"/>
        <w:jc w:val="both"/>
        <w:rPr>
          <w:rFonts w:ascii="Times New Roman" w:hAnsi="Times New Roman" w:cs="Times New Roman"/>
          <w:color w:val="000000"/>
          <w:sz w:val="20"/>
          <w:szCs w:val="20"/>
        </w:rPr>
      </w:pPr>
      <w:r w:rsidRPr="00B22CCD">
        <w:rPr>
          <w:rFonts w:ascii="Times New Roman" w:hAnsi="Times New Roman" w:cs="Times New Roman"/>
          <w:color w:val="000000"/>
          <w:sz w:val="20"/>
          <w:szCs w:val="20"/>
        </w:rPr>
        <w:t xml:space="preserve">stanowi </w:t>
      </w:r>
      <w:r w:rsidR="004257A5" w:rsidRPr="00B22CCD">
        <w:rPr>
          <w:rFonts w:ascii="Times New Roman" w:hAnsi="Times New Roman" w:cs="Times New Roman"/>
          <w:color w:val="0070C0"/>
          <w:sz w:val="20"/>
          <w:szCs w:val="20"/>
        </w:rPr>
        <w:t>załącznik nr 4</w:t>
      </w:r>
      <w:r w:rsidRPr="00B22CCD">
        <w:rPr>
          <w:rFonts w:ascii="Times New Roman" w:hAnsi="Times New Roman" w:cs="Times New Roman"/>
          <w:color w:val="0070C0"/>
          <w:sz w:val="20"/>
          <w:szCs w:val="20"/>
        </w:rPr>
        <w:t xml:space="preserve"> do SWZ </w:t>
      </w:r>
      <w:r w:rsidRPr="00B22CCD">
        <w:rPr>
          <w:rFonts w:ascii="Times New Roman" w:hAnsi="Times New Roman" w:cs="Times New Roman"/>
          <w:color w:val="000000"/>
          <w:sz w:val="20"/>
          <w:szCs w:val="20"/>
        </w:rPr>
        <w:t>pod rygorem nieważności należy złożyć:</w:t>
      </w:r>
    </w:p>
    <w:p w:rsidR="00BA5B4F" w:rsidRPr="00B22CCD" w:rsidRDefault="00BA5B4F" w:rsidP="00180892">
      <w:pPr>
        <w:numPr>
          <w:ilvl w:val="0"/>
          <w:numId w:val="50"/>
        </w:numPr>
        <w:autoSpaceDE w:val="0"/>
        <w:autoSpaceDN w:val="0"/>
        <w:adjustRightInd w:val="0"/>
        <w:spacing w:after="0" w:line="240" w:lineRule="auto"/>
        <w:contextualSpacing/>
        <w:jc w:val="both"/>
        <w:rPr>
          <w:rFonts w:ascii="Times New Roman" w:hAnsi="Times New Roman" w:cs="Times New Roman"/>
          <w:color w:val="000000"/>
          <w:sz w:val="20"/>
          <w:szCs w:val="20"/>
        </w:rPr>
      </w:pPr>
      <w:r w:rsidRPr="00B22CCD">
        <w:rPr>
          <w:rFonts w:ascii="Times New Roman" w:hAnsi="Times New Roman" w:cs="Times New Roman"/>
          <w:color w:val="000000"/>
          <w:sz w:val="20"/>
          <w:szCs w:val="20"/>
        </w:rPr>
        <w:t>w formie elektronicznej (tj. w postaci elektronicznej opatrzonej kwalifikowanym podpisem elektronicznym) przez osobę/osoby upoważnioną/upoważnione do reprezentowania podmiotu udostępniającego zasoby</w:t>
      </w:r>
    </w:p>
    <w:p w:rsidR="00BA5B4F" w:rsidRPr="00B22CCD" w:rsidRDefault="00BA5B4F" w:rsidP="00BA5B4F">
      <w:pPr>
        <w:autoSpaceDE w:val="0"/>
        <w:autoSpaceDN w:val="0"/>
        <w:adjustRightInd w:val="0"/>
        <w:spacing w:after="0" w:line="240" w:lineRule="auto"/>
        <w:ind w:left="720"/>
        <w:contextualSpacing/>
        <w:jc w:val="both"/>
        <w:rPr>
          <w:rFonts w:ascii="Times New Roman" w:hAnsi="Times New Roman" w:cs="Times New Roman"/>
          <w:color w:val="000000"/>
          <w:sz w:val="20"/>
          <w:szCs w:val="20"/>
        </w:rPr>
      </w:pPr>
      <w:r w:rsidRPr="00B22CCD">
        <w:rPr>
          <w:rFonts w:ascii="Times New Roman" w:hAnsi="Times New Roman" w:cs="Times New Roman"/>
          <w:color w:val="000000"/>
          <w:sz w:val="20"/>
          <w:szCs w:val="20"/>
        </w:rPr>
        <w:t>lub</w:t>
      </w:r>
    </w:p>
    <w:p w:rsidR="00BA5B4F" w:rsidRPr="00B22CCD" w:rsidRDefault="00BA5B4F" w:rsidP="00180892">
      <w:pPr>
        <w:numPr>
          <w:ilvl w:val="0"/>
          <w:numId w:val="50"/>
        </w:numPr>
        <w:autoSpaceDE w:val="0"/>
        <w:autoSpaceDN w:val="0"/>
        <w:adjustRightInd w:val="0"/>
        <w:spacing w:after="0" w:line="240" w:lineRule="auto"/>
        <w:contextualSpacing/>
        <w:jc w:val="both"/>
        <w:rPr>
          <w:rFonts w:ascii="Times New Roman" w:hAnsi="Times New Roman" w:cs="Times New Roman"/>
          <w:color w:val="000000"/>
          <w:sz w:val="20"/>
          <w:szCs w:val="20"/>
        </w:rPr>
      </w:pPr>
      <w:r w:rsidRPr="00B22CCD">
        <w:rPr>
          <w:rFonts w:ascii="Times New Roman" w:hAnsi="Times New Roman" w:cs="Times New Roman"/>
          <w:color w:val="000000"/>
          <w:sz w:val="20"/>
          <w:szCs w:val="20"/>
        </w:rPr>
        <w:t>w postaci elektronicznej opatrzonej podpisem zaufanym lub podpisem osobistym przez osobę/osoby upoważnioną/upoważnione do reprezentowania podmiotu udostępniającego zasoby.</w:t>
      </w:r>
    </w:p>
    <w:p w:rsidR="00BA5B4F" w:rsidRPr="00B22CCD" w:rsidRDefault="00BA5B4F" w:rsidP="00BA5B4F">
      <w:pPr>
        <w:autoSpaceDE w:val="0"/>
        <w:autoSpaceDN w:val="0"/>
        <w:adjustRightInd w:val="0"/>
        <w:spacing w:after="0" w:line="240" w:lineRule="auto"/>
        <w:ind w:left="567" w:hanging="567"/>
        <w:jc w:val="both"/>
        <w:rPr>
          <w:rFonts w:ascii="Times New Roman" w:hAnsi="Times New Roman" w:cs="Times New Roman"/>
          <w:color w:val="000000"/>
          <w:sz w:val="20"/>
          <w:szCs w:val="20"/>
        </w:rPr>
      </w:pPr>
    </w:p>
    <w:p w:rsidR="007D45C2" w:rsidRPr="00B22CCD" w:rsidRDefault="00BA5B4F" w:rsidP="007D45C2">
      <w:pPr>
        <w:autoSpaceDE w:val="0"/>
        <w:autoSpaceDN w:val="0"/>
        <w:adjustRightInd w:val="0"/>
        <w:spacing w:after="0" w:line="240" w:lineRule="auto"/>
        <w:ind w:left="567" w:hanging="567"/>
        <w:jc w:val="both"/>
        <w:rPr>
          <w:rFonts w:ascii="Times New Roman" w:hAnsi="Times New Roman" w:cs="Times New Roman"/>
          <w:color w:val="000000"/>
          <w:sz w:val="20"/>
          <w:szCs w:val="20"/>
          <w:u w:val="single"/>
        </w:rPr>
      </w:pPr>
      <w:r w:rsidRPr="00B22CCD">
        <w:rPr>
          <w:rFonts w:ascii="Times New Roman" w:hAnsi="Times New Roman" w:cs="Times New Roman"/>
          <w:color w:val="000000"/>
          <w:sz w:val="20"/>
          <w:szCs w:val="20"/>
        </w:rPr>
        <w:t xml:space="preserve">9.3. </w:t>
      </w:r>
      <w:r w:rsidRPr="00B22CCD">
        <w:rPr>
          <w:rFonts w:ascii="Times New Roman" w:hAnsi="Times New Roman" w:cs="Times New Roman"/>
          <w:color w:val="000000"/>
          <w:sz w:val="20"/>
          <w:szCs w:val="20"/>
          <w:u w:val="single"/>
        </w:rPr>
        <w:t>Zobowiązanie podmiotu udostępniającego zasoby do oddania wykonawcy do dyspozycji</w:t>
      </w:r>
      <w:r w:rsidR="007D45C2" w:rsidRPr="00B22CCD">
        <w:rPr>
          <w:rFonts w:ascii="Times New Roman" w:hAnsi="Times New Roman" w:cs="Times New Roman"/>
          <w:color w:val="000000"/>
          <w:sz w:val="20"/>
          <w:szCs w:val="20"/>
          <w:u w:val="single"/>
        </w:rPr>
        <w:t xml:space="preserve"> niezbędnych zasobów</w:t>
      </w:r>
    </w:p>
    <w:p w:rsidR="007D45C2" w:rsidRPr="00B22CCD" w:rsidRDefault="00BA5B4F" w:rsidP="007D45C2">
      <w:pPr>
        <w:autoSpaceDE w:val="0"/>
        <w:autoSpaceDN w:val="0"/>
        <w:adjustRightInd w:val="0"/>
        <w:spacing w:after="0" w:line="240" w:lineRule="auto"/>
        <w:ind w:left="567" w:hanging="567"/>
        <w:jc w:val="both"/>
        <w:rPr>
          <w:rFonts w:ascii="Times New Roman" w:hAnsi="Times New Roman" w:cs="Times New Roman"/>
          <w:color w:val="000000"/>
          <w:sz w:val="20"/>
          <w:szCs w:val="20"/>
          <w:u w:val="single"/>
        </w:rPr>
      </w:pPr>
      <w:r w:rsidRPr="00B22CCD">
        <w:rPr>
          <w:rFonts w:ascii="Times New Roman" w:hAnsi="Times New Roman" w:cs="Times New Roman"/>
          <w:color w:val="000000"/>
          <w:sz w:val="20"/>
          <w:szCs w:val="20"/>
          <w:u w:val="single"/>
        </w:rPr>
        <w:t>na potrzeby realizacji zamówienia lub inny podmiotowy środek</w:t>
      </w:r>
      <w:r w:rsidR="007D45C2" w:rsidRPr="00B22CCD">
        <w:rPr>
          <w:rFonts w:ascii="Times New Roman" w:hAnsi="Times New Roman" w:cs="Times New Roman"/>
          <w:color w:val="000000"/>
          <w:sz w:val="20"/>
          <w:szCs w:val="20"/>
          <w:u w:val="single"/>
        </w:rPr>
        <w:t xml:space="preserve"> dowodowy potwierdzający, że wykonawca</w:t>
      </w:r>
    </w:p>
    <w:p w:rsidR="007D45C2" w:rsidRPr="00B22CCD" w:rsidRDefault="00BA5B4F" w:rsidP="007D45C2">
      <w:pPr>
        <w:autoSpaceDE w:val="0"/>
        <w:autoSpaceDN w:val="0"/>
        <w:adjustRightInd w:val="0"/>
        <w:spacing w:after="0" w:line="240" w:lineRule="auto"/>
        <w:ind w:left="567" w:hanging="567"/>
        <w:jc w:val="both"/>
        <w:rPr>
          <w:rFonts w:ascii="Times New Roman" w:hAnsi="Times New Roman" w:cs="Times New Roman"/>
          <w:color w:val="0070C0"/>
          <w:sz w:val="20"/>
          <w:szCs w:val="20"/>
        </w:rPr>
      </w:pPr>
      <w:r w:rsidRPr="00B22CCD">
        <w:rPr>
          <w:rFonts w:ascii="Times New Roman" w:hAnsi="Times New Roman" w:cs="Times New Roman"/>
          <w:color w:val="000000"/>
          <w:sz w:val="20"/>
          <w:szCs w:val="20"/>
          <w:u w:val="single"/>
        </w:rPr>
        <w:t>realizując zamówienie, będzie dyspo</w:t>
      </w:r>
      <w:r w:rsidR="007D45C2" w:rsidRPr="00B22CCD">
        <w:rPr>
          <w:rFonts w:ascii="Times New Roman" w:hAnsi="Times New Roman" w:cs="Times New Roman"/>
          <w:color w:val="000000"/>
          <w:sz w:val="20"/>
          <w:szCs w:val="20"/>
          <w:u w:val="single"/>
        </w:rPr>
        <w:t xml:space="preserve">nował niezbędnymi zasobami tych </w:t>
      </w:r>
      <w:r w:rsidRPr="00B22CCD">
        <w:rPr>
          <w:rFonts w:ascii="Times New Roman" w:hAnsi="Times New Roman" w:cs="Times New Roman"/>
          <w:color w:val="000000"/>
          <w:sz w:val="20"/>
          <w:szCs w:val="20"/>
          <w:u w:val="single"/>
        </w:rPr>
        <w:t>podmiotów</w:t>
      </w:r>
      <w:r w:rsidRPr="00B22CCD">
        <w:rPr>
          <w:rFonts w:ascii="Times New Roman" w:hAnsi="Times New Roman" w:cs="Times New Roman"/>
          <w:color w:val="000000"/>
          <w:sz w:val="20"/>
          <w:szCs w:val="20"/>
        </w:rPr>
        <w:t xml:space="preserve">, którego wzór stanowi </w:t>
      </w:r>
      <w:r w:rsidR="007D45C2" w:rsidRPr="00B22CCD">
        <w:rPr>
          <w:rFonts w:ascii="Times New Roman" w:hAnsi="Times New Roman" w:cs="Times New Roman"/>
          <w:color w:val="0070C0"/>
          <w:sz w:val="20"/>
          <w:szCs w:val="20"/>
        </w:rPr>
        <w:t>załącznik</w:t>
      </w:r>
    </w:p>
    <w:p w:rsidR="00BA5B4F" w:rsidRPr="00B22CCD" w:rsidRDefault="004257A5" w:rsidP="007D45C2">
      <w:pPr>
        <w:autoSpaceDE w:val="0"/>
        <w:autoSpaceDN w:val="0"/>
        <w:adjustRightInd w:val="0"/>
        <w:spacing w:after="0" w:line="240" w:lineRule="auto"/>
        <w:ind w:left="567" w:hanging="567"/>
        <w:jc w:val="both"/>
        <w:rPr>
          <w:rFonts w:ascii="Times New Roman" w:hAnsi="Times New Roman" w:cs="Times New Roman"/>
          <w:color w:val="000000"/>
          <w:sz w:val="20"/>
          <w:szCs w:val="20"/>
          <w:u w:val="single"/>
        </w:rPr>
      </w:pPr>
      <w:r w:rsidRPr="00B22CCD">
        <w:rPr>
          <w:rFonts w:ascii="Times New Roman" w:hAnsi="Times New Roman" w:cs="Times New Roman"/>
          <w:color w:val="0070C0"/>
          <w:sz w:val="20"/>
          <w:szCs w:val="20"/>
        </w:rPr>
        <w:t>nr 5</w:t>
      </w:r>
      <w:r w:rsidR="00BA5B4F" w:rsidRPr="00B22CCD">
        <w:rPr>
          <w:rFonts w:ascii="Times New Roman" w:hAnsi="Times New Roman" w:cs="Times New Roman"/>
          <w:color w:val="0070C0"/>
          <w:sz w:val="20"/>
          <w:szCs w:val="20"/>
        </w:rPr>
        <w:t xml:space="preserve"> do SWZ</w:t>
      </w:r>
      <w:r w:rsidR="00BA5B4F" w:rsidRPr="00B22CCD">
        <w:rPr>
          <w:rFonts w:ascii="Times New Roman" w:hAnsi="Times New Roman" w:cs="Times New Roman"/>
          <w:color w:val="000000"/>
          <w:sz w:val="20"/>
          <w:szCs w:val="20"/>
        </w:rPr>
        <w:t xml:space="preserve"> (o ile dotyczy) należy złożyć:</w:t>
      </w:r>
    </w:p>
    <w:p w:rsidR="00BA5B4F" w:rsidRPr="00B22CCD" w:rsidRDefault="00BA5B4F" w:rsidP="00180892">
      <w:pPr>
        <w:numPr>
          <w:ilvl w:val="0"/>
          <w:numId w:val="51"/>
        </w:numPr>
        <w:autoSpaceDE w:val="0"/>
        <w:autoSpaceDN w:val="0"/>
        <w:adjustRightInd w:val="0"/>
        <w:spacing w:after="0" w:line="240" w:lineRule="auto"/>
        <w:contextualSpacing/>
        <w:jc w:val="both"/>
        <w:rPr>
          <w:rFonts w:ascii="Times New Roman" w:hAnsi="Times New Roman" w:cs="Times New Roman"/>
          <w:color w:val="000000"/>
          <w:sz w:val="20"/>
          <w:szCs w:val="20"/>
        </w:rPr>
      </w:pPr>
      <w:r w:rsidRPr="00B22CCD">
        <w:rPr>
          <w:rFonts w:ascii="Times New Roman" w:hAnsi="Times New Roman" w:cs="Times New Roman"/>
          <w:color w:val="000000"/>
          <w:sz w:val="20"/>
          <w:szCs w:val="20"/>
        </w:rPr>
        <w:t>w formie elektronicznej (tj. w postaci elektronicznej opatrzonej kwalifikowanym podpisem elektronicznym) przez osobę/osoby upoważnioną/upoważnione do reprezentowania podmiotu udostępniającego zasoby</w:t>
      </w:r>
    </w:p>
    <w:p w:rsidR="00BA5B4F" w:rsidRPr="00B22CCD" w:rsidRDefault="00BA5B4F" w:rsidP="007D45C2">
      <w:pPr>
        <w:autoSpaceDE w:val="0"/>
        <w:autoSpaceDN w:val="0"/>
        <w:adjustRightInd w:val="0"/>
        <w:spacing w:after="0" w:line="240" w:lineRule="auto"/>
        <w:ind w:left="720"/>
        <w:contextualSpacing/>
        <w:jc w:val="both"/>
        <w:rPr>
          <w:rFonts w:ascii="Times New Roman" w:hAnsi="Times New Roman" w:cs="Times New Roman"/>
          <w:color w:val="000000"/>
          <w:sz w:val="20"/>
          <w:szCs w:val="20"/>
        </w:rPr>
      </w:pPr>
      <w:r w:rsidRPr="00B22CCD">
        <w:rPr>
          <w:rFonts w:ascii="Times New Roman" w:hAnsi="Times New Roman" w:cs="Times New Roman"/>
          <w:color w:val="000000"/>
          <w:sz w:val="20"/>
          <w:szCs w:val="20"/>
        </w:rPr>
        <w:t>lub</w:t>
      </w:r>
    </w:p>
    <w:p w:rsidR="00BA5B4F" w:rsidRPr="00B22CCD" w:rsidRDefault="00BA5B4F" w:rsidP="00180892">
      <w:pPr>
        <w:numPr>
          <w:ilvl w:val="0"/>
          <w:numId w:val="51"/>
        </w:numPr>
        <w:autoSpaceDE w:val="0"/>
        <w:autoSpaceDN w:val="0"/>
        <w:adjustRightInd w:val="0"/>
        <w:spacing w:after="0" w:line="240" w:lineRule="auto"/>
        <w:contextualSpacing/>
        <w:jc w:val="both"/>
        <w:rPr>
          <w:rFonts w:ascii="Times New Roman" w:hAnsi="Times New Roman" w:cs="Times New Roman"/>
          <w:color w:val="000000"/>
          <w:sz w:val="20"/>
          <w:szCs w:val="20"/>
        </w:rPr>
      </w:pPr>
      <w:r w:rsidRPr="00B22CCD">
        <w:rPr>
          <w:rFonts w:ascii="Times New Roman" w:hAnsi="Times New Roman" w:cs="Times New Roman"/>
          <w:color w:val="000000"/>
          <w:sz w:val="20"/>
          <w:szCs w:val="20"/>
        </w:rPr>
        <w:t>w postaci elektronicznej opatrzonej podpisem zaufanym lub podpisem osobistym przez osobę/osoby upoważnioną/upoważnione do reprezentowania podmiotu udostępniającego zasoby.</w:t>
      </w:r>
    </w:p>
    <w:p w:rsidR="00BA5B4F" w:rsidRPr="00B22CCD" w:rsidRDefault="00BA5B4F" w:rsidP="00BA5B4F">
      <w:pPr>
        <w:autoSpaceDE w:val="0"/>
        <w:autoSpaceDN w:val="0"/>
        <w:adjustRightInd w:val="0"/>
        <w:spacing w:after="0" w:line="240" w:lineRule="auto"/>
        <w:jc w:val="both"/>
        <w:rPr>
          <w:rFonts w:ascii="Times New Roman" w:hAnsi="Times New Roman" w:cs="Times New Roman"/>
          <w:color w:val="000000"/>
          <w:sz w:val="20"/>
          <w:szCs w:val="20"/>
        </w:rPr>
      </w:pPr>
      <w:r w:rsidRPr="00B22CCD">
        <w:rPr>
          <w:rFonts w:ascii="Times New Roman" w:hAnsi="Times New Roman" w:cs="Times New Roman"/>
          <w:color w:val="000000"/>
          <w:sz w:val="20"/>
          <w:szCs w:val="20"/>
        </w:rPr>
        <w:t>Jeżeli zobowiązanie podmiotu udostępniającego zasoby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dokonuje –odpowiednio wykonawca lub wykonawca wspólnie ubiegający się o udzielenie zamówienia.</w:t>
      </w:r>
    </w:p>
    <w:p w:rsidR="00BA5B4F" w:rsidRPr="00B22CCD" w:rsidRDefault="00BA5B4F" w:rsidP="00BA5B4F">
      <w:pPr>
        <w:autoSpaceDE w:val="0"/>
        <w:autoSpaceDN w:val="0"/>
        <w:adjustRightInd w:val="0"/>
        <w:spacing w:after="0" w:line="240" w:lineRule="auto"/>
        <w:jc w:val="both"/>
        <w:rPr>
          <w:rFonts w:ascii="Times New Roman" w:hAnsi="Times New Roman" w:cs="Times New Roman"/>
          <w:color w:val="000000"/>
          <w:sz w:val="20"/>
          <w:szCs w:val="20"/>
        </w:rPr>
      </w:pPr>
      <w:r w:rsidRPr="00B22CCD">
        <w:rPr>
          <w:rFonts w:ascii="Times New Roman" w:hAnsi="Times New Roman" w:cs="Times New Roman"/>
          <w:color w:val="000000"/>
          <w:sz w:val="20"/>
          <w:szCs w:val="20"/>
        </w:rPr>
        <w:t>Poświadczenia zgodności cyfrowego odwzorowania z dokumentem w postaci papierowej może dokonać również notariusz</w:t>
      </w:r>
      <w:r w:rsidRPr="00B22CCD">
        <w:rPr>
          <w:rFonts w:ascii="Times New Roman" w:hAnsi="Times New Roman" w:cs="Times New Roman"/>
          <w:color w:val="000000"/>
          <w:sz w:val="20"/>
          <w:szCs w:val="20"/>
        </w:rPr>
        <w:cr/>
      </w:r>
    </w:p>
    <w:p w:rsidR="00BA5B4F" w:rsidRPr="00B22CCD" w:rsidRDefault="00BA5B4F" w:rsidP="00BA5B4F">
      <w:pPr>
        <w:autoSpaceDE w:val="0"/>
        <w:autoSpaceDN w:val="0"/>
        <w:adjustRightInd w:val="0"/>
        <w:spacing w:after="0" w:line="240" w:lineRule="auto"/>
        <w:ind w:left="567" w:hanging="567"/>
        <w:jc w:val="both"/>
        <w:rPr>
          <w:rFonts w:ascii="Times New Roman" w:hAnsi="Times New Roman" w:cs="Times New Roman"/>
          <w:sz w:val="20"/>
          <w:szCs w:val="20"/>
          <w:u w:val="single"/>
        </w:rPr>
      </w:pPr>
      <w:r w:rsidRPr="00B22CCD">
        <w:rPr>
          <w:rFonts w:ascii="Times New Roman" w:hAnsi="Times New Roman" w:cs="Times New Roman"/>
          <w:color w:val="000000"/>
          <w:sz w:val="20"/>
          <w:szCs w:val="20"/>
        </w:rPr>
        <w:t xml:space="preserve">9.4. </w:t>
      </w:r>
      <w:r w:rsidRPr="00B22CCD">
        <w:rPr>
          <w:rFonts w:ascii="Times New Roman" w:hAnsi="Times New Roman" w:cs="Times New Roman"/>
          <w:sz w:val="20"/>
          <w:szCs w:val="20"/>
          <w:u w:val="single"/>
        </w:rPr>
        <w:t>Oświadczenie o podziale zadań pomiędzy wykonawców wspólnie ubiegających się o udzielenie</w:t>
      </w:r>
    </w:p>
    <w:p w:rsidR="00BA5B4F" w:rsidRPr="00B22CCD" w:rsidRDefault="00BA5B4F" w:rsidP="00BA5B4F">
      <w:pPr>
        <w:autoSpaceDE w:val="0"/>
        <w:autoSpaceDN w:val="0"/>
        <w:adjustRightInd w:val="0"/>
        <w:spacing w:after="0" w:line="240" w:lineRule="auto"/>
        <w:jc w:val="both"/>
        <w:rPr>
          <w:rFonts w:ascii="Times New Roman" w:hAnsi="Times New Roman" w:cs="Times New Roman"/>
          <w:color w:val="000000"/>
          <w:sz w:val="20"/>
          <w:szCs w:val="20"/>
        </w:rPr>
      </w:pPr>
      <w:r w:rsidRPr="00B22CCD">
        <w:rPr>
          <w:rFonts w:ascii="Times New Roman" w:hAnsi="Times New Roman" w:cs="Times New Roman"/>
          <w:sz w:val="20"/>
          <w:szCs w:val="20"/>
          <w:u w:val="single"/>
        </w:rPr>
        <w:t xml:space="preserve">zamówienia, o których mowa w art. 117 ust. 4 ustawy </w:t>
      </w:r>
      <w:proofErr w:type="spellStart"/>
      <w:r w:rsidRPr="00B22CCD">
        <w:rPr>
          <w:rFonts w:ascii="Times New Roman" w:hAnsi="Times New Roman" w:cs="Times New Roman"/>
          <w:sz w:val="20"/>
          <w:szCs w:val="20"/>
          <w:u w:val="single"/>
        </w:rPr>
        <w:t>Pzp</w:t>
      </w:r>
      <w:proofErr w:type="spellEnd"/>
      <w:r w:rsidRPr="00B22CCD">
        <w:rPr>
          <w:rFonts w:ascii="Times New Roman" w:hAnsi="Times New Roman" w:cs="Times New Roman"/>
          <w:sz w:val="20"/>
          <w:szCs w:val="20"/>
          <w:u w:val="single"/>
        </w:rPr>
        <w:t xml:space="preserve"> </w:t>
      </w:r>
      <w:r w:rsidRPr="00B22CCD">
        <w:rPr>
          <w:rFonts w:ascii="Times New Roman" w:hAnsi="Times New Roman" w:cs="Times New Roman"/>
          <w:sz w:val="20"/>
          <w:szCs w:val="20"/>
        </w:rPr>
        <w:t xml:space="preserve">– wzór stanowi </w:t>
      </w:r>
      <w:r w:rsidR="004257A5" w:rsidRPr="00B22CCD">
        <w:rPr>
          <w:rFonts w:ascii="Times New Roman" w:hAnsi="Times New Roman" w:cs="Times New Roman"/>
          <w:color w:val="0070C0"/>
          <w:sz w:val="20"/>
          <w:szCs w:val="20"/>
        </w:rPr>
        <w:t>załącznik nr 6</w:t>
      </w:r>
      <w:r w:rsidRPr="00B22CCD">
        <w:rPr>
          <w:rFonts w:ascii="Times New Roman" w:hAnsi="Times New Roman" w:cs="Times New Roman"/>
          <w:color w:val="0070C0"/>
          <w:sz w:val="20"/>
          <w:szCs w:val="20"/>
        </w:rPr>
        <w:t xml:space="preserve"> do SWZ </w:t>
      </w:r>
      <w:r w:rsidRPr="00B22CCD">
        <w:rPr>
          <w:rFonts w:ascii="Times New Roman" w:hAnsi="Times New Roman" w:cs="Times New Roman"/>
          <w:sz w:val="20"/>
          <w:szCs w:val="20"/>
        </w:rPr>
        <w:t xml:space="preserve">przekazuje się w postaci elektronicznej i opatruje się kwalifikowanym podpisem elektronicznym, elektronicznym podpisem zaufanym lub elektronicznym podpisem osobistym. </w:t>
      </w:r>
    </w:p>
    <w:p w:rsidR="00BA5B4F" w:rsidRPr="00B22CCD" w:rsidRDefault="00BA5B4F" w:rsidP="00BA5B4F">
      <w:pPr>
        <w:spacing w:after="0" w:line="240" w:lineRule="auto"/>
        <w:ind w:right="20"/>
        <w:contextualSpacing/>
        <w:jc w:val="both"/>
        <w:rPr>
          <w:rFonts w:ascii="Times New Roman" w:hAnsi="Times New Roman" w:cs="Times New Roman"/>
          <w:sz w:val="20"/>
          <w:szCs w:val="20"/>
        </w:rPr>
      </w:pPr>
      <w:r w:rsidRPr="00B22CCD">
        <w:rPr>
          <w:rFonts w:ascii="Times New Roman" w:hAnsi="Times New Roman" w:cs="Times New Roman"/>
          <w:sz w:val="20"/>
          <w:szCs w:val="20"/>
        </w:rPr>
        <w:t xml:space="preserve">W przypadku gdy oświadczenie zostało sporządzone jako dokument w formie papierowej i opatrzone podpisem własnoręcznym, przekazuje się cyfrowe odwzorowanie tego dokumentu opatrzone kwalifikowanym podpisem elektronicznym, elektronicznym podpisem zaufanym lub elektronicznym podpisem osobistym </w:t>
      </w:r>
    </w:p>
    <w:p w:rsidR="00BA5B4F" w:rsidRPr="00B22CCD" w:rsidRDefault="00BA5B4F" w:rsidP="00BA5B4F">
      <w:pPr>
        <w:spacing w:after="0" w:line="240" w:lineRule="auto"/>
        <w:ind w:right="20"/>
        <w:contextualSpacing/>
        <w:jc w:val="both"/>
        <w:rPr>
          <w:rFonts w:ascii="Times New Roman" w:hAnsi="Times New Roman" w:cs="Times New Roman"/>
          <w:sz w:val="20"/>
          <w:szCs w:val="20"/>
        </w:rPr>
      </w:pPr>
    </w:p>
    <w:p w:rsidR="00BA5B4F" w:rsidRPr="00B22CCD" w:rsidRDefault="00BA5B4F" w:rsidP="00BA5B4F">
      <w:pPr>
        <w:spacing w:after="0" w:line="240" w:lineRule="auto"/>
        <w:ind w:right="20"/>
        <w:contextualSpacing/>
        <w:jc w:val="both"/>
        <w:rPr>
          <w:rFonts w:ascii="Times New Roman" w:hAnsi="Times New Roman" w:cs="Times New Roman"/>
          <w:sz w:val="20"/>
          <w:szCs w:val="20"/>
        </w:rPr>
      </w:pPr>
      <w:r w:rsidRPr="00B22CCD">
        <w:rPr>
          <w:rFonts w:ascii="Times New Roman" w:hAnsi="Times New Roman" w:cs="Times New Roman"/>
          <w:sz w:val="20"/>
          <w:szCs w:val="20"/>
        </w:rPr>
        <w:t>Poświadczenia cyfrowego odwzorowania z dokumentem w postaci papierowej dokonuje wykonawca/ wykonawca wspólnie ubiegający się o udzielenie zamówienia (tj. wszyscy wykonawcy wspólnie ubiegający się o udzielenie zamówienia lub jeden z wykonawców, który umocowany został do prezentowania w postępowaniu członków konsorcjum lub wspólników spółki cywilnej).</w:t>
      </w:r>
    </w:p>
    <w:p w:rsidR="00BA5B4F" w:rsidRDefault="00BA5B4F" w:rsidP="00BA5B4F">
      <w:pPr>
        <w:spacing w:after="0" w:line="276" w:lineRule="auto"/>
        <w:ind w:left="360"/>
        <w:contextualSpacing/>
        <w:jc w:val="both"/>
        <w:rPr>
          <w:rFonts w:ascii="Times New Roman" w:hAnsi="Times New Roman" w:cs="Times New Roman"/>
          <w:bCs/>
          <w:color w:val="000000" w:themeColor="text1"/>
          <w:sz w:val="20"/>
          <w:szCs w:val="20"/>
        </w:rPr>
      </w:pPr>
    </w:p>
    <w:p w:rsidR="00F07E66" w:rsidRDefault="00F07E66" w:rsidP="00BA5B4F">
      <w:pPr>
        <w:spacing w:after="0" w:line="276" w:lineRule="auto"/>
        <w:ind w:left="360"/>
        <w:contextualSpacing/>
        <w:jc w:val="both"/>
        <w:rPr>
          <w:rFonts w:ascii="Times New Roman" w:hAnsi="Times New Roman" w:cs="Times New Roman"/>
          <w:bCs/>
          <w:color w:val="000000" w:themeColor="text1"/>
          <w:sz w:val="20"/>
          <w:szCs w:val="20"/>
        </w:rPr>
      </w:pPr>
    </w:p>
    <w:p w:rsidR="00F07E66" w:rsidRPr="00B22CCD" w:rsidRDefault="00F07E66" w:rsidP="00BA5B4F">
      <w:pPr>
        <w:spacing w:after="0" w:line="276" w:lineRule="auto"/>
        <w:ind w:left="360"/>
        <w:contextualSpacing/>
        <w:jc w:val="both"/>
        <w:rPr>
          <w:rFonts w:ascii="Times New Roman" w:hAnsi="Times New Roman" w:cs="Times New Roman"/>
          <w:bCs/>
          <w:color w:val="000000" w:themeColor="text1"/>
          <w:sz w:val="20"/>
          <w:szCs w:val="20"/>
        </w:rPr>
      </w:pPr>
    </w:p>
    <w:p w:rsidR="00BA5B4F" w:rsidRPr="00B22CCD" w:rsidRDefault="00BA5B4F" w:rsidP="00BA5B4F">
      <w:pPr>
        <w:numPr>
          <w:ilvl w:val="0"/>
          <w:numId w:val="2"/>
        </w:numPr>
        <w:spacing w:after="0" w:line="276" w:lineRule="auto"/>
        <w:ind w:hanging="286"/>
        <w:contextualSpacing/>
        <w:rPr>
          <w:rFonts w:ascii="Times New Roman" w:hAnsi="Times New Roman" w:cs="Times New Roman"/>
          <w:b/>
          <w:color w:val="000000" w:themeColor="text1"/>
          <w:sz w:val="20"/>
          <w:szCs w:val="20"/>
        </w:rPr>
      </w:pPr>
      <w:r w:rsidRPr="00B22CCD">
        <w:rPr>
          <w:rFonts w:ascii="Times New Roman" w:hAnsi="Times New Roman" w:cs="Times New Roman"/>
          <w:b/>
          <w:color w:val="000000" w:themeColor="text1"/>
          <w:sz w:val="20"/>
          <w:szCs w:val="20"/>
        </w:rPr>
        <w:lastRenderedPageBreak/>
        <w:t>Sposób oraz termin składania ofert</w:t>
      </w:r>
    </w:p>
    <w:p w:rsidR="00BA5B4F" w:rsidRPr="00B22CCD" w:rsidRDefault="00BA5B4F" w:rsidP="00BA5B4F">
      <w:pPr>
        <w:numPr>
          <w:ilvl w:val="0"/>
          <w:numId w:val="5"/>
        </w:numPr>
        <w:spacing w:after="0" w:line="276" w:lineRule="auto"/>
        <w:contextualSpacing/>
        <w:jc w:val="both"/>
        <w:rPr>
          <w:rFonts w:ascii="Times New Roman" w:hAnsi="Times New Roman" w:cs="Times New Roman"/>
          <w:b/>
          <w:color w:val="000000" w:themeColor="text1"/>
          <w:sz w:val="20"/>
          <w:szCs w:val="20"/>
        </w:rPr>
      </w:pPr>
      <w:bookmarkStart w:id="7" w:name="_Hlk73011979"/>
      <w:r w:rsidRPr="00B22CCD">
        <w:rPr>
          <w:rFonts w:ascii="Times New Roman" w:hAnsi="Times New Roman" w:cs="Times New Roman"/>
          <w:color w:val="000000" w:themeColor="text1"/>
          <w:sz w:val="20"/>
          <w:szCs w:val="20"/>
        </w:rPr>
        <w:t xml:space="preserve">Wykonawca składa ofertę za pośrednictwem Platformy pod adresem: </w:t>
      </w:r>
      <w:r w:rsidRPr="00B22CCD">
        <w:rPr>
          <w:rFonts w:ascii="Times New Roman" w:hAnsi="Times New Roman" w:cs="Times New Roman"/>
          <w:b/>
          <w:color w:val="4472C4" w:themeColor="accent5"/>
          <w:sz w:val="20"/>
          <w:szCs w:val="20"/>
        </w:rPr>
        <w:t>https://platformazakupowa.pl/pn/kwp_radom</w:t>
      </w:r>
      <w:r w:rsidRPr="00B22CCD">
        <w:rPr>
          <w:rFonts w:ascii="Times New Roman" w:hAnsi="Times New Roman" w:cs="Times New Roman"/>
          <w:bCs/>
          <w:color w:val="000000" w:themeColor="text1"/>
          <w:sz w:val="20"/>
          <w:szCs w:val="20"/>
        </w:rPr>
        <w:t>.</w:t>
      </w:r>
    </w:p>
    <w:bookmarkEnd w:id="7"/>
    <w:p w:rsidR="00BA5B4F" w:rsidRPr="00B22CCD" w:rsidRDefault="00BA5B4F" w:rsidP="00BA5B4F">
      <w:pPr>
        <w:numPr>
          <w:ilvl w:val="0"/>
          <w:numId w:val="5"/>
        </w:numPr>
        <w:spacing w:after="0" w:line="276" w:lineRule="auto"/>
        <w:contextualSpacing/>
        <w:jc w:val="both"/>
        <w:rPr>
          <w:rFonts w:ascii="Times New Roman" w:hAnsi="Times New Roman" w:cs="Times New Roman"/>
          <w:color w:val="4472C4" w:themeColor="accent5"/>
          <w:sz w:val="20"/>
          <w:szCs w:val="20"/>
        </w:rPr>
      </w:pPr>
      <w:r w:rsidRPr="00B22CCD">
        <w:rPr>
          <w:rFonts w:ascii="Times New Roman" w:hAnsi="Times New Roman" w:cs="Times New Roman"/>
          <w:color w:val="000000" w:themeColor="text1"/>
          <w:sz w:val="20"/>
          <w:szCs w:val="20"/>
        </w:rPr>
        <w:t xml:space="preserve">Sposób złożenia oferty opisany został w </w:t>
      </w:r>
      <w:r w:rsidRPr="00B22CCD">
        <w:rPr>
          <w:rFonts w:ascii="Times New Roman" w:hAnsi="Times New Roman" w:cs="Times New Roman"/>
          <w:b/>
          <w:i/>
          <w:color w:val="000000" w:themeColor="text1"/>
          <w:sz w:val="20"/>
          <w:szCs w:val="20"/>
        </w:rPr>
        <w:t>„Instrukcji dla Wykonawców”</w:t>
      </w:r>
      <w:r w:rsidRPr="00B22CCD">
        <w:rPr>
          <w:rFonts w:ascii="Times New Roman" w:hAnsi="Times New Roman" w:cs="Times New Roman"/>
          <w:color w:val="000000" w:themeColor="text1"/>
          <w:sz w:val="20"/>
          <w:szCs w:val="20"/>
        </w:rPr>
        <w:t xml:space="preserve"> pod adresem: </w:t>
      </w:r>
      <w:hyperlink r:id="rId16" w:history="1">
        <w:r w:rsidRPr="00B22CCD">
          <w:rPr>
            <w:rFonts w:ascii="Times New Roman" w:hAnsi="Times New Roman" w:cs="Times New Roman"/>
            <w:b/>
            <w:bCs/>
            <w:color w:val="4472C4" w:themeColor="accent5"/>
            <w:sz w:val="20"/>
            <w:szCs w:val="20"/>
          </w:rPr>
          <w:t>https://platformazakupowa.pl/strona/45-instrukcje</w:t>
        </w:r>
      </w:hyperlink>
      <w:r w:rsidRPr="00B22CCD">
        <w:rPr>
          <w:rFonts w:ascii="Times New Roman" w:hAnsi="Times New Roman" w:cs="Times New Roman"/>
          <w:color w:val="000000" w:themeColor="text1"/>
          <w:sz w:val="20"/>
          <w:szCs w:val="20"/>
        </w:rPr>
        <w:t>.</w:t>
      </w:r>
    </w:p>
    <w:p w:rsidR="00BA5B4F" w:rsidRPr="00B22CCD" w:rsidRDefault="00BA5B4F" w:rsidP="00BA5B4F">
      <w:pPr>
        <w:spacing w:after="0" w:line="276" w:lineRule="auto"/>
        <w:ind w:left="360"/>
        <w:contextualSpacing/>
        <w:jc w:val="both"/>
        <w:rPr>
          <w:rFonts w:ascii="Times New Roman" w:hAnsi="Times New Roman" w:cs="Times New Roman"/>
          <w:color w:val="4472C4" w:themeColor="accent5"/>
          <w:sz w:val="20"/>
          <w:szCs w:val="20"/>
        </w:rPr>
      </w:pPr>
      <w:r w:rsidRPr="00B22CCD">
        <w:rPr>
          <w:rFonts w:ascii="Times New Roman" w:hAnsi="Times New Roman" w:cs="Times New Roman"/>
          <w:color w:val="000000" w:themeColor="text1"/>
          <w:sz w:val="20"/>
          <w:szCs w:val="20"/>
        </w:rPr>
        <w:t xml:space="preserve">Po wypełnieniu Formularza składania oferty lub wniosku i dołączenia wszystkich wymaganych załączników należy kliknąć przycisk </w:t>
      </w:r>
      <w:r w:rsidRPr="00B22CCD">
        <w:rPr>
          <w:rFonts w:ascii="Times New Roman" w:hAnsi="Times New Roman" w:cs="Times New Roman"/>
          <w:b/>
          <w:i/>
          <w:color w:val="000000" w:themeColor="text1"/>
          <w:sz w:val="20"/>
          <w:szCs w:val="20"/>
        </w:rPr>
        <w:t>„Przejdź do podsumowania”</w:t>
      </w:r>
      <w:r w:rsidRPr="00B22CCD">
        <w:rPr>
          <w:rFonts w:ascii="Times New Roman" w:hAnsi="Times New Roman" w:cs="Times New Roman"/>
          <w:bCs/>
          <w:i/>
          <w:color w:val="000000" w:themeColor="text1"/>
          <w:sz w:val="20"/>
          <w:szCs w:val="20"/>
        </w:rPr>
        <w:t>.</w:t>
      </w:r>
    </w:p>
    <w:p w:rsidR="00BA5B4F" w:rsidRPr="00B22CCD" w:rsidRDefault="00BA5B4F" w:rsidP="00BA5B4F">
      <w:pPr>
        <w:numPr>
          <w:ilvl w:val="0"/>
          <w:numId w:val="5"/>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 xml:space="preserve">Oferta lub wniosek składana elektronicznie musi zostać podpisana kwalifikowanym podpisem elektronicznym, podpisem zaufanym lub elektronicznym podpisem osobistym. W procesie składania oferty za pośrednictwem </w:t>
      </w:r>
      <w:r w:rsidRPr="00B22CCD">
        <w:rPr>
          <w:rFonts w:ascii="Times New Roman" w:hAnsi="Times New Roman" w:cs="Times New Roman"/>
          <w:b/>
          <w:color w:val="4472C4" w:themeColor="accent5"/>
          <w:sz w:val="20"/>
          <w:szCs w:val="20"/>
        </w:rPr>
        <w:t>https://platformazakupowa.pl/pn/kwp_radom</w:t>
      </w:r>
      <w:r w:rsidRPr="00B22CCD">
        <w:rPr>
          <w:rFonts w:ascii="Times New Roman" w:hAnsi="Times New Roman" w:cs="Times New Roman"/>
          <w:color w:val="000000" w:themeColor="text1"/>
          <w:sz w:val="20"/>
          <w:szCs w:val="20"/>
        </w:rPr>
        <w:t xml:space="preserve">Wykonawca powinien złożyć podpis bezpośrednio na dokumentach przesłanych za pośrednictwem </w:t>
      </w:r>
      <w:r w:rsidRPr="00B22CCD">
        <w:rPr>
          <w:rFonts w:ascii="Times New Roman" w:hAnsi="Times New Roman" w:cs="Times New Roman"/>
          <w:b/>
          <w:color w:val="4472C4" w:themeColor="accent5"/>
          <w:sz w:val="20"/>
          <w:szCs w:val="20"/>
        </w:rPr>
        <w:t>https://platformazakupowa.pl/pn/kwp_radom</w:t>
      </w:r>
      <w:r w:rsidRPr="00B22CCD">
        <w:rPr>
          <w:rFonts w:ascii="Times New Roman" w:hAnsi="Times New Roman" w:cs="Times New Roman"/>
          <w:bCs/>
          <w:color w:val="000000" w:themeColor="text1"/>
          <w:sz w:val="20"/>
          <w:szCs w:val="20"/>
        </w:rPr>
        <w:t>.</w:t>
      </w:r>
      <w:r w:rsidRPr="00B22CCD">
        <w:rPr>
          <w:rFonts w:ascii="Times New Roman" w:hAnsi="Times New Roman" w:cs="Times New Roman"/>
          <w:color w:val="000000" w:themeColor="text1"/>
          <w:sz w:val="20"/>
          <w:szCs w:val="20"/>
        </w:rPr>
        <w:t xml:space="preserve"> Zalecamy stosowanie podpisu na każdym załączonym pliku osobno, w szczególności wskazanych w art. 63 ust 1 oraz ust. 2 </w:t>
      </w:r>
      <w:proofErr w:type="spellStart"/>
      <w:r w:rsidRPr="00B22CCD">
        <w:rPr>
          <w:rFonts w:ascii="Times New Roman" w:hAnsi="Times New Roman" w:cs="Times New Roman"/>
          <w:color w:val="000000" w:themeColor="text1"/>
          <w:sz w:val="20"/>
          <w:szCs w:val="20"/>
        </w:rPr>
        <w:t>pzp</w:t>
      </w:r>
      <w:proofErr w:type="spellEnd"/>
      <w:r w:rsidRPr="00B22CCD">
        <w:rPr>
          <w:rFonts w:ascii="Times New Roman" w:hAnsi="Times New Roman" w:cs="Times New Roman"/>
          <w:color w:val="000000" w:themeColor="text1"/>
          <w:sz w:val="20"/>
          <w:szCs w:val="20"/>
        </w:rPr>
        <w:t xml:space="preserve">, gdzie zaznaczono, iż oferty, wnioski o dopuszczenie do udziału w postępowaniu oraz oświadczenie, </w:t>
      </w:r>
      <w:r w:rsidRPr="00B22CCD">
        <w:rPr>
          <w:rFonts w:ascii="Times New Roman" w:hAnsi="Times New Roman" w:cs="Times New Roman"/>
          <w:color w:val="000000" w:themeColor="text1"/>
          <w:sz w:val="20"/>
          <w:szCs w:val="20"/>
        </w:rPr>
        <w:br/>
        <w:t>o którym mowa w art. 125 ust. 1 sporządza się, pod rygorem nieważności, w postaci lub formie elektronicznej i opatruje się odpowiednio kwalifikowanym podpisem elektronicznym, podpisem zaufanym lub elektronicznym podpisem osobistym.</w:t>
      </w:r>
    </w:p>
    <w:p w:rsidR="00BA5B4F" w:rsidRPr="00B22CCD" w:rsidRDefault="00BA5B4F" w:rsidP="00BA5B4F">
      <w:pPr>
        <w:spacing w:after="0" w:line="276" w:lineRule="auto"/>
        <w:ind w:left="360"/>
        <w:jc w:val="both"/>
        <w:rPr>
          <w:rFonts w:ascii="Times New Roman" w:hAnsi="Times New Roman" w:cs="Times New Roman"/>
          <w:b/>
          <w:bCs/>
          <w:color w:val="000000" w:themeColor="text1"/>
          <w:sz w:val="20"/>
          <w:szCs w:val="20"/>
        </w:rPr>
      </w:pPr>
      <w:r w:rsidRPr="00B22CCD">
        <w:rPr>
          <w:rFonts w:ascii="Times New Roman" w:hAnsi="Times New Roman" w:cs="Times New Roman"/>
          <w:b/>
          <w:bCs/>
          <w:color w:val="000000" w:themeColor="text1"/>
          <w:sz w:val="20"/>
          <w:szCs w:val="20"/>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proofErr w:type="spellStart"/>
      <w:r w:rsidRPr="00B22CCD">
        <w:rPr>
          <w:rFonts w:ascii="Times New Roman" w:hAnsi="Times New Roman" w:cs="Times New Roman"/>
          <w:b/>
          <w:bCs/>
          <w:color w:val="000000" w:themeColor="text1"/>
          <w:sz w:val="20"/>
          <w:szCs w:val="20"/>
        </w:rPr>
        <w:t>Pzp</w:t>
      </w:r>
      <w:proofErr w:type="spellEnd"/>
      <w:r w:rsidRPr="00B22CCD">
        <w:rPr>
          <w:rFonts w:ascii="Times New Roman" w:hAnsi="Times New Roman" w:cs="Times New Roman"/>
          <w:b/>
          <w:bCs/>
          <w:color w:val="000000" w:themeColor="text1"/>
          <w:sz w:val="20"/>
          <w:szCs w:val="20"/>
        </w:rPr>
        <w:t xml:space="preserve"> z uwagi na niezgodność z art. 63 ustawy </w:t>
      </w:r>
      <w:proofErr w:type="spellStart"/>
      <w:r w:rsidRPr="00B22CCD">
        <w:rPr>
          <w:rFonts w:ascii="Times New Roman" w:hAnsi="Times New Roman" w:cs="Times New Roman"/>
          <w:b/>
          <w:bCs/>
          <w:color w:val="000000" w:themeColor="text1"/>
          <w:sz w:val="20"/>
          <w:szCs w:val="20"/>
        </w:rPr>
        <w:t>Pzp</w:t>
      </w:r>
      <w:proofErr w:type="spellEnd"/>
      <w:r w:rsidRPr="00B22CCD">
        <w:rPr>
          <w:rFonts w:ascii="Times New Roman" w:hAnsi="Times New Roman" w:cs="Times New Roman"/>
          <w:b/>
          <w:bCs/>
          <w:color w:val="000000" w:themeColor="text1"/>
          <w:sz w:val="20"/>
          <w:szCs w:val="20"/>
        </w:rPr>
        <w:t>.</w:t>
      </w:r>
    </w:p>
    <w:p w:rsidR="00BA5B4F" w:rsidRPr="00B22CCD" w:rsidRDefault="00BA5B4F" w:rsidP="00BA5B4F">
      <w:pPr>
        <w:numPr>
          <w:ilvl w:val="0"/>
          <w:numId w:val="5"/>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 xml:space="preserve">Szczegółowa instrukcja dla Wykonawców dotycząca złożenia, zmiany i wycofania oferty znajduje się na stronie internetowej pod adresem: </w:t>
      </w:r>
      <w:hyperlink r:id="rId17" w:history="1">
        <w:r w:rsidRPr="00B22CCD">
          <w:rPr>
            <w:rFonts w:ascii="Times New Roman" w:hAnsi="Times New Roman" w:cs="Times New Roman"/>
            <w:bCs/>
            <w:color w:val="0070C0"/>
            <w:sz w:val="20"/>
            <w:szCs w:val="20"/>
          </w:rPr>
          <w:t>https://platformazakupowa.pl/strona/45-instrukcje</w:t>
        </w:r>
      </w:hyperlink>
      <w:r w:rsidRPr="00B22CCD">
        <w:rPr>
          <w:rFonts w:ascii="Times New Roman" w:hAnsi="Times New Roman" w:cs="Times New Roman"/>
          <w:color w:val="0070C0"/>
          <w:sz w:val="20"/>
          <w:szCs w:val="20"/>
        </w:rPr>
        <w:t>.</w:t>
      </w:r>
    </w:p>
    <w:p w:rsidR="00BA5B4F" w:rsidRPr="00B22CCD" w:rsidRDefault="00BA5B4F" w:rsidP="00BA5B4F">
      <w:pPr>
        <w:numPr>
          <w:ilvl w:val="0"/>
          <w:numId w:val="5"/>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 xml:space="preserve">Maksymalny rozmiar jednego pliku przesyłanego za pośrednictwem dedykowanych </w:t>
      </w:r>
      <w:r w:rsidRPr="00B22CCD">
        <w:rPr>
          <w:rFonts w:ascii="Times New Roman" w:hAnsi="Times New Roman" w:cs="Times New Roman"/>
          <w:i/>
          <w:color w:val="000000" w:themeColor="text1"/>
          <w:sz w:val="20"/>
          <w:szCs w:val="20"/>
        </w:rPr>
        <w:t>„FORMULARZA”</w:t>
      </w:r>
      <w:r w:rsidRPr="00B22CCD">
        <w:rPr>
          <w:rFonts w:ascii="Times New Roman" w:hAnsi="Times New Roman" w:cs="Times New Roman"/>
          <w:color w:val="000000" w:themeColor="text1"/>
          <w:sz w:val="20"/>
          <w:szCs w:val="20"/>
        </w:rPr>
        <w:t xml:space="preserve"> do złożenia, zmiany, wycofania oferty wynosi</w:t>
      </w:r>
      <w:r w:rsidRPr="00B22CCD">
        <w:rPr>
          <w:rFonts w:ascii="Times New Roman" w:hAnsi="Times New Roman" w:cs="Times New Roman"/>
          <w:b/>
          <w:color w:val="000000" w:themeColor="text1"/>
          <w:sz w:val="20"/>
          <w:szCs w:val="20"/>
        </w:rPr>
        <w:t xml:space="preserve"> 150 MB</w:t>
      </w:r>
      <w:r w:rsidRPr="00B22CCD">
        <w:rPr>
          <w:rFonts w:ascii="Times New Roman" w:hAnsi="Times New Roman" w:cs="Times New Roman"/>
          <w:bCs/>
          <w:color w:val="000000" w:themeColor="text1"/>
          <w:sz w:val="20"/>
          <w:szCs w:val="20"/>
        </w:rPr>
        <w:t xml:space="preserve">. </w:t>
      </w:r>
    </w:p>
    <w:p w:rsidR="00BA5B4F" w:rsidRPr="00B22CCD" w:rsidRDefault="00BA5B4F" w:rsidP="00BA5B4F">
      <w:pPr>
        <w:numPr>
          <w:ilvl w:val="0"/>
          <w:numId w:val="5"/>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Wykonawca przed upływem terminu do składania ofert może wycofać ofertę</w:t>
      </w:r>
      <w:r w:rsidRPr="00B22CCD">
        <w:rPr>
          <w:rFonts w:ascii="Times New Roman" w:hAnsi="Times New Roman" w:cs="Times New Roman"/>
          <w:bCs/>
          <w:color w:val="000000" w:themeColor="text1"/>
          <w:sz w:val="20"/>
          <w:szCs w:val="20"/>
        </w:rPr>
        <w:t>.</w:t>
      </w:r>
      <w:r w:rsidRPr="00B22CCD">
        <w:rPr>
          <w:rFonts w:ascii="Times New Roman" w:hAnsi="Times New Roman" w:cs="Times New Roman"/>
          <w:color w:val="000000" w:themeColor="text1"/>
          <w:sz w:val="20"/>
          <w:szCs w:val="20"/>
        </w:rPr>
        <w:t xml:space="preserve"> Sposób wycofania oferty został opisany w „Instrukcji dla Wykonawców platformazakupowa.pl.”</w:t>
      </w:r>
    </w:p>
    <w:p w:rsidR="00BA5B4F" w:rsidRPr="00B22CCD" w:rsidRDefault="00BA5B4F" w:rsidP="00BA5B4F">
      <w:pPr>
        <w:numPr>
          <w:ilvl w:val="0"/>
          <w:numId w:val="5"/>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Wykonawca po upływie terminu do składania ofert nie może wycofać złożonej oferty.</w:t>
      </w:r>
    </w:p>
    <w:p w:rsidR="00BA5B4F" w:rsidRPr="00B22CCD" w:rsidRDefault="00BA5B4F" w:rsidP="00304391">
      <w:pPr>
        <w:numPr>
          <w:ilvl w:val="0"/>
          <w:numId w:val="5"/>
        </w:numPr>
        <w:spacing w:after="0" w:line="276" w:lineRule="auto"/>
        <w:contextualSpacing/>
        <w:jc w:val="both"/>
        <w:rPr>
          <w:rFonts w:ascii="Times New Roman" w:hAnsi="Times New Roman" w:cs="Times New Roman"/>
          <w:b/>
          <w:color w:val="000000" w:themeColor="text1"/>
          <w:sz w:val="20"/>
          <w:szCs w:val="20"/>
        </w:rPr>
      </w:pPr>
      <w:r w:rsidRPr="00B22CCD">
        <w:rPr>
          <w:rFonts w:ascii="Times New Roman" w:hAnsi="Times New Roman" w:cs="Times New Roman"/>
          <w:b/>
          <w:color w:val="000000" w:themeColor="text1"/>
          <w:sz w:val="20"/>
          <w:szCs w:val="20"/>
        </w:rPr>
        <w:t>Ofertę wraz z wymaganymi załącznikami należy złożyć w terminie:</w:t>
      </w:r>
      <w:r w:rsidR="00304391" w:rsidRPr="00B22CCD">
        <w:rPr>
          <w:rFonts w:ascii="Times New Roman" w:hAnsi="Times New Roman" w:cs="Times New Roman"/>
          <w:b/>
          <w:color w:val="000000" w:themeColor="text1"/>
          <w:sz w:val="20"/>
          <w:szCs w:val="20"/>
        </w:rPr>
        <w:t xml:space="preserve"> </w:t>
      </w:r>
      <w:r w:rsidRPr="00B22CCD">
        <w:rPr>
          <w:rFonts w:ascii="Times New Roman" w:hAnsi="Times New Roman" w:cs="Times New Roman"/>
          <w:b/>
          <w:color w:val="0070C0"/>
          <w:sz w:val="20"/>
          <w:szCs w:val="20"/>
        </w:rPr>
        <w:t xml:space="preserve">do dnia </w:t>
      </w:r>
      <w:r w:rsidR="00304391" w:rsidRPr="00B22CCD">
        <w:rPr>
          <w:rFonts w:ascii="Times New Roman" w:hAnsi="Times New Roman" w:cs="Times New Roman"/>
          <w:b/>
          <w:color w:val="0070C0"/>
          <w:sz w:val="20"/>
          <w:szCs w:val="20"/>
          <w:u w:val="single"/>
        </w:rPr>
        <w:t>16.04.2024</w:t>
      </w:r>
      <w:r w:rsidRPr="00B22CCD">
        <w:rPr>
          <w:rFonts w:ascii="Times New Roman" w:hAnsi="Times New Roman" w:cs="Times New Roman"/>
          <w:b/>
          <w:color w:val="0070C0"/>
          <w:sz w:val="20"/>
          <w:szCs w:val="20"/>
          <w:u w:val="single"/>
        </w:rPr>
        <w:t>r. do godziny 11.00</w:t>
      </w:r>
    </w:p>
    <w:p w:rsidR="00BA5B4F" w:rsidRPr="00B22CCD" w:rsidRDefault="00BA5B4F" w:rsidP="00BA5B4F">
      <w:pPr>
        <w:numPr>
          <w:ilvl w:val="0"/>
          <w:numId w:val="5"/>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Ofertę podpisuje wykonawca lub jego pełnomocnik</w:t>
      </w:r>
      <w:r w:rsidRPr="00B22CCD">
        <w:rPr>
          <w:rFonts w:ascii="Times New Roman" w:hAnsi="Times New Roman" w:cs="Times New Roman"/>
          <w:bCs/>
          <w:color w:val="000000" w:themeColor="text1"/>
          <w:sz w:val="20"/>
          <w:szCs w:val="20"/>
        </w:rPr>
        <w:t>.</w:t>
      </w:r>
    </w:p>
    <w:p w:rsidR="00BA5B4F" w:rsidRPr="00B22CCD" w:rsidRDefault="00BA5B4F" w:rsidP="00BA5B4F">
      <w:pPr>
        <w:numPr>
          <w:ilvl w:val="0"/>
          <w:numId w:val="5"/>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bCs/>
          <w:color w:val="000000" w:themeColor="text1"/>
          <w:sz w:val="20"/>
          <w:szCs w:val="20"/>
        </w:rPr>
        <w:t>Wykonawca może złożyć tylko jedną ofertę w ramach części (zadania)</w:t>
      </w:r>
      <w:r w:rsidRPr="00B22CCD">
        <w:rPr>
          <w:rFonts w:ascii="Times New Roman" w:hAnsi="Times New Roman" w:cs="Times New Roman"/>
          <w:color w:val="000000" w:themeColor="text1"/>
          <w:sz w:val="20"/>
          <w:szCs w:val="20"/>
        </w:rPr>
        <w:t>.</w:t>
      </w:r>
    </w:p>
    <w:p w:rsidR="00BA5B4F" w:rsidRPr="00B22CCD" w:rsidRDefault="00BA5B4F" w:rsidP="00BA5B4F">
      <w:pPr>
        <w:numPr>
          <w:ilvl w:val="0"/>
          <w:numId w:val="5"/>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O terminie złożenia oferty decyduje czas pełnego przeprocesowania transakcji na Platformie.</w:t>
      </w:r>
    </w:p>
    <w:p w:rsidR="00BA5B4F" w:rsidRPr="00B22CCD" w:rsidRDefault="00BA5B4F" w:rsidP="00BA5B4F">
      <w:pPr>
        <w:numPr>
          <w:ilvl w:val="0"/>
          <w:numId w:val="5"/>
        </w:numPr>
        <w:autoSpaceDE w:val="0"/>
        <w:autoSpaceDN w:val="0"/>
        <w:adjustRightInd w:val="0"/>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Za datę przekazania oferty lub wniosków przy</w:t>
      </w:r>
      <w:r w:rsidR="00304391" w:rsidRPr="00B22CCD">
        <w:rPr>
          <w:rFonts w:ascii="Times New Roman" w:hAnsi="Times New Roman" w:cs="Times New Roman"/>
          <w:color w:val="000000" w:themeColor="text1"/>
          <w:sz w:val="20"/>
          <w:szCs w:val="20"/>
        </w:rPr>
        <w:t xml:space="preserve">jmuje się datę ich przekazania </w:t>
      </w:r>
      <w:r w:rsidRPr="00B22CCD">
        <w:rPr>
          <w:rFonts w:ascii="Times New Roman" w:hAnsi="Times New Roman" w:cs="Times New Roman"/>
          <w:color w:val="000000" w:themeColor="text1"/>
          <w:sz w:val="20"/>
          <w:szCs w:val="20"/>
        </w:rPr>
        <w:t xml:space="preserve">w systemie poprzez kliknięcie przycisku </w:t>
      </w:r>
      <w:r w:rsidRPr="00B22CCD">
        <w:rPr>
          <w:rFonts w:ascii="Times New Roman" w:hAnsi="Times New Roman" w:cs="Times New Roman"/>
          <w:i/>
          <w:color w:val="000000" w:themeColor="text1"/>
          <w:sz w:val="20"/>
          <w:szCs w:val="20"/>
        </w:rPr>
        <w:t>„</w:t>
      </w:r>
      <w:r w:rsidRPr="00B22CCD">
        <w:rPr>
          <w:rFonts w:ascii="Times New Roman" w:hAnsi="Times New Roman" w:cs="Times New Roman"/>
          <w:b/>
          <w:bCs/>
          <w:i/>
          <w:color w:val="000000" w:themeColor="text1"/>
          <w:sz w:val="20"/>
          <w:szCs w:val="20"/>
        </w:rPr>
        <w:t xml:space="preserve">Złóż ofertę” </w:t>
      </w:r>
      <w:r w:rsidRPr="00B22CCD">
        <w:rPr>
          <w:rFonts w:ascii="Times New Roman" w:hAnsi="Times New Roman" w:cs="Times New Roman"/>
          <w:color w:val="000000" w:themeColor="text1"/>
          <w:sz w:val="20"/>
          <w:szCs w:val="20"/>
        </w:rPr>
        <w:t xml:space="preserve">w drugim kroku i wyświetlaniu komunikatu, że oferta została złożona. Czas wyświetlany na </w:t>
      </w:r>
      <w:r w:rsidRPr="00B22CCD">
        <w:rPr>
          <w:rFonts w:ascii="Times New Roman" w:hAnsi="Times New Roman" w:cs="Times New Roman"/>
          <w:bCs/>
          <w:color w:val="0070C0"/>
          <w:sz w:val="20"/>
          <w:szCs w:val="20"/>
        </w:rPr>
        <w:t xml:space="preserve">platformazakupowa.pl </w:t>
      </w:r>
      <w:r w:rsidRPr="00B22CCD">
        <w:rPr>
          <w:rFonts w:ascii="Times New Roman" w:hAnsi="Times New Roman" w:cs="Times New Roman"/>
          <w:color w:val="000000" w:themeColor="text1"/>
          <w:sz w:val="20"/>
          <w:szCs w:val="20"/>
        </w:rPr>
        <w:t>synchronizuje się automatycznie z serwerem Głównego Urzędu Miar</w:t>
      </w:r>
      <w:r w:rsidRPr="00B22CCD">
        <w:rPr>
          <w:rFonts w:ascii="Times New Roman" w:hAnsi="Times New Roman" w:cs="Times New Roman"/>
          <w:bCs/>
          <w:color w:val="000000" w:themeColor="text1"/>
          <w:sz w:val="20"/>
          <w:szCs w:val="20"/>
        </w:rPr>
        <w:t>.</w:t>
      </w:r>
    </w:p>
    <w:p w:rsidR="00BA5B4F" w:rsidRPr="00B22CCD" w:rsidRDefault="00BA5B4F" w:rsidP="00BA5B4F">
      <w:pPr>
        <w:autoSpaceDE w:val="0"/>
        <w:autoSpaceDN w:val="0"/>
        <w:adjustRightInd w:val="0"/>
        <w:spacing w:after="0" w:line="276" w:lineRule="auto"/>
        <w:contextualSpacing/>
        <w:jc w:val="both"/>
        <w:rPr>
          <w:rFonts w:ascii="Times New Roman" w:hAnsi="Times New Roman" w:cs="Times New Roman"/>
          <w:color w:val="000000" w:themeColor="text1"/>
          <w:sz w:val="20"/>
          <w:szCs w:val="20"/>
        </w:rPr>
      </w:pPr>
    </w:p>
    <w:p w:rsidR="00BA5B4F" w:rsidRPr="00B22CCD" w:rsidRDefault="00BA5B4F" w:rsidP="00BA5B4F">
      <w:pPr>
        <w:numPr>
          <w:ilvl w:val="0"/>
          <w:numId w:val="2"/>
        </w:numPr>
        <w:spacing w:after="0" w:line="276" w:lineRule="auto"/>
        <w:contextualSpacing/>
        <w:rPr>
          <w:rFonts w:ascii="Times New Roman" w:hAnsi="Times New Roman" w:cs="Times New Roman"/>
          <w:b/>
          <w:color w:val="000000" w:themeColor="text1"/>
          <w:sz w:val="20"/>
          <w:szCs w:val="20"/>
        </w:rPr>
      </w:pPr>
      <w:r w:rsidRPr="00B22CCD">
        <w:rPr>
          <w:rFonts w:ascii="Times New Roman" w:hAnsi="Times New Roman" w:cs="Times New Roman"/>
          <w:b/>
          <w:color w:val="000000" w:themeColor="text1"/>
          <w:sz w:val="20"/>
          <w:szCs w:val="20"/>
        </w:rPr>
        <w:t>Termin otwarcia ofert</w:t>
      </w:r>
    </w:p>
    <w:p w:rsidR="00BA5B4F" w:rsidRPr="00B22CCD" w:rsidRDefault="00BA5B4F" w:rsidP="00BA5B4F">
      <w:pPr>
        <w:numPr>
          <w:ilvl w:val="0"/>
          <w:numId w:val="6"/>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b/>
          <w:color w:val="000000" w:themeColor="text1"/>
          <w:sz w:val="20"/>
          <w:szCs w:val="20"/>
        </w:rPr>
        <w:t xml:space="preserve">Otwarcie ofert nastąpi </w:t>
      </w:r>
      <w:r w:rsidR="004257A5" w:rsidRPr="00B22CCD">
        <w:rPr>
          <w:rFonts w:ascii="Times New Roman" w:hAnsi="Times New Roman" w:cs="Times New Roman"/>
          <w:b/>
          <w:color w:val="0070C0"/>
          <w:sz w:val="20"/>
          <w:szCs w:val="20"/>
          <w:u w:val="single"/>
        </w:rPr>
        <w:t xml:space="preserve">w dniu </w:t>
      </w:r>
      <w:r w:rsidR="002658C9">
        <w:rPr>
          <w:rFonts w:ascii="Times New Roman" w:hAnsi="Times New Roman" w:cs="Times New Roman"/>
          <w:b/>
          <w:color w:val="0070C0"/>
          <w:sz w:val="20"/>
          <w:szCs w:val="20"/>
          <w:u w:val="single"/>
        </w:rPr>
        <w:t>16.04.</w:t>
      </w:r>
      <w:r w:rsidR="00304391" w:rsidRPr="00B22CCD">
        <w:rPr>
          <w:rFonts w:ascii="Times New Roman" w:hAnsi="Times New Roman" w:cs="Times New Roman"/>
          <w:b/>
          <w:color w:val="0070C0"/>
          <w:sz w:val="20"/>
          <w:szCs w:val="20"/>
          <w:u w:val="single"/>
        </w:rPr>
        <w:t>2024r</w:t>
      </w:r>
      <w:r w:rsidRPr="00B22CCD">
        <w:rPr>
          <w:rFonts w:ascii="Times New Roman" w:hAnsi="Times New Roman" w:cs="Times New Roman"/>
          <w:b/>
          <w:color w:val="0070C0"/>
          <w:sz w:val="20"/>
          <w:szCs w:val="20"/>
          <w:u w:val="single"/>
        </w:rPr>
        <w:t xml:space="preserve">. o godzinie 11.05 </w:t>
      </w:r>
      <w:r w:rsidRPr="00B22CCD">
        <w:rPr>
          <w:rFonts w:ascii="Times New Roman" w:hAnsi="Times New Roman" w:cs="Times New Roman"/>
          <w:b/>
          <w:color w:val="000000" w:themeColor="text1"/>
          <w:sz w:val="20"/>
          <w:szCs w:val="20"/>
        </w:rPr>
        <w:t>za pośrednictwem Platformy</w:t>
      </w:r>
      <w:r w:rsidRPr="00B22CCD">
        <w:rPr>
          <w:rFonts w:ascii="Times New Roman" w:hAnsi="Times New Roman" w:cs="Times New Roman"/>
          <w:bCs/>
          <w:color w:val="000000" w:themeColor="text1"/>
          <w:sz w:val="20"/>
          <w:szCs w:val="20"/>
        </w:rPr>
        <w:t>.</w:t>
      </w:r>
    </w:p>
    <w:p w:rsidR="00BA5B4F" w:rsidRPr="00B22CCD" w:rsidRDefault="00BA5B4F" w:rsidP="00BA5B4F">
      <w:pPr>
        <w:numPr>
          <w:ilvl w:val="0"/>
          <w:numId w:val="6"/>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 xml:space="preserve">Otwarcie ofert jest niejawne. Zgodnie z ustawą </w:t>
      </w:r>
      <w:proofErr w:type="spellStart"/>
      <w:r w:rsidRPr="00B22CCD">
        <w:rPr>
          <w:rFonts w:ascii="Times New Roman" w:hAnsi="Times New Roman" w:cs="Times New Roman"/>
          <w:color w:val="000000" w:themeColor="text1"/>
          <w:sz w:val="20"/>
          <w:szCs w:val="20"/>
        </w:rPr>
        <w:t>Pzp</w:t>
      </w:r>
      <w:proofErr w:type="spellEnd"/>
      <w:r w:rsidRPr="00B22CCD">
        <w:rPr>
          <w:rFonts w:ascii="Times New Roman" w:hAnsi="Times New Roman" w:cs="Times New Roman"/>
          <w:color w:val="000000" w:themeColor="text1"/>
          <w:sz w:val="20"/>
          <w:szCs w:val="20"/>
        </w:rPr>
        <w:t xml:space="preserve"> zamawiający nie ma obowiązku przeprowadzania jawnej sesji otwarcia ofert z udziałem wykonawców lub transmitowania sesji otwarcia za pośrednictwem elektronicznych narzędzi do przekazu on-line, a ma jedynie takie uprawnienie.</w:t>
      </w:r>
    </w:p>
    <w:p w:rsidR="00BA5B4F" w:rsidRPr="00B22CCD" w:rsidRDefault="00BA5B4F" w:rsidP="00BA5B4F">
      <w:pPr>
        <w:numPr>
          <w:ilvl w:val="0"/>
          <w:numId w:val="6"/>
        </w:numPr>
        <w:spacing w:after="0" w:line="276" w:lineRule="auto"/>
        <w:contextualSpacing/>
        <w:jc w:val="both"/>
        <w:rPr>
          <w:rFonts w:ascii="Times New Roman" w:hAnsi="Times New Roman" w:cs="Times New Roman"/>
          <w:bCs/>
          <w:color w:val="000000" w:themeColor="text1"/>
          <w:sz w:val="20"/>
          <w:szCs w:val="20"/>
        </w:rPr>
      </w:pPr>
      <w:r w:rsidRPr="00B22CCD">
        <w:rPr>
          <w:rFonts w:ascii="Times New Roman" w:hAnsi="Times New Roman" w:cs="Times New Roman"/>
          <w:b/>
          <w:color w:val="000000" w:themeColor="text1"/>
          <w:sz w:val="20"/>
          <w:szCs w:val="20"/>
        </w:rPr>
        <w:t>Zamawiający najpóźniej przed otwarciem ofert, udostępnia na stronie internetowej prowadzonego postępowania informacje o kwocie, jaką zamierza przeznaczyć na sfinansowanie zamówienia</w:t>
      </w:r>
      <w:r w:rsidRPr="00B22CCD">
        <w:rPr>
          <w:rFonts w:ascii="Times New Roman" w:hAnsi="Times New Roman" w:cs="Times New Roman"/>
          <w:bCs/>
          <w:color w:val="000000" w:themeColor="text1"/>
          <w:sz w:val="20"/>
          <w:szCs w:val="20"/>
        </w:rPr>
        <w:t>.</w:t>
      </w:r>
    </w:p>
    <w:p w:rsidR="00BA5B4F" w:rsidRPr="00B22CCD" w:rsidRDefault="00BA5B4F" w:rsidP="00BA5B4F">
      <w:pPr>
        <w:numPr>
          <w:ilvl w:val="0"/>
          <w:numId w:val="6"/>
        </w:numPr>
        <w:spacing w:after="0" w:line="276" w:lineRule="auto"/>
        <w:contextualSpacing/>
        <w:jc w:val="both"/>
        <w:rPr>
          <w:rFonts w:ascii="Times New Roman" w:hAnsi="Times New Roman" w:cs="Times New Roman"/>
          <w:bCs/>
          <w:color w:val="000000" w:themeColor="text1"/>
          <w:sz w:val="20"/>
          <w:szCs w:val="20"/>
        </w:rPr>
      </w:pPr>
      <w:r w:rsidRPr="00B22CCD">
        <w:rPr>
          <w:rFonts w:ascii="Times New Roman" w:hAnsi="Times New Roman" w:cs="Times New Roman"/>
          <w:b/>
          <w:color w:val="000000" w:themeColor="text1"/>
          <w:sz w:val="20"/>
          <w:szCs w:val="20"/>
        </w:rPr>
        <w:t>Zamawiający, niezwłocznie po otwarciu ofert, udostępnia na stronie internetowej prowadzonego postępowania informacje o</w:t>
      </w:r>
      <w:r w:rsidRPr="00B22CCD">
        <w:rPr>
          <w:rFonts w:ascii="Times New Roman" w:hAnsi="Times New Roman" w:cs="Times New Roman"/>
          <w:bCs/>
          <w:color w:val="000000" w:themeColor="text1"/>
          <w:sz w:val="20"/>
          <w:szCs w:val="20"/>
        </w:rPr>
        <w:t>:</w:t>
      </w:r>
    </w:p>
    <w:p w:rsidR="00BA5B4F" w:rsidRPr="00B22CCD" w:rsidRDefault="00BA5B4F" w:rsidP="00BA5B4F">
      <w:pPr>
        <w:numPr>
          <w:ilvl w:val="0"/>
          <w:numId w:val="26"/>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nazwach albo imionach i nazwiskach oraz siedzibach lub miejscach prowadzonej działalności gospodarczej albo miejscach zamieszkania wykonawców, których oferty zostały otwarte;</w:t>
      </w:r>
    </w:p>
    <w:p w:rsidR="00BA5B4F" w:rsidRPr="00B22CCD" w:rsidRDefault="00BA5B4F" w:rsidP="00BA5B4F">
      <w:pPr>
        <w:numPr>
          <w:ilvl w:val="0"/>
          <w:numId w:val="26"/>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cenach lub kosztach zawartych w ofertach.</w:t>
      </w:r>
    </w:p>
    <w:p w:rsidR="00BA5B4F" w:rsidRPr="00B22CCD" w:rsidRDefault="00BA5B4F" w:rsidP="00BA5B4F">
      <w:pPr>
        <w:spacing w:after="0" w:line="276" w:lineRule="auto"/>
        <w:ind w:left="360"/>
        <w:jc w:val="center"/>
        <w:rPr>
          <w:rFonts w:ascii="Times New Roman" w:hAnsi="Times New Roman" w:cs="Times New Roman"/>
          <w:color w:val="000000" w:themeColor="text1"/>
          <w:sz w:val="20"/>
          <w:szCs w:val="20"/>
        </w:rPr>
      </w:pPr>
      <w:r w:rsidRPr="00B22CCD">
        <w:rPr>
          <w:rFonts w:ascii="Times New Roman" w:hAnsi="Times New Roman" w:cs="Times New Roman"/>
          <w:b/>
          <w:color w:val="000000" w:themeColor="text1"/>
          <w:sz w:val="20"/>
          <w:szCs w:val="20"/>
        </w:rPr>
        <w:t xml:space="preserve">Informacja zostanie opublikowana na stronie postępowania: </w:t>
      </w:r>
      <w:r w:rsidRPr="00B22CCD">
        <w:rPr>
          <w:rFonts w:ascii="Times New Roman" w:hAnsi="Times New Roman" w:cs="Times New Roman"/>
          <w:b/>
          <w:bCs/>
          <w:color w:val="4472C4" w:themeColor="accent5"/>
          <w:sz w:val="20"/>
          <w:szCs w:val="20"/>
        </w:rPr>
        <w:t xml:space="preserve">https://platformazakupowa.pl/pn/kwp_radom </w:t>
      </w:r>
      <w:r w:rsidRPr="00B22CCD">
        <w:rPr>
          <w:rFonts w:ascii="Times New Roman" w:hAnsi="Times New Roman" w:cs="Times New Roman"/>
          <w:bCs/>
          <w:color w:val="000000" w:themeColor="text1"/>
          <w:sz w:val="20"/>
          <w:szCs w:val="20"/>
        </w:rPr>
        <w:t>w sekcji  „Komunikaty”</w:t>
      </w:r>
    </w:p>
    <w:p w:rsidR="00BA5B4F" w:rsidRPr="00B22CCD" w:rsidRDefault="00BA5B4F" w:rsidP="00BA5B4F">
      <w:pPr>
        <w:numPr>
          <w:ilvl w:val="0"/>
          <w:numId w:val="6"/>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W przypadku wystąpienia awarii systemu teleinformatycznego, która spowoduje brak możliwości otwarcia ofert w terminie określonym przez Zamawiającego, otwar</w:t>
      </w:r>
      <w:r w:rsidR="00304391" w:rsidRPr="00B22CCD">
        <w:rPr>
          <w:rFonts w:ascii="Times New Roman" w:hAnsi="Times New Roman" w:cs="Times New Roman"/>
          <w:color w:val="000000" w:themeColor="text1"/>
          <w:sz w:val="20"/>
          <w:szCs w:val="20"/>
        </w:rPr>
        <w:t xml:space="preserve">cie ofert nastąpi niezwłocznie </w:t>
      </w:r>
      <w:r w:rsidRPr="00B22CCD">
        <w:rPr>
          <w:rFonts w:ascii="Times New Roman" w:hAnsi="Times New Roman" w:cs="Times New Roman"/>
          <w:color w:val="000000" w:themeColor="text1"/>
          <w:sz w:val="20"/>
          <w:szCs w:val="20"/>
        </w:rPr>
        <w:t xml:space="preserve">po usunięciu awarii. </w:t>
      </w:r>
    </w:p>
    <w:p w:rsidR="00BA5B4F" w:rsidRPr="00B22CCD" w:rsidRDefault="00BA5B4F" w:rsidP="00BA5B4F">
      <w:pPr>
        <w:numPr>
          <w:ilvl w:val="0"/>
          <w:numId w:val="6"/>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lastRenderedPageBreak/>
        <w:t xml:space="preserve">Zamawiający poinformuje o zmianie terminu otwarcia ofert na stronie internetowej prowadzonego postępowania: </w:t>
      </w:r>
      <w:hyperlink r:id="rId18" w:history="1">
        <w:r w:rsidRPr="00B22CCD">
          <w:rPr>
            <w:rFonts w:ascii="Times New Roman" w:hAnsi="Times New Roman" w:cs="Times New Roman"/>
            <w:b/>
            <w:bCs/>
            <w:color w:val="4472C4" w:themeColor="accent5"/>
            <w:sz w:val="20"/>
            <w:szCs w:val="20"/>
          </w:rPr>
          <w:t>https://platformazakupowa.pl/pn/kwp_radom</w:t>
        </w:r>
      </w:hyperlink>
      <w:r w:rsidRPr="00B22CCD">
        <w:rPr>
          <w:rFonts w:ascii="Times New Roman" w:hAnsi="Times New Roman" w:cs="Times New Roman"/>
          <w:bCs/>
          <w:color w:val="000000" w:themeColor="text1"/>
          <w:sz w:val="20"/>
          <w:szCs w:val="20"/>
        </w:rPr>
        <w:t>w sekcji „Komunikaty”</w:t>
      </w:r>
      <w:r w:rsidRPr="00B22CCD">
        <w:rPr>
          <w:rFonts w:ascii="Times New Roman" w:hAnsi="Times New Roman" w:cs="Times New Roman"/>
          <w:color w:val="000000" w:themeColor="text1"/>
          <w:sz w:val="20"/>
          <w:szCs w:val="20"/>
        </w:rPr>
        <w:t>.</w:t>
      </w:r>
    </w:p>
    <w:p w:rsidR="00BA5B4F" w:rsidRPr="00B22CCD" w:rsidRDefault="00BA5B4F" w:rsidP="00304391">
      <w:pPr>
        <w:spacing w:after="0" w:line="276" w:lineRule="auto"/>
        <w:contextualSpacing/>
        <w:jc w:val="both"/>
        <w:rPr>
          <w:rFonts w:ascii="Times New Roman" w:hAnsi="Times New Roman" w:cs="Times New Roman"/>
          <w:color w:val="000000" w:themeColor="text1"/>
          <w:sz w:val="20"/>
          <w:szCs w:val="20"/>
        </w:rPr>
      </w:pPr>
    </w:p>
    <w:p w:rsidR="00BA5B4F" w:rsidRPr="00B22CCD" w:rsidRDefault="00BA5B4F" w:rsidP="00BA5B4F">
      <w:pPr>
        <w:numPr>
          <w:ilvl w:val="0"/>
          <w:numId w:val="2"/>
        </w:numPr>
        <w:spacing w:after="0" w:line="276" w:lineRule="auto"/>
        <w:ind w:hanging="272"/>
        <w:contextualSpacing/>
        <w:rPr>
          <w:rFonts w:ascii="Times New Roman" w:hAnsi="Times New Roman" w:cs="Times New Roman"/>
          <w:b/>
          <w:color w:val="000000" w:themeColor="text1"/>
          <w:sz w:val="20"/>
          <w:szCs w:val="20"/>
        </w:rPr>
      </w:pPr>
      <w:r w:rsidRPr="00B22CCD">
        <w:rPr>
          <w:rFonts w:ascii="Times New Roman" w:hAnsi="Times New Roman" w:cs="Times New Roman"/>
          <w:b/>
          <w:color w:val="000000" w:themeColor="text1"/>
          <w:sz w:val="20"/>
          <w:szCs w:val="20"/>
        </w:rPr>
        <w:t xml:space="preserve">Podstawy wykluczenia, o których mowa w art. 108 ust. 1 </w:t>
      </w:r>
    </w:p>
    <w:p w:rsidR="00BA5B4F" w:rsidRPr="00B22CCD" w:rsidRDefault="00BA5B4F" w:rsidP="00BA5B4F">
      <w:pPr>
        <w:numPr>
          <w:ilvl w:val="0"/>
          <w:numId w:val="7"/>
        </w:numPr>
        <w:spacing w:after="0" w:line="276" w:lineRule="auto"/>
        <w:contextualSpacing/>
        <w:rPr>
          <w:rFonts w:ascii="Times New Roman" w:hAnsi="Times New Roman" w:cs="Times New Roman"/>
          <w:sz w:val="20"/>
          <w:szCs w:val="20"/>
        </w:rPr>
      </w:pPr>
      <w:r w:rsidRPr="00B22CCD">
        <w:rPr>
          <w:rFonts w:ascii="Times New Roman" w:hAnsi="Times New Roman" w:cs="Times New Roman"/>
          <w:sz w:val="20"/>
          <w:szCs w:val="20"/>
        </w:rPr>
        <w:t xml:space="preserve">Z postępowania o udzielenie zamówienia wyklucza się, z zastrzeżeniem art. 110 ust. 2 </w:t>
      </w:r>
      <w:proofErr w:type="spellStart"/>
      <w:r w:rsidRPr="00B22CCD">
        <w:rPr>
          <w:rFonts w:ascii="Times New Roman" w:hAnsi="Times New Roman" w:cs="Times New Roman"/>
          <w:sz w:val="20"/>
          <w:szCs w:val="20"/>
        </w:rPr>
        <w:t>Pzp</w:t>
      </w:r>
      <w:proofErr w:type="spellEnd"/>
      <w:r w:rsidRPr="00B22CCD">
        <w:rPr>
          <w:rFonts w:ascii="Times New Roman" w:hAnsi="Times New Roman" w:cs="Times New Roman"/>
          <w:sz w:val="20"/>
          <w:szCs w:val="20"/>
        </w:rPr>
        <w:t>, wykonawcę:</w:t>
      </w:r>
    </w:p>
    <w:p w:rsidR="00BA5B4F" w:rsidRPr="00B22CCD" w:rsidRDefault="00BA5B4F" w:rsidP="00BA5B4F">
      <w:pPr>
        <w:spacing w:after="0" w:line="276" w:lineRule="auto"/>
        <w:rPr>
          <w:rFonts w:ascii="Times New Roman" w:hAnsi="Times New Roman" w:cs="Times New Roman"/>
          <w:sz w:val="20"/>
          <w:szCs w:val="20"/>
        </w:rPr>
      </w:pPr>
      <w:r w:rsidRPr="00B22CCD">
        <w:rPr>
          <w:rFonts w:ascii="Times New Roman" w:hAnsi="Times New Roman" w:cs="Times New Roman"/>
          <w:sz w:val="20"/>
          <w:szCs w:val="20"/>
        </w:rPr>
        <w:t>1.1. będącego osobą fizyczną, którego prawomocnie skazano za przestępstwo:</w:t>
      </w:r>
    </w:p>
    <w:p w:rsidR="00BA5B4F" w:rsidRPr="00B22CCD" w:rsidRDefault="00BA5B4F" w:rsidP="00BA5B4F">
      <w:pPr>
        <w:numPr>
          <w:ilvl w:val="0"/>
          <w:numId w:val="8"/>
        </w:numPr>
        <w:spacing w:after="0" w:line="276" w:lineRule="auto"/>
        <w:contextualSpacing/>
        <w:jc w:val="both"/>
        <w:rPr>
          <w:rFonts w:ascii="Times New Roman" w:hAnsi="Times New Roman" w:cs="Times New Roman"/>
          <w:sz w:val="20"/>
          <w:szCs w:val="20"/>
        </w:rPr>
      </w:pPr>
      <w:r w:rsidRPr="00B22CCD">
        <w:rPr>
          <w:rFonts w:ascii="Times New Roman" w:hAnsi="Times New Roman" w:cs="Times New Roman"/>
          <w:sz w:val="20"/>
          <w:szCs w:val="20"/>
        </w:rPr>
        <w:t>udziału w zorganizowanej grupie przestępczej albo związku mającym na celu popełnienie przestępstwa lub przestępstwa skarbowego, o którym mowa w art. 258 Kodeksu karnego;</w:t>
      </w:r>
    </w:p>
    <w:p w:rsidR="00BA5B4F" w:rsidRPr="00B22CCD" w:rsidRDefault="00BA5B4F" w:rsidP="00BA5B4F">
      <w:pPr>
        <w:numPr>
          <w:ilvl w:val="0"/>
          <w:numId w:val="8"/>
        </w:numPr>
        <w:spacing w:after="0" w:line="276" w:lineRule="auto"/>
        <w:contextualSpacing/>
        <w:jc w:val="both"/>
        <w:rPr>
          <w:rFonts w:ascii="Times New Roman" w:hAnsi="Times New Roman" w:cs="Times New Roman"/>
          <w:sz w:val="20"/>
          <w:szCs w:val="20"/>
        </w:rPr>
      </w:pPr>
      <w:r w:rsidRPr="00B22CCD">
        <w:rPr>
          <w:rFonts w:ascii="Times New Roman" w:hAnsi="Times New Roman" w:cs="Times New Roman"/>
          <w:sz w:val="20"/>
          <w:szCs w:val="20"/>
        </w:rPr>
        <w:t>handlu ludźmi, o którym mowa w art. 189a Kodeksu karnego;</w:t>
      </w:r>
    </w:p>
    <w:p w:rsidR="00BA5B4F" w:rsidRPr="00B22CCD" w:rsidRDefault="00BA5B4F" w:rsidP="00BA5B4F">
      <w:pPr>
        <w:numPr>
          <w:ilvl w:val="0"/>
          <w:numId w:val="8"/>
        </w:numPr>
        <w:spacing w:after="0" w:line="276" w:lineRule="auto"/>
        <w:contextualSpacing/>
        <w:jc w:val="both"/>
        <w:rPr>
          <w:rFonts w:ascii="Times New Roman" w:hAnsi="Times New Roman" w:cs="Times New Roman"/>
          <w:sz w:val="20"/>
          <w:szCs w:val="20"/>
        </w:rPr>
      </w:pPr>
      <w:r w:rsidRPr="00B22CCD">
        <w:rPr>
          <w:rFonts w:ascii="Times New Roman" w:hAnsi="Times New Roman" w:cs="Times New Roman"/>
          <w:sz w:val="20"/>
          <w:szCs w:val="20"/>
        </w:rPr>
        <w:t>o którym mowa w art. 228 – 230a, art. 250a Kodeksu karnego, a art. 46 - 48 ustawy z dnia 25 czerwca 2010r. o sporcie (Dz. U. z 2022 r. poz. 1599 i 2185) lub w art. 54 ust. 1-4 ustawy z dnia 12 maja 2011 r. o refundacji leków, środków spożywczych specjalnego przeznaczenia żywieniowego oraz wyrobów medycznych (Dz. U. z 2023 r. poz. 826);</w:t>
      </w:r>
    </w:p>
    <w:p w:rsidR="00BA5B4F" w:rsidRPr="00B22CCD" w:rsidRDefault="00BA5B4F" w:rsidP="00BA5B4F">
      <w:pPr>
        <w:numPr>
          <w:ilvl w:val="0"/>
          <w:numId w:val="8"/>
        </w:numPr>
        <w:spacing w:after="0" w:line="276" w:lineRule="auto"/>
        <w:contextualSpacing/>
        <w:jc w:val="both"/>
        <w:rPr>
          <w:rFonts w:ascii="Times New Roman" w:hAnsi="Times New Roman" w:cs="Times New Roman"/>
          <w:sz w:val="20"/>
          <w:szCs w:val="20"/>
        </w:rPr>
      </w:pPr>
      <w:r w:rsidRPr="00B22CCD">
        <w:rPr>
          <w:rFonts w:ascii="Times New Roman" w:hAnsi="Times New Roman" w:cs="Times New Roman"/>
          <w:sz w:val="20"/>
          <w:szCs w:val="20"/>
        </w:rPr>
        <w:t xml:space="preserve">finansowania przestępstwa o charakterze terrorystycznym, o którym mowa w art. 165a Kodeksu karnego, lub przestępstwo udaremniania lub utrudniania stwierdzenia przestępnego pochodzenia pieniędzy lub ukrywania </w:t>
      </w:r>
      <w:r w:rsidR="00304391" w:rsidRPr="00B22CCD">
        <w:rPr>
          <w:rFonts w:ascii="Times New Roman" w:hAnsi="Times New Roman" w:cs="Times New Roman"/>
          <w:sz w:val="20"/>
          <w:szCs w:val="20"/>
        </w:rPr>
        <w:t xml:space="preserve">ich pochodzenia, o którym mowa </w:t>
      </w:r>
      <w:r w:rsidRPr="00B22CCD">
        <w:rPr>
          <w:rFonts w:ascii="Times New Roman" w:hAnsi="Times New Roman" w:cs="Times New Roman"/>
          <w:sz w:val="20"/>
          <w:szCs w:val="20"/>
        </w:rPr>
        <w:t>w art. 299 Kodeksu karnego;</w:t>
      </w:r>
    </w:p>
    <w:p w:rsidR="00BA5B4F" w:rsidRPr="00B22CCD" w:rsidRDefault="00BA5B4F" w:rsidP="00BA5B4F">
      <w:pPr>
        <w:numPr>
          <w:ilvl w:val="0"/>
          <w:numId w:val="8"/>
        </w:numPr>
        <w:spacing w:after="0" w:line="276" w:lineRule="auto"/>
        <w:contextualSpacing/>
        <w:jc w:val="both"/>
        <w:rPr>
          <w:rFonts w:ascii="Times New Roman" w:hAnsi="Times New Roman" w:cs="Times New Roman"/>
          <w:sz w:val="20"/>
          <w:szCs w:val="20"/>
        </w:rPr>
      </w:pPr>
      <w:r w:rsidRPr="00B22CCD">
        <w:rPr>
          <w:rFonts w:ascii="Times New Roman" w:hAnsi="Times New Roman" w:cs="Times New Roman"/>
          <w:sz w:val="20"/>
          <w:szCs w:val="20"/>
        </w:rPr>
        <w:t xml:space="preserve">o charakterze terrorystycznym, o którym mowa w art. 115 </w:t>
      </w:r>
      <w:r w:rsidR="00304391" w:rsidRPr="00B22CCD">
        <w:rPr>
          <w:rFonts w:ascii="Times New Roman" w:hAnsi="Times New Roman" w:cs="Times New Roman"/>
          <w:bCs/>
          <w:sz w:val="20"/>
          <w:szCs w:val="20"/>
        </w:rPr>
        <w:t xml:space="preserve">§ 20 Kodeksu karnego, </w:t>
      </w:r>
      <w:r w:rsidRPr="00B22CCD">
        <w:rPr>
          <w:rFonts w:ascii="Times New Roman" w:hAnsi="Times New Roman" w:cs="Times New Roman"/>
          <w:bCs/>
          <w:sz w:val="20"/>
          <w:szCs w:val="20"/>
        </w:rPr>
        <w:t>lub mające na celu popełnienie tego przestępstwa;</w:t>
      </w:r>
    </w:p>
    <w:p w:rsidR="00BA5B4F" w:rsidRPr="00B22CCD" w:rsidRDefault="00BA5B4F" w:rsidP="00BA5B4F">
      <w:pPr>
        <w:numPr>
          <w:ilvl w:val="0"/>
          <w:numId w:val="8"/>
        </w:numPr>
        <w:spacing w:after="0" w:line="276" w:lineRule="auto"/>
        <w:contextualSpacing/>
        <w:jc w:val="both"/>
        <w:rPr>
          <w:rFonts w:ascii="Times New Roman" w:hAnsi="Times New Roman" w:cs="Times New Roman"/>
          <w:sz w:val="20"/>
          <w:szCs w:val="20"/>
        </w:rPr>
      </w:pPr>
      <w:r w:rsidRPr="00B22CCD">
        <w:rPr>
          <w:rFonts w:ascii="Times New Roman" w:hAnsi="Times New Roman" w:cs="Times New Roman"/>
          <w:bCs/>
          <w:sz w:val="20"/>
          <w:szCs w:val="20"/>
        </w:rPr>
        <w:t>powierzenia wykonywania pracy małoletniemu cudzoziemcowi, o których mowa w art. 9 ust. 2 ustawy z dnia 15 czerwca 2012 r. o skutkach powierzania wykonywania pracy cudzoziemcom przebywającym wbrew przepisom na terytorium Rzeczypospolitej Polskiej (Dz. U. z 2021 r. poz. 1745);</w:t>
      </w:r>
    </w:p>
    <w:p w:rsidR="00BA5B4F" w:rsidRPr="00B22CCD" w:rsidRDefault="00BA5B4F" w:rsidP="00BA5B4F">
      <w:pPr>
        <w:numPr>
          <w:ilvl w:val="0"/>
          <w:numId w:val="8"/>
        </w:numPr>
        <w:spacing w:after="0" w:line="276" w:lineRule="auto"/>
        <w:contextualSpacing/>
        <w:jc w:val="both"/>
        <w:rPr>
          <w:rFonts w:ascii="Times New Roman" w:hAnsi="Times New Roman" w:cs="Times New Roman"/>
          <w:sz w:val="20"/>
          <w:szCs w:val="20"/>
        </w:rPr>
      </w:pPr>
      <w:r w:rsidRPr="00B22CCD">
        <w:rPr>
          <w:rFonts w:ascii="Times New Roman" w:hAnsi="Times New Roman" w:cs="Times New Roman"/>
          <w:bCs/>
          <w:sz w:val="20"/>
          <w:szCs w:val="20"/>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rsidR="00BA5B4F" w:rsidRPr="00B22CCD" w:rsidRDefault="00BA5B4F" w:rsidP="00BA5B4F">
      <w:pPr>
        <w:numPr>
          <w:ilvl w:val="0"/>
          <w:numId w:val="8"/>
        </w:numPr>
        <w:spacing w:after="0" w:line="276" w:lineRule="auto"/>
        <w:contextualSpacing/>
        <w:jc w:val="both"/>
        <w:rPr>
          <w:rFonts w:ascii="Times New Roman" w:hAnsi="Times New Roman" w:cs="Times New Roman"/>
          <w:sz w:val="20"/>
          <w:szCs w:val="20"/>
        </w:rPr>
      </w:pPr>
      <w:r w:rsidRPr="00B22CCD">
        <w:rPr>
          <w:rFonts w:ascii="Times New Roman" w:hAnsi="Times New Roman" w:cs="Times New Roman"/>
          <w:bCs/>
          <w:sz w:val="20"/>
          <w:szCs w:val="20"/>
        </w:rPr>
        <w:t>o których mowa w art. 9 ust. 1 i 3 lub art. 10 ustawy z dnia 15 czerwca 2012 r. o skutkach powierzania wykonywania pracy cudzoziemcom przebywającym wbrew przepisom na terytorium Rzeczypospolitej Polskiej</w:t>
      </w:r>
    </w:p>
    <w:p w:rsidR="00BA5B4F" w:rsidRPr="00B22CCD" w:rsidRDefault="00BA5B4F" w:rsidP="00BA5B4F">
      <w:pPr>
        <w:spacing w:after="0" w:line="276" w:lineRule="auto"/>
        <w:ind w:left="1080"/>
        <w:contextualSpacing/>
        <w:jc w:val="both"/>
        <w:rPr>
          <w:rFonts w:ascii="Times New Roman" w:hAnsi="Times New Roman" w:cs="Times New Roman"/>
          <w:sz w:val="20"/>
          <w:szCs w:val="20"/>
        </w:rPr>
      </w:pPr>
      <w:r w:rsidRPr="00B22CCD">
        <w:rPr>
          <w:rFonts w:ascii="Times New Roman" w:hAnsi="Times New Roman" w:cs="Times New Roman"/>
          <w:bCs/>
          <w:sz w:val="20"/>
          <w:szCs w:val="20"/>
        </w:rPr>
        <w:t>– lub za odpowiedni czyn zabroniony określony w przepisach prawa obcego;</w:t>
      </w:r>
    </w:p>
    <w:p w:rsidR="00BA5B4F" w:rsidRPr="00B22CCD" w:rsidRDefault="00BA5B4F" w:rsidP="00BA5B4F">
      <w:pPr>
        <w:spacing w:after="0" w:line="276" w:lineRule="auto"/>
        <w:jc w:val="both"/>
        <w:rPr>
          <w:rFonts w:ascii="Times New Roman" w:hAnsi="Times New Roman" w:cs="Times New Roman"/>
          <w:bCs/>
          <w:sz w:val="20"/>
          <w:szCs w:val="20"/>
        </w:rPr>
      </w:pPr>
      <w:r w:rsidRPr="00B22CCD">
        <w:rPr>
          <w:rFonts w:ascii="Times New Roman" w:hAnsi="Times New Roman" w:cs="Times New Roman"/>
          <w:sz w:val="20"/>
          <w:szCs w:val="20"/>
        </w:rPr>
        <w:t xml:space="preserve">1.2. jeżeli urzędującego członka jego organu zarządzającego lub nadzorczego, wspólnika spółki </w:t>
      </w:r>
      <w:r w:rsidRPr="00B22CCD">
        <w:rPr>
          <w:rFonts w:ascii="Times New Roman" w:hAnsi="Times New Roman" w:cs="Times New Roman"/>
          <w:sz w:val="20"/>
          <w:szCs w:val="20"/>
        </w:rPr>
        <w:br/>
        <w:t xml:space="preserve">w spółce jawnej lub partnerskiej albo komplementariusza w spółce komandytowej lub komandytowo – akcyjnej lub prokurenta prawomocnie skazano za przestępstwo, </w:t>
      </w:r>
      <w:r w:rsidRPr="00B22CCD">
        <w:rPr>
          <w:rFonts w:ascii="Times New Roman" w:hAnsi="Times New Roman" w:cs="Times New Roman"/>
          <w:bCs/>
          <w:sz w:val="20"/>
          <w:szCs w:val="20"/>
        </w:rPr>
        <w:t>o którym mowa w pkt. 1.1;</w:t>
      </w:r>
    </w:p>
    <w:p w:rsidR="00BA5B4F" w:rsidRPr="00B22CCD" w:rsidRDefault="00BA5B4F" w:rsidP="00BA5B4F">
      <w:pPr>
        <w:spacing w:after="0" w:line="276" w:lineRule="auto"/>
        <w:jc w:val="both"/>
        <w:rPr>
          <w:rFonts w:ascii="Times New Roman" w:hAnsi="Times New Roman" w:cs="Times New Roman"/>
          <w:bCs/>
          <w:sz w:val="20"/>
          <w:szCs w:val="20"/>
        </w:rPr>
      </w:pPr>
      <w:r w:rsidRPr="00B22CCD">
        <w:rPr>
          <w:rFonts w:ascii="Times New Roman" w:hAnsi="Times New Roman" w:cs="Times New Roman"/>
          <w:bCs/>
          <w:sz w:val="20"/>
          <w:szCs w:val="20"/>
        </w:rPr>
        <w:t xml:space="preserve">1.3. wobec, którego wydano prawomocny wyrok sadu lub ostateczną decyzję administracyjną  </w:t>
      </w:r>
      <w:r w:rsidRPr="00B22CCD">
        <w:rPr>
          <w:rFonts w:ascii="Times New Roman" w:hAnsi="Times New Roman" w:cs="Times New Roman"/>
          <w:bCs/>
          <w:sz w:val="20"/>
          <w:szCs w:val="20"/>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rsidR="00304391" w:rsidRPr="00B22CCD">
        <w:rPr>
          <w:rFonts w:ascii="Times New Roman" w:hAnsi="Times New Roman" w:cs="Times New Roman"/>
          <w:bCs/>
          <w:sz w:val="20"/>
          <w:szCs w:val="20"/>
        </w:rPr>
        <w:t xml:space="preserve">lub zdrowotne wraz z odsetkami </w:t>
      </w:r>
      <w:r w:rsidRPr="00B22CCD">
        <w:rPr>
          <w:rFonts w:ascii="Times New Roman" w:hAnsi="Times New Roman" w:cs="Times New Roman"/>
          <w:bCs/>
          <w:sz w:val="20"/>
          <w:szCs w:val="20"/>
        </w:rPr>
        <w:t>lub grzywnami lub zawarł  wiążące porozumienie w sprawie spłaty tych należności;</w:t>
      </w:r>
    </w:p>
    <w:p w:rsidR="00BA5B4F" w:rsidRPr="00B22CCD" w:rsidRDefault="00BA5B4F" w:rsidP="00BA5B4F">
      <w:pPr>
        <w:spacing w:after="0" w:line="276" w:lineRule="auto"/>
        <w:jc w:val="both"/>
        <w:rPr>
          <w:rFonts w:ascii="Times New Roman" w:hAnsi="Times New Roman" w:cs="Times New Roman"/>
          <w:bCs/>
          <w:sz w:val="20"/>
          <w:szCs w:val="20"/>
        </w:rPr>
      </w:pPr>
      <w:r w:rsidRPr="00B22CCD">
        <w:rPr>
          <w:rFonts w:ascii="Times New Roman" w:hAnsi="Times New Roman" w:cs="Times New Roman"/>
          <w:bCs/>
          <w:sz w:val="20"/>
          <w:szCs w:val="20"/>
        </w:rPr>
        <w:t>1.4. wobec którego prawomocnie orzeczono zakaz ubiegania się o zamówienie publiczne;</w:t>
      </w:r>
    </w:p>
    <w:p w:rsidR="00BA5B4F" w:rsidRPr="00B22CCD" w:rsidRDefault="00BA5B4F" w:rsidP="00BA5B4F">
      <w:pPr>
        <w:spacing w:after="0" w:line="276" w:lineRule="auto"/>
        <w:jc w:val="both"/>
        <w:rPr>
          <w:rFonts w:ascii="Times New Roman" w:hAnsi="Times New Roman" w:cs="Times New Roman"/>
          <w:bCs/>
          <w:sz w:val="20"/>
          <w:szCs w:val="20"/>
        </w:rPr>
      </w:pPr>
      <w:r w:rsidRPr="00B22CCD">
        <w:rPr>
          <w:rFonts w:ascii="Times New Roman" w:hAnsi="Times New Roman" w:cs="Times New Roman"/>
          <w:bCs/>
          <w:sz w:val="20"/>
          <w:szCs w:val="20"/>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w:t>
      </w:r>
      <w:r w:rsidR="00304391" w:rsidRPr="00B22CCD">
        <w:rPr>
          <w:rFonts w:ascii="Times New Roman" w:hAnsi="Times New Roman" w:cs="Times New Roman"/>
          <w:bCs/>
          <w:sz w:val="20"/>
          <w:szCs w:val="20"/>
        </w:rPr>
        <w:t xml:space="preserve">owe lub wnioski o dopuszczenie </w:t>
      </w:r>
      <w:r w:rsidRPr="00B22CCD">
        <w:rPr>
          <w:rFonts w:ascii="Times New Roman" w:hAnsi="Times New Roman" w:cs="Times New Roman"/>
          <w:bCs/>
          <w:sz w:val="20"/>
          <w:szCs w:val="20"/>
        </w:rPr>
        <w:t xml:space="preserve">do udziału w postępowaniu, chyba, że wykażą, że przygotowali te </w:t>
      </w:r>
      <w:r w:rsidR="00304391" w:rsidRPr="00B22CCD">
        <w:rPr>
          <w:rFonts w:ascii="Times New Roman" w:hAnsi="Times New Roman" w:cs="Times New Roman"/>
          <w:bCs/>
          <w:sz w:val="20"/>
          <w:szCs w:val="20"/>
        </w:rPr>
        <w:t xml:space="preserve">oferty lub wnioski niezależnie </w:t>
      </w:r>
      <w:r w:rsidRPr="00B22CCD">
        <w:rPr>
          <w:rFonts w:ascii="Times New Roman" w:hAnsi="Times New Roman" w:cs="Times New Roman"/>
          <w:bCs/>
          <w:sz w:val="20"/>
          <w:szCs w:val="20"/>
        </w:rPr>
        <w:t>od siebie;</w:t>
      </w:r>
    </w:p>
    <w:p w:rsidR="00BA5B4F" w:rsidRPr="00B22CCD" w:rsidRDefault="00BA5B4F" w:rsidP="00BA5B4F">
      <w:pPr>
        <w:spacing w:after="0" w:line="276" w:lineRule="auto"/>
        <w:jc w:val="both"/>
        <w:rPr>
          <w:rFonts w:ascii="Times New Roman" w:hAnsi="Times New Roman" w:cs="Times New Roman"/>
          <w:bCs/>
          <w:sz w:val="20"/>
          <w:szCs w:val="20"/>
        </w:rPr>
      </w:pPr>
      <w:r w:rsidRPr="00B22CCD">
        <w:rPr>
          <w:rFonts w:ascii="Times New Roman" w:hAnsi="Times New Roman" w:cs="Times New Roman"/>
          <w:bCs/>
          <w:sz w:val="20"/>
          <w:szCs w:val="20"/>
        </w:rPr>
        <w:t xml:space="preserve">1.6. jeżeli w przypadkach, o których mowa w art. 85 ust. 1 </w:t>
      </w:r>
      <w:proofErr w:type="spellStart"/>
      <w:r w:rsidRPr="00B22CCD">
        <w:rPr>
          <w:rFonts w:ascii="Times New Roman" w:hAnsi="Times New Roman" w:cs="Times New Roman"/>
          <w:bCs/>
          <w:sz w:val="20"/>
          <w:szCs w:val="20"/>
        </w:rPr>
        <w:t>Pzp</w:t>
      </w:r>
      <w:proofErr w:type="spellEnd"/>
      <w:r w:rsidRPr="00B22CCD">
        <w:rPr>
          <w:rFonts w:ascii="Times New Roman" w:hAnsi="Times New Roman" w:cs="Times New Roman"/>
          <w:bCs/>
          <w:sz w:val="20"/>
          <w:szCs w:val="20"/>
        </w:rPr>
        <w:t xml:space="preserve">, doszło do zakłócenia konkurencji wynikającego z wcześniejszego zaangażowania tego wykonawcy lub podmiotu, który należy </w:t>
      </w:r>
      <w:r w:rsidRPr="00B22CCD">
        <w:rPr>
          <w:rFonts w:ascii="Times New Roman" w:hAnsi="Times New Roman" w:cs="Times New Roman"/>
          <w:bCs/>
          <w:sz w:val="20"/>
          <w:szCs w:val="20"/>
        </w:rPr>
        <w:br/>
        <w:t>z wykonawcą do tej samej grupy kapitałowej w rozumieniu ustawy z dnia 16 lutego 2007 r. o ochronie konkurencji i konsumentów, chyba, że spowodowane tym zakłócenie konkurencji może być wyeliminowane w inny sposób niż przez wykluczenie wyko</w:t>
      </w:r>
      <w:r w:rsidR="00304391" w:rsidRPr="00B22CCD">
        <w:rPr>
          <w:rFonts w:ascii="Times New Roman" w:hAnsi="Times New Roman" w:cs="Times New Roman"/>
          <w:bCs/>
          <w:sz w:val="20"/>
          <w:szCs w:val="20"/>
        </w:rPr>
        <w:t xml:space="preserve">nawcy z udziału w postępowaniu </w:t>
      </w:r>
      <w:r w:rsidRPr="00B22CCD">
        <w:rPr>
          <w:rFonts w:ascii="Times New Roman" w:hAnsi="Times New Roman" w:cs="Times New Roman"/>
          <w:bCs/>
          <w:sz w:val="20"/>
          <w:szCs w:val="20"/>
        </w:rPr>
        <w:t>o udzielenie zamówienia.</w:t>
      </w:r>
    </w:p>
    <w:p w:rsidR="00BA5B4F" w:rsidRPr="00B22CCD" w:rsidRDefault="00BA5B4F" w:rsidP="00BA5B4F">
      <w:pPr>
        <w:spacing w:after="0" w:line="276" w:lineRule="auto"/>
        <w:jc w:val="both"/>
        <w:rPr>
          <w:rFonts w:ascii="Times New Roman" w:hAnsi="Times New Roman" w:cs="Times New Roman"/>
          <w:sz w:val="20"/>
          <w:szCs w:val="20"/>
        </w:rPr>
      </w:pPr>
      <w:r w:rsidRPr="00B22CCD">
        <w:rPr>
          <w:rFonts w:ascii="Times New Roman" w:hAnsi="Times New Roman" w:cs="Times New Roman"/>
          <w:bCs/>
          <w:sz w:val="20"/>
          <w:szCs w:val="20"/>
        </w:rPr>
        <w:t xml:space="preserve">2. Zamawiający wykluczy wykonawcę z postępowania, w przypadkach wskazanych w przepisie art. 7 ust. 1 ustawy z dnia 13 kwietnia 2022r. </w:t>
      </w:r>
      <w:r w:rsidRPr="00B22CCD">
        <w:rPr>
          <w:rFonts w:ascii="Times New Roman" w:hAnsi="Times New Roman" w:cs="Times New Roman"/>
          <w:b/>
          <w:bCs/>
          <w:sz w:val="20"/>
          <w:szCs w:val="20"/>
        </w:rPr>
        <w:t>o szczególnych rozwiązaniach w zakresie przeciwdziałania wspieraniu agresji na Ukrainę oraz służących ochronie bezpieczeństwa narodowego</w:t>
      </w:r>
      <w:r w:rsidR="004257A5" w:rsidRPr="00B22CCD">
        <w:rPr>
          <w:rFonts w:ascii="Times New Roman" w:hAnsi="Times New Roman" w:cs="Times New Roman"/>
          <w:bCs/>
          <w:sz w:val="20"/>
          <w:szCs w:val="20"/>
        </w:rPr>
        <w:t xml:space="preserve"> (t</w:t>
      </w:r>
      <w:r w:rsidRPr="00B22CCD">
        <w:rPr>
          <w:rFonts w:ascii="Times New Roman" w:hAnsi="Times New Roman" w:cs="Times New Roman"/>
          <w:bCs/>
          <w:sz w:val="20"/>
          <w:szCs w:val="20"/>
        </w:rPr>
        <w:t xml:space="preserve">j. Dz. U. z 2023 r., poz. 129 z </w:t>
      </w:r>
      <w:proofErr w:type="spellStart"/>
      <w:r w:rsidRPr="00B22CCD">
        <w:rPr>
          <w:rFonts w:ascii="Times New Roman" w:hAnsi="Times New Roman" w:cs="Times New Roman"/>
          <w:bCs/>
          <w:sz w:val="20"/>
          <w:szCs w:val="20"/>
        </w:rPr>
        <w:t>późn</w:t>
      </w:r>
      <w:proofErr w:type="spellEnd"/>
      <w:r w:rsidRPr="00B22CCD">
        <w:rPr>
          <w:rFonts w:ascii="Times New Roman" w:hAnsi="Times New Roman" w:cs="Times New Roman"/>
          <w:bCs/>
          <w:sz w:val="20"/>
          <w:szCs w:val="20"/>
        </w:rPr>
        <w:t>. zm.).</w:t>
      </w:r>
    </w:p>
    <w:p w:rsidR="00BA5B4F" w:rsidRPr="00B22CCD" w:rsidRDefault="00BA5B4F" w:rsidP="00BA5B4F">
      <w:pPr>
        <w:spacing w:after="0" w:line="276" w:lineRule="auto"/>
        <w:jc w:val="both"/>
        <w:rPr>
          <w:rFonts w:ascii="Times New Roman" w:hAnsi="Times New Roman" w:cs="Times New Roman"/>
          <w:sz w:val="20"/>
          <w:szCs w:val="20"/>
        </w:rPr>
      </w:pPr>
      <w:r w:rsidRPr="00B22CCD">
        <w:rPr>
          <w:rFonts w:ascii="Times New Roman" w:hAnsi="Times New Roman" w:cs="Times New Roman"/>
          <w:sz w:val="20"/>
          <w:szCs w:val="20"/>
        </w:rPr>
        <w:lastRenderedPageBreak/>
        <w:t>3.Wykonawca może zostać wykluczony przez Zamawiającego</w:t>
      </w:r>
      <w:r w:rsidR="00304391" w:rsidRPr="00B22CCD">
        <w:rPr>
          <w:rFonts w:ascii="Times New Roman" w:hAnsi="Times New Roman" w:cs="Times New Roman"/>
          <w:sz w:val="20"/>
          <w:szCs w:val="20"/>
        </w:rPr>
        <w:t xml:space="preserve"> na każdym etapie postępowania </w:t>
      </w:r>
      <w:r w:rsidRPr="00B22CCD">
        <w:rPr>
          <w:rFonts w:ascii="Times New Roman" w:hAnsi="Times New Roman" w:cs="Times New Roman"/>
          <w:sz w:val="20"/>
          <w:szCs w:val="20"/>
        </w:rPr>
        <w:t>o udzielenie zamówienia.</w:t>
      </w:r>
    </w:p>
    <w:p w:rsidR="00BA5B4F" w:rsidRPr="00B22CCD" w:rsidRDefault="00BA5B4F" w:rsidP="00BA5B4F">
      <w:pPr>
        <w:spacing w:after="0" w:line="276" w:lineRule="auto"/>
        <w:jc w:val="both"/>
        <w:rPr>
          <w:rFonts w:ascii="Times New Roman" w:hAnsi="Times New Roman" w:cs="Times New Roman"/>
          <w:sz w:val="20"/>
          <w:szCs w:val="20"/>
        </w:rPr>
      </w:pPr>
    </w:p>
    <w:p w:rsidR="00BA5B4F" w:rsidRPr="00B22CCD" w:rsidRDefault="00BA5B4F" w:rsidP="0080354B">
      <w:pPr>
        <w:numPr>
          <w:ilvl w:val="0"/>
          <w:numId w:val="2"/>
        </w:numPr>
        <w:spacing w:after="0" w:line="240" w:lineRule="auto"/>
        <w:ind w:hanging="202"/>
        <w:contextualSpacing/>
        <w:rPr>
          <w:rFonts w:ascii="Times New Roman" w:hAnsi="Times New Roman" w:cs="Times New Roman"/>
          <w:b/>
          <w:color w:val="000000" w:themeColor="text1"/>
          <w:sz w:val="20"/>
          <w:szCs w:val="20"/>
        </w:rPr>
      </w:pPr>
      <w:r w:rsidRPr="00B22CCD">
        <w:rPr>
          <w:rFonts w:ascii="Times New Roman" w:hAnsi="Times New Roman" w:cs="Times New Roman"/>
          <w:b/>
          <w:color w:val="000000" w:themeColor="text1"/>
          <w:sz w:val="20"/>
          <w:szCs w:val="20"/>
        </w:rPr>
        <w:t>Informacje o warunkach udziału w postępowaniu</w:t>
      </w:r>
    </w:p>
    <w:p w:rsidR="00BA5B4F" w:rsidRPr="00B22CCD" w:rsidRDefault="00BA5B4F" w:rsidP="0080354B">
      <w:pPr>
        <w:numPr>
          <w:ilvl w:val="0"/>
          <w:numId w:val="22"/>
        </w:numPr>
        <w:spacing w:after="0" w:line="240" w:lineRule="auto"/>
        <w:ind w:left="426" w:right="20"/>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 xml:space="preserve">O udzielenie zamówienia mogą ubiegać się Wykonawcy, którzy nie podlegają wykluczeniu </w:t>
      </w:r>
      <w:r w:rsidRPr="00B22CCD">
        <w:rPr>
          <w:rFonts w:ascii="Times New Roman" w:hAnsi="Times New Roman" w:cs="Times New Roman"/>
          <w:color w:val="000000" w:themeColor="text1"/>
          <w:sz w:val="20"/>
          <w:szCs w:val="20"/>
        </w:rPr>
        <w:br/>
        <w:t xml:space="preserve">na zasadach określonych </w:t>
      </w:r>
      <w:r w:rsidRPr="00B22CCD">
        <w:rPr>
          <w:rFonts w:ascii="Times New Roman" w:hAnsi="Times New Roman" w:cs="Times New Roman"/>
          <w:b/>
          <w:color w:val="000000" w:themeColor="text1"/>
          <w:sz w:val="20"/>
          <w:szCs w:val="20"/>
        </w:rPr>
        <w:t>w Rozdziale XVI SWZ</w:t>
      </w:r>
      <w:r w:rsidRPr="00B22CCD">
        <w:rPr>
          <w:rFonts w:ascii="Times New Roman" w:hAnsi="Times New Roman" w:cs="Times New Roman"/>
          <w:color w:val="000000" w:themeColor="text1"/>
          <w:sz w:val="20"/>
          <w:szCs w:val="20"/>
        </w:rPr>
        <w:t xml:space="preserve"> oraz spełniają określone przez Zamawiającego warunki </w:t>
      </w:r>
      <w:r w:rsidRPr="00B22CCD">
        <w:rPr>
          <w:rFonts w:ascii="Times New Roman" w:hAnsi="Times New Roman" w:cs="Times New Roman"/>
          <w:color w:val="000000" w:themeColor="text1"/>
          <w:sz w:val="20"/>
          <w:szCs w:val="20"/>
          <w:highlight w:val="white"/>
        </w:rPr>
        <w:t>udziału w postępowaniu.</w:t>
      </w:r>
    </w:p>
    <w:p w:rsidR="00BA5B4F" w:rsidRPr="00B22CCD" w:rsidRDefault="00BA5B4F" w:rsidP="0080354B">
      <w:pPr>
        <w:numPr>
          <w:ilvl w:val="0"/>
          <w:numId w:val="22"/>
        </w:numPr>
        <w:spacing w:after="0" w:line="240" w:lineRule="auto"/>
        <w:ind w:left="426" w:right="20"/>
        <w:jc w:val="both"/>
        <w:rPr>
          <w:rFonts w:ascii="Times New Roman" w:hAnsi="Times New Roman" w:cs="Times New Roman"/>
          <w:b/>
          <w:color w:val="000000" w:themeColor="text1"/>
          <w:sz w:val="20"/>
          <w:szCs w:val="20"/>
        </w:rPr>
      </w:pPr>
      <w:r w:rsidRPr="00B22CCD">
        <w:rPr>
          <w:rFonts w:ascii="Times New Roman" w:hAnsi="Times New Roman" w:cs="Times New Roman"/>
          <w:b/>
          <w:color w:val="000000" w:themeColor="text1"/>
          <w:sz w:val="20"/>
          <w:szCs w:val="20"/>
        </w:rPr>
        <w:t>O udzielenie zamówienia mogą ubiegać się Wykonawcy, kt</w:t>
      </w:r>
      <w:r w:rsidR="00304391" w:rsidRPr="00B22CCD">
        <w:rPr>
          <w:rFonts w:ascii="Times New Roman" w:hAnsi="Times New Roman" w:cs="Times New Roman"/>
          <w:b/>
          <w:color w:val="000000" w:themeColor="text1"/>
          <w:sz w:val="20"/>
          <w:szCs w:val="20"/>
        </w:rPr>
        <w:t xml:space="preserve">órzy spełniają warunki udziału </w:t>
      </w:r>
      <w:r w:rsidR="00304391" w:rsidRPr="00B22CCD">
        <w:rPr>
          <w:rFonts w:ascii="Times New Roman" w:hAnsi="Times New Roman" w:cs="Times New Roman"/>
          <w:b/>
          <w:color w:val="000000" w:themeColor="text1"/>
          <w:sz w:val="20"/>
          <w:szCs w:val="20"/>
        </w:rPr>
        <w:br/>
      </w:r>
      <w:r w:rsidRPr="00B22CCD">
        <w:rPr>
          <w:rFonts w:ascii="Times New Roman" w:hAnsi="Times New Roman" w:cs="Times New Roman"/>
          <w:b/>
          <w:color w:val="000000" w:themeColor="text1"/>
          <w:sz w:val="20"/>
          <w:szCs w:val="20"/>
        </w:rPr>
        <w:t>w postępowaniu dotyczące:</w:t>
      </w:r>
    </w:p>
    <w:p w:rsidR="00BA5B4F" w:rsidRPr="00B22CCD" w:rsidRDefault="00BA5B4F" w:rsidP="0080354B">
      <w:pPr>
        <w:numPr>
          <w:ilvl w:val="0"/>
          <w:numId w:val="23"/>
        </w:numPr>
        <w:tabs>
          <w:tab w:val="left" w:pos="284"/>
        </w:tabs>
        <w:suppressAutoHyphens/>
        <w:autoSpaceDE w:val="0"/>
        <w:spacing w:after="0" w:line="240"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zdolności do występowania w obrocie gospodarczym – Zamawiający nie stawia wymagań</w:t>
      </w:r>
      <w:r w:rsidRPr="00B22CCD">
        <w:rPr>
          <w:rFonts w:ascii="Times New Roman" w:hAnsi="Times New Roman" w:cs="Times New Roman"/>
          <w:color w:val="000000" w:themeColor="text1"/>
          <w:sz w:val="20"/>
          <w:szCs w:val="20"/>
        </w:rPr>
        <w:br/>
        <w:t>w zakresie tego warunku;</w:t>
      </w:r>
    </w:p>
    <w:p w:rsidR="00BA5B4F" w:rsidRPr="00B22CCD" w:rsidRDefault="00BA5B4F" w:rsidP="0080354B">
      <w:pPr>
        <w:numPr>
          <w:ilvl w:val="0"/>
          <w:numId w:val="23"/>
        </w:numPr>
        <w:tabs>
          <w:tab w:val="left" w:pos="284"/>
        </w:tabs>
        <w:suppressAutoHyphens/>
        <w:autoSpaceDE w:val="0"/>
        <w:spacing w:after="0" w:line="240"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 xml:space="preserve">uprawnień do prowadzenia określonej działalności gospodarczej lub zawodowej, o ile wynika to </w:t>
      </w:r>
      <w:r w:rsidR="00304391" w:rsidRPr="00B22CCD">
        <w:rPr>
          <w:rFonts w:ascii="Times New Roman" w:hAnsi="Times New Roman" w:cs="Times New Roman"/>
          <w:color w:val="000000" w:themeColor="text1"/>
          <w:sz w:val="20"/>
          <w:szCs w:val="20"/>
        </w:rPr>
        <w:br/>
      </w:r>
      <w:r w:rsidRPr="00B22CCD">
        <w:rPr>
          <w:rFonts w:ascii="Times New Roman" w:hAnsi="Times New Roman" w:cs="Times New Roman"/>
          <w:color w:val="000000" w:themeColor="text1"/>
          <w:sz w:val="20"/>
          <w:szCs w:val="20"/>
        </w:rPr>
        <w:t>z odrębnych przepisów – Zamawiający nie stawia wymagań w zakresie tego warunku;</w:t>
      </w:r>
    </w:p>
    <w:p w:rsidR="00BA5B4F" w:rsidRPr="00B22CCD" w:rsidRDefault="00BA5B4F" w:rsidP="0080354B">
      <w:pPr>
        <w:numPr>
          <w:ilvl w:val="0"/>
          <w:numId w:val="23"/>
        </w:numPr>
        <w:tabs>
          <w:tab w:val="left" w:pos="284"/>
        </w:tabs>
        <w:suppressAutoHyphens/>
        <w:autoSpaceDE w:val="0"/>
        <w:spacing w:after="0" w:line="240"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sytuacji ekonomicznej lub finansowej – Zmawiający nie stawia wymagań w zakresie tego warunku;</w:t>
      </w:r>
    </w:p>
    <w:p w:rsidR="00BA5B4F" w:rsidRPr="00B22CCD" w:rsidRDefault="00BA5B4F" w:rsidP="0080354B">
      <w:pPr>
        <w:numPr>
          <w:ilvl w:val="0"/>
          <w:numId w:val="23"/>
        </w:numPr>
        <w:tabs>
          <w:tab w:val="left" w:pos="284"/>
        </w:tabs>
        <w:suppressAutoHyphens/>
        <w:autoSpaceDE w:val="0"/>
        <w:spacing w:after="0" w:line="240" w:lineRule="auto"/>
        <w:contextualSpacing/>
        <w:jc w:val="both"/>
        <w:rPr>
          <w:rFonts w:ascii="Times New Roman" w:hAnsi="Times New Roman" w:cs="Times New Roman"/>
          <w:b/>
          <w:bCs/>
          <w:color w:val="000000" w:themeColor="text1"/>
          <w:sz w:val="20"/>
          <w:szCs w:val="20"/>
        </w:rPr>
      </w:pPr>
      <w:r w:rsidRPr="00B22CCD">
        <w:rPr>
          <w:rFonts w:ascii="Times New Roman" w:hAnsi="Times New Roman" w:cs="Times New Roman"/>
          <w:b/>
          <w:color w:val="000000" w:themeColor="text1"/>
          <w:sz w:val="20"/>
          <w:szCs w:val="20"/>
        </w:rPr>
        <w:t>zdolności technicznej lub zawodowej</w:t>
      </w:r>
      <w:bookmarkStart w:id="8" w:name="_Hlk79586327"/>
      <w:r w:rsidRPr="00B22CCD">
        <w:rPr>
          <w:rFonts w:ascii="Times New Roman" w:hAnsi="Times New Roman" w:cs="Times New Roman"/>
          <w:b/>
          <w:color w:val="000000" w:themeColor="text1"/>
          <w:sz w:val="20"/>
          <w:szCs w:val="20"/>
        </w:rPr>
        <w:t xml:space="preserve"> - </w:t>
      </w:r>
      <w:r w:rsidRPr="00B22CCD">
        <w:rPr>
          <w:rFonts w:ascii="Times New Roman" w:hAnsi="Times New Roman" w:cs="Times New Roman"/>
          <w:b/>
          <w:bCs/>
          <w:color w:val="000000" w:themeColor="text1"/>
          <w:sz w:val="20"/>
          <w:szCs w:val="20"/>
        </w:rPr>
        <w:t>Zamawiający uzna wymieniony warunek za spełniony, jeżeli Wykonawca wykaże, że:</w:t>
      </w:r>
    </w:p>
    <w:p w:rsidR="00BA5B4F" w:rsidRPr="00B22CCD" w:rsidRDefault="00BA5B4F" w:rsidP="00BA5B4F">
      <w:pPr>
        <w:tabs>
          <w:tab w:val="left" w:pos="284"/>
        </w:tabs>
        <w:suppressAutoHyphens/>
        <w:autoSpaceDE w:val="0"/>
        <w:spacing w:after="0" w:line="276" w:lineRule="auto"/>
        <w:ind w:left="720"/>
        <w:contextualSpacing/>
        <w:jc w:val="both"/>
        <w:rPr>
          <w:rFonts w:ascii="Times New Roman" w:hAnsi="Times New Roman" w:cs="Times New Roman"/>
          <w:b/>
          <w:bCs/>
          <w:color w:val="000000" w:themeColor="text1"/>
          <w:sz w:val="20"/>
          <w:szCs w:val="20"/>
        </w:rPr>
      </w:pPr>
    </w:p>
    <w:p w:rsidR="00BA5B4F" w:rsidRDefault="009D266D" w:rsidP="00BA5B4F">
      <w:pPr>
        <w:tabs>
          <w:tab w:val="left" w:pos="284"/>
        </w:tabs>
        <w:suppressAutoHyphens/>
        <w:autoSpaceDE w:val="0"/>
        <w:spacing w:after="0" w:line="276" w:lineRule="auto"/>
        <w:ind w:left="1080"/>
        <w:contextualSpacing/>
        <w:jc w:val="both"/>
        <w:rPr>
          <w:rFonts w:ascii="Times New Roman" w:hAnsi="Times New Roman" w:cs="Times New Roman"/>
          <w:b/>
          <w:bCs/>
          <w:color w:val="000000" w:themeColor="text1"/>
          <w:sz w:val="20"/>
          <w:szCs w:val="20"/>
          <w:u w:val="single"/>
        </w:rPr>
      </w:pPr>
      <w:r w:rsidRPr="009D266D">
        <w:rPr>
          <w:rFonts w:ascii="Times New Roman" w:hAnsi="Times New Roman" w:cs="Times New Roman"/>
          <w:b/>
          <w:bCs/>
          <w:color w:val="000000" w:themeColor="text1"/>
          <w:sz w:val="20"/>
          <w:szCs w:val="20"/>
          <w:u w:val="single"/>
        </w:rPr>
        <w:t>1.</w:t>
      </w:r>
      <w:r w:rsidRPr="009D266D">
        <w:rPr>
          <w:rFonts w:ascii="Times New Roman" w:hAnsi="Times New Roman" w:cs="Times New Roman"/>
          <w:b/>
          <w:bCs/>
          <w:color w:val="000000" w:themeColor="text1"/>
          <w:sz w:val="20"/>
          <w:szCs w:val="20"/>
          <w:u w:val="single"/>
        </w:rPr>
        <w:tab/>
        <w:t>posiada doświadczenie w przedmiocie zamówienia</w:t>
      </w:r>
    </w:p>
    <w:bookmarkEnd w:id="8"/>
    <w:p w:rsidR="009D266D" w:rsidRDefault="009D266D" w:rsidP="009D266D">
      <w:pPr>
        <w:spacing w:after="0" w:line="240" w:lineRule="auto"/>
        <w:jc w:val="both"/>
        <w:rPr>
          <w:rFonts w:ascii="Times New Roman" w:hAnsi="Times New Roman" w:cs="Times New Roman"/>
          <w:color w:val="000000" w:themeColor="text1"/>
          <w:sz w:val="20"/>
          <w:szCs w:val="20"/>
          <w:u w:val="single"/>
        </w:rPr>
      </w:pPr>
    </w:p>
    <w:p w:rsidR="00BA5B4F" w:rsidRPr="00B22CCD" w:rsidRDefault="00BA5B4F" w:rsidP="009D266D">
      <w:pPr>
        <w:spacing w:after="0" w:line="240" w:lineRule="auto"/>
        <w:jc w:val="both"/>
        <w:rPr>
          <w:rFonts w:ascii="Times New Roman" w:hAnsi="Times New Roman" w:cs="Times New Roman"/>
          <w:bCs/>
          <w:color w:val="000000"/>
          <w:sz w:val="20"/>
          <w:szCs w:val="20"/>
        </w:rPr>
      </w:pPr>
      <w:r w:rsidRPr="00B22CCD">
        <w:rPr>
          <w:rFonts w:ascii="Times New Roman" w:hAnsi="Times New Roman" w:cs="Times New Roman"/>
          <w:bCs/>
          <w:color w:val="000000"/>
          <w:sz w:val="20"/>
          <w:szCs w:val="20"/>
        </w:rPr>
        <w:t>Posiadanie zdolności technicznej i zawodowej  niezbędnej do wykonania przedmiotu zamówienia poprzez udokumentowanie wykonania, tj. zakończenia (rozpocz</w:t>
      </w:r>
      <w:r w:rsidR="00E62F0E" w:rsidRPr="00B22CCD">
        <w:rPr>
          <w:rFonts w:ascii="Times New Roman" w:hAnsi="Times New Roman" w:cs="Times New Roman"/>
          <w:bCs/>
          <w:color w:val="000000"/>
          <w:sz w:val="20"/>
          <w:szCs w:val="20"/>
        </w:rPr>
        <w:t xml:space="preserve">ęcie mogło nastąpić wcześniej) </w:t>
      </w:r>
      <w:r w:rsidRPr="00B22CCD">
        <w:rPr>
          <w:rFonts w:ascii="Times New Roman" w:hAnsi="Times New Roman" w:cs="Times New Roman"/>
          <w:bCs/>
          <w:color w:val="000000"/>
          <w:sz w:val="20"/>
          <w:szCs w:val="20"/>
        </w:rPr>
        <w:t xml:space="preserve">w ciągu ostatnich pięciu lat przed upływem terminu składania ofert,  a jeżeli okres prowadzenia działalności jest krótszy – w tym okresie </w:t>
      </w:r>
      <w:r w:rsidRPr="00B22CCD">
        <w:rPr>
          <w:rFonts w:ascii="Times New Roman" w:hAnsi="Times New Roman" w:cs="Times New Roman"/>
          <w:b/>
          <w:bCs/>
          <w:color w:val="000000"/>
          <w:sz w:val="20"/>
          <w:szCs w:val="20"/>
        </w:rPr>
        <w:t>co najmniej jednej roboty budowlanej o wartości co najmniej</w:t>
      </w:r>
      <w:r w:rsidRPr="00B22CCD">
        <w:rPr>
          <w:rFonts w:ascii="Times New Roman" w:hAnsi="Times New Roman" w:cs="Times New Roman"/>
          <w:bCs/>
          <w:color w:val="000000"/>
          <w:sz w:val="20"/>
          <w:szCs w:val="20"/>
        </w:rPr>
        <w:t xml:space="preserve"> </w:t>
      </w:r>
      <w:r w:rsidR="00E54478" w:rsidRPr="00B22CCD">
        <w:rPr>
          <w:rFonts w:ascii="Times New Roman" w:hAnsi="Times New Roman" w:cs="Times New Roman"/>
          <w:b/>
          <w:bCs/>
          <w:color w:val="000000"/>
          <w:sz w:val="20"/>
          <w:szCs w:val="20"/>
          <w:u w:val="single"/>
        </w:rPr>
        <w:t>150</w:t>
      </w:r>
      <w:r w:rsidRPr="00B22CCD">
        <w:rPr>
          <w:rFonts w:ascii="Times New Roman" w:hAnsi="Times New Roman" w:cs="Times New Roman"/>
          <w:b/>
          <w:bCs/>
          <w:color w:val="000000"/>
          <w:sz w:val="20"/>
          <w:szCs w:val="20"/>
          <w:u w:val="single"/>
        </w:rPr>
        <w:t xml:space="preserve"> 000,00 zł brutto</w:t>
      </w:r>
      <w:r w:rsidR="00E62F0E" w:rsidRPr="00B22CCD">
        <w:rPr>
          <w:rFonts w:ascii="Times New Roman" w:hAnsi="Times New Roman" w:cs="Times New Roman"/>
          <w:b/>
          <w:bCs/>
          <w:color w:val="000000"/>
          <w:sz w:val="20"/>
          <w:szCs w:val="20"/>
          <w:u w:val="single"/>
        </w:rPr>
        <w:t>.</w:t>
      </w:r>
      <w:r w:rsidRPr="00B22CCD">
        <w:rPr>
          <w:rFonts w:ascii="Times New Roman" w:hAnsi="Times New Roman" w:cs="Times New Roman"/>
          <w:b/>
          <w:bCs/>
          <w:color w:val="000000"/>
          <w:sz w:val="20"/>
          <w:szCs w:val="20"/>
          <w:u w:val="single"/>
        </w:rPr>
        <w:t xml:space="preserve"> </w:t>
      </w:r>
    </w:p>
    <w:p w:rsidR="00BA5B4F" w:rsidRPr="00B22CCD" w:rsidRDefault="00BA5B4F" w:rsidP="00BA5B4F">
      <w:pPr>
        <w:spacing w:after="0" w:line="360" w:lineRule="auto"/>
        <w:jc w:val="both"/>
        <w:rPr>
          <w:rFonts w:ascii="Times New Roman" w:hAnsi="Times New Roman" w:cs="Times New Roman"/>
          <w:bCs/>
          <w:color w:val="000000"/>
          <w:sz w:val="20"/>
          <w:szCs w:val="20"/>
        </w:rPr>
      </w:pPr>
      <w:r w:rsidRPr="00B22CCD">
        <w:rPr>
          <w:rFonts w:ascii="Times New Roman" w:hAnsi="Times New Roman" w:cs="Times New Roman"/>
          <w:b/>
          <w:bCs/>
          <w:color w:val="000000"/>
          <w:sz w:val="20"/>
          <w:szCs w:val="20"/>
        </w:rPr>
        <w:t>Wykonawca zobowiązany jest przedłożyć:</w:t>
      </w:r>
      <w:r w:rsidRPr="00B22CCD">
        <w:rPr>
          <w:rFonts w:ascii="Times New Roman" w:hAnsi="Times New Roman" w:cs="Times New Roman"/>
          <w:bCs/>
          <w:color w:val="000000"/>
          <w:sz w:val="20"/>
          <w:szCs w:val="20"/>
        </w:rPr>
        <w:tab/>
      </w:r>
    </w:p>
    <w:p w:rsidR="00E54478" w:rsidRPr="00B22CCD" w:rsidRDefault="00E54478" w:rsidP="00180892">
      <w:pPr>
        <w:numPr>
          <w:ilvl w:val="0"/>
          <w:numId w:val="58"/>
        </w:numPr>
        <w:spacing w:after="0" w:line="240" w:lineRule="auto"/>
        <w:contextualSpacing/>
        <w:jc w:val="both"/>
        <w:rPr>
          <w:rFonts w:ascii="Times New Roman" w:hAnsi="Times New Roman" w:cs="Times New Roman"/>
          <w:bCs/>
          <w:color w:val="000000"/>
          <w:sz w:val="20"/>
          <w:szCs w:val="20"/>
        </w:rPr>
      </w:pPr>
      <w:r w:rsidRPr="00B22CCD">
        <w:rPr>
          <w:rFonts w:ascii="Times New Roman" w:hAnsi="Times New Roman" w:cs="Times New Roman"/>
          <w:b/>
          <w:bCs/>
          <w:color w:val="000000"/>
          <w:sz w:val="20"/>
          <w:szCs w:val="20"/>
        </w:rPr>
        <w:t>Wykaz   robót</w:t>
      </w:r>
      <w:r w:rsidRPr="00B22CCD">
        <w:rPr>
          <w:rFonts w:ascii="Times New Roman" w:hAnsi="Times New Roman" w:cs="Times New Roman"/>
          <w:bCs/>
          <w:color w:val="000000"/>
          <w:sz w:val="20"/>
          <w:szCs w:val="20"/>
        </w:rPr>
        <w:t xml:space="preserve">    budowlanych    w    zakresie   niezbędnym   do   wykazania   spełniania  warunku   wiedzy technicznej i zawodowej,  wykonanych nie wcześniej niż w okresie ostatnich pięciu lat, </w:t>
      </w:r>
    </w:p>
    <w:p w:rsidR="009D266D" w:rsidRDefault="00E54478" w:rsidP="009D266D">
      <w:pPr>
        <w:spacing w:after="0" w:line="240" w:lineRule="auto"/>
        <w:ind w:left="360"/>
        <w:contextualSpacing/>
        <w:jc w:val="both"/>
        <w:rPr>
          <w:rFonts w:ascii="Times New Roman" w:hAnsi="Times New Roman" w:cs="Times New Roman"/>
          <w:bCs/>
          <w:color w:val="0070C0"/>
          <w:sz w:val="20"/>
          <w:szCs w:val="20"/>
        </w:rPr>
      </w:pPr>
      <w:r w:rsidRPr="00B22CCD">
        <w:rPr>
          <w:rFonts w:ascii="Times New Roman" w:hAnsi="Times New Roman" w:cs="Times New Roman"/>
          <w:bCs/>
          <w:color w:val="000000"/>
          <w:sz w:val="20"/>
          <w:szCs w:val="20"/>
        </w:rPr>
        <w:t>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 a jeżeli wykonawca z przyczyn niezależnych od niego nie jest w stanie uzyskać tych dokument</w:t>
      </w:r>
      <w:r w:rsidR="002608B1" w:rsidRPr="00B22CCD">
        <w:rPr>
          <w:rFonts w:ascii="Times New Roman" w:hAnsi="Times New Roman" w:cs="Times New Roman"/>
          <w:bCs/>
          <w:color w:val="000000"/>
          <w:sz w:val="20"/>
          <w:szCs w:val="20"/>
        </w:rPr>
        <w:t xml:space="preserve">ów – inne odpowiednie dokumenty </w:t>
      </w:r>
      <w:r w:rsidR="00BA5B4F" w:rsidRPr="00B22CCD">
        <w:rPr>
          <w:rFonts w:ascii="Times New Roman" w:hAnsi="Times New Roman" w:cs="Times New Roman"/>
          <w:bCs/>
          <w:color w:val="000000"/>
          <w:sz w:val="20"/>
          <w:szCs w:val="20"/>
        </w:rPr>
        <w:t xml:space="preserve">– wzór stanowi </w:t>
      </w:r>
      <w:r w:rsidR="00BA5B4F" w:rsidRPr="00B22CCD">
        <w:rPr>
          <w:rFonts w:ascii="Times New Roman" w:hAnsi="Times New Roman" w:cs="Times New Roman"/>
          <w:b/>
          <w:bCs/>
          <w:color w:val="0070C0"/>
          <w:sz w:val="20"/>
          <w:szCs w:val="20"/>
        </w:rPr>
        <w:t>załącznik nr</w:t>
      </w:r>
      <w:r w:rsidR="00E62F0E" w:rsidRPr="00B22CCD">
        <w:rPr>
          <w:rFonts w:ascii="Times New Roman" w:hAnsi="Times New Roman" w:cs="Times New Roman"/>
          <w:b/>
          <w:bCs/>
          <w:color w:val="0070C0"/>
          <w:sz w:val="20"/>
          <w:szCs w:val="20"/>
        </w:rPr>
        <w:t xml:space="preserve"> 7</w:t>
      </w:r>
      <w:r w:rsidR="00BA5B4F" w:rsidRPr="00B22CCD">
        <w:rPr>
          <w:rFonts w:ascii="Times New Roman" w:hAnsi="Times New Roman" w:cs="Times New Roman"/>
          <w:b/>
          <w:bCs/>
          <w:color w:val="0070C0"/>
          <w:sz w:val="20"/>
          <w:szCs w:val="20"/>
        </w:rPr>
        <w:t xml:space="preserve"> do SWZ</w:t>
      </w:r>
      <w:r w:rsidR="00BA5B4F" w:rsidRPr="00B22CCD">
        <w:rPr>
          <w:rFonts w:ascii="Times New Roman" w:hAnsi="Times New Roman" w:cs="Times New Roman"/>
          <w:bCs/>
          <w:color w:val="0070C0"/>
          <w:sz w:val="20"/>
          <w:szCs w:val="20"/>
        </w:rPr>
        <w:t>.</w:t>
      </w:r>
    </w:p>
    <w:p w:rsidR="009D266D" w:rsidRDefault="009D266D" w:rsidP="009D266D">
      <w:pPr>
        <w:spacing w:after="0" w:line="240" w:lineRule="auto"/>
        <w:ind w:left="360"/>
        <w:contextualSpacing/>
        <w:jc w:val="both"/>
        <w:rPr>
          <w:rFonts w:ascii="Times New Roman" w:hAnsi="Times New Roman" w:cs="Times New Roman"/>
          <w:bCs/>
          <w:color w:val="0070C0"/>
          <w:sz w:val="20"/>
          <w:szCs w:val="20"/>
        </w:rPr>
      </w:pPr>
    </w:p>
    <w:p w:rsidR="009D266D" w:rsidRPr="009D266D" w:rsidRDefault="009D266D" w:rsidP="009D266D">
      <w:pPr>
        <w:spacing w:after="0" w:line="240" w:lineRule="auto"/>
        <w:ind w:left="360"/>
        <w:contextualSpacing/>
        <w:jc w:val="both"/>
        <w:rPr>
          <w:rFonts w:ascii="Times New Roman" w:hAnsi="Times New Roman" w:cs="Times New Roman"/>
          <w:bCs/>
          <w:color w:val="0070C0"/>
          <w:sz w:val="20"/>
          <w:szCs w:val="20"/>
        </w:rPr>
      </w:pPr>
      <w:r w:rsidRPr="009D266D">
        <w:rPr>
          <w:rFonts w:ascii="Times New Roman" w:hAnsi="Times New Roman" w:cs="Times New Roman"/>
        </w:rPr>
        <w:t>Powyższy termin wyrażony w latach liczy się wstecz od dnia upływu terminu składania ofert.</w:t>
      </w:r>
    </w:p>
    <w:p w:rsidR="009D266D" w:rsidRDefault="009D266D" w:rsidP="00B22CCD">
      <w:pPr>
        <w:tabs>
          <w:tab w:val="left" w:pos="284"/>
        </w:tabs>
        <w:suppressAutoHyphens/>
        <w:autoSpaceDE w:val="0"/>
        <w:spacing w:after="0" w:line="360" w:lineRule="auto"/>
        <w:contextualSpacing/>
        <w:jc w:val="both"/>
        <w:rPr>
          <w:rFonts w:ascii="Times New Roman" w:hAnsi="Times New Roman" w:cs="Times New Roman"/>
        </w:rPr>
      </w:pPr>
    </w:p>
    <w:p w:rsidR="00BA5B4F" w:rsidRDefault="009D266D" w:rsidP="009D266D">
      <w:pPr>
        <w:tabs>
          <w:tab w:val="left" w:pos="284"/>
        </w:tabs>
        <w:suppressAutoHyphens/>
        <w:autoSpaceDE w:val="0"/>
        <w:spacing w:after="0" w:line="240" w:lineRule="auto"/>
        <w:contextualSpacing/>
        <w:jc w:val="both"/>
        <w:rPr>
          <w:rFonts w:ascii="Times New Roman" w:hAnsi="Times New Roman" w:cs="Times New Roman"/>
          <w:b/>
          <w:bCs/>
          <w:color w:val="000000"/>
          <w:sz w:val="20"/>
          <w:szCs w:val="20"/>
          <w:u w:val="single"/>
        </w:rPr>
      </w:pPr>
      <w:r w:rsidRPr="009D266D">
        <w:rPr>
          <w:rFonts w:ascii="Times New Roman" w:hAnsi="Times New Roman" w:cs="Times New Roman"/>
          <w:b/>
          <w:bCs/>
          <w:color w:val="000000"/>
          <w:sz w:val="20"/>
          <w:szCs w:val="20"/>
          <w:u w:val="single"/>
        </w:rPr>
        <w:t>2.</w:t>
      </w:r>
      <w:r w:rsidRPr="009D266D">
        <w:rPr>
          <w:rFonts w:ascii="Times New Roman" w:hAnsi="Times New Roman" w:cs="Times New Roman"/>
          <w:b/>
          <w:bCs/>
          <w:color w:val="000000"/>
          <w:sz w:val="20"/>
          <w:szCs w:val="20"/>
          <w:u w:val="single"/>
        </w:rPr>
        <w:tab/>
        <w:t>dysponuje lub będzie dysponował osobami zdolnymi do realizacji zamówienia.</w:t>
      </w:r>
    </w:p>
    <w:p w:rsidR="009D266D" w:rsidRPr="009D266D" w:rsidRDefault="009D266D" w:rsidP="009D266D">
      <w:pPr>
        <w:tabs>
          <w:tab w:val="left" w:pos="284"/>
        </w:tabs>
        <w:suppressAutoHyphens/>
        <w:autoSpaceDE w:val="0"/>
        <w:spacing w:after="0" w:line="240" w:lineRule="auto"/>
        <w:contextualSpacing/>
        <w:jc w:val="both"/>
        <w:rPr>
          <w:rFonts w:ascii="Times New Roman" w:hAnsi="Times New Roman" w:cs="Times New Roman"/>
          <w:b/>
          <w:bCs/>
          <w:color w:val="000000"/>
          <w:sz w:val="20"/>
          <w:szCs w:val="20"/>
          <w:u w:val="single"/>
        </w:rPr>
      </w:pPr>
    </w:p>
    <w:p w:rsidR="00BA5B4F" w:rsidRPr="00B22CCD" w:rsidRDefault="00BA5B4F" w:rsidP="00E62F0E">
      <w:pPr>
        <w:tabs>
          <w:tab w:val="left" w:pos="284"/>
        </w:tabs>
        <w:suppressAutoHyphens/>
        <w:autoSpaceDE w:val="0"/>
        <w:spacing w:after="0" w:line="240" w:lineRule="auto"/>
        <w:contextualSpacing/>
        <w:jc w:val="both"/>
        <w:rPr>
          <w:rFonts w:ascii="Times New Roman" w:hAnsi="Times New Roman" w:cs="Times New Roman"/>
          <w:color w:val="000000"/>
          <w:sz w:val="20"/>
          <w:szCs w:val="20"/>
        </w:rPr>
      </w:pPr>
      <w:r w:rsidRPr="00B22CCD">
        <w:rPr>
          <w:rFonts w:ascii="Times New Roman" w:hAnsi="Times New Roman" w:cs="Times New Roman"/>
          <w:color w:val="000000"/>
          <w:sz w:val="20"/>
          <w:szCs w:val="20"/>
        </w:rPr>
        <w:t>Zamawiający uzna wyżej wymieniony warunek za spełniony, jeżeli Wykonawca wykaże, że dysponuje lub będzie dysponował osobami, które będą uczestniczyć w wykonywaniu zamówienia.</w:t>
      </w:r>
    </w:p>
    <w:p w:rsidR="0080354B" w:rsidRPr="00B22CCD" w:rsidRDefault="0080354B" w:rsidP="00E62F0E">
      <w:pPr>
        <w:tabs>
          <w:tab w:val="left" w:pos="284"/>
        </w:tabs>
        <w:suppressAutoHyphens/>
        <w:autoSpaceDE w:val="0"/>
        <w:spacing w:after="0" w:line="240" w:lineRule="auto"/>
        <w:contextualSpacing/>
        <w:jc w:val="both"/>
        <w:rPr>
          <w:rFonts w:ascii="Times New Roman" w:hAnsi="Times New Roman" w:cs="Times New Roman"/>
          <w:color w:val="000000"/>
          <w:sz w:val="20"/>
          <w:szCs w:val="20"/>
        </w:rPr>
      </w:pPr>
    </w:p>
    <w:p w:rsidR="00E62F0E" w:rsidRPr="00B22CCD" w:rsidRDefault="00BA5B4F" w:rsidP="00B22CCD">
      <w:pPr>
        <w:tabs>
          <w:tab w:val="left" w:pos="284"/>
        </w:tabs>
        <w:suppressAutoHyphens/>
        <w:autoSpaceDE w:val="0"/>
        <w:spacing w:after="0" w:line="240" w:lineRule="auto"/>
        <w:contextualSpacing/>
        <w:jc w:val="both"/>
        <w:rPr>
          <w:rFonts w:ascii="Times New Roman" w:hAnsi="Times New Roman" w:cs="Times New Roman"/>
          <w:color w:val="000000"/>
          <w:sz w:val="20"/>
          <w:szCs w:val="20"/>
        </w:rPr>
      </w:pPr>
      <w:r w:rsidRPr="00B22CCD">
        <w:rPr>
          <w:rFonts w:ascii="Times New Roman" w:hAnsi="Times New Roman" w:cs="Times New Roman"/>
          <w:color w:val="000000"/>
          <w:sz w:val="20"/>
          <w:szCs w:val="20"/>
        </w:rPr>
        <w:t>Wykonawca winien dysponować osobami zdoln</w:t>
      </w:r>
      <w:r w:rsidR="00B22CCD">
        <w:rPr>
          <w:rFonts w:ascii="Times New Roman" w:hAnsi="Times New Roman" w:cs="Times New Roman"/>
          <w:color w:val="000000"/>
          <w:sz w:val="20"/>
          <w:szCs w:val="20"/>
        </w:rPr>
        <w:t xml:space="preserve">ymi do wykonania zamówienia tj. </w:t>
      </w:r>
      <w:r w:rsidR="00E62F0E" w:rsidRPr="00B22CCD">
        <w:rPr>
          <w:rFonts w:ascii="Times New Roman" w:hAnsi="Times New Roman" w:cs="Times New Roman"/>
          <w:color w:val="000000" w:themeColor="text1"/>
          <w:sz w:val="20"/>
          <w:szCs w:val="20"/>
          <w:lang w:eastAsia="zh-CN"/>
        </w:rPr>
        <w:t>osobą które będą pełnić funkcję kierownika budowy, posiadającą uprawnienia do kierowania  robotami budowlanymi w sp</w:t>
      </w:r>
      <w:r w:rsidR="00B22CCD" w:rsidRPr="00B22CCD">
        <w:rPr>
          <w:rFonts w:ascii="Times New Roman" w:hAnsi="Times New Roman" w:cs="Times New Roman"/>
          <w:color w:val="000000" w:themeColor="text1"/>
          <w:sz w:val="20"/>
          <w:szCs w:val="20"/>
          <w:lang w:eastAsia="zh-CN"/>
        </w:rPr>
        <w:t xml:space="preserve">ecjalnościach </w:t>
      </w:r>
      <w:r w:rsidR="00E62F0E" w:rsidRPr="00B22CCD">
        <w:rPr>
          <w:rFonts w:ascii="Times New Roman" w:hAnsi="Times New Roman" w:cs="Times New Roman"/>
          <w:b/>
          <w:color w:val="000000" w:themeColor="text1"/>
          <w:sz w:val="20"/>
          <w:szCs w:val="20"/>
          <w:lang w:eastAsia="zh-CN"/>
        </w:rPr>
        <w:t xml:space="preserve"> -   konstrukcyjnej budowlanej</w:t>
      </w:r>
    </w:p>
    <w:p w:rsidR="00BA5B4F" w:rsidRPr="00B22CCD" w:rsidRDefault="00BA5B4F" w:rsidP="00E916E5">
      <w:pPr>
        <w:tabs>
          <w:tab w:val="left" w:pos="284"/>
        </w:tabs>
        <w:suppressAutoHyphens/>
        <w:autoSpaceDE w:val="0"/>
        <w:spacing w:after="0" w:line="360" w:lineRule="auto"/>
        <w:contextualSpacing/>
        <w:jc w:val="both"/>
        <w:rPr>
          <w:rFonts w:ascii="Times New Roman" w:hAnsi="Times New Roman" w:cs="Times New Roman"/>
          <w:color w:val="000000"/>
          <w:sz w:val="20"/>
          <w:szCs w:val="20"/>
        </w:rPr>
      </w:pPr>
    </w:p>
    <w:p w:rsidR="00BA5B4F" w:rsidRPr="00B22CCD" w:rsidRDefault="00BA5B4F" w:rsidP="00E916E5">
      <w:pPr>
        <w:spacing w:after="0" w:line="240" w:lineRule="auto"/>
        <w:contextualSpacing/>
        <w:jc w:val="both"/>
        <w:rPr>
          <w:rFonts w:ascii="Times New Roman" w:eastAsia="Times New Roman" w:hAnsi="Times New Roman" w:cs="Times New Roman"/>
          <w:color w:val="000000" w:themeColor="text1"/>
          <w:sz w:val="20"/>
          <w:szCs w:val="20"/>
          <w:lang w:eastAsia="zh-CN"/>
        </w:rPr>
      </w:pPr>
      <w:r w:rsidRPr="00B22CCD">
        <w:rPr>
          <w:rFonts w:ascii="Times New Roman" w:hAnsi="Times New Roman" w:cs="Times New Roman"/>
          <w:b/>
          <w:color w:val="000000"/>
          <w:sz w:val="20"/>
          <w:szCs w:val="20"/>
        </w:rPr>
        <w:t>Doświadczenie w pełnieniu funkcji kierownika budowy, kierownika robót w powyższych specjalnościach powinno wynikać z faktycznego okresu pełnienia tych funkcji tj.</w:t>
      </w:r>
      <w:r w:rsidRPr="00B22CCD">
        <w:rPr>
          <w:rFonts w:ascii="Times New Roman" w:hAnsi="Times New Roman" w:cs="Times New Roman"/>
          <w:b/>
          <w:color w:val="000000"/>
          <w:sz w:val="20"/>
          <w:szCs w:val="20"/>
          <w:u w:val="single"/>
        </w:rPr>
        <w:t xml:space="preserve"> od dnia potwierdzonego własnoręcznym podpisem wpisu do dziennika budowy</w:t>
      </w:r>
      <w:r w:rsidRPr="00B22CCD">
        <w:rPr>
          <w:rFonts w:ascii="Times New Roman" w:hAnsi="Times New Roman" w:cs="Times New Roman"/>
          <w:b/>
          <w:color w:val="000000"/>
          <w:sz w:val="20"/>
          <w:szCs w:val="20"/>
        </w:rPr>
        <w:t>.</w:t>
      </w:r>
    </w:p>
    <w:p w:rsidR="00BA5B4F" w:rsidRPr="00B22CCD" w:rsidRDefault="00BA5B4F" w:rsidP="00E916E5">
      <w:pPr>
        <w:tabs>
          <w:tab w:val="left" w:pos="284"/>
        </w:tabs>
        <w:suppressAutoHyphens/>
        <w:autoSpaceDE w:val="0"/>
        <w:spacing w:after="0" w:line="240" w:lineRule="auto"/>
        <w:contextualSpacing/>
        <w:jc w:val="both"/>
        <w:rPr>
          <w:rFonts w:ascii="Times New Roman" w:hAnsi="Times New Roman" w:cs="Times New Roman"/>
          <w:sz w:val="20"/>
          <w:szCs w:val="20"/>
        </w:rPr>
      </w:pPr>
    </w:p>
    <w:p w:rsidR="00E916E5" w:rsidRPr="009D266D" w:rsidRDefault="00BA5B4F" w:rsidP="009D266D">
      <w:pPr>
        <w:spacing w:line="240" w:lineRule="auto"/>
        <w:jc w:val="both"/>
        <w:rPr>
          <w:rFonts w:ascii="Times New Roman" w:hAnsi="Times New Roman" w:cs="Times New Roman"/>
          <w:b/>
          <w:color w:val="000000"/>
          <w:sz w:val="20"/>
          <w:szCs w:val="20"/>
        </w:rPr>
      </w:pPr>
      <w:r w:rsidRPr="00B22CCD">
        <w:rPr>
          <w:rFonts w:ascii="Times New Roman" w:hAnsi="Times New Roman" w:cs="Times New Roman"/>
          <w:b/>
          <w:color w:val="000000"/>
          <w:sz w:val="20"/>
          <w:szCs w:val="20"/>
        </w:rPr>
        <w:t>Zamawiający dopuszcza pełnienie opisanych funkcji przez jedną osobę, o ile posiadane przez nią uprawnienia będą obe</w:t>
      </w:r>
      <w:r w:rsidR="009D266D">
        <w:rPr>
          <w:rFonts w:ascii="Times New Roman" w:hAnsi="Times New Roman" w:cs="Times New Roman"/>
          <w:b/>
          <w:color w:val="000000"/>
          <w:sz w:val="20"/>
          <w:szCs w:val="20"/>
        </w:rPr>
        <w:t xml:space="preserve">jmowały wymagane specjalności. </w:t>
      </w:r>
    </w:p>
    <w:p w:rsidR="00BA5B4F" w:rsidRPr="00B22CCD" w:rsidRDefault="00BA5B4F" w:rsidP="00BA5B4F">
      <w:pPr>
        <w:spacing w:after="0" w:line="360" w:lineRule="auto"/>
        <w:jc w:val="both"/>
        <w:rPr>
          <w:rFonts w:ascii="Times New Roman" w:hAnsi="Times New Roman" w:cs="Times New Roman"/>
          <w:b/>
          <w:sz w:val="20"/>
          <w:szCs w:val="20"/>
        </w:rPr>
      </w:pPr>
      <w:r w:rsidRPr="00B22CCD">
        <w:rPr>
          <w:rFonts w:ascii="Times New Roman" w:hAnsi="Times New Roman" w:cs="Times New Roman"/>
          <w:b/>
          <w:sz w:val="20"/>
          <w:szCs w:val="20"/>
        </w:rPr>
        <w:t>Wykonawca zobowiązany jest przedłożyć:</w:t>
      </w:r>
    </w:p>
    <w:p w:rsidR="00BA5B4F" w:rsidRPr="00B22CCD" w:rsidRDefault="00BA5B4F" w:rsidP="00180892">
      <w:pPr>
        <w:numPr>
          <w:ilvl w:val="0"/>
          <w:numId w:val="58"/>
        </w:numPr>
        <w:tabs>
          <w:tab w:val="left" w:pos="284"/>
        </w:tabs>
        <w:suppressAutoHyphens/>
        <w:autoSpaceDE w:val="0"/>
        <w:spacing w:after="0" w:line="240" w:lineRule="auto"/>
        <w:ind w:left="284"/>
        <w:contextualSpacing/>
        <w:jc w:val="both"/>
        <w:rPr>
          <w:rFonts w:ascii="Times New Roman" w:hAnsi="Times New Roman" w:cs="Times New Roman"/>
          <w:bCs/>
          <w:sz w:val="20"/>
          <w:szCs w:val="20"/>
        </w:rPr>
      </w:pPr>
      <w:r w:rsidRPr="00B22CCD">
        <w:rPr>
          <w:rFonts w:ascii="Times New Roman" w:hAnsi="Times New Roman" w:cs="Times New Roman"/>
          <w:b/>
          <w:bCs/>
          <w:sz w:val="20"/>
          <w:szCs w:val="20"/>
          <w:u w:val="single"/>
        </w:rPr>
        <w:t>wykaz osób</w:t>
      </w:r>
      <w:r w:rsidRPr="00B22CCD">
        <w:rPr>
          <w:rFonts w:ascii="Times New Roman" w:hAnsi="Times New Roman" w:cs="Times New Roman"/>
          <w:bCs/>
          <w:sz w:val="20"/>
          <w:szCs w:val="20"/>
        </w:rPr>
        <w:t xml:space="preserve"> skierowanych przez wykonawcę do realizacji zamówienia publicznego</w:t>
      </w:r>
      <w:r w:rsidR="009D266D">
        <w:rPr>
          <w:rFonts w:ascii="Times New Roman" w:hAnsi="Times New Roman" w:cs="Times New Roman"/>
          <w:bCs/>
          <w:sz w:val="20"/>
          <w:szCs w:val="20"/>
        </w:rPr>
        <w:t xml:space="preserve">, </w:t>
      </w:r>
      <w:r w:rsidRPr="00B22CCD">
        <w:rPr>
          <w:rFonts w:ascii="Times New Roman" w:hAnsi="Times New Roman" w:cs="Times New Roman"/>
          <w:bCs/>
          <w:sz w:val="20"/>
          <w:szCs w:val="20"/>
        </w:rPr>
        <w:t>a szczególności odpowiedzialnych za kierowanie robotami budowlanymi</w:t>
      </w:r>
      <w:r w:rsidR="00080097" w:rsidRPr="00B22CCD">
        <w:rPr>
          <w:rFonts w:ascii="Times New Roman" w:hAnsi="Times New Roman" w:cs="Times New Roman"/>
          <w:bCs/>
          <w:sz w:val="20"/>
          <w:szCs w:val="20"/>
        </w:rPr>
        <w:t xml:space="preserve">, wraz z informacjami na temat </w:t>
      </w:r>
      <w:r w:rsidRPr="00B22CCD">
        <w:rPr>
          <w:rFonts w:ascii="Times New Roman" w:hAnsi="Times New Roman" w:cs="Times New Roman"/>
          <w:bCs/>
          <w:sz w:val="20"/>
          <w:szCs w:val="20"/>
        </w:rPr>
        <w:t>zakresu wykonywanych przez nie czynności</w:t>
      </w:r>
      <w:r w:rsidR="00080097" w:rsidRPr="00B22CCD">
        <w:rPr>
          <w:rFonts w:ascii="Times New Roman" w:hAnsi="Times New Roman" w:cs="Times New Roman"/>
          <w:bCs/>
          <w:sz w:val="20"/>
          <w:szCs w:val="20"/>
        </w:rPr>
        <w:t xml:space="preserve">, kwalifikacji zawodowych, uprawnień, doświadczenia niezbędnego do wykonania </w:t>
      </w:r>
      <w:r w:rsidR="00080097" w:rsidRPr="00B22CCD">
        <w:rPr>
          <w:rFonts w:ascii="Times New Roman" w:hAnsi="Times New Roman" w:cs="Times New Roman"/>
          <w:bCs/>
          <w:sz w:val="20"/>
          <w:szCs w:val="20"/>
        </w:rPr>
        <w:lastRenderedPageBreak/>
        <w:t>zamówienia publicznego</w:t>
      </w:r>
      <w:r w:rsidRPr="00B22CCD">
        <w:rPr>
          <w:rFonts w:ascii="Times New Roman" w:hAnsi="Times New Roman" w:cs="Times New Roman"/>
          <w:bCs/>
          <w:sz w:val="20"/>
          <w:szCs w:val="20"/>
        </w:rPr>
        <w:t xml:space="preserve">  oraz informacją o podstawie do dysponowania tymi osobami- wzór stanowi </w:t>
      </w:r>
      <w:r w:rsidR="00E916E5" w:rsidRPr="00B22CCD">
        <w:rPr>
          <w:rFonts w:ascii="Times New Roman" w:hAnsi="Times New Roman" w:cs="Times New Roman"/>
          <w:b/>
          <w:bCs/>
          <w:color w:val="0070C0"/>
          <w:sz w:val="20"/>
          <w:szCs w:val="20"/>
        </w:rPr>
        <w:t>załącznik nr 8</w:t>
      </w:r>
      <w:r w:rsidRPr="00B22CCD">
        <w:rPr>
          <w:rFonts w:ascii="Times New Roman" w:hAnsi="Times New Roman" w:cs="Times New Roman"/>
          <w:b/>
          <w:bCs/>
          <w:color w:val="0070C0"/>
          <w:sz w:val="20"/>
          <w:szCs w:val="20"/>
        </w:rPr>
        <w:t xml:space="preserve"> do SWZ</w:t>
      </w:r>
      <w:r w:rsidRPr="00B22CCD">
        <w:rPr>
          <w:rFonts w:ascii="Times New Roman" w:hAnsi="Times New Roman" w:cs="Times New Roman"/>
          <w:color w:val="4472C4" w:themeColor="accent5"/>
          <w:sz w:val="20"/>
          <w:szCs w:val="20"/>
        </w:rPr>
        <w:t>.</w:t>
      </w:r>
    </w:p>
    <w:p w:rsidR="00BA5B4F" w:rsidRPr="00B22CCD" w:rsidRDefault="00BA5B4F" w:rsidP="00BA5B4F">
      <w:pPr>
        <w:tabs>
          <w:tab w:val="left" w:pos="284"/>
        </w:tabs>
        <w:suppressAutoHyphens/>
        <w:autoSpaceDE w:val="0"/>
        <w:spacing w:after="0" w:line="276" w:lineRule="auto"/>
        <w:jc w:val="both"/>
        <w:rPr>
          <w:rFonts w:ascii="Times New Roman" w:hAnsi="Times New Roman" w:cs="Times New Roman"/>
          <w:sz w:val="20"/>
          <w:szCs w:val="20"/>
        </w:rPr>
      </w:pPr>
    </w:p>
    <w:p w:rsidR="00BA5B4F" w:rsidRPr="00B22CCD" w:rsidRDefault="00BA5B4F" w:rsidP="00E916E5">
      <w:pPr>
        <w:spacing w:after="0" w:line="240" w:lineRule="auto"/>
        <w:contextualSpacing/>
        <w:jc w:val="both"/>
        <w:rPr>
          <w:rFonts w:ascii="Times New Roman" w:hAnsi="Times New Roman" w:cs="Times New Roman"/>
          <w:sz w:val="20"/>
          <w:szCs w:val="20"/>
        </w:rPr>
      </w:pPr>
      <w:r w:rsidRPr="00B22CCD">
        <w:rPr>
          <w:rFonts w:ascii="Times New Roman" w:hAnsi="Times New Roman" w:cs="Times New Roman"/>
          <w:sz w:val="20"/>
          <w:szCs w:val="20"/>
        </w:rPr>
        <w:t xml:space="preserve">Zamawiający oceni czy wykonawca spełnia warunki udziału w postępowaniu na podstawie </w:t>
      </w:r>
      <w:r w:rsidRPr="00B22CCD">
        <w:rPr>
          <w:rFonts w:ascii="Times New Roman" w:hAnsi="Times New Roman" w:cs="Times New Roman"/>
          <w:b/>
          <w:sz w:val="20"/>
          <w:szCs w:val="20"/>
          <w:u w:val="single"/>
        </w:rPr>
        <w:t>ZŁOŻONEGO WRAZ Z OFERTĄ</w:t>
      </w:r>
      <w:r w:rsidRPr="00B22CCD">
        <w:rPr>
          <w:rFonts w:ascii="Times New Roman" w:hAnsi="Times New Roman" w:cs="Times New Roman"/>
          <w:sz w:val="20"/>
          <w:szCs w:val="20"/>
        </w:rPr>
        <w:t xml:space="preserve"> </w:t>
      </w:r>
      <w:r w:rsidRPr="00B22CCD">
        <w:rPr>
          <w:rFonts w:ascii="Times New Roman" w:hAnsi="Times New Roman" w:cs="Times New Roman"/>
          <w:b/>
          <w:sz w:val="20"/>
          <w:szCs w:val="20"/>
        </w:rPr>
        <w:t xml:space="preserve">oświadczenia składanego na podstawie art. 125 ust. 1 ustawy </w:t>
      </w:r>
      <w:proofErr w:type="spellStart"/>
      <w:r w:rsidRPr="00B22CCD">
        <w:rPr>
          <w:rFonts w:ascii="Times New Roman" w:hAnsi="Times New Roman" w:cs="Times New Roman"/>
          <w:b/>
          <w:sz w:val="20"/>
          <w:szCs w:val="20"/>
        </w:rPr>
        <w:t>Pzp</w:t>
      </w:r>
      <w:proofErr w:type="spellEnd"/>
      <w:r w:rsidRPr="00B22CCD">
        <w:rPr>
          <w:rFonts w:ascii="Times New Roman" w:hAnsi="Times New Roman" w:cs="Times New Roman"/>
          <w:b/>
          <w:sz w:val="20"/>
          <w:szCs w:val="20"/>
        </w:rPr>
        <w:t xml:space="preserve"> o spełnianiu warunków udziału w postępowaniu</w:t>
      </w:r>
      <w:r w:rsidRPr="00B22CCD">
        <w:rPr>
          <w:rFonts w:ascii="Times New Roman" w:hAnsi="Times New Roman" w:cs="Times New Roman"/>
          <w:sz w:val="20"/>
          <w:szCs w:val="20"/>
        </w:rPr>
        <w:t xml:space="preserve"> - </w:t>
      </w:r>
      <w:r w:rsidR="00E916E5" w:rsidRPr="00B22CCD">
        <w:rPr>
          <w:rFonts w:ascii="Times New Roman" w:hAnsi="Times New Roman" w:cs="Times New Roman"/>
          <w:color w:val="0070C0"/>
          <w:sz w:val="20"/>
          <w:szCs w:val="20"/>
        </w:rPr>
        <w:t>załącznik nr 4</w:t>
      </w:r>
      <w:r w:rsidRPr="00B22CCD">
        <w:rPr>
          <w:rFonts w:ascii="Times New Roman" w:hAnsi="Times New Roman" w:cs="Times New Roman"/>
          <w:color w:val="0070C0"/>
          <w:sz w:val="20"/>
          <w:szCs w:val="20"/>
        </w:rPr>
        <w:t xml:space="preserve">  do SWZ</w:t>
      </w:r>
      <w:r w:rsidRPr="00B22CCD">
        <w:rPr>
          <w:rFonts w:ascii="Times New Roman" w:hAnsi="Times New Roman" w:cs="Times New Roman"/>
          <w:sz w:val="20"/>
          <w:szCs w:val="20"/>
        </w:rPr>
        <w:t xml:space="preserve">  i na podstawie</w:t>
      </w:r>
    </w:p>
    <w:p w:rsidR="00BA5B4F" w:rsidRPr="00B22CCD" w:rsidRDefault="00BA5B4F" w:rsidP="00E916E5">
      <w:pPr>
        <w:spacing w:after="0" w:line="240" w:lineRule="auto"/>
        <w:contextualSpacing/>
        <w:jc w:val="both"/>
        <w:rPr>
          <w:rFonts w:ascii="Times New Roman" w:hAnsi="Times New Roman" w:cs="Times New Roman"/>
          <w:sz w:val="20"/>
          <w:szCs w:val="20"/>
        </w:rPr>
      </w:pPr>
    </w:p>
    <w:p w:rsidR="00BA5B4F" w:rsidRPr="00B22CCD" w:rsidRDefault="00BA5B4F" w:rsidP="00180892">
      <w:pPr>
        <w:numPr>
          <w:ilvl w:val="0"/>
          <w:numId w:val="58"/>
        </w:numPr>
        <w:spacing w:after="0" w:line="240" w:lineRule="auto"/>
        <w:contextualSpacing/>
        <w:jc w:val="both"/>
        <w:rPr>
          <w:rFonts w:ascii="Times New Roman" w:hAnsi="Times New Roman" w:cs="Times New Roman"/>
          <w:sz w:val="20"/>
          <w:szCs w:val="20"/>
        </w:rPr>
      </w:pPr>
      <w:r w:rsidRPr="00B22CCD">
        <w:rPr>
          <w:rFonts w:ascii="Times New Roman" w:hAnsi="Times New Roman" w:cs="Times New Roman"/>
          <w:b/>
          <w:sz w:val="20"/>
          <w:szCs w:val="20"/>
          <w:u w:val="single"/>
        </w:rPr>
        <w:t xml:space="preserve">wykazu robót </w:t>
      </w:r>
      <w:r w:rsidRPr="00B22CCD">
        <w:rPr>
          <w:rFonts w:ascii="Times New Roman" w:hAnsi="Times New Roman" w:cs="Times New Roman"/>
          <w:b/>
          <w:sz w:val="20"/>
          <w:szCs w:val="20"/>
        </w:rPr>
        <w:t>składanego</w:t>
      </w:r>
      <w:r w:rsidRPr="00B22CCD">
        <w:rPr>
          <w:rFonts w:ascii="Times New Roman" w:hAnsi="Times New Roman" w:cs="Times New Roman"/>
          <w:b/>
          <w:sz w:val="20"/>
          <w:szCs w:val="20"/>
          <w:u w:val="single"/>
        </w:rPr>
        <w:t xml:space="preserve"> NA WEZWANIE</w:t>
      </w:r>
      <w:r w:rsidRPr="00B22CCD">
        <w:rPr>
          <w:rFonts w:ascii="Times New Roman" w:hAnsi="Times New Roman" w:cs="Times New Roman"/>
          <w:sz w:val="20"/>
          <w:szCs w:val="20"/>
        </w:rPr>
        <w:t xml:space="preserve"> zamawiającego stanowiącego </w:t>
      </w:r>
      <w:r w:rsidR="00E916E5" w:rsidRPr="00B22CCD">
        <w:rPr>
          <w:rFonts w:ascii="Times New Roman" w:hAnsi="Times New Roman" w:cs="Times New Roman"/>
          <w:color w:val="0070C0"/>
          <w:sz w:val="20"/>
          <w:szCs w:val="20"/>
        </w:rPr>
        <w:t>załącznik nr 7</w:t>
      </w:r>
      <w:r w:rsidRPr="00B22CCD">
        <w:rPr>
          <w:rFonts w:ascii="Times New Roman" w:hAnsi="Times New Roman" w:cs="Times New Roman"/>
          <w:color w:val="0070C0"/>
          <w:sz w:val="20"/>
          <w:szCs w:val="20"/>
        </w:rPr>
        <w:t xml:space="preserve"> </w:t>
      </w:r>
      <w:r w:rsidRPr="00B22CCD">
        <w:rPr>
          <w:rFonts w:ascii="Times New Roman" w:eastAsia="Calibri" w:hAnsi="Times New Roman" w:cs="Times New Roman"/>
          <w:color w:val="0070C0"/>
          <w:sz w:val="20"/>
          <w:szCs w:val="20"/>
        </w:rPr>
        <w:t>do SWZ,</w:t>
      </w:r>
    </w:p>
    <w:p w:rsidR="00BA5B4F" w:rsidRPr="00B22CCD" w:rsidRDefault="00BA5B4F" w:rsidP="00180892">
      <w:pPr>
        <w:numPr>
          <w:ilvl w:val="0"/>
          <w:numId w:val="58"/>
        </w:numPr>
        <w:spacing w:after="0" w:line="240" w:lineRule="auto"/>
        <w:contextualSpacing/>
        <w:jc w:val="both"/>
        <w:rPr>
          <w:rFonts w:ascii="Times New Roman" w:eastAsia="Calibri" w:hAnsi="Times New Roman" w:cs="Times New Roman"/>
          <w:color w:val="0070C0"/>
          <w:sz w:val="20"/>
          <w:szCs w:val="20"/>
        </w:rPr>
      </w:pPr>
      <w:r w:rsidRPr="00B22CCD">
        <w:rPr>
          <w:rFonts w:ascii="Times New Roman" w:eastAsia="Calibri" w:hAnsi="Times New Roman" w:cs="Times New Roman"/>
          <w:b/>
          <w:sz w:val="20"/>
          <w:szCs w:val="20"/>
          <w:u w:val="single"/>
        </w:rPr>
        <w:t xml:space="preserve">wykazu osób </w:t>
      </w:r>
      <w:r w:rsidRPr="00B22CCD">
        <w:rPr>
          <w:rFonts w:ascii="Times New Roman" w:hAnsi="Times New Roman" w:cs="Times New Roman"/>
          <w:b/>
          <w:sz w:val="20"/>
          <w:szCs w:val="20"/>
        </w:rPr>
        <w:t>składanego</w:t>
      </w:r>
      <w:r w:rsidRPr="00B22CCD">
        <w:rPr>
          <w:rFonts w:ascii="Times New Roman" w:hAnsi="Times New Roman" w:cs="Times New Roman"/>
          <w:b/>
          <w:sz w:val="20"/>
          <w:szCs w:val="20"/>
          <w:u w:val="single"/>
        </w:rPr>
        <w:t xml:space="preserve"> NA WEZWANIE</w:t>
      </w:r>
      <w:r w:rsidRPr="00B22CCD">
        <w:rPr>
          <w:rFonts w:ascii="Times New Roman" w:hAnsi="Times New Roman" w:cs="Times New Roman"/>
          <w:sz w:val="20"/>
          <w:szCs w:val="20"/>
        </w:rPr>
        <w:t xml:space="preserve"> zamawiającego stanowiącego </w:t>
      </w:r>
      <w:r w:rsidR="00E916E5" w:rsidRPr="00B22CCD">
        <w:rPr>
          <w:rFonts w:ascii="Times New Roman" w:eastAsia="Calibri" w:hAnsi="Times New Roman" w:cs="Times New Roman"/>
          <w:color w:val="0070C0"/>
          <w:sz w:val="20"/>
          <w:szCs w:val="20"/>
        </w:rPr>
        <w:t>załącznik nr 8</w:t>
      </w:r>
      <w:r w:rsidRPr="00B22CCD">
        <w:rPr>
          <w:rFonts w:ascii="Times New Roman" w:eastAsia="Calibri" w:hAnsi="Times New Roman" w:cs="Times New Roman"/>
          <w:color w:val="0070C0"/>
          <w:sz w:val="20"/>
          <w:szCs w:val="20"/>
        </w:rPr>
        <w:t xml:space="preserve"> do SWZ.</w:t>
      </w:r>
    </w:p>
    <w:p w:rsidR="00BA5B4F" w:rsidRPr="00B22CCD" w:rsidRDefault="00BA5B4F" w:rsidP="00BA5B4F">
      <w:pPr>
        <w:spacing w:after="0" w:line="276" w:lineRule="auto"/>
        <w:contextualSpacing/>
        <w:jc w:val="both"/>
        <w:rPr>
          <w:rFonts w:ascii="Times New Roman" w:eastAsia="Times New Roman" w:hAnsi="Times New Roman" w:cs="Times New Roman"/>
          <w:sz w:val="20"/>
          <w:szCs w:val="20"/>
        </w:rPr>
      </w:pPr>
      <w:bookmarkStart w:id="9" w:name="_Hlk98927565"/>
    </w:p>
    <w:p w:rsidR="00BA5B4F" w:rsidRPr="00B22CCD" w:rsidRDefault="00BA5B4F" w:rsidP="00BA5B4F">
      <w:pPr>
        <w:jc w:val="both"/>
        <w:rPr>
          <w:rFonts w:ascii="Times New Roman" w:hAnsi="Times New Roman" w:cs="Times New Roman"/>
          <w:b/>
          <w:sz w:val="20"/>
          <w:szCs w:val="20"/>
          <w:lang w:eastAsia="pl-PL"/>
        </w:rPr>
      </w:pPr>
      <w:r w:rsidRPr="00B22CCD">
        <w:rPr>
          <w:rFonts w:ascii="Times New Roman" w:eastAsia="Times New Roman" w:hAnsi="Times New Roman" w:cs="Times New Roman"/>
          <w:b/>
          <w:sz w:val="20"/>
          <w:szCs w:val="20"/>
          <w:u w:val="single"/>
        </w:rPr>
        <w:t>W przypadku złożenia oferty przez wykonawców wspólnie ubiegających się o udzielenie zamówienia</w:t>
      </w:r>
      <w:r w:rsidRPr="00B22CCD">
        <w:rPr>
          <w:rFonts w:ascii="Times New Roman" w:eastAsia="Times New Roman" w:hAnsi="Times New Roman" w:cs="Times New Roman"/>
          <w:sz w:val="20"/>
          <w:szCs w:val="20"/>
          <w:u w:val="single"/>
        </w:rPr>
        <w:t xml:space="preserve"> </w:t>
      </w:r>
      <w:r w:rsidR="00154497">
        <w:rPr>
          <w:rFonts w:ascii="Times New Roman" w:eastAsia="Times New Roman" w:hAnsi="Times New Roman" w:cs="Times New Roman"/>
          <w:sz w:val="20"/>
          <w:szCs w:val="20"/>
          <w:u w:val="single"/>
        </w:rPr>
        <w:br/>
      </w:r>
      <w:r w:rsidRPr="00B22CCD">
        <w:rPr>
          <w:rFonts w:ascii="Times New Roman" w:eastAsia="Times New Roman" w:hAnsi="Times New Roman" w:cs="Times New Roman"/>
          <w:sz w:val="20"/>
          <w:szCs w:val="20"/>
          <w:u w:val="single"/>
        </w:rPr>
        <w:t>(konsorcjum, spółka cywilna</w:t>
      </w:r>
      <w:r w:rsidR="00E916E5" w:rsidRPr="00B22CCD">
        <w:rPr>
          <w:rFonts w:ascii="Times New Roman" w:eastAsia="Times New Roman" w:hAnsi="Times New Roman" w:cs="Times New Roman"/>
          <w:sz w:val="20"/>
          <w:szCs w:val="20"/>
          <w:u w:val="single"/>
        </w:rPr>
        <w:t xml:space="preserve"> </w:t>
      </w:r>
      <w:r w:rsidRPr="00B22CCD">
        <w:rPr>
          <w:rFonts w:ascii="Times New Roman" w:eastAsia="Times New Roman" w:hAnsi="Times New Roman" w:cs="Times New Roman"/>
          <w:sz w:val="20"/>
          <w:szCs w:val="20"/>
          <w:u w:val="single"/>
        </w:rPr>
        <w:t>)</w:t>
      </w:r>
      <w:bookmarkEnd w:id="9"/>
      <w:r w:rsidRPr="00B22CCD">
        <w:rPr>
          <w:rFonts w:ascii="Times New Roman" w:eastAsia="Times New Roman" w:hAnsi="Times New Roman" w:cs="Times New Roman"/>
          <w:sz w:val="20"/>
          <w:szCs w:val="20"/>
          <w:u w:val="single"/>
        </w:rPr>
        <w:t xml:space="preserve"> </w:t>
      </w:r>
      <w:r w:rsidRPr="00B22CCD">
        <w:rPr>
          <w:rFonts w:ascii="Times New Roman" w:hAnsi="Times New Roman" w:cs="Times New Roman"/>
          <w:color w:val="000000" w:themeColor="text1"/>
          <w:sz w:val="20"/>
          <w:szCs w:val="20"/>
        </w:rPr>
        <w:t xml:space="preserve">warunek dotyczący posiadania zdolności technicznej lub zawodowej będzie  spełniony, jeżeli co najmniej </w:t>
      </w:r>
      <w:r w:rsidRPr="00B22CCD">
        <w:rPr>
          <w:rFonts w:ascii="Times New Roman" w:eastAsia="Times New Roman" w:hAnsi="Times New Roman" w:cs="Times New Roman"/>
          <w:sz w:val="20"/>
          <w:szCs w:val="20"/>
        </w:rPr>
        <w:t xml:space="preserve">jeden z wykonawców wspólnie ubiegających się o udzielenie zamówienia </w:t>
      </w:r>
      <w:r w:rsidRPr="00B22CCD">
        <w:rPr>
          <w:rFonts w:ascii="Times New Roman" w:hAnsi="Times New Roman" w:cs="Times New Roman"/>
          <w:color w:val="000000" w:themeColor="text1"/>
          <w:sz w:val="20"/>
          <w:szCs w:val="20"/>
        </w:rPr>
        <w:t>w</w:t>
      </w:r>
      <w:r w:rsidRPr="00B22CCD">
        <w:rPr>
          <w:rFonts w:ascii="Times New Roman" w:hAnsi="Times New Roman" w:cs="Times New Roman"/>
          <w:sz w:val="20"/>
          <w:szCs w:val="20"/>
        </w:rPr>
        <w:t xml:space="preserve">ykonał </w:t>
      </w:r>
      <w:r w:rsidR="00154497">
        <w:rPr>
          <w:rFonts w:ascii="Times New Roman" w:hAnsi="Times New Roman" w:cs="Times New Roman"/>
          <w:sz w:val="20"/>
          <w:szCs w:val="20"/>
        </w:rPr>
        <w:br/>
      </w:r>
      <w:r w:rsidRPr="00B22CCD">
        <w:rPr>
          <w:rFonts w:ascii="Times New Roman" w:hAnsi="Times New Roman" w:cs="Times New Roman"/>
          <w:sz w:val="20"/>
          <w:szCs w:val="20"/>
        </w:rPr>
        <w:t>(</w:t>
      </w:r>
      <w:r w:rsidR="00E916E5" w:rsidRPr="00B22CCD">
        <w:rPr>
          <w:rFonts w:ascii="Times New Roman" w:hAnsi="Times New Roman" w:cs="Times New Roman"/>
          <w:sz w:val="20"/>
          <w:szCs w:val="20"/>
        </w:rPr>
        <w:t xml:space="preserve"> </w:t>
      </w:r>
      <w:r w:rsidRPr="00B22CCD">
        <w:rPr>
          <w:rFonts w:ascii="Times New Roman" w:hAnsi="Times New Roman" w:cs="Times New Roman"/>
          <w:sz w:val="20"/>
          <w:szCs w:val="20"/>
        </w:rPr>
        <w:t>zakończył, rozpoczęcie mogło nastąpić wcześniej</w:t>
      </w:r>
      <w:r w:rsidR="00E916E5" w:rsidRPr="00B22CCD">
        <w:rPr>
          <w:rFonts w:ascii="Times New Roman" w:hAnsi="Times New Roman" w:cs="Times New Roman"/>
          <w:sz w:val="20"/>
          <w:szCs w:val="20"/>
        </w:rPr>
        <w:t xml:space="preserve"> </w:t>
      </w:r>
      <w:r w:rsidRPr="00B22CCD">
        <w:rPr>
          <w:rFonts w:ascii="Times New Roman" w:hAnsi="Times New Roman" w:cs="Times New Roman"/>
          <w:sz w:val="20"/>
          <w:szCs w:val="20"/>
        </w:rPr>
        <w:t xml:space="preserve">) w okresie ostatnich pięciu lat przed upływem terminu składania ofert, a jeżeli okres </w:t>
      </w:r>
      <w:r w:rsidR="00154497" w:rsidRPr="00154497">
        <w:rPr>
          <w:rFonts w:ascii="Times New Roman" w:hAnsi="Times New Roman" w:cs="Times New Roman"/>
          <w:b/>
          <w:sz w:val="20"/>
          <w:szCs w:val="20"/>
        </w:rPr>
        <w:t>150 000,00</w:t>
      </w:r>
      <w:r w:rsidRPr="00B22CCD">
        <w:rPr>
          <w:rFonts w:ascii="Times New Roman" w:hAnsi="Times New Roman" w:cs="Times New Roman"/>
          <w:b/>
          <w:sz w:val="20"/>
          <w:szCs w:val="20"/>
          <w:lang w:eastAsia="pl-PL"/>
        </w:rPr>
        <w:t xml:space="preserve"> zł brutto</w:t>
      </w:r>
      <w:r w:rsidR="00E916E5" w:rsidRPr="00B22CCD">
        <w:rPr>
          <w:rFonts w:ascii="Times New Roman" w:hAnsi="Times New Roman" w:cs="Times New Roman"/>
          <w:b/>
          <w:sz w:val="20"/>
          <w:szCs w:val="20"/>
          <w:lang w:eastAsia="pl-PL"/>
        </w:rPr>
        <w:t>.</w:t>
      </w:r>
      <w:r w:rsidRPr="00B22CCD">
        <w:rPr>
          <w:rFonts w:ascii="Times New Roman" w:hAnsi="Times New Roman" w:cs="Times New Roman"/>
          <w:b/>
          <w:bCs/>
          <w:color w:val="000000"/>
          <w:sz w:val="20"/>
          <w:szCs w:val="20"/>
        </w:rPr>
        <w:t xml:space="preserve"> </w:t>
      </w:r>
    </w:p>
    <w:p w:rsidR="00BA5B4F" w:rsidRPr="00B22CCD" w:rsidRDefault="00BA5B4F" w:rsidP="00BA5B4F">
      <w:pPr>
        <w:spacing w:after="0" w:line="276" w:lineRule="auto"/>
        <w:contextualSpacing/>
        <w:jc w:val="both"/>
        <w:rPr>
          <w:rFonts w:ascii="Times New Roman" w:hAnsi="Times New Roman" w:cs="Times New Roman"/>
          <w:b/>
          <w:bCs/>
          <w:sz w:val="20"/>
          <w:szCs w:val="20"/>
        </w:rPr>
      </w:pPr>
    </w:p>
    <w:p w:rsidR="00BA5B4F" w:rsidRPr="00B22CCD" w:rsidRDefault="00BA5B4F" w:rsidP="00BA5B4F">
      <w:pPr>
        <w:spacing w:after="0" w:line="276" w:lineRule="auto"/>
        <w:contextualSpacing/>
        <w:jc w:val="both"/>
        <w:rPr>
          <w:rFonts w:ascii="Times New Roman" w:eastAsia="Times New Roman" w:hAnsi="Times New Roman" w:cs="Times New Roman"/>
          <w:sz w:val="20"/>
          <w:szCs w:val="20"/>
        </w:rPr>
      </w:pPr>
      <w:r w:rsidRPr="00B22CCD">
        <w:rPr>
          <w:rFonts w:ascii="Times New Roman" w:eastAsia="Times New Roman" w:hAnsi="Times New Roman" w:cs="Times New Roman"/>
          <w:sz w:val="20"/>
          <w:szCs w:val="20"/>
        </w:rPr>
        <w:t xml:space="preserve">W przypadku złożenia oferty przez wykonawców wspólnie ubiegających się o udzielenie zamówienia </w:t>
      </w:r>
      <w:r w:rsidRPr="00B22CCD">
        <w:rPr>
          <w:rFonts w:ascii="Times New Roman" w:eastAsia="Times New Roman" w:hAnsi="Times New Roman" w:cs="Times New Roman"/>
          <w:sz w:val="20"/>
          <w:szCs w:val="20"/>
        </w:rPr>
        <w:br/>
        <w:t xml:space="preserve">(konsorcjum, spółka cywilna)  wykonawcy ubiegający się wspólnie o udzielenie zamówienia muszą złożyć wraz </w:t>
      </w:r>
      <w:r w:rsidR="005642F0">
        <w:rPr>
          <w:rFonts w:ascii="Times New Roman" w:eastAsia="Times New Roman" w:hAnsi="Times New Roman" w:cs="Times New Roman"/>
          <w:sz w:val="20"/>
          <w:szCs w:val="20"/>
        </w:rPr>
        <w:br/>
      </w:r>
      <w:r w:rsidRPr="00B22CCD">
        <w:rPr>
          <w:rFonts w:ascii="Times New Roman" w:eastAsia="Times New Roman" w:hAnsi="Times New Roman" w:cs="Times New Roman"/>
          <w:sz w:val="20"/>
          <w:szCs w:val="20"/>
        </w:rPr>
        <w:t>z ofertą oświadczenie z którego wynika,  które roboty budowlane/dostaw</w:t>
      </w:r>
      <w:r w:rsidR="005642F0">
        <w:rPr>
          <w:rFonts w:ascii="Times New Roman" w:eastAsia="Times New Roman" w:hAnsi="Times New Roman" w:cs="Times New Roman"/>
          <w:sz w:val="20"/>
          <w:szCs w:val="20"/>
        </w:rPr>
        <w:t xml:space="preserve">y/usługi  wykonają poszczególni </w:t>
      </w:r>
      <w:r w:rsidRPr="00B22CCD">
        <w:rPr>
          <w:rFonts w:ascii="Times New Roman" w:eastAsia="Times New Roman" w:hAnsi="Times New Roman" w:cs="Times New Roman"/>
          <w:sz w:val="20"/>
          <w:szCs w:val="20"/>
        </w:rPr>
        <w:t xml:space="preserve">wykonawcy – wzór stanowi </w:t>
      </w:r>
      <w:r w:rsidR="00E916E5" w:rsidRPr="00B22CCD">
        <w:rPr>
          <w:rFonts w:ascii="Times New Roman" w:eastAsia="Times New Roman" w:hAnsi="Times New Roman" w:cs="Times New Roman"/>
          <w:color w:val="0070C0"/>
          <w:sz w:val="20"/>
          <w:szCs w:val="20"/>
        </w:rPr>
        <w:t>załącznik nr 6</w:t>
      </w:r>
      <w:r w:rsidRPr="00B22CCD">
        <w:rPr>
          <w:rFonts w:ascii="Times New Roman" w:eastAsia="Times New Roman" w:hAnsi="Times New Roman" w:cs="Times New Roman"/>
          <w:color w:val="0070C0"/>
          <w:sz w:val="20"/>
          <w:szCs w:val="20"/>
        </w:rPr>
        <w:t xml:space="preserve">  do SWZ.</w:t>
      </w:r>
    </w:p>
    <w:p w:rsidR="00BA5B4F" w:rsidRPr="00B22CCD" w:rsidRDefault="00BA5B4F" w:rsidP="00BA5B4F">
      <w:pPr>
        <w:spacing w:after="0" w:line="276" w:lineRule="auto"/>
        <w:contextualSpacing/>
        <w:jc w:val="both"/>
        <w:rPr>
          <w:rFonts w:ascii="Times New Roman" w:eastAsia="Times New Roman" w:hAnsi="Times New Roman" w:cs="Times New Roman"/>
          <w:sz w:val="20"/>
          <w:szCs w:val="20"/>
        </w:rPr>
      </w:pPr>
    </w:p>
    <w:p w:rsidR="00BA5B4F" w:rsidRPr="00B22CCD" w:rsidRDefault="00BA5B4F" w:rsidP="00BA5B4F">
      <w:pPr>
        <w:spacing w:after="0" w:line="276" w:lineRule="auto"/>
        <w:contextualSpacing/>
        <w:jc w:val="both"/>
        <w:rPr>
          <w:rFonts w:ascii="Times New Roman" w:eastAsia="Times New Roman" w:hAnsi="Times New Roman" w:cs="Times New Roman"/>
          <w:sz w:val="20"/>
          <w:szCs w:val="20"/>
        </w:rPr>
      </w:pPr>
      <w:r w:rsidRPr="00B22CCD">
        <w:rPr>
          <w:rFonts w:ascii="Times New Roman" w:eastAsia="Times New Roman" w:hAnsi="Times New Roman" w:cs="Times New Roman"/>
          <w:sz w:val="20"/>
          <w:szCs w:val="20"/>
        </w:rPr>
        <w:t>W odniesieniu do warunków dotyczących wykształcenia, kwalifikacji zawodowych lub doświadczenia wykonawcy wspólnie ubiegający się o udzielenia zamówienia mogą polegać na zdolnościach tych z wykonawców, którzy wykonają roboty budowlane lub usługi, do realizacji których te zdolności są wymagane.</w:t>
      </w:r>
    </w:p>
    <w:p w:rsidR="00BA5B4F" w:rsidRPr="00B22CCD" w:rsidRDefault="00BA5B4F" w:rsidP="00BA5B4F">
      <w:pPr>
        <w:spacing w:after="0" w:line="276" w:lineRule="auto"/>
        <w:contextualSpacing/>
        <w:jc w:val="both"/>
        <w:rPr>
          <w:rFonts w:ascii="Times New Roman" w:eastAsia="Times New Roman" w:hAnsi="Times New Roman" w:cs="Times New Roman"/>
          <w:sz w:val="20"/>
          <w:szCs w:val="20"/>
        </w:rPr>
      </w:pPr>
    </w:p>
    <w:p w:rsidR="00BA5B4F" w:rsidRPr="00B22CCD" w:rsidRDefault="00BA5B4F" w:rsidP="00BA5B4F">
      <w:pPr>
        <w:spacing w:after="0" w:line="276" w:lineRule="auto"/>
        <w:contextualSpacing/>
        <w:jc w:val="both"/>
        <w:rPr>
          <w:rFonts w:ascii="Times New Roman" w:eastAsia="Times New Roman" w:hAnsi="Times New Roman" w:cs="Times New Roman"/>
          <w:sz w:val="20"/>
          <w:szCs w:val="20"/>
        </w:rPr>
      </w:pPr>
      <w:r w:rsidRPr="00B22CCD">
        <w:rPr>
          <w:rFonts w:ascii="Times New Roman" w:eastAsia="Times New Roman" w:hAnsi="Times New Roman" w:cs="Times New Roman"/>
          <w:sz w:val="20"/>
          <w:szCs w:val="20"/>
        </w:rPr>
        <w:t xml:space="preserve">Oświadczenie o podziale zadań pomiędzy wykonawców wspólnie ubiegających się o udzielenie zamówienia, </w:t>
      </w:r>
      <w:r w:rsidR="005642F0">
        <w:rPr>
          <w:rFonts w:ascii="Times New Roman" w:eastAsia="Times New Roman" w:hAnsi="Times New Roman" w:cs="Times New Roman"/>
          <w:sz w:val="20"/>
          <w:szCs w:val="20"/>
        </w:rPr>
        <w:br/>
      </w:r>
      <w:r w:rsidRPr="00B22CCD">
        <w:rPr>
          <w:rFonts w:ascii="Times New Roman" w:eastAsia="Times New Roman" w:hAnsi="Times New Roman" w:cs="Times New Roman"/>
          <w:sz w:val="20"/>
          <w:szCs w:val="20"/>
        </w:rPr>
        <w:t xml:space="preserve">o których mowa w art. 117 ust. 4 ustawy </w:t>
      </w:r>
      <w:proofErr w:type="spellStart"/>
      <w:r w:rsidRPr="00B22CCD">
        <w:rPr>
          <w:rFonts w:ascii="Times New Roman" w:eastAsia="Times New Roman" w:hAnsi="Times New Roman" w:cs="Times New Roman"/>
          <w:sz w:val="20"/>
          <w:szCs w:val="20"/>
        </w:rPr>
        <w:t>Pzp</w:t>
      </w:r>
      <w:proofErr w:type="spellEnd"/>
      <w:r w:rsidRPr="00B22CCD">
        <w:rPr>
          <w:rFonts w:ascii="Times New Roman" w:eastAsia="Times New Roman" w:hAnsi="Times New Roman" w:cs="Times New Roman"/>
          <w:sz w:val="20"/>
          <w:szCs w:val="20"/>
        </w:rPr>
        <w:t xml:space="preserve"> sporządza się i  przekazuje się w postaci elektronicznej i opatruje się kwalifikowanym podpisem elektronicznym, elektronicznym podpisem zaufanym lub elektronicznym podpisem osobistym. </w:t>
      </w:r>
    </w:p>
    <w:p w:rsidR="00BA5B4F" w:rsidRPr="00B22CCD" w:rsidRDefault="00BA5B4F" w:rsidP="00BA5B4F">
      <w:pPr>
        <w:spacing w:after="0" w:line="276" w:lineRule="auto"/>
        <w:contextualSpacing/>
        <w:jc w:val="both"/>
        <w:rPr>
          <w:rFonts w:ascii="Times New Roman" w:eastAsia="Times New Roman" w:hAnsi="Times New Roman" w:cs="Times New Roman"/>
          <w:sz w:val="20"/>
          <w:szCs w:val="20"/>
        </w:rPr>
      </w:pPr>
      <w:r w:rsidRPr="00B22CCD">
        <w:rPr>
          <w:rFonts w:ascii="Times New Roman" w:eastAsia="Times New Roman" w:hAnsi="Times New Roman" w:cs="Times New Roman"/>
          <w:sz w:val="20"/>
          <w:szCs w:val="20"/>
        </w:rPr>
        <w:t>W przypadku gdy oświadczenie zostało sporządzone jako dokument w formie papierowej i opatrzone podpisem własnoręcznym, przekazuje się elektroniczne odwzorowanie tego dokumentu opatrzone kwalifikowanym podpisem elektronicznym, elektronicznym podpisem zaufanym lub elektronicznym podpisem osobistym</w:t>
      </w:r>
      <w:r w:rsidR="00BA3DBF" w:rsidRPr="00B22CCD">
        <w:rPr>
          <w:rFonts w:ascii="Times New Roman" w:eastAsia="Times New Roman" w:hAnsi="Times New Roman" w:cs="Times New Roman"/>
          <w:sz w:val="20"/>
          <w:szCs w:val="20"/>
        </w:rPr>
        <w:t>, poświadczającym zgodność cyfrowego odwzorowania z dokumentem w postaci papierowej.</w:t>
      </w:r>
      <w:r w:rsidRPr="00B22CCD">
        <w:rPr>
          <w:rFonts w:ascii="Times New Roman" w:eastAsia="Times New Roman" w:hAnsi="Times New Roman" w:cs="Times New Roman"/>
          <w:sz w:val="20"/>
          <w:szCs w:val="20"/>
        </w:rPr>
        <w:t xml:space="preserve"> </w:t>
      </w:r>
    </w:p>
    <w:p w:rsidR="00BA5B4F" w:rsidRPr="00B22CCD" w:rsidRDefault="00BA5B4F" w:rsidP="00BA5B4F">
      <w:pPr>
        <w:spacing w:after="0" w:line="276" w:lineRule="auto"/>
        <w:contextualSpacing/>
        <w:jc w:val="both"/>
        <w:rPr>
          <w:rFonts w:ascii="Times New Roman" w:eastAsia="Times New Roman" w:hAnsi="Times New Roman" w:cs="Times New Roman"/>
          <w:sz w:val="20"/>
          <w:szCs w:val="20"/>
        </w:rPr>
      </w:pPr>
    </w:p>
    <w:p w:rsidR="00BA5B4F" w:rsidRPr="00B22CCD" w:rsidRDefault="00BA5B4F" w:rsidP="00BA5B4F">
      <w:pPr>
        <w:spacing w:after="0" w:line="276" w:lineRule="auto"/>
        <w:contextualSpacing/>
        <w:jc w:val="both"/>
        <w:rPr>
          <w:rFonts w:ascii="Times New Roman" w:eastAsia="Times New Roman" w:hAnsi="Times New Roman" w:cs="Times New Roman"/>
          <w:sz w:val="20"/>
          <w:szCs w:val="20"/>
        </w:rPr>
      </w:pPr>
      <w:r w:rsidRPr="00B22CCD">
        <w:rPr>
          <w:rFonts w:ascii="Times New Roman" w:eastAsia="Times New Roman" w:hAnsi="Times New Roman" w:cs="Times New Roman"/>
          <w:sz w:val="20"/>
          <w:szCs w:val="20"/>
        </w:rPr>
        <w:t>Poświadczenia cyfrowego odwzorowania z dokumentem w postaci papierowej dokonuje wykonawca</w:t>
      </w:r>
      <w:r w:rsidR="00BA3DBF" w:rsidRPr="00B22CCD">
        <w:rPr>
          <w:rFonts w:ascii="Times New Roman" w:eastAsia="Times New Roman" w:hAnsi="Times New Roman" w:cs="Times New Roman"/>
          <w:sz w:val="20"/>
          <w:szCs w:val="20"/>
        </w:rPr>
        <w:t>, wykonawca</w:t>
      </w:r>
      <w:r w:rsidRPr="00B22CCD">
        <w:rPr>
          <w:rFonts w:ascii="Times New Roman" w:eastAsia="Times New Roman" w:hAnsi="Times New Roman" w:cs="Times New Roman"/>
          <w:sz w:val="20"/>
          <w:szCs w:val="20"/>
        </w:rPr>
        <w:t xml:space="preserve"> wspólnie ubiegając</w:t>
      </w:r>
      <w:r w:rsidR="005642F0">
        <w:rPr>
          <w:rFonts w:ascii="Times New Roman" w:eastAsia="Times New Roman" w:hAnsi="Times New Roman" w:cs="Times New Roman"/>
          <w:sz w:val="20"/>
          <w:szCs w:val="20"/>
        </w:rPr>
        <w:t>y się o udzielenie zamówienia (</w:t>
      </w:r>
      <w:r w:rsidRPr="00B22CCD">
        <w:rPr>
          <w:rFonts w:ascii="Times New Roman" w:eastAsia="Times New Roman" w:hAnsi="Times New Roman" w:cs="Times New Roman"/>
          <w:sz w:val="20"/>
          <w:szCs w:val="20"/>
        </w:rPr>
        <w:t>tj. wszyscy wy</w:t>
      </w:r>
      <w:r w:rsidR="00BA3DBF" w:rsidRPr="00B22CCD">
        <w:rPr>
          <w:rFonts w:ascii="Times New Roman" w:eastAsia="Times New Roman" w:hAnsi="Times New Roman" w:cs="Times New Roman"/>
          <w:sz w:val="20"/>
          <w:szCs w:val="20"/>
        </w:rPr>
        <w:t xml:space="preserve">konawcy wspólnie ubiegający się </w:t>
      </w:r>
      <w:r w:rsidRPr="00B22CCD">
        <w:rPr>
          <w:rFonts w:ascii="Times New Roman" w:eastAsia="Times New Roman" w:hAnsi="Times New Roman" w:cs="Times New Roman"/>
          <w:sz w:val="20"/>
          <w:szCs w:val="20"/>
        </w:rPr>
        <w:t>o udzielenie zamówienia lub jeden z wykonawców, który umo</w:t>
      </w:r>
      <w:r w:rsidR="00BA3DBF" w:rsidRPr="00B22CCD">
        <w:rPr>
          <w:rFonts w:ascii="Times New Roman" w:eastAsia="Times New Roman" w:hAnsi="Times New Roman" w:cs="Times New Roman"/>
          <w:sz w:val="20"/>
          <w:szCs w:val="20"/>
        </w:rPr>
        <w:t xml:space="preserve">cowany został do prezentowania </w:t>
      </w:r>
      <w:r w:rsidRPr="00B22CCD">
        <w:rPr>
          <w:rFonts w:ascii="Times New Roman" w:eastAsia="Times New Roman" w:hAnsi="Times New Roman" w:cs="Times New Roman"/>
          <w:sz w:val="20"/>
          <w:szCs w:val="20"/>
        </w:rPr>
        <w:t>w postępowaniu członków konsorcjum lub wspólników spółki cywilnej ).</w:t>
      </w:r>
    </w:p>
    <w:p w:rsidR="00BA5B4F" w:rsidRPr="00B22CCD" w:rsidRDefault="00BA5B4F" w:rsidP="00BA5B4F">
      <w:pPr>
        <w:spacing w:after="0" w:line="276" w:lineRule="auto"/>
        <w:contextualSpacing/>
        <w:jc w:val="both"/>
        <w:rPr>
          <w:rFonts w:ascii="Times New Roman" w:eastAsia="Times New Roman" w:hAnsi="Times New Roman" w:cs="Times New Roman"/>
          <w:sz w:val="20"/>
          <w:szCs w:val="20"/>
        </w:rPr>
      </w:pPr>
    </w:p>
    <w:p w:rsidR="00BA5B4F" w:rsidRPr="00B22CCD" w:rsidRDefault="00BA5B4F" w:rsidP="00180892">
      <w:pPr>
        <w:numPr>
          <w:ilvl w:val="0"/>
          <w:numId w:val="56"/>
        </w:numPr>
        <w:spacing w:after="0" w:line="276" w:lineRule="auto"/>
        <w:ind w:right="20"/>
        <w:contextualSpacing/>
        <w:jc w:val="both"/>
        <w:rPr>
          <w:rFonts w:ascii="Times New Roman" w:hAnsi="Times New Roman" w:cs="Times New Roman"/>
          <w:sz w:val="20"/>
          <w:szCs w:val="20"/>
        </w:rPr>
      </w:pPr>
      <w:r w:rsidRPr="00B22CCD">
        <w:rPr>
          <w:rFonts w:ascii="Times New Roman" w:hAnsi="Times New Roman" w:cs="Times New Roman"/>
          <w:color w:val="000000" w:themeColor="text1"/>
          <w:sz w:val="20"/>
          <w:szCs w:val="20"/>
        </w:rPr>
        <w:t>O</w:t>
      </w:r>
      <w:r w:rsidRPr="00B22CCD">
        <w:rPr>
          <w:rFonts w:ascii="Times New Roman" w:hAnsi="Times New Roman" w:cs="Times New Roman"/>
          <w:sz w:val="20"/>
          <w:szCs w:val="20"/>
        </w:rPr>
        <w:t xml:space="preserve">ceniając zdolność techniczną lub zawodową, zamawiający może na każdym etapie postępowania, uznać, </w:t>
      </w:r>
      <w:r w:rsidR="005642F0">
        <w:rPr>
          <w:rFonts w:ascii="Times New Roman" w:hAnsi="Times New Roman" w:cs="Times New Roman"/>
          <w:sz w:val="20"/>
          <w:szCs w:val="20"/>
        </w:rPr>
        <w:br/>
      </w:r>
      <w:r w:rsidRPr="00B22CCD">
        <w:rPr>
          <w:rFonts w:ascii="Times New Roman" w:hAnsi="Times New Roman" w:cs="Times New Roman"/>
          <w:sz w:val="20"/>
          <w:szCs w:val="20"/>
        </w:rPr>
        <w:t xml:space="preserve">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BA5B4F" w:rsidRPr="00B22CCD" w:rsidRDefault="00BA5B4F" w:rsidP="00BA5B4F">
      <w:pPr>
        <w:tabs>
          <w:tab w:val="left" w:pos="284"/>
        </w:tabs>
        <w:suppressAutoHyphens/>
        <w:autoSpaceDE w:val="0"/>
        <w:spacing w:after="0" w:line="276" w:lineRule="auto"/>
        <w:jc w:val="both"/>
        <w:rPr>
          <w:rFonts w:ascii="Times New Roman" w:hAnsi="Times New Roman" w:cs="Times New Roman"/>
          <w:sz w:val="20"/>
          <w:szCs w:val="20"/>
        </w:rPr>
      </w:pPr>
    </w:p>
    <w:p w:rsidR="00BA5B4F" w:rsidRPr="00B22CCD" w:rsidRDefault="00BA5B4F" w:rsidP="00180892">
      <w:pPr>
        <w:numPr>
          <w:ilvl w:val="0"/>
          <w:numId w:val="56"/>
        </w:numPr>
        <w:spacing w:after="0" w:line="276" w:lineRule="auto"/>
        <w:ind w:right="20"/>
        <w:contextualSpacing/>
        <w:jc w:val="both"/>
        <w:rPr>
          <w:rFonts w:ascii="Times New Roman" w:hAnsi="Times New Roman" w:cs="Times New Roman"/>
          <w:sz w:val="20"/>
          <w:szCs w:val="20"/>
        </w:rPr>
      </w:pPr>
      <w:r w:rsidRPr="00B22CCD">
        <w:rPr>
          <w:rFonts w:ascii="Times New Roman" w:hAnsi="Times New Roman" w:cs="Times New Roman"/>
          <w:b/>
          <w:bCs/>
          <w:color w:val="000000" w:themeColor="text1"/>
          <w:sz w:val="20"/>
          <w:szCs w:val="20"/>
        </w:rPr>
        <w:t>Udostępnienie zasobów</w:t>
      </w:r>
      <w:r w:rsidRPr="00B22CCD">
        <w:rPr>
          <w:rFonts w:ascii="Times New Roman" w:hAnsi="Times New Roman" w:cs="Times New Roman"/>
          <w:color w:val="000000" w:themeColor="text1"/>
          <w:sz w:val="20"/>
          <w:szCs w:val="20"/>
        </w:rPr>
        <w:t>:</w:t>
      </w:r>
    </w:p>
    <w:p w:rsidR="00BA5B4F" w:rsidRPr="00B22CCD" w:rsidRDefault="00BA5B4F" w:rsidP="00BA5B4F">
      <w:pPr>
        <w:numPr>
          <w:ilvl w:val="0"/>
          <w:numId w:val="27"/>
        </w:numPr>
        <w:spacing w:after="0" w:line="276" w:lineRule="auto"/>
        <w:ind w:right="20"/>
        <w:contextualSpacing/>
        <w:jc w:val="both"/>
        <w:rPr>
          <w:rFonts w:ascii="Times New Roman" w:hAnsi="Times New Roman" w:cs="Times New Roman"/>
          <w:sz w:val="20"/>
          <w:szCs w:val="20"/>
        </w:rPr>
      </w:pPr>
      <w:r w:rsidRPr="00B22CCD">
        <w:rPr>
          <w:rFonts w:ascii="Times New Roman" w:hAnsi="Times New Roman" w:cs="Times New Roman"/>
          <w:sz w:val="20"/>
          <w:szCs w:val="2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BA5B4F" w:rsidRPr="00B22CCD" w:rsidRDefault="00BA5B4F" w:rsidP="00BA5B4F">
      <w:pPr>
        <w:numPr>
          <w:ilvl w:val="0"/>
          <w:numId w:val="27"/>
        </w:numPr>
        <w:spacing w:after="0" w:line="276" w:lineRule="auto"/>
        <w:ind w:right="20"/>
        <w:contextualSpacing/>
        <w:jc w:val="both"/>
        <w:rPr>
          <w:rFonts w:ascii="Times New Roman" w:hAnsi="Times New Roman" w:cs="Times New Roman"/>
          <w:sz w:val="20"/>
          <w:szCs w:val="20"/>
        </w:rPr>
      </w:pPr>
      <w:r w:rsidRPr="00B22CCD">
        <w:rPr>
          <w:rFonts w:ascii="Times New Roman" w:hAnsi="Times New Roman" w:cs="Times New Roman"/>
          <w:sz w:val="20"/>
          <w:szCs w:val="20"/>
        </w:rP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BA5B4F" w:rsidRPr="00B22CCD" w:rsidRDefault="00BA5B4F" w:rsidP="00BA5B4F">
      <w:pPr>
        <w:numPr>
          <w:ilvl w:val="0"/>
          <w:numId w:val="27"/>
        </w:numPr>
        <w:spacing w:after="0" w:line="276" w:lineRule="auto"/>
        <w:ind w:right="20"/>
        <w:contextualSpacing/>
        <w:jc w:val="both"/>
        <w:rPr>
          <w:rFonts w:ascii="Times New Roman" w:hAnsi="Times New Roman" w:cs="Times New Roman"/>
          <w:b/>
          <w:color w:val="0070C0"/>
          <w:sz w:val="20"/>
          <w:szCs w:val="20"/>
        </w:rPr>
      </w:pPr>
      <w:r w:rsidRPr="00B22CCD">
        <w:rPr>
          <w:rFonts w:ascii="Times New Roman" w:hAnsi="Times New Roman" w:cs="Times New Roman"/>
          <w:sz w:val="20"/>
          <w:szCs w:val="20"/>
        </w:rPr>
        <w:t xml:space="preserve">Wykonawca, który polega na zdolnościach lub sytuacji podmiotów udostępniających zasoby, </w:t>
      </w:r>
      <w:r w:rsidRPr="00B22CCD">
        <w:rPr>
          <w:rFonts w:ascii="Times New Roman" w:hAnsi="Times New Roman" w:cs="Times New Roman"/>
          <w:b/>
          <w:sz w:val="20"/>
          <w:szCs w:val="20"/>
        </w:rPr>
        <w:t xml:space="preserve">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stanowi </w:t>
      </w:r>
      <w:r w:rsidR="00E916E5" w:rsidRPr="00B22CCD">
        <w:rPr>
          <w:rFonts w:ascii="Times New Roman" w:hAnsi="Times New Roman" w:cs="Times New Roman"/>
          <w:b/>
          <w:color w:val="0070C0"/>
          <w:sz w:val="20"/>
          <w:szCs w:val="20"/>
        </w:rPr>
        <w:t>załącznik nr 5</w:t>
      </w:r>
      <w:r w:rsidRPr="00B22CCD">
        <w:rPr>
          <w:rFonts w:ascii="Times New Roman" w:hAnsi="Times New Roman" w:cs="Times New Roman"/>
          <w:b/>
          <w:color w:val="0070C0"/>
          <w:sz w:val="20"/>
          <w:szCs w:val="20"/>
        </w:rPr>
        <w:t xml:space="preserve"> do SWZ</w:t>
      </w:r>
    </w:p>
    <w:p w:rsidR="00BA5B4F" w:rsidRPr="00B22CCD" w:rsidRDefault="00BA5B4F" w:rsidP="00BA5B4F">
      <w:pPr>
        <w:numPr>
          <w:ilvl w:val="0"/>
          <w:numId w:val="27"/>
        </w:numPr>
        <w:spacing w:after="0" w:line="276" w:lineRule="auto"/>
        <w:ind w:right="20"/>
        <w:contextualSpacing/>
        <w:jc w:val="both"/>
        <w:rPr>
          <w:rFonts w:ascii="Times New Roman" w:hAnsi="Times New Roman" w:cs="Times New Roman"/>
          <w:sz w:val="20"/>
          <w:szCs w:val="20"/>
        </w:rPr>
      </w:pPr>
      <w:r w:rsidRPr="00B22CCD">
        <w:rPr>
          <w:rFonts w:ascii="Times New Roman" w:hAnsi="Times New Roman" w:cs="Times New Roman"/>
          <w:sz w:val="20"/>
          <w:szCs w:val="20"/>
        </w:rPr>
        <w:t xml:space="preserve">Zobowiązanie podmiotu udostępniającego zasoby, o którym mowa w </w:t>
      </w:r>
      <w:proofErr w:type="spellStart"/>
      <w:r w:rsidRPr="00B22CCD">
        <w:rPr>
          <w:rFonts w:ascii="Times New Roman" w:hAnsi="Times New Roman" w:cs="Times New Roman"/>
          <w:sz w:val="20"/>
          <w:szCs w:val="20"/>
        </w:rPr>
        <w:t>ppkt</w:t>
      </w:r>
      <w:proofErr w:type="spellEnd"/>
      <w:r w:rsidRPr="00B22CCD">
        <w:rPr>
          <w:rFonts w:ascii="Times New Roman" w:hAnsi="Times New Roman" w:cs="Times New Roman"/>
          <w:sz w:val="20"/>
          <w:szCs w:val="20"/>
        </w:rPr>
        <w:t xml:space="preserve"> 3, potwierdza, że stosunek łączący wykonawcę z podmiotami udostępniającymi zasoby gwarantuje rzeczywisty dostęp do tych zasobów oraz określa w szczególności:</w:t>
      </w:r>
    </w:p>
    <w:p w:rsidR="00BA5B4F" w:rsidRPr="00B22CCD" w:rsidRDefault="00BA5B4F" w:rsidP="00BA5B4F">
      <w:pPr>
        <w:numPr>
          <w:ilvl w:val="0"/>
          <w:numId w:val="28"/>
        </w:numPr>
        <w:spacing w:after="0" w:line="276" w:lineRule="auto"/>
        <w:ind w:right="20"/>
        <w:contextualSpacing/>
        <w:jc w:val="both"/>
        <w:rPr>
          <w:rFonts w:ascii="Times New Roman" w:hAnsi="Times New Roman" w:cs="Times New Roman"/>
          <w:sz w:val="20"/>
          <w:szCs w:val="20"/>
        </w:rPr>
      </w:pPr>
      <w:r w:rsidRPr="00B22CCD">
        <w:rPr>
          <w:rFonts w:ascii="Times New Roman" w:hAnsi="Times New Roman" w:cs="Times New Roman"/>
          <w:sz w:val="20"/>
          <w:szCs w:val="20"/>
        </w:rPr>
        <w:t>zakres dostępnych wykonawcy zasobów podmiotu udostępniającego zasoby;</w:t>
      </w:r>
    </w:p>
    <w:p w:rsidR="00BA5B4F" w:rsidRPr="00B22CCD" w:rsidRDefault="00BA5B4F" w:rsidP="00BA5B4F">
      <w:pPr>
        <w:numPr>
          <w:ilvl w:val="0"/>
          <w:numId w:val="28"/>
        </w:numPr>
        <w:spacing w:after="0" w:line="276" w:lineRule="auto"/>
        <w:ind w:right="20"/>
        <w:contextualSpacing/>
        <w:jc w:val="both"/>
        <w:rPr>
          <w:rFonts w:ascii="Times New Roman" w:hAnsi="Times New Roman" w:cs="Times New Roman"/>
          <w:sz w:val="20"/>
          <w:szCs w:val="20"/>
        </w:rPr>
      </w:pPr>
      <w:r w:rsidRPr="00B22CCD">
        <w:rPr>
          <w:rFonts w:ascii="Times New Roman" w:hAnsi="Times New Roman" w:cs="Times New Roman"/>
          <w:sz w:val="20"/>
          <w:szCs w:val="20"/>
        </w:rPr>
        <w:t>sposób i okres udostępnienia wykonawcy i wykorzystania przez niego zasobów podmiotu udostępniającego te zasoby przy wykonywaniu zamówienia;</w:t>
      </w:r>
    </w:p>
    <w:p w:rsidR="00BA5B4F" w:rsidRPr="00B22CCD" w:rsidRDefault="00BA5B4F" w:rsidP="00BA5B4F">
      <w:pPr>
        <w:numPr>
          <w:ilvl w:val="0"/>
          <w:numId w:val="28"/>
        </w:numPr>
        <w:spacing w:after="0" w:line="276" w:lineRule="auto"/>
        <w:ind w:right="20"/>
        <w:contextualSpacing/>
        <w:jc w:val="both"/>
        <w:rPr>
          <w:rFonts w:ascii="Times New Roman" w:hAnsi="Times New Roman" w:cs="Times New Roman"/>
          <w:sz w:val="20"/>
          <w:szCs w:val="20"/>
        </w:rPr>
      </w:pPr>
      <w:r w:rsidRPr="00B22CCD">
        <w:rPr>
          <w:rFonts w:ascii="Times New Roman" w:hAnsi="Times New Roman" w:cs="Times New Roman"/>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A5B4F" w:rsidRPr="00B22CCD" w:rsidRDefault="00BA5B4F" w:rsidP="00BA5B4F">
      <w:pPr>
        <w:numPr>
          <w:ilvl w:val="0"/>
          <w:numId w:val="27"/>
        </w:numPr>
        <w:spacing w:after="0" w:line="276" w:lineRule="auto"/>
        <w:ind w:right="20"/>
        <w:contextualSpacing/>
        <w:jc w:val="both"/>
        <w:rPr>
          <w:rFonts w:ascii="Times New Roman" w:hAnsi="Times New Roman" w:cs="Times New Roman"/>
          <w:sz w:val="20"/>
          <w:szCs w:val="20"/>
        </w:rPr>
      </w:pPr>
      <w:r w:rsidRPr="00B22CCD">
        <w:rPr>
          <w:rFonts w:ascii="Times New Roman" w:hAnsi="Times New Roman" w:cs="Times New Roman"/>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4 ustawy </w:t>
      </w:r>
      <w:proofErr w:type="spellStart"/>
      <w:r w:rsidRPr="00B22CCD">
        <w:rPr>
          <w:rFonts w:ascii="Times New Roman" w:hAnsi="Times New Roman" w:cs="Times New Roman"/>
          <w:sz w:val="20"/>
          <w:szCs w:val="20"/>
        </w:rPr>
        <w:t>Pzp</w:t>
      </w:r>
      <w:proofErr w:type="spellEnd"/>
      <w:r w:rsidRPr="00B22CCD">
        <w:rPr>
          <w:rFonts w:ascii="Times New Roman" w:hAnsi="Times New Roman" w:cs="Times New Roman"/>
          <w:sz w:val="20"/>
          <w:szCs w:val="20"/>
        </w:rPr>
        <w:t>, oraz jeżeli to dotyczy, kryteriów selekcji, a także bada, czy nie zachodzą wobec tego podmiotu podstawy wykluczenia, które zostały przewidziane względem wykonawcy.</w:t>
      </w:r>
    </w:p>
    <w:p w:rsidR="00BA5B4F" w:rsidRPr="00B22CCD" w:rsidRDefault="00BA5B4F" w:rsidP="00BA5B4F">
      <w:pPr>
        <w:numPr>
          <w:ilvl w:val="0"/>
          <w:numId w:val="27"/>
        </w:numPr>
        <w:spacing w:after="0" w:line="276" w:lineRule="auto"/>
        <w:ind w:right="20"/>
        <w:contextualSpacing/>
        <w:jc w:val="both"/>
        <w:rPr>
          <w:rFonts w:ascii="Times New Roman" w:hAnsi="Times New Roman" w:cs="Times New Roman"/>
          <w:sz w:val="20"/>
          <w:szCs w:val="20"/>
        </w:rPr>
      </w:pPr>
      <w:r w:rsidRPr="00B22CCD">
        <w:rPr>
          <w:rFonts w:ascii="Times New Roman" w:hAnsi="Times New Roman" w:cs="Times New Roman"/>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BA5B4F" w:rsidRPr="00B22CCD" w:rsidRDefault="00BA5B4F" w:rsidP="00BA5B4F">
      <w:pPr>
        <w:numPr>
          <w:ilvl w:val="0"/>
          <w:numId w:val="27"/>
        </w:numPr>
        <w:spacing w:after="0" w:line="276" w:lineRule="auto"/>
        <w:ind w:right="20"/>
        <w:contextualSpacing/>
        <w:jc w:val="both"/>
        <w:rPr>
          <w:rFonts w:ascii="Times New Roman" w:hAnsi="Times New Roman" w:cs="Times New Roman"/>
          <w:sz w:val="20"/>
          <w:szCs w:val="20"/>
        </w:rPr>
      </w:pPr>
      <w:r w:rsidRPr="00B22CCD">
        <w:rPr>
          <w:rFonts w:ascii="Times New Roman" w:hAnsi="Times New Roman" w:cs="Times New Roman"/>
          <w:sz w:val="20"/>
          <w:szCs w:val="20"/>
        </w:rPr>
        <w:t>Zamawiający może zastrzec obowiązek osobistego wykonania przez wykonawcę kluczowych zadań dotyczących:</w:t>
      </w:r>
    </w:p>
    <w:p w:rsidR="00BA5B4F" w:rsidRPr="00B22CCD" w:rsidRDefault="00BA5B4F" w:rsidP="00BA5B4F">
      <w:pPr>
        <w:numPr>
          <w:ilvl w:val="0"/>
          <w:numId w:val="29"/>
        </w:numPr>
        <w:spacing w:after="0" w:line="276" w:lineRule="auto"/>
        <w:ind w:right="20"/>
        <w:contextualSpacing/>
        <w:jc w:val="both"/>
        <w:rPr>
          <w:rFonts w:ascii="Times New Roman" w:hAnsi="Times New Roman" w:cs="Times New Roman"/>
          <w:sz w:val="20"/>
          <w:szCs w:val="20"/>
        </w:rPr>
      </w:pPr>
      <w:r w:rsidRPr="00B22CCD">
        <w:rPr>
          <w:rFonts w:ascii="Times New Roman" w:hAnsi="Times New Roman" w:cs="Times New Roman"/>
          <w:sz w:val="20"/>
          <w:szCs w:val="20"/>
        </w:rPr>
        <w:t>zamówień na roboty budowlane lub usługi lub,</w:t>
      </w:r>
    </w:p>
    <w:p w:rsidR="00BA5B4F" w:rsidRPr="00B22CCD" w:rsidRDefault="00BA5B4F" w:rsidP="00BA5B4F">
      <w:pPr>
        <w:numPr>
          <w:ilvl w:val="0"/>
          <w:numId w:val="29"/>
        </w:numPr>
        <w:spacing w:after="0" w:line="276" w:lineRule="auto"/>
        <w:ind w:right="20"/>
        <w:contextualSpacing/>
        <w:jc w:val="both"/>
        <w:rPr>
          <w:rFonts w:ascii="Times New Roman" w:hAnsi="Times New Roman" w:cs="Times New Roman"/>
          <w:sz w:val="20"/>
          <w:szCs w:val="20"/>
        </w:rPr>
      </w:pPr>
      <w:r w:rsidRPr="00B22CCD">
        <w:rPr>
          <w:rFonts w:ascii="Times New Roman" w:hAnsi="Times New Roman" w:cs="Times New Roman"/>
          <w:sz w:val="20"/>
          <w:szCs w:val="20"/>
        </w:rPr>
        <w:t>prac związanych z rozmieszczeniem i instalacją, w ramach zamówienia na dostawy.</w:t>
      </w:r>
    </w:p>
    <w:p w:rsidR="00BA5B4F" w:rsidRPr="00B22CCD" w:rsidRDefault="00BA5B4F" w:rsidP="00BA5B4F">
      <w:pPr>
        <w:spacing w:after="0" w:line="276" w:lineRule="auto"/>
        <w:ind w:left="720" w:right="20"/>
        <w:contextualSpacing/>
        <w:jc w:val="both"/>
        <w:rPr>
          <w:rFonts w:ascii="Times New Roman" w:hAnsi="Times New Roman" w:cs="Times New Roman"/>
          <w:sz w:val="20"/>
          <w:szCs w:val="20"/>
        </w:rPr>
      </w:pPr>
      <w:r w:rsidRPr="00B22CCD">
        <w:rPr>
          <w:rFonts w:ascii="Times New Roman" w:hAnsi="Times New Roman" w:cs="Times New Roman"/>
          <w:sz w:val="20"/>
          <w:szCs w:val="20"/>
        </w:rPr>
        <w:t xml:space="preserve">Zamawiający </w:t>
      </w:r>
      <w:r w:rsidRPr="00B22CCD">
        <w:rPr>
          <w:rFonts w:ascii="Times New Roman" w:hAnsi="Times New Roman" w:cs="Times New Roman"/>
          <w:b/>
          <w:bCs/>
          <w:sz w:val="20"/>
          <w:szCs w:val="20"/>
        </w:rPr>
        <w:t>nie zastrzega</w:t>
      </w:r>
      <w:r w:rsidRPr="00B22CCD">
        <w:rPr>
          <w:rFonts w:ascii="Times New Roman" w:hAnsi="Times New Roman" w:cs="Times New Roman"/>
          <w:sz w:val="20"/>
          <w:szCs w:val="20"/>
        </w:rPr>
        <w:t xml:space="preserve"> obowiązku osobistego wykonania przez wykonawcę kluczowych części zamówienia.</w:t>
      </w:r>
    </w:p>
    <w:p w:rsidR="00BA5B4F" w:rsidRPr="00B22CCD" w:rsidRDefault="00BA5B4F" w:rsidP="00BA5B4F">
      <w:pPr>
        <w:numPr>
          <w:ilvl w:val="0"/>
          <w:numId w:val="30"/>
        </w:numPr>
        <w:spacing w:after="0" w:line="276" w:lineRule="auto"/>
        <w:ind w:right="20"/>
        <w:contextualSpacing/>
        <w:jc w:val="both"/>
        <w:rPr>
          <w:rFonts w:ascii="Times New Roman" w:hAnsi="Times New Roman" w:cs="Times New Roman"/>
          <w:sz w:val="20"/>
          <w:szCs w:val="20"/>
        </w:rPr>
      </w:pPr>
      <w:r w:rsidRPr="00B22CCD">
        <w:rPr>
          <w:rFonts w:ascii="Times New Roman" w:hAnsi="Times New Roman" w:cs="Times New Roman"/>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w:t>
      </w:r>
      <w:r w:rsidR="005642F0">
        <w:rPr>
          <w:rFonts w:ascii="Times New Roman" w:hAnsi="Times New Roman" w:cs="Times New Roman"/>
          <w:sz w:val="20"/>
          <w:szCs w:val="20"/>
        </w:rPr>
        <w:t xml:space="preserve">ielnie spełnia warunki udziału </w:t>
      </w:r>
      <w:r w:rsidRPr="00B22CCD">
        <w:rPr>
          <w:rFonts w:ascii="Times New Roman" w:hAnsi="Times New Roman" w:cs="Times New Roman"/>
          <w:sz w:val="20"/>
          <w:szCs w:val="20"/>
        </w:rPr>
        <w:t>w postępowaniu.</w:t>
      </w:r>
    </w:p>
    <w:p w:rsidR="00BA5B4F" w:rsidRPr="00B22CCD" w:rsidRDefault="00BA5B4F" w:rsidP="00BA5B4F">
      <w:pPr>
        <w:numPr>
          <w:ilvl w:val="0"/>
          <w:numId w:val="30"/>
        </w:numPr>
        <w:spacing w:after="0" w:line="276" w:lineRule="auto"/>
        <w:ind w:right="20"/>
        <w:contextualSpacing/>
        <w:jc w:val="both"/>
        <w:rPr>
          <w:rFonts w:ascii="Times New Roman" w:hAnsi="Times New Roman" w:cs="Times New Roman"/>
          <w:b/>
          <w:sz w:val="20"/>
          <w:szCs w:val="20"/>
        </w:rPr>
      </w:pPr>
      <w:r w:rsidRPr="00B22CCD">
        <w:rPr>
          <w:rFonts w:ascii="Times New Roman" w:hAnsi="Times New Roman" w:cs="Times New Roman"/>
          <w:b/>
          <w:sz w:val="20"/>
          <w:szCs w:val="20"/>
        </w:rPr>
        <w:t>Wykonawca nie może, po upływie terminu składania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BA5B4F" w:rsidRPr="00B22CCD" w:rsidRDefault="00BA5B4F" w:rsidP="00BA5B4F">
      <w:pPr>
        <w:spacing w:after="0" w:line="276" w:lineRule="auto"/>
        <w:ind w:right="20"/>
        <w:jc w:val="both"/>
        <w:rPr>
          <w:rFonts w:ascii="Times New Roman" w:hAnsi="Times New Roman" w:cs="Times New Roman"/>
          <w:sz w:val="20"/>
          <w:szCs w:val="20"/>
        </w:rPr>
      </w:pPr>
    </w:p>
    <w:p w:rsidR="00BA5B4F" w:rsidRPr="00B22CCD" w:rsidRDefault="00BA5B4F" w:rsidP="00BA5B4F">
      <w:pPr>
        <w:numPr>
          <w:ilvl w:val="0"/>
          <w:numId w:val="2"/>
        </w:numPr>
        <w:spacing w:after="0" w:line="276" w:lineRule="auto"/>
        <w:ind w:hanging="90"/>
        <w:contextualSpacing/>
        <w:rPr>
          <w:rFonts w:ascii="Times New Roman" w:hAnsi="Times New Roman" w:cs="Times New Roman"/>
          <w:b/>
          <w:color w:val="000000" w:themeColor="text1"/>
          <w:sz w:val="20"/>
          <w:szCs w:val="20"/>
        </w:rPr>
      </w:pPr>
      <w:r w:rsidRPr="00B22CCD">
        <w:rPr>
          <w:rFonts w:ascii="Times New Roman" w:hAnsi="Times New Roman" w:cs="Times New Roman"/>
          <w:b/>
          <w:sz w:val="20"/>
          <w:szCs w:val="20"/>
        </w:rPr>
        <w:t>Wykaz podmiotowych środków dowodowych</w:t>
      </w:r>
    </w:p>
    <w:p w:rsidR="00BA5B4F" w:rsidRPr="00B22CCD" w:rsidRDefault="00BA5B4F" w:rsidP="00BA5B4F">
      <w:pPr>
        <w:spacing w:after="0" w:line="276" w:lineRule="auto"/>
        <w:ind w:left="720"/>
        <w:contextualSpacing/>
        <w:rPr>
          <w:rFonts w:ascii="Times New Roman" w:hAnsi="Times New Roman" w:cs="Times New Roman"/>
          <w:b/>
          <w:color w:val="000000" w:themeColor="text1"/>
          <w:sz w:val="20"/>
          <w:szCs w:val="20"/>
        </w:rPr>
      </w:pPr>
    </w:p>
    <w:p w:rsidR="00BA5B4F" w:rsidRPr="00B22CCD" w:rsidRDefault="00BA5B4F" w:rsidP="00180892">
      <w:pPr>
        <w:numPr>
          <w:ilvl w:val="0"/>
          <w:numId w:val="35"/>
        </w:numPr>
        <w:spacing w:after="0" w:line="276" w:lineRule="auto"/>
        <w:contextualSpacing/>
        <w:jc w:val="both"/>
        <w:rPr>
          <w:rFonts w:ascii="Times New Roman" w:hAnsi="Times New Roman" w:cs="Times New Roman"/>
          <w:bCs/>
          <w:color w:val="000000" w:themeColor="text1"/>
          <w:sz w:val="20"/>
          <w:szCs w:val="20"/>
        </w:rPr>
      </w:pPr>
      <w:r w:rsidRPr="00B22CCD">
        <w:rPr>
          <w:rFonts w:ascii="Times New Roman" w:hAnsi="Times New Roman" w:cs="Times New Roman"/>
          <w:b/>
          <w:color w:val="000000" w:themeColor="text1"/>
          <w:sz w:val="20"/>
          <w:szCs w:val="20"/>
        </w:rPr>
        <w:t xml:space="preserve">W celu potwierdzenia przez wykonawcę warunków udziału w postępowaniu dotyczących zdolności technicznej lub zawodowej, zamawiający będzie żądał </w:t>
      </w:r>
      <w:r w:rsidRPr="00B22CCD">
        <w:rPr>
          <w:rFonts w:ascii="Times New Roman" w:hAnsi="Times New Roman" w:cs="Times New Roman"/>
          <w:b/>
          <w:color w:val="000000" w:themeColor="text1"/>
          <w:sz w:val="20"/>
          <w:szCs w:val="20"/>
          <w:u w:val="single"/>
        </w:rPr>
        <w:t xml:space="preserve">NA WEZWANIE </w:t>
      </w:r>
      <w:r w:rsidRPr="00B22CCD">
        <w:rPr>
          <w:rFonts w:ascii="Times New Roman" w:hAnsi="Times New Roman" w:cs="Times New Roman"/>
          <w:b/>
          <w:color w:val="000000" w:themeColor="text1"/>
          <w:sz w:val="20"/>
          <w:szCs w:val="20"/>
        </w:rPr>
        <w:t>od wykonawcy, którego oferta zostanie najwyżej oceniona do złożenia w wyznaczonym przez zamawiającego terminie, nie krótszym niż 5 dni aktualnych na dzień złożenia podmiotowych środków dowodowych</w:t>
      </w:r>
      <w:r w:rsidRPr="00B22CCD">
        <w:rPr>
          <w:rFonts w:ascii="Times New Roman" w:hAnsi="Times New Roman" w:cs="Times New Roman"/>
          <w:bCs/>
          <w:color w:val="000000" w:themeColor="text1"/>
          <w:sz w:val="20"/>
          <w:szCs w:val="20"/>
        </w:rPr>
        <w:t>:</w:t>
      </w:r>
    </w:p>
    <w:p w:rsidR="00BA5B4F" w:rsidRPr="00B22CCD" w:rsidRDefault="00BA5B4F" w:rsidP="00BA5B4F">
      <w:pPr>
        <w:spacing w:after="0" w:line="276" w:lineRule="auto"/>
        <w:ind w:left="360"/>
        <w:contextualSpacing/>
        <w:jc w:val="both"/>
        <w:rPr>
          <w:rFonts w:ascii="Times New Roman" w:hAnsi="Times New Roman" w:cs="Times New Roman"/>
          <w:bCs/>
          <w:color w:val="000000" w:themeColor="text1"/>
          <w:sz w:val="20"/>
          <w:szCs w:val="20"/>
        </w:rPr>
      </w:pPr>
    </w:p>
    <w:p w:rsidR="00BA5B4F" w:rsidRPr="005642F0" w:rsidRDefault="00BA5B4F" w:rsidP="00180892">
      <w:pPr>
        <w:pStyle w:val="Akapitzlist"/>
        <w:numPr>
          <w:ilvl w:val="0"/>
          <w:numId w:val="51"/>
        </w:numPr>
        <w:spacing w:after="0" w:line="276" w:lineRule="auto"/>
        <w:jc w:val="both"/>
        <w:rPr>
          <w:rFonts w:ascii="Times New Roman" w:hAnsi="Times New Roman" w:cs="Times New Roman"/>
          <w:bCs/>
          <w:color w:val="000000" w:themeColor="text1"/>
          <w:sz w:val="20"/>
          <w:szCs w:val="20"/>
        </w:rPr>
      </w:pPr>
      <w:r w:rsidRPr="005642F0">
        <w:rPr>
          <w:rFonts w:ascii="Times New Roman" w:hAnsi="Times New Roman" w:cs="Times New Roman"/>
          <w:b/>
          <w:bCs/>
          <w:color w:val="000000"/>
          <w:sz w:val="20"/>
          <w:szCs w:val="20"/>
        </w:rPr>
        <w:lastRenderedPageBreak/>
        <w:t xml:space="preserve">wykaz robót </w:t>
      </w:r>
      <w:r w:rsidRPr="005642F0">
        <w:rPr>
          <w:rFonts w:ascii="Times New Roman" w:hAnsi="Times New Roman" w:cs="Times New Roman"/>
          <w:bCs/>
          <w:color w:val="000000"/>
          <w:sz w:val="20"/>
          <w:szCs w:val="20"/>
        </w:rPr>
        <w:t>budowlanych</w:t>
      </w:r>
      <w:r w:rsidRPr="005642F0">
        <w:rPr>
          <w:rFonts w:ascii="Times New Roman" w:hAnsi="Times New Roman" w:cs="Times New Roman"/>
          <w:color w:val="000000"/>
          <w:sz w:val="20"/>
          <w:szCs w:val="20"/>
        </w:rPr>
        <w:t xml:space="preserve"> wykonanych nie wcześniej niż w okresie ostatnich pięciu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przedmiot, na rzecz którego roboty budowlane zostały wykonane, a jeżeli wykonawca z przyczyn niezależnych od niego nie jest w stanie uzyskać tych dokumentów – inne odpowiednie dokumenty - </w:t>
      </w:r>
      <w:r w:rsidRPr="005642F0">
        <w:rPr>
          <w:rFonts w:ascii="Times New Roman" w:hAnsi="Times New Roman" w:cs="Times New Roman"/>
          <w:bCs/>
          <w:sz w:val="20"/>
          <w:szCs w:val="20"/>
        </w:rPr>
        <w:t>wzór stanowi</w:t>
      </w:r>
      <w:r w:rsidR="00E916E5" w:rsidRPr="005642F0">
        <w:rPr>
          <w:rFonts w:ascii="Times New Roman" w:hAnsi="Times New Roman" w:cs="Times New Roman"/>
          <w:b/>
          <w:bCs/>
          <w:color w:val="0070C0"/>
          <w:sz w:val="20"/>
          <w:szCs w:val="20"/>
        </w:rPr>
        <w:t xml:space="preserve"> załącznik nr 7</w:t>
      </w:r>
      <w:r w:rsidRPr="005642F0">
        <w:rPr>
          <w:rFonts w:ascii="Times New Roman" w:hAnsi="Times New Roman" w:cs="Times New Roman"/>
          <w:b/>
          <w:bCs/>
          <w:color w:val="0070C0"/>
          <w:sz w:val="20"/>
          <w:szCs w:val="20"/>
        </w:rPr>
        <w:t xml:space="preserve"> do SWZ</w:t>
      </w:r>
      <w:r w:rsidRPr="005642F0">
        <w:rPr>
          <w:rFonts w:ascii="Times New Roman" w:hAnsi="Times New Roman" w:cs="Times New Roman"/>
          <w:color w:val="0070C0"/>
          <w:sz w:val="20"/>
          <w:szCs w:val="20"/>
        </w:rPr>
        <w:t>,</w:t>
      </w:r>
    </w:p>
    <w:p w:rsidR="00BA5B4F" w:rsidRPr="00B22CCD" w:rsidRDefault="00BA5B4F" w:rsidP="00BA5B4F">
      <w:pPr>
        <w:spacing w:after="0" w:line="276" w:lineRule="auto"/>
        <w:ind w:left="851"/>
        <w:contextualSpacing/>
        <w:jc w:val="both"/>
        <w:rPr>
          <w:rFonts w:ascii="Times New Roman" w:hAnsi="Times New Roman" w:cs="Times New Roman"/>
          <w:bCs/>
          <w:color w:val="000000" w:themeColor="text1"/>
          <w:sz w:val="20"/>
          <w:szCs w:val="20"/>
        </w:rPr>
      </w:pPr>
    </w:p>
    <w:p w:rsidR="00BA5B4F" w:rsidRPr="005642F0" w:rsidRDefault="00BA5B4F" w:rsidP="00180892">
      <w:pPr>
        <w:pStyle w:val="Akapitzlist"/>
        <w:numPr>
          <w:ilvl w:val="0"/>
          <w:numId w:val="51"/>
        </w:numPr>
        <w:spacing w:after="0" w:line="276" w:lineRule="auto"/>
        <w:jc w:val="both"/>
        <w:rPr>
          <w:rFonts w:ascii="Times New Roman" w:hAnsi="Times New Roman" w:cs="Times New Roman"/>
          <w:bCs/>
          <w:color w:val="000000" w:themeColor="text1"/>
          <w:sz w:val="20"/>
          <w:szCs w:val="20"/>
        </w:rPr>
      </w:pPr>
      <w:r w:rsidRPr="005642F0">
        <w:rPr>
          <w:rFonts w:ascii="Times New Roman" w:hAnsi="Times New Roman" w:cs="Times New Roman"/>
          <w:b/>
          <w:color w:val="000000" w:themeColor="text1"/>
          <w:sz w:val="20"/>
          <w:szCs w:val="20"/>
        </w:rPr>
        <w:t>w</w:t>
      </w:r>
      <w:r w:rsidRPr="005642F0">
        <w:rPr>
          <w:rFonts w:ascii="Times New Roman" w:hAnsi="Times New Roman" w:cs="Times New Roman"/>
          <w:b/>
          <w:bCs/>
          <w:color w:val="000000"/>
          <w:sz w:val="20"/>
          <w:szCs w:val="20"/>
        </w:rPr>
        <w:t>ykaz osób</w:t>
      </w:r>
      <w:r w:rsidRPr="005642F0">
        <w:rPr>
          <w:rFonts w:ascii="Times New Roman" w:hAnsi="Times New Roman" w:cs="Times New Roman"/>
          <w:color w:val="000000"/>
          <w:sz w:val="20"/>
          <w:szCs w:val="20"/>
        </w:rPr>
        <w:t xml:space="preserve"> skierowanych przez wykonawcę do real</w:t>
      </w:r>
      <w:r w:rsidR="005642F0">
        <w:rPr>
          <w:rFonts w:ascii="Times New Roman" w:hAnsi="Times New Roman" w:cs="Times New Roman"/>
          <w:color w:val="000000"/>
          <w:sz w:val="20"/>
          <w:szCs w:val="20"/>
        </w:rPr>
        <w:t xml:space="preserve">izacji zamówienia publicznego, </w:t>
      </w:r>
      <w:r w:rsidRPr="005642F0">
        <w:rPr>
          <w:rFonts w:ascii="Times New Roman" w:hAnsi="Times New Roman" w:cs="Times New Roman"/>
          <w:color w:val="000000"/>
          <w:sz w:val="20"/>
          <w:szCs w:val="20"/>
        </w:rPr>
        <w:t xml:space="preserve">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5642F0">
        <w:rPr>
          <w:rFonts w:ascii="Times New Roman" w:hAnsi="Times New Roman" w:cs="Times New Roman"/>
          <w:bCs/>
          <w:sz w:val="20"/>
          <w:szCs w:val="20"/>
        </w:rPr>
        <w:t>wzór stanowi</w:t>
      </w:r>
      <w:r w:rsidR="00E916E5" w:rsidRPr="005642F0">
        <w:rPr>
          <w:rFonts w:ascii="Times New Roman" w:hAnsi="Times New Roman" w:cs="Times New Roman"/>
          <w:b/>
          <w:bCs/>
          <w:color w:val="0070C0"/>
          <w:sz w:val="20"/>
          <w:szCs w:val="20"/>
        </w:rPr>
        <w:t xml:space="preserve"> załącznik nr 8</w:t>
      </w:r>
      <w:r w:rsidRPr="005642F0">
        <w:rPr>
          <w:rFonts w:ascii="Times New Roman" w:hAnsi="Times New Roman" w:cs="Times New Roman"/>
          <w:b/>
          <w:bCs/>
          <w:color w:val="0070C0"/>
          <w:sz w:val="20"/>
          <w:szCs w:val="20"/>
        </w:rPr>
        <w:t xml:space="preserve"> do SWZ.</w:t>
      </w:r>
    </w:p>
    <w:p w:rsidR="00BA5B4F" w:rsidRPr="00B22CCD" w:rsidRDefault="00BA5B4F" w:rsidP="005642F0">
      <w:pPr>
        <w:spacing w:after="0" w:line="276" w:lineRule="auto"/>
        <w:contextualSpacing/>
        <w:jc w:val="both"/>
        <w:rPr>
          <w:rFonts w:ascii="Times New Roman" w:hAnsi="Times New Roman" w:cs="Times New Roman"/>
          <w:bCs/>
          <w:color w:val="000000" w:themeColor="text1"/>
          <w:sz w:val="20"/>
          <w:szCs w:val="20"/>
        </w:rPr>
      </w:pPr>
    </w:p>
    <w:p w:rsidR="00BA5B4F" w:rsidRPr="00B22CCD" w:rsidRDefault="00BA5B4F" w:rsidP="00180892">
      <w:pPr>
        <w:numPr>
          <w:ilvl w:val="0"/>
          <w:numId w:val="35"/>
        </w:numPr>
        <w:spacing w:after="0" w:line="276" w:lineRule="auto"/>
        <w:contextualSpacing/>
        <w:jc w:val="both"/>
        <w:rPr>
          <w:rFonts w:ascii="Times New Roman" w:hAnsi="Times New Roman" w:cs="Times New Roman"/>
          <w:b/>
          <w:bCs/>
          <w:color w:val="000000" w:themeColor="text1"/>
          <w:sz w:val="20"/>
          <w:szCs w:val="20"/>
        </w:rPr>
      </w:pPr>
      <w:r w:rsidRPr="00B22CCD">
        <w:rPr>
          <w:rFonts w:ascii="Times New Roman" w:hAnsi="Times New Roman" w:cs="Times New Roman"/>
          <w:b/>
          <w:bCs/>
          <w:color w:val="000000" w:themeColor="text1"/>
          <w:sz w:val="20"/>
          <w:szCs w:val="20"/>
        </w:rPr>
        <w:t xml:space="preserve">W celu potwierdzenia braku podstaw wykluczenia wykonawcy z udziału w postępowaniu, zamawiający będzie żądał </w:t>
      </w:r>
      <w:r w:rsidRPr="00B22CCD">
        <w:rPr>
          <w:rFonts w:ascii="Times New Roman" w:hAnsi="Times New Roman" w:cs="Times New Roman"/>
          <w:b/>
          <w:bCs/>
          <w:color w:val="000000" w:themeColor="text1"/>
          <w:sz w:val="20"/>
          <w:szCs w:val="20"/>
          <w:u w:val="single"/>
        </w:rPr>
        <w:t>NA WEZWANIE</w:t>
      </w:r>
      <w:r w:rsidRPr="00B22CCD">
        <w:rPr>
          <w:rFonts w:ascii="Times New Roman" w:hAnsi="Times New Roman" w:cs="Times New Roman"/>
          <w:b/>
          <w:bCs/>
          <w:color w:val="000000" w:themeColor="text1"/>
          <w:sz w:val="20"/>
          <w:szCs w:val="20"/>
        </w:rPr>
        <w:t xml:space="preserve"> od wykonawcy, którego oferta zostanie najwyżej oceniona do złożenia </w:t>
      </w:r>
      <w:r w:rsidR="009D0647">
        <w:rPr>
          <w:rFonts w:ascii="Times New Roman" w:hAnsi="Times New Roman" w:cs="Times New Roman"/>
          <w:b/>
          <w:bCs/>
          <w:color w:val="000000" w:themeColor="text1"/>
          <w:sz w:val="20"/>
          <w:szCs w:val="20"/>
        </w:rPr>
        <w:br/>
      </w:r>
      <w:r w:rsidRPr="00B22CCD">
        <w:rPr>
          <w:rFonts w:ascii="Times New Roman" w:hAnsi="Times New Roman" w:cs="Times New Roman"/>
          <w:b/>
          <w:bCs/>
          <w:color w:val="000000" w:themeColor="text1"/>
          <w:sz w:val="20"/>
          <w:szCs w:val="20"/>
        </w:rPr>
        <w:t>w wyznaczonym przez zamawiającego terminie, nie krótszym niż 5 dni aktualnych na dzień złożenia podmiotowych środków dowodowych:</w:t>
      </w:r>
    </w:p>
    <w:p w:rsidR="00BA5B4F" w:rsidRPr="00B22CCD" w:rsidRDefault="00BA5B4F" w:rsidP="00BA5B4F">
      <w:pPr>
        <w:spacing w:after="0" w:line="276" w:lineRule="auto"/>
        <w:jc w:val="both"/>
        <w:rPr>
          <w:rFonts w:ascii="Times New Roman" w:hAnsi="Times New Roman" w:cs="Times New Roman"/>
          <w:bCs/>
          <w:color w:val="000000" w:themeColor="text1"/>
          <w:sz w:val="20"/>
          <w:szCs w:val="20"/>
        </w:rPr>
      </w:pPr>
    </w:p>
    <w:p w:rsidR="00BA5B4F" w:rsidRPr="00B22CCD" w:rsidRDefault="00BA5B4F" w:rsidP="00180892">
      <w:pPr>
        <w:numPr>
          <w:ilvl w:val="0"/>
          <w:numId w:val="52"/>
        </w:numPr>
        <w:tabs>
          <w:tab w:val="left" w:pos="284"/>
        </w:tabs>
        <w:suppressAutoHyphens/>
        <w:autoSpaceDE w:val="0"/>
        <w:spacing w:after="0" w:line="276" w:lineRule="auto"/>
        <w:contextualSpacing/>
        <w:jc w:val="both"/>
        <w:rPr>
          <w:rFonts w:ascii="Times New Roman" w:hAnsi="Times New Roman" w:cs="Times New Roman"/>
          <w:sz w:val="20"/>
          <w:szCs w:val="20"/>
        </w:rPr>
      </w:pPr>
      <w:r w:rsidRPr="00B22CCD">
        <w:rPr>
          <w:rFonts w:ascii="Times New Roman" w:hAnsi="Times New Roman" w:cs="Times New Roman"/>
          <w:b/>
          <w:sz w:val="20"/>
          <w:szCs w:val="20"/>
        </w:rPr>
        <w:t>Oświadczenie wykonawcy/wykonawcy wspólnie ubiegającego się</w:t>
      </w:r>
      <w:r w:rsidRPr="00B22CCD">
        <w:rPr>
          <w:rFonts w:ascii="Times New Roman" w:hAnsi="Times New Roman" w:cs="Times New Roman"/>
          <w:sz w:val="20"/>
          <w:szCs w:val="20"/>
        </w:rPr>
        <w:t xml:space="preserve"> o udzielenie zamówienia (konsorcjum, spółka cywilna) </w:t>
      </w:r>
      <w:r w:rsidRPr="00B22CCD">
        <w:rPr>
          <w:rFonts w:ascii="Times New Roman" w:hAnsi="Times New Roman" w:cs="Times New Roman"/>
          <w:b/>
          <w:sz w:val="20"/>
          <w:szCs w:val="20"/>
        </w:rPr>
        <w:t xml:space="preserve">o aktualności informacji zawartych w oświadczeniu, o którym mowa </w:t>
      </w:r>
      <w:r w:rsidR="009D0647">
        <w:rPr>
          <w:rFonts w:ascii="Times New Roman" w:hAnsi="Times New Roman" w:cs="Times New Roman"/>
          <w:b/>
          <w:sz w:val="20"/>
          <w:szCs w:val="20"/>
        </w:rPr>
        <w:br/>
      </w:r>
      <w:r w:rsidRPr="00B22CCD">
        <w:rPr>
          <w:rFonts w:ascii="Times New Roman" w:hAnsi="Times New Roman" w:cs="Times New Roman"/>
          <w:b/>
          <w:sz w:val="20"/>
          <w:szCs w:val="20"/>
        </w:rPr>
        <w:t xml:space="preserve">w art. 125 ust. 1 ustawy </w:t>
      </w:r>
      <w:proofErr w:type="spellStart"/>
      <w:r w:rsidRPr="00B22CCD">
        <w:rPr>
          <w:rFonts w:ascii="Times New Roman" w:hAnsi="Times New Roman" w:cs="Times New Roman"/>
          <w:b/>
          <w:sz w:val="20"/>
          <w:szCs w:val="20"/>
        </w:rPr>
        <w:t>Pzp</w:t>
      </w:r>
      <w:proofErr w:type="spellEnd"/>
      <w:r w:rsidRPr="00B22CCD">
        <w:rPr>
          <w:rFonts w:ascii="Times New Roman" w:hAnsi="Times New Roman" w:cs="Times New Roman"/>
          <w:sz w:val="20"/>
          <w:szCs w:val="20"/>
        </w:rPr>
        <w:t xml:space="preserve"> - wzór oświadczenia</w:t>
      </w:r>
      <w:r w:rsidR="00E916E5" w:rsidRPr="00B22CCD">
        <w:rPr>
          <w:rFonts w:ascii="Times New Roman" w:hAnsi="Times New Roman" w:cs="Times New Roman"/>
          <w:color w:val="0070C0"/>
          <w:sz w:val="20"/>
          <w:szCs w:val="20"/>
        </w:rPr>
        <w:t xml:space="preserve"> stanowi załącznik nr 9</w:t>
      </w:r>
      <w:r w:rsidRPr="00B22CCD">
        <w:rPr>
          <w:rFonts w:ascii="Times New Roman" w:hAnsi="Times New Roman" w:cs="Times New Roman"/>
          <w:color w:val="0070C0"/>
          <w:sz w:val="20"/>
          <w:szCs w:val="20"/>
        </w:rPr>
        <w:t xml:space="preserve"> do SWZ </w:t>
      </w:r>
      <w:r w:rsidRPr="00B22CCD">
        <w:rPr>
          <w:rFonts w:ascii="Times New Roman" w:hAnsi="Times New Roman" w:cs="Times New Roman"/>
          <w:sz w:val="20"/>
          <w:szCs w:val="20"/>
        </w:rPr>
        <w:t xml:space="preserve">w zakresie podstaw wykluczenia z postępowania wskazanych przez zamawiającego, pod rygorem nieważności należy złożyć </w:t>
      </w:r>
    </w:p>
    <w:p w:rsidR="00BA5B4F" w:rsidRPr="00B22CCD" w:rsidRDefault="00BA5B4F" w:rsidP="00180892">
      <w:pPr>
        <w:numPr>
          <w:ilvl w:val="0"/>
          <w:numId w:val="53"/>
        </w:numPr>
        <w:tabs>
          <w:tab w:val="left" w:pos="284"/>
        </w:tabs>
        <w:suppressAutoHyphens/>
        <w:autoSpaceDE w:val="0"/>
        <w:spacing w:after="0" w:line="276" w:lineRule="auto"/>
        <w:contextualSpacing/>
        <w:jc w:val="both"/>
        <w:rPr>
          <w:rFonts w:ascii="Times New Roman" w:hAnsi="Times New Roman" w:cs="Times New Roman"/>
          <w:sz w:val="20"/>
          <w:szCs w:val="20"/>
        </w:rPr>
      </w:pPr>
      <w:r w:rsidRPr="00B22CCD">
        <w:rPr>
          <w:rFonts w:ascii="Times New Roman" w:hAnsi="Times New Roman" w:cs="Times New Roman"/>
          <w:sz w:val="20"/>
          <w:szCs w:val="20"/>
        </w:rPr>
        <w:t xml:space="preserve">w formie elektronicznej (tj. w postaci elektronicznej opatrzonej kwalifikowanym podpisem elektronicznym) przez osobę/osoby upoważnioną/upoważnione do reprezentowania odpowiednio wykonawcy, wykonawcy wspólnie ubiegającego się o udzielenie zamówienia lub </w:t>
      </w:r>
    </w:p>
    <w:p w:rsidR="00BA5B4F" w:rsidRPr="00B22CCD" w:rsidRDefault="00BA5B4F" w:rsidP="00180892">
      <w:pPr>
        <w:numPr>
          <w:ilvl w:val="0"/>
          <w:numId w:val="53"/>
        </w:numPr>
        <w:tabs>
          <w:tab w:val="left" w:pos="284"/>
        </w:tabs>
        <w:suppressAutoHyphens/>
        <w:autoSpaceDE w:val="0"/>
        <w:spacing w:after="0" w:line="276" w:lineRule="auto"/>
        <w:contextualSpacing/>
        <w:jc w:val="both"/>
        <w:rPr>
          <w:rFonts w:ascii="Times New Roman" w:hAnsi="Times New Roman" w:cs="Times New Roman"/>
          <w:sz w:val="20"/>
          <w:szCs w:val="20"/>
        </w:rPr>
      </w:pPr>
      <w:r w:rsidRPr="00B22CCD">
        <w:rPr>
          <w:rFonts w:ascii="Times New Roman" w:hAnsi="Times New Roman" w:cs="Times New Roman"/>
          <w:sz w:val="20"/>
          <w:szCs w:val="20"/>
        </w:rPr>
        <w:t xml:space="preserve">w postaci elektronicznej opatrzonej podpisem zaufanym lub podpisem elektronicznym osobistym przez osobę/osoby upoważnioną/upoważnione do reprezentowania odpowiednio wykonawcy, wykonawcy wspólnie ubiegającego się o udzielenie zamówienia. </w:t>
      </w:r>
    </w:p>
    <w:p w:rsidR="00BA5B4F" w:rsidRPr="00B22CCD" w:rsidRDefault="00BA5B4F" w:rsidP="00BA5B4F">
      <w:pPr>
        <w:tabs>
          <w:tab w:val="left" w:pos="284"/>
        </w:tabs>
        <w:suppressAutoHyphens/>
        <w:autoSpaceDE w:val="0"/>
        <w:spacing w:after="0" w:line="276" w:lineRule="auto"/>
        <w:ind w:left="720"/>
        <w:contextualSpacing/>
        <w:jc w:val="both"/>
        <w:rPr>
          <w:rFonts w:ascii="Times New Roman" w:hAnsi="Times New Roman" w:cs="Times New Roman"/>
          <w:sz w:val="20"/>
          <w:szCs w:val="20"/>
        </w:rPr>
      </w:pPr>
    </w:p>
    <w:p w:rsidR="00BA5B4F" w:rsidRPr="00B22CCD" w:rsidRDefault="00BA5B4F" w:rsidP="00BA5B4F">
      <w:pPr>
        <w:tabs>
          <w:tab w:val="left" w:pos="284"/>
        </w:tabs>
        <w:suppressAutoHyphens/>
        <w:autoSpaceDE w:val="0"/>
        <w:spacing w:after="0" w:line="276" w:lineRule="auto"/>
        <w:ind w:left="720"/>
        <w:contextualSpacing/>
        <w:jc w:val="both"/>
        <w:rPr>
          <w:rFonts w:ascii="Times New Roman" w:hAnsi="Times New Roman" w:cs="Times New Roman"/>
          <w:sz w:val="20"/>
          <w:szCs w:val="20"/>
        </w:rPr>
      </w:pPr>
      <w:r w:rsidRPr="00B22CCD">
        <w:rPr>
          <w:rFonts w:ascii="Times New Roman" w:hAnsi="Times New Roman" w:cs="Times New Roman"/>
          <w:sz w:val="20"/>
          <w:szCs w:val="20"/>
        </w:rPr>
        <w:t xml:space="preserve">W przypadku wykonawców wspólnie ubiegających się o udzielenie zamówienia (konsorcjum, spółka cywilna) oświadczenie, o którym mowa w tym punkcie składa każdy wykonawca jako oświadczenie własne. </w:t>
      </w:r>
    </w:p>
    <w:p w:rsidR="00BA5B4F" w:rsidRPr="00B22CCD" w:rsidRDefault="00BA5B4F" w:rsidP="00BA5B4F">
      <w:pPr>
        <w:tabs>
          <w:tab w:val="left" w:pos="284"/>
        </w:tabs>
        <w:suppressAutoHyphens/>
        <w:autoSpaceDE w:val="0"/>
        <w:spacing w:after="0" w:line="276" w:lineRule="auto"/>
        <w:ind w:left="1080"/>
        <w:contextualSpacing/>
        <w:jc w:val="both"/>
        <w:rPr>
          <w:rFonts w:ascii="Times New Roman" w:hAnsi="Times New Roman" w:cs="Times New Roman"/>
          <w:sz w:val="20"/>
          <w:szCs w:val="20"/>
        </w:rPr>
      </w:pPr>
    </w:p>
    <w:p w:rsidR="00BA5B4F" w:rsidRPr="00B22CCD" w:rsidRDefault="00BA5B4F" w:rsidP="00180892">
      <w:pPr>
        <w:numPr>
          <w:ilvl w:val="0"/>
          <w:numId w:val="52"/>
        </w:numPr>
        <w:tabs>
          <w:tab w:val="left" w:pos="284"/>
        </w:tabs>
        <w:suppressAutoHyphens/>
        <w:autoSpaceDE w:val="0"/>
        <w:spacing w:after="0" w:line="240" w:lineRule="auto"/>
        <w:contextualSpacing/>
        <w:jc w:val="both"/>
        <w:rPr>
          <w:rFonts w:ascii="Times New Roman" w:hAnsi="Times New Roman" w:cs="Times New Roman"/>
          <w:sz w:val="20"/>
          <w:szCs w:val="20"/>
        </w:rPr>
      </w:pPr>
      <w:r w:rsidRPr="00B22CCD">
        <w:rPr>
          <w:rFonts w:ascii="Times New Roman" w:hAnsi="Times New Roman" w:cs="Times New Roman"/>
          <w:sz w:val="20"/>
          <w:szCs w:val="20"/>
        </w:rPr>
        <w:t xml:space="preserve">Wykonawca w przypadku polegania na zdolnościach lub sytuacji podmiotów udostępniających zasoby, przedstawia wraz z oświadczeniem o którym mowa w pkt. 1 także oświadczenie/oświadczenia podmiotów udostępniających zasoby o aktualności informacji zawartych w oświadczeniu, o którym mowa w art. 125 ust. 1 ustawy </w:t>
      </w:r>
      <w:proofErr w:type="spellStart"/>
      <w:r w:rsidRPr="00B22CCD">
        <w:rPr>
          <w:rFonts w:ascii="Times New Roman" w:hAnsi="Times New Roman" w:cs="Times New Roman"/>
          <w:sz w:val="20"/>
          <w:szCs w:val="20"/>
        </w:rPr>
        <w:t>Pzp</w:t>
      </w:r>
      <w:proofErr w:type="spellEnd"/>
      <w:r w:rsidRPr="00B22CCD">
        <w:rPr>
          <w:rFonts w:ascii="Times New Roman" w:hAnsi="Times New Roman" w:cs="Times New Roman"/>
          <w:sz w:val="20"/>
          <w:szCs w:val="20"/>
        </w:rPr>
        <w:t xml:space="preserve"> w zakresie podstaw wykluczenia z postępowania wskazanych przez zamawiającego.</w:t>
      </w:r>
    </w:p>
    <w:p w:rsidR="00BA5B4F" w:rsidRPr="00B22CCD" w:rsidRDefault="00BA5B4F" w:rsidP="00BA5B4F">
      <w:pPr>
        <w:tabs>
          <w:tab w:val="left" w:pos="284"/>
        </w:tabs>
        <w:suppressAutoHyphens/>
        <w:autoSpaceDE w:val="0"/>
        <w:spacing w:after="0" w:line="240" w:lineRule="auto"/>
        <w:ind w:left="360"/>
        <w:contextualSpacing/>
        <w:jc w:val="both"/>
        <w:rPr>
          <w:rFonts w:ascii="Times New Roman" w:hAnsi="Times New Roman" w:cs="Times New Roman"/>
          <w:sz w:val="20"/>
          <w:szCs w:val="20"/>
        </w:rPr>
      </w:pPr>
    </w:p>
    <w:p w:rsidR="00BA5B4F" w:rsidRPr="00B22CCD" w:rsidRDefault="00BA5B4F" w:rsidP="00BA5B4F">
      <w:pPr>
        <w:tabs>
          <w:tab w:val="left" w:pos="284"/>
        </w:tabs>
        <w:suppressAutoHyphens/>
        <w:autoSpaceDE w:val="0"/>
        <w:spacing w:after="0" w:line="276" w:lineRule="auto"/>
        <w:jc w:val="both"/>
        <w:rPr>
          <w:rFonts w:ascii="Times New Roman" w:hAnsi="Times New Roman" w:cs="Times New Roman"/>
          <w:sz w:val="20"/>
          <w:szCs w:val="20"/>
        </w:rPr>
      </w:pPr>
    </w:p>
    <w:p w:rsidR="00BA5B4F" w:rsidRPr="00B22CCD" w:rsidRDefault="00BA5B4F" w:rsidP="00BA5B4F">
      <w:pPr>
        <w:tabs>
          <w:tab w:val="left" w:pos="284"/>
        </w:tabs>
        <w:suppressAutoHyphens/>
        <w:autoSpaceDE w:val="0"/>
        <w:spacing w:after="0" w:line="276" w:lineRule="auto"/>
        <w:jc w:val="both"/>
        <w:rPr>
          <w:rFonts w:ascii="Times New Roman" w:hAnsi="Times New Roman" w:cs="Times New Roman"/>
          <w:sz w:val="20"/>
          <w:szCs w:val="20"/>
        </w:rPr>
      </w:pPr>
      <w:r w:rsidRPr="00B22CCD">
        <w:rPr>
          <w:rFonts w:ascii="Times New Roman" w:hAnsi="Times New Roman" w:cs="Times New Roman"/>
          <w:b/>
          <w:sz w:val="20"/>
          <w:szCs w:val="20"/>
        </w:rPr>
        <w:t>Oświadczenie podmiotu udostępniającego zasoby</w:t>
      </w:r>
      <w:r w:rsidRPr="00B22CCD">
        <w:rPr>
          <w:rFonts w:ascii="Times New Roman" w:hAnsi="Times New Roman" w:cs="Times New Roman"/>
          <w:sz w:val="20"/>
          <w:szCs w:val="20"/>
        </w:rPr>
        <w:t xml:space="preserve"> o ak</w:t>
      </w:r>
      <w:r w:rsidR="00BC4257">
        <w:rPr>
          <w:rFonts w:ascii="Times New Roman" w:hAnsi="Times New Roman" w:cs="Times New Roman"/>
          <w:sz w:val="20"/>
          <w:szCs w:val="20"/>
        </w:rPr>
        <w:t xml:space="preserve">tualności informacji zawartych </w:t>
      </w:r>
      <w:r w:rsidRPr="00B22CCD">
        <w:rPr>
          <w:rFonts w:ascii="Times New Roman" w:hAnsi="Times New Roman" w:cs="Times New Roman"/>
          <w:sz w:val="20"/>
          <w:szCs w:val="20"/>
        </w:rPr>
        <w:t xml:space="preserve">w oświadczeniu, o którym mowa w art. 125 ust. 1 ustawy </w:t>
      </w:r>
      <w:proofErr w:type="spellStart"/>
      <w:r w:rsidRPr="00B22CCD">
        <w:rPr>
          <w:rFonts w:ascii="Times New Roman" w:hAnsi="Times New Roman" w:cs="Times New Roman"/>
          <w:sz w:val="20"/>
          <w:szCs w:val="20"/>
        </w:rPr>
        <w:t>Pzp</w:t>
      </w:r>
      <w:proofErr w:type="spellEnd"/>
      <w:r w:rsidRPr="00B22CCD">
        <w:rPr>
          <w:rFonts w:ascii="Times New Roman" w:hAnsi="Times New Roman" w:cs="Times New Roman"/>
          <w:sz w:val="20"/>
          <w:szCs w:val="20"/>
        </w:rPr>
        <w:t xml:space="preserve"> wzór oświadczenia</w:t>
      </w:r>
      <w:r w:rsidR="00E916E5" w:rsidRPr="00B22CCD">
        <w:rPr>
          <w:rFonts w:ascii="Times New Roman" w:hAnsi="Times New Roman" w:cs="Times New Roman"/>
          <w:color w:val="0070C0"/>
          <w:sz w:val="20"/>
          <w:szCs w:val="20"/>
        </w:rPr>
        <w:t xml:space="preserve"> stanowi załącznik nr 9</w:t>
      </w:r>
      <w:r w:rsidRPr="00B22CCD">
        <w:rPr>
          <w:rFonts w:ascii="Times New Roman" w:hAnsi="Times New Roman" w:cs="Times New Roman"/>
          <w:color w:val="0070C0"/>
          <w:sz w:val="20"/>
          <w:szCs w:val="20"/>
        </w:rPr>
        <w:t xml:space="preserve"> do SWZ</w:t>
      </w:r>
      <w:r w:rsidRPr="00B22CCD">
        <w:rPr>
          <w:rFonts w:ascii="Times New Roman" w:hAnsi="Times New Roman" w:cs="Times New Roman"/>
          <w:sz w:val="20"/>
          <w:szCs w:val="20"/>
        </w:rPr>
        <w:t xml:space="preserve"> w zakresie podstaw wykluczenia z postępowania wskazanych przez zamawiającego, pod rygorem nieważności należy złożyć </w:t>
      </w:r>
    </w:p>
    <w:p w:rsidR="00BA5B4F" w:rsidRPr="00BC4257" w:rsidRDefault="00BC4257" w:rsidP="00180892">
      <w:pPr>
        <w:pStyle w:val="Akapitzlist"/>
        <w:numPr>
          <w:ilvl w:val="0"/>
          <w:numId w:val="64"/>
        </w:numPr>
        <w:tabs>
          <w:tab w:val="left" w:pos="284"/>
        </w:tabs>
        <w:suppressAutoHyphens/>
        <w:autoSpaceDE w:val="0"/>
        <w:spacing w:after="0" w:line="276" w:lineRule="auto"/>
        <w:jc w:val="both"/>
        <w:rPr>
          <w:rFonts w:ascii="Times New Roman" w:hAnsi="Times New Roman" w:cs="Times New Roman"/>
          <w:sz w:val="20"/>
          <w:szCs w:val="20"/>
        </w:rPr>
      </w:pPr>
      <w:r>
        <w:rPr>
          <w:rFonts w:ascii="Times New Roman" w:hAnsi="Times New Roman" w:cs="Times New Roman"/>
          <w:sz w:val="20"/>
          <w:szCs w:val="20"/>
        </w:rPr>
        <w:t>w formie elektronicznej (</w:t>
      </w:r>
      <w:r w:rsidR="00BA5B4F" w:rsidRPr="00BC4257">
        <w:rPr>
          <w:rFonts w:ascii="Times New Roman" w:hAnsi="Times New Roman" w:cs="Times New Roman"/>
          <w:sz w:val="20"/>
          <w:szCs w:val="20"/>
        </w:rPr>
        <w:t>tj. w postaci elektronicznej opatrzonej kwalifi</w:t>
      </w:r>
      <w:r>
        <w:rPr>
          <w:rFonts w:ascii="Times New Roman" w:hAnsi="Times New Roman" w:cs="Times New Roman"/>
          <w:sz w:val="20"/>
          <w:szCs w:val="20"/>
        </w:rPr>
        <w:t>kowanym podpisem elektronicznym</w:t>
      </w:r>
      <w:r w:rsidR="00BA5B4F" w:rsidRPr="00BC4257">
        <w:rPr>
          <w:rFonts w:ascii="Times New Roman" w:hAnsi="Times New Roman" w:cs="Times New Roman"/>
          <w:sz w:val="20"/>
          <w:szCs w:val="20"/>
        </w:rPr>
        <w:t>) przez osobę/osoby upoważnioną/upoważnione do reprezentowania podmiotu udostępniającego zasoby</w:t>
      </w:r>
      <w:r w:rsidR="009B2FC0" w:rsidRPr="00BC4257">
        <w:rPr>
          <w:rFonts w:ascii="Times New Roman" w:hAnsi="Times New Roman" w:cs="Times New Roman"/>
          <w:sz w:val="20"/>
          <w:szCs w:val="20"/>
        </w:rPr>
        <w:t>.</w:t>
      </w:r>
      <w:r w:rsidR="00BA5B4F" w:rsidRPr="00BC4257">
        <w:rPr>
          <w:rFonts w:ascii="Times New Roman" w:hAnsi="Times New Roman" w:cs="Times New Roman"/>
          <w:sz w:val="20"/>
          <w:szCs w:val="20"/>
        </w:rPr>
        <w:t xml:space="preserve"> </w:t>
      </w:r>
    </w:p>
    <w:p w:rsidR="00BA5B4F" w:rsidRPr="00BC4257" w:rsidRDefault="00BA5B4F" w:rsidP="00180892">
      <w:pPr>
        <w:pStyle w:val="Akapitzlist"/>
        <w:numPr>
          <w:ilvl w:val="0"/>
          <w:numId w:val="64"/>
        </w:numPr>
        <w:tabs>
          <w:tab w:val="left" w:pos="284"/>
        </w:tabs>
        <w:suppressAutoHyphens/>
        <w:autoSpaceDE w:val="0"/>
        <w:spacing w:after="0" w:line="276" w:lineRule="auto"/>
        <w:jc w:val="both"/>
        <w:rPr>
          <w:rFonts w:ascii="Times New Roman" w:hAnsi="Times New Roman" w:cs="Times New Roman"/>
          <w:sz w:val="20"/>
          <w:szCs w:val="20"/>
        </w:rPr>
      </w:pPr>
      <w:r w:rsidRPr="00BC4257">
        <w:rPr>
          <w:rFonts w:ascii="Times New Roman" w:hAnsi="Times New Roman" w:cs="Times New Roman"/>
          <w:sz w:val="20"/>
          <w:szCs w:val="20"/>
        </w:rPr>
        <w:t>w postaci elektronicznej opatrzonej podpisem zaufanym lub podpisem osobistym przez osobę/osoby upoważnioną/upoważnione do reprezentowania podmiotu udostępniającego zasoby</w:t>
      </w:r>
      <w:r w:rsidR="009B2FC0" w:rsidRPr="00BC4257">
        <w:rPr>
          <w:rFonts w:ascii="Times New Roman" w:hAnsi="Times New Roman" w:cs="Times New Roman"/>
          <w:sz w:val="20"/>
          <w:szCs w:val="20"/>
        </w:rPr>
        <w:t>.</w:t>
      </w:r>
      <w:r w:rsidRPr="00BC4257">
        <w:rPr>
          <w:rFonts w:ascii="Times New Roman" w:hAnsi="Times New Roman" w:cs="Times New Roman"/>
          <w:sz w:val="20"/>
          <w:szCs w:val="20"/>
        </w:rPr>
        <w:t xml:space="preserve"> </w:t>
      </w:r>
    </w:p>
    <w:p w:rsidR="00BA5B4F" w:rsidRDefault="00BA5B4F" w:rsidP="00BA5B4F">
      <w:pPr>
        <w:spacing w:after="0" w:line="276" w:lineRule="auto"/>
        <w:jc w:val="both"/>
        <w:rPr>
          <w:rFonts w:ascii="Times New Roman" w:hAnsi="Times New Roman" w:cs="Times New Roman"/>
          <w:b/>
          <w:color w:val="0070C0"/>
          <w:sz w:val="20"/>
          <w:szCs w:val="20"/>
          <w:u w:val="single"/>
        </w:rPr>
      </w:pPr>
    </w:p>
    <w:p w:rsidR="00DD69A4" w:rsidRDefault="00DD69A4" w:rsidP="00BA5B4F">
      <w:pPr>
        <w:spacing w:after="0" w:line="276" w:lineRule="auto"/>
        <w:jc w:val="both"/>
        <w:rPr>
          <w:rFonts w:ascii="Times New Roman" w:hAnsi="Times New Roman" w:cs="Times New Roman"/>
          <w:b/>
          <w:color w:val="0070C0"/>
          <w:sz w:val="20"/>
          <w:szCs w:val="20"/>
          <w:u w:val="single"/>
        </w:rPr>
      </w:pPr>
    </w:p>
    <w:p w:rsidR="00DD69A4" w:rsidRPr="00B22CCD" w:rsidRDefault="00DD69A4" w:rsidP="00BA5B4F">
      <w:pPr>
        <w:spacing w:after="0" w:line="276" w:lineRule="auto"/>
        <w:jc w:val="both"/>
        <w:rPr>
          <w:rFonts w:ascii="Times New Roman" w:hAnsi="Times New Roman" w:cs="Times New Roman"/>
          <w:b/>
          <w:color w:val="0070C0"/>
          <w:sz w:val="20"/>
          <w:szCs w:val="20"/>
          <w:u w:val="single"/>
        </w:rPr>
      </w:pPr>
    </w:p>
    <w:p w:rsidR="00BA5B4F" w:rsidRPr="00B22CCD" w:rsidRDefault="00BA5B4F" w:rsidP="00BA5B4F">
      <w:pPr>
        <w:spacing w:after="0" w:line="276" w:lineRule="auto"/>
        <w:jc w:val="both"/>
        <w:rPr>
          <w:rFonts w:ascii="Times New Roman" w:hAnsi="Times New Roman" w:cs="Times New Roman"/>
          <w:b/>
          <w:color w:val="000000" w:themeColor="text1"/>
          <w:sz w:val="20"/>
          <w:szCs w:val="20"/>
        </w:rPr>
      </w:pPr>
      <w:r w:rsidRPr="00B22CCD">
        <w:rPr>
          <w:rFonts w:ascii="Times New Roman" w:hAnsi="Times New Roman" w:cs="Times New Roman"/>
          <w:b/>
          <w:color w:val="000000" w:themeColor="text1"/>
          <w:sz w:val="20"/>
          <w:szCs w:val="20"/>
          <w:u w:val="single"/>
        </w:rPr>
        <w:lastRenderedPageBreak/>
        <w:t>UWAGA!</w:t>
      </w:r>
    </w:p>
    <w:p w:rsidR="00BC4257" w:rsidRDefault="00BA5B4F" w:rsidP="00E355DF">
      <w:pPr>
        <w:spacing w:after="0" w:line="276" w:lineRule="auto"/>
        <w:contextualSpacing/>
        <w:jc w:val="both"/>
        <w:rPr>
          <w:rFonts w:ascii="Times New Roman" w:hAnsi="Times New Roman" w:cs="Times New Roman"/>
          <w:b/>
          <w:sz w:val="20"/>
          <w:szCs w:val="20"/>
        </w:rPr>
      </w:pPr>
      <w:r w:rsidRPr="00B22CCD">
        <w:rPr>
          <w:rFonts w:ascii="Times New Roman" w:hAnsi="Times New Roman" w:cs="Times New Roman"/>
          <w:b/>
          <w:sz w:val="20"/>
          <w:szCs w:val="20"/>
        </w:rPr>
        <w:t>NIE NALEŻY SKŁADAĆ WRAZ Z OFERTĄ PODMI</w:t>
      </w:r>
      <w:r w:rsidR="00BC4257">
        <w:rPr>
          <w:rFonts w:ascii="Times New Roman" w:hAnsi="Times New Roman" w:cs="Times New Roman"/>
          <w:b/>
          <w:sz w:val="20"/>
          <w:szCs w:val="20"/>
        </w:rPr>
        <w:t>OTOWYCH ŚRODKÓW DOWODOWYCH tj.</w:t>
      </w:r>
    </w:p>
    <w:p w:rsidR="00BA5B4F" w:rsidRPr="00B22CCD" w:rsidRDefault="00BA5B4F" w:rsidP="00180892">
      <w:pPr>
        <w:numPr>
          <w:ilvl w:val="0"/>
          <w:numId w:val="59"/>
        </w:numPr>
        <w:spacing w:after="0" w:line="276" w:lineRule="auto"/>
        <w:contextualSpacing/>
        <w:jc w:val="both"/>
        <w:rPr>
          <w:rFonts w:ascii="Times New Roman" w:hAnsi="Times New Roman" w:cs="Times New Roman"/>
          <w:b/>
          <w:sz w:val="20"/>
          <w:szCs w:val="20"/>
        </w:rPr>
      </w:pPr>
      <w:r w:rsidRPr="00B22CCD">
        <w:rPr>
          <w:rFonts w:ascii="Times New Roman" w:hAnsi="Times New Roman" w:cs="Times New Roman"/>
          <w:b/>
          <w:sz w:val="20"/>
          <w:szCs w:val="20"/>
        </w:rPr>
        <w:t>WYKAZU ROBÓT,</w:t>
      </w:r>
    </w:p>
    <w:p w:rsidR="00BA5B4F" w:rsidRPr="00B22CCD" w:rsidRDefault="00BA5B4F" w:rsidP="00180892">
      <w:pPr>
        <w:numPr>
          <w:ilvl w:val="0"/>
          <w:numId w:val="59"/>
        </w:numPr>
        <w:spacing w:after="0" w:line="276" w:lineRule="auto"/>
        <w:contextualSpacing/>
        <w:jc w:val="both"/>
        <w:rPr>
          <w:rFonts w:ascii="Times New Roman" w:hAnsi="Times New Roman" w:cs="Times New Roman"/>
          <w:b/>
          <w:sz w:val="20"/>
          <w:szCs w:val="20"/>
        </w:rPr>
      </w:pPr>
      <w:r w:rsidRPr="00B22CCD">
        <w:rPr>
          <w:rFonts w:ascii="Times New Roman" w:hAnsi="Times New Roman" w:cs="Times New Roman"/>
          <w:b/>
          <w:sz w:val="20"/>
          <w:szCs w:val="20"/>
        </w:rPr>
        <w:t xml:space="preserve">WYKAZU OSÓB, </w:t>
      </w:r>
    </w:p>
    <w:p w:rsidR="00BA5B4F" w:rsidRPr="00B22CCD" w:rsidRDefault="00BA5B4F" w:rsidP="00180892">
      <w:pPr>
        <w:numPr>
          <w:ilvl w:val="0"/>
          <w:numId w:val="59"/>
        </w:numPr>
        <w:spacing w:after="0" w:line="276" w:lineRule="auto"/>
        <w:contextualSpacing/>
        <w:jc w:val="both"/>
        <w:rPr>
          <w:rFonts w:ascii="Times New Roman" w:hAnsi="Times New Roman" w:cs="Times New Roman"/>
          <w:b/>
          <w:sz w:val="20"/>
          <w:szCs w:val="20"/>
        </w:rPr>
      </w:pPr>
      <w:r w:rsidRPr="00B22CCD">
        <w:rPr>
          <w:rFonts w:ascii="Times New Roman" w:hAnsi="Times New Roman" w:cs="Times New Roman"/>
          <w:b/>
          <w:sz w:val="20"/>
          <w:szCs w:val="20"/>
        </w:rPr>
        <w:t>OŚWIADCZENIA WYKONAWCY</w:t>
      </w:r>
      <w:r w:rsidR="00E916E5" w:rsidRPr="00B22CCD">
        <w:rPr>
          <w:rFonts w:ascii="Times New Roman" w:hAnsi="Times New Roman" w:cs="Times New Roman"/>
          <w:b/>
          <w:sz w:val="20"/>
          <w:szCs w:val="20"/>
        </w:rPr>
        <w:t xml:space="preserve"> </w:t>
      </w:r>
      <w:r w:rsidRPr="00B22CCD">
        <w:rPr>
          <w:rFonts w:ascii="Times New Roman" w:hAnsi="Times New Roman" w:cs="Times New Roman"/>
          <w:b/>
          <w:sz w:val="20"/>
          <w:szCs w:val="20"/>
        </w:rPr>
        <w:t>/</w:t>
      </w:r>
      <w:r w:rsidR="00E916E5" w:rsidRPr="00B22CCD">
        <w:rPr>
          <w:rFonts w:ascii="Times New Roman" w:hAnsi="Times New Roman" w:cs="Times New Roman"/>
          <w:b/>
          <w:sz w:val="20"/>
          <w:szCs w:val="20"/>
        </w:rPr>
        <w:t xml:space="preserve"> </w:t>
      </w:r>
      <w:r w:rsidRPr="00B22CCD">
        <w:rPr>
          <w:rFonts w:ascii="Times New Roman" w:hAnsi="Times New Roman" w:cs="Times New Roman"/>
          <w:b/>
          <w:sz w:val="20"/>
          <w:szCs w:val="20"/>
        </w:rPr>
        <w:t xml:space="preserve">PODMIOTU UDOSTĘPNIAJĄCEGO ZASOBY </w:t>
      </w:r>
      <w:r w:rsidR="00BC4257">
        <w:rPr>
          <w:rFonts w:ascii="Times New Roman" w:hAnsi="Times New Roman" w:cs="Times New Roman"/>
          <w:b/>
          <w:sz w:val="20"/>
          <w:szCs w:val="20"/>
        </w:rPr>
        <w:t xml:space="preserve">O </w:t>
      </w:r>
      <w:r w:rsidRPr="00B22CCD">
        <w:rPr>
          <w:rFonts w:ascii="Times New Roman" w:hAnsi="Times New Roman" w:cs="Times New Roman"/>
          <w:b/>
          <w:sz w:val="20"/>
          <w:szCs w:val="20"/>
        </w:rPr>
        <w:t xml:space="preserve">AKTUALNOŚCI INFORMACJI ZAWARTYCH W OŚWIADCZENIU, O KTÓRYM MOWA </w:t>
      </w:r>
      <w:r w:rsidR="00BC4257">
        <w:rPr>
          <w:rFonts w:ascii="Times New Roman" w:hAnsi="Times New Roman" w:cs="Times New Roman"/>
          <w:b/>
          <w:sz w:val="20"/>
          <w:szCs w:val="20"/>
        </w:rPr>
        <w:br/>
      </w:r>
      <w:r w:rsidRPr="00B22CCD">
        <w:rPr>
          <w:rFonts w:ascii="Times New Roman" w:hAnsi="Times New Roman" w:cs="Times New Roman"/>
          <w:b/>
          <w:sz w:val="20"/>
          <w:szCs w:val="20"/>
        </w:rPr>
        <w:t>W ART. 125 UST. 1 USTAWY PZP.</w:t>
      </w:r>
    </w:p>
    <w:p w:rsidR="00BA5B4F" w:rsidRPr="00B22CCD" w:rsidRDefault="00BA5B4F" w:rsidP="00BA5B4F">
      <w:pPr>
        <w:spacing w:line="276" w:lineRule="auto"/>
        <w:ind w:left="360"/>
        <w:contextualSpacing/>
        <w:jc w:val="both"/>
        <w:rPr>
          <w:rFonts w:ascii="Times New Roman" w:hAnsi="Times New Roman" w:cs="Times New Roman"/>
          <w:b/>
          <w:sz w:val="20"/>
          <w:szCs w:val="20"/>
        </w:rPr>
      </w:pPr>
    </w:p>
    <w:p w:rsidR="00BA5B4F" w:rsidRPr="00B22CCD" w:rsidRDefault="00BA5B4F" w:rsidP="00180892">
      <w:pPr>
        <w:numPr>
          <w:ilvl w:val="0"/>
          <w:numId w:val="35"/>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 xml:space="preserve">Podmiotowe środki dowodowe oraz inne dokumenty lub oświadczenia, o których mowa </w:t>
      </w:r>
      <w:r w:rsidRPr="00B22CCD">
        <w:rPr>
          <w:rFonts w:ascii="Times New Roman" w:hAnsi="Times New Roman" w:cs="Times New Roman"/>
          <w:color w:val="000000" w:themeColor="text1"/>
          <w:sz w:val="20"/>
          <w:szCs w:val="20"/>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rsidR="00BA5B4F" w:rsidRPr="00B22CCD" w:rsidRDefault="00BA5B4F" w:rsidP="00180892">
      <w:pPr>
        <w:numPr>
          <w:ilvl w:val="0"/>
          <w:numId w:val="35"/>
        </w:numPr>
        <w:spacing w:after="0" w:line="276" w:lineRule="auto"/>
        <w:contextualSpacing/>
        <w:jc w:val="both"/>
        <w:rPr>
          <w:rFonts w:ascii="Times New Roman" w:hAnsi="Times New Roman" w:cs="Times New Roman"/>
          <w:bCs/>
          <w:color w:val="000000" w:themeColor="text1"/>
          <w:sz w:val="20"/>
          <w:szCs w:val="20"/>
          <w:u w:val="single"/>
        </w:rPr>
      </w:pPr>
      <w:r w:rsidRPr="00B22CCD">
        <w:rPr>
          <w:rFonts w:ascii="Times New Roman" w:hAnsi="Times New Roman" w:cs="Times New Roman"/>
          <w:b/>
          <w:color w:val="000000" w:themeColor="text1"/>
          <w:sz w:val="20"/>
          <w:szCs w:val="20"/>
          <w:u w:val="single"/>
        </w:rPr>
        <w:t>Jeżeli podmiotowy środek dowodowy oraz inny dokument lub oświadczenie został sporządzony jako dokument elektroniczny oraz wystawiony przez upoważnione podmioty</w:t>
      </w:r>
      <w:r w:rsidRPr="00B22CCD">
        <w:rPr>
          <w:rFonts w:ascii="Times New Roman" w:hAnsi="Times New Roman" w:cs="Times New Roman"/>
          <w:bCs/>
          <w:color w:val="000000" w:themeColor="text1"/>
          <w:sz w:val="20"/>
          <w:szCs w:val="20"/>
        </w:rPr>
        <w:t>:</w:t>
      </w:r>
    </w:p>
    <w:p w:rsidR="00BA5B4F" w:rsidRPr="00B22CCD" w:rsidRDefault="00BA5B4F" w:rsidP="00180892">
      <w:pPr>
        <w:numPr>
          <w:ilvl w:val="0"/>
          <w:numId w:val="55"/>
        </w:numPr>
        <w:spacing w:after="0" w:line="276" w:lineRule="auto"/>
        <w:contextualSpacing/>
        <w:jc w:val="both"/>
        <w:rPr>
          <w:rFonts w:ascii="Times New Roman" w:hAnsi="Times New Roman" w:cs="Times New Roman"/>
          <w:bCs/>
          <w:color w:val="000000" w:themeColor="text1"/>
          <w:sz w:val="20"/>
          <w:szCs w:val="20"/>
          <w:u w:val="single"/>
        </w:rPr>
      </w:pPr>
      <w:r w:rsidRPr="00B22CCD">
        <w:rPr>
          <w:rFonts w:ascii="Times New Roman" w:hAnsi="Times New Roman" w:cs="Times New Roman"/>
          <w:color w:val="000000" w:themeColor="text1"/>
          <w:sz w:val="20"/>
          <w:szCs w:val="20"/>
        </w:rPr>
        <w:t>przekazuje się ten dokument.</w:t>
      </w:r>
    </w:p>
    <w:p w:rsidR="00BA5B4F" w:rsidRPr="00B22CCD" w:rsidRDefault="00BA5B4F" w:rsidP="00BA5B4F">
      <w:pPr>
        <w:spacing w:after="0" w:line="276" w:lineRule="auto"/>
        <w:ind w:left="360" w:right="20"/>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rsidR="00BA5B4F" w:rsidRPr="00B22CCD" w:rsidRDefault="00BA5B4F" w:rsidP="00180892">
      <w:pPr>
        <w:numPr>
          <w:ilvl w:val="0"/>
          <w:numId w:val="35"/>
        </w:numPr>
        <w:spacing w:after="0" w:line="276" w:lineRule="auto"/>
        <w:ind w:right="20"/>
        <w:contextualSpacing/>
        <w:jc w:val="both"/>
        <w:rPr>
          <w:rFonts w:ascii="Times New Roman" w:hAnsi="Times New Roman" w:cs="Times New Roman"/>
          <w:color w:val="000000" w:themeColor="text1"/>
          <w:sz w:val="20"/>
          <w:szCs w:val="20"/>
        </w:rPr>
      </w:pPr>
      <w:r w:rsidRPr="00B22CCD">
        <w:rPr>
          <w:rFonts w:ascii="Times New Roman" w:hAnsi="Times New Roman" w:cs="Times New Roman"/>
          <w:b/>
          <w:color w:val="000000" w:themeColor="text1"/>
          <w:sz w:val="20"/>
          <w:szCs w:val="20"/>
        </w:rPr>
        <w:t xml:space="preserve">Jeżeli podmiotowy środek dowodowy oraz inny dokument lub oświadczenie zostały sporządzone jako dokument w postaci papierowej </w:t>
      </w:r>
      <w:r w:rsidRPr="00B22CCD">
        <w:rPr>
          <w:rFonts w:ascii="Times New Roman" w:hAnsi="Times New Roman" w:cs="Times New Roman"/>
          <w:color w:val="000000" w:themeColor="text1"/>
          <w:sz w:val="20"/>
          <w:szCs w:val="20"/>
        </w:rPr>
        <w:t>i opatrzone własnoręcznym podpisem, przekazuje się cyfrowe odwzorowanie tego dokumentu (tj. skan) opatrzone kwalifikowanym podpisem elektronicznym, podpisem zaufanym lub elektronicznym podpisem osobistym.</w:t>
      </w:r>
    </w:p>
    <w:p w:rsidR="00E355DF" w:rsidRDefault="00BA5B4F" w:rsidP="00180892">
      <w:pPr>
        <w:numPr>
          <w:ilvl w:val="0"/>
          <w:numId w:val="35"/>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b/>
          <w:color w:val="000000" w:themeColor="text1"/>
          <w:sz w:val="20"/>
          <w:szCs w:val="20"/>
        </w:rPr>
        <w:t>Jeżeli podmiotowy środek dowodowy oraz inny dokument lub oświadczenie zostały sporządzone jako dokumenty elektroniczne</w:t>
      </w:r>
      <w:r w:rsidRPr="00B22CCD">
        <w:rPr>
          <w:rFonts w:ascii="Times New Roman" w:hAnsi="Times New Roman" w:cs="Times New Roman"/>
          <w:color w:val="000000" w:themeColor="text1"/>
          <w:sz w:val="20"/>
          <w:szCs w:val="20"/>
        </w:rPr>
        <w:t xml:space="preserve"> oraz wystawione/sporządzone przez Wykonawcę, Wykonawców wspólnie ubiegających się o udzielenie zamówienia, podmiot udostępniający zasoby na zasadach określonych w art. 118 </w:t>
      </w:r>
      <w:proofErr w:type="spellStart"/>
      <w:r w:rsidRPr="00B22CCD">
        <w:rPr>
          <w:rFonts w:ascii="Times New Roman" w:hAnsi="Times New Roman" w:cs="Times New Roman"/>
          <w:color w:val="000000" w:themeColor="text1"/>
          <w:sz w:val="20"/>
          <w:szCs w:val="20"/>
        </w:rPr>
        <w:t>Pzp</w:t>
      </w:r>
      <w:proofErr w:type="spellEnd"/>
      <w:r w:rsidRPr="00B22CCD">
        <w:rPr>
          <w:rFonts w:ascii="Times New Roman" w:hAnsi="Times New Roman" w:cs="Times New Roman"/>
          <w:color w:val="000000" w:themeColor="text1"/>
          <w:sz w:val="20"/>
          <w:szCs w:val="20"/>
        </w:rPr>
        <w:t xml:space="preserve"> lub podwykonawcę niebędącego podmiotem udostępniającym zasoby:</w:t>
      </w:r>
    </w:p>
    <w:p w:rsidR="00BA5B4F" w:rsidRPr="00E355DF" w:rsidRDefault="00BA5B4F" w:rsidP="00180892">
      <w:pPr>
        <w:pStyle w:val="Akapitzlist"/>
        <w:numPr>
          <w:ilvl w:val="0"/>
          <w:numId w:val="66"/>
        </w:numPr>
        <w:spacing w:after="0" w:line="276" w:lineRule="auto"/>
        <w:jc w:val="both"/>
        <w:rPr>
          <w:rFonts w:ascii="Times New Roman" w:hAnsi="Times New Roman" w:cs="Times New Roman"/>
          <w:color w:val="000000" w:themeColor="text1"/>
          <w:sz w:val="20"/>
          <w:szCs w:val="20"/>
        </w:rPr>
      </w:pPr>
      <w:r w:rsidRPr="00E355DF">
        <w:rPr>
          <w:rFonts w:ascii="Times New Roman" w:hAnsi="Times New Roman" w:cs="Times New Roman"/>
          <w:b/>
          <w:color w:val="000000" w:themeColor="text1"/>
          <w:sz w:val="20"/>
          <w:szCs w:val="20"/>
        </w:rPr>
        <w:t>dokumenty te przekazuje się</w:t>
      </w:r>
      <w:r w:rsidRPr="00E355DF">
        <w:rPr>
          <w:rFonts w:ascii="Times New Roman" w:hAnsi="Times New Roman" w:cs="Times New Roman"/>
          <w:color w:val="000000" w:themeColor="text1"/>
          <w:sz w:val="20"/>
          <w:szCs w:val="20"/>
        </w:rPr>
        <w:t xml:space="preserve"> w postaci elektronicznej i opatruje się kwalifikowanym podpisem elektronicznym, podpisem zaufanym lub elektronicznym podpisem osobistym</w:t>
      </w:r>
    </w:p>
    <w:p w:rsidR="00BA5B4F" w:rsidRPr="00B22CCD" w:rsidRDefault="00BA5B4F" w:rsidP="00BA5B4F">
      <w:pPr>
        <w:spacing w:after="0" w:line="276" w:lineRule="auto"/>
        <w:jc w:val="both"/>
        <w:rPr>
          <w:rFonts w:ascii="Times New Roman" w:hAnsi="Times New Roman" w:cs="Times New Roman"/>
          <w:b/>
          <w:color w:val="0000FF"/>
          <w:sz w:val="20"/>
          <w:szCs w:val="20"/>
        </w:rPr>
      </w:pPr>
    </w:p>
    <w:p w:rsidR="00BA5B4F" w:rsidRPr="00AF6CE7" w:rsidRDefault="00BA5B4F" w:rsidP="00AF6CE7">
      <w:pPr>
        <w:numPr>
          <w:ilvl w:val="0"/>
          <w:numId w:val="2"/>
        </w:numPr>
        <w:spacing w:after="0" w:line="276" w:lineRule="auto"/>
        <w:ind w:hanging="272"/>
        <w:contextualSpacing/>
        <w:rPr>
          <w:rFonts w:ascii="Times New Roman" w:hAnsi="Times New Roman" w:cs="Times New Roman"/>
          <w:b/>
          <w:color w:val="000000" w:themeColor="text1"/>
          <w:sz w:val="20"/>
          <w:szCs w:val="20"/>
        </w:rPr>
      </w:pPr>
      <w:r w:rsidRPr="00B22CCD">
        <w:rPr>
          <w:rFonts w:ascii="Times New Roman" w:hAnsi="Times New Roman" w:cs="Times New Roman"/>
          <w:b/>
          <w:color w:val="000000" w:themeColor="text1"/>
          <w:sz w:val="20"/>
          <w:szCs w:val="20"/>
        </w:rPr>
        <w:t>Sposób obliczenia ceny</w:t>
      </w:r>
    </w:p>
    <w:p w:rsidR="00E355DF" w:rsidRDefault="00E355DF" w:rsidP="00180892">
      <w:pPr>
        <w:pStyle w:val="Akapitzlist"/>
        <w:numPr>
          <w:ilvl w:val="0"/>
          <w:numId w:val="65"/>
        </w:numPr>
        <w:spacing w:line="276" w:lineRule="auto"/>
        <w:jc w:val="both"/>
        <w:rPr>
          <w:rFonts w:ascii="Times New Roman" w:hAnsi="Times New Roman" w:cs="Times New Roman"/>
          <w:sz w:val="20"/>
          <w:szCs w:val="20"/>
        </w:rPr>
      </w:pPr>
      <w:r w:rsidRPr="00E355DF">
        <w:rPr>
          <w:rFonts w:ascii="Times New Roman" w:hAnsi="Times New Roman" w:cs="Times New Roman"/>
          <w:sz w:val="20"/>
          <w:szCs w:val="20"/>
        </w:rPr>
        <w:t>Podstawę do określenia całkowitej ceny stanowi zakres robót projektowych i budowlanych  realizowanych zgodnie z Rozporządzeniem Ministra Rozwoju z dnia 11.09.2020r. w sprawie szczegółowego zakresu i formy projektu budowlanego (tj. Dz.U. z 2022r. poz. 1679),  ustawą Prawo budowlane   i innymi przepisami . Wykonawca powinien przewidzieć wszystkie okoliczności, które mogą wpłynąć na cenę oferty - Zamawiający udostępni obiekty w zakresie niezbędnym  dla oględzin, pomiarów, po wcześniejszym uzgodnieniu terminu.  Cena określona w ofercie musi zawierać wszystkie koszty związane z realizacją jak również pominięte a niezbędne do wykonania zadania, wraz z wszelkimi kosztami towarzyszącymi jak ubezpieczenie budowy.</w:t>
      </w:r>
    </w:p>
    <w:p w:rsidR="00AF6CE7" w:rsidRDefault="00AF6CE7" w:rsidP="00AF6CE7">
      <w:pPr>
        <w:pStyle w:val="Akapitzlist"/>
        <w:spacing w:line="276" w:lineRule="auto"/>
        <w:jc w:val="both"/>
        <w:rPr>
          <w:rFonts w:ascii="Times New Roman" w:hAnsi="Times New Roman" w:cs="Times New Roman"/>
          <w:sz w:val="20"/>
          <w:szCs w:val="20"/>
        </w:rPr>
      </w:pPr>
    </w:p>
    <w:p w:rsidR="00E355DF" w:rsidRPr="00AF6CE7" w:rsidRDefault="00BA5B4F" w:rsidP="00180892">
      <w:pPr>
        <w:pStyle w:val="Akapitzlist"/>
        <w:numPr>
          <w:ilvl w:val="0"/>
          <w:numId w:val="65"/>
        </w:numPr>
        <w:spacing w:line="276" w:lineRule="auto"/>
        <w:jc w:val="both"/>
        <w:rPr>
          <w:rFonts w:ascii="Times New Roman" w:hAnsi="Times New Roman" w:cs="Times New Roman"/>
          <w:sz w:val="20"/>
          <w:szCs w:val="20"/>
        </w:rPr>
      </w:pPr>
      <w:r w:rsidRPr="00E355DF">
        <w:rPr>
          <w:rFonts w:ascii="Times New Roman" w:hAnsi="Times New Roman" w:cs="Times New Roman"/>
          <w:b/>
          <w:color w:val="000000" w:themeColor="text1"/>
          <w:sz w:val="20"/>
          <w:szCs w:val="20"/>
        </w:rPr>
        <w:t>Zamawiający ustanowił ryczałtowe wynagrodzenie dla Wykonawcy, za wykonane i odebrane roboty</w:t>
      </w:r>
      <w:r w:rsidRPr="00E355DF">
        <w:rPr>
          <w:rFonts w:ascii="Times New Roman" w:hAnsi="Times New Roman" w:cs="Times New Roman"/>
          <w:color w:val="000000" w:themeColor="text1"/>
          <w:sz w:val="20"/>
          <w:szCs w:val="20"/>
        </w:rPr>
        <w:t xml:space="preserve">. </w:t>
      </w:r>
    </w:p>
    <w:p w:rsidR="00AF6CE7" w:rsidRPr="00E355DF" w:rsidRDefault="00AF6CE7" w:rsidP="00AF6CE7">
      <w:pPr>
        <w:pStyle w:val="Akapitzlist"/>
        <w:spacing w:line="276" w:lineRule="auto"/>
        <w:jc w:val="both"/>
        <w:rPr>
          <w:rFonts w:ascii="Times New Roman" w:hAnsi="Times New Roman" w:cs="Times New Roman"/>
          <w:sz w:val="20"/>
          <w:szCs w:val="20"/>
        </w:rPr>
      </w:pPr>
    </w:p>
    <w:p w:rsidR="00BA5B4F" w:rsidRPr="00E355DF" w:rsidRDefault="00BA5B4F" w:rsidP="00180892">
      <w:pPr>
        <w:pStyle w:val="Akapitzlist"/>
        <w:numPr>
          <w:ilvl w:val="0"/>
          <w:numId w:val="65"/>
        </w:numPr>
        <w:spacing w:line="276" w:lineRule="auto"/>
        <w:jc w:val="both"/>
        <w:rPr>
          <w:rFonts w:ascii="Times New Roman" w:hAnsi="Times New Roman" w:cs="Times New Roman"/>
          <w:sz w:val="20"/>
          <w:szCs w:val="20"/>
        </w:rPr>
      </w:pPr>
      <w:r w:rsidRPr="00E355DF">
        <w:rPr>
          <w:rFonts w:ascii="Times New Roman" w:hAnsi="Times New Roman" w:cs="Times New Roman"/>
          <w:color w:val="000000" w:themeColor="text1"/>
          <w:sz w:val="20"/>
          <w:szCs w:val="20"/>
        </w:rPr>
        <w:t xml:space="preserve">Wykonawca poda cenę oferty w Formularzu ofertowym sporządzonym według wzoru stanowiącego </w:t>
      </w:r>
      <w:r w:rsidRPr="00E355DF">
        <w:rPr>
          <w:rFonts w:ascii="Times New Roman" w:hAnsi="Times New Roman" w:cs="Times New Roman"/>
          <w:b/>
          <w:color w:val="0070C0"/>
          <w:sz w:val="20"/>
          <w:szCs w:val="20"/>
        </w:rPr>
        <w:t>załączni</w:t>
      </w:r>
      <w:r w:rsidR="00E916E5" w:rsidRPr="00E355DF">
        <w:rPr>
          <w:rFonts w:ascii="Times New Roman" w:hAnsi="Times New Roman" w:cs="Times New Roman"/>
          <w:b/>
          <w:color w:val="0070C0"/>
          <w:sz w:val="20"/>
          <w:szCs w:val="20"/>
        </w:rPr>
        <w:t>k nr 1</w:t>
      </w:r>
      <w:r w:rsidRPr="00E355DF">
        <w:rPr>
          <w:rFonts w:ascii="Times New Roman" w:hAnsi="Times New Roman" w:cs="Times New Roman"/>
          <w:b/>
          <w:color w:val="0070C0"/>
          <w:sz w:val="20"/>
          <w:szCs w:val="20"/>
        </w:rPr>
        <w:t xml:space="preserve"> do SWZ. </w:t>
      </w:r>
      <w:r w:rsidRPr="00E355DF">
        <w:rPr>
          <w:rFonts w:ascii="Times New Roman" w:hAnsi="Times New Roman" w:cs="Times New Roman"/>
          <w:sz w:val="20"/>
          <w:szCs w:val="20"/>
        </w:rPr>
        <w:t xml:space="preserve">W  formularzu ofertowym należy podać łączną cenę </w:t>
      </w:r>
      <w:r w:rsidR="003D545E" w:rsidRPr="00E355DF">
        <w:rPr>
          <w:rFonts w:ascii="Times New Roman" w:hAnsi="Times New Roman" w:cs="Times New Roman"/>
          <w:sz w:val="20"/>
          <w:szCs w:val="20"/>
        </w:rPr>
        <w:t xml:space="preserve">brutto </w:t>
      </w:r>
      <w:r w:rsidRPr="00E355DF">
        <w:rPr>
          <w:rFonts w:ascii="Times New Roman" w:hAnsi="Times New Roman" w:cs="Times New Roman"/>
          <w:sz w:val="20"/>
          <w:szCs w:val="20"/>
        </w:rPr>
        <w:t xml:space="preserve">oferty </w:t>
      </w:r>
      <w:r w:rsidR="00E355DF">
        <w:rPr>
          <w:rFonts w:ascii="Times New Roman" w:hAnsi="Times New Roman" w:cs="Times New Roman"/>
          <w:sz w:val="20"/>
          <w:szCs w:val="20"/>
        </w:rPr>
        <w:br/>
      </w:r>
      <w:r w:rsidRPr="00E355DF">
        <w:rPr>
          <w:rFonts w:ascii="Times New Roman" w:hAnsi="Times New Roman" w:cs="Times New Roman"/>
          <w:color w:val="000000" w:themeColor="text1"/>
          <w:sz w:val="20"/>
          <w:szCs w:val="20"/>
        </w:rPr>
        <w:t>z uwzględnieniem kwot podatku od towarów i usług VAT z wyszczególnieniem stawki podatku od towarów i usług VAT oraz cenę netto.</w:t>
      </w:r>
    </w:p>
    <w:p w:rsidR="00BA5B4F" w:rsidRPr="00B22CCD" w:rsidRDefault="00BA5B4F" w:rsidP="00180892">
      <w:pPr>
        <w:keepLines/>
        <w:numPr>
          <w:ilvl w:val="0"/>
          <w:numId w:val="54"/>
        </w:numPr>
        <w:autoSpaceDE w:val="0"/>
        <w:spacing w:after="0" w:line="276" w:lineRule="auto"/>
        <w:contextualSpacing/>
        <w:jc w:val="both"/>
        <w:rPr>
          <w:rFonts w:ascii="Times New Roman" w:hAnsi="Times New Roman" w:cs="Times New Roman"/>
          <w:bCs/>
          <w:sz w:val="20"/>
          <w:szCs w:val="20"/>
        </w:rPr>
      </w:pPr>
      <w:r w:rsidRPr="00B22CCD">
        <w:rPr>
          <w:rFonts w:ascii="Times New Roman" w:hAnsi="Times New Roman" w:cs="Times New Roman"/>
          <w:sz w:val="20"/>
          <w:szCs w:val="20"/>
        </w:rPr>
        <w:t>Cena musi być wyrażona w złotych polskich z dokładnością do drugiego miejsca po przecinku zgodnie z polskim systemem płatniczym.</w:t>
      </w:r>
    </w:p>
    <w:p w:rsidR="00BA5B4F" w:rsidRPr="00B22CCD" w:rsidRDefault="00BA5B4F" w:rsidP="00180892">
      <w:pPr>
        <w:keepLines/>
        <w:numPr>
          <w:ilvl w:val="0"/>
          <w:numId w:val="54"/>
        </w:numPr>
        <w:autoSpaceDE w:val="0"/>
        <w:spacing w:after="0" w:line="276" w:lineRule="auto"/>
        <w:contextualSpacing/>
        <w:jc w:val="both"/>
        <w:rPr>
          <w:rFonts w:ascii="Times New Roman" w:hAnsi="Times New Roman" w:cs="Times New Roman"/>
          <w:bCs/>
          <w:sz w:val="20"/>
          <w:szCs w:val="20"/>
        </w:rPr>
      </w:pPr>
      <w:r w:rsidRPr="00B22CCD">
        <w:rPr>
          <w:rFonts w:ascii="Times New Roman" w:hAnsi="Times New Roman" w:cs="Times New Roman"/>
          <w:color w:val="000000" w:themeColor="text1"/>
          <w:sz w:val="20"/>
          <w:szCs w:val="20"/>
        </w:rPr>
        <w:lastRenderedPageBreak/>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w związku z at. 223 ust. 2 pkt 3 ustawy </w:t>
      </w:r>
      <w:proofErr w:type="spellStart"/>
      <w:r w:rsidRPr="00B22CCD">
        <w:rPr>
          <w:rFonts w:ascii="Times New Roman" w:hAnsi="Times New Roman" w:cs="Times New Roman"/>
          <w:color w:val="000000" w:themeColor="text1"/>
          <w:sz w:val="20"/>
          <w:szCs w:val="20"/>
        </w:rPr>
        <w:t>Pzp</w:t>
      </w:r>
      <w:proofErr w:type="spellEnd"/>
      <w:r w:rsidRPr="00B22CCD">
        <w:rPr>
          <w:rFonts w:ascii="Times New Roman" w:hAnsi="Times New Roman" w:cs="Times New Roman"/>
          <w:color w:val="000000" w:themeColor="text1"/>
          <w:sz w:val="20"/>
          <w:szCs w:val="20"/>
        </w:rPr>
        <w:t>).</w:t>
      </w:r>
    </w:p>
    <w:p w:rsidR="002E1103" w:rsidRPr="00B22CCD" w:rsidRDefault="00BA5B4F" w:rsidP="00180892">
      <w:pPr>
        <w:numPr>
          <w:ilvl w:val="0"/>
          <w:numId w:val="54"/>
        </w:numPr>
        <w:suppressAutoHyphens/>
        <w:spacing w:line="240" w:lineRule="auto"/>
        <w:contextualSpacing/>
        <w:jc w:val="both"/>
        <w:rPr>
          <w:rFonts w:ascii="Times New Roman" w:hAnsi="Times New Roman" w:cs="Times New Roman"/>
          <w:sz w:val="20"/>
          <w:szCs w:val="20"/>
        </w:rPr>
      </w:pPr>
      <w:r w:rsidRPr="00B22CCD">
        <w:rPr>
          <w:rFonts w:ascii="Times New Roman" w:hAnsi="Times New Roman" w:cs="Times New Roman"/>
          <w:bCs/>
          <w:sz w:val="20"/>
          <w:szCs w:val="20"/>
          <w:lang w:eastAsia="zh-CN"/>
        </w:rPr>
        <w:t xml:space="preserve">Pod pojęciem ceny należy rozumieć cenę w rozumieniu art. 3 ust. 1 pkt.1 i ust. 2 ustawy z dnia 9 maja 2014r. o informowaniu o cenach towarów i usług </w:t>
      </w:r>
      <w:r w:rsidRPr="00B22CCD">
        <w:rPr>
          <w:rFonts w:ascii="Times New Roman" w:hAnsi="Times New Roman" w:cs="Times New Roman"/>
          <w:bCs/>
          <w:sz w:val="20"/>
          <w:szCs w:val="20"/>
        </w:rPr>
        <w:t>(tj. Dz. U. 2023, poz. 168).</w:t>
      </w:r>
    </w:p>
    <w:p w:rsidR="00BA5B4F" w:rsidRPr="00B22CCD" w:rsidRDefault="00BA5B4F" w:rsidP="00AF6CE7">
      <w:pPr>
        <w:keepLines/>
        <w:autoSpaceDE w:val="0"/>
        <w:spacing w:after="0" w:line="276" w:lineRule="auto"/>
        <w:contextualSpacing/>
        <w:jc w:val="both"/>
        <w:rPr>
          <w:rFonts w:ascii="Times New Roman" w:hAnsi="Times New Roman" w:cs="Times New Roman"/>
          <w:bCs/>
          <w:sz w:val="20"/>
          <w:szCs w:val="20"/>
        </w:rPr>
      </w:pPr>
    </w:p>
    <w:p w:rsidR="00BA5B4F" w:rsidRPr="00B22CCD" w:rsidRDefault="00BA5B4F" w:rsidP="00BA5B4F">
      <w:pPr>
        <w:numPr>
          <w:ilvl w:val="0"/>
          <w:numId w:val="2"/>
        </w:numPr>
        <w:spacing w:after="0" w:line="276" w:lineRule="auto"/>
        <w:ind w:left="756" w:hanging="378"/>
        <w:contextualSpacing/>
        <w:rPr>
          <w:rFonts w:ascii="Times New Roman" w:hAnsi="Times New Roman" w:cs="Times New Roman"/>
          <w:b/>
          <w:sz w:val="20"/>
          <w:szCs w:val="20"/>
        </w:rPr>
      </w:pPr>
      <w:r w:rsidRPr="00B22CCD">
        <w:rPr>
          <w:rFonts w:ascii="Times New Roman" w:hAnsi="Times New Roman" w:cs="Times New Roman"/>
          <w:b/>
          <w:sz w:val="20"/>
          <w:szCs w:val="20"/>
        </w:rPr>
        <w:t>Opis kryteriów oceny ofert, wraz z podaniem wag tych kryteriów i sposobu oceny ofert</w:t>
      </w:r>
    </w:p>
    <w:p w:rsidR="00BA5B4F" w:rsidRPr="00B22CCD" w:rsidRDefault="00BA5B4F" w:rsidP="002E1103">
      <w:pPr>
        <w:suppressAutoHyphens/>
        <w:autoSpaceDE w:val="0"/>
        <w:autoSpaceDN w:val="0"/>
        <w:adjustRightInd w:val="0"/>
        <w:spacing w:after="0" w:line="240" w:lineRule="auto"/>
        <w:jc w:val="both"/>
        <w:rPr>
          <w:rFonts w:ascii="Times New Roman" w:hAnsi="Times New Roman" w:cs="Times New Roman"/>
          <w:sz w:val="20"/>
          <w:szCs w:val="20"/>
        </w:rPr>
      </w:pPr>
    </w:p>
    <w:p w:rsidR="00BA5B4F" w:rsidRPr="00B22CCD" w:rsidRDefault="00BA5B4F" w:rsidP="002E1103">
      <w:pPr>
        <w:suppressAutoHyphens/>
        <w:autoSpaceDE w:val="0"/>
        <w:autoSpaceDN w:val="0"/>
        <w:adjustRightInd w:val="0"/>
        <w:spacing w:after="0" w:line="240" w:lineRule="auto"/>
        <w:jc w:val="both"/>
        <w:rPr>
          <w:rFonts w:ascii="Times New Roman" w:hAnsi="Times New Roman" w:cs="Times New Roman"/>
          <w:sz w:val="20"/>
          <w:szCs w:val="20"/>
        </w:rPr>
      </w:pPr>
      <w:r w:rsidRPr="00B22CCD">
        <w:rPr>
          <w:rFonts w:ascii="Times New Roman" w:hAnsi="Times New Roman" w:cs="Times New Roman"/>
          <w:sz w:val="20"/>
          <w:szCs w:val="20"/>
        </w:rPr>
        <w:t xml:space="preserve">Zamawiający udzieli zamówienia Wykonawcy, którego oferta odpowiadać będzie wszystkim wymaganiom postawionym w SWZ i zostanie oceniona jako najkorzystniejsza. </w:t>
      </w:r>
    </w:p>
    <w:p w:rsidR="00BA5B4F" w:rsidRPr="00B22CCD" w:rsidRDefault="00BA5B4F" w:rsidP="002E1103">
      <w:pPr>
        <w:suppressAutoHyphens/>
        <w:autoSpaceDE w:val="0"/>
        <w:autoSpaceDN w:val="0"/>
        <w:adjustRightInd w:val="0"/>
        <w:spacing w:after="0" w:line="240" w:lineRule="auto"/>
        <w:jc w:val="both"/>
        <w:rPr>
          <w:rFonts w:ascii="Times New Roman" w:hAnsi="Times New Roman" w:cs="Times New Roman"/>
          <w:sz w:val="20"/>
          <w:szCs w:val="20"/>
        </w:rPr>
      </w:pPr>
    </w:p>
    <w:p w:rsidR="00BA5B4F" w:rsidRPr="00B22CCD" w:rsidRDefault="00BA5B4F" w:rsidP="002E1103">
      <w:pPr>
        <w:suppressAutoHyphens/>
        <w:autoSpaceDE w:val="0"/>
        <w:autoSpaceDN w:val="0"/>
        <w:adjustRightInd w:val="0"/>
        <w:spacing w:after="0" w:line="240" w:lineRule="auto"/>
        <w:jc w:val="both"/>
        <w:rPr>
          <w:rFonts w:ascii="Times New Roman" w:hAnsi="Times New Roman" w:cs="Times New Roman"/>
          <w:sz w:val="20"/>
          <w:szCs w:val="20"/>
        </w:rPr>
      </w:pPr>
      <w:r w:rsidRPr="00B22CCD">
        <w:rPr>
          <w:rFonts w:ascii="Times New Roman" w:hAnsi="Times New Roman" w:cs="Times New Roman"/>
          <w:sz w:val="20"/>
          <w:szCs w:val="20"/>
        </w:rPr>
        <w:t>Zamawiający dokona wyboru najkorzystniejszej spośród złożonych, ważnych i niepodlegających odrzuceniu ofert w następujący sposób:</w:t>
      </w:r>
    </w:p>
    <w:p w:rsidR="00BA5B4F" w:rsidRPr="00B22CCD" w:rsidRDefault="00BA5B4F" w:rsidP="00BA5B4F">
      <w:pPr>
        <w:suppressAutoHyphens/>
        <w:autoSpaceDE w:val="0"/>
        <w:autoSpaceDN w:val="0"/>
        <w:adjustRightInd w:val="0"/>
        <w:spacing w:after="0" w:line="276" w:lineRule="auto"/>
        <w:jc w:val="both"/>
        <w:rPr>
          <w:rFonts w:ascii="Times New Roman" w:hAnsi="Times New Roman" w:cs="Times New Roman"/>
          <w:sz w:val="20"/>
          <w:szCs w:val="20"/>
        </w:rPr>
      </w:pPr>
    </w:p>
    <w:p w:rsidR="00BA5B4F" w:rsidRPr="00B22CCD" w:rsidRDefault="00BA5B4F" w:rsidP="00BA5B4F">
      <w:pPr>
        <w:suppressAutoHyphens/>
        <w:autoSpaceDE w:val="0"/>
        <w:autoSpaceDN w:val="0"/>
        <w:adjustRightInd w:val="0"/>
        <w:spacing w:after="0" w:line="276" w:lineRule="auto"/>
        <w:jc w:val="both"/>
        <w:rPr>
          <w:rFonts w:ascii="Times New Roman" w:hAnsi="Times New Roman" w:cs="Times New Roman"/>
          <w:b/>
          <w:sz w:val="20"/>
          <w:szCs w:val="20"/>
          <w:u w:val="single"/>
        </w:rPr>
      </w:pPr>
      <w:r w:rsidRPr="00B22CCD">
        <w:rPr>
          <w:rFonts w:ascii="Times New Roman" w:hAnsi="Times New Roman" w:cs="Times New Roman"/>
          <w:b/>
          <w:sz w:val="20"/>
          <w:szCs w:val="20"/>
          <w:u w:val="single"/>
        </w:rPr>
        <w:t>Przy wyborze oferty Zamawiający będzie się kierował następującym kryterium i jego znaczeniem:</w:t>
      </w:r>
    </w:p>
    <w:p w:rsidR="00BA5B4F" w:rsidRPr="00B22CCD" w:rsidRDefault="00BA5B4F" w:rsidP="00BA5B4F">
      <w:pPr>
        <w:suppressAutoHyphens/>
        <w:autoSpaceDE w:val="0"/>
        <w:autoSpaceDN w:val="0"/>
        <w:adjustRightInd w:val="0"/>
        <w:spacing w:after="0" w:line="276" w:lineRule="auto"/>
        <w:jc w:val="both"/>
        <w:rPr>
          <w:rFonts w:ascii="Times New Roman" w:hAnsi="Times New Roman" w:cs="Times New Roman"/>
          <w:sz w:val="20"/>
          <w:szCs w:val="20"/>
        </w:rPr>
      </w:pPr>
    </w:p>
    <w:p w:rsidR="00923E01" w:rsidRPr="00B22CCD" w:rsidRDefault="00923E01" w:rsidP="00923E01">
      <w:pPr>
        <w:jc w:val="both"/>
        <w:rPr>
          <w:rFonts w:ascii="Times New Roman" w:hAnsi="Times New Roman" w:cs="Times New Roman"/>
          <w:sz w:val="20"/>
          <w:szCs w:val="20"/>
        </w:rPr>
      </w:pPr>
      <w:r w:rsidRPr="00B22CCD">
        <w:rPr>
          <w:rFonts w:ascii="Times New Roman" w:hAnsi="Times New Roman" w:cs="Times New Roman"/>
          <w:sz w:val="20"/>
          <w:szCs w:val="20"/>
        </w:rPr>
        <w:t xml:space="preserve">Zamawiający udzieli zamówienia Wykonawcy, którego oferta odpowiadać będzie wszystkim wymaganiom postawionym w SWZ i zostanie oceniona jako najkorzystniejsza. </w:t>
      </w:r>
    </w:p>
    <w:p w:rsidR="00923E01" w:rsidRPr="00B22CCD" w:rsidRDefault="00923E01" w:rsidP="00923E01">
      <w:pPr>
        <w:jc w:val="both"/>
        <w:rPr>
          <w:rFonts w:ascii="Times New Roman" w:hAnsi="Times New Roman" w:cs="Times New Roman"/>
          <w:sz w:val="20"/>
          <w:szCs w:val="20"/>
        </w:rPr>
      </w:pPr>
      <w:r w:rsidRPr="00B22CCD">
        <w:rPr>
          <w:rFonts w:ascii="Times New Roman" w:hAnsi="Times New Roman" w:cs="Times New Roman"/>
          <w:sz w:val="20"/>
          <w:szCs w:val="20"/>
        </w:rPr>
        <w:t>Zamawiający dokona wyboru najkorzystniejszej spośród złożonych, ważnych i niepodlegających odrzuceniu ofert w następujący sposób:</w:t>
      </w:r>
    </w:p>
    <w:p w:rsidR="00923E01" w:rsidRPr="00B22CCD" w:rsidRDefault="00923E01" w:rsidP="00923E01">
      <w:pPr>
        <w:jc w:val="both"/>
        <w:rPr>
          <w:rFonts w:ascii="Times New Roman" w:hAnsi="Times New Roman" w:cs="Times New Roman"/>
          <w:sz w:val="20"/>
          <w:szCs w:val="20"/>
        </w:rPr>
      </w:pPr>
      <w:r w:rsidRPr="00B22CCD">
        <w:rPr>
          <w:rFonts w:ascii="Times New Roman" w:hAnsi="Times New Roman" w:cs="Times New Roman"/>
          <w:sz w:val="20"/>
          <w:szCs w:val="20"/>
        </w:rPr>
        <w:t>Przy wyborze oferty Zamawiaj</w:t>
      </w:r>
      <w:r w:rsidRPr="00B22CCD">
        <w:rPr>
          <w:rFonts w:ascii="Times New Roman" w:eastAsia="TimesNewRoman" w:hAnsi="Times New Roman" w:cs="Times New Roman"/>
          <w:sz w:val="20"/>
          <w:szCs w:val="20"/>
        </w:rPr>
        <w:t>ą</w:t>
      </w:r>
      <w:r w:rsidRPr="00B22CCD">
        <w:rPr>
          <w:rFonts w:ascii="Times New Roman" w:hAnsi="Times New Roman" w:cs="Times New Roman"/>
          <w:sz w:val="20"/>
          <w:szCs w:val="20"/>
        </w:rPr>
        <w:t>cy b</w:t>
      </w:r>
      <w:r w:rsidRPr="00B22CCD">
        <w:rPr>
          <w:rFonts w:ascii="Times New Roman" w:eastAsia="TimesNewRoman" w:hAnsi="Times New Roman" w:cs="Times New Roman"/>
          <w:sz w:val="20"/>
          <w:szCs w:val="20"/>
        </w:rPr>
        <w:t>ę</w:t>
      </w:r>
      <w:r w:rsidRPr="00B22CCD">
        <w:rPr>
          <w:rFonts w:ascii="Times New Roman" w:hAnsi="Times New Roman" w:cs="Times New Roman"/>
          <w:sz w:val="20"/>
          <w:szCs w:val="20"/>
        </w:rPr>
        <w:t>dzie si</w:t>
      </w:r>
      <w:r w:rsidRPr="00B22CCD">
        <w:rPr>
          <w:rFonts w:ascii="Times New Roman" w:eastAsia="TimesNewRoman" w:hAnsi="Times New Roman" w:cs="Times New Roman"/>
          <w:sz w:val="20"/>
          <w:szCs w:val="20"/>
        </w:rPr>
        <w:t xml:space="preserve">ę </w:t>
      </w:r>
      <w:r w:rsidRPr="00B22CCD">
        <w:rPr>
          <w:rFonts w:ascii="Times New Roman" w:hAnsi="Times New Roman" w:cs="Times New Roman"/>
          <w:sz w:val="20"/>
          <w:szCs w:val="20"/>
        </w:rPr>
        <w:t>kierował nast</w:t>
      </w:r>
      <w:r w:rsidRPr="00B22CCD">
        <w:rPr>
          <w:rFonts w:ascii="Times New Roman" w:eastAsia="TimesNewRoman" w:hAnsi="Times New Roman" w:cs="Times New Roman"/>
          <w:sz w:val="20"/>
          <w:szCs w:val="20"/>
        </w:rPr>
        <w:t>ę</w:t>
      </w:r>
      <w:r w:rsidRPr="00B22CCD">
        <w:rPr>
          <w:rFonts w:ascii="Times New Roman" w:hAnsi="Times New Roman" w:cs="Times New Roman"/>
          <w:sz w:val="20"/>
          <w:szCs w:val="20"/>
        </w:rPr>
        <w:t>puj</w:t>
      </w:r>
      <w:r w:rsidRPr="00B22CCD">
        <w:rPr>
          <w:rFonts w:ascii="Times New Roman" w:eastAsia="TimesNewRoman" w:hAnsi="Times New Roman" w:cs="Times New Roman"/>
          <w:sz w:val="20"/>
          <w:szCs w:val="20"/>
        </w:rPr>
        <w:t>ą</w:t>
      </w:r>
      <w:r w:rsidRPr="00B22CCD">
        <w:rPr>
          <w:rFonts w:ascii="Times New Roman" w:hAnsi="Times New Roman" w:cs="Times New Roman"/>
          <w:sz w:val="20"/>
          <w:szCs w:val="20"/>
        </w:rPr>
        <w:t>cym kryterium i jego znaczeniem:</w:t>
      </w:r>
    </w:p>
    <w:p w:rsidR="00923E01" w:rsidRPr="00B22CCD" w:rsidRDefault="00923E01" w:rsidP="00923E01">
      <w:pPr>
        <w:jc w:val="both"/>
        <w:rPr>
          <w:rFonts w:ascii="Times New Roman" w:hAnsi="Times New Roman" w:cs="Times New Roman"/>
          <w:color w:val="000000" w:themeColor="text1"/>
          <w:sz w:val="20"/>
          <w:szCs w:val="20"/>
        </w:rPr>
      </w:pPr>
    </w:p>
    <w:p w:rsidR="00923E01" w:rsidRPr="00B22CCD" w:rsidRDefault="00923E01" w:rsidP="00923E01">
      <w:pPr>
        <w:rPr>
          <w:rFonts w:ascii="Times New Roman" w:hAnsi="Times New Roman" w:cs="Times New Roman"/>
          <w:color w:val="000000" w:themeColor="text1"/>
          <w:sz w:val="20"/>
          <w:szCs w:val="20"/>
        </w:rPr>
      </w:pPr>
      <w:r w:rsidRPr="00B22CCD">
        <w:rPr>
          <w:rFonts w:ascii="Times New Roman" w:eastAsia="Arial Unicode MS" w:hAnsi="Times New Roman" w:cs="Times New Roman"/>
          <w:b/>
          <w:color w:val="000000" w:themeColor="text1"/>
          <w:sz w:val="20"/>
          <w:szCs w:val="20"/>
        </w:rPr>
        <w:t xml:space="preserve">Cena -  60 %  </w:t>
      </w:r>
      <w:r w:rsidRPr="00B22CCD">
        <w:rPr>
          <w:rFonts w:ascii="Times New Roman" w:hAnsi="Times New Roman" w:cs="Times New Roman"/>
          <w:b/>
          <w:color w:val="000000" w:themeColor="text1"/>
          <w:sz w:val="20"/>
          <w:szCs w:val="20"/>
        </w:rPr>
        <w:t>(</w:t>
      </w:r>
      <w:r w:rsidRPr="00B22CCD">
        <w:rPr>
          <w:rFonts w:ascii="Times New Roman" w:hAnsi="Times New Roman" w:cs="Times New Roman"/>
          <w:color w:val="000000" w:themeColor="text1"/>
          <w:sz w:val="20"/>
          <w:szCs w:val="20"/>
        </w:rPr>
        <w:t xml:space="preserve">60 pkt - maksymalna liczba punktów, która może być przyznana) </w:t>
      </w:r>
    </w:p>
    <w:p w:rsidR="00923E01" w:rsidRPr="00B22CCD" w:rsidRDefault="00923E01" w:rsidP="00923E01">
      <w:pPr>
        <w:rPr>
          <w:rFonts w:ascii="Times New Roman" w:hAnsi="Times New Roman" w:cs="Times New Roman"/>
          <w:color w:val="000000" w:themeColor="text1"/>
          <w:sz w:val="20"/>
          <w:szCs w:val="20"/>
        </w:rPr>
      </w:pPr>
      <w:r w:rsidRPr="00B22CCD">
        <w:rPr>
          <w:rFonts w:ascii="Times New Roman" w:eastAsia="Arial Unicode MS" w:hAnsi="Times New Roman" w:cs="Times New Roman"/>
          <w:b/>
          <w:color w:val="000000" w:themeColor="text1"/>
          <w:sz w:val="20"/>
          <w:szCs w:val="20"/>
        </w:rPr>
        <w:t xml:space="preserve">Okres  gwarancji  - 40 % </w:t>
      </w:r>
      <w:r w:rsidRPr="00B22CCD">
        <w:rPr>
          <w:rFonts w:ascii="Times New Roman" w:hAnsi="Times New Roman" w:cs="Times New Roman"/>
          <w:b/>
          <w:color w:val="000000" w:themeColor="text1"/>
          <w:sz w:val="20"/>
          <w:szCs w:val="20"/>
        </w:rPr>
        <w:t>(</w:t>
      </w:r>
      <w:r w:rsidRPr="00B22CCD">
        <w:rPr>
          <w:rFonts w:ascii="Times New Roman" w:hAnsi="Times New Roman" w:cs="Times New Roman"/>
          <w:color w:val="000000" w:themeColor="text1"/>
          <w:sz w:val="20"/>
          <w:szCs w:val="20"/>
        </w:rPr>
        <w:t xml:space="preserve">40 pkt - maksymalna liczba punktów, która może być przyznana) </w:t>
      </w:r>
    </w:p>
    <w:p w:rsidR="00923E01" w:rsidRPr="00B22CCD" w:rsidRDefault="00923E01" w:rsidP="00923E01">
      <w:pPr>
        <w:suppressAutoHyphens/>
        <w:rPr>
          <w:rFonts w:ascii="Times New Roman" w:hAnsi="Times New Roman" w:cs="Times New Roman"/>
          <w:color w:val="000000" w:themeColor="text1"/>
          <w:sz w:val="20"/>
          <w:szCs w:val="20"/>
          <w:lang w:eastAsia="zh-CN"/>
        </w:rPr>
      </w:pPr>
      <w:r w:rsidRPr="00B22CCD">
        <w:rPr>
          <w:rFonts w:ascii="Times New Roman" w:hAnsi="Times New Roman" w:cs="Times New Roman"/>
          <w:b/>
          <w:color w:val="000000" w:themeColor="text1"/>
          <w:sz w:val="20"/>
          <w:szCs w:val="20"/>
          <w:lang w:eastAsia="zh-CN"/>
        </w:rPr>
        <w:t>1)</w:t>
      </w:r>
      <w:r w:rsidRPr="00B22CCD">
        <w:rPr>
          <w:rFonts w:ascii="Times New Roman" w:hAnsi="Times New Roman" w:cs="Times New Roman"/>
          <w:color w:val="000000" w:themeColor="text1"/>
          <w:sz w:val="20"/>
          <w:szCs w:val="20"/>
          <w:lang w:eastAsia="zh-CN"/>
        </w:rPr>
        <w:t xml:space="preserve"> </w:t>
      </w:r>
      <w:r w:rsidR="00AF6CE7">
        <w:rPr>
          <w:rFonts w:ascii="Times New Roman" w:hAnsi="Times New Roman" w:cs="Times New Roman"/>
          <w:color w:val="000000" w:themeColor="text1"/>
          <w:sz w:val="20"/>
          <w:szCs w:val="20"/>
          <w:lang w:eastAsia="zh-CN"/>
        </w:rPr>
        <w:t xml:space="preserve"> </w:t>
      </w:r>
      <w:r w:rsidRPr="00B22CCD">
        <w:rPr>
          <w:rFonts w:ascii="Times New Roman" w:hAnsi="Times New Roman" w:cs="Times New Roman"/>
          <w:color w:val="000000" w:themeColor="text1"/>
          <w:sz w:val="20"/>
          <w:szCs w:val="20"/>
          <w:lang w:eastAsia="zh-CN"/>
        </w:rPr>
        <w:t xml:space="preserve">Wyliczenie i przyznanie punktacji każdej z ofert za zaproponowaną cenę na podstawie następującego wzoru: </w:t>
      </w:r>
    </w:p>
    <w:p w:rsidR="00923E01" w:rsidRPr="00B22CCD" w:rsidRDefault="00923E01" w:rsidP="00923E01">
      <w:pPr>
        <w:suppressAutoHyphens/>
        <w:ind w:left="360"/>
        <w:rPr>
          <w:rFonts w:ascii="Times New Roman" w:hAnsi="Times New Roman" w:cs="Times New Roman"/>
          <w:color w:val="000000" w:themeColor="text1"/>
          <w:sz w:val="20"/>
          <w:szCs w:val="20"/>
          <w:lang w:eastAsia="zh-CN"/>
        </w:rPr>
      </w:pPr>
      <w:r w:rsidRPr="00B22CCD">
        <w:rPr>
          <w:rFonts w:ascii="Times New Roman" w:hAnsi="Times New Roman" w:cs="Times New Roman"/>
          <w:color w:val="000000" w:themeColor="text1"/>
          <w:sz w:val="20"/>
          <w:szCs w:val="20"/>
          <w:lang w:eastAsia="zh-CN"/>
        </w:rPr>
        <w:t xml:space="preserve">P obliczana=(X min/X obliczana) x 60 </w:t>
      </w:r>
    </w:p>
    <w:p w:rsidR="00923E01" w:rsidRPr="00B22CCD" w:rsidRDefault="00923E01" w:rsidP="00923E01">
      <w:pPr>
        <w:suppressAutoHyphens/>
        <w:ind w:left="360"/>
        <w:rPr>
          <w:rFonts w:ascii="Times New Roman" w:hAnsi="Times New Roman" w:cs="Times New Roman"/>
          <w:color w:val="000000" w:themeColor="text1"/>
          <w:sz w:val="20"/>
          <w:szCs w:val="20"/>
          <w:lang w:eastAsia="zh-CN"/>
        </w:rPr>
      </w:pPr>
      <w:r w:rsidRPr="00B22CCD">
        <w:rPr>
          <w:rFonts w:ascii="Times New Roman" w:hAnsi="Times New Roman" w:cs="Times New Roman"/>
          <w:color w:val="000000" w:themeColor="text1"/>
          <w:sz w:val="20"/>
          <w:szCs w:val="20"/>
          <w:lang w:eastAsia="zh-CN"/>
        </w:rPr>
        <w:t xml:space="preserve">gdzie : </w:t>
      </w:r>
    </w:p>
    <w:p w:rsidR="00923E01" w:rsidRPr="00B22CCD" w:rsidRDefault="00923E01" w:rsidP="00923E01">
      <w:pPr>
        <w:suppressAutoHyphens/>
        <w:ind w:left="360"/>
        <w:rPr>
          <w:rFonts w:ascii="Times New Roman" w:hAnsi="Times New Roman" w:cs="Times New Roman"/>
          <w:color w:val="000000" w:themeColor="text1"/>
          <w:sz w:val="20"/>
          <w:szCs w:val="20"/>
          <w:lang w:eastAsia="zh-CN"/>
        </w:rPr>
      </w:pPr>
      <w:r w:rsidRPr="00B22CCD">
        <w:rPr>
          <w:rFonts w:ascii="Times New Roman" w:hAnsi="Times New Roman" w:cs="Times New Roman"/>
          <w:color w:val="000000" w:themeColor="text1"/>
          <w:sz w:val="20"/>
          <w:szCs w:val="20"/>
          <w:lang w:eastAsia="zh-CN"/>
        </w:rPr>
        <w:t xml:space="preserve">P obliczana - punktacja ,którą należy wyznaczyć </w:t>
      </w:r>
    </w:p>
    <w:p w:rsidR="00923E01" w:rsidRPr="00B22CCD" w:rsidRDefault="00923E01" w:rsidP="00923E01">
      <w:pPr>
        <w:suppressAutoHyphens/>
        <w:ind w:left="360"/>
        <w:rPr>
          <w:rFonts w:ascii="Times New Roman" w:hAnsi="Times New Roman" w:cs="Times New Roman"/>
          <w:color w:val="000000" w:themeColor="text1"/>
          <w:sz w:val="20"/>
          <w:szCs w:val="20"/>
          <w:lang w:eastAsia="zh-CN"/>
        </w:rPr>
      </w:pPr>
      <w:r w:rsidRPr="00B22CCD">
        <w:rPr>
          <w:rFonts w:ascii="Times New Roman" w:hAnsi="Times New Roman" w:cs="Times New Roman"/>
          <w:color w:val="000000" w:themeColor="text1"/>
          <w:sz w:val="20"/>
          <w:szCs w:val="20"/>
          <w:lang w:eastAsia="zh-CN"/>
        </w:rPr>
        <w:t xml:space="preserve">X min - najniższa wartość w danym kryterium spośród złożonych ofert </w:t>
      </w:r>
    </w:p>
    <w:p w:rsidR="00923E01" w:rsidRPr="00B22CCD" w:rsidRDefault="00923E01" w:rsidP="00923E01">
      <w:pPr>
        <w:suppressAutoHyphens/>
        <w:ind w:left="360"/>
        <w:rPr>
          <w:rFonts w:ascii="Times New Roman" w:hAnsi="Times New Roman" w:cs="Times New Roman"/>
          <w:color w:val="000000" w:themeColor="text1"/>
          <w:sz w:val="20"/>
          <w:szCs w:val="20"/>
          <w:lang w:eastAsia="zh-CN"/>
        </w:rPr>
      </w:pPr>
      <w:r w:rsidRPr="00B22CCD">
        <w:rPr>
          <w:rFonts w:ascii="Times New Roman" w:hAnsi="Times New Roman" w:cs="Times New Roman"/>
          <w:color w:val="000000" w:themeColor="text1"/>
          <w:sz w:val="20"/>
          <w:szCs w:val="20"/>
          <w:lang w:eastAsia="zh-CN"/>
        </w:rPr>
        <w:t>X obliczana - wartość obliczanej oferty w danym kryterium</w:t>
      </w:r>
    </w:p>
    <w:p w:rsidR="00923E01" w:rsidRPr="00AF6CE7" w:rsidRDefault="00923E01" w:rsidP="00AF6CE7">
      <w:pPr>
        <w:tabs>
          <w:tab w:val="left" w:pos="426"/>
        </w:tabs>
        <w:suppressAutoHyphens/>
        <w:ind w:left="360"/>
        <w:jc w:val="both"/>
        <w:rPr>
          <w:rFonts w:ascii="Times New Roman" w:hAnsi="Times New Roman" w:cs="Times New Roman"/>
          <w:color w:val="000000" w:themeColor="text1"/>
          <w:sz w:val="20"/>
          <w:szCs w:val="20"/>
          <w:lang w:eastAsia="zh-CN"/>
        </w:rPr>
      </w:pPr>
      <w:r w:rsidRPr="00B22CCD">
        <w:rPr>
          <w:rFonts w:ascii="Times New Roman" w:eastAsia="Arial Unicode MS" w:hAnsi="Times New Roman" w:cs="Times New Roman"/>
          <w:color w:val="000000" w:themeColor="text1"/>
          <w:sz w:val="20"/>
          <w:szCs w:val="20"/>
          <w:lang w:eastAsia="zh-CN"/>
        </w:rPr>
        <w:t>Cena ofertowa brutto ma być wyrażona w złotych polskich z dokładnością do dwóch miejsc po przecinku.</w:t>
      </w:r>
      <w:bookmarkStart w:id="10" w:name="_Hlk481737460"/>
      <w:bookmarkEnd w:id="10"/>
    </w:p>
    <w:p w:rsidR="00923E01" w:rsidRPr="00B22CCD" w:rsidRDefault="00923E01" w:rsidP="00923E01">
      <w:pPr>
        <w:suppressAutoHyphens/>
        <w:jc w:val="both"/>
        <w:rPr>
          <w:rFonts w:ascii="Times New Roman" w:hAnsi="Times New Roman" w:cs="Times New Roman"/>
          <w:color w:val="000000" w:themeColor="text1"/>
          <w:sz w:val="20"/>
          <w:szCs w:val="20"/>
          <w:lang w:eastAsia="zh-CN"/>
        </w:rPr>
      </w:pPr>
      <w:r w:rsidRPr="00B22CCD">
        <w:rPr>
          <w:rFonts w:ascii="Times New Roman" w:hAnsi="Times New Roman" w:cs="Times New Roman"/>
          <w:b/>
          <w:color w:val="000000" w:themeColor="text1"/>
          <w:sz w:val="20"/>
          <w:szCs w:val="20"/>
          <w:lang w:eastAsia="zh-CN"/>
        </w:rPr>
        <w:t>2)</w:t>
      </w:r>
      <w:r w:rsidR="00AF6CE7">
        <w:rPr>
          <w:rFonts w:ascii="Times New Roman" w:hAnsi="Times New Roman" w:cs="Times New Roman"/>
          <w:b/>
          <w:color w:val="000000" w:themeColor="text1"/>
          <w:sz w:val="20"/>
          <w:szCs w:val="20"/>
          <w:lang w:eastAsia="zh-CN"/>
        </w:rPr>
        <w:t xml:space="preserve"> </w:t>
      </w:r>
      <w:r w:rsidRPr="00B22CCD">
        <w:rPr>
          <w:rFonts w:ascii="Times New Roman" w:hAnsi="Times New Roman" w:cs="Times New Roman"/>
          <w:color w:val="000000" w:themeColor="text1"/>
          <w:sz w:val="20"/>
          <w:szCs w:val="20"/>
          <w:lang w:eastAsia="zh-CN"/>
        </w:rPr>
        <w:t xml:space="preserve">Wyliczenie i przyznanie punktacji każdej z ofert za zaproponowany okres gwarancji w następujący sposób: </w:t>
      </w:r>
    </w:p>
    <w:p w:rsidR="00923E01" w:rsidRPr="00B22CCD" w:rsidRDefault="00923E01" w:rsidP="00923E01">
      <w:pPr>
        <w:jc w:val="both"/>
        <w:rPr>
          <w:rFonts w:ascii="Times New Roman" w:hAnsi="Times New Roman" w:cs="Times New Roman"/>
          <w:color w:val="000000" w:themeColor="text1"/>
          <w:sz w:val="20"/>
          <w:szCs w:val="20"/>
          <w:lang w:eastAsia="zh-CN"/>
        </w:rPr>
      </w:pPr>
      <w:r w:rsidRPr="00B22CCD">
        <w:rPr>
          <w:rFonts w:ascii="Times New Roman" w:hAnsi="Times New Roman" w:cs="Times New Roman"/>
          <w:color w:val="000000" w:themeColor="text1"/>
          <w:sz w:val="20"/>
          <w:szCs w:val="20"/>
        </w:rPr>
        <w:t xml:space="preserve">       5 lat –  0 pkt ( wymagany  przez Zamawiającego minimalny okres gwarancji ) </w:t>
      </w:r>
    </w:p>
    <w:p w:rsidR="00923E01" w:rsidRPr="00B22CCD" w:rsidRDefault="00923E01" w:rsidP="00923E01">
      <w:pPr>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 xml:space="preserve">       6 lat–  20 pkt </w:t>
      </w:r>
    </w:p>
    <w:p w:rsidR="00923E01" w:rsidRPr="00B22CCD" w:rsidRDefault="00923E01" w:rsidP="00923E01">
      <w:pPr>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 xml:space="preserve">       7 lat lub więcej  – 40 pkt </w:t>
      </w:r>
    </w:p>
    <w:p w:rsidR="00923E01" w:rsidRPr="00B22CCD" w:rsidRDefault="00923E01" w:rsidP="00923E01">
      <w:pPr>
        <w:jc w:val="both"/>
        <w:rPr>
          <w:rFonts w:ascii="Times New Roman" w:hAnsi="Times New Roman" w:cs="Times New Roman"/>
          <w:sz w:val="20"/>
          <w:szCs w:val="20"/>
          <w:lang w:eastAsia="zh-CN"/>
        </w:rPr>
      </w:pPr>
      <w:r w:rsidRPr="00B22CCD">
        <w:rPr>
          <w:rFonts w:ascii="Times New Roman" w:hAnsi="Times New Roman" w:cs="Times New Roman"/>
          <w:sz w:val="20"/>
          <w:szCs w:val="20"/>
        </w:rPr>
        <w:t>Oferty zawierające okres gwarancji krótszy niż 5 lat  zostaną   odrzucone,  jako  niezgodne</w:t>
      </w:r>
      <w:r w:rsidRPr="00B22CCD">
        <w:rPr>
          <w:rFonts w:ascii="Times New Roman" w:hAnsi="Times New Roman" w:cs="Times New Roman"/>
          <w:sz w:val="20"/>
          <w:szCs w:val="20"/>
          <w:lang w:eastAsia="zh-CN"/>
        </w:rPr>
        <w:t xml:space="preserve"> </w:t>
      </w:r>
      <w:r w:rsidRPr="00B22CCD">
        <w:rPr>
          <w:rFonts w:ascii="Times New Roman" w:hAnsi="Times New Roman" w:cs="Times New Roman"/>
          <w:sz w:val="20"/>
          <w:szCs w:val="20"/>
        </w:rPr>
        <w:t>z warunkami zamówienia , natomiast w  przypadku  ofert   zawierających okres   gwarancji dłuższy  niż  7 lat,</w:t>
      </w:r>
      <w:r w:rsidRPr="00B22CCD">
        <w:rPr>
          <w:rFonts w:ascii="Times New Roman" w:hAnsi="Times New Roman" w:cs="Times New Roman"/>
          <w:sz w:val="20"/>
          <w:szCs w:val="20"/>
          <w:lang w:eastAsia="zh-CN"/>
        </w:rPr>
        <w:t xml:space="preserve"> </w:t>
      </w:r>
      <w:r w:rsidRPr="00B22CCD">
        <w:rPr>
          <w:rFonts w:ascii="Times New Roman" w:hAnsi="Times New Roman" w:cs="Times New Roman"/>
          <w:sz w:val="20"/>
          <w:szCs w:val="20"/>
        </w:rPr>
        <w:t xml:space="preserve">do wyliczenia i przyznania ofercie punktacji za  zaoferowany okres gwarancji  przyjęte   zostanie   7 lat. </w:t>
      </w:r>
    </w:p>
    <w:p w:rsidR="00923E01" w:rsidRPr="00B22CCD" w:rsidRDefault="00923E01" w:rsidP="00923E01">
      <w:pPr>
        <w:jc w:val="both"/>
        <w:rPr>
          <w:rFonts w:ascii="Times New Roman" w:hAnsi="Times New Roman" w:cs="Times New Roman"/>
          <w:sz w:val="20"/>
          <w:szCs w:val="20"/>
          <w:lang w:eastAsia="zh-CN"/>
        </w:rPr>
      </w:pPr>
      <w:r w:rsidRPr="00B22CCD">
        <w:rPr>
          <w:rFonts w:ascii="Times New Roman" w:hAnsi="Times New Roman" w:cs="Times New Roman"/>
          <w:sz w:val="20"/>
          <w:szCs w:val="20"/>
        </w:rPr>
        <w:t>W przypadku, gdy Wykonawca  nie wskaże  w  ofercie   okresu  gwarancji, Wykonawca zobowiązany</w:t>
      </w:r>
    </w:p>
    <w:p w:rsidR="00923E01" w:rsidRPr="00B22CCD" w:rsidRDefault="00923E01" w:rsidP="00AF6CE7">
      <w:pPr>
        <w:jc w:val="both"/>
        <w:rPr>
          <w:rFonts w:ascii="Times New Roman" w:hAnsi="Times New Roman" w:cs="Times New Roman"/>
          <w:sz w:val="20"/>
          <w:szCs w:val="20"/>
          <w:lang w:eastAsia="zh-CN"/>
        </w:rPr>
      </w:pPr>
      <w:r w:rsidRPr="00B22CCD">
        <w:rPr>
          <w:rFonts w:ascii="Times New Roman" w:hAnsi="Times New Roman" w:cs="Times New Roman"/>
          <w:sz w:val="20"/>
          <w:szCs w:val="20"/>
        </w:rPr>
        <w:lastRenderedPageBreak/>
        <w:t>jest   udzielić    Zamawiającemu  gwarancji    na okres  5 lat i   do  wyliczenia i przyznania</w:t>
      </w:r>
      <w:r w:rsidRPr="00B22CCD">
        <w:rPr>
          <w:rFonts w:ascii="Times New Roman" w:hAnsi="Times New Roman" w:cs="Times New Roman"/>
          <w:sz w:val="20"/>
          <w:szCs w:val="20"/>
          <w:lang w:eastAsia="zh-CN"/>
        </w:rPr>
        <w:t xml:space="preserve"> </w:t>
      </w:r>
      <w:r w:rsidRPr="00B22CCD">
        <w:rPr>
          <w:rFonts w:ascii="Times New Roman" w:hAnsi="Times New Roman" w:cs="Times New Roman"/>
          <w:sz w:val="20"/>
          <w:szCs w:val="20"/>
        </w:rPr>
        <w:t>ofercie punktacji przyjęte zostanie 5 lat.</w:t>
      </w:r>
    </w:p>
    <w:p w:rsidR="00923E01" w:rsidRPr="00B22CCD" w:rsidRDefault="00923E01" w:rsidP="00923E01">
      <w:pPr>
        <w:jc w:val="both"/>
        <w:rPr>
          <w:rFonts w:ascii="Times New Roman" w:hAnsi="Times New Roman" w:cs="Times New Roman"/>
          <w:sz w:val="20"/>
          <w:szCs w:val="20"/>
          <w:lang w:eastAsia="zh-CN"/>
        </w:rPr>
      </w:pPr>
      <w:r w:rsidRPr="00B22CCD">
        <w:rPr>
          <w:rFonts w:ascii="Times New Roman" w:hAnsi="Times New Roman" w:cs="Times New Roman"/>
          <w:b/>
          <w:bCs/>
          <w:sz w:val="20"/>
          <w:szCs w:val="20"/>
        </w:rPr>
        <w:t xml:space="preserve">3)  </w:t>
      </w:r>
      <w:r w:rsidRPr="00B22CCD">
        <w:rPr>
          <w:rFonts w:ascii="Times New Roman" w:hAnsi="Times New Roman" w:cs="Times New Roman"/>
          <w:sz w:val="20"/>
          <w:szCs w:val="20"/>
          <w:lang w:eastAsia="zh-CN"/>
        </w:rPr>
        <w:t xml:space="preserve">Zsumowanie punktacji za dwa kryteria dla każdej z ofert i na tej podstawie dokonanie wyboru najkorzystniejszej oferty. </w:t>
      </w:r>
    </w:p>
    <w:p w:rsidR="00923E01" w:rsidRPr="00B22CCD" w:rsidRDefault="00923E01" w:rsidP="00923E01">
      <w:pPr>
        <w:suppressAutoHyphens/>
        <w:jc w:val="both"/>
        <w:rPr>
          <w:rFonts w:ascii="Times New Roman" w:hAnsi="Times New Roman" w:cs="Times New Roman"/>
          <w:sz w:val="20"/>
          <w:szCs w:val="20"/>
          <w:lang w:eastAsia="zh-CN"/>
        </w:rPr>
      </w:pPr>
      <w:r w:rsidRPr="00B22CCD">
        <w:rPr>
          <w:rFonts w:ascii="Times New Roman" w:hAnsi="Times New Roman" w:cs="Times New Roman"/>
          <w:sz w:val="20"/>
          <w:szCs w:val="20"/>
          <w:lang w:eastAsia="zh-CN"/>
        </w:rPr>
        <w:t xml:space="preserve">P obliczana za cenę + P obliczana za okres gwarancji = Liczba punktów przyznanych ofercie </w:t>
      </w:r>
    </w:p>
    <w:p w:rsidR="008A2F0B" w:rsidRPr="008A2F0B" w:rsidRDefault="008A2F0B" w:rsidP="008A2F0B">
      <w:pPr>
        <w:suppressAutoHyphens/>
        <w:ind w:left="340"/>
        <w:jc w:val="both"/>
        <w:rPr>
          <w:rFonts w:ascii="Times New Roman" w:hAnsi="Times New Roman" w:cs="Times New Roman"/>
          <w:sz w:val="20"/>
          <w:szCs w:val="20"/>
          <w:lang w:eastAsia="zh-CN"/>
        </w:rPr>
      </w:pPr>
      <w:r w:rsidRPr="008A2F0B">
        <w:rPr>
          <w:rFonts w:ascii="Times New Roman" w:hAnsi="Times New Roman" w:cs="Times New Roman"/>
          <w:sz w:val="20"/>
          <w:szCs w:val="20"/>
          <w:lang w:eastAsia="zh-CN"/>
        </w:rPr>
        <w:t>Do porównania Zamawiający przyjmie podane przez Wykonawców w formularzu ofertowym:</w:t>
      </w:r>
      <w:r w:rsidRPr="008A2F0B">
        <w:rPr>
          <w:rFonts w:ascii="Times New Roman" w:hAnsi="Times New Roman" w:cs="Times New Roman"/>
          <w:b/>
          <w:sz w:val="20"/>
          <w:szCs w:val="20"/>
          <w:lang w:eastAsia="zh-CN"/>
        </w:rPr>
        <w:t xml:space="preserve">  cenę brutto</w:t>
      </w:r>
      <w:r w:rsidRPr="008A2F0B">
        <w:rPr>
          <w:rFonts w:ascii="Times New Roman" w:hAnsi="Times New Roman" w:cs="Times New Roman"/>
          <w:sz w:val="20"/>
          <w:szCs w:val="20"/>
          <w:lang w:eastAsia="zh-CN"/>
        </w:rPr>
        <w:t xml:space="preserve"> </w:t>
      </w:r>
      <w:r w:rsidRPr="008A2F0B">
        <w:rPr>
          <w:rFonts w:ascii="Times New Roman" w:hAnsi="Times New Roman" w:cs="Times New Roman"/>
          <w:b/>
          <w:sz w:val="20"/>
          <w:szCs w:val="20"/>
          <w:lang w:eastAsia="zh-CN"/>
        </w:rPr>
        <w:t>za realizację przedmiotu zamówienia</w:t>
      </w:r>
      <w:r w:rsidRPr="008A2F0B">
        <w:rPr>
          <w:rFonts w:ascii="Times New Roman" w:hAnsi="Times New Roman" w:cs="Times New Roman"/>
          <w:sz w:val="20"/>
          <w:szCs w:val="20"/>
          <w:lang w:eastAsia="zh-CN"/>
        </w:rPr>
        <w:t xml:space="preserve">, </w:t>
      </w:r>
      <w:r w:rsidRPr="008A2F0B">
        <w:rPr>
          <w:rFonts w:ascii="Times New Roman" w:hAnsi="Times New Roman" w:cs="Times New Roman"/>
          <w:b/>
          <w:sz w:val="20"/>
          <w:szCs w:val="20"/>
          <w:u w:val="single"/>
          <w:lang w:eastAsia="zh-CN"/>
        </w:rPr>
        <w:t>okres gwarancji podany w pełnych latach ten sposób, że do wyboru : 5  lub 6 lub 7   lub większą od 7  ilość  lat gwarancji .</w:t>
      </w:r>
    </w:p>
    <w:p w:rsidR="00923E01" w:rsidRPr="00B22CCD" w:rsidRDefault="00923E01" w:rsidP="00923E01">
      <w:pPr>
        <w:suppressAutoHyphens/>
        <w:ind w:left="340"/>
        <w:jc w:val="both"/>
        <w:rPr>
          <w:rFonts w:ascii="Times New Roman" w:eastAsia="Arial Unicode MS" w:hAnsi="Times New Roman" w:cs="Times New Roman"/>
          <w:b/>
          <w:sz w:val="20"/>
          <w:szCs w:val="20"/>
          <w:u w:val="single"/>
        </w:rPr>
      </w:pPr>
    </w:p>
    <w:p w:rsidR="00923E01" w:rsidRPr="00B22CCD" w:rsidRDefault="00923E01" w:rsidP="00923E01">
      <w:pPr>
        <w:suppressAutoHyphens/>
        <w:jc w:val="both"/>
        <w:rPr>
          <w:rFonts w:ascii="Times New Roman" w:hAnsi="Times New Roman" w:cs="Times New Roman"/>
          <w:sz w:val="20"/>
          <w:szCs w:val="20"/>
          <w:lang w:eastAsia="zh-CN"/>
        </w:rPr>
      </w:pPr>
      <w:r w:rsidRPr="00B22CCD">
        <w:rPr>
          <w:rFonts w:ascii="Times New Roman" w:hAnsi="Times New Roman" w:cs="Times New Roman"/>
          <w:sz w:val="20"/>
          <w:szCs w:val="20"/>
          <w:lang w:eastAsia="zh-CN"/>
        </w:rPr>
        <w:t>Za ofertę najkorzystniejszą uznana zostanie oferta, spośród złożonych, ważnych i niepodlegających odrzuceniu ofert, która uzyska największą ilość punktów.</w:t>
      </w:r>
    </w:p>
    <w:p w:rsidR="00923E01" w:rsidRPr="008A2F0B" w:rsidRDefault="00923E01" w:rsidP="00923E01">
      <w:pPr>
        <w:suppressAutoHyphens/>
        <w:jc w:val="both"/>
        <w:rPr>
          <w:rFonts w:ascii="Times New Roman" w:hAnsi="Times New Roman" w:cs="Times New Roman"/>
          <w:sz w:val="20"/>
          <w:szCs w:val="20"/>
        </w:rPr>
      </w:pPr>
      <w:r w:rsidRPr="00B22CCD">
        <w:rPr>
          <w:rFonts w:ascii="Times New Roman" w:hAnsi="Times New Roman" w:cs="Times New Roman"/>
          <w:sz w:val="20"/>
          <w:szCs w:val="20"/>
          <w:lang w:eastAsia="zh-CN"/>
        </w:rPr>
        <w:t xml:space="preserve">Obliczenia będą dokonane z dokładnością do dwóch miejsc po przecinku. </w:t>
      </w:r>
    </w:p>
    <w:p w:rsidR="00BA5B4F" w:rsidRPr="00B22CCD" w:rsidRDefault="00923E01" w:rsidP="008A2F0B">
      <w:pPr>
        <w:suppressAutoHyphens/>
        <w:jc w:val="both"/>
        <w:rPr>
          <w:rFonts w:ascii="Times New Roman" w:hAnsi="Times New Roman" w:cs="Times New Roman"/>
          <w:sz w:val="20"/>
          <w:szCs w:val="20"/>
          <w:lang w:eastAsia="zh-CN"/>
        </w:rPr>
      </w:pPr>
      <w:r w:rsidRPr="00B22CCD">
        <w:rPr>
          <w:rFonts w:ascii="Times New Roman" w:hAnsi="Times New Roman" w:cs="Times New Roman"/>
          <w:b/>
          <w:bCs/>
          <w:sz w:val="20"/>
          <w:szCs w:val="20"/>
          <w:lang w:eastAsia="zh-CN"/>
        </w:rPr>
        <w:t>Pod pojęciem ceny należy rozumieć cenę w rozumieniu art. 3c ust. 1 pkt.1 i ust. 2 ustawy z dnia 9</w:t>
      </w:r>
      <w:r w:rsidRPr="00B22CCD">
        <w:rPr>
          <w:rFonts w:ascii="Times New Roman" w:hAnsi="Times New Roman" w:cs="Times New Roman"/>
          <w:sz w:val="20"/>
          <w:szCs w:val="20"/>
          <w:lang w:eastAsia="zh-CN"/>
        </w:rPr>
        <w:t xml:space="preserve"> </w:t>
      </w:r>
      <w:r w:rsidRPr="00B22CCD">
        <w:rPr>
          <w:rFonts w:ascii="Times New Roman" w:hAnsi="Times New Roman" w:cs="Times New Roman"/>
          <w:b/>
          <w:bCs/>
          <w:sz w:val="20"/>
          <w:szCs w:val="20"/>
          <w:lang w:eastAsia="zh-CN"/>
        </w:rPr>
        <w:t xml:space="preserve">maja 2014r. o informowaniu o cenach towarów i usług </w:t>
      </w:r>
      <w:r w:rsidRPr="00B22CCD">
        <w:rPr>
          <w:rFonts w:ascii="Times New Roman" w:hAnsi="Times New Roman" w:cs="Times New Roman"/>
          <w:b/>
          <w:bCs/>
          <w:sz w:val="20"/>
          <w:szCs w:val="20"/>
        </w:rPr>
        <w:t>(tj. Dz. U. 2023, poz. 168).</w:t>
      </w:r>
    </w:p>
    <w:p w:rsidR="00BA5B4F" w:rsidRPr="00B22CCD" w:rsidRDefault="00BA5B4F" w:rsidP="00BA5B4F">
      <w:pPr>
        <w:numPr>
          <w:ilvl w:val="0"/>
          <w:numId w:val="31"/>
        </w:numPr>
        <w:spacing w:after="0" w:line="276" w:lineRule="auto"/>
        <w:ind w:left="426" w:hanging="426"/>
        <w:contextualSpacing/>
        <w:jc w:val="both"/>
        <w:rPr>
          <w:rFonts w:ascii="Times New Roman" w:hAnsi="Times New Roman" w:cs="Times New Roman"/>
          <w:sz w:val="20"/>
          <w:szCs w:val="20"/>
          <w:u w:val="single"/>
        </w:rPr>
      </w:pPr>
      <w:r w:rsidRPr="00B22CCD">
        <w:rPr>
          <w:rFonts w:ascii="Times New Roman" w:hAnsi="Times New Roman" w:cs="Times New Roman"/>
          <w:sz w:val="20"/>
          <w:szCs w:val="20"/>
        </w:rPr>
        <w:t>W toku badania i oceny ofert zamawiający może żądać od wykonawców wyjaśnień dotyczących treści złożonych ofert lub innych składanych dokumentów lub oświadczeń.</w:t>
      </w:r>
    </w:p>
    <w:p w:rsidR="00BA5B4F" w:rsidRPr="00B22CCD" w:rsidRDefault="00BA5B4F" w:rsidP="00BA5B4F">
      <w:pPr>
        <w:numPr>
          <w:ilvl w:val="0"/>
          <w:numId w:val="31"/>
        </w:numPr>
        <w:spacing w:after="0" w:line="276" w:lineRule="auto"/>
        <w:ind w:left="392" w:hanging="364"/>
        <w:contextualSpacing/>
        <w:jc w:val="both"/>
        <w:rPr>
          <w:rFonts w:ascii="Times New Roman" w:hAnsi="Times New Roman" w:cs="Times New Roman"/>
          <w:sz w:val="20"/>
          <w:szCs w:val="20"/>
          <w:u w:val="single"/>
        </w:rPr>
      </w:pPr>
      <w:r w:rsidRPr="00B22CCD">
        <w:rPr>
          <w:rFonts w:ascii="Times New Roman" w:hAnsi="Times New Roman" w:cs="Times New Roman"/>
          <w:sz w:val="20"/>
          <w:szCs w:val="20"/>
        </w:rPr>
        <w:t>Wykonawcy są zobowiązani do przedstawienia wyjaśnień w terminie wskazanym przez zamawiającego.</w:t>
      </w:r>
    </w:p>
    <w:p w:rsidR="00BA5B4F" w:rsidRPr="00B22CCD" w:rsidRDefault="00BA5B4F" w:rsidP="00BA5B4F">
      <w:pPr>
        <w:numPr>
          <w:ilvl w:val="0"/>
          <w:numId w:val="31"/>
        </w:numPr>
        <w:spacing w:after="0" w:line="276" w:lineRule="auto"/>
        <w:ind w:left="392" w:hanging="364"/>
        <w:contextualSpacing/>
        <w:jc w:val="both"/>
        <w:rPr>
          <w:rFonts w:ascii="Times New Roman" w:hAnsi="Times New Roman" w:cs="Times New Roman"/>
          <w:sz w:val="20"/>
          <w:szCs w:val="20"/>
          <w:u w:val="single"/>
        </w:rPr>
      </w:pPr>
      <w:r w:rsidRPr="00B22CCD">
        <w:rPr>
          <w:rFonts w:ascii="Times New Roman" w:hAnsi="Times New Roman" w:cs="Times New Roman"/>
          <w:sz w:val="20"/>
          <w:szCs w:val="20"/>
        </w:rPr>
        <w:t>Zamawiający poprawi w ofercie:</w:t>
      </w:r>
    </w:p>
    <w:p w:rsidR="00BA5B4F" w:rsidRPr="00B22CCD" w:rsidRDefault="00BA5B4F" w:rsidP="00BA5B4F">
      <w:pPr>
        <w:numPr>
          <w:ilvl w:val="0"/>
          <w:numId w:val="19"/>
        </w:numPr>
        <w:spacing w:after="0" w:line="276" w:lineRule="auto"/>
        <w:ind w:left="752"/>
        <w:contextualSpacing/>
        <w:jc w:val="both"/>
        <w:rPr>
          <w:rFonts w:ascii="Times New Roman" w:hAnsi="Times New Roman" w:cs="Times New Roman"/>
          <w:sz w:val="20"/>
          <w:szCs w:val="20"/>
        </w:rPr>
      </w:pPr>
      <w:r w:rsidRPr="00B22CCD">
        <w:rPr>
          <w:rFonts w:ascii="Times New Roman" w:hAnsi="Times New Roman" w:cs="Times New Roman"/>
          <w:sz w:val="20"/>
          <w:szCs w:val="20"/>
        </w:rPr>
        <w:t>oczywiste omyłki pisarskie,</w:t>
      </w:r>
    </w:p>
    <w:p w:rsidR="00BA5B4F" w:rsidRPr="00B22CCD" w:rsidRDefault="00BA5B4F" w:rsidP="00BA5B4F">
      <w:pPr>
        <w:numPr>
          <w:ilvl w:val="0"/>
          <w:numId w:val="19"/>
        </w:numPr>
        <w:spacing w:after="0" w:line="276" w:lineRule="auto"/>
        <w:ind w:left="752"/>
        <w:contextualSpacing/>
        <w:jc w:val="both"/>
        <w:rPr>
          <w:rFonts w:ascii="Times New Roman" w:hAnsi="Times New Roman" w:cs="Times New Roman"/>
          <w:sz w:val="20"/>
          <w:szCs w:val="20"/>
        </w:rPr>
      </w:pPr>
      <w:r w:rsidRPr="00B22CCD">
        <w:rPr>
          <w:rFonts w:ascii="Times New Roman" w:hAnsi="Times New Roman" w:cs="Times New Roman"/>
          <w:sz w:val="20"/>
          <w:szCs w:val="20"/>
        </w:rPr>
        <w:t>oczywiste omyłki rachunkowe, z uwzględnieniem konsekwencji rachunkowych dokonanych poprawek,</w:t>
      </w:r>
    </w:p>
    <w:p w:rsidR="00BA5B4F" w:rsidRPr="00B22CCD" w:rsidRDefault="00BA5B4F" w:rsidP="00BA5B4F">
      <w:pPr>
        <w:numPr>
          <w:ilvl w:val="0"/>
          <w:numId w:val="19"/>
        </w:numPr>
        <w:spacing w:after="0" w:line="276" w:lineRule="auto"/>
        <w:ind w:left="752"/>
        <w:contextualSpacing/>
        <w:jc w:val="both"/>
        <w:rPr>
          <w:rFonts w:ascii="Times New Roman" w:hAnsi="Times New Roman" w:cs="Times New Roman"/>
          <w:sz w:val="20"/>
          <w:szCs w:val="20"/>
        </w:rPr>
      </w:pPr>
      <w:r w:rsidRPr="00B22CCD">
        <w:rPr>
          <w:rFonts w:ascii="Times New Roman" w:hAnsi="Times New Roman" w:cs="Times New Roman"/>
          <w:sz w:val="20"/>
          <w:szCs w:val="20"/>
        </w:rPr>
        <w:t>inne omyłki polegające na niezgodności oferty z dokumentami zamówienia, niepowodujące istotnych zmian w treści oferty</w:t>
      </w:r>
    </w:p>
    <w:p w:rsidR="00BA5B4F" w:rsidRPr="00B22CCD" w:rsidRDefault="00BA5B4F" w:rsidP="00BA5B4F">
      <w:pPr>
        <w:spacing w:after="0" w:line="276" w:lineRule="auto"/>
        <w:ind w:left="392"/>
        <w:jc w:val="both"/>
        <w:rPr>
          <w:rFonts w:ascii="Times New Roman" w:hAnsi="Times New Roman" w:cs="Times New Roman"/>
          <w:sz w:val="20"/>
          <w:szCs w:val="20"/>
        </w:rPr>
      </w:pPr>
      <w:r w:rsidRPr="00B22CCD">
        <w:rPr>
          <w:rFonts w:ascii="Times New Roman" w:hAnsi="Times New Roman" w:cs="Times New Roman"/>
          <w:sz w:val="20"/>
          <w:szCs w:val="20"/>
        </w:rPr>
        <w:t>- niezwłocznie zawiadamiając o tym wykonawcę, którego oferta została poprawiana.</w:t>
      </w:r>
    </w:p>
    <w:p w:rsidR="00BA5B4F" w:rsidRPr="00B22CCD" w:rsidRDefault="00BA5B4F" w:rsidP="00BA5B4F">
      <w:pPr>
        <w:numPr>
          <w:ilvl w:val="0"/>
          <w:numId w:val="31"/>
        </w:numPr>
        <w:spacing w:after="0" w:line="276" w:lineRule="auto"/>
        <w:ind w:left="426" w:hanging="426"/>
        <w:contextualSpacing/>
        <w:jc w:val="both"/>
        <w:rPr>
          <w:rFonts w:ascii="Times New Roman" w:hAnsi="Times New Roman" w:cs="Times New Roman"/>
          <w:sz w:val="20"/>
          <w:szCs w:val="20"/>
        </w:rPr>
      </w:pPr>
      <w:r w:rsidRPr="00B22CCD">
        <w:rPr>
          <w:rFonts w:ascii="Times New Roman" w:hAnsi="Times New Roman" w:cs="Times New Roman"/>
          <w:sz w:val="20"/>
          <w:szCs w:val="20"/>
        </w:rPr>
        <w:t>W przypadku powstania u zamawiającego obowiązku po</w:t>
      </w:r>
      <w:r w:rsidR="008A2F0B">
        <w:rPr>
          <w:rFonts w:ascii="Times New Roman" w:hAnsi="Times New Roman" w:cs="Times New Roman"/>
          <w:sz w:val="20"/>
          <w:szCs w:val="20"/>
        </w:rPr>
        <w:t xml:space="preserve">datkowego, zamawiający doliczy </w:t>
      </w:r>
      <w:r w:rsidRPr="00B22CCD">
        <w:rPr>
          <w:rFonts w:ascii="Times New Roman" w:hAnsi="Times New Roman" w:cs="Times New Roman"/>
          <w:sz w:val="20"/>
          <w:szCs w:val="20"/>
        </w:rPr>
        <w:t xml:space="preserve">na podstawie art. 225 ustawy </w:t>
      </w:r>
      <w:proofErr w:type="spellStart"/>
      <w:r w:rsidRPr="00B22CCD">
        <w:rPr>
          <w:rFonts w:ascii="Times New Roman" w:hAnsi="Times New Roman" w:cs="Times New Roman"/>
          <w:sz w:val="20"/>
          <w:szCs w:val="20"/>
        </w:rPr>
        <w:t>Pzp</w:t>
      </w:r>
      <w:proofErr w:type="spellEnd"/>
      <w:r w:rsidRPr="00B22CCD">
        <w:rPr>
          <w:rFonts w:ascii="Times New Roman" w:hAnsi="Times New Roman" w:cs="Times New Roman"/>
          <w:sz w:val="20"/>
          <w:szCs w:val="20"/>
        </w:rPr>
        <w:t xml:space="preserve"> do przedstawionej w ofercie ceny, kwotę podatku od towarów i usług.</w:t>
      </w:r>
    </w:p>
    <w:p w:rsidR="00BA5B4F" w:rsidRPr="00B22CCD" w:rsidRDefault="00BA5B4F" w:rsidP="00BA5B4F">
      <w:pPr>
        <w:numPr>
          <w:ilvl w:val="0"/>
          <w:numId w:val="31"/>
        </w:numPr>
        <w:spacing w:after="0" w:line="276" w:lineRule="auto"/>
        <w:ind w:left="392" w:hanging="350"/>
        <w:contextualSpacing/>
        <w:jc w:val="both"/>
        <w:rPr>
          <w:rFonts w:ascii="Times New Roman" w:hAnsi="Times New Roman" w:cs="Times New Roman"/>
          <w:sz w:val="20"/>
          <w:szCs w:val="20"/>
        </w:rPr>
      </w:pPr>
      <w:r w:rsidRPr="00B22CCD">
        <w:rPr>
          <w:rFonts w:ascii="Times New Roman" w:hAnsi="Times New Roman" w:cs="Times New Roman"/>
          <w:sz w:val="20"/>
          <w:szCs w:val="20"/>
        </w:rPr>
        <w:t xml:space="preserve">Zamawiający na etapie oceny ofert będzie żądał wyjaśnień dotyczących rażąco niskiej ceny na podstawie art. 224 ust.1 lub ust. 2 ustawy </w:t>
      </w:r>
      <w:proofErr w:type="spellStart"/>
      <w:r w:rsidRPr="00B22CCD">
        <w:rPr>
          <w:rFonts w:ascii="Times New Roman" w:hAnsi="Times New Roman" w:cs="Times New Roman"/>
          <w:sz w:val="20"/>
          <w:szCs w:val="20"/>
        </w:rPr>
        <w:t>Pzp</w:t>
      </w:r>
      <w:proofErr w:type="spellEnd"/>
      <w:r w:rsidRPr="00B22CCD">
        <w:rPr>
          <w:rFonts w:ascii="Times New Roman" w:hAnsi="Times New Roman" w:cs="Times New Roman"/>
          <w:sz w:val="20"/>
          <w:szCs w:val="20"/>
        </w:rPr>
        <w:t>.</w:t>
      </w:r>
    </w:p>
    <w:p w:rsidR="00BA5B4F" w:rsidRPr="00B22CCD" w:rsidRDefault="00BA5B4F" w:rsidP="00BA5B4F">
      <w:pPr>
        <w:numPr>
          <w:ilvl w:val="0"/>
          <w:numId w:val="31"/>
        </w:numPr>
        <w:spacing w:after="0" w:line="276" w:lineRule="auto"/>
        <w:ind w:left="392" w:hanging="350"/>
        <w:contextualSpacing/>
        <w:jc w:val="both"/>
        <w:rPr>
          <w:rFonts w:ascii="Times New Roman" w:hAnsi="Times New Roman" w:cs="Times New Roman"/>
          <w:sz w:val="20"/>
          <w:szCs w:val="20"/>
        </w:rPr>
      </w:pPr>
      <w:r w:rsidRPr="00B22CCD">
        <w:rPr>
          <w:rFonts w:ascii="Times New Roman" w:hAnsi="Times New Roman" w:cs="Times New Roman"/>
          <w:b/>
          <w:bCs/>
          <w:color w:val="000000"/>
          <w:sz w:val="20"/>
          <w:szCs w:val="20"/>
        </w:rPr>
        <w:t xml:space="preserve">Jeśli zamawiający zdecyduje się na prowadzenie negocjacji po ocenie ofert, zamawiający poinformuje wszystkich wykonawców, którzy w odpowiedzi na ogłoszenie o zamówieniu złożyli oferty, o wykonawcach: </w:t>
      </w:r>
    </w:p>
    <w:p w:rsidR="00BA5B4F" w:rsidRPr="00B22CCD" w:rsidRDefault="00BA5B4F" w:rsidP="00180892">
      <w:pPr>
        <w:numPr>
          <w:ilvl w:val="0"/>
          <w:numId w:val="44"/>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sz w:val="20"/>
          <w:szCs w:val="20"/>
        </w:rPr>
        <w:t>których oferty nie zostały odrzucone oraz o punktacji przyznanej ofertom w każdym kryterium oceny ofert i łącznej punktacji,</w:t>
      </w:r>
    </w:p>
    <w:p w:rsidR="00BA5B4F" w:rsidRPr="00B22CCD" w:rsidRDefault="00BA5B4F" w:rsidP="00180892">
      <w:pPr>
        <w:numPr>
          <w:ilvl w:val="0"/>
          <w:numId w:val="44"/>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sz w:val="20"/>
          <w:szCs w:val="20"/>
        </w:rPr>
        <w:t>których oferty zostały odrzucone,</w:t>
      </w:r>
    </w:p>
    <w:p w:rsidR="00BA5B4F" w:rsidRPr="00B22CCD" w:rsidRDefault="00BA5B4F" w:rsidP="00BA5B4F">
      <w:pPr>
        <w:spacing w:after="0" w:line="276" w:lineRule="auto"/>
        <w:ind w:left="790"/>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sz w:val="20"/>
          <w:szCs w:val="20"/>
        </w:rPr>
        <w:t xml:space="preserve">- podając uzasadnienie faktyczne i prawne. </w:t>
      </w:r>
    </w:p>
    <w:p w:rsidR="00BA5B4F" w:rsidRPr="00B22CCD" w:rsidRDefault="00BA5B4F" w:rsidP="00BA5B4F">
      <w:pPr>
        <w:numPr>
          <w:ilvl w:val="0"/>
          <w:numId w:val="31"/>
        </w:numPr>
        <w:spacing w:after="0" w:line="276" w:lineRule="auto"/>
        <w:ind w:left="426" w:hanging="426"/>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 xml:space="preserve">Zamawiający, jeśli zdecyduje się na prowadzenie negocjacji zaprosi jednocześnie Wykonawców do negocjacji ofert złożonych w odpowiedzi na ogłoszenie o zamówieniu, jeżeli nie podlegały one odrzuceniu. </w:t>
      </w:r>
    </w:p>
    <w:p w:rsidR="00BA5B4F" w:rsidRPr="00B22CCD" w:rsidRDefault="00BA5B4F" w:rsidP="00BA5B4F">
      <w:pPr>
        <w:numPr>
          <w:ilvl w:val="0"/>
          <w:numId w:val="31"/>
        </w:numPr>
        <w:spacing w:after="0" w:line="276" w:lineRule="auto"/>
        <w:ind w:left="426" w:hanging="426"/>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 xml:space="preserve">Zamawiający, jeśli zdecyduje się na prowadzenie negocjacji nie będzie ograniczał liczby Wykonawców, których zaprosi do negocjacji. Jeżeli liczba wykonawców, którzy w odpowiedzi na ogłoszenie o zamówieniu złożyli oferty niepodlegające odrzuceniu jest mniejsza niż 3, zamawiający kontynuuje postępowanie. Zamawiający w zaproszeniu do negocjacji wskaże miejsce, termin i sposób prowadzenia negocjacji oraz kryteria oceny ofert, w ramach, których będą prowadzone negocjacje w celu ulepszenia treści ofert. </w:t>
      </w:r>
    </w:p>
    <w:p w:rsidR="00BA5B4F" w:rsidRPr="00B22CCD" w:rsidRDefault="00BA5B4F" w:rsidP="00BA5B4F">
      <w:pPr>
        <w:numPr>
          <w:ilvl w:val="0"/>
          <w:numId w:val="31"/>
        </w:numPr>
        <w:spacing w:after="0" w:line="276" w:lineRule="auto"/>
        <w:ind w:left="426" w:hanging="426"/>
        <w:contextualSpacing/>
        <w:jc w:val="both"/>
        <w:rPr>
          <w:rFonts w:ascii="Times New Roman" w:hAnsi="Times New Roman" w:cs="Times New Roman"/>
          <w:color w:val="000000" w:themeColor="text1"/>
          <w:sz w:val="20"/>
          <w:szCs w:val="20"/>
        </w:rPr>
      </w:pPr>
      <w:r w:rsidRPr="00B22CCD">
        <w:rPr>
          <w:rFonts w:ascii="Times New Roman" w:hAnsi="Times New Roman" w:cs="Times New Roman"/>
          <w:b/>
          <w:bCs/>
          <w:color w:val="000000" w:themeColor="text1"/>
          <w:sz w:val="20"/>
          <w:szCs w:val="20"/>
        </w:rPr>
        <w:t>Negocjacje treści ofert:</w:t>
      </w:r>
    </w:p>
    <w:p w:rsidR="00BA5B4F" w:rsidRPr="00B22CCD" w:rsidRDefault="00BA5B4F" w:rsidP="00180892">
      <w:pPr>
        <w:numPr>
          <w:ilvl w:val="0"/>
          <w:numId w:val="45"/>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nie mogą prowadzić do zmiany treści SWZ,</w:t>
      </w:r>
    </w:p>
    <w:p w:rsidR="00BA5B4F" w:rsidRPr="00B22CCD" w:rsidRDefault="00BA5B4F" w:rsidP="00180892">
      <w:pPr>
        <w:numPr>
          <w:ilvl w:val="0"/>
          <w:numId w:val="45"/>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 xml:space="preserve">dotyczą wyłącznie tych elementów treści ofert, które podlegają ocenie w ramach kryteriów oceny ofert a mianowicie: </w:t>
      </w:r>
      <w:r w:rsidRPr="00B22CCD">
        <w:rPr>
          <w:rFonts w:ascii="Times New Roman" w:hAnsi="Times New Roman" w:cs="Times New Roman"/>
          <w:b/>
          <w:bCs/>
          <w:color w:val="000000" w:themeColor="text1"/>
          <w:sz w:val="20"/>
          <w:szCs w:val="20"/>
        </w:rPr>
        <w:t>cena oferty brutto</w:t>
      </w:r>
    </w:p>
    <w:p w:rsidR="00BA5B4F" w:rsidRPr="00B22CCD" w:rsidRDefault="00BA5B4F" w:rsidP="00180892">
      <w:pPr>
        <w:numPr>
          <w:ilvl w:val="0"/>
          <w:numId w:val="45"/>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podczas negocjacji Zamawiający zapewnia równe traktowanie wszystkich Wykonawców,</w:t>
      </w:r>
    </w:p>
    <w:p w:rsidR="00BA5B4F" w:rsidRPr="00B22CCD" w:rsidRDefault="00BA5B4F" w:rsidP="00180892">
      <w:pPr>
        <w:numPr>
          <w:ilvl w:val="0"/>
          <w:numId w:val="45"/>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lastRenderedPageBreak/>
        <w:t>Zamawiający nie udziela informacji w sposób, który mógłby zapewnić niektórym wykonawcom przewagę nad innymi wykonawcami,</w:t>
      </w:r>
    </w:p>
    <w:p w:rsidR="00BA5B4F" w:rsidRPr="00B22CCD" w:rsidRDefault="00BA5B4F" w:rsidP="00180892">
      <w:pPr>
        <w:numPr>
          <w:ilvl w:val="0"/>
          <w:numId w:val="45"/>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 xml:space="preserve">prowadzone negocjacje mają charakter poufny, żadna ze stron nie może, bez zgody drugiej strony, ujawniać informacji technicznych i handlowych związanych z negocjacjami (zgoda udzielana w odniesieniu do konkretnych informacji i przed ich ujawnieniem). </w:t>
      </w:r>
    </w:p>
    <w:p w:rsidR="00BA5B4F" w:rsidRPr="00B22CCD" w:rsidRDefault="00BA5B4F" w:rsidP="00BA5B4F">
      <w:pPr>
        <w:numPr>
          <w:ilvl w:val="0"/>
          <w:numId w:val="31"/>
        </w:numPr>
        <w:spacing w:after="0" w:line="276" w:lineRule="auto"/>
        <w:ind w:left="426" w:hanging="426"/>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 xml:space="preserve">Zamawiający, jeśli zdecyduje się na prowadzenie negocjacji poinformuje równocześnie wszystkich Wykonawców, których oferty złożone w odpowiedzi na ogłoszenie o zamówieniu nie zostały odrzucone, o zakończeniu negocjacji oraz zaprosi ich do składania ofert dodatkowych. </w:t>
      </w:r>
    </w:p>
    <w:p w:rsidR="00BA5B4F" w:rsidRPr="00B22CCD" w:rsidRDefault="00BA5B4F" w:rsidP="00180892">
      <w:pPr>
        <w:numPr>
          <w:ilvl w:val="0"/>
          <w:numId w:val="57"/>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b/>
          <w:bCs/>
          <w:color w:val="000000" w:themeColor="text1"/>
          <w:sz w:val="20"/>
          <w:szCs w:val="20"/>
        </w:rPr>
        <w:t>Zaproszenie do składania ofert dodatkowych zawierać będzie co najmniej:</w:t>
      </w:r>
    </w:p>
    <w:p w:rsidR="00BA5B4F" w:rsidRPr="00B22CCD" w:rsidRDefault="00BA5B4F" w:rsidP="00180892">
      <w:pPr>
        <w:numPr>
          <w:ilvl w:val="0"/>
          <w:numId w:val="46"/>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nazwę adres zamawiającego, numer telefonu, adres poczty elektronicznej oraz strony internetowej prowadzonego postępowania,</w:t>
      </w:r>
    </w:p>
    <w:p w:rsidR="00BA5B4F" w:rsidRPr="00B22CCD" w:rsidRDefault="00BA5B4F" w:rsidP="00180892">
      <w:pPr>
        <w:numPr>
          <w:ilvl w:val="0"/>
          <w:numId w:val="46"/>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 xml:space="preserve">nowe propozycje w zakresie treści oferty podlegających ocenie w ramach kryteriów oceny </w:t>
      </w:r>
      <w:r w:rsidRPr="00B22CCD">
        <w:rPr>
          <w:rFonts w:ascii="Times New Roman" w:hAnsi="Times New Roman" w:cs="Times New Roman"/>
          <w:color w:val="000000" w:themeColor="text1"/>
          <w:sz w:val="20"/>
          <w:szCs w:val="20"/>
        </w:rPr>
        <w:br/>
        <w:t xml:space="preserve">a mianowicie: </w:t>
      </w:r>
      <w:r w:rsidRPr="00B22CCD">
        <w:rPr>
          <w:rFonts w:ascii="Times New Roman" w:hAnsi="Times New Roman" w:cs="Times New Roman"/>
          <w:b/>
          <w:bCs/>
          <w:color w:val="000000" w:themeColor="text1"/>
          <w:sz w:val="20"/>
          <w:szCs w:val="20"/>
        </w:rPr>
        <w:t>cena oferty brutto</w:t>
      </w:r>
    </w:p>
    <w:p w:rsidR="00BA5B4F" w:rsidRPr="00B22CCD" w:rsidRDefault="00BA5B4F" w:rsidP="00180892">
      <w:pPr>
        <w:numPr>
          <w:ilvl w:val="0"/>
          <w:numId w:val="46"/>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sposób i termin składania ofert dodatkowych. Zamawiający wyznaczy termin na złożenie ofert dodatkowych z uwzględnieniem czasu potrzebne</w:t>
      </w:r>
      <w:r w:rsidR="008A2F0B">
        <w:rPr>
          <w:rFonts w:ascii="Times New Roman" w:hAnsi="Times New Roman" w:cs="Times New Roman"/>
          <w:color w:val="000000" w:themeColor="text1"/>
          <w:sz w:val="20"/>
          <w:szCs w:val="20"/>
        </w:rPr>
        <w:t xml:space="preserve">go na przygotowanie tych ofert </w:t>
      </w:r>
      <w:r w:rsidRPr="00B22CCD">
        <w:rPr>
          <w:rFonts w:ascii="Times New Roman" w:hAnsi="Times New Roman" w:cs="Times New Roman"/>
          <w:color w:val="000000" w:themeColor="text1"/>
          <w:sz w:val="20"/>
          <w:szCs w:val="20"/>
        </w:rPr>
        <w:t>z tym, że termin ten nie może być krótszy niż 5 dni od dnia przekazania zaproszenia do składania ofert dodatkowych.</w:t>
      </w:r>
    </w:p>
    <w:p w:rsidR="00BA5B4F" w:rsidRPr="00B22CCD" w:rsidRDefault="00BA5B4F" w:rsidP="00180892">
      <w:pPr>
        <w:numPr>
          <w:ilvl w:val="0"/>
          <w:numId w:val="46"/>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język w jakim muszą być one sporządzone,</w:t>
      </w:r>
    </w:p>
    <w:p w:rsidR="00BA5B4F" w:rsidRPr="00B22CCD" w:rsidRDefault="00BA5B4F" w:rsidP="00180892">
      <w:pPr>
        <w:numPr>
          <w:ilvl w:val="0"/>
          <w:numId w:val="46"/>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termin otwarcia ofert,</w:t>
      </w:r>
    </w:p>
    <w:p w:rsidR="00BA5B4F" w:rsidRPr="00B22CCD" w:rsidRDefault="00BA5B4F" w:rsidP="00180892">
      <w:pPr>
        <w:numPr>
          <w:ilvl w:val="0"/>
          <w:numId w:val="46"/>
        </w:numPr>
        <w:spacing w:after="0" w:line="276" w:lineRule="auto"/>
        <w:contextualSpacing/>
        <w:jc w:val="both"/>
        <w:rPr>
          <w:rFonts w:ascii="Times New Roman" w:hAnsi="Times New Roman" w:cs="Times New Roman"/>
          <w:color w:val="000000" w:themeColor="text1"/>
          <w:sz w:val="20"/>
          <w:szCs w:val="20"/>
          <w:u w:val="single"/>
        </w:rPr>
      </w:pPr>
      <w:r w:rsidRPr="00B22CCD">
        <w:rPr>
          <w:rFonts w:ascii="Times New Roman" w:hAnsi="Times New Roman" w:cs="Times New Roman"/>
          <w:color w:val="000000" w:themeColor="text1"/>
          <w:sz w:val="20"/>
          <w:szCs w:val="20"/>
          <w:u w:val="single"/>
        </w:rPr>
        <w:t>Zamawiający niezwłocznie po otwarciu ofert DODATKOWYCH udostępnia na stronie internetowej prowadzonego postępowania informacje:</w:t>
      </w:r>
    </w:p>
    <w:p w:rsidR="00BA5B4F" w:rsidRPr="00B22CCD" w:rsidRDefault="00BA5B4F" w:rsidP="00180892">
      <w:pPr>
        <w:numPr>
          <w:ilvl w:val="0"/>
          <w:numId w:val="48"/>
        </w:numPr>
        <w:spacing w:after="0" w:line="276" w:lineRule="auto"/>
        <w:ind w:left="1418"/>
        <w:contextualSpacing/>
        <w:jc w:val="both"/>
        <w:rPr>
          <w:rFonts w:ascii="Times New Roman" w:hAnsi="Times New Roman" w:cs="Times New Roman"/>
          <w:color w:val="000000" w:themeColor="text1"/>
          <w:sz w:val="20"/>
          <w:szCs w:val="20"/>
          <w:u w:val="single"/>
        </w:rPr>
      </w:pPr>
      <w:r w:rsidRPr="00B22CCD">
        <w:rPr>
          <w:rFonts w:ascii="Times New Roman" w:hAnsi="Times New Roman" w:cs="Times New Roman"/>
          <w:color w:val="000000" w:themeColor="text1"/>
          <w:sz w:val="20"/>
          <w:szCs w:val="20"/>
          <w:u w:val="single"/>
        </w:rPr>
        <w:t>nazwach albo imionach i nazwiskach oraz siedzibach lub miejscach prowadzonej działalności gospodarczej albo miejscach zamieszkania wykonawców, których oferty zostały otwarte;</w:t>
      </w:r>
    </w:p>
    <w:p w:rsidR="00BA5B4F" w:rsidRPr="00B22CCD" w:rsidRDefault="00BA5B4F" w:rsidP="00180892">
      <w:pPr>
        <w:numPr>
          <w:ilvl w:val="0"/>
          <w:numId w:val="48"/>
        </w:numPr>
        <w:spacing w:after="0" w:line="276" w:lineRule="auto"/>
        <w:ind w:left="1418"/>
        <w:contextualSpacing/>
        <w:jc w:val="both"/>
        <w:rPr>
          <w:rFonts w:ascii="Times New Roman" w:hAnsi="Times New Roman" w:cs="Times New Roman"/>
          <w:color w:val="000000" w:themeColor="text1"/>
          <w:sz w:val="20"/>
          <w:szCs w:val="20"/>
          <w:u w:val="single"/>
        </w:rPr>
      </w:pPr>
      <w:r w:rsidRPr="00B22CCD">
        <w:rPr>
          <w:rFonts w:ascii="Times New Roman" w:hAnsi="Times New Roman" w:cs="Times New Roman"/>
          <w:color w:val="000000" w:themeColor="text1"/>
          <w:sz w:val="20"/>
          <w:szCs w:val="20"/>
          <w:u w:val="single"/>
        </w:rPr>
        <w:t>cenach lub kosztach zawartych w ofertach.</w:t>
      </w:r>
    </w:p>
    <w:p w:rsidR="00BA5B4F" w:rsidRPr="00B22CCD" w:rsidRDefault="00BA5B4F" w:rsidP="00BA5B4F">
      <w:pPr>
        <w:spacing w:after="0" w:line="276" w:lineRule="auto"/>
        <w:ind w:left="1080"/>
        <w:contextualSpacing/>
        <w:jc w:val="both"/>
        <w:rPr>
          <w:rFonts w:ascii="Times New Roman" w:hAnsi="Times New Roman" w:cs="Times New Roman"/>
          <w:color w:val="000000" w:themeColor="text1"/>
          <w:sz w:val="20"/>
          <w:szCs w:val="20"/>
        </w:rPr>
      </w:pPr>
    </w:p>
    <w:p w:rsidR="00BA5B4F" w:rsidRPr="00B22CCD" w:rsidRDefault="00BA5B4F" w:rsidP="00BA5B4F">
      <w:pPr>
        <w:spacing w:after="0" w:line="276" w:lineRule="auto"/>
        <w:ind w:left="708"/>
        <w:jc w:val="both"/>
        <w:rPr>
          <w:rFonts w:ascii="Times New Roman" w:hAnsi="Times New Roman" w:cs="Times New Roman"/>
          <w:color w:val="000000" w:themeColor="text1"/>
          <w:sz w:val="20"/>
          <w:szCs w:val="20"/>
        </w:rPr>
      </w:pPr>
      <w:r w:rsidRPr="00B22CCD">
        <w:rPr>
          <w:rFonts w:ascii="Times New Roman" w:hAnsi="Times New Roman" w:cs="Times New Roman"/>
          <w:b/>
          <w:bCs/>
          <w:color w:val="000000" w:themeColor="text1"/>
          <w:sz w:val="20"/>
          <w:szCs w:val="20"/>
        </w:rPr>
        <w:t>2) Wykonawca może złożyć ofertę dodatkową</w:t>
      </w:r>
      <w:r w:rsidRPr="00B22CCD">
        <w:rPr>
          <w:rFonts w:ascii="Times New Roman" w:hAnsi="Times New Roman" w:cs="Times New Roman"/>
          <w:color w:val="000000" w:themeColor="text1"/>
          <w:sz w:val="20"/>
          <w:szCs w:val="20"/>
        </w:rPr>
        <w:t>, która zawiera nowe propozycje w zakresie treści oferty podlegających ocenie w ramach kryteriów oceny ofert wskazanych przez zamawiającego w zaproszeniu do negocjacji.</w:t>
      </w:r>
    </w:p>
    <w:p w:rsidR="00BA5B4F" w:rsidRPr="00B22CCD" w:rsidRDefault="00BA5B4F" w:rsidP="00BA5B4F">
      <w:pPr>
        <w:spacing w:after="0" w:line="276" w:lineRule="auto"/>
        <w:ind w:left="708"/>
        <w:jc w:val="both"/>
        <w:rPr>
          <w:rFonts w:ascii="Times New Roman" w:hAnsi="Times New Roman" w:cs="Times New Roman"/>
          <w:color w:val="000000" w:themeColor="text1"/>
          <w:sz w:val="20"/>
          <w:szCs w:val="20"/>
        </w:rPr>
      </w:pPr>
      <w:r w:rsidRPr="00B22CCD">
        <w:rPr>
          <w:rFonts w:ascii="Times New Roman" w:hAnsi="Times New Roman" w:cs="Times New Roman"/>
          <w:b/>
          <w:bCs/>
          <w:color w:val="000000" w:themeColor="text1"/>
          <w:sz w:val="20"/>
          <w:szCs w:val="20"/>
        </w:rPr>
        <w:t>3) Oferta dodatkowa</w:t>
      </w:r>
      <w:r w:rsidRPr="00B22CCD">
        <w:rPr>
          <w:rFonts w:ascii="Times New Roman" w:hAnsi="Times New Roman" w:cs="Times New Roman"/>
          <w:color w:val="000000" w:themeColor="text1"/>
          <w:sz w:val="20"/>
          <w:szCs w:val="20"/>
        </w:rPr>
        <w:t xml:space="preserve"> nie może być mniej korzystna w żadnym z kryteriów oceny ofert wskazanych w zaproszeniu do negocjacji niż oferta złożona w odpowiedzi na ogłoszenie o zamówieniu.</w:t>
      </w:r>
    </w:p>
    <w:p w:rsidR="00BA5B4F" w:rsidRPr="00B22CCD" w:rsidRDefault="00BA5B4F" w:rsidP="00BA5B4F">
      <w:pPr>
        <w:spacing w:after="0" w:line="276" w:lineRule="auto"/>
        <w:ind w:left="708"/>
        <w:jc w:val="both"/>
        <w:rPr>
          <w:rFonts w:ascii="Times New Roman" w:hAnsi="Times New Roman" w:cs="Times New Roman"/>
          <w:color w:val="000000" w:themeColor="text1"/>
          <w:sz w:val="20"/>
          <w:szCs w:val="20"/>
        </w:rPr>
      </w:pPr>
      <w:r w:rsidRPr="00B22CCD">
        <w:rPr>
          <w:rFonts w:ascii="Times New Roman" w:hAnsi="Times New Roman" w:cs="Times New Roman"/>
          <w:b/>
          <w:bCs/>
          <w:color w:val="000000" w:themeColor="text1"/>
          <w:sz w:val="20"/>
          <w:szCs w:val="20"/>
        </w:rPr>
        <w:t>4) Oferta przestaje wiązać wykonawcę</w:t>
      </w:r>
      <w:r w:rsidRPr="00B22CCD">
        <w:rPr>
          <w:rFonts w:ascii="Times New Roman" w:hAnsi="Times New Roman" w:cs="Times New Roman"/>
          <w:color w:val="000000" w:themeColor="text1"/>
          <w:sz w:val="20"/>
          <w:szCs w:val="20"/>
        </w:rPr>
        <w:t xml:space="preserve"> w zakresie, w jakim złoży on </w:t>
      </w:r>
      <w:r w:rsidRPr="00B22CCD">
        <w:rPr>
          <w:rFonts w:ascii="Times New Roman" w:hAnsi="Times New Roman" w:cs="Times New Roman"/>
          <w:b/>
          <w:bCs/>
          <w:color w:val="000000" w:themeColor="text1"/>
          <w:sz w:val="20"/>
          <w:szCs w:val="20"/>
        </w:rPr>
        <w:t>ofertę dodatkową zawierającą korzystniejsze</w:t>
      </w:r>
      <w:r w:rsidRPr="00B22CCD">
        <w:rPr>
          <w:rFonts w:ascii="Times New Roman" w:hAnsi="Times New Roman" w:cs="Times New Roman"/>
          <w:color w:val="000000" w:themeColor="text1"/>
          <w:sz w:val="20"/>
          <w:szCs w:val="20"/>
        </w:rPr>
        <w:t xml:space="preserve"> propozycje w ramach każdego z kryteriów oceny ofert wskazanych w zaproszeniu do negocjacji.</w:t>
      </w:r>
    </w:p>
    <w:p w:rsidR="00BA5B4F" w:rsidRPr="00B22CCD" w:rsidRDefault="00BA5B4F" w:rsidP="00BA5B4F">
      <w:pPr>
        <w:spacing w:after="0" w:line="276" w:lineRule="auto"/>
        <w:ind w:left="708"/>
        <w:contextualSpacing/>
        <w:jc w:val="both"/>
        <w:rPr>
          <w:rFonts w:ascii="Times New Roman" w:hAnsi="Times New Roman" w:cs="Times New Roman"/>
          <w:color w:val="000000" w:themeColor="text1"/>
          <w:sz w:val="20"/>
          <w:szCs w:val="20"/>
        </w:rPr>
      </w:pPr>
      <w:r w:rsidRPr="00B22CCD">
        <w:rPr>
          <w:rFonts w:ascii="Times New Roman" w:hAnsi="Times New Roman" w:cs="Times New Roman"/>
          <w:b/>
          <w:bCs/>
          <w:color w:val="000000" w:themeColor="text1"/>
          <w:sz w:val="20"/>
          <w:szCs w:val="20"/>
        </w:rPr>
        <w:t>5) Oferta dodatkowa, która jest mniej korzystna</w:t>
      </w:r>
      <w:r w:rsidRPr="00B22CCD">
        <w:rPr>
          <w:rFonts w:ascii="Times New Roman" w:hAnsi="Times New Roman" w:cs="Times New Roman"/>
          <w:color w:val="000000" w:themeColor="text1"/>
          <w:sz w:val="20"/>
          <w:szCs w:val="20"/>
        </w:rPr>
        <w:t xml:space="preserve"> w którymkolwiek z kryteriów oceny ofert wskazanych w zaproszeniu do negocjacji niż oferta złoż</w:t>
      </w:r>
      <w:r w:rsidR="008A2F0B">
        <w:rPr>
          <w:rFonts w:ascii="Times New Roman" w:hAnsi="Times New Roman" w:cs="Times New Roman"/>
          <w:color w:val="000000" w:themeColor="text1"/>
          <w:sz w:val="20"/>
          <w:szCs w:val="20"/>
        </w:rPr>
        <w:t xml:space="preserve">ona w odpowiedzi na ogłoszenie </w:t>
      </w:r>
      <w:r w:rsidRPr="00B22CCD">
        <w:rPr>
          <w:rFonts w:ascii="Times New Roman" w:hAnsi="Times New Roman" w:cs="Times New Roman"/>
          <w:color w:val="000000" w:themeColor="text1"/>
          <w:sz w:val="20"/>
          <w:szCs w:val="20"/>
        </w:rPr>
        <w:t xml:space="preserve">o zamówieniu, </w:t>
      </w:r>
      <w:r w:rsidRPr="00B22CCD">
        <w:rPr>
          <w:rFonts w:ascii="Times New Roman" w:hAnsi="Times New Roman" w:cs="Times New Roman"/>
          <w:b/>
          <w:bCs/>
          <w:color w:val="000000" w:themeColor="text1"/>
          <w:sz w:val="20"/>
          <w:szCs w:val="20"/>
        </w:rPr>
        <w:t xml:space="preserve">podlega odrzuceniu na podstawie art. 226 ust. 1 pkt. 3 w zw. z art. 296 ust. 2 zdanie czwarte </w:t>
      </w:r>
      <w:proofErr w:type="spellStart"/>
      <w:r w:rsidRPr="00B22CCD">
        <w:rPr>
          <w:rFonts w:ascii="Times New Roman" w:hAnsi="Times New Roman" w:cs="Times New Roman"/>
          <w:b/>
          <w:bCs/>
          <w:color w:val="000000" w:themeColor="text1"/>
          <w:sz w:val="20"/>
          <w:szCs w:val="20"/>
        </w:rPr>
        <w:t>Pzp</w:t>
      </w:r>
      <w:proofErr w:type="spellEnd"/>
      <w:r w:rsidRPr="00B22CCD">
        <w:rPr>
          <w:rFonts w:ascii="Times New Roman" w:hAnsi="Times New Roman" w:cs="Times New Roman"/>
          <w:b/>
          <w:bCs/>
          <w:color w:val="000000" w:themeColor="text1"/>
          <w:sz w:val="20"/>
          <w:szCs w:val="20"/>
        </w:rPr>
        <w:t xml:space="preserve"> – jest niezgodna z przepisami prawa</w:t>
      </w:r>
      <w:r w:rsidRPr="00B22CCD">
        <w:rPr>
          <w:rFonts w:ascii="Times New Roman" w:hAnsi="Times New Roman" w:cs="Times New Roman"/>
          <w:color w:val="000000" w:themeColor="text1"/>
          <w:sz w:val="20"/>
          <w:szCs w:val="20"/>
        </w:rPr>
        <w:t xml:space="preserve">. </w:t>
      </w:r>
    </w:p>
    <w:p w:rsidR="00BA5B4F" w:rsidRPr="00B22CCD" w:rsidRDefault="00BA5B4F" w:rsidP="00BA5B4F">
      <w:pPr>
        <w:spacing w:after="0" w:line="276" w:lineRule="auto"/>
        <w:ind w:left="708"/>
        <w:jc w:val="both"/>
        <w:rPr>
          <w:rFonts w:ascii="Times New Roman" w:hAnsi="Times New Roman" w:cs="Times New Roman"/>
          <w:color w:val="000000" w:themeColor="text1"/>
          <w:sz w:val="20"/>
          <w:szCs w:val="20"/>
          <w:u w:val="single"/>
        </w:rPr>
      </w:pPr>
      <w:r w:rsidRPr="00B22CCD">
        <w:rPr>
          <w:rFonts w:ascii="Times New Roman" w:hAnsi="Times New Roman" w:cs="Times New Roman"/>
          <w:b/>
          <w:color w:val="000000" w:themeColor="text1"/>
          <w:sz w:val="20"/>
          <w:szCs w:val="20"/>
          <w:u w:val="single"/>
        </w:rPr>
        <w:t>6)</w:t>
      </w:r>
      <w:r w:rsidRPr="00B22CCD">
        <w:rPr>
          <w:rFonts w:ascii="Times New Roman" w:hAnsi="Times New Roman" w:cs="Times New Roman"/>
          <w:color w:val="000000" w:themeColor="text1"/>
          <w:sz w:val="20"/>
          <w:szCs w:val="20"/>
          <w:u w:val="single"/>
        </w:rPr>
        <w:t xml:space="preserve"> W przypadku, w którym wykonawca nie przystąpi do negocjacji i nie złoży oferty dodatkowej, jest związany swoją pierwotną ofertą czyli ofertą złożoną w odpowiedzi na ogłoszenie o zamówieniu (o ile termin związania nie upłynął).  Termin związania oferty dodatkowej upływa w tym samym dniu, w którym upływa termin związania dla oferty złożonej w odpowiedzi na ogłoszenie o zamówieniu. </w:t>
      </w:r>
    </w:p>
    <w:p w:rsidR="00BA5B4F" w:rsidRPr="00B22CCD" w:rsidRDefault="00BA5B4F" w:rsidP="00BA5B4F">
      <w:pPr>
        <w:spacing w:after="0" w:line="276" w:lineRule="auto"/>
        <w:ind w:left="708"/>
        <w:jc w:val="both"/>
        <w:rPr>
          <w:rFonts w:ascii="Times New Roman" w:hAnsi="Times New Roman" w:cs="Times New Roman"/>
          <w:color w:val="000000" w:themeColor="text1"/>
          <w:sz w:val="20"/>
          <w:szCs w:val="20"/>
        </w:rPr>
      </w:pPr>
      <w:r w:rsidRPr="00B22CCD">
        <w:rPr>
          <w:rFonts w:ascii="Times New Roman" w:hAnsi="Times New Roman" w:cs="Times New Roman"/>
          <w:b/>
          <w:bCs/>
          <w:color w:val="000000" w:themeColor="text1"/>
          <w:sz w:val="20"/>
          <w:szCs w:val="20"/>
        </w:rPr>
        <w:t xml:space="preserve">7) Ocena ofert zastosowanie znajdą przepisy Rozdziału 5 w Dziale II </w:t>
      </w:r>
      <w:proofErr w:type="spellStart"/>
      <w:r w:rsidRPr="00B22CCD">
        <w:rPr>
          <w:rFonts w:ascii="Times New Roman" w:hAnsi="Times New Roman" w:cs="Times New Roman"/>
          <w:b/>
          <w:bCs/>
          <w:color w:val="000000" w:themeColor="text1"/>
          <w:sz w:val="20"/>
          <w:szCs w:val="20"/>
        </w:rPr>
        <w:t>Pzp</w:t>
      </w:r>
      <w:proofErr w:type="spellEnd"/>
      <w:r w:rsidRPr="00B22CCD">
        <w:rPr>
          <w:rFonts w:ascii="Times New Roman" w:hAnsi="Times New Roman" w:cs="Times New Roman"/>
          <w:color w:val="000000" w:themeColor="text1"/>
          <w:sz w:val="20"/>
          <w:szCs w:val="20"/>
        </w:rPr>
        <w:t xml:space="preserve">. </w:t>
      </w:r>
    </w:p>
    <w:p w:rsidR="00BA5B4F" w:rsidRPr="00B22CCD" w:rsidRDefault="00BA5B4F" w:rsidP="00BA5B4F">
      <w:pPr>
        <w:spacing w:after="0" w:line="276" w:lineRule="auto"/>
        <w:ind w:left="708"/>
        <w:jc w:val="both"/>
        <w:rPr>
          <w:rFonts w:ascii="Times New Roman" w:hAnsi="Times New Roman" w:cs="Times New Roman"/>
          <w:color w:val="000000" w:themeColor="text1"/>
          <w:sz w:val="20"/>
          <w:szCs w:val="20"/>
        </w:rPr>
      </w:pPr>
      <w:r w:rsidRPr="00B22CCD">
        <w:rPr>
          <w:rFonts w:ascii="Times New Roman" w:hAnsi="Times New Roman" w:cs="Times New Roman"/>
          <w:b/>
          <w:bCs/>
          <w:color w:val="000000" w:themeColor="text1"/>
          <w:sz w:val="20"/>
          <w:szCs w:val="20"/>
        </w:rPr>
        <w:t>8) Wybór oferty najkorzystniejszej</w:t>
      </w:r>
      <w:r w:rsidRPr="00B22CCD">
        <w:rPr>
          <w:rFonts w:ascii="Times New Roman" w:hAnsi="Times New Roman" w:cs="Times New Roman"/>
          <w:color w:val="000000" w:themeColor="text1"/>
          <w:sz w:val="20"/>
          <w:szCs w:val="20"/>
        </w:rPr>
        <w:t xml:space="preserve"> – do wyboru oferty najkorzystniejszej zastosowanie znajdą przepisy Działu III Rozdziału 5 oraz Działu II Rozdziału 5 </w:t>
      </w:r>
      <w:proofErr w:type="spellStart"/>
      <w:r w:rsidRPr="00B22CCD">
        <w:rPr>
          <w:rFonts w:ascii="Times New Roman" w:hAnsi="Times New Roman" w:cs="Times New Roman"/>
          <w:color w:val="000000" w:themeColor="text1"/>
          <w:sz w:val="20"/>
          <w:szCs w:val="20"/>
        </w:rPr>
        <w:t>Pzp</w:t>
      </w:r>
      <w:proofErr w:type="spellEnd"/>
      <w:r w:rsidRPr="00B22CCD">
        <w:rPr>
          <w:rFonts w:ascii="Times New Roman" w:hAnsi="Times New Roman" w:cs="Times New Roman"/>
          <w:color w:val="000000" w:themeColor="text1"/>
          <w:sz w:val="20"/>
          <w:szCs w:val="20"/>
        </w:rPr>
        <w:t xml:space="preserve">. </w:t>
      </w:r>
    </w:p>
    <w:p w:rsidR="00BA5B4F" w:rsidRPr="00B22CCD" w:rsidRDefault="00BA5B4F" w:rsidP="008A2F0B">
      <w:pPr>
        <w:spacing w:after="0" w:line="276" w:lineRule="auto"/>
        <w:ind w:left="708"/>
        <w:jc w:val="both"/>
        <w:rPr>
          <w:rFonts w:ascii="Times New Roman" w:hAnsi="Times New Roman" w:cs="Times New Roman"/>
          <w:color w:val="000000" w:themeColor="text1"/>
          <w:sz w:val="20"/>
          <w:szCs w:val="20"/>
        </w:rPr>
      </w:pPr>
      <w:r w:rsidRPr="00B22CCD">
        <w:rPr>
          <w:rFonts w:ascii="Times New Roman" w:hAnsi="Times New Roman" w:cs="Times New Roman"/>
          <w:b/>
          <w:bCs/>
          <w:color w:val="000000" w:themeColor="text1"/>
          <w:sz w:val="20"/>
          <w:szCs w:val="20"/>
        </w:rPr>
        <w:t>9) Zakończenie postępowania</w:t>
      </w:r>
      <w:r w:rsidRPr="00B22CCD">
        <w:rPr>
          <w:rFonts w:ascii="Times New Roman" w:hAnsi="Times New Roman" w:cs="Times New Roman"/>
          <w:color w:val="000000" w:themeColor="text1"/>
          <w:sz w:val="20"/>
          <w:szCs w:val="20"/>
        </w:rPr>
        <w:t xml:space="preserve"> – zastosowanie znajdą przepisy Działu II Rozdziału 8 z wyj</w:t>
      </w:r>
      <w:r w:rsidR="008A2F0B">
        <w:rPr>
          <w:rFonts w:ascii="Times New Roman" w:hAnsi="Times New Roman" w:cs="Times New Roman"/>
          <w:color w:val="000000" w:themeColor="text1"/>
          <w:sz w:val="20"/>
          <w:szCs w:val="20"/>
        </w:rPr>
        <w:t xml:space="preserve">ątkiem art. 257, 264, 265 </w:t>
      </w:r>
      <w:proofErr w:type="spellStart"/>
      <w:r w:rsidR="008A2F0B">
        <w:rPr>
          <w:rFonts w:ascii="Times New Roman" w:hAnsi="Times New Roman" w:cs="Times New Roman"/>
          <w:color w:val="000000" w:themeColor="text1"/>
          <w:sz w:val="20"/>
          <w:szCs w:val="20"/>
        </w:rPr>
        <w:t>Pzp</w:t>
      </w:r>
      <w:proofErr w:type="spellEnd"/>
      <w:r w:rsidR="008A2F0B">
        <w:rPr>
          <w:rFonts w:ascii="Times New Roman" w:hAnsi="Times New Roman" w:cs="Times New Roman"/>
          <w:color w:val="000000" w:themeColor="text1"/>
          <w:sz w:val="20"/>
          <w:szCs w:val="20"/>
        </w:rPr>
        <w:t xml:space="preserve">. </w:t>
      </w:r>
    </w:p>
    <w:p w:rsidR="00BA5B4F" w:rsidRPr="00B22CCD" w:rsidRDefault="00BA5B4F" w:rsidP="00BA5B4F">
      <w:pPr>
        <w:numPr>
          <w:ilvl w:val="0"/>
          <w:numId w:val="31"/>
        </w:numPr>
        <w:spacing w:after="0" w:line="276" w:lineRule="auto"/>
        <w:ind w:left="426" w:hanging="426"/>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Zamawiający wybiera najkorzystniejszą ofertę w terminie związania ofertą.</w:t>
      </w:r>
    </w:p>
    <w:p w:rsidR="00BA5B4F" w:rsidRPr="00B22CCD" w:rsidRDefault="00BA5B4F" w:rsidP="00BA5B4F">
      <w:pPr>
        <w:numPr>
          <w:ilvl w:val="0"/>
          <w:numId w:val="31"/>
        </w:numPr>
        <w:spacing w:after="0" w:line="276" w:lineRule="auto"/>
        <w:ind w:left="426" w:hanging="426"/>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BA5B4F" w:rsidRPr="00B22CCD" w:rsidRDefault="00BA5B4F" w:rsidP="00BA5B4F">
      <w:pPr>
        <w:numPr>
          <w:ilvl w:val="0"/>
          <w:numId w:val="31"/>
        </w:numPr>
        <w:spacing w:after="0" w:line="276" w:lineRule="auto"/>
        <w:ind w:left="426" w:hanging="426"/>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lastRenderedPageBreak/>
        <w:t xml:space="preserve">W przypadku braku zgody, o której mowa w ust. 12, oferta podlega odrzuceniu, a zamawiający zwraca się o wyrażenie takiej zgody do kolejnego wykonawcy, którego oferta została najwyżej oceniona, chyba, że zachodzą przesłanki unieważnienia postępowania. </w:t>
      </w:r>
    </w:p>
    <w:p w:rsidR="00BA5B4F" w:rsidRPr="00B22CCD" w:rsidRDefault="00BA5B4F" w:rsidP="00BA5B4F">
      <w:pPr>
        <w:numPr>
          <w:ilvl w:val="0"/>
          <w:numId w:val="31"/>
        </w:numPr>
        <w:spacing w:after="0" w:line="276" w:lineRule="auto"/>
        <w:ind w:left="426" w:hanging="426"/>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 xml:space="preserve">Zamawiający odrzuci oferty w przypadkach określonych w art. 226 ust. 1 ustawy </w:t>
      </w:r>
      <w:proofErr w:type="spellStart"/>
      <w:r w:rsidRPr="00B22CCD">
        <w:rPr>
          <w:rFonts w:ascii="Times New Roman" w:hAnsi="Times New Roman" w:cs="Times New Roman"/>
          <w:color w:val="000000" w:themeColor="text1"/>
          <w:sz w:val="20"/>
          <w:szCs w:val="20"/>
        </w:rPr>
        <w:t>Pzp</w:t>
      </w:r>
      <w:proofErr w:type="spellEnd"/>
      <w:r w:rsidRPr="00B22CCD">
        <w:rPr>
          <w:rFonts w:ascii="Times New Roman" w:hAnsi="Times New Roman" w:cs="Times New Roman"/>
          <w:color w:val="000000" w:themeColor="text1"/>
          <w:sz w:val="20"/>
          <w:szCs w:val="20"/>
        </w:rPr>
        <w:t>.</w:t>
      </w:r>
    </w:p>
    <w:p w:rsidR="00BA5B4F" w:rsidRPr="00B22CCD" w:rsidRDefault="00BA5B4F" w:rsidP="008A2F0B">
      <w:pPr>
        <w:spacing w:after="0" w:line="276" w:lineRule="auto"/>
        <w:contextualSpacing/>
        <w:jc w:val="both"/>
        <w:rPr>
          <w:rFonts w:ascii="Times New Roman" w:hAnsi="Times New Roman" w:cs="Times New Roman"/>
          <w:color w:val="000000" w:themeColor="text1"/>
          <w:sz w:val="20"/>
          <w:szCs w:val="20"/>
        </w:rPr>
      </w:pPr>
    </w:p>
    <w:p w:rsidR="00BA5B4F" w:rsidRPr="008A2F0B" w:rsidRDefault="00BA5B4F" w:rsidP="008A2F0B">
      <w:pPr>
        <w:numPr>
          <w:ilvl w:val="0"/>
          <w:numId w:val="2"/>
        </w:numPr>
        <w:spacing w:after="0" w:line="276" w:lineRule="auto"/>
        <w:ind w:hanging="244"/>
        <w:contextualSpacing/>
        <w:jc w:val="both"/>
        <w:rPr>
          <w:rFonts w:ascii="Times New Roman" w:hAnsi="Times New Roman" w:cs="Times New Roman"/>
          <w:b/>
          <w:color w:val="000000" w:themeColor="text1"/>
          <w:sz w:val="20"/>
          <w:szCs w:val="20"/>
        </w:rPr>
      </w:pPr>
      <w:r w:rsidRPr="00B22CCD">
        <w:rPr>
          <w:rFonts w:ascii="Times New Roman" w:hAnsi="Times New Roman" w:cs="Times New Roman"/>
          <w:b/>
          <w:color w:val="000000" w:themeColor="text1"/>
          <w:sz w:val="20"/>
          <w:szCs w:val="20"/>
        </w:rPr>
        <w:t xml:space="preserve">Informacje o formalnościach, jakie muszą zostać dopełnione po wyborze oferty </w:t>
      </w:r>
      <w:r w:rsidRPr="00B22CCD">
        <w:rPr>
          <w:rFonts w:ascii="Times New Roman" w:hAnsi="Times New Roman" w:cs="Times New Roman"/>
          <w:b/>
          <w:color w:val="000000" w:themeColor="text1"/>
          <w:sz w:val="20"/>
          <w:szCs w:val="20"/>
        </w:rPr>
        <w:br/>
        <w:t>w celu zawarcia umowy w sprawie zamówienia publicznego</w:t>
      </w:r>
    </w:p>
    <w:p w:rsidR="00BA5B4F" w:rsidRPr="00B22CCD" w:rsidRDefault="00BA5B4F" w:rsidP="00BA5B4F">
      <w:pPr>
        <w:numPr>
          <w:ilvl w:val="0"/>
          <w:numId w:val="10"/>
        </w:numPr>
        <w:spacing w:after="0" w:line="276" w:lineRule="auto"/>
        <w:ind w:left="378" w:hanging="364"/>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 xml:space="preserve">Zamawiający zawiera umowę w sprawie zamówienia publicznego, z uwzględnieniem art. 577 ustawy </w:t>
      </w:r>
      <w:proofErr w:type="spellStart"/>
      <w:r w:rsidRPr="00B22CCD">
        <w:rPr>
          <w:rFonts w:ascii="Times New Roman" w:hAnsi="Times New Roman" w:cs="Times New Roman"/>
          <w:color w:val="000000" w:themeColor="text1"/>
          <w:sz w:val="20"/>
          <w:szCs w:val="20"/>
        </w:rPr>
        <w:t>Pzp</w:t>
      </w:r>
      <w:proofErr w:type="spellEnd"/>
      <w:r w:rsidRPr="00B22CCD">
        <w:rPr>
          <w:rFonts w:ascii="Times New Roman" w:hAnsi="Times New Roman" w:cs="Times New Roman"/>
          <w:color w:val="000000" w:themeColor="text1"/>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BA5B4F" w:rsidRPr="00B22CCD" w:rsidRDefault="00BA5B4F" w:rsidP="00BA5B4F">
      <w:pPr>
        <w:numPr>
          <w:ilvl w:val="0"/>
          <w:numId w:val="10"/>
        </w:numPr>
        <w:spacing w:after="0" w:line="276" w:lineRule="auto"/>
        <w:ind w:left="378" w:hanging="364"/>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 xml:space="preserve">Zamawiający może zawrzeć umowę w sprawie zamówienia publicznego przed upływem terminu, </w:t>
      </w:r>
      <w:r w:rsidRPr="00B22CCD">
        <w:rPr>
          <w:rFonts w:ascii="Times New Roman" w:hAnsi="Times New Roman" w:cs="Times New Roman"/>
          <w:color w:val="000000" w:themeColor="text1"/>
          <w:sz w:val="20"/>
          <w:szCs w:val="20"/>
        </w:rPr>
        <w:br/>
        <w:t>o którym mowa w pkt. 1, jeżeli w postępowaniu o udzielenie zmówienia złożono tylko jedną ofertę.</w:t>
      </w:r>
    </w:p>
    <w:p w:rsidR="00BA5B4F" w:rsidRPr="00B22CCD" w:rsidRDefault="00BA5B4F" w:rsidP="00BA5B4F">
      <w:pPr>
        <w:numPr>
          <w:ilvl w:val="0"/>
          <w:numId w:val="10"/>
        </w:numPr>
        <w:spacing w:after="0" w:line="276" w:lineRule="auto"/>
        <w:ind w:left="378" w:hanging="364"/>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Wykonawca, którego oferta została wybrana jako najkorzystniejsza, zostanie poinformowany przez zamawiającego o miejscu i terminie zawarcia umowy.</w:t>
      </w:r>
    </w:p>
    <w:p w:rsidR="00BA5B4F" w:rsidRPr="00B22CCD" w:rsidRDefault="00BA5B4F" w:rsidP="00BA5B4F">
      <w:pPr>
        <w:numPr>
          <w:ilvl w:val="0"/>
          <w:numId w:val="10"/>
        </w:numPr>
        <w:spacing w:after="0" w:line="276" w:lineRule="auto"/>
        <w:ind w:left="378" w:hanging="364"/>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 xml:space="preserve">Wykonawca, o którym mowa w pkt. 3, ma obowiązek zawrzeć umowę w sprawie zamówienia na warunkach określonych w projektowanych postanowieniach umowy, które stanowią </w:t>
      </w:r>
      <w:r w:rsidRPr="00B22CCD">
        <w:rPr>
          <w:rFonts w:ascii="Times New Roman" w:hAnsi="Times New Roman" w:cs="Times New Roman"/>
          <w:b/>
          <w:bCs/>
          <w:color w:val="0070C0"/>
          <w:sz w:val="20"/>
          <w:szCs w:val="20"/>
        </w:rPr>
        <w:t>załącznik nr 2 do SWZ</w:t>
      </w:r>
      <w:r w:rsidRPr="00B22CCD">
        <w:rPr>
          <w:rFonts w:ascii="Times New Roman" w:hAnsi="Times New Roman" w:cs="Times New Roman"/>
          <w:color w:val="000000" w:themeColor="text1"/>
          <w:sz w:val="20"/>
          <w:szCs w:val="20"/>
        </w:rPr>
        <w:t>. Umowa zostanie uzupełniona o zapisy wynikające ze złożonej oferty.</w:t>
      </w:r>
    </w:p>
    <w:p w:rsidR="00BA5B4F" w:rsidRPr="00B22CCD" w:rsidRDefault="00BA5B4F" w:rsidP="00BA5B4F">
      <w:pPr>
        <w:numPr>
          <w:ilvl w:val="0"/>
          <w:numId w:val="10"/>
        </w:numPr>
        <w:spacing w:after="0" w:line="276" w:lineRule="auto"/>
        <w:ind w:left="378" w:hanging="364"/>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Przed podpisaniem umowy wykonawcy wspólnie ubiegający się o udzielenie zamówienia (konsorcjum, spółka cywilna) przedstawią zamawiającemu kopię umowy regulującej współpracę tych wykonawców.</w:t>
      </w:r>
    </w:p>
    <w:p w:rsidR="00BA5B4F" w:rsidRDefault="00BA5B4F" w:rsidP="00BA5B4F">
      <w:pPr>
        <w:numPr>
          <w:ilvl w:val="0"/>
          <w:numId w:val="10"/>
        </w:numPr>
        <w:spacing w:after="0" w:line="276" w:lineRule="auto"/>
        <w:ind w:left="378" w:hanging="364"/>
        <w:contextualSpacing/>
        <w:jc w:val="both"/>
        <w:rPr>
          <w:rFonts w:ascii="Times New Roman" w:hAnsi="Times New Roman" w:cs="Times New Roman"/>
          <w:color w:val="000000" w:themeColor="text1"/>
          <w:sz w:val="20"/>
          <w:szCs w:val="20"/>
        </w:rPr>
      </w:pPr>
      <w:r w:rsidRPr="00B22CCD">
        <w:rPr>
          <w:rFonts w:ascii="Times New Roman" w:hAnsi="Times New Roman" w:cs="Times New Roman"/>
          <w:color w:val="000000" w:themeColor="text1"/>
          <w:sz w:val="20"/>
          <w:szCs w:val="20"/>
        </w:rPr>
        <w:t>Jeżeli wykonawca, którego oferta została wybrana jako</w:t>
      </w:r>
      <w:r w:rsidR="008A2F0B">
        <w:rPr>
          <w:rFonts w:ascii="Times New Roman" w:hAnsi="Times New Roman" w:cs="Times New Roman"/>
          <w:color w:val="000000" w:themeColor="text1"/>
          <w:sz w:val="20"/>
          <w:szCs w:val="20"/>
        </w:rPr>
        <w:t xml:space="preserve"> najkorzystniejsza, uchyla się </w:t>
      </w:r>
      <w:r w:rsidRPr="00B22CCD">
        <w:rPr>
          <w:rFonts w:ascii="Times New Roman" w:hAnsi="Times New Roman" w:cs="Times New Roman"/>
          <w:color w:val="000000" w:themeColor="text1"/>
          <w:sz w:val="20"/>
          <w:szCs w:val="20"/>
        </w:rPr>
        <w:t>od zawarcia umowy w sprawie zamówienia publicznego zamawiający może dokonać ponownego badania i oceny ofert spośród pozostałych w postępowaniu wykonawców oraz wybrać najkorzystniejszą ofertę albo unieważnić postępowanie.</w:t>
      </w:r>
    </w:p>
    <w:p w:rsidR="00D3332B" w:rsidRDefault="00D3332B" w:rsidP="00D3332B">
      <w:pPr>
        <w:spacing w:after="0" w:line="276" w:lineRule="auto"/>
        <w:contextualSpacing/>
        <w:jc w:val="both"/>
        <w:rPr>
          <w:rFonts w:ascii="Times New Roman" w:hAnsi="Times New Roman" w:cs="Times New Roman"/>
          <w:color w:val="000000" w:themeColor="text1"/>
          <w:sz w:val="20"/>
          <w:szCs w:val="20"/>
        </w:rPr>
      </w:pPr>
    </w:p>
    <w:p w:rsidR="00D3332B" w:rsidRPr="00B22CCD" w:rsidRDefault="00D3332B" w:rsidP="00D3332B">
      <w:pPr>
        <w:spacing w:after="0" w:line="276" w:lineRule="auto"/>
        <w:contextualSpacing/>
        <w:jc w:val="both"/>
        <w:rPr>
          <w:rFonts w:ascii="Times New Roman" w:hAnsi="Times New Roman" w:cs="Times New Roman"/>
          <w:color w:val="000000" w:themeColor="text1"/>
          <w:sz w:val="20"/>
          <w:szCs w:val="20"/>
        </w:rPr>
      </w:pPr>
    </w:p>
    <w:p w:rsidR="00B846EF" w:rsidRPr="00B846EF" w:rsidRDefault="00BA5B4F" w:rsidP="00B846EF">
      <w:pPr>
        <w:numPr>
          <w:ilvl w:val="0"/>
          <w:numId w:val="10"/>
        </w:numPr>
        <w:spacing w:after="0" w:line="276" w:lineRule="auto"/>
        <w:ind w:left="378" w:hanging="364"/>
        <w:contextualSpacing/>
        <w:jc w:val="both"/>
        <w:rPr>
          <w:rFonts w:ascii="Times New Roman" w:hAnsi="Times New Roman" w:cs="Times New Roman"/>
          <w:color w:val="000000" w:themeColor="text1"/>
          <w:sz w:val="20"/>
          <w:szCs w:val="20"/>
        </w:rPr>
      </w:pPr>
      <w:r w:rsidRPr="00B22CCD">
        <w:rPr>
          <w:rFonts w:ascii="Times New Roman" w:hAnsi="Times New Roman" w:cs="Times New Roman"/>
          <w:b/>
          <w:bCs/>
          <w:color w:val="000000" w:themeColor="text1"/>
          <w:sz w:val="20"/>
          <w:szCs w:val="20"/>
          <w:u w:val="single"/>
        </w:rPr>
        <w:t>Informacje dotyczące polisy OC</w:t>
      </w:r>
      <w:bookmarkStart w:id="11" w:name="_Hlk35942361"/>
      <w:r w:rsidRPr="00B22CCD">
        <w:rPr>
          <w:rFonts w:ascii="Times New Roman" w:hAnsi="Times New Roman" w:cs="Times New Roman"/>
          <w:b/>
          <w:bCs/>
          <w:color w:val="000000" w:themeColor="text1"/>
          <w:sz w:val="20"/>
          <w:szCs w:val="20"/>
        </w:rPr>
        <w:t xml:space="preserve">: </w:t>
      </w:r>
    </w:p>
    <w:p w:rsidR="00E71DDA" w:rsidRDefault="00E71DDA" w:rsidP="00E71DDA">
      <w:pPr>
        <w:pStyle w:val="Akapitzlist"/>
        <w:spacing w:after="0" w:line="240" w:lineRule="auto"/>
        <w:ind w:left="1440"/>
        <w:jc w:val="both"/>
        <w:rPr>
          <w:rFonts w:ascii="Times New Roman" w:eastAsia="Times New Roman" w:hAnsi="Times New Roman" w:cs="Times New Roman"/>
          <w:sz w:val="20"/>
          <w:szCs w:val="20"/>
          <w:lang w:eastAsia="pl-PL"/>
        </w:rPr>
      </w:pPr>
      <w:r w:rsidRPr="00B22CCD">
        <w:rPr>
          <w:rFonts w:ascii="Times New Roman" w:eastAsia="Times New Roman" w:hAnsi="Times New Roman" w:cs="Times New Roman"/>
          <w:sz w:val="20"/>
          <w:szCs w:val="20"/>
          <w:lang w:eastAsia="pl-PL"/>
        </w:rPr>
        <w:t xml:space="preserve">1.Wykonawca  przed zawarciem  przedmiotowej umowy zobowiązany  jest  posiadać </w:t>
      </w:r>
      <w:r w:rsidRPr="00B22CCD">
        <w:rPr>
          <w:rFonts w:ascii="Times New Roman" w:eastAsia="Times New Roman" w:hAnsi="Times New Roman" w:cs="Times New Roman"/>
          <w:b/>
          <w:bCs/>
          <w:sz w:val="20"/>
          <w:szCs w:val="20"/>
          <w:lang w:eastAsia="pl-PL"/>
        </w:rPr>
        <w:t>ubezpieczenie od odpowiedzialności cywilnej</w:t>
      </w:r>
      <w:r w:rsidRPr="00B22CCD">
        <w:rPr>
          <w:rFonts w:ascii="Times New Roman" w:eastAsia="Times New Roman" w:hAnsi="Times New Roman" w:cs="Times New Roman"/>
          <w:sz w:val="20"/>
          <w:szCs w:val="20"/>
          <w:lang w:eastAsia="pl-PL"/>
        </w:rPr>
        <w:t xml:space="preserve"> deliktowej za szkody osobowe i rzeczowe w zakresie prowadzonej działalności związanej z przedmiotem umowy na sumę gwarancyjną  nie niższą niż  </w:t>
      </w:r>
      <w:r w:rsidRPr="00B22CCD">
        <w:rPr>
          <w:rFonts w:ascii="Times New Roman" w:eastAsia="Times New Roman" w:hAnsi="Times New Roman" w:cs="Times New Roman"/>
          <w:b/>
          <w:bCs/>
          <w:sz w:val="20"/>
          <w:szCs w:val="20"/>
          <w:lang w:eastAsia="pl-PL"/>
        </w:rPr>
        <w:t>500 000, 00 zł</w:t>
      </w:r>
      <w:r w:rsidRPr="00B22CCD">
        <w:rPr>
          <w:rFonts w:ascii="Times New Roman" w:eastAsia="Times New Roman" w:hAnsi="Times New Roman" w:cs="Times New Roman"/>
          <w:sz w:val="20"/>
          <w:szCs w:val="20"/>
          <w:lang w:eastAsia="pl-PL"/>
        </w:rPr>
        <w:t xml:space="preserve"> (słownie : pięćset tysięcy złotych 00/100 ) i najpóźniej w dniu zawarcia umowy  przedłożyć Zamawiającemu kopię polisy ubezpieczeniowej.  </w:t>
      </w:r>
    </w:p>
    <w:p w:rsidR="00B846EF" w:rsidRPr="00B22CCD" w:rsidRDefault="00B846EF" w:rsidP="00E71DDA">
      <w:pPr>
        <w:pStyle w:val="Akapitzlist"/>
        <w:spacing w:after="0" w:line="240" w:lineRule="auto"/>
        <w:ind w:left="1440"/>
        <w:jc w:val="both"/>
        <w:rPr>
          <w:rFonts w:ascii="Times New Roman" w:eastAsia="Times New Roman" w:hAnsi="Times New Roman" w:cs="Times New Roman"/>
          <w:sz w:val="20"/>
          <w:szCs w:val="20"/>
          <w:lang w:eastAsia="pl-PL"/>
        </w:rPr>
      </w:pPr>
    </w:p>
    <w:p w:rsidR="00E71DDA" w:rsidRDefault="00E71DDA" w:rsidP="00E71DDA">
      <w:pPr>
        <w:pStyle w:val="Akapitzlist"/>
        <w:spacing w:after="0" w:line="240" w:lineRule="auto"/>
        <w:ind w:left="1440"/>
        <w:jc w:val="both"/>
        <w:rPr>
          <w:rFonts w:ascii="Times New Roman" w:eastAsia="Times New Roman" w:hAnsi="Times New Roman" w:cs="Times New Roman"/>
          <w:sz w:val="20"/>
          <w:szCs w:val="20"/>
          <w:lang w:eastAsia="pl-PL"/>
        </w:rPr>
      </w:pPr>
      <w:r w:rsidRPr="00B22CCD">
        <w:rPr>
          <w:rFonts w:ascii="Times New Roman" w:eastAsia="Times New Roman" w:hAnsi="Times New Roman" w:cs="Times New Roman"/>
          <w:b/>
          <w:sz w:val="20"/>
          <w:szCs w:val="20"/>
          <w:lang w:eastAsia="pl-PL"/>
        </w:rPr>
        <w:t>2.</w:t>
      </w:r>
      <w:r w:rsidRPr="00B22CCD">
        <w:rPr>
          <w:rFonts w:ascii="Times New Roman" w:eastAsia="Times New Roman" w:hAnsi="Times New Roman" w:cs="Times New Roman"/>
          <w:sz w:val="20"/>
          <w:szCs w:val="20"/>
          <w:lang w:eastAsia="pl-PL"/>
        </w:rPr>
        <w:t xml:space="preserve"> Ubezpieczenie powinno obejmować również odpowiedzialność cywilną za szkody wyrządzone przez podwykonawców.</w:t>
      </w:r>
    </w:p>
    <w:p w:rsidR="00B846EF" w:rsidRPr="00B22CCD" w:rsidRDefault="00B846EF" w:rsidP="00E71DDA">
      <w:pPr>
        <w:pStyle w:val="Akapitzlist"/>
        <w:spacing w:after="0" w:line="240" w:lineRule="auto"/>
        <w:ind w:left="1440"/>
        <w:jc w:val="both"/>
        <w:rPr>
          <w:rFonts w:ascii="Times New Roman" w:eastAsia="Times New Roman" w:hAnsi="Times New Roman" w:cs="Times New Roman"/>
          <w:sz w:val="20"/>
          <w:szCs w:val="20"/>
          <w:lang w:eastAsia="pl-PL"/>
        </w:rPr>
      </w:pPr>
    </w:p>
    <w:p w:rsidR="00E71DDA" w:rsidRDefault="00E71DDA" w:rsidP="00E71DDA">
      <w:pPr>
        <w:pStyle w:val="Akapitzlist"/>
        <w:spacing w:after="0" w:line="240" w:lineRule="auto"/>
        <w:ind w:left="1440"/>
        <w:jc w:val="both"/>
        <w:rPr>
          <w:rFonts w:ascii="Times New Roman" w:eastAsia="Times New Roman" w:hAnsi="Times New Roman" w:cs="Times New Roman"/>
          <w:sz w:val="20"/>
          <w:szCs w:val="20"/>
          <w:lang w:eastAsia="pl-PL"/>
        </w:rPr>
      </w:pPr>
      <w:r w:rsidRPr="00B22CCD">
        <w:rPr>
          <w:rFonts w:ascii="Times New Roman" w:eastAsia="Times New Roman" w:hAnsi="Times New Roman" w:cs="Times New Roman"/>
          <w:b/>
          <w:bCs/>
          <w:sz w:val="20"/>
          <w:szCs w:val="20"/>
          <w:lang w:eastAsia="pl-PL"/>
        </w:rPr>
        <w:t>3</w:t>
      </w:r>
      <w:r w:rsidRPr="00B22CCD">
        <w:rPr>
          <w:rFonts w:ascii="Times New Roman" w:eastAsia="Times New Roman" w:hAnsi="Times New Roman" w:cs="Times New Roman"/>
          <w:sz w:val="20"/>
          <w:szCs w:val="20"/>
          <w:lang w:eastAsia="pl-PL"/>
        </w:rPr>
        <w:t>.Wykonawca zobowiązany jest kontynuować ubezpieczenie przez  cały okres realizacji przedmiotu umowy tj. do czasu  dokonania przez Zamawiającego końcowego odbioru przedmiotu umowy.</w:t>
      </w:r>
    </w:p>
    <w:p w:rsidR="00B846EF" w:rsidRPr="00B22CCD" w:rsidRDefault="00B846EF" w:rsidP="00E71DDA">
      <w:pPr>
        <w:pStyle w:val="Akapitzlist"/>
        <w:spacing w:after="0" w:line="240" w:lineRule="auto"/>
        <w:ind w:left="1440"/>
        <w:jc w:val="both"/>
        <w:rPr>
          <w:rFonts w:ascii="Times New Roman" w:eastAsia="Times New Roman" w:hAnsi="Times New Roman" w:cs="Times New Roman"/>
          <w:sz w:val="20"/>
          <w:szCs w:val="20"/>
          <w:lang w:eastAsia="pl-PL"/>
        </w:rPr>
      </w:pPr>
    </w:p>
    <w:p w:rsidR="00E71DDA" w:rsidRDefault="00E71DDA" w:rsidP="00E71DDA">
      <w:pPr>
        <w:pStyle w:val="Akapitzlist"/>
        <w:spacing w:after="0" w:line="240" w:lineRule="auto"/>
        <w:ind w:left="1440"/>
        <w:jc w:val="both"/>
        <w:rPr>
          <w:rFonts w:ascii="Times New Roman" w:eastAsia="Times New Roman" w:hAnsi="Times New Roman" w:cs="Times New Roman"/>
          <w:sz w:val="20"/>
          <w:szCs w:val="20"/>
          <w:lang w:eastAsia="pl-PL"/>
        </w:rPr>
      </w:pPr>
      <w:r w:rsidRPr="00B22CCD">
        <w:rPr>
          <w:rFonts w:ascii="Times New Roman" w:eastAsia="Times New Roman" w:hAnsi="Times New Roman" w:cs="Times New Roman"/>
          <w:b/>
          <w:bCs/>
          <w:sz w:val="20"/>
          <w:szCs w:val="20"/>
          <w:lang w:eastAsia="pl-PL"/>
        </w:rPr>
        <w:t>4</w:t>
      </w:r>
      <w:r w:rsidRPr="00B22CCD">
        <w:rPr>
          <w:rFonts w:ascii="Times New Roman" w:eastAsia="Times New Roman" w:hAnsi="Times New Roman" w:cs="Times New Roman"/>
          <w:sz w:val="20"/>
          <w:szCs w:val="20"/>
          <w:lang w:eastAsia="pl-PL"/>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rsidR="00B846EF" w:rsidRPr="00B22CCD" w:rsidRDefault="00B846EF" w:rsidP="00E71DDA">
      <w:pPr>
        <w:pStyle w:val="Akapitzlist"/>
        <w:spacing w:after="0" w:line="240" w:lineRule="auto"/>
        <w:ind w:left="1440"/>
        <w:jc w:val="both"/>
        <w:rPr>
          <w:rFonts w:ascii="Times New Roman" w:eastAsia="Times New Roman" w:hAnsi="Times New Roman" w:cs="Times New Roman"/>
          <w:sz w:val="20"/>
          <w:szCs w:val="20"/>
          <w:lang w:eastAsia="pl-PL"/>
        </w:rPr>
      </w:pPr>
    </w:p>
    <w:p w:rsidR="00E71DDA" w:rsidRPr="00B22CCD" w:rsidRDefault="00E71DDA" w:rsidP="00E71DDA">
      <w:pPr>
        <w:pStyle w:val="Akapitzlist"/>
        <w:spacing w:after="0" w:line="240" w:lineRule="auto"/>
        <w:ind w:left="1440"/>
        <w:jc w:val="both"/>
        <w:rPr>
          <w:rFonts w:ascii="Times New Roman" w:eastAsia="Times New Roman" w:hAnsi="Times New Roman" w:cs="Times New Roman"/>
          <w:sz w:val="20"/>
          <w:szCs w:val="20"/>
          <w:lang w:eastAsia="pl-PL"/>
        </w:rPr>
      </w:pPr>
      <w:r w:rsidRPr="00B22CCD">
        <w:rPr>
          <w:rFonts w:ascii="Times New Roman" w:eastAsia="Times New Roman" w:hAnsi="Times New Roman" w:cs="Times New Roman"/>
          <w:b/>
          <w:bCs/>
          <w:sz w:val="20"/>
          <w:szCs w:val="20"/>
          <w:lang w:eastAsia="pl-PL"/>
        </w:rPr>
        <w:t>5</w:t>
      </w:r>
      <w:r w:rsidRPr="00B22CCD">
        <w:rPr>
          <w:rFonts w:ascii="Times New Roman" w:eastAsia="Times New Roman" w:hAnsi="Times New Roman" w:cs="Times New Roman"/>
          <w:sz w:val="20"/>
          <w:szCs w:val="20"/>
          <w:lang w:eastAsia="pl-PL"/>
        </w:rPr>
        <w:t xml:space="preserve">. W sytuacji, gdy wystąpi konieczność przedłużenia terminu realizacji przedmiotu umowy wykonawca zobowiązany jest do przedłużenia terminu ważności wniesionej polisy ubezpieczeniowej albo jeśli nie jest to możliwe – do wniesienia nowej polisy ubezpieczeniowej na okres wynikający z przedłużonego terminu realizacji umowy. </w:t>
      </w:r>
    </w:p>
    <w:p w:rsidR="00BA5B4F" w:rsidRPr="00B22CCD" w:rsidRDefault="00BA5B4F" w:rsidP="00E71DDA">
      <w:p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b/>
          <w:bCs/>
          <w:color w:val="000000" w:themeColor="text1"/>
          <w:sz w:val="20"/>
          <w:szCs w:val="20"/>
        </w:rPr>
        <w:t xml:space="preserve">  </w:t>
      </w:r>
    </w:p>
    <w:bookmarkEnd w:id="11"/>
    <w:p w:rsidR="00F02170" w:rsidRPr="00B22CCD" w:rsidRDefault="00BA5B4F" w:rsidP="00BA5B4F">
      <w:pPr>
        <w:spacing w:after="0" w:line="276" w:lineRule="auto"/>
        <w:contextualSpacing/>
        <w:jc w:val="both"/>
        <w:rPr>
          <w:rFonts w:ascii="Times New Roman" w:eastAsia="Times New Roman" w:hAnsi="Times New Roman" w:cs="Times New Roman"/>
          <w:color w:val="000000" w:themeColor="text1"/>
          <w:sz w:val="20"/>
          <w:szCs w:val="20"/>
          <w:lang w:eastAsia="pl-PL"/>
        </w:rPr>
      </w:pPr>
      <w:r w:rsidRPr="00B22CCD">
        <w:rPr>
          <w:rFonts w:ascii="Times New Roman" w:eastAsia="Times New Roman" w:hAnsi="Times New Roman" w:cs="Times New Roman"/>
          <w:color w:val="000000" w:themeColor="text1"/>
          <w:sz w:val="20"/>
          <w:szCs w:val="20"/>
          <w:lang w:eastAsia="pl-PL"/>
        </w:rPr>
        <w:t xml:space="preserve"> </w:t>
      </w:r>
    </w:p>
    <w:p w:rsidR="007F3B6D" w:rsidRDefault="007F3B6D" w:rsidP="00622B0C">
      <w:pPr>
        <w:spacing w:after="0" w:line="276" w:lineRule="auto"/>
        <w:jc w:val="both"/>
        <w:rPr>
          <w:rFonts w:ascii="Times New Roman" w:hAnsi="Times New Roman" w:cs="Times New Roman"/>
          <w:b/>
          <w:sz w:val="20"/>
          <w:szCs w:val="20"/>
        </w:rPr>
      </w:pPr>
    </w:p>
    <w:p w:rsidR="007F3B6D" w:rsidRPr="00F07E66" w:rsidRDefault="00F07E66" w:rsidP="00F07E66">
      <w:pPr>
        <w:jc w:val="both"/>
        <w:rPr>
          <w:i/>
          <w:u w:val="single"/>
        </w:rPr>
      </w:pPr>
      <w:r w:rsidRPr="00F07E66">
        <w:rPr>
          <w:rFonts w:ascii="Times New Roman" w:hAnsi="Times New Roman" w:cs="Times New Roman"/>
          <w:b/>
          <w:i/>
          <w:sz w:val="20"/>
          <w:szCs w:val="20"/>
          <w:u w:val="single"/>
        </w:rPr>
        <w:lastRenderedPageBreak/>
        <w:t>PRZED ZAWARCIEM UMOWY, WYKONAWCA, KTÓREGO OFERTA ZOSTAŁA WYBRANA JAKO NAJKORZYSTNIEJSZA JEST ZOBOWIĄZANY PRZEDŁOŻYĆ ZAMAWIAJĄCEMU KOSZTORYS OFERTOWY UPROSZCZONY W CELACH INFORMUJĄCYCH</w:t>
      </w:r>
    </w:p>
    <w:p w:rsidR="00BA5B4F" w:rsidRPr="00B22CCD" w:rsidRDefault="00BA5B4F" w:rsidP="00BA5B4F">
      <w:pPr>
        <w:spacing w:after="0" w:line="240" w:lineRule="auto"/>
        <w:jc w:val="both"/>
        <w:rPr>
          <w:rFonts w:ascii="Times New Roman" w:eastAsia="Arial Unicode MS" w:hAnsi="Times New Roman" w:cs="Times New Roman"/>
          <w:color w:val="000000" w:themeColor="text1"/>
          <w:sz w:val="20"/>
          <w:szCs w:val="20"/>
        </w:rPr>
      </w:pPr>
    </w:p>
    <w:p w:rsidR="00BA5B4F" w:rsidRPr="00B22CCD" w:rsidRDefault="00BA5B4F" w:rsidP="00BA5B4F">
      <w:pPr>
        <w:numPr>
          <w:ilvl w:val="0"/>
          <w:numId w:val="2"/>
        </w:numPr>
        <w:spacing w:after="0" w:line="276" w:lineRule="auto"/>
        <w:ind w:left="728" w:hanging="154"/>
        <w:contextualSpacing/>
        <w:jc w:val="both"/>
        <w:rPr>
          <w:rFonts w:ascii="Times New Roman" w:hAnsi="Times New Roman" w:cs="Times New Roman"/>
          <w:b/>
          <w:color w:val="000000" w:themeColor="text1"/>
          <w:sz w:val="20"/>
          <w:szCs w:val="20"/>
        </w:rPr>
      </w:pPr>
      <w:r w:rsidRPr="00B22CCD">
        <w:rPr>
          <w:rFonts w:ascii="Times New Roman" w:hAnsi="Times New Roman" w:cs="Times New Roman"/>
          <w:b/>
          <w:color w:val="000000" w:themeColor="text1"/>
          <w:sz w:val="20"/>
          <w:szCs w:val="20"/>
        </w:rPr>
        <w:t>Pouczenie o środkach ochrony prawnej przysługujących Wykonawcy</w:t>
      </w:r>
    </w:p>
    <w:p w:rsidR="00BA5B4F" w:rsidRPr="00B22CCD" w:rsidRDefault="00BA5B4F" w:rsidP="00BA5B4F">
      <w:pPr>
        <w:spacing w:after="0" w:line="276" w:lineRule="auto"/>
        <w:ind w:left="1440"/>
        <w:contextualSpacing/>
        <w:jc w:val="both"/>
        <w:rPr>
          <w:rFonts w:ascii="Times New Roman" w:hAnsi="Times New Roman" w:cs="Times New Roman"/>
          <w:b/>
          <w:color w:val="000000" w:themeColor="text1"/>
          <w:sz w:val="20"/>
          <w:szCs w:val="20"/>
        </w:rPr>
      </w:pPr>
    </w:p>
    <w:p w:rsidR="00BA5B4F" w:rsidRPr="00B22CCD" w:rsidRDefault="00BA5B4F" w:rsidP="00BA5B4F">
      <w:pPr>
        <w:numPr>
          <w:ilvl w:val="0"/>
          <w:numId w:val="11"/>
        </w:numPr>
        <w:spacing w:after="0" w:line="276" w:lineRule="auto"/>
        <w:ind w:left="360"/>
        <w:contextualSpacing/>
        <w:jc w:val="both"/>
        <w:rPr>
          <w:rFonts w:ascii="Times New Roman" w:hAnsi="Times New Roman" w:cs="Times New Roman"/>
          <w:sz w:val="20"/>
          <w:szCs w:val="20"/>
        </w:rPr>
      </w:pPr>
      <w:r w:rsidRPr="00B22CCD">
        <w:rPr>
          <w:rFonts w:ascii="Times New Roman" w:hAnsi="Times New Roman" w:cs="Times New Roman"/>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Pr="00B22CCD">
        <w:rPr>
          <w:rFonts w:ascii="Times New Roman" w:hAnsi="Times New Roman" w:cs="Times New Roman"/>
          <w:sz w:val="20"/>
          <w:szCs w:val="20"/>
        </w:rPr>
        <w:t>Pzp</w:t>
      </w:r>
      <w:proofErr w:type="spellEnd"/>
      <w:r w:rsidRPr="00B22CCD">
        <w:rPr>
          <w:rFonts w:ascii="Times New Roman" w:hAnsi="Times New Roman" w:cs="Times New Roman"/>
          <w:sz w:val="20"/>
          <w:szCs w:val="20"/>
        </w:rPr>
        <w:t>.</w:t>
      </w:r>
    </w:p>
    <w:p w:rsidR="00BA5B4F" w:rsidRPr="00B22CCD" w:rsidRDefault="00BA5B4F" w:rsidP="00BA5B4F">
      <w:pPr>
        <w:numPr>
          <w:ilvl w:val="0"/>
          <w:numId w:val="11"/>
        </w:numPr>
        <w:spacing w:after="0" w:line="276" w:lineRule="auto"/>
        <w:ind w:left="360"/>
        <w:contextualSpacing/>
        <w:jc w:val="both"/>
        <w:rPr>
          <w:rFonts w:ascii="Times New Roman" w:hAnsi="Times New Roman" w:cs="Times New Roman"/>
          <w:bCs/>
          <w:sz w:val="20"/>
          <w:szCs w:val="20"/>
        </w:rPr>
      </w:pPr>
      <w:r w:rsidRPr="00B22CCD">
        <w:rPr>
          <w:rFonts w:ascii="Times New Roman" w:hAnsi="Times New Roman" w:cs="Times New Roman"/>
          <w:b/>
          <w:sz w:val="20"/>
          <w:szCs w:val="20"/>
        </w:rPr>
        <w:t>Odwołanie przysługuje na</w:t>
      </w:r>
      <w:r w:rsidRPr="00B22CCD">
        <w:rPr>
          <w:rFonts w:ascii="Times New Roman" w:hAnsi="Times New Roman" w:cs="Times New Roman"/>
          <w:bCs/>
          <w:sz w:val="20"/>
          <w:szCs w:val="20"/>
        </w:rPr>
        <w:t>:</w:t>
      </w:r>
    </w:p>
    <w:p w:rsidR="00BA5B4F" w:rsidRPr="00B22CCD" w:rsidRDefault="00BA5B4F" w:rsidP="00BA5B4F">
      <w:pPr>
        <w:spacing w:after="0" w:line="276" w:lineRule="auto"/>
        <w:ind w:left="742" w:hanging="364"/>
        <w:jc w:val="both"/>
        <w:rPr>
          <w:rFonts w:ascii="Times New Roman" w:hAnsi="Times New Roman" w:cs="Times New Roman"/>
          <w:sz w:val="20"/>
          <w:szCs w:val="20"/>
        </w:rPr>
      </w:pPr>
      <w:r w:rsidRPr="00B22CCD">
        <w:rPr>
          <w:rFonts w:ascii="Times New Roman" w:hAnsi="Times New Roman" w:cs="Times New Roman"/>
          <w:sz w:val="20"/>
          <w:szCs w:val="20"/>
        </w:rPr>
        <w:t>2.1. niezgodną z przepisami ustawy czynność Zamawiającego, podjętą w postępowaniu o udzielenie zamówienia, w tym na projektowane postanowienie umowy;</w:t>
      </w:r>
    </w:p>
    <w:p w:rsidR="00BA5B4F" w:rsidRPr="00B22CCD" w:rsidRDefault="00BA5B4F" w:rsidP="00BA5B4F">
      <w:pPr>
        <w:spacing w:after="0" w:line="276" w:lineRule="auto"/>
        <w:ind w:left="714" w:hanging="350"/>
        <w:jc w:val="both"/>
        <w:rPr>
          <w:rFonts w:ascii="Times New Roman" w:hAnsi="Times New Roman" w:cs="Times New Roman"/>
          <w:sz w:val="20"/>
          <w:szCs w:val="20"/>
        </w:rPr>
      </w:pPr>
      <w:r w:rsidRPr="00B22CCD">
        <w:rPr>
          <w:rFonts w:ascii="Times New Roman" w:hAnsi="Times New Roman" w:cs="Times New Roman"/>
          <w:sz w:val="20"/>
          <w:szCs w:val="20"/>
        </w:rPr>
        <w:t>2.2. zaniechanie czynności w postępowaniu o udzielenie zamówienia, do której Zamawiający był obowiązany na podstawie ustawy.</w:t>
      </w:r>
    </w:p>
    <w:p w:rsidR="00BA5B4F" w:rsidRPr="00B22CCD" w:rsidRDefault="00BA5B4F" w:rsidP="00BA5B4F">
      <w:pPr>
        <w:numPr>
          <w:ilvl w:val="0"/>
          <w:numId w:val="11"/>
        </w:numPr>
        <w:spacing w:after="0" w:line="276" w:lineRule="auto"/>
        <w:ind w:left="360"/>
        <w:contextualSpacing/>
        <w:jc w:val="both"/>
        <w:rPr>
          <w:rFonts w:ascii="Times New Roman" w:hAnsi="Times New Roman" w:cs="Times New Roman"/>
          <w:sz w:val="20"/>
          <w:szCs w:val="20"/>
        </w:rPr>
      </w:pPr>
      <w:r w:rsidRPr="00B22CCD">
        <w:rPr>
          <w:rFonts w:ascii="Times New Roman" w:hAnsi="Times New Roman" w:cs="Times New Roman"/>
          <w:sz w:val="20"/>
          <w:szCs w:val="20"/>
        </w:rPr>
        <w:t>Odwołanie wnosi się do Prezesa Krajowej Izby Odwoławczej w formie pisemnej albo elektronicznej albo w postaci elektronicznej opatrzone podpisem zaufanym.</w:t>
      </w:r>
    </w:p>
    <w:p w:rsidR="00BA5B4F" w:rsidRPr="00B22CCD" w:rsidRDefault="00BA5B4F" w:rsidP="00BA5B4F">
      <w:pPr>
        <w:numPr>
          <w:ilvl w:val="0"/>
          <w:numId w:val="11"/>
        </w:numPr>
        <w:spacing w:after="0" w:line="276" w:lineRule="auto"/>
        <w:ind w:left="360"/>
        <w:contextualSpacing/>
        <w:jc w:val="both"/>
        <w:rPr>
          <w:rFonts w:ascii="Times New Roman" w:hAnsi="Times New Roman" w:cs="Times New Roman"/>
          <w:sz w:val="20"/>
          <w:szCs w:val="20"/>
        </w:rPr>
      </w:pPr>
      <w:r w:rsidRPr="00B22CCD">
        <w:rPr>
          <w:rFonts w:ascii="Times New Roman" w:hAnsi="Times New Roman" w:cs="Times New Roman"/>
          <w:sz w:val="20"/>
          <w:szCs w:val="20"/>
        </w:rPr>
        <w:t xml:space="preserve">Na orzeczenie Krajowej Izby Odwoławczej oraz postanowienie Prezesa Krajowej Izby Odwoławczej, o którym mowa w art. 519 ust.1 ustawy </w:t>
      </w:r>
      <w:proofErr w:type="spellStart"/>
      <w:r w:rsidRPr="00B22CCD">
        <w:rPr>
          <w:rFonts w:ascii="Times New Roman" w:hAnsi="Times New Roman" w:cs="Times New Roman"/>
          <w:sz w:val="20"/>
          <w:szCs w:val="20"/>
        </w:rPr>
        <w:t>Pzp</w:t>
      </w:r>
      <w:proofErr w:type="spellEnd"/>
      <w:r w:rsidRPr="00B22CCD">
        <w:rPr>
          <w:rFonts w:ascii="Times New Roman" w:hAnsi="Times New Roman" w:cs="Times New Roman"/>
          <w:sz w:val="20"/>
          <w:szCs w:val="20"/>
        </w:rPr>
        <w:t>, stronom oraz uczestnikom postępowania odwoławczego przysługuje skarga do sądu. Skargę wnosi się do Sądu Okręgowego w Warszawie – sądu zamówień publicznych za pośrednictwem Prezesa Krajowej Izby Odwoławczej.</w:t>
      </w:r>
    </w:p>
    <w:p w:rsidR="000C21F5" w:rsidRPr="007F3B6D" w:rsidRDefault="00BA5B4F" w:rsidP="007F3B6D">
      <w:pPr>
        <w:numPr>
          <w:ilvl w:val="0"/>
          <w:numId w:val="11"/>
        </w:numPr>
        <w:spacing w:after="0" w:line="276" w:lineRule="auto"/>
        <w:ind w:left="360"/>
        <w:contextualSpacing/>
        <w:jc w:val="both"/>
        <w:rPr>
          <w:rFonts w:ascii="Times New Roman" w:hAnsi="Times New Roman" w:cs="Times New Roman"/>
          <w:sz w:val="20"/>
          <w:szCs w:val="20"/>
        </w:rPr>
      </w:pPr>
      <w:r w:rsidRPr="00B22CCD">
        <w:rPr>
          <w:rFonts w:ascii="Times New Roman" w:hAnsi="Times New Roman" w:cs="Times New Roman"/>
          <w:sz w:val="20"/>
          <w:szCs w:val="20"/>
        </w:rPr>
        <w:t xml:space="preserve">Szczegółowe informacje dotyczące środków ochrony prawnej określone są w Dziale IX „Środki ochrony prawnej” </w:t>
      </w:r>
      <w:proofErr w:type="spellStart"/>
      <w:r w:rsidRPr="00B22CCD">
        <w:rPr>
          <w:rFonts w:ascii="Times New Roman" w:hAnsi="Times New Roman" w:cs="Times New Roman"/>
          <w:sz w:val="20"/>
          <w:szCs w:val="20"/>
        </w:rPr>
        <w:t>Pzp</w:t>
      </w:r>
      <w:proofErr w:type="spellEnd"/>
      <w:r w:rsidRPr="00B22CCD">
        <w:rPr>
          <w:rFonts w:ascii="Times New Roman" w:hAnsi="Times New Roman" w:cs="Times New Roman"/>
          <w:sz w:val="20"/>
          <w:szCs w:val="20"/>
        </w:rPr>
        <w:t>.</w:t>
      </w:r>
    </w:p>
    <w:p w:rsidR="00BA5B4F" w:rsidRDefault="00BA5B4F" w:rsidP="00BA5B4F">
      <w:pPr>
        <w:spacing w:after="0" w:line="276" w:lineRule="auto"/>
        <w:ind w:left="720"/>
        <w:contextualSpacing/>
        <w:jc w:val="both"/>
        <w:rPr>
          <w:rFonts w:ascii="Times New Roman" w:hAnsi="Times New Roman" w:cs="Times New Roman"/>
          <w:color w:val="000000" w:themeColor="text1"/>
          <w:sz w:val="20"/>
          <w:szCs w:val="20"/>
        </w:rPr>
      </w:pPr>
    </w:p>
    <w:p w:rsidR="000959CF" w:rsidRPr="00B22CCD" w:rsidRDefault="000959CF" w:rsidP="001E2353">
      <w:pPr>
        <w:spacing w:after="0" w:line="276" w:lineRule="auto"/>
        <w:contextualSpacing/>
        <w:jc w:val="both"/>
        <w:rPr>
          <w:rFonts w:ascii="Times New Roman" w:hAnsi="Times New Roman" w:cs="Times New Roman"/>
          <w:color w:val="000000" w:themeColor="text1"/>
          <w:sz w:val="20"/>
          <w:szCs w:val="20"/>
        </w:rPr>
      </w:pPr>
    </w:p>
    <w:p w:rsidR="00BA5B4F" w:rsidRPr="00B22CCD" w:rsidRDefault="00BA5B4F" w:rsidP="00BA5B4F">
      <w:pPr>
        <w:numPr>
          <w:ilvl w:val="0"/>
          <w:numId w:val="2"/>
        </w:numPr>
        <w:spacing w:after="0" w:line="276" w:lineRule="auto"/>
        <w:ind w:left="756" w:hanging="98"/>
        <w:contextualSpacing/>
        <w:jc w:val="both"/>
        <w:rPr>
          <w:rFonts w:ascii="Times New Roman" w:hAnsi="Times New Roman" w:cs="Times New Roman"/>
          <w:b/>
          <w:color w:val="000000" w:themeColor="text1"/>
          <w:sz w:val="20"/>
          <w:szCs w:val="20"/>
        </w:rPr>
      </w:pPr>
      <w:r w:rsidRPr="00B22CCD">
        <w:rPr>
          <w:rFonts w:ascii="Times New Roman" w:hAnsi="Times New Roman" w:cs="Times New Roman"/>
          <w:b/>
          <w:color w:val="000000" w:themeColor="text1"/>
          <w:sz w:val="20"/>
          <w:szCs w:val="20"/>
        </w:rPr>
        <w:t>Klauzula Informacyjna dotycząca przetwarzania danych osobowych</w:t>
      </w:r>
    </w:p>
    <w:p w:rsidR="00BA5B4F" w:rsidRPr="00B22CCD" w:rsidRDefault="00BA5B4F" w:rsidP="00BA5B4F">
      <w:pPr>
        <w:shd w:val="clear" w:color="auto" w:fill="FFFFFF"/>
        <w:spacing w:after="0" w:line="276" w:lineRule="auto"/>
        <w:contextualSpacing/>
        <w:jc w:val="both"/>
        <w:rPr>
          <w:rFonts w:ascii="Times New Roman" w:hAnsi="Times New Roman" w:cs="Times New Roman"/>
          <w:color w:val="4A4A4A"/>
          <w:sz w:val="20"/>
          <w:szCs w:val="20"/>
          <w:lang w:eastAsia="pl-PL"/>
        </w:rPr>
      </w:pPr>
    </w:p>
    <w:p w:rsidR="00BA5B4F" w:rsidRPr="00B22CCD" w:rsidRDefault="00BA5B4F" w:rsidP="00BA5B4F">
      <w:pPr>
        <w:shd w:val="clear" w:color="auto" w:fill="FFFFFF"/>
        <w:spacing w:after="0" w:line="276" w:lineRule="auto"/>
        <w:contextualSpacing/>
        <w:jc w:val="both"/>
        <w:rPr>
          <w:rFonts w:ascii="Times New Roman" w:hAnsi="Times New Roman" w:cs="Times New Roman"/>
          <w:b/>
          <w:bCs/>
          <w:color w:val="000000"/>
          <w:sz w:val="20"/>
          <w:szCs w:val="20"/>
          <w:lang w:eastAsia="pl-PL"/>
        </w:rPr>
      </w:pPr>
      <w:r w:rsidRPr="00B22CCD">
        <w:rPr>
          <w:rFonts w:ascii="Times New Roman" w:hAnsi="Times New Roman" w:cs="Times New Roman"/>
          <w:b/>
          <w:bCs/>
          <w:color w:val="000000"/>
          <w:sz w:val="20"/>
          <w:szCs w:val="20"/>
          <w:lang w:eastAsia="pl-PL"/>
        </w:rPr>
        <w:t xml:space="preserve">Dane osobowe przetwarzane w trybie RODO w KWP z siedzibą w Radomiu (postępowanie </w:t>
      </w:r>
      <w:r w:rsidRPr="00B22CCD">
        <w:rPr>
          <w:rFonts w:ascii="Times New Roman" w:hAnsi="Times New Roman" w:cs="Times New Roman"/>
          <w:b/>
          <w:bCs/>
          <w:color w:val="000000"/>
          <w:sz w:val="20"/>
          <w:szCs w:val="20"/>
          <w:lang w:eastAsia="pl-PL"/>
        </w:rPr>
        <w:br/>
        <w:t>o udzielenie zamówienia publicznego):</w:t>
      </w:r>
    </w:p>
    <w:p w:rsidR="00BA5B4F" w:rsidRPr="00B22CCD" w:rsidRDefault="00BA5B4F" w:rsidP="00BA5B4F">
      <w:pPr>
        <w:shd w:val="clear" w:color="auto" w:fill="FFFFFF"/>
        <w:spacing w:after="0" w:line="276" w:lineRule="auto"/>
        <w:contextualSpacing/>
        <w:jc w:val="both"/>
        <w:rPr>
          <w:rFonts w:ascii="Times New Roman" w:hAnsi="Times New Roman" w:cs="Times New Roman"/>
          <w:b/>
          <w:bCs/>
          <w:color w:val="000000"/>
          <w:sz w:val="20"/>
          <w:szCs w:val="20"/>
          <w:lang w:eastAsia="pl-PL"/>
        </w:rPr>
      </w:pPr>
      <w:r w:rsidRPr="00B22CCD">
        <w:rPr>
          <w:rFonts w:ascii="Times New Roman" w:hAnsi="Times New Roman" w:cs="Times New Roman"/>
          <w:color w:val="000000"/>
          <w:sz w:val="20"/>
          <w:szCs w:val="20"/>
          <w:lang w:eastAsia="pl-PL"/>
        </w:rPr>
        <w:t>Szanowna Pani/Szanowny Panie,</w:t>
      </w:r>
    </w:p>
    <w:p w:rsidR="00BA5B4F" w:rsidRPr="00B22CCD" w:rsidRDefault="00BA5B4F" w:rsidP="00BA5B4F">
      <w:pPr>
        <w:shd w:val="clear" w:color="auto" w:fill="FFFFFF"/>
        <w:spacing w:after="0" w:line="276" w:lineRule="auto"/>
        <w:contextualSpacing/>
        <w:jc w:val="both"/>
        <w:rPr>
          <w:rFonts w:ascii="Times New Roman" w:hAnsi="Times New Roman" w:cs="Times New Roman"/>
          <w:color w:val="000000"/>
          <w:sz w:val="20"/>
          <w:szCs w:val="20"/>
          <w:lang w:eastAsia="pl-PL"/>
        </w:rPr>
      </w:pPr>
      <w:r w:rsidRPr="00B22CCD">
        <w:rPr>
          <w:rFonts w:ascii="Times New Roman" w:hAnsi="Times New Roman" w:cs="Times New Roman"/>
          <w:color w:val="000000"/>
          <w:sz w:val="20"/>
          <w:szCs w:val="2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rsidR="00BA5B4F" w:rsidRPr="00B22CCD" w:rsidRDefault="00BA5B4F" w:rsidP="00180892">
      <w:pPr>
        <w:numPr>
          <w:ilvl w:val="0"/>
          <w:numId w:val="32"/>
        </w:numPr>
        <w:shd w:val="clear" w:color="auto" w:fill="FFFFFF"/>
        <w:spacing w:after="0" w:line="276" w:lineRule="auto"/>
        <w:contextualSpacing/>
        <w:jc w:val="both"/>
        <w:rPr>
          <w:rFonts w:ascii="Times New Roman" w:hAnsi="Times New Roman" w:cs="Times New Roman"/>
          <w:color w:val="000000"/>
          <w:sz w:val="20"/>
          <w:szCs w:val="20"/>
          <w:lang w:eastAsia="pl-PL"/>
        </w:rPr>
      </w:pPr>
      <w:r w:rsidRPr="00B22CCD">
        <w:rPr>
          <w:rFonts w:ascii="Times New Roman" w:hAnsi="Times New Roman" w:cs="Times New Roman"/>
          <w:color w:val="000000"/>
          <w:sz w:val="20"/>
          <w:szCs w:val="20"/>
          <w:lang w:eastAsia="pl-PL"/>
        </w:rPr>
        <w:t>Administratorem Pani/Pana danych osobowych jest Komendant Wojewódzki Policji z siedzibą w Radomiu - adres: ul. 11-go Listopada 37/59, 26-600 Radom.</w:t>
      </w:r>
    </w:p>
    <w:p w:rsidR="00BA5B4F" w:rsidRPr="00B22CCD" w:rsidRDefault="00BA5B4F" w:rsidP="00180892">
      <w:pPr>
        <w:numPr>
          <w:ilvl w:val="0"/>
          <w:numId w:val="32"/>
        </w:numPr>
        <w:shd w:val="clear" w:color="auto" w:fill="FFFFFF"/>
        <w:spacing w:after="0" w:line="276" w:lineRule="auto"/>
        <w:contextualSpacing/>
        <w:jc w:val="both"/>
        <w:rPr>
          <w:rFonts w:ascii="Times New Roman" w:hAnsi="Times New Roman" w:cs="Times New Roman"/>
          <w:color w:val="000000"/>
          <w:sz w:val="20"/>
          <w:szCs w:val="20"/>
          <w:lang w:eastAsia="pl-PL"/>
        </w:rPr>
      </w:pPr>
      <w:r w:rsidRPr="00B22CCD">
        <w:rPr>
          <w:rFonts w:ascii="Times New Roman" w:hAnsi="Times New Roman" w:cs="Times New Roman"/>
          <w:color w:val="000000"/>
          <w:sz w:val="20"/>
          <w:szCs w:val="20"/>
          <w:lang w:eastAsia="pl-PL"/>
        </w:rPr>
        <w:t xml:space="preserve">Nadzór nad prawidłowym przetwarzaniem danych osobowych w Komendzie Wojewódzkiej Policji z siedzibą w Radomiu sprawuje inspektor ochrony danych: Sylwia Fila - adres: ul. 11-go Listopada 37/59, 26-600 Radom - e-mail: </w:t>
      </w:r>
      <w:hyperlink r:id="rId19" w:history="1">
        <w:r w:rsidRPr="00B22CCD">
          <w:rPr>
            <w:rFonts w:ascii="Times New Roman" w:hAnsi="Times New Roman" w:cs="Times New Roman"/>
            <w:color w:val="2E74B5" w:themeColor="accent1" w:themeShade="BF"/>
            <w:sz w:val="20"/>
            <w:szCs w:val="20"/>
            <w:lang w:eastAsia="pl-PL"/>
          </w:rPr>
          <w:t>iod.kwp@ra.policja.gov.pl</w:t>
        </w:r>
      </w:hyperlink>
      <w:r w:rsidRPr="00B22CCD">
        <w:rPr>
          <w:rFonts w:ascii="Times New Roman" w:hAnsi="Times New Roman" w:cs="Times New Roman"/>
          <w:color w:val="0000FF"/>
          <w:sz w:val="20"/>
          <w:szCs w:val="20"/>
          <w:lang w:eastAsia="pl-PL"/>
        </w:rPr>
        <w:t>.</w:t>
      </w:r>
    </w:p>
    <w:p w:rsidR="00BA5B4F" w:rsidRPr="00B22CCD" w:rsidRDefault="00BA5B4F" w:rsidP="00180892">
      <w:pPr>
        <w:numPr>
          <w:ilvl w:val="0"/>
          <w:numId w:val="32"/>
        </w:numPr>
        <w:shd w:val="clear" w:color="auto" w:fill="FFFFFF"/>
        <w:spacing w:after="0" w:line="276" w:lineRule="auto"/>
        <w:contextualSpacing/>
        <w:jc w:val="both"/>
        <w:rPr>
          <w:rFonts w:ascii="Times New Roman" w:hAnsi="Times New Roman" w:cs="Times New Roman"/>
          <w:color w:val="000000"/>
          <w:sz w:val="20"/>
          <w:szCs w:val="20"/>
          <w:lang w:eastAsia="pl-PL"/>
        </w:rPr>
      </w:pPr>
      <w:r w:rsidRPr="00B22CCD">
        <w:rPr>
          <w:rFonts w:ascii="Times New Roman" w:hAnsi="Times New Roman" w:cs="Times New Roman"/>
          <w:color w:val="000000"/>
          <w:sz w:val="20"/>
          <w:szCs w:val="20"/>
          <w:lang w:eastAsia="pl-PL"/>
        </w:rPr>
        <w:t>Cel i okres przetwarzania danych osobowych w Komendzie Wojewódzkiej Policji z siedzibą w Radomiu.</w:t>
      </w:r>
    </w:p>
    <w:p w:rsidR="00BA5B4F" w:rsidRPr="00B22CCD" w:rsidRDefault="00BA5B4F" w:rsidP="00BA5B4F">
      <w:pPr>
        <w:shd w:val="clear" w:color="auto" w:fill="FFFFFF"/>
        <w:spacing w:after="0" w:line="276" w:lineRule="auto"/>
        <w:ind w:left="360"/>
        <w:contextualSpacing/>
        <w:jc w:val="both"/>
        <w:rPr>
          <w:rFonts w:ascii="Times New Roman" w:hAnsi="Times New Roman" w:cs="Times New Roman"/>
          <w:color w:val="000000"/>
          <w:sz w:val="20"/>
          <w:szCs w:val="20"/>
          <w:lang w:eastAsia="pl-PL"/>
        </w:rPr>
      </w:pPr>
      <w:r w:rsidRPr="00B22CCD">
        <w:rPr>
          <w:rFonts w:ascii="Times New Roman" w:hAnsi="Times New Roman" w:cs="Times New Roman"/>
          <w:color w:val="000000"/>
          <w:sz w:val="20"/>
          <w:szCs w:val="20"/>
          <w:lang w:eastAsia="pl-PL"/>
        </w:rPr>
        <w:t>W KWP z siedzibą w Radomiu dane osobowe przetwarza się wyłącznie w konkretnych, wyraźnych i prawnie uzasadnionych celach i nie przetwarza się ich dalej w sposób niezgodny z tymi celami. Przetwarzanie danych jest niezbędne do wypełnienia obowiązku prawnego ciążącego na administratorze (art. 6 ust.1 lit. c RODO) zgodnie z:</w:t>
      </w:r>
    </w:p>
    <w:p w:rsidR="00BA5B4F" w:rsidRPr="00B22CCD" w:rsidRDefault="00BA5B4F" w:rsidP="00180892">
      <w:pPr>
        <w:numPr>
          <w:ilvl w:val="0"/>
          <w:numId w:val="33"/>
        </w:numPr>
        <w:shd w:val="clear" w:color="auto" w:fill="FFFFFF"/>
        <w:spacing w:after="0" w:line="276" w:lineRule="auto"/>
        <w:contextualSpacing/>
        <w:jc w:val="both"/>
        <w:rPr>
          <w:rFonts w:ascii="Times New Roman" w:hAnsi="Times New Roman" w:cs="Times New Roman"/>
          <w:color w:val="000000"/>
          <w:sz w:val="20"/>
          <w:szCs w:val="20"/>
          <w:lang w:eastAsia="pl-PL"/>
        </w:rPr>
      </w:pPr>
      <w:r w:rsidRPr="00B22CCD">
        <w:rPr>
          <w:rFonts w:ascii="Times New Roman" w:hAnsi="Times New Roman" w:cs="Times New Roman"/>
          <w:color w:val="000000"/>
          <w:sz w:val="20"/>
          <w:szCs w:val="20"/>
          <w:lang w:eastAsia="pl-PL"/>
        </w:rPr>
        <w:t xml:space="preserve">Ustawą z dnia 11 września 2019 r.  Prawo zamówień publicznych – dalej zwaną ustawą </w:t>
      </w:r>
      <w:proofErr w:type="spellStart"/>
      <w:r w:rsidRPr="00B22CCD">
        <w:rPr>
          <w:rFonts w:ascii="Times New Roman" w:hAnsi="Times New Roman" w:cs="Times New Roman"/>
          <w:color w:val="000000"/>
          <w:sz w:val="20"/>
          <w:szCs w:val="20"/>
          <w:lang w:eastAsia="pl-PL"/>
        </w:rPr>
        <w:t>Pzp</w:t>
      </w:r>
      <w:proofErr w:type="spellEnd"/>
      <w:r w:rsidRPr="00B22CCD">
        <w:rPr>
          <w:rFonts w:ascii="Times New Roman" w:hAnsi="Times New Roman" w:cs="Times New Roman"/>
          <w:color w:val="000000"/>
          <w:sz w:val="20"/>
          <w:szCs w:val="20"/>
          <w:lang w:eastAsia="pl-PL"/>
        </w:rPr>
        <w:t>,</w:t>
      </w:r>
    </w:p>
    <w:p w:rsidR="00BA5B4F" w:rsidRPr="00B22CCD" w:rsidRDefault="00BA5B4F" w:rsidP="00180892">
      <w:pPr>
        <w:numPr>
          <w:ilvl w:val="0"/>
          <w:numId w:val="33"/>
        </w:numPr>
        <w:shd w:val="clear" w:color="auto" w:fill="FFFFFF"/>
        <w:spacing w:after="0" w:line="276" w:lineRule="auto"/>
        <w:contextualSpacing/>
        <w:jc w:val="both"/>
        <w:rPr>
          <w:rFonts w:ascii="Times New Roman" w:hAnsi="Times New Roman" w:cs="Times New Roman"/>
          <w:color w:val="000000"/>
          <w:sz w:val="20"/>
          <w:szCs w:val="20"/>
          <w:lang w:eastAsia="pl-PL"/>
        </w:rPr>
      </w:pPr>
      <w:r w:rsidRPr="00B22CCD">
        <w:rPr>
          <w:rFonts w:ascii="Times New Roman" w:hAnsi="Times New Roman" w:cs="Times New Roman"/>
          <w:color w:val="000000"/>
          <w:sz w:val="20"/>
          <w:szCs w:val="20"/>
          <w:lang w:eastAsia="pl-PL"/>
        </w:rPr>
        <w:t xml:space="preserve">Rozporządzeniem Ministra Rozwoju, Pracy i Technologii z dnia 23 grudnia 2020 r. w sprawie podmiotowych środków dowodowych oraz innych dokumentów lub oświadczeń, jakich może żądać zamawiający od wykonawcy, oraz Rozporządzeniem Ministra Rozwoju, Pracy i Technologii z dnia 3 sierpnia 2023 r. zmieniającym rozporządzenie w sprawie podmiotowych środków dowodowych oraz innych dokumentów lub oświadczeń, jakich może żądać zamawiający wykonawcy </w:t>
      </w:r>
    </w:p>
    <w:p w:rsidR="00BA5B4F" w:rsidRPr="00B22CCD" w:rsidRDefault="00BA5B4F" w:rsidP="00180892">
      <w:pPr>
        <w:numPr>
          <w:ilvl w:val="0"/>
          <w:numId w:val="33"/>
        </w:numPr>
        <w:shd w:val="clear" w:color="auto" w:fill="FFFFFF"/>
        <w:spacing w:after="0" w:line="276" w:lineRule="auto"/>
        <w:contextualSpacing/>
        <w:jc w:val="both"/>
        <w:rPr>
          <w:rFonts w:ascii="Times New Roman" w:hAnsi="Times New Roman" w:cs="Times New Roman"/>
          <w:color w:val="000000"/>
          <w:sz w:val="20"/>
          <w:szCs w:val="20"/>
          <w:lang w:eastAsia="pl-PL"/>
        </w:rPr>
      </w:pPr>
      <w:r w:rsidRPr="00B22CCD">
        <w:rPr>
          <w:rFonts w:ascii="Times New Roman" w:hAnsi="Times New Roman" w:cs="Times New Roman"/>
          <w:color w:val="000000"/>
          <w:sz w:val="20"/>
          <w:szCs w:val="20"/>
          <w:lang w:eastAsia="pl-PL"/>
        </w:rPr>
        <w:lastRenderedPageBreak/>
        <w:t>Dyrektywą Parlamentu Europejskiego i Rady 2014/24/UE z dnia 26 lutego 2014 r. w sprawie zamówień publicznych, uchylająca dyrektywę 2004/18/WE.</w:t>
      </w:r>
    </w:p>
    <w:p w:rsidR="00BA5B4F" w:rsidRPr="00B22CCD" w:rsidRDefault="00BA5B4F" w:rsidP="00BA5B4F">
      <w:pPr>
        <w:shd w:val="clear" w:color="auto" w:fill="FFFFFF"/>
        <w:spacing w:after="0" w:line="276" w:lineRule="auto"/>
        <w:ind w:left="360"/>
        <w:contextualSpacing/>
        <w:jc w:val="both"/>
        <w:rPr>
          <w:rFonts w:ascii="Times New Roman" w:hAnsi="Times New Roman" w:cs="Times New Roman"/>
          <w:color w:val="000000"/>
          <w:sz w:val="20"/>
          <w:szCs w:val="20"/>
          <w:lang w:eastAsia="pl-PL"/>
        </w:rPr>
      </w:pPr>
      <w:r w:rsidRPr="00B22CCD">
        <w:rPr>
          <w:rFonts w:ascii="Times New Roman" w:hAnsi="Times New Roman" w:cs="Times New Roman"/>
          <w:color w:val="000000"/>
          <w:sz w:val="20"/>
          <w:szCs w:val="20"/>
          <w:lang w:eastAsia="pl-PL"/>
        </w:rPr>
        <w:t>Okres przetwarzania danych osobowych wynika bezpośrednio z przepisów prawa i jest adekwatny do celów.</w:t>
      </w:r>
    </w:p>
    <w:p w:rsidR="00BA5B4F" w:rsidRPr="00B22CCD" w:rsidRDefault="00BA5B4F" w:rsidP="00180892">
      <w:pPr>
        <w:numPr>
          <w:ilvl w:val="0"/>
          <w:numId w:val="32"/>
        </w:numPr>
        <w:shd w:val="clear" w:color="auto" w:fill="FFFFFF"/>
        <w:spacing w:after="0" w:line="276" w:lineRule="auto"/>
        <w:contextualSpacing/>
        <w:jc w:val="both"/>
        <w:rPr>
          <w:rFonts w:ascii="Times New Roman" w:hAnsi="Times New Roman" w:cs="Times New Roman"/>
          <w:color w:val="000000"/>
          <w:sz w:val="20"/>
          <w:szCs w:val="20"/>
          <w:lang w:eastAsia="pl-PL"/>
        </w:rPr>
      </w:pPr>
      <w:r w:rsidRPr="00B22CCD">
        <w:rPr>
          <w:rFonts w:ascii="Times New Roman" w:hAnsi="Times New Roman" w:cs="Times New Roman"/>
          <w:color w:val="000000"/>
          <w:sz w:val="20"/>
          <w:szCs w:val="20"/>
          <w:lang w:eastAsia="pl-PL"/>
        </w:rPr>
        <w:t>Odbiorcy danych osobowych.</w:t>
      </w:r>
    </w:p>
    <w:p w:rsidR="00BA5B4F" w:rsidRPr="00B22CCD" w:rsidRDefault="00BA5B4F" w:rsidP="00BA5B4F">
      <w:pPr>
        <w:shd w:val="clear" w:color="auto" w:fill="FFFFFF"/>
        <w:spacing w:after="0" w:line="276" w:lineRule="auto"/>
        <w:ind w:left="360"/>
        <w:contextualSpacing/>
        <w:jc w:val="both"/>
        <w:rPr>
          <w:rFonts w:ascii="Times New Roman" w:hAnsi="Times New Roman" w:cs="Times New Roman"/>
          <w:color w:val="000000"/>
          <w:sz w:val="20"/>
          <w:szCs w:val="20"/>
          <w:lang w:eastAsia="pl-PL"/>
        </w:rPr>
      </w:pPr>
      <w:r w:rsidRPr="00B22CCD">
        <w:rPr>
          <w:rFonts w:ascii="Times New Roman" w:hAnsi="Times New Roman" w:cs="Times New Roman"/>
          <w:color w:val="000000"/>
          <w:sz w:val="20"/>
          <w:szCs w:val="2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 Dane będą udostępniane uprawnionym podmiotom jedynie w celu umożliwienia korzystania ze środków ochrony prawnej oraz tylko do upływu terminu na ich wniesienie.</w:t>
      </w:r>
    </w:p>
    <w:p w:rsidR="00BA5B4F" w:rsidRPr="00B22CCD" w:rsidRDefault="00BA5B4F" w:rsidP="00180892">
      <w:pPr>
        <w:numPr>
          <w:ilvl w:val="0"/>
          <w:numId w:val="32"/>
        </w:numPr>
        <w:shd w:val="clear" w:color="auto" w:fill="FFFFFF"/>
        <w:spacing w:after="0" w:line="276" w:lineRule="auto"/>
        <w:contextualSpacing/>
        <w:jc w:val="both"/>
        <w:rPr>
          <w:rFonts w:ascii="Times New Roman" w:hAnsi="Times New Roman" w:cs="Times New Roman"/>
          <w:color w:val="000000"/>
          <w:sz w:val="20"/>
          <w:szCs w:val="20"/>
          <w:lang w:eastAsia="pl-PL"/>
        </w:rPr>
      </w:pPr>
      <w:r w:rsidRPr="00B22CCD">
        <w:rPr>
          <w:rFonts w:ascii="Times New Roman" w:hAnsi="Times New Roman" w:cs="Times New Roman"/>
          <w:color w:val="000000"/>
          <w:sz w:val="20"/>
          <w:szCs w:val="20"/>
          <w:lang w:eastAsia="pl-PL"/>
        </w:rPr>
        <w:t>Osobom, których dane są przetwarzane zgodnie z RODO przysługuje:</w:t>
      </w:r>
    </w:p>
    <w:p w:rsidR="00BA5B4F" w:rsidRPr="00B22CCD" w:rsidRDefault="00BA5B4F" w:rsidP="00180892">
      <w:pPr>
        <w:numPr>
          <w:ilvl w:val="0"/>
          <w:numId w:val="34"/>
        </w:numPr>
        <w:shd w:val="clear" w:color="auto" w:fill="FFFFFF"/>
        <w:spacing w:after="0" w:line="276" w:lineRule="auto"/>
        <w:contextualSpacing/>
        <w:jc w:val="both"/>
        <w:rPr>
          <w:rFonts w:ascii="Times New Roman" w:hAnsi="Times New Roman" w:cs="Times New Roman"/>
          <w:color w:val="000000"/>
          <w:sz w:val="20"/>
          <w:szCs w:val="20"/>
          <w:lang w:eastAsia="pl-PL"/>
        </w:rPr>
      </w:pPr>
      <w:r w:rsidRPr="00B22CCD">
        <w:rPr>
          <w:rFonts w:ascii="Times New Roman" w:hAnsi="Times New Roman" w:cs="Times New Roman"/>
          <w:sz w:val="20"/>
          <w:szCs w:val="20"/>
          <w:lang w:eastAsia="pl-PL"/>
        </w:rPr>
        <w:t xml:space="preserve">prawo dostępu do własnych danych osobowych na zasadach określonych w ustawie </w:t>
      </w:r>
      <w:proofErr w:type="spellStart"/>
      <w:r w:rsidRPr="00B22CCD">
        <w:rPr>
          <w:rFonts w:ascii="Times New Roman" w:hAnsi="Times New Roman" w:cs="Times New Roman"/>
          <w:sz w:val="20"/>
          <w:szCs w:val="20"/>
          <w:lang w:eastAsia="pl-PL"/>
        </w:rPr>
        <w:t>Pzp</w:t>
      </w:r>
      <w:proofErr w:type="spellEnd"/>
      <w:r w:rsidRPr="00B22CCD">
        <w:rPr>
          <w:rFonts w:ascii="Times New Roman" w:hAnsi="Times New Roman" w:cs="Times New Roman"/>
          <w:sz w:val="20"/>
          <w:szCs w:val="20"/>
          <w:lang w:eastAsia="pl-PL"/>
        </w:rPr>
        <w:t>,</w:t>
      </w:r>
    </w:p>
    <w:p w:rsidR="00BA5B4F" w:rsidRPr="00B22CCD" w:rsidRDefault="00BA5B4F" w:rsidP="00180892">
      <w:pPr>
        <w:numPr>
          <w:ilvl w:val="0"/>
          <w:numId w:val="34"/>
        </w:numPr>
        <w:shd w:val="clear" w:color="auto" w:fill="FFFFFF"/>
        <w:spacing w:after="0" w:line="276" w:lineRule="auto"/>
        <w:contextualSpacing/>
        <w:jc w:val="both"/>
        <w:rPr>
          <w:rFonts w:ascii="Times New Roman" w:hAnsi="Times New Roman" w:cs="Times New Roman"/>
          <w:color w:val="000000"/>
          <w:sz w:val="20"/>
          <w:szCs w:val="20"/>
          <w:lang w:eastAsia="pl-PL"/>
        </w:rPr>
      </w:pPr>
      <w:r w:rsidRPr="00B22CCD">
        <w:rPr>
          <w:rFonts w:ascii="Times New Roman" w:hAnsi="Times New Roman" w:cs="Times New Roman"/>
          <w:sz w:val="20"/>
          <w:szCs w:val="20"/>
          <w:lang w:eastAsia="pl-PL"/>
        </w:rPr>
        <w:t xml:space="preserve">prawo do żądania od administratora sprostowania, uzupełnienia danych, jednak nie może ono skutkować zmianą wyniku postępowania o udzielenie zamówienia ani zmianą postanowień umowy w sprawie zamówienia publicznego w zakresie niezgodnym z ustawą </w:t>
      </w:r>
      <w:proofErr w:type="spellStart"/>
      <w:r w:rsidRPr="00B22CCD">
        <w:rPr>
          <w:rFonts w:ascii="Times New Roman" w:hAnsi="Times New Roman" w:cs="Times New Roman"/>
          <w:sz w:val="20"/>
          <w:szCs w:val="20"/>
          <w:lang w:eastAsia="pl-PL"/>
        </w:rPr>
        <w:t>Pzp</w:t>
      </w:r>
      <w:proofErr w:type="spellEnd"/>
      <w:r w:rsidRPr="00B22CCD">
        <w:rPr>
          <w:rFonts w:ascii="Times New Roman" w:hAnsi="Times New Roman" w:cs="Times New Roman"/>
          <w:sz w:val="20"/>
          <w:szCs w:val="20"/>
          <w:lang w:eastAsia="pl-PL"/>
        </w:rPr>
        <w:t xml:space="preserve">, </w:t>
      </w:r>
    </w:p>
    <w:p w:rsidR="00BA5B4F" w:rsidRPr="00B22CCD" w:rsidRDefault="00BA5B4F" w:rsidP="00180892">
      <w:pPr>
        <w:numPr>
          <w:ilvl w:val="0"/>
          <w:numId w:val="34"/>
        </w:numPr>
        <w:shd w:val="clear" w:color="auto" w:fill="FFFFFF"/>
        <w:spacing w:after="0" w:line="276" w:lineRule="auto"/>
        <w:contextualSpacing/>
        <w:jc w:val="both"/>
        <w:rPr>
          <w:rFonts w:ascii="Times New Roman" w:hAnsi="Times New Roman" w:cs="Times New Roman"/>
          <w:color w:val="000000"/>
          <w:sz w:val="20"/>
          <w:szCs w:val="20"/>
          <w:lang w:eastAsia="pl-PL"/>
        </w:rPr>
      </w:pPr>
      <w:r w:rsidRPr="00B22CCD">
        <w:rPr>
          <w:rFonts w:ascii="Times New Roman" w:hAnsi="Times New Roman" w:cs="Times New Roman"/>
          <w:sz w:val="20"/>
          <w:szCs w:val="20"/>
          <w:lang w:eastAsia="pl-PL"/>
        </w:rPr>
        <w:t xml:space="preserve">prawo do ograniczenia przetwarzania własnych danych osobowych, ale to nie może ograniczać przetwarzania danych osobowych do czasu zakończenia postępowania, </w:t>
      </w:r>
    </w:p>
    <w:p w:rsidR="00BA5B4F" w:rsidRPr="00B22CCD" w:rsidRDefault="00BA5B4F" w:rsidP="00180892">
      <w:pPr>
        <w:numPr>
          <w:ilvl w:val="0"/>
          <w:numId w:val="34"/>
        </w:numPr>
        <w:shd w:val="clear" w:color="auto" w:fill="FFFFFF"/>
        <w:spacing w:after="0" w:line="276" w:lineRule="auto"/>
        <w:contextualSpacing/>
        <w:jc w:val="both"/>
        <w:rPr>
          <w:rFonts w:ascii="Times New Roman" w:hAnsi="Times New Roman" w:cs="Times New Roman"/>
          <w:color w:val="000000"/>
          <w:sz w:val="20"/>
          <w:szCs w:val="20"/>
          <w:lang w:eastAsia="pl-PL"/>
        </w:rPr>
      </w:pPr>
      <w:r w:rsidRPr="00B22CCD">
        <w:rPr>
          <w:rFonts w:ascii="Times New Roman" w:hAnsi="Times New Roman" w:cs="Times New Roman"/>
          <w:sz w:val="20"/>
          <w:szCs w:val="20"/>
          <w:lang w:eastAsia="pl-PL"/>
        </w:rPr>
        <w:t>prawo do wniesienia sprzeciwu wobec przetwarzania w sytuacjach przewidzianych prawem,</w:t>
      </w:r>
    </w:p>
    <w:p w:rsidR="00BA5B4F" w:rsidRPr="00B22CCD" w:rsidRDefault="00BA5B4F" w:rsidP="00180892">
      <w:pPr>
        <w:numPr>
          <w:ilvl w:val="0"/>
          <w:numId w:val="34"/>
        </w:numPr>
        <w:shd w:val="clear" w:color="auto" w:fill="FFFFFF"/>
        <w:spacing w:after="0" w:line="276" w:lineRule="auto"/>
        <w:contextualSpacing/>
        <w:jc w:val="both"/>
        <w:rPr>
          <w:rFonts w:ascii="Times New Roman" w:hAnsi="Times New Roman" w:cs="Times New Roman"/>
          <w:color w:val="000000"/>
          <w:sz w:val="20"/>
          <w:szCs w:val="20"/>
          <w:lang w:eastAsia="pl-PL"/>
        </w:rPr>
      </w:pPr>
      <w:r w:rsidRPr="00B22CCD">
        <w:rPr>
          <w:rFonts w:ascii="Times New Roman" w:hAnsi="Times New Roman" w:cs="Times New Roman"/>
          <w:sz w:val="20"/>
          <w:szCs w:val="20"/>
          <w:lang w:eastAsia="pl-PL"/>
        </w:rPr>
        <w:t>prawo do wniesienia skargi do organu nadzorczego, którym jest Prezes Urzędu Ochrony Danych Osobowych, w przypadku uznania, że przetwarzanie danych osobowych narusza przepisy RODO.</w:t>
      </w:r>
    </w:p>
    <w:p w:rsidR="00BA5B4F" w:rsidRPr="00B22CCD" w:rsidRDefault="00BA5B4F" w:rsidP="00180892">
      <w:pPr>
        <w:numPr>
          <w:ilvl w:val="0"/>
          <w:numId w:val="32"/>
        </w:numPr>
        <w:shd w:val="clear" w:color="auto" w:fill="FFFFFF"/>
        <w:spacing w:after="0" w:line="276" w:lineRule="auto"/>
        <w:contextualSpacing/>
        <w:jc w:val="both"/>
        <w:rPr>
          <w:rFonts w:ascii="Times New Roman" w:hAnsi="Times New Roman" w:cs="Times New Roman"/>
          <w:color w:val="000000"/>
          <w:sz w:val="20"/>
          <w:szCs w:val="20"/>
          <w:lang w:eastAsia="pl-PL"/>
        </w:rPr>
      </w:pPr>
      <w:r w:rsidRPr="00B22CCD">
        <w:rPr>
          <w:rFonts w:ascii="Times New Roman" w:hAnsi="Times New Roman" w:cs="Times New Roman"/>
          <w:color w:val="000000"/>
          <w:sz w:val="20"/>
          <w:szCs w:val="20"/>
          <w:lang w:eastAsia="pl-PL"/>
        </w:rPr>
        <w:t>Przy przetwarzaniu danych osobowych w trybie RODO nie występuje zautomatyzowane podejmowanie decyzji o przetwarzaniu danych osobowych, w tym profilowanie.</w:t>
      </w:r>
    </w:p>
    <w:p w:rsidR="00BA5B4F" w:rsidRPr="00B22CCD" w:rsidRDefault="00BA5B4F" w:rsidP="00BA5B4F">
      <w:pPr>
        <w:shd w:val="clear" w:color="auto" w:fill="FFFFFF"/>
        <w:spacing w:after="0" w:line="276" w:lineRule="auto"/>
        <w:ind w:left="360"/>
        <w:contextualSpacing/>
        <w:jc w:val="both"/>
        <w:rPr>
          <w:rFonts w:ascii="Times New Roman" w:hAnsi="Times New Roman" w:cs="Times New Roman"/>
          <w:color w:val="000000"/>
          <w:sz w:val="20"/>
          <w:szCs w:val="20"/>
          <w:lang w:eastAsia="pl-PL"/>
        </w:rPr>
      </w:pPr>
    </w:p>
    <w:p w:rsidR="000C21F5" w:rsidRPr="00B22CCD" w:rsidRDefault="000C21F5" w:rsidP="001E2353">
      <w:pPr>
        <w:shd w:val="clear" w:color="auto" w:fill="FFFFFF"/>
        <w:spacing w:after="0" w:line="276" w:lineRule="auto"/>
        <w:contextualSpacing/>
        <w:jc w:val="both"/>
        <w:rPr>
          <w:rFonts w:ascii="Times New Roman" w:hAnsi="Times New Roman" w:cs="Times New Roman"/>
          <w:color w:val="000000"/>
          <w:sz w:val="20"/>
          <w:szCs w:val="20"/>
          <w:lang w:eastAsia="pl-PL"/>
        </w:rPr>
      </w:pPr>
    </w:p>
    <w:p w:rsidR="00BA5B4F" w:rsidRPr="00B22CCD" w:rsidRDefault="00BA5B4F" w:rsidP="00BA5B4F">
      <w:pPr>
        <w:numPr>
          <w:ilvl w:val="0"/>
          <w:numId w:val="2"/>
        </w:numPr>
        <w:spacing w:after="0" w:line="276" w:lineRule="auto"/>
        <w:ind w:left="770" w:hanging="196"/>
        <w:contextualSpacing/>
        <w:jc w:val="both"/>
        <w:rPr>
          <w:rFonts w:ascii="Times New Roman" w:hAnsi="Times New Roman" w:cs="Times New Roman"/>
          <w:b/>
          <w:color w:val="000000" w:themeColor="text1"/>
          <w:sz w:val="20"/>
          <w:szCs w:val="20"/>
        </w:rPr>
      </w:pPr>
      <w:r w:rsidRPr="00B22CCD">
        <w:rPr>
          <w:rFonts w:ascii="Times New Roman" w:hAnsi="Times New Roman" w:cs="Times New Roman"/>
          <w:b/>
          <w:color w:val="000000" w:themeColor="text1"/>
          <w:sz w:val="20"/>
          <w:szCs w:val="20"/>
        </w:rPr>
        <w:t xml:space="preserve">Inne istotne informacje dotyczące postępowania </w:t>
      </w:r>
    </w:p>
    <w:p w:rsidR="00BA5B4F" w:rsidRPr="00B22CCD" w:rsidRDefault="00BA5B4F" w:rsidP="00BA5B4F">
      <w:pPr>
        <w:numPr>
          <w:ilvl w:val="0"/>
          <w:numId w:val="21"/>
        </w:numPr>
        <w:spacing w:after="0" w:line="276" w:lineRule="auto"/>
        <w:contextualSpacing/>
        <w:jc w:val="both"/>
        <w:rPr>
          <w:rFonts w:ascii="Times New Roman" w:hAnsi="Times New Roman" w:cs="Times New Roman"/>
          <w:bCs/>
          <w:color w:val="000000" w:themeColor="text1"/>
          <w:sz w:val="20"/>
          <w:szCs w:val="20"/>
        </w:rPr>
      </w:pPr>
      <w:r w:rsidRPr="00B22CCD">
        <w:rPr>
          <w:rFonts w:ascii="Times New Roman" w:hAnsi="Times New Roman" w:cs="Times New Roman"/>
          <w:bCs/>
          <w:color w:val="000000" w:themeColor="text1"/>
          <w:sz w:val="20"/>
          <w:szCs w:val="20"/>
        </w:rPr>
        <w:t>Zamawiający przewiduje składanie ofert częściowych: NIE</w:t>
      </w:r>
    </w:p>
    <w:p w:rsidR="00872857" w:rsidRPr="000C21F5" w:rsidRDefault="003274D1" w:rsidP="000C21F5">
      <w:pPr>
        <w:numPr>
          <w:ilvl w:val="0"/>
          <w:numId w:val="21"/>
        </w:numPr>
        <w:spacing w:after="0" w:line="276" w:lineRule="auto"/>
        <w:contextualSpacing/>
        <w:jc w:val="both"/>
        <w:rPr>
          <w:rFonts w:ascii="Times New Roman" w:hAnsi="Times New Roman" w:cs="Times New Roman"/>
          <w:bCs/>
          <w:color w:val="000000" w:themeColor="text1"/>
          <w:sz w:val="20"/>
          <w:szCs w:val="20"/>
        </w:rPr>
      </w:pPr>
      <w:r w:rsidRPr="00B22CCD">
        <w:rPr>
          <w:rFonts w:ascii="Times New Roman" w:hAnsi="Times New Roman" w:cs="Times New Roman"/>
          <w:bCs/>
          <w:color w:val="000000" w:themeColor="text1"/>
          <w:sz w:val="20"/>
          <w:szCs w:val="20"/>
        </w:rPr>
        <w:t xml:space="preserve">Zamówienie udzielane w częściach: </w:t>
      </w:r>
      <w:r w:rsidR="000C21F5">
        <w:rPr>
          <w:rFonts w:ascii="Times New Roman" w:hAnsi="Times New Roman" w:cs="Times New Roman"/>
          <w:bCs/>
          <w:color w:val="000000" w:themeColor="text1"/>
          <w:sz w:val="20"/>
          <w:szCs w:val="20"/>
        </w:rPr>
        <w:t>NIE</w:t>
      </w:r>
    </w:p>
    <w:p w:rsidR="00BA5B4F" w:rsidRPr="00B22CCD" w:rsidRDefault="00BA5B4F" w:rsidP="00872857">
      <w:pPr>
        <w:numPr>
          <w:ilvl w:val="0"/>
          <w:numId w:val="21"/>
        </w:numPr>
        <w:spacing w:after="0" w:line="276" w:lineRule="auto"/>
        <w:contextualSpacing/>
        <w:jc w:val="both"/>
        <w:rPr>
          <w:rFonts w:ascii="Times New Roman" w:hAnsi="Times New Roman" w:cs="Times New Roman"/>
          <w:bCs/>
          <w:color w:val="000000" w:themeColor="text1"/>
          <w:sz w:val="20"/>
          <w:szCs w:val="20"/>
        </w:rPr>
      </w:pPr>
      <w:r w:rsidRPr="00B22CCD">
        <w:rPr>
          <w:rFonts w:ascii="Times New Roman" w:hAnsi="Times New Roman" w:cs="Times New Roman"/>
          <w:bCs/>
          <w:color w:val="000000"/>
          <w:sz w:val="20"/>
          <w:szCs w:val="20"/>
        </w:rPr>
        <w:t xml:space="preserve">Powód niedokonania podziału zamówienia na części (jeżeli dotyczy): </w:t>
      </w:r>
      <w:r w:rsidR="00872857" w:rsidRPr="00B22CCD">
        <w:rPr>
          <w:rFonts w:ascii="Times New Roman" w:hAnsi="Times New Roman" w:cs="Times New Roman"/>
          <w:bCs/>
          <w:color w:val="000000"/>
          <w:sz w:val="20"/>
          <w:szCs w:val="20"/>
        </w:rPr>
        <w:t>NIE DOTYCZY</w:t>
      </w:r>
    </w:p>
    <w:p w:rsidR="00BA5B4F" w:rsidRPr="00B22CCD" w:rsidRDefault="00BA5B4F" w:rsidP="00BA5B4F">
      <w:pPr>
        <w:numPr>
          <w:ilvl w:val="0"/>
          <w:numId w:val="21"/>
        </w:numPr>
        <w:spacing w:after="0" w:line="276" w:lineRule="auto"/>
        <w:ind w:right="-289"/>
        <w:contextualSpacing/>
        <w:jc w:val="both"/>
        <w:rPr>
          <w:rFonts w:ascii="Times New Roman" w:hAnsi="Times New Roman" w:cs="Times New Roman"/>
          <w:b/>
          <w:bCs/>
          <w:color w:val="000000"/>
          <w:sz w:val="20"/>
          <w:szCs w:val="20"/>
        </w:rPr>
      </w:pPr>
      <w:r w:rsidRPr="00B22CCD">
        <w:rPr>
          <w:rFonts w:ascii="Times New Roman" w:hAnsi="Times New Roman" w:cs="Times New Roman"/>
          <w:color w:val="000000"/>
          <w:sz w:val="20"/>
          <w:szCs w:val="20"/>
        </w:rPr>
        <w:t xml:space="preserve">Zamawiający </w:t>
      </w:r>
      <w:r w:rsidR="004F4737">
        <w:rPr>
          <w:rFonts w:ascii="Times New Roman" w:hAnsi="Times New Roman" w:cs="Times New Roman"/>
          <w:b/>
          <w:color w:val="000000"/>
          <w:sz w:val="20"/>
          <w:szCs w:val="20"/>
          <w:u w:val="single"/>
        </w:rPr>
        <w:t xml:space="preserve">WYMAGA </w:t>
      </w:r>
      <w:r w:rsidR="004F4737">
        <w:rPr>
          <w:rFonts w:ascii="Times New Roman" w:hAnsi="Times New Roman" w:cs="Times New Roman"/>
          <w:b/>
          <w:bCs/>
          <w:color w:val="000000"/>
          <w:sz w:val="20"/>
          <w:szCs w:val="20"/>
          <w:u w:val="single"/>
        </w:rPr>
        <w:t>przeprowadzenia</w:t>
      </w:r>
      <w:r w:rsidRPr="00B22CCD">
        <w:rPr>
          <w:rFonts w:ascii="Times New Roman" w:hAnsi="Times New Roman" w:cs="Times New Roman"/>
          <w:b/>
          <w:bCs/>
          <w:color w:val="000000"/>
          <w:sz w:val="20"/>
          <w:szCs w:val="20"/>
          <w:u w:val="single"/>
        </w:rPr>
        <w:t xml:space="preserve"> wizji lokalnej zgodnie z zapisami w </w:t>
      </w:r>
      <w:r w:rsidR="001E2353">
        <w:rPr>
          <w:rFonts w:ascii="Times New Roman" w:hAnsi="Times New Roman" w:cs="Times New Roman"/>
          <w:b/>
          <w:bCs/>
          <w:color w:val="000000"/>
          <w:sz w:val="20"/>
          <w:szCs w:val="20"/>
          <w:u w:val="single"/>
        </w:rPr>
        <w:t>Rozdziale</w:t>
      </w:r>
      <w:r w:rsidRPr="00B22CCD">
        <w:rPr>
          <w:rFonts w:ascii="Times New Roman" w:hAnsi="Times New Roman" w:cs="Times New Roman"/>
          <w:b/>
          <w:bCs/>
          <w:color w:val="000000"/>
          <w:sz w:val="20"/>
          <w:szCs w:val="20"/>
          <w:u w:val="single"/>
        </w:rPr>
        <w:t xml:space="preserve"> V SWZ</w:t>
      </w:r>
    </w:p>
    <w:p w:rsidR="00BA5B4F" w:rsidRPr="00B22CCD" w:rsidRDefault="00BA5B4F" w:rsidP="00BA5B4F">
      <w:pPr>
        <w:numPr>
          <w:ilvl w:val="0"/>
          <w:numId w:val="21"/>
        </w:numPr>
        <w:autoSpaceDE w:val="0"/>
        <w:autoSpaceDN w:val="0"/>
        <w:adjustRightInd w:val="0"/>
        <w:spacing w:after="0" w:line="276" w:lineRule="auto"/>
        <w:contextualSpacing/>
        <w:jc w:val="both"/>
        <w:rPr>
          <w:rFonts w:ascii="Times New Roman" w:hAnsi="Times New Roman" w:cs="Times New Roman"/>
          <w:color w:val="000000"/>
          <w:sz w:val="20"/>
          <w:szCs w:val="20"/>
        </w:rPr>
      </w:pPr>
      <w:r w:rsidRPr="00B22CCD">
        <w:rPr>
          <w:rFonts w:ascii="Times New Roman" w:hAnsi="Times New Roman" w:cs="Times New Roman"/>
          <w:color w:val="000000" w:themeColor="text1"/>
          <w:sz w:val="20"/>
          <w:szCs w:val="20"/>
        </w:rPr>
        <w:t xml:space="preserve">Zamawiający </w:t>
      </w:r>
      <w:r w:rsidRPr="00B22CCD">
        <w:rPr>
          <w:rFonts w:ascii="Times New Roman" w:hAnsi="Times New Roman" w:cs="Times New Roman"/>
          <w:b/>
          <w:color w:val="000000" w:themeColor="text1"/>
          <w:sz w:val="20"/>
          <w:szCs w:val="20"/>
        </w:rPr>
        <w:t>nie wymaga i nie dopuszcza</w:t>
      </w:r>
      <w:r w:rsidRPr="00B22CCD">
        <w:rPr>
          <w:rFonts w:ascii="Times New Roman" w:hAnsi="Times New Roman" w:cs="Times New Roman"/>
          <w:color w:val="000000" w:themeColor="text1"/>
          <w:sz w:val="20"/>
          <w:szCs w:val="20"/>
        </w:rPr>
        <w:t xml:space="preserve"> składania </w:t>
      </w:r>
      <w:r w:rsidRPr="00B22CCD">
        <w:rPr>
          <w:rFonts w:ascii="Times New Roman" w:hAnsi="Times New Roman" w:cs="Times New Roman"/>
          <w:bCs/>
          <w:color w:val="000000" w:themeColor="text1"/>
          <w:sz w:val="20"/>
          <w:szCs w:val="20"/>
        </w:rPr>
        <w:t>ofert wariantowych</w:t>
      </w:r>
    </w:p>
    <w:p w:rsidR="00BA5B4F" w:rsidRPr="00B22CCD" w:rsidRDefault="00BA5B4F" w:rsidP="00BA5B4F">
      <w:pPr>
        <w:numPr>
          <w:ilvl w:val="0"/>
          <w:numId w:val="21"/>
        </w:numPr>
        <w:spacing w:after="0" w:line="276" w:lineRule="auto"/>
        <w:contextualSpacing/>
        <w:jc w:val="both"/>
        <w:rPr>
          <w:rFonts w:ascii="Times New Roman" w:hAnsi="Times New Roman" w:cs="Times New Roman"/>
          <w:sz w:val="20"/>
          <w:szCs w:val="20"/>
        </w:rPr>
      </w:pPr>
      <w:r w:rsidRPr="00B22CCD">
        <w:rPr>
          <w:rFonts w:ascii="Times New Roman" w:hAnsi="Times New Roman" w:cs="Times New Roman"/>
          <w:color w:val="000000" w:themeColor="text1"/>
          <w:sz w:val="20"/>
          <w:szCs w:val="20"/>
        </w:rPr>
        <w:t xml:space="preserve">Zamawiający </w:t>
      </w:r>
      <w:r w:rsidRPr="00B22CCD">
        <w:rPr>
          <w:rFonts w:ascii="Times New Roman" w:hAnsi="Times New Roman" w:cs="Times New Roman"/>
          <w:b/>
          <w:color w:val="000000" w:themeColor="text1"/>
          <w:sz w:val="20"/>
          <w:szCs w:val="20"/>
        </w:rPr>
        <w:t>nie przewiduje</w:t>
      </w:r>
      <w:r w:rsidRPr="00B22CCD">
        <w:rPr>
          <w:rFonts w:ascii="Times New Roman" w:hAnsi="Times New Roman" w:cs="Times New Roman"/>
          <w:color w:val="000000" w:themeColor="text1"/>
          <w:sz w:val="20"/>
          <w:szCs w:val="20"/>
        </w:rPr>
        <w:t xml:space="preserve"> zawarcia </w:t>
      </w:r>
      <w:r w:rsidRPr="00B22CCD">
        <w:rPr>
          <w:rFonts w:ascii="Times New Roman" w:hAnsi="Times New Roman" w:cs="Times New Roman"/>
          <w:bCs/>
          <w:color w:val="000000" w:themeColor="text1"/>
          <w:sz w:val="20"/>
          <w:szCs w:val="20"/>
        </w:rPr>
        <w:t>umowy ramowej</w:t>
      </w:r>
    </w:p>
    <w:p w:rsidR="00BA5B4F" w:rsidRPr="00B22CCD" w:rsidRDefault="00BA5B4F" w:rsidP="00BA5B4F">
      <w:pPr>
        <w:numPr>
          <w:ilvl w:val="0"/>
          <w:numId w:val="21"/>
        </w:numPr>
        <w:spacing w:after="0" w:line="276" w:lineRule="auto"/>
        <w:contextualSpacing/>
        <w:jc w:val="both"/>
        <w:rPr>
          <w:rFonts w:ascii="Times New Roman" w:hAnsi="Times New Roman" w:cs="Times New Roman"/>
          <w:bCs/>
          <w:sz w:val="20"/>
          <w:szCs w:val="20"/>
        </w:rPr>
      </w:pPr>
      <w:r w:rsidRPr="00B22CCD">
        <w:rPr>
          <w:rFonts w:ascii="Times New Roman" w:hAnsi="Times New Roman" w:cs="Times New Roman"/>
          <w:color w:val="000000" w:themeColor="text1"/>
          <w:sz w:val="20"/>
          <w:szCs w:val="20"/>
        </w:rPr>
        <w:t xml:space="preserve">Zamawiający </w:t>
      </w:r>
      <w:r w:rsidR="001857BA" w:rsidRPr="00B22CCD">
        <w:rPr>
          <w:rFonts w:ascii="Times New Roman" w:hAnsi="Times New Roman" w:cs="Times New Roman"/>
          <w:b/>
          <w:color w:val="000000" w:themeColor="text1"/>
          <w:sz w:val="20"/>
          <w:szCs w:val="20"/>
        </w:rPr>
        <w:t xml:space="preserve">nie </w:t>
      </w:r>
      <w:r w:rsidRPr="00B22CCD">
        <w:rPr>
          <w:rFonts w:ascii="Times New Roman" w:hAnsi="Times New Roman" w:cs="Times New Roman"/>
          <w:b/>
          <w:color w:val="000000" w:themeColor="text1"/>
          <w:sz w:val="20"/>
          <w:szCs w:val="20"/>
        </w:rPr>
        <w:t>przewiduje</w:t>
      </w:r>
      <w:r w:rsidRPr="00B22CCD">
        <w:rPr>
          <w:rFonts w:ascii="Times New Roman" w:hAnsi="Times New Roman" w:cs="Times New Roman"/>
          <w:color w:val="000000" w:themeColor="text1"/>
          <w:sz w:val="20"/>
          <w:szCs w:val="20"/>
        </w:rPr>
        <w:t xml:space="preserve"> udzielenie zamówień, o których mowa wart. 214 ust. 1 pkt 7 lub 8 </w:t>
      </w:r>
      <w:r w:rsidRPr="00B22CCD">
        <w:rPr>
          <w:rFonts w:ascii="Times New Roman" w:hAnsi="Times New Roman" w:cs="Times New Roman"/>
          <w:bCs/>
          <w:color w:val="000000" w:themeColor="text1"/>
          <w:sz w:val="20"/>
          <w:szCs w:val="20"/>
        </w:rPr>
        <w:t xml:space="preserve">ustawy </w:t>
      </w:r>
      <w:proofErr w:type="spellStart"/>
      <w:r w:rsidRPr="00B22CCD">
        <w:rPr>
          <w:rFonts w:ascii="Times New Roman" w:hAnsi="Times New Roman" w:cs="Times New Roman"/>
          <w:bCs/>
          <w:color w:val="000000" w:themeColor="text1"/>
          <w:sz w:val="20"/>
          <w:szCs w:val="20"/>
        </w:rPr>
        <w:t>Pzp</w:t>
      </w:r>
      <w:proofErr w:type="spellEnd"/>
      <w:r w:rsidRPr="00B22CCD">
        <w:rPr>
          <w:rFonts w:ascii="Times New Roman" w:hAnsi="Times New Roman" w:cs="Times New Roman"/>
          <w:bCs/>
          <w:color w:val="000000" w:themeColor="text1"/>
          <w:sz w:val="20"/>
          <w:szCs w:val="20"/>
        </w:rPr>
        <w:t xml:space="preserve">. </w:t>
      </w:r>
    </w:p>
    <w:p w:rsidR="00BA5B4F" w:rsidRPr="00B22CCD" w:rsidRDefault="00BA5B4F" w:rsidP="00BA5B4F">
      <w:pPr>
        <w:numPr>
          <w:ilvl w:val="0"/>
          <w:numId w:val="21"/>
        </w:numPr>
        <w:spacing w:after="0" w:line="276" w:lineRule="auto"/>
        <w:contextualSpacing/>
        <w:jc w:val="both"/>
        <w:rPr>
          <w:rFonts w:ascii="Times New Roman" w:hAnsi="Times New Roman" w:cs="Times New Roman"/>
          <w:bCs/>
          <w:sz w:val="20"/>
          <w:szCs w:val="20"/>
        </w:rPr>
      </w:pPr>
      <w:r w:rsidRPr="00B22CCD">
        <w:rPr>
          <w:rFonts w:ascii="Times New Roman" w:hAnsi="Times New Roman" w:cs="Times New Roman"/>
          <w:bCs/>
          <w:color w:val="000000" w:themeColor="text1"/>
          <w:sz w:val="20"/>
          <w:szCs w:val="20"/>
        </w:rPr>
        <w:t xml:space="preserve">Zamawiający </w:t>
      </w:r>
      <w:r w:rsidRPr="00B22CCD">
        <w:rPr>
          <w:rFonts w:ascii="Times New Roman" w:hAnsi="Times New Roman" w:cs="Times New Roman"/>
          <w:b/>
          <w:color w:val="000000" w:themeColor="text1"/>
          <w:sz w:val="20"/>
          <w:szCs w:val="20"/>
        </w:rPr>
        <w:t>nie przewiduje</w:t>
      </w:r>
      <w:r w:rsidRPr="00B22CCD">
        <w:rPr>
          <w:rFonts w:ascii="Times New Roman" w:hAnsi="Times New Roman" w:cs="Times New Roman"/>
          <w:color w:val="000000" w:themeColor="text1"/>
          <w:sz w:val="20"/>
          <w:szCs w:val="20"/>
        </w:rPr>
        <w:t xml:space="preserve"> rozliczenia w walutach obcych.</w:t>
      </w:r>
    </w:p>
    <w:p w:rsidR="00BA5B4F" w:rsidRPr="00B22CCD" w:rsidRDefault="00BA5B4F" w:rsidP="00BA5B4F">
      <w:pPr>
        <w:numPr>
          <w:ilvl w:val="0"/>
          <w:numId w:val="21"/>
        </w:numPr>
        <w:spacing w:after="0" w:line="276" w:lineRule="auto"/>
        <w:contextualSpacing/>
        <w:jc w:val="both"/>
        <w:rPr>
          <w:rFonts w:ascii="Times New Roman" w:hAnsi="Times New Roman" w:cs="Times New Roman"/>
          <w:bCs/>
          <w:sz w:val="20"/>
          <w:szCs w:val="20"/>
        </w:rPr>
      </w:pPr>
      <w:r w:rsidRPr="00B22CCD">
        <w:rPr>
          <w:rFonts w:ascii="Times New Roman" w:hAnsi="Times New Roman" w:cs="Times New Roman"/>
          <w:bCs/>
          <w:color w:val="000000" w:themeColor="text1"/>
          <w:sz w:val="20"/>
          <w:szCs w:val="20"/>
        </w:rPr>
        <w:t xml:space="preserve">Zamawiający </w:t>
      </w:r>
      <w:r w:rsidRPr="00B22CCD">
        <w:rPr>
          <w:rFonts w:ascii="Times New Roman" w:hAnsi="Times New Roman" w:cs="Times New Roman"/>
          <w:b/>
          <w:color w:val="000000" w:themeColor="text1"/>
          <w:sz w:val="20"/>
          <w:szCs w:val="20"/>
        </w:rPr>
        <w:t>nie przewiduje</w:t>
      </w:r>
      <w:r w:rsidRPr="00B22CCD">
        <w:rPr>
          <w:rFonts w:ascii="Times New Roman" w:hAnsi="Times New Roman" w:cs="Times New Roman"/>
          <w:color w:val="000000" w:themeColor="text1"/>
          <w:sz w:val="20"/>
          <w:szCs w:val="20"/>
        </w:rPr>
        <w:t xml:space="preserve"> wyboru najkorzystniejszej oferty z zastosowaniem aukcji elektronicznej.</w:t>
      </w:r>
    </w:p>
    <w:p w:rsidR="00BA5B4F" w:rsidRPr="00B22CCD" w:rsidRDefault="00BA5B4F" w:rsidP="00BA5B4F">
      <w:pPr>
        <w:numPr>
          <w:ilvl w:val="0"/>
          <w:numId w:val="21"/>
        </w:numPr>
        <w:spacing w:after="0" w:line="276" w:lineRule="auto"/>
        <w:contextualSpacing/>
        <w:jc w:val="both"/>
        <w:rPr>
          <w:rFonts w:ascii="Times New Roman" w:hAnsi="Times New Roman" w:cs="Times New Roman"/>
          <w:bCs/>
          <w:sz w:val="20"/>
          <w:szCs w:val="20"/>
        </w:rPr>
      </w:pPr>
      <w:r w:rsidRPr="00B22CCD">
        <w:rPr>
          <w:rFonts w:ascii="Times New Roman" w:hAnsi="Times New Roman" w:cs="Times New Roman"/>
          <w:bCs/>
          <w:color w:val="000000" w:themeColor="text1"/>
          <w:sz w:val="20"/>
          <w:szCs w:val="20"/>
        </w:rPr>
        <w:t xml:space="preserve">Zamawiający </w:t>
      </w:r>
      <w:r w:rsidRPr="00B22CCD">
        <w:rPr>
          <w:rFonts w:ascii="Times New Roman" w:hAnsi="Times New Roman" w:cs="Times New Roman"/>
          <w:b/>
          <w:color w:val="000000" w:themeColor="text1"/>
          <w:sz w:val="20"/>
          <w:szCs w:val="20"/>
        </w:rPr>
        <w:t>nie przewiduje</w:t>
      </w:r>
      <w:r w:rsidRPr="00B22CCD">
        <w:rPr>
          <w:rFonts w:ascii="Times New Roman" w:hAnsi="Times New Roman" w:cs="Times New Roman"/>
          <w:color w:val="000000" w:themeColor="text1"/>
          <w:sz w:val="20"/>
          <w:szCs w:val="20"/>
        </w:rPr>
        <w:t xml:space="preserve"> zwrotu kosztów udziału w postępowaniu.</w:t>
      </w:r>
    </w:p>
    <w:p w:rsidR="00BA5B4F" w:rsidRPr="00B22CCD" w:rsidRDefault="00BA5B4F" w:rsidP="00BA5B4F">
      <w:pPr>
        <w:numPr>
          <w:ilvl w:val="0"/>
          <w:numId w:val="21"/>
        </w:numPr>
        <w:spacing w:after="0" w:line="276" w:lineRule="auto"/>
        <w:contextualSpacing/>
        <w:jc w:val="both"/>
        <w:rPr>
          <w:rFonts w:ascii="Times New Roman" w:hAnsi="Times New Roman" w:cs="Times New Roman"/>
          <w:bCs/>
          <w:sz w:val="20"/>
          <w:szCs w:val="20"/>
        </w:rPr>
      </w:pPr>
      <w:r w:rsidRPr="00B22CCD">
        <w:rPr>
          <w:rFonts w:ascii="Times New Roman" w:hAnsi="Times New Roman" w:cs="Times New Roman"/>
          <w:bCs/>
          <w:color w:val="000000" w:themeColor="text1"/>
          <w:sz w:val="20"/>
          <w:szCs w:val="20"/>
        </w:rPr>
        <w:t xml:space="preserve">Zamawiający </w:t>
      </w:r>
      <w:r w:rsidRPr="00B22CCD">
        <w:rPr>
          <w:rFonts w:ascii="Times New Roman" w:hAnsi="Times New Roman" w:cs="Times New Roman"/>
          <w:b/>
          <w:color w:val="000000" w:themeColor="text1"/>
          <w:sz w:val="20"/>
          <w:szCs w:val="20"/>
        </w:rPr>
        <w:t>wymaga zatrudnienia na podstawie stosunku pracy</w:t>
      </w:r>
      <w:r w:rsidR="00EA1ACE">
        <w:rPr>
          <w:rFonts w:ascii="Times New Roman" w:hAnsi="Times New Roman" w:cs="Times New Roman"/>
          <w:color w:val="000000" w:themeColor="text1"/>
          <w:sz w:val="20"/>
          <w:szCs w:val="20"/>
        </w:rPr>
        <w:t xml:space="preserve">, w okolicznościach, </w:t>
      </w:r>
      <w:r w:rsidRPr="00B22CCD">
        <w:rPr>
          <w:rFonts w:ascii="Times New Roman" w:hAnsi="Times New Roman" w:cs="Times New Roman"/>
          <w:color w:val="000000" w:themeColor="text1"/>
          <w:sz w:val="20"/>
          <w:szCs w:val="20"/>
        </w:rPr>
        <w:t>o których mowa w art. 95 ustawy:</w:t>
      </w:r>
    </w:p>
    <w:p w:rsidR="001E2353" w:rsidRDefault="001E2353" w:rsidP="001E2353">
      <w:pPr>
        <w:spacing w:after="0" w:line="240" w:lineRule="auto"/>
        <w:ind w:left="567" w:right="-227"/>
        <w:jc w:val="both"/>
        <w:rPr>
          <w:rFonts w:ascii="Times New Roman" w:eastAsia="Times New Roman" w:hAnsi="Times New Roman" w:cs="Times New Roman"/>
          <w:lang w:eastAsia="pl-PL"/>
        </w:rPr>
      </w:pPr>
      <w:r w:rsidRPr="001E2353">
        <w:rPr>
          <w:rFonts w:ascii="Times New Roman" w:eastAsia="Times New Roman" w:hAnsi="Times New Roman" w:cs="Times New Roman"/>
          <w:b/>
          <w:lang w:eastAsia="pl-PL"/>
        </w:rPr>
        <w:t>1.</w:t>
      </w:r>
      <w:r w:rsidRPr="001E2353">
        <w:rPr>
          <w:rFonts w:ascii="Times New Roman" w:eastAsia="Times New Roman" w:hAnsi="Times New Roman" w:cs="Times New Roman"/>
          <w:lang w:eastAsia="pl-PL"/>
        </w:rPr>
        <w:t xml:space="preserve"> </w:t>
      </w:r>
      <w:r w:rsidRPr="001E2353">
        <w:rPr>
          <w:rFonts w:ascii="Times New Roman" w:eastAsia="Times New Roman" w:hAnsi="Times New Roman" w:cs="Times New Roman"/>
          <w:bCs/>
          <w:lang w:eastAsia="pl-PL"/>
        </w:rPr>
        <w:t>Wykonawca</w:t>
      </w:r>
      <w:r w:rsidRPr="001E2353">
        <w:rPr>
          <w:rFonts w:ascii="Times New Roman" w:eastAsia="Times New Roman" w:hAnsi="Times New Roman" w:cs="Times New Roman"/>
          <w:lang w:eastAsia="pl-PL"/>
        </w:rPr>
        <w:t xml:space="preserve"> zobowiązuje się do zatrudnienia w rozumieniu art.22 § 1 ustawy z dnia 26.06.1974r. Kodeks pracy </w:t>
      </w:r>
      <w:bookmarkStart w:id="12" w:name="_Hlk22115073"/>
      <w:r w:rsidRPr="001E2353">
        <w:rPr>
          <w:rFonts w:ascii="Times New Roman" w:eastAsia="Times New Roman" w:hAnsi="Times New Roman" w:cs="Times New Roman"/>
          <w:lang w:eastAsia="pl-PL"/>
        </w:rPr>
        <w:t xml:space="preserve"> </w:t>
      </w:r>
      <w:bookmarkEnd w:id="12"/>
      <w:r w:rsidRPr="001E2353">
        <w:rPr>
          <w:rFonts w:ascii="Times New Roman" w:eastAsia="Times New Roman" w:hAnsi="Times New Roman" w:cs="Times New Roman"/>
          <w:lang w:eastAsia="pl-PL"/>
        </w:rPr>
        <w:t xml:space="preserve">( </w:t>
      </w:r>
      <w:r w:rsidRPr="001E2353">
        <w:rPr>
          <w:rFonts w:ascii="Times New Roman" w:hAnsi="Times New Roman" w:cs="Times New Roman"/>
        </w:rPr>
        <w:t>tj. Dz.U. 2023 poz. 1465</w:t>
      </w:r>
      <w:r w:rsidRPr="001E2353">
        <w:rPr>
          <w:rFonts w:ascii="Times New Roman" w:eastAsia="Times New Roman" w:hAnsi="Times New Roman" w:cs="Times New Roman"/>
          <w:lang w:eastAsia="pl-PL"/>
        </w:rPr>
        <w:t xml:space="preserve">) </w:t>
      </w:r>
      <w:r w:rsidRPr="001E2353">
        <w:rPr>
          <w:rFonts w:ascii="Times New Roman" w:eastAsia="Times New Roman" w:hAnsi="Times New Roman" w:cs="Times New Roman"/>
          <w:i/>
          <w:lang w:eastAsia="pl-PL"/>
        </w:rPr>
        <w:t>lub  analogicznych przepisów państw członkowskich UE, EOG,</w:t>
      </w:r>
      <w:r w:rsidRPr="001E2353">
        <w:rPr>
          <w:rFonts w:ascii="Times New Roman" w:eastAsia="Times New Roman" w:hAnsi="Times New Roman" w:cs="Times New Roman"/>
          <w:lang w:eastAsia="pl-PL"/>
        </w:rPr>
        <w:t xml:space="preserve"> przy realizacji zamówienia, osób wykonujących czynności bezpośrednio związane </w:t>
      </w:r>
      <w:r w:rsidR="00196293">
        <w:rPr>
          <w:rFonts w:ascii="Times New Roman" w:eastAsia="Times New Roman" w:hAnsi="Times New Roman" w:cs="Times New Roman"/>
          <w:lang w:eastAsia="pl-PL"/>
        </w:rPr>
        <w:br/>
      </w:r>
      <w:r w:rsidRPr="001E2353">
        <w:rPr>
          <w:rFonts w:ascii="Times New Roman" w:eastAsia="Times New Roman" w:hAnsi="Times New Roman" w:cs="Times New Roman"/>
          <w:lang w:eastAsia="pl-PL"/>
        </w:rPr>
        <w:t xml:space="preserve">z wykonywaniem robót budowlanych określonych w SWZ, czyli pracowników wykonujących w tym zakresie prace fizyczne w szczególności z branż: budowlanej, sanitarnej  i elektrycznej w całym okresie realizacji zamówienia na czas zapotrzebowania wykonywania prac przez fachowców </w:t>
      </w:r>
      <w:r w:rsidR="00196293">
        <w:rPr>
          <w:rFonts w:ascii="Times New Roman" w:eastAsia="Times New Roman" w:hAnsi="Times New Roman" w:cs="Times New Roman"/>
          <w:lang w:eastAsia="pl-PL"/>
        </w:rPr>
        <w:br/>
      </w:r>
      <w:r w:rsidRPr="001E2353">
        <w:rPr>
          <w:rFonts w:ascii="Times New Roman" w:eastAsia="Times New Roman" w:hAnsi="Times New Roman" w:cs="Times New Roman"/>
          <w:lang w:eastAsia="pl-PL"/>
        </w:rPr>
        <w:t>w poszczególnych branżach.</w:t>
      </w:r>
    </w:p>
    <w:p w:rsidR="001E2353" w:rsidRDefault="001E2353" w:rsidP="001E2353">
      <w:pPr>
        <w:spacing w:after="0" w:line="240" w:lineRule="auto"/>
        <w:ind w:left="567" w:right="-227"/>
        <w:jc w:val="both"/>
        <w:rPr>
          <w:rFonts w:ascii="Times New Roman" w:eastAsia="Times New Roman" w:hAnsi="Times New Roman" w:cs="Times New Roman"/>
          <w:lang w:eastAsia="pl-PL"/>
        </w:rPr>
      </w:pPr>
      <w:r w:rsidRPr="001E2353">
        <w:rPr>
          <w:rFonts w:ascii="Times New Roman" w:eastAsia="Times New Roman" w:hAnsi="Times New Roman" w:cs="Times New Roman"/>
          <w:b/>
          <w:lang w:eastAsia="pl-PL"/>
        </w:rPr>
        <w:t>2.</w:t>
      </w:r>
      <w:r w:rsidRPr="001E2353">
        <w:rPr>
          <w:rFonts w:ascii="Times New Roman" w:eastAsia="Times New Roman" w:hAnsi="Times New Roman" w:cs="Times New Roman"/>
          <w:lang w:eastAsia="pl-PL"/>
        </w:rPr>
        <w:t>W trakcie</w:t>
      </w:r>
      <w:r w:rsidRPr="001E2353">
        <w:rPr>
          <w:rFonts w:ascii="Times New Roman" w:eastAsia="Times New Roman" w:hAnsi="Times New Roman" w:cs="Times New Roman"/>
          <w:b/>
          <w:lang w:eastAsia="pl-PL"/>
        </w:rPr>
        <w:t xml:space="preserve"> </w:t>
      </w:r>
      <w:r w:rsidRPr="001E2353">
        <w:rPr>
          <w:rFonts w:ascii="Times New Roman" w:eastAsia="Times New Roman" w:hAnsi="Times New Roman" w:cs="Times New Roman"/>
          <w:lang w:eastAsia="pl-PL"/>
        </w:rPr>
        <w:t xml:space="preserve">realizacji przedmiotu umowy Zamawiający uprawniony jest do wykonywania czynności kontrolnych wobec Wykonawcy odnośnie spełnienia przez Wykonawcę obowiązku, o którym mowa </w:t>
      </w:r>
      <w:r w:rsidRPr="001E2353">
        <w:rPr>
          <w:rFonts w:ascii="Times New Roman" w:eastAsia="Times New Roman" w:hAnsi="Times New Roman" w:cs="Times New Roman"/>
          <w:lang w:eastAsia="pl-PL"/>
        </w:rPr>
        <w:br/>
        <w:t xml:space="preserve">w ust. 1. Zamawiający w szczególności uprawniony jest do wezwania Wykonawcy do przedłożenia Zamawiającemu w wyznaczonym w tym wezwaniu terminie dowodu spełnienia tego obowiązku </w:t>
      </w:r>
      <w:r w:rsidRPr="001E2353">
        <w:rPr>
          <w:rFonts w:ascii="Times New Roman" w:eastAsia="Times New Roman" w:hAnsi="Times New Roman" w:cs="Times New Roman"/>
          <w:lang w:eastAsia="pl-PL"/>
        </w:rPr>
        <w:br/>
        <w:t>w postaci:</w:t>
      </w:r>
    </w:p>
    <w:p w:rsidR="001E2353" w:rsidRDefault="001E2353" w:rsidP="001E2353">
      <w:pPr>
        <w:spacing w:after="0" w:line="240" w:lineRule="auto"/>
        <w:ind w:left="567" w:right="-227"/>
        <w:jc w:val="both"/>
        <w:rPr>
          <w:rFonts w:ascii="Times New Roman" w:eastAsia="Times New Roman" w:hAnsi="Times New Roman" w:cs="Times New Roman"/>
          <w:lang w:eastAsia="pl-PL"/>
        </w:rPr>
      </w:pPr>
      <w:r w:rsidRPr="001E2353">
        <w:rPr>
          <w:rFonts w:ascii="Times New Roman" w:eastAsia="Times New Roman" w:hAnsi="Times New Roman" w:cs="Times New Roman"/>
          <w:b/>
          <w:lang w:eastAsia="pl-PL"/>
        </w:rPr>
        <w:t>1)</w:t>
      </w:r>
      <w:r w:rsidRPr="001E2353">
        <w:rPr>
          <w:rFonts w:ascii="Times New Roman" w:eastAsia="Times New Roman" w:hAnsi="Times New Roman" w:cs="Times New Roman"/>
          <w:lang w:eastAsia="pl-PL"/>
        </w:rPr>
        <w:t xml:space="preserve"> Pisemnego oświadczenia zatrudnionego pracownika w tym zakresie zawierającego w szczególności: imię i nazwisko pracownika składającego oświadczenie, datę złożenia oświadczenia, </w:t>
      </w:r>
      <w:r w:rsidRPr="001E2353">
        <w:rPr>
          <w:rFonts w:ascii="Times New Roman" w:eastAsia="Times New Roman" w:hAnsi="Times New Roman" w:cs="Times New Roman"/>
          <w:lang w:eastAsia="pl-PL"/>
        </w:rPr>
        <w:lastRenderedPageBreak/>
        <w:t xml:space="preserve">wskazanie, że wykonuje objęte wezwaniem czynności w ramach zatrudnienia na podstawie umowy o pracę, rodzaju umowy o pracę  oraz podpis osoby pracownika składającego oświadczenie. </w:t>
      </w:r>
    </w:p>
    <w:p w:rsidR="001E2353" w:rsidRDefault="001E2353" w:rsidP="001E2353">
      <w:pPr>
        <w:spacing w:after="0" w:line="240" w:lineRule="auto"/>
        <w:ind w:left="567" w:right="-227"/>
        <w:jc w:val="both"/>
        <w:rPr>
          <w:rFonts w:ascii="Times New Roman" w:eastAsia="Times New Roman" w:hAnsi="Times New Roman" w:cs="Times New Roman"/>
          <w:lang w:eastAsia="pl-PL"/>
        </w:rPr>
      </w:pPr>
      <w:r w:rsidRPr="001E2353">
        <w:rPr>
          <w:rFonts w:ascii="Times New Roman" w:eastAsia="Times New Roman" w:hAnsi="Times New Roman" w:cs="Times New Roman"/>
          <w:b/>
          <w:lang w:eastAsia="pl-PL"/>
        </w:rPr>
        <w:t>2)</w:t>
      </w:r>
      <w:r w:rsidRPr="001E2353">
        <w:rPr>
          <w:rFonts w:ascii="Times New Roman" w:eastAsia="Times New Roman" w:hAnsi="Times New Roman" w:cs="Times New Roman"/>
          <w:lang w:eastAsia="pl-PL"/>
        </w:rPr>
        <w:t xml:space="preserve"> Pisemnego oświadczenia Wykonawcy lub Podwykonawcy   w tym zakresie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 </w:t>
      </w:r>
      <w:bookmarkStart w:id="13" w:name="_Hlk66357129"/>
      <w:r w:rsidRPr="001E2353">
        <w:rPr>
          <w:rFonts w:ascii="Times New Roman" w:eastAsia="Times New Roman" w:hAnsi="Times New Roman" w:cs="Times New Roman"/>
          <w:lang w:eastAsia="pl-PL"/>
        </w:rPr>
        <w:t>datę jej zawarcia</w:t>
      </w:r>
      <w:bookmarkEnd w:id="13"/>
      <w:r w:rsidRPr="001E2353">
        <w:rPr>
          <w:rFonts w:ascii="Times New Roman" w:eastAsia="Times New Roman" w:hAnsi="Times New Roman" w:cs="Times New Roman"/>
          <w:lang w:eastAsia="pl-PL"/>
        </w:rPr>
        <w:t xml:space="preserve">   oraz podpis osoby uprawnionej do złożenia oświadczenia w imieniu </w:t>
      </w:r>
      <w:r w:rsidRPr="001E2353">
        <w:rPr>
          <w:rFonts w:ascii="Times New Roman" w:eastAsia="Times New Roman" w:hAnsi="Times New Roman" w:cs="Times New Roman"/>
          <w:bCs/>
          <w:lang w:eastAsia="pl-PL"/>
        </w:rPr>
        <w:t>Wykonawcy.</w:t>
      </w:r>
    </w:p>
    <w:p w:rsidR="001E2353" w:rsidRDefault="001E2353" w:rsidP="001E2353">
      <w:pPr>
        <w:spacing w:after="0" w:line="240" w:lineRule="auto"/>
        <w:ind w:left="567" w:right="-227"/>
        <w:jc w:val="both"/>
        <w:rPr>
          <w:rFonts w:ascii="Times New Roman" w:eastAsia="Times New Roman" w:hAnsi="Times New Roman" w:cs="Times New Roman"/>
          <w:lang w:eastAsia="pl-PL"/>
        </w:rPr>
      </w:pPr>
      <w:r w:rsidRPr="001E2353">
        <w:rPr>
          <w:rFonts w:ascii="Times New Roman" w:eastAsia="Times New Roman" w:hAnsi="Times New Roman" w:cs="Times New Roman"/>
          <w:b/>
          <w:lang w:eastAsia="pl-PL"/>
        </w:rPr>
        <w:t>3)</w:t>
      </w:r>
      <w:r w:rsidRPr="001E2353">
        <w:rPr>
          <w:rFonts w:ascii="Times New Roman" w:eastAsia="Times New Roman" w:hAnsi="Times New Roman" w:cs="Times New Roman"/>
          <w:lang w:eastAsia="pl-PL"/>
        </w:rPr>
        <w:t xml:space="preserve"> Poświadczonych przez </w:t>
      </w:r>
      <w:r w:rsidRPr="001E2353">
        <w:rPr>
          <w:rFonts w:ascii="Times New Roman" w:eastAsia="Times New Roman" w:hAnsi="Times New Roman" w:cs="Times New Roman"/>
          <w:bCs/>
          <w:lang w:eastAsia="pl-PL"/>
        </w:rPr>
        <w:t xml:space="preserve">Wykonawcę lub podwykonawcę za zgodność z oryginałem kopii umów </w:t>
      </w:r>
      <w:r w:rsidRPr="001E2353">
        <w:rPr>
          <w:rFonts w:ascii="Times New Roman" w:eastAsia="Times New Roman" w:hAnsi="Times New Roman" w:cs="Times New Roman"/>
          <w:bCs/>
          <w:lang w:eastAsia="pl-PL"/>
        </w:rPr>
        <w:br/>
        <w:t>o pracę osób wykonujących w trakcie realizacji zamówienia   czynności, których dotyczy  w/wym. oświadczenie Wykonawcy</w:t>
      </w:r>
      <w:r w:rsidRPr="001E2353">
        <w:rPr>
          <w:rFonts w:ascii="Times New Roman" w:eastAsia="Times New Roman" w:hAnsi="Times New Roman" w:cs="Times New Roman"/>
          <w:lang w:eastAsia="pl-PL"/>
        </w:rPr>
        <w:t xml:space="preserve"> lub podwykonawcy (wraz z dokumentem regulującym zakres   obowiązków, jeżeli został sporządzony). Kopia umów o pracę powinna zastać zanonimizowana w    sposób zapewniający ochronę danych osobowych pracowników, zgodnie z przepisami ustawy </w:t>
      </w:r>
      <w:r w:rsidRPr="001E2353">
        <w:rPr>
          <w:rFonts w:ascii="Times New Roman" w:eastAsia="Calibri" w:hAnsi="Times New Roman" w:cs="Times New Roman"/>
        </w:rPr>
        <w:t xml:space="preserve">z  dnia 10 maja 2018r. o  ochronie  danych  osobowych tj. Dz. U. z 2019r. poz. 1781 </w:t>
      </w:r>
      <w:r w:rsidRPr="001E2353">
        <w:rPr>
          <w:rFonts w:ascii="Times New Roman" w:eastAsia="Times New Roman" w:hAnsi="Times New Roman" w:cs="Times New Roman"/>
          <w:lang w:eastAsia="pl-PL"/>
        </w:rPr>
        <w:t xml:space="preserve">(tj. w szczególności  bez adresów, numerów PESEL pracowników). Imię i nazwisko pracownika nie podlega </w:t>
      </w:r>
      <w:proofErr w:type="spellStart"/>
      <w:r w:rsidRPr="001E2353">
        <w:rPr>
          <w:rFonts w:ascii="Times New Roman" w:eastAsia="Times New Roman" w:hAnsi="Times New Roman" w:cs="Times New Roman"/>
          <w:lang w:eastAsia="pl-PL"/>
        </w:rPr>
        <w:t>anonimizacji</w:t>
      </w:r>
      <w:proofErr w:type="spellEnd"/>
      <w:r w:rsidRPr="001E2353">
        <w:rPr>
          <w:rFonts w:ascii="Times New Roman" w:eastAsia="Times New Roman" w:hAnsi="Times New Roman" w:cs="Times New Roman"/>
          <w:lang w:eastAsia="pl-PL"/>
        </w:rPr>
        <w:t xml:space="preserve">.  Informacje takie jak: data zawarcia umowy, rodzaj umowy o pracę datę  zawarcia  umów o prace   </w:t>
      </w:r>
      <w:r w:rsidR="00196293">
        <w:rPr>
          <w:rFonts w:ascii="Times New Roman" w:eastAsia="Times New Roman" w:hAnsi="Times New Roman" w:cs="Times New Roman"/>
          <w:lang w:eastAsia="pl-PL"/>
        </w:rPr>
        <w:br/>
      </w:r>
      <w:r w:rsidRPr="001E2353">
        <w:rPr>
          <w:rFonts w:ascii="Times New Roman" w:eastAsia="Times New Roman" w:hAnsi="Times New Roman" w:cs="Times New Roman"/>
          <w:lang w:eastAsia="pl-PL"/>
        </w:rPr>
        <w:t>i  zakres obowiązków pracownika  powinny być możliwe do zidentyfikowania.</w:t>
      </w:r>
    </w:p>
    <w:p w:rsidR="001E2353" w:rsidRDefault="001E2353" w:rsidP="001E2353">
      <w:pPr>
        <w:spacing w:after="0" w:line="240" w:lineRule="auto"/>
        <w:ind w:left="567" w:right="-227"/>
        <w:jc w:val="both"/>
        <w:rPr>
          <w:rFonts w:ascii="Times New Roman" w:eastAsia="Times New Roman" w:hAnsi="Times New Roman" w:cs="Times New Roman"/>
          <w:lang w:eastAsia="pl-PL"/>
        </w:rPr>
      </w:pPr>
      <w:r w:rsidRPr="001E2353">
        <w:rPr>
          <w:rFonts w:ascii="Times New Roman" w:eastAsia="Times New Roman" w:hAnsi="Times New Roman" w:cs="Times New Roman"/>
          <w:b/>
          <w:lang w:eastAsia="pl-PL"/>
        </w:rPr>
        <w:t>4)</w:t>
      </w:r>
      <w:r w:rsidRPr="001E2353">
        <w:rPr>
          <w:rFonts w:ascii="Times New Roman" w:eastAsia="Times New Roman" w:hAnsi="Times New Roman" w:cs="Times New Roman"/>
          <w:lang w:eastAsia="pl-PL"/>
        </w:rPr>
        <w:t xml:space="preserve"> Dokumentów potwierdzających opłacanie składek na ubezpieczenie społeczne i zdrowotne z tytułu zatrudnienia na podstawie umów o pracę ( wraz z informacją o liczbie odprowadzonych składek), które mogą przyjąć postać zaświadczenia właściwego oddziału ZUS lub zanonimizowanych </w:t>
      </w:r>
      <w:r w:rsidR="00196293">
        <w:rPr>
          <w:rFonts w:ascii="Times New Roman" w:eastAsia="Times New Roman" w:hAnsi="Times New Roman" w:cs="Times New Roman"/>
          <w:lang w:eastAsia="pl-PL"/>
        </w:rPr>
        <w:br/>
      </w:r>
      <w:r w:rsidRPr="001E2353">
        <w:rPr>
          <w:rFonts w:ascii="Times New Roman" w:eastAsia="Times New Roman" w:hAnsi="Times New Roman" w:cs="Times New Roman"/>
          <w:lang w:eastAsia="pl-PL"/>
        </w:rPr>
        <w:t>z wyjątkiem imienia i nazwiska dowodów potwierdzających zgłoszenie pracownika przez pracodawcę do ubezpieczeń.</w:t>
      </w:r>
    </w:p>
    <w:p w:rsidR="001E2353" w:rsidRDefault="001E2353" w:rsidP="001E2353">
      <w:pPr>
        <w:spacing w:after="0" w:line="240" w:lineRule="auto"/>
        <w:ind w:left="567" w:right="-227"/>
        <w:jc w:val="both"/>
        <w:rPr>
          <w:rFonts w:ascii="Times New Roman" w:eastAsia="Times New Roman" w:hAnsi="Times New Roman" w:cs="Times New Roman"/>
          <w:lang w:eastAsia="pl-PL"/>
        </w:rPr>
      </w:pPr>
      <w:r w:rsidRPr="001E2353">
        <w:rPr>
          <w:rFonts w:ascii="Times New Roman" w:eastAsia="Times New Roman" w:hAnsi="Times New Roman" w:cs="Times New Roman"/>
          <w:b/>
          <w:lang w:eastAsia="pl-PL"/>
        </w:rPr>
        <w:t>3</w:t>
      </w:r>
      <w:r w:rsidRPr="001E2353">
        <w:rPr>
          <w:rFonts w:ascii="Times New Roman" w:eastAsia="Times New Roman" w:hAnsi="Times New Roman" w:cs="Times New Roman"/>
          <w:lang w:eastAsia="pl-PL"/>
        </w:rPr>
        <w:t xml:space="preserve">. Nie wywiązanie się </w:t>
      </w:r>
      <w:r w:rsidRPr="001E2353">
        <w:rPr>
          <w:rFonts w:ascii="Times New Roman" w:eastAsia="Times New Roman" w:hAnsi="Times New Roman" w:cs="Times New Roman"/>
          <w:bCs/>
          <w:lang w:eastAsia="pl-PL"/>
        </w:rPr>
        <w:t>Wykonawcy z obowiązku przedłożenia Zamawiającemu</w:t>
      </w:r>
      <w:r w:rsidRPr="001E2353">
        <w:rPr>
          <w:rFonts w:ascii="Times New Roman" w:eastAsia="Times New Roman" w:hAnsi="Times New Roman" w:cs="Times New Roman"/>
          <w:lang w:eastAsia="pl-PL"/>
        </w:rPr>
        <w:t xml:space="preserve"> w wyznaczonym terminie dowodów, o których mowa w ust. 2 będzie traktowane jako niespełnienie obowiązku zatrudnienia na podstawie umowy o pracę osób, o którym mowa w ust. 1 tej umowy.</w:t>
      </w:r>
    </w:p>
    <w:p w:rsidR="001E2353" w:rsidRDefault="001E2353" w:rsidP="001E2353">
      <w:pPr>
        <w:spacing w:after="0" w:line="240" w:lineRule="auto"/>
        <w:ind w:left="567" w:right="-227"/>
        <w:jc w:val="both"/>
        <w:rPr>
          <w:rFonts w:ascii="Times New Roman" w:eastAsia="Times New Roman" w:hAnsi="Times New Roman" w:cs="Times New Roman"/>
          <w:lang w:eastAsia="pl-PL"/>
        </w:rPr>
      </w:pPr>
      <w:r w:rsidRPr="001E2353">
        <w:rPr>
          <w:rFonts w:ascii="Times New Roman" w:eastAsia="Times New Roman" w:hAnsi="Times New Roman" w:cs="Times New Roman"/>
          <w:b/>
          <w:lang w:eastAsia="pl-PL"/>
        </w:rPr>
        <w:t>4.</w:t>
      </w:r>
      <w:r w:rsidRPr="001E2353">
        <w:rPr>
          <w:rFonts w:ascii="Times New Roman" w:eastAsia="Times New Roman" w:hAnsi="Times New Roman" w:cs="Times New Roman"/>
          <w:lang w:eastAsia="pl-PL"/>
        </w:rPr>
        <w:t xml:space="preserve"> Obowiązek zatrudnienia osób, o którym mowa w ust.1 zostanie spełniony również  poprzez zatrudnienie już wcześniej, przed złożeniem przez </w:t>
      </w:r>
      <w:r w:rsidRPr="001E2353">
        <w:rPr>
          <w:rFonts w:ascii="Times New Roman" w:eastAsia="Times New Roman" w:hAnsi="Times New Roman" w:cs="Times New Roman"/>
          <w:bCs/>
          <w:lang w:eastAsia="pl-PL"/>
        </w:rPr>
        <w:t>Wykonawcę oferty</w:t>
      </w:r>
      <w:r w:rsidRPr="001E2353">
        <w:rPr>
          <w:rFonts w:ascii="Times New Roman" w:eastAsia="Times New Roman" w:hAnsi="Times New Roman" w:cs="Times New Roman"/>
          <w:lang w:eastAsia="pl-PL"/>
        </w:rPr>
        <w:t xml:space="preserve"> na przedmiotowe zamówienie.</w:t>
      </w:r>
    </w:p>
    <w:p w:rsidR="001E2353" w:rsidRDefault="001E2353" w:rsidP="001E2353">
      <w:pPr>
        <w:spacing w:after="0" w:line="240" w:lineRule="auto"/>
        <w:ind w:left="567" w:right="-227"/>
        <w:jc w:val="both"/>
        <w:rPr>
          <w:rFonts w:ascii="Times New Roman" w:eastAsia="Times New Roman" w:hAnsi="Times New Roman" w:cs="Times New Roman"/>
          <w:lang w:eastAsia="pl-PL"/>
        </w:rPr>
      </w:pPr>
      <w:r w:rsidRPr="001E2353">
        <w:rPr>
          <w:rFonts w:ascii="Times New Roman" w:eastAsia="Times New Roman" w:hAnsi="Times New Roman" w:cs="Times New Roman"/>
          <w:b/>
          <w:lang w:eastAsia="pl-PL"/>
        </w:rPr>
        <w:t>5.</w:t>
      </w:r>
      <w:r w:rsidRPr="001E2353">
        <w:rPr>
          <w:rFonts w:ascii="Times New Roman" w:eastAsia="Times New Roman" w:hAnsi="Times New Roman" w:cs="Times New Roman"/>
          <w:lang w:eastAsia="pl-PL"/>
        </w:rPr>
        <w:t xml:space="preserve"> Zobowiązanie </w:t>
      </w:r>
      <w:r w:rsidRPr="001E2353">
        <w:rPr>
          <w:rFonts w:ascii="Times New Roman" w:eastAsia="Times New Roman" w:hAnsi="Times New Roman" w:cs="Times New Roman"/>
          <w:bCs/>
          <w:lang w:eastAsia="pl-PL"/>
        </w:rPr>
        <w:t>Wykonawcy</w:t>
      </w:r>
      <w:r w:rsidRPr="001E2353">
        <w:rPr>
          <w:rFonts w:ascii="Times New Roman" w:eastAsia="Times New Roman" w:hAnsi="Times New Roman" w:cs="Times New Roman"/>
          <w:lang w:eastAsia="pl-PL"/>
        </w:rPr>
        <w:t xml:space="preserve"> do zatrudnienia osób na zasadach, o których mowa w ust.1 dotyczy również  faktycznie zaangażowanych w realizację przedmiotu zamówienia podwykonawców. W tym przypadku zapisy umów </w:t>
      </w:r>
      <w:r w:rsidRPr="001E2353">
        <w:rPr>
          <w:rFonts w:ascii="Times New Roman" w:eastAsia="Times New Roman" w:hAnsi="Times New Roman" w:cs="Times New Roman"/>
          <w:bCs/>
          <w:lang w:eastAsia="pl-PL"/>
        </w:rPr>
        <w:t>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w:t>
      </w:r>
      <w:r w:rsidRPr="001E2353">
        <w:rPr>
          <w:rFonts w:ascii="Times New Roman" w:eastAsia="Times New Roman" w:hAnsi="Times New Roman" w:cs="Times New Roman"/>
          <w:lang w:eastAsia="pl-PL"/>
        </w:rPr>
        <w:t xml:space="preserve"> odpowiednio zastrzeżeń lub sprzeciwu stosownie do zapisu § 6 ust. 3 i ust 5.</w:t>
      </w:r>
    </w:p>
    <w:p w:rsidR="001E2353" w:rsidRDefault="001E2353" w:rsidP="001E2353">
      <w:pPr>
        <w:spacing w:after="0" w:line="240" w:lineRule="auto"/>
        <w:ind w:left="567" w:right="-227"/>
        <w:jc w:val="both"/>
        <w:rPr>
          <w:rFonts w:ascii="Times New Roman" w:eastAsia="Times New Roman" w:hAnsi="Times New Roman" w:cs="Times New Roman"/>
          <w:lang w:eastAsia="pl-PL"/>
        </w:rPr>
      </w:pPr>
      <w:r w:rsidRPr="001E2353">
        <w:rPr>
          <w:rFonts w:ascii="Times New Roman" w:eastAsia="Times New Roman" w:hAnsi="Times New Roman" w:cs="Times New Roman"/>
          <w:b/>
          <w:lang w:eastAsia="pl-PL"/>
        </w:rPr>
        <w:t xml:space="preserve">6. </w:t>
      </w:r>
      <w:r w:rsidRPr="001E2353">
        <w:rPr>
          <w:rFonts w:ascii="Times New Roman" w:eastAsia="Times New Roman" w:hAnsi="Times New Roman" w:cs="Times New Roman"/>
          <w:lang w:eastAsia="pl-PL"/>
        </w:rPr>
        <w:t xml:space="preserve">Zatrudnienie przez podwykonawców lub dalszych podwykonawców na zasadach określonych </w:t>
      </w:r>
      <w:r w:rsidRPr="001E2353">
        <w:rPr>
          <w:rFonts w:ascii="Times New Roman" w:eastAsia="Times New Roman" w:hAnsi="Times New Roman" w:cs="Times New Roman"/>
          <w:lang w:eastAsia="pl-PL"/>
        </w:rPr>
        <w:br/>
        <w:t xml:space="preserve">w niniejszym paragrafie osób do wykonywania czynności wskazanych w ust.1, jest równoznaczne ze spełnieniem przez </w:t>
      </w:r>
      <w:r w:rsidRPr="001E2353">
        <w:rPr>
          <w:rFonts w:ascii="Times New Roman" w:eastAsia="Times New Roman" w:hAnsi="Times New Roman" w:cs="Times New Roman"/>
          <w:bCs/>
          <w:lang w:eastAsia="pl-PL"/>
        </w:rPr>
        <w:t xml:space="preserve">Wykonawcę </w:t>
      </w:r>
      <w:r w:rsidRPr="001E2353">
        <w:rPr>
          <w:rFonts w:ascii="Times New Roman" w:eastAsia="Times New Roman" w:hAnsi="Times New Roman" w:cs="Times New Roman"/>
          <w:lang w:eastAsia="pl-PL"/>
        </w:rPr>
        <w:t xml:space="preserve">obowiązku zatrudnienia tych osób, określonego w ust.1 jedynie </w:t>
      </w:r>
      <w:r w:rsidRPr="001E2353">
        <w:rPr>
          <w:rFonts w:ascii="Times New Roman" w:eastAsia="Times New Roman" w:hAnsi="Times New Roman" w:cs="Times New Roman"/>
          <w:lang w:eastAsia="pl-PL"/>
        </w:rPr>
        <w:br/>
        <w:t>w odniesieniu do zakresu objętego umową o podwykonawstwo lub dalsze podwykonawstwo.</w:t>
      </w:r>
    </w:p>
    <w:p w:rsidR="001E2353" w:rsidRDefault="001E2353" w:rsidP="001E2353">
      <w:pPr>
        <w:spacing w:after="0" w:line="240" w:lineRule="auto"/>
        <w:ind w:left="567" w:right="-227"/>
        <w:jc w:val="both"/>
        <w:rPr>
          <w:rFonts w:ascii="Times New Roman" w:eastAsia="Times New Roman" w:hAnsi="Times New Roman" w:cs="Times New Roman"/>
          <w:lang w:eastAsia="pl-PL"/>
        </w:rPr>
      </w:pPr>
      <w:r w:rsidRPr="001E2353">
        <w:rPr>
          <w:rFonts w:ascii="Times New Roman" w:eastAsia="Times New Roman" w:hAnsi="Times New Roman" w:cs="Times New Roman"/>
          <w:b/>
          <w:lang w:eastAsia="pl-PL"/>
        </w:rPr>
        <w:t>7</w:t>
      </w:r>
      <w:r w:rsidRPr="001E2353">
        <w:rPr>
          <w:rFonts w:ascii="Times New Roman" w:eastAsia="Times New Roman" w:hAnsi="Times New Roman" w:cs="Times New Roman"/>
          <w:lang w:eastAsia="pl-PL"/>
        </w:rPr>
        <w:t xml:space="preserve">. W przypadku uzasadnionych wątpliwości co do przestrzegania przez </w:t>
      </w:r>
      <w:r w:rsidRPr="001E2353">
        <w:rPr>
          <w:rFonts w:ascii="Times New Roman" w:eastAsia="Times New Roman" w:hAnsi="Times New Roman" w:cs="Times New Roman"/>
          <w:bCs/>
          <w:lang w:eastAsia="pl-PL"/>
        </w:rPr>
        <w:t>Wykonawcę lub podwykonawcę prawa pracy Zamawiający może zwrócić się o przeprowadzenie kontroli przez Państwową Inspekcję Pracy.</w:t>
      </w:r>
    </w:p>
    <w:p w:rsidR="001E2353" w:rsidRDefault="001E2353" w:rsidP="001E2353">
      <w:pPr>
        <w:spacing w:after="0" w:line="240" w:lineRule="auto"/>
        <w:ind w:left="567" w:right="-227"/>
        <w:jc w:val="both"/>
        <w:rPr>
          <w:rFonts w:ascii="Times New Roman" w:eastAsia="Times New Roman" w:hAnsi="Times New Roman" w:cs="Times New Roman"/>
          <w:lang w:eastAsia="pl-PL"/>
        </w:rPr>
      </w:pPr>
      <w:r w:rsidRPr="001E2353">
        <w:rPr>
          <w:rFonts w:ascii="Times New Roman" w:eastAsia="Times New Roman" w:hAnsi="Times New Roman" w:cs="Times New Roman"/>
          <w:b/>
          <w:lang w:eastAsia="pl-PL"/>
        </w:rPr>
        <w:t>8</w:t>
      </w:r>
      <w:r w:rsidRPr="001E2353">
        <w:rPr>
          <w:rFonts w:ascii="Times New Roman" w:eastAsia="Times New Roman" w:hAnsi="Times New Roman" w:cs="Times New Roman"/>
          <w:lang w:eastAsia="pl-PL"/>
        </w:rPr>
        <w:t xml:space="preserve">. W przypadku nie wywiązania się </w:t>
      </w:r>
      <w:r w:rsidRPr="001E2353">
        <w:rPr>
          <w:rFonts w:ascii="Times New Roman" w:eastAsia="Times New Roman" w:hAnsi="Times New Roman" w:cs="Times New Roman"/>
          <w:bCs/>
          <w:lang w:eastAsia="pl-PL"/>
        </w:rPr>
        <w:t xml:space="preserve">Wykonawcy w obowiązku określonego w ust. 1 przez okres co najmniej </w:t>
      </w:r>
      <w:r w:rsidRPr="001E2353">
        <w:rPr>
          <w:rFonts w:ascii="Times New Roman" w:eastAsia="Times New Roman" w:hAnsi="Times New Roman" w:cs="Times New Roman"/>
          <w:b/>
          <w:lang w:eastAsia="pl-PL"/>
        </w:rPr>
        <w:t>30 dni</w:t>
      </w:r>
      <w:r w:rsidRPr="001E2353">
        <w:rPr>
          <w:rFonts w:ascii="Times New Roman" w:eastAsia="Times New Roman" w:hAnsi="Times New Roman" w:cs="Times New Roman"/>
          <w:bCs/>
          <w:lang w:eastAsia="pl-PL"/>
        </w:rPr>
        <w:t xml:space="preserve"> </w:t>
      </w:r>
      <w:r w:rsidRPr="001E2353">
        <w:rPr>
          <w:rFonts w:ascii="Times New Roman" w:eastAsia="Times New Roman" w:hAnsi="Times New Roman" w:cs="Times New Roman"/>
          <w:b/>
          <w:lang w:eastAsia="pl-PL"/>
        </w:rPr>
        <w:t>kalendarzowych</w:t>
      </w:r>
      <w:r w:rsidRPr="001E2353">
        <w:rPr>
          <w:rFonts w:ascii="Times New Roman" w:eastAsia="Times New Roman" w:hAnsi="Times New Roman" w:cs="Times New Roman"/>
          <w:bCs/>
          <w:lang w:eastAsia="pl-PL"/>
        </w:rPr>
        <w:t xml:space="preserve"> Zamawiający ma prawo wstrzymać</w:t>
      </w:r>
      <w:r w:rsidRPr="001E2353">
        <w:rPr>
          <w:rFonts w:ascii="Times New Roman" w:eastAsia="Times New Roman" w:hAnsi="Times New Roman" w:cs="Times New Roman"/>
          <w:lang w:eastAsia="pl-PL"/>
        </w:rPr>
        <w:t xml:space="preserve"> realizację przedmiotu zamówienia do czasu, w którym Wykonawca lub Podwykonawca skieruje do wykonywania zamówienia osoby zatrudnione na podstawie umowy o pracę.</w:t>
      </w:r>
    </w:p>
    <w:p w:rsidR="001E2353" w:rsidRPr="001E2353" w:rsidRDefault="001E2353" w:rsidP="001E2353">
      <w:pPr>
        <w:spacing w:after="0" w:line="240" w:lineRule="auto"/>
        <w:ind w:left="567" w:right="-227"/>
        <w:jc w:val="both"/>
        <w:rPr>
          <w:rFonts w:ascii="Times New Roman" w:eastAsia="Times New Roman" w:hAnsi="Times New Roman" w:cs="Times New Roman"/>
          <w:lang w:eastAsia="pl-PL"/>
        </w:rPr>
      </w:pPr>
      <w:r w:rsidRPr="001E2353">
        <w:rPr>
          <w:rFonts w:ascii="Times New Roman" w:eastAsia="Times New Roman" w:hAnsi="Times New Roman" w:cs="Times New Roman"/>
          <w:b/>
          <w:lang w:eastAsia="pl-PL"/>
        </w:rPr>
        <w:t xml:space="preserve">9. </w:t>
      </w:r>
      <w:r w:rsidRPr="001E2353">
        <w:rPr>
          <w:rFonts w:ascii="Times New Roman" w:eastAsia="Times New Roman" w:hAnsi="Times New Roman" w:cs="Times New Roman"/>
          <w:lang w:eastAsia="pl-PL"/>
        </w:rPr>
        <w:t xml:space="preserve">Obowiązek zatrudnienia osób, o którym mowa w ust. 1 nie dotyczy </w:t>
      </w:r>
      <w:r w:rsidRPr="001E2353">
        <w:rPr>
          <w:rFonts w:ascii="Times New Roman" w:eastAsia="Times New Roman" w:hAnsi="Times New Roman" w:cs="Times New Roman"/>
          <w:bCs/>
          <w:lang w:eastAsia="pl-PL"/>
        </w:rPr>
        <w:t>Wykonawcy</w:t>
      </w:r>
      <w:r w:rsidRPr="001E2353">
        <w:rPr>
          <w:rFonts w:ascii="Times New Roman" w:eastAsia="Times New Roman" w:hAnsi="Times New Roman" w:cs="Times New Roman"/>
          <w:lang w:eastAsia="pl-PL"/>
        </w:rPr>
        <w:t xml:space="preserve"> i podwykonawcy realizującego samodzielnie czynności objęte przedmiotem umowy bez potrzeby pozyskiwania pracowników oraz realizacji w ramach tego przedmiotu umowy dostaw. </w:t>
      </w:r>
    </w:p>
    <w:p w:rsidR="00872857" w:rsidRPr="00B22CCD" w:rsidRDefault="00872857" w:rsidP="00872857">
      <w:pPr>
        <w:pStyle w:val="Akapitzlist"/>
        <w:spacing w:after="0" w:line="240" w:lineRule="auto"/>
        <w:ind w:left="927"/>
        <w:jc w:val="both"/>
        <w:rPr>
          <w:rFonts w:ascii="Times New Roman" w:eastAsia="Times New Roman" w:hAnsi="Times New Roman" w:cs="Times New Roman"/>
          <w:color w:val="000000" w:themeColor="text1"/>
          <w:sz w:val="20"/>
          <w:szCs w:val="20"/>
          <w:lang w:eastAsia="pl-PL"/>
        </w:rPr>
      </w:pPr>
    </w:p>
    <w:p w:rsidR="00BA5B4F" w:rsidRPr="00B22CCD" w:rsidRDefault="00BA5B4F" w:rsidP="00E82442">
      <w:pPr>
        <w:numPr>
          <w:ilvl w:val="0"/>
          <w:numId w:val="21"/>
        </w:numPr>
        <w:spacing w:after="0" w:line="276" w:lineRule="auto"/>
        <w:contextualSpacing/>
        <w:jc w:val="both"/>
        <w:rPr>
          <w:rFonts w:ascii="Times New Roman" w:hAnsi="Times New Roman" w:cs="Times New Roman"/>
          <w:color w:val="000000" w:themeColor="text1"/>
          <w:sz w:val="20"/>
          <w:szCs w:val="20"/>
        </w:rPr>
      </w:pPr>
      <w:r w:rsidRPr="00B22CCD">
        <w:rPr>
          <w:rFonts w:ascii="Times New Roman" w:hAnsi="Times New Roman" w:cs="Times New Roman"/>
          <w:bCs/>
          <w:color w:val="000000" w:themeColor="text1"/>
          <w:sz w:val="20"/>
          <w:szCs w:val="20"/>
        </w:rPr>
        <w:t xml:space="preserve">Zamawiający </w:t>
      </w:r>
      <w:r w:rsidRPr="00B22CCD">
        <w:rPr>
          <w:rFonts w:ascii="Times New Roman" w:hAnsi="Times New Roman" w:cs="Times New Roman"/>
          <w:b/>
          <w:color w:val="000000" w:themeColor="text1"/>
          <w:sz w:val="20"/>
          <w:szCs w:val="20"/>
        </w:rPr>
        <w:t>nie wymaga</w:t>
      </w:r>
      <w:r w:rsidRPr="00B22CCD">
        <w:rPr>
          <w:rFonts w:ascii="Times New Roman" w:hAnsi="Times New Roman" w:cs="Times New Roman"/>
          <w:color w:val="000000" w:themeColor="text1"/>
          <w:sz w:val="20"/>
          <w:szCs w:val="20"/>
        </w:rPr>
        <w:t xml:space="preserve"> zatrudnienia osób, o których mowa w art. 96 ust. 2 pkt. 2 ustawy.</w:t>
      </w:r>
    </w:p>
    <w:p w:rsidR="00261683" w:rsidRDefault="00BA5B4F" w:rsidP="00261683">
      <w:pPr>
        <w:spacing w:after="0" w:line="240" w:lineRule="auto"/>
        <w:jc w:val="both"/>
        <w:rPr>
          <w:rFonts w:ascii="Times New Roman" w:eastAsia="Times New Roman" w:hAnsi="Times New Roman" w:cs="Times New Roman"/>
          <w:bCs/>
          <w:lang w:eastAsia="pl-PL"/>
        </w:rPr>
      </w:pPr>
      <w:r w:rsidRPr="00261683">
        <w:rPr>
          <w:rFonts w:ascii="Times New Roman" w:hAnsi="Times New Roman" w:cs="Times New Roman"/>
          <w:color w:val="000000" w:themeColor="text1"/>
          <w:sz w:val="20"/>
          <w:szCs w:val="20"/>
        </w:rPr>
        <w:t xml:space="preserve">Zamawiający wyraża zgodę na przesyłanie ustrukturyzowanych faktur elektronicznych </w:t>
      </w:r>
      <w:r w:rsidRPr="00261683">
        <w:rPr>
          <w:rFonts w:ascii="Times New Roman" w:hAnsi="Times New Roman" w:cs="Times New Roman"/>
          <w:color w:val="000000" w:themeColor="text1"/>
          <w:sz w:val="20"/>
          <w:szCs w:val="20"/>
        </w:rPr>
        <w:br/>
        <w:t>za pośrednictwem Platformy Elektronicznego Fakturowania</w:t>
      </w:r>
      <w:r w:rsidRPr="00261683">
        <w:rPr>
          <w:rFonts w:ascii="Times New Roman" w:hAnsi="Times New Roman" w:cs="Times New Roman"/>
          <w:b/>
          <w:color w:val="000000" w:themeColor="text1"/>
          <w:sz w:val="20"/>
          <w:szCs w:val="20"/>
        </w:rPr>
        <w:t xml:space="preserve"> </w:t>
      </w:r>
      <w:proofErr w:type="spellStart"/>
      <w:r w:rsidR="00261683" w:rsidRPr="00AF241A">
        <w:rPr>
          <w:rFonts w:ascii="Times New Roman" w:eastAsia="Times New Roman" w:hAnsi="Times New Roman" w:cs="Times New Roman"/>
          <w:bCs/>
          <w:lang w:eastAsia="pl-PL"/>
        </w:rPr>
        <w:t>Fakturowania</w:t>
      </w:r>
      <w:proofErr w:type="spellEnd"/>
      <w:r w:rsidR="00261683" w:rsidRPr="00AF241A">
        <w:rPr>
          <w:rFonts w:ascii="Times New Roman" w:eastAsia="Times New Roman" w:hAnsi="Times New Roman" w:cs="Times New Roman"/>
          <w:bCs/>
          <w:lang w:eastAsia="pl-PL"/>
        </w:rPr>
        <w:t xml:space="preserve"> (indywidu</w:t>
      </w:r>
      <w:r w:rsidR="00261683">
        <w:rPr>
          <w:rFonts w:ascii="Times New Roman" w:eastAsia="Times New Roman" w:hAnsi="Times New Roman" w:cs="Times New Roman"/>
          <w:bCs/>
          <w:lang w:eastAsia="pl-PL"/>
        </w:rPr>
        <w:t>alny identyfikator</w:t>
      </w:r>
    </w:p>
    <w:p w:rsidR="00261683" w:rsidRPr="00AF241A" w:rsidRDefault="00261683" w:rsidP="00261683">
      <w:p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PEPPOL- </w:t>
      </w:r>
      <w:r w:rsidRPr="00AF241A">
        <w:rPr>
          <w:rFonts w:ascii="Times New Roman" w:eastAsia="Times New Roman" w:hAnsi="Times New Roman" w:cs="Times New Roman"/>
          <w:bCs/>
          <w:lang w:eastAsia="pl-PL"/>
        </w:rPr>
        <w:t>GLN 5907714353635)</w:t>
      </w:r>
    </w:p>
    <w:p w:rsidR="00DA284C" w:rsidRPr="00261683" w:rsidRDefault="00DA284C" w:rsidP="00196293">
      <w:pPr>
        <w:spacing w:after="0" w:line="276" w:lineRule="auto"/>
        <w:ind w:left="927"/>
        <w:contextualSpacing/>
        <w:jc w:val="both"/>
        <w:rPr>
          <w:rFonts w:ascii="Times New Roman" w:hAnsi="Times New Roman" w:cs="Times New Roman"/>
          <w:color w:val="000000" w:themeColor="text1"/>
          <w:sz w:val="20"/>
          <w:szCs w:val="20"/>
        </w:rPr>
      </w:pPr>
    </w:p>
    <w:p w:rsidR="00BA5B4F" w:rsidRPr="00DA284C" w:rsidRDefault="00DA284C" w:rsidP="00DA284C">
      <w:pPr>
        <w:numPr>
          <w:ilvl w:val="0"/>
          <w:numId w:val="21"/>
        </w:numPr>
        <w:spacing w:after="0" w:line="276" w:lineRule="auto"/>
        <w:contextualSpacing/>
        <w:jc w:val="both"/>
        <w:rPr>
          <w:rFonts w:ascii="Times New Roman" w:hAnsi="Times New Roman" w:cs="Times New Roman"/>
          <w:color w:val="000000" w:themeColor="text1"/>
          <w:sz w:val="20"/>
          <w:szCs w:val="20"/>
        </w:rPr>
      </w:pPr>
      <w:r w:rsidRPr="00DA284C">
        <w:rPr>
          <w:rFonts w:ascii="Times New Roman" w:hAnsi="Times New Roman" w:cs="Times New Roman"/>
          <w:color w:val="000000" w:themeColor="text1"/>
          <w:sz w:val="20"/>
          <w:szCs w:val="20"/>
        </w:rPr>
        <w:t xml:space="preserve">W odniesieniu do warunku określonego w art. 100 ustawy </w:t>
      </w:r>
      <w:proofErr w:type="spellStart"/>
      <w:r w:rsidRPr="00DA284C">
        <w:rPr>
          <w:rFonts w:ascii="Times New Roman" w:hAnsi="Times New Roman" w:cs="Times New Roman"/>
          <w:color w:val="000000" w:themeColor="text1"/>
          <w:sz w:val="20"/>
          <w:szCs w:val="20"/>
        </w:rPr>
        <w:t>Pzp</w:t>
      </w:r>
      <w:proofErr w:type="spellEnd"/>
      <w:r w:rsidRPr="00DA284C">
        <w:rPr>
          <w:rFonts w:ascii="Times New Roman" w:hAnsi="Times New Roman" w:cs="Times New Roman"/>
          <w:color w:val="000000" w:themeColor="text1"/>
          <w:sz w:val="20"/>
          <w:szCs w:val="20"/>
        </w:rPr>
        <w:t xml:space="preserve"> dotyczącego dostępności dla osób niepełnosprawnych, o których mowa w  Dyrektywie Parlamentu Europejskiego i Rady 2014/24/UE z dnia 26 lutego 2014 r. w sprawie zamówień publicznych (</w:t>
      </w:r>
      <w:proofErr w:type="spellStart"/>
      <w:r w:rsidRPr="00DA284C">
        <w:rPr>
          <w:rFonts w:ascii="Times New Roman" w:hAnsi="Times New Roman" w:cs="Times New Roman"/>
          <w:color w:val="000000" w:themeColor="text1"/>
          <w:sz w:val="20"/>
          <w:szCs w:val="20"/>
        </w:rPr>
        <w:t>Dz.U.UE.L</w:t>
      </w:r>
      <w:proofErr w:type="spellEnd"/>
      <w:r w:rsidRPr="00DA284C">
        <w:rPr>
          <w:rFonts w:ascii="Times New Roman" w:hAnsi="Times New Roman" w:cs="Times New Roman"/>
          <w:color w:val="000000" w:themeColor="text1"/>
          <w:sz w:val="20"/>
          <w:szCs w:val="20"/>
        </w:rPr>
        <w:t xml:space="preserve"> Nr 94, s. 65), Zamawiający informuje, że opis przedmiotu zamówienia nie uwzględnia wymagań w zakresie dostępności dla osób niepełnosprawnych lub projektowania z przeznaczeniem dla wszystkich użytkowników,  gdyż nie ma takiej możliwości  ze względu na  zakres robót:  remont pomieszczeń Wydziału Patrolowo Interwencyjnego KMP.</w:t>
      </w:r>
    </w:p>
    <w:p w:rsidR="00BA5B4F" w:rsidRPr="00B22CCD" w:rsidRDefault="00BA5B4F" w:rsidP="00BA5B4F">
      <w:pPr>
        <w:spacing w:after="0" w:line="276" w:lineRule="auto"/>
        <w:jc w:val="both"/>
        <w:rPr>
          <w:rFonts w:ascii="Times New Roman" w:hAnsi="Times New Roman" w:cs="Times New Roman"/>
          <w:color w:val="000000" w:themeColor="text1"/>
          <w:sz w:val="20"/>
          <w:szCs w:val="20"/>
          <w:u w:val="single"/>
        </w:rPr>
      </w:pPr>
    </w:p>
    <w:p w:rsidR="00BA5B4F" w:rsidRPr="00B22CCD" w:rsidRDefault="00BA5B4F" w:rsidP="00BA5B4F">
      <w:pPr>
        <w:numPr>
          <w:ilvl w:val="0"/>
          <w:numId w:val="2"/>
        </w:numPr>
        <w:spacing w:after="0" w:line="276" w:lineRule="auto"/>
        <w:ind w:hanging="188"/>
        <w:contextualSpacing/>
        <w:jc w:val="both"/>
        <w:rPr>
          <w:rFonts w:ascii="Times New Roman" w:hAnsi="Times New Roman" w:cs="Times New Roman"/>
          <w:b/>
          <w:color w:val="000000" w:themeColor="text1"/>
          <w:sz w:val="20"/>
          <w:szCs w:val="20"/>
          <w:u w:val="single"/>
        </w:rPr>
      </w:pPr>
      <w:r w:rsidRPr="00B22CCD">
        <w:rPr>
          <w:rFonts w:ascii="Times New Roman" w:hAnsi="Times New Roman" w:cs="Times New Roman"/>
          <w:b/>
          <w:color w:val="000000" w:themeColor="text1"/>
          <w:sz w:val="20"/>
          <w:szCs w:val="20"/>
          <w:u w:val="single"/>
        </w:rPr>
        <w:t>Załączniki do SWZ</w:t>
      </w:r>
    </w:p>
    <w:p w:rsidR="00BA5B4F" w:rsidRPr="00B22CCD" w:rsidRDefault="00E82442" w:rsidP="00930160">
      <w:pPr>
        <w:spacing w:after="0" w:line="276" w:lineRule="auto"/>
        <w:rPr>
          <w:rFonts w:ascii="Times New Roman" w:hAnsi="Times New Roman" w:cs="Times New Roman"/>
          <w:sz w:val="20"/>
          <w:szCs w:val="20"/>
        </w:rPr>
      </w:pPr>
      <w:r w:rsidRPr="00B22CCD">
        <w:rPr>
          <w:rFonts w:ascii="Times New Roman" w:hAnsi="Times New Roman" w:cs="Times New Roman"/>
          <w:sz w:val="20"/>
          <w:szCs w:val="20"/>
        </w:rPr>
        <w:t>Załącznik nr 1 – Formularz ofertowy</w:t>
      </w:r>
      <w:r w:rsidR="00BA5B4F" w:rsidRPr="00B22CCD">
        <w:rPr>
          <w:rFonts w:ascii="Times New Roman" w:hAnsi="Times New Roman" w:cs="Times New Roman"/>
          <w:sz w:val="20"/>
          <w:szCs w:val="20"/>
        </w:rPr>
        <w:t>.</w:t>
      </w:r>
    </w:p>
    <w:p w:rsidR="00BA5B4F" w:rsidRPr="00B22CCD" w:rsidRDefault="00BA5B4F" w:rsidP="00930160">
      <w:pPr>
        <w:spacing w:after="0" w:line="276" w:lineRule="auto"/>
        <w:rPr>
          <w:rFonts w:ascii="Times New Roman" w:hAnsi="Times New Roman" w:cs="Times New Roman"/>
          <w:sz w:val="20"/>
          <w:szCs w:val="20"/>
        </w:rPr>
      </w:pPr>
      <w:r w:rsidRPr="00B22CCD">
        <w:rPr>
          <w:rFonts w:ascii="Times New Roman" w:hAnsi="Times New Roman" w:cs="Times New Roman"/>
          <w:sz w:val="20"/>
          <w:szCs w:val="20"/>
        </w:rPr>
        <w:t>Załącznik nr 2 – Projektowane postanowienia umowy w sprawie zamówienia.</w:t>
      </w:r>
    </w:p>
    <w:p w:rsidR="00BA5B4F" w:rsidRPr="00B22CCD" w:rsidRDefault="00BA5B4F" w:rsidP="00930160">
      <w:pPr>
        <w:spacing w:after="0" w:line="276" w:lineRule="auto"/>
        <w:rPr>
          <w:rFonts w:ascii="Times New Roman" w:hAnsi="Times New Roman" w:cs="Times New Roman"/>
          <w:sz w:val="20"/>
          <w:szCs w:val="20"/>
        </w:rPr>
      </w:pPr>
      <w:r w:rsidRPr="00B22CCD">
        <w:rPr>
          <w:rFonts w:ascii="Times New Roman" w:hAnsi="Times New Roman" w:cs="Times New Roman"/>
          <w:sz w:val="20"/>
          <w:szCs w:val="20"/>
        </w:rPr>
        <w:t xml:space="preserve">Załącznik nr 3 – </w:t>
      </w:r>
      <w:r w:rsidR="00E82442" w:rsidRPr="00B22CCD">
        <w:rPr>
          <w:rFonts w:ascii="Times New Roman" w:hAnsi="Times New Roman" w:cs="Times New Roman"/>
          <w:bCs/>
          <w:color w:val="000000" w:themeColor="text1"/>
          <w:sz w:val="20"/>
          <w:szCs w:val="20"/>
        </w:rPr>
        <w:t xml:space="preserve">Oświadczenie składane na podst. art. 125 ustawy </w:t>
      </w:r>
      <w:proofErr w:type="spellStart"/>
      <w:r w:rsidR="00E82442" w:rsidRPr="00B22CCD">
        <w:rPr>
          <w:rFonts w:ascii="Times New Roman" w:hAnsi="Times New Roman" w:cs="Times New Roman"/>
          <w:bCs/>
          <w:color w:val="000000" w:themeColor="text1"/>
          <w:sz w:val="20"/>
          <w:szCs w:val="20"/>
        </w:rPr>
        <w:t>Pzp</w:t>
      </w:r>
      <w:proofErr w:type="spellEnd"/>
      <w:r w:rsidR="00E82442" w:rsidRPr="00B22CCD">
        <w:rPr>
          <w:rFonts w:ascii="Times New Roman" w:hAnsi="Times New Roman" w:cs="Times New Roman"/>
          <w:bCs/>
          <w:color w:val="000000" w:themeColor="text1"/>
          <w:sz w:val="20"/>
          <w:szCs w:val="20"/>
        </w:rPr>
        <w:t xml:space="preserve"> o niepodleganiu wykluczeniu.</w:t>
      </w:r>
    </w:p>
    <w:p w:rsidR="00930160" w:rsidRPr="00B22CCD" w:rsidRDefault="00BA5B4F" w:rsidP="00930160">
      <w:pPr>
        <w:spacing w:after="0" w:line="276" w:lineRule="auto"/>
        <w:rPr>
          <w:rFonts w:ascii="Times New Roman" w:hAnsi="Times New Roman" w:cs="Times New Roman"/>
          <w:bCs/>
          <w:color w:val="000000" w:themeColor="text1"/>
          <w:sz w:val="20"/>
          <w:szCs w:val="20"/>
        </w:rPr>
      </w:pPr>
      <w:r w:rsidRPr="00B22CCD">
        <w:rPr>
          <w:rFonts w:ascii="Times New Roman" w:hAnsi="Times New Roman" w:cs="Times New Roman"/>
          <w:color w:val="000000" w:themeColor="text1"/>
          <w:sz w:val="20"/>
          <w:szCs w:val="20"/>
        </w:rPr>
        <w:t xml:space="preserve">Załącznik nr 4 – </w:t>
      </w:r>
      <w:r w:rsidR="00E82442" w:rsidRPr="00B22CCD">
        <w:rPr>
          <w:rFonts w:ascii="Times New Roman" w:hAnsi="Times New Roman" w:cs="Times New Roman"/>
          <w:bCs/>
          <w:color w:val="000000" w:themeColor="text1"/>
          <w:sz w:val="20"/>
          <w:szCs w:val="20"/>
        </w:rPr>
        <w:t xml:space="preserve">Oświadczenie składane na podst. art. 125 ustawy </w:t>
      </w:r>
      <w:proofErr w:type="spellStart"/>
      <w:r w:rsidR="00E82442" w:rsidRPr="00B22CCD">
        <w:rPr>
          <w:rFonts w:ascii="Times New Roman" w:hAnsi="Times New Roman" w:cs="Times New Roman"/>
          <w:bCs/>
          <w:color w:val="000000" w:themeColor="text1"/>
          <w:sz w:val="20"/>
          <w:szCs w:val="20"/>
        </w:rPr>
        <w:t>Pzp</w:t>
      </w:r>
      <w:proofErr w:type="spellEnd"/>
      <w:r w:rsidR="00E82442" w:rsidRPr="00B22CCD">
        <w:rPr>
          <w:rFonts w:ascii="Times New Roman" w:hAnsi="Times New Roman" w:cs="Times New Roman"/>
          <w:bCs/>
          <w:color w:val="000000" w:themeColor="text1"/>
          <w:sz w:val="20"/>
          <w:szCs w:val="20"/>
        </w:rPr>
        <w:t xml:space="preserve"> o spełnianiu warunków udziału w </w:t>
      </w:r>
      <w:r w:rsidR="00930160" w:rsidRPr="00B22CCD">
        <w:rPr>
          <w:rFonts w:ascii="Times New Roman" w:hAnsi="Times New Roman" w:cs="Times New Roman"/>
          <w:bCs/>
          <w:color w:val="000000" w:themeColor="text1"/>
          <w:sz w:val="20"/>
          <w:szCs w:val="20"/>
        </w:rPr>
        <w:t xml:space="preserve">    </w:t>
      </w:r>
    </w:p>
    <w:p w:rsidR="00BA5B4F" w:rsidRPr="00B22CCD" w:rsidRDefault="00E82442" w:rsidP="00930160">
      <w:pPr>
        <w:spacing w:after="0" w:line="276" w:lineRule="auto"/>
        <w:ind w:left="708" w:firstLine="708"/>
        <w:rPr>
          <w:rFonts w:ascii="Times New Roman" w:hAnsi="Times New Roman" w:cs="Times New Roman"/>
          <w:bCs/>
          <w:color w:val="000000" w:themeColor="text1"/>
          <w:sz w:val="20"/>
          <w:szCs w:val="20"/>
        </w:rPr>
      </w:pPr>
      <w:r w:rsidRPr="00B22CCD">
        <w:rPr>
          <w:rFonts w:ascii="Times New Roman" w:hAnsi="Times New Roman" w:cs="Times New Roman"/>
          <w:bCs/>
          <w:color w:val="000000" w:themeColor="text1"/>
          <w:sz w:val="20"/>
          <w:szCs w:val="20"/>
        </w:rPr>
        <w:t>postępowaniu.</w:t>
      </w:r>
    </w:p>
    <w:p w:rsidR="00930160" w:rsidRPr="00B22CCD" w:rsidRDefault="00BA5B4F" w:rsidP="00930160">
      <w:pPr>
        <w:spacing w:after="0" w:line="276" w:lineRule="auto"/>
        <w:ind w:left="1559" w:hanging="1559"/>
        <w:rPr>
          <w:rFonts w:ascii="Times New Roman" w:hAnsi="Times New Roman" w:cs="Times New Roman"/>
          <w:bCs/>
          <w:sz w:val="20"/>
          <w:szCs w:val="20"/>
        </w:rPr>
      </w:pPr>
      <w:r w:rsidRPr="00B22CCD">
        <w:rPr>
          <w:rFonts w:ascii="Times New Roman" w:hAnsi="Times New Roman" w:cs="Times New Roman"/>
          <w:bCs/>
          <w:color w:val="000000" w:themeColor="text1"/>
          <w:sz w:val="20"/>
          <w:szCs w:val="20"/>
        </w:rPr>
        <w:t xml:space="preserve">Załącznik nr 5 – </w:t>
      </w:r>
      <w:r w:rsidR="00E82442" w:rsidRPr="00B22CCD">
        <w:rPr>
          <w:rFonts w:ascii="Times New Roman" w:hAnsi="Times New Roman" w:cs="Times New Roman"/>
          <w:bCs/>
          <w:sz w:val="20"/>
          <w:szCs w:val="20"/>
        </w:rPr>
        <w:t xml:space="preserve">Zobowiązanie podmiotu o oddaniu wykonawcy swoich zasobów w </w:t>
      </w:r>
      <w:r w:rsidR="00930160" w:rsidRPr="00B22CCD">
        <w:rPr>
          <w:rFonts w:ascii="Times New Roman" w:hAnsi="Times New Roman" w:cs="Times New Roman"/>
          <w:bCs/>
          <w:sz w:val="20"/>
          <w:szCs w:val="20"/>
        </w:rPr>
        <w:t xml:space="preserve">zakresie zdolności </w:t>
      </w:r>
    </w:p>
    <w:p w:rsidR="00BA5B4F" w:rsidRPr="00B22CCD" w:rsidRDefault="00930160" w:rsidP="00930160">
      <w:pPr>
        <w:spacing w:after="0" w:line="276" w:lineRule="auto"/>
        <w:ind w:left="1559" w:hanging="143"/>
        <w:rPr>
          <w:rFonts w:ascii="Times New Roman" w:hAnsi="Times New Roman" w:cs="Times New Roman"/>
          <w:bCs/>
          <w:color w:val="000000" w:themeColor="text1"/>
          <w:sz w:val="20"/>
          <w:szCs w:val="20"/>
        </w:rPr>
      </w:pPr>
      <w:r w:rsidRPr="00B22CCD">
        <w:rPr>
          <w:rFonts w:ascii="Times New Roman" w:hAnsi="Times New Roman" w:cs="Times New Roman"/>
          <w:bCs/>
          <w:sz w:val="20"/>
          <w:szCs w:val="20"/>
        </w:rPr>
        <w:t xml:space="preserve">technicznych </w:t>
      </w:r>
      <w:r w:rsidR="00E82442" w:rsidRPr="00B22CCD">
        <w:rPr>
          <w:rFonts w:ascii="Times New Roman" w:hAnsi="Times New Roman" w:cs="Times New Roman"/>
          <w:bCs/>
          <w:sz w:val="20"/>
          <w:szCs w:val="20"/>
        </w:rPr>
        <w:t>lub zawodowych.</w:t>
      </w:r>
    </w:p>
    <w:p w:rsidR="00930160" w:rsidRPr="00B22CCD" w:rsidRDefault="00BA5B4F" w:rsidP="00930160">
      <w:pPr>
        <w:spacing w:after="0" w:line="276" w:lineRule="auto"/>
        <w:ind w:left="1560" w:hanging="1560"/>
        <w:rPr>
          <w:rFonts w:ascii="Times New Roman" w:hAnsi="Times New Roman" w:cs="Times New Roman"/>
          <w:sz w:val="20"/>
          <w:szCs w:val="20"/>
        </w:rPr>
      </w:pPr>
      <w:r w:rsidRPr="00B22CCD">
        <w:rPr>
          <w:rFonts w:ascii="Times New Roman" w:hAnsi="Times New Roman" w:cs="Times New Roman"/>
          <w:color w:val="000000" w:themeColor="text1"/>
          <w:sz w:val="20"/>
          <w:szCs w:val="20"/>
        </w:rPr>
        <w:t xml:space="preserve">Załącznik nr 6 – </w:t>
      </w:r>
      <w:r w:rsidR="00E82442" w:rsidRPr="00B22CCD">
        <w:rPr>
          <w:rFonts w:ascii="Times New Roman" w:hAnsi="Times New Roman" w:cs="Times New Roman"/>
          <w:sz w:val="20"/>
          <w:szCs w:val="20"/>
        </w:rPr>
        <w:t xml:space="preserve">Oświadczenie o podziale zadań pomiędzy wykonawców wspólnie ubiegających się </w:t>
      </w:r>
      <w:r w:rsidR="00930160" w:rsidRPr="00B22CCD">
        <w:rPr>
          <w:rFonts w:ascii="Times New Roman" w:hAnsi="Times New Roman" w:cs="Times New Roman"/>
          <w:sz w:val="20"/>
          <w:szCs w:val="20"/>
        </w:rPr>
        <w:t>o udzielenie</w:t>
      </w:r>
    </w:p>
    <w:p w:rsidR="00BA5B4F" w:rsidRPr="00B22CCD" w:rsidRDefault="00E82442" w:rsidP="00930160">
      <w:pPr>
        <w:spacing w:after="0" w:line="276" w:lineRule="auto"/>
        <w:ind w:left="1560" w:hanging="144"/>
        <w:rPr>
          <w:rFonts w:ascii="Times New Roman" w:hAnsi="Times New Roman" w:cs="Times New Roman"/>
          <w:sz w:val="20"/>
          <w:szCs w:val="20"/>
        </w:rPr>
      </w:pPr>
      <w:r w:rsidRPr="00B22CCD">
        <w:rPr>
          <w:rFonts w:ascii="Times New Roman" w:hAnsi="Times New Roman" w:cs="Times New Roman"/>
          <w:sz w:val="20"/>
          <w:szCs w:val="20"/>
        </w:rPr>
        <w:t xml:space="preserve">zamówienia, o których mowa w art. 117 ust. 4 ustawy </w:t>
      </w:r>
      <w:proofErr w:type="spellStart"/>
      <w:r w:rsidRPr="00B22CCD">
        <w:rPr>
          <w:rFonts w:ascii="Times New Roman" w:hAnsi="Times New Roman" w:cs="Times New Roman"/>
          <w:sz w:val="20"/>
          <w:szCs w:val="20"/>
        </w:rPr>
        <w:t>Pzp</w:t>
      </w:r>
      <w:proofErr w:type="spellEnd"/>
      <w:r w:rsidRPr="00B22CCD">
        <w:rPr>
          <w:rFonts w:ascii="Times New Roman" w:hAnsi="Times New Roman" w:cs="Times New Roman"/>
          <w:sz w:val="20"/>
          <w:szCs w:val="20"/>
        </w:rPr>
        <w:t>.</w:t>
      </w:r>
    </w:p>
    <w:p w:rsidR="00BA5B4F" w:rsidRPr="00B22CCD" w:rsidRDefault="00BA5B4F" w:rsidP="00930160">
      <w:pPr>
        <w:autoSpaceDE w:val="0"/>
        <w:autoSpaceDN w:val="0"/>
        <w:adjustRightInd w:val="0"/>
        <w:spacing w:after="0" w:line="276" w:lineRule="auto"/>
        <w:ind w:left="1560" w:hanging="1560"/>
        <w:rPr>
          <w:rFonts w:ascii="Times New Roman" w:hAnsi="Times New Roman" w:cs="Times New Roman"/>
          <w:sz w:val="20"/>
          <w:szCs w:val="20"/>
        </w:rPr>
      </w:pPr>
      <w:r w:rsidRPr="00B22CCD">
        <w:rPr>
          <w:rFonts w:ascii="Times New Roman" w:hAnsi="Times New Roman" w:cs="Times New Roman"/>
          <w:color w:val="000000" w:themeColor="text1"/>
          <w:sz w:val="20"/>
          <w:szCs w:val="20"/>
        </w:rPr>
        <w:t xml:space="preserve">Załącznik nr 7 – </w:t>
      </w:r>
      <w:r w:rsidR="00E82442" w:rsidRPr="00B22CCD">
        <w:rPr>
          <w:rFonts w:ascii="Times New Roman" w:hAnsi="Times New Roman" w:cs="Times New Roman"/>
          <w:color w:val="000000" w:themeColor="text1"/>
          <w:sz w:val="20"/>
          <w:szCs w:val="20"/>
        </w:rPr>
        <w:t xml:space="preserve">Wykaz </w:t>
      </w:r>
      <w:r w:rsidR="00E82442" w:rsidRPr="00B22CCD">
        <w:rPr>
          <w:rFonts w:ascii="Times New Roman" w:hAnsi="Times New Roman" w:cs="Times New Roman"/>
          <w:bCs/>
          <w:color w:val="000000" w:themeColor="text1"/>
          <w:sz w:val="20"/>
          <w:szCs w:val="20"/>
        </w:rPr>
        <w:t>robót budowlanych</w:t>
      </w:r>
      <w:r w:rsidRPr="00B22CCD">
        <w:rPr>
          <w:rFonts w:ascii="Times New Roman" w:hAnsi="Times New Roman" w:cs="Times New Roman"/>
          <w:color w:val="000000" w:themeColor="text1"/>
          <w:sz w:val="20"/>
          <w:szCs w:val="20"/>
        </w:rPr>
        <w:t xml:space="preserve"> </w:t>
      </w:r>
      <w:r w:rsidRPr="00B22CCD">
        <w:rPr>
          <w:rFonts w:ascii="Times New Roman" w:hAnsi="Times New Roman" w:cs="Times New Roman"/>
          <w:sz w:val="20"/>
          <w:szCs w:val="20"/>
        </w:rPr>
        <w:t>.</w:t>
      </w:r>
    </w:p>
    <w:p w:rsidR="00BA5B4F" w:rsidRPr="00B22CCD" w:rsidRDefault="00BA5B4F" w:rsidP="00930160">
      <w:pPr>
        <w:spacing w:after="0" w:line="276" w:lineRule="auto"/>
        <w:ind w:left="1560" w:hanging="1560"/>
        <w:rPr>
          <w:rFonts w:ascii="Times New Roman" w:hAnsi="Times New Roman" w:cs="Times New Roman"/>
          <w:bCs/>
          <w:color w:val="000000" w:themeColor="text1"/>
          <w:sz w:val="20"/>
          <w:szCs w:val="20"/>
        </w:rPr>
      </w:pPr>
      <w:r w:rsidRPr="00B22CCD">
        <w:rPr>
          <w:rFonts w:ascii="Times New Roman" w:hAnsi="Times New Roman" w:cs="Times New Roman"/>
          <w:color w:val="000000" w:themeColor="text1"/>
          <w:sz w:val="20"/>
          <w:szCs w:val="20"/>
        </w:rPr>
        <w:t xml:space="preserve">Załącznik nr 8 – </w:t>
      </w:r>
      <w:r w:rsidR="00E82442" w:rsidRPr="00B22CCD">
        <w:rPr>
          <w:rFonts w:ascii="Times New Roman" w:hAnsi="Times New Roman" w:cs="Times New Roman"/>
          <w:bCs/>
          <w:sz w:val="20"/>
          <w:szCs w:val="20"/>
        </w:rPr>
        <w:t>Wykaz osób.</w:t>
      </w:r>
    </w:p>
    <w:p w:rsidR="00BA5B4F" w:rsidRPr="00B22CCD" w:rsidRDefault="00BA5B4F" w:rsidP="00BA5B4F">
      <w:pPr>
        <w:spacing w:after="0" w:line="276" w:lineRule="auto"/>
        <w:ind w:left="1560" w:hanging="1560"/>
        <w:jc w:val="both"/>
        <w:rPr>
          <w:rFonts w:ascii="Times New Roman" w:hAnsi="Times New Roman" w:cs="Times New Roman"/>
          <w:bCs/>
          <w:sz w:val="20"/>
          <w:szCs w:val="20"/>
        </w:rPr>
      </w:pPr>
      <w:r w:rsidRPr="00B22CCD">
        <w:rPr>
          <w:rFonts w:ascii="Times New Roman" w:hAnsi="Times New Roman" w:cs="Times New Roman"/>
          <w:bCs/>
          <w:sz w:val="20"/>
          <w:szCs w:val="20"/>
        </w:rPr>
        <w:t xml:space="preserve">Załącznik nr 9 – </w:t>
      </w:r>
      <w:r w:rsidR="00E82442" w:rsidRPr="00B22CCD">
        <w:rPr>
          <w:rFonts w:ascii="Times New Roman" w:hAnsi="Times New Roman" w:cs="Times New Roman"/>
          <w:bCs/>
          <w:sz w:val="20"/>
          <w:szCs w:val="20"/>
        </w:rPr>
        <w:t xml:space="preserve">Oświadczenie o aktualności informacji zawartych w oświadczeniu, o którym mowa </w:t>
      </w:r>
      <w:r w:rsidR="00E82442" w:rsidRPr="00B22CCD">
        <w:rPr>
          <w:rFonts w:ascii="Times New Roman" w:hAnsi="Times New Roman" w:cs="Times New Roman"/>
          <w:bCs/>
          <w:sz w:val="20"/>
          <w:szCs w:val="20"/>
        </w:rPr>
        <w:br/>
        <w:t xml:space="preserve">w art. 125 ust. 1 ustawy </w:t>
      </w:r>
      <w:proofErr w:type="spellStart"/>
      <w:r w:rsidR="00E82442" w:rsidRPr="00B22CCD">
        <w:rPr>
          <w:rFonts w:ascii="Times New Roman" w:hAnsi="Times New Roman" w:cs="Times New Roman"/>
          <w:bCs/>
          <w:sz w:val="20"/>
          <w:szCs w:val="20"/>
        </w:rPr>
        <w:t>Pzp</w:t>
      </w:r>
      <w:proofErr w:type="spellEnd"/>
      <w:r w:rsidR="00E82442" w:rsidRPr="00B22CCD">
        <w:rPr>
          <w:rFonts w:ascii="Times New Roman" w:hAnsi="Times New Roman" w:cs="Times New Roman"/>
          <w:bCs/>
          <w:sz w:val="20"/>
          <w:szCs w:val="20"/>
        </w:rPr>
        <w:t>, w zakresie podstaw wykluczenia z postępowania.</w:t>
      </w:r>
    </w:p>
    <w:p w:rsidR="00BA5B4F" w:rsidRPr="00B22CCD" w:rsidRDefault="00BA5B4F" w:rsidP="00BA5B4F">
      <w:pPr>
        <w:spacing w:after="0" w:line="276" w:lineRule="auto"/>
        <w:ind w:left="1560" w:hanging="1560"/>
        <w:jc w:val="both"/>
        <w:rPr>
          <w:rFonts w:ascii="Times New Roman" w:hAnsi="Times New Roman" w:cs="Times New Roman"/>
          <w:bCs/>
          <w:sz w:val="20"/>
          <w:szCs w:val="20"/>
        </w:rPr>
      </w:pPr>
      <w:r w:rsidRPr="00B22CCD">
        <w:rPr>
          <w:rFonts w:ascii="Times New Roman" w:hAnsi="Times New Roman" w:cs="Times New Roman"/>
          <w:bCs/>
          <w:sz w:val="20"/>
          <w:szCs w:val="20"/>
        </w:rPr>
        <w:t xml:space="preserve">Załącznik nr 10 – </w:t>
      </w:r>
      <w:r w:rsidR="00E82442" w:rsidRPr="00B22CCD">
        <w:rPr>
          <w:rFonts w:ascii="Times New Roman" w:hAnsi="Times New Roman" w:cs="Times New Roman"/>
          <w:bCs/>
          <w:sz w:val="20"/>
          <w:szCs w:val="20"/>
        </w:rPr>
        <w:t>Przedmiar – branża budowlana</w:t>
      </w:r>
    </w:p>
    <w:p w:rsidR="00BA5B4F" w:rsidRPr="00B22CCD" w:rsidRDefault="00BA5B4F" w:rsidP="00BA5B4F">
      <w:pPr>
        <w:spacing w:after="0" w:line="276" w:lineRule="auto"/>
        <w:ind w:left="1560" w:hanging="1560"/>
        <w:jc w:val="both"/>
        <w:rPr>
          <w:rFonts w:ascii="Times New Roman" w:hAnsi="Times New Roman" w:cs="Times New Roman"/>
          <w:bCs/>
          <w:sz w:val="20"/>
          <w:szCs w:val="20"/>
        </w:rPr>
      </w:pPr>
      <w:r w:rsidRPr="00B22CCD">
        <w:rPr>
          <w:rFonts w:ascii="Times New Roman" w:hAnsi="Times New Roman" w:cs="Times New Roman"/>
          <w:bCs/>
          <w:sz w:val="20"/>
          <w:szCs w:val="20"/>
        </w:rPr>
        <w:t>Załącz</w:t>
      </w:r>
      <w:r w:rsidR="00E82442" w:rsidRPr="00B22CCD">
        <w:rPr>
          <w:rFonts w:ascii="Times New Roman" w:hAnsi="Times New Roman" w:cs="Times New Roman"/>
          <w:bCs/>
          <w:sz w:val="20"/>
          <w:szCs w:val="20"/>
        </w:rPr>
        <w:t>nik nr 11 – Przedmiar – branża elektryczna</w:t>
      </w:r>
    </w:p>
    <w:p w:rsidR="004074FA" w:rsidRPr="00B22CCD" w:rsidRDefault="00BA5B4F" w:rsidP="004074FA">
      <w:pPr>
        <w:spacing w:after="0" w:line="276" w:lineRule="auto"/>
        <w:ind w:left="1560" w:hanging="1560"/>
        <w:jc w:val="both"/>
        <w:rPr>
          <w:rFonts w:ascii="Times New Roman" w:hAnsi="Times New Roman" w:cs="Times New Roman"/>
          <w:bCs/>
          <w:sz w:val="20"/>
          <w:szCs w:val="20"/>
        </w:rPr>
      </w:pPr>
      <w:r w:rsidRPr="00B22CCD">
        <w:rPr>
          <w:rFonts w:ascii="Times New Roman" w:hAnsi="Times New Roman" w:cs="Times New Roman"/>
          <w:bCs/>
          <w:sz w:val="20"/>
          <w:szCs w:val="20"/>
        </w:rPr>
        <w:t xml:space="preserve">Załącznik nr 12 – </w:t>
      </w:r>
      <w:r w:rsidR="00E82442" w:rsidRPr="00B22CCD">
        <w:rPr>
          <w:rFonts w:ascii="Times New Roman" w:hAnsi="Times New Roman" w:cs="Times New Roman"/>
          <w:bCs/>
          <w:sz w:val="20"/>
          <w:szCs w:val="20"/>
        </w:rPr>
        <w:t>Przedmiar – branża sanitarna</w:t>
      </w:r>
    </w:p>
    <w:p w:rsidR="004074FA" w:rsidRPr="00B22CCD" w:rsidRDefault="004074FA" w:rsidP="004074FA">
      <w:pPr>
        <w:spacing w:after="0" w:line="276" w:lineRule="auto"/>
        <w:ind w:left="1560" w:hanging="1560"/>
        <w:jc w:val="both"/>
        <w:rPr>
          <w:rFonts w:ascii="Times New Roman" w:hAnsi="Times New Roman" w:cs="Times New Roman"/>
          <w:b/>
          <w:color w:val="000000" w:themeColor="text1"/>
          <w:sz w:val="20"/>
          <w:szCs w:val="20"/>
        </w:rPr>
      </w:pPr>
      <w:r w:rsidRPr="00B22CCD">
        <w:rPr>
          <w:rFonts w:ascii="Times New Roman" w:hAnsi="Times New Roman" w:cs="Times New Roman"/>
          <w:bCs/>
          <w:sz w:val="20"/>
          <w:szCs w:val="20"/>
        </w:rPr>
        <w:t xml:space="preserve">Załącznik nr 13 - </w:t>
      </w:r>
      <w:r w:rsidRPr="00B22CCD">
        <w:rPr>
          <w:rFonts w:ascii="Times New Roman" w:hAnsi="Times New Roman" w:cs="Times New Roman"/>
          <w:color w:val="000000" w:themeColor="text1"/>
          <w:sz w:val="20"/>
          <w:szCs w:val="20"/>
        </w:rPr>
        <w:t>Protokół odbycia wizji lokalnej</w:t>
      </w:r>
      <w:r w:rsidRPr="00B22CCD">
        <w:rPr>
          <w:rFonts w:ascii="Times New Roman" w:hAnsi="Times New Roman" w:cs="Times New Roman"/>
          <w:b/>
          <w:color w:val="000000" w:themeColor="text1"/>
          <w:sz w:val="20"/>
          <w:szCs w:val="20"/>
        </w:rPr>
        <w:t xml:space="preserve"> </w:t>
      </w:r>
    </w:p>
    <w:p w:rsidR="007B1FCE" w:rsidRPr="00B22CCD" w:rsidRDefault="007B1FCE" w:rsidP="004074FA">
      <w:pPr>
        <w:spacing w:after="0" w:line="276" w:lineRule="auto"/>
        <w:ind w:left="1560" w:hanging="1560"/>
        <w:jc w:val="both"/>
        <w:rPr>
          <w:rFonts w:ascii="Times New Roman" w:hAnsi="Times New Roman" w:cs="Times New Roman"/>
          <w:bCs/>
          <w:sz w:val="20"/>
          <w:szCs w:val="20"/>
        </w:rPr>
      </w:pPr>
      <w:r w:rsidRPr="00B22CCD">
        <w:rPr>
          <w:rFonts w:ascii="Times New Roman" w:hAnsi="Times New Roman" w:cs="Times New Roman"/>
          <w:color w:val="000000" w:themeColor="text1"/>
          <w:sz w:val="20"/>
          <w:szCs w:val="20"/>
        </w:rPr>
        <w:t>Załącznik nr 14 – Koncepcja ul. Młodzianowska (parter)</w:t>
      </w:r>
    </w:p>
    <w:p w:rsidR="004074FA" w:rsidRPr="00B22CCD" w:rsidRDefault="004074FA" w:rsidP="004074FA">
      <w:pPr>
        <w:spacing w:after="0" w:line="276" w:lineRule="auto"/>
        <w:ind w:left="720"/>
        <w:jc w:val="both"/>
        <w:rPr>
          <w:rFonts w:ascii="Times New Roman" w:hAnsi="Times New Roman" w:cs="Times New Roman"/>
          <w:b/>
          <w:color w:val="0070C0"/>
          <w:sz w:val="20"/>
          <w:szCs w:val="20"/>
        </w:rPr>
      </w:pPr>
    </w:p>
    <w:p w:rsidR="00FC53D0" w:rsidRPr="00B22CCD" w:rsidRDefault="00FC53D0" w:rsidP="00BA5B4F">
      <w:pPr>
        <w:spacing w:after="0" w:line="276" w:lineRule="auto"/>
        <w:ind w:left="1560" w:hanging="1560"/>
        <w:jc w:val="both"/>
        <w:rPr>
          <w:rFonts w:ascii="Times New Roman" w:hAnsi="Times New Roman" w:cs="Times New Roman"/>
          <w:bCs/>
          <w:sz w:val="20"/>
          <w:szCs w:val="20"/>
        </w:rPr>
      </w:pPr>
    </w:p>
    <w:p w:rsidR="00BA5B4F" w:rsidRPr="00B22CCD" w:rsidRDefault="00BA5B4F" w:rsidP="00BA5B4F">
      <w:pPr>
        <w:spacing w:after="0" w:line="276" w:lineRule="auto"/>
        <w:jc w:val="both"/>
        <w:rPr>
          <w:rFonts w:ascii="Times New Roman" w:hAnsi="Times New Roman" w:cs="Times New Roman"/>
          <w:color w:val="000000" w:themeColor="text1"/>
          <w:sz w:val="20"/>
          <w:szCs w:val="20"/>
        </w:rPr>
      </w:pPr>
    </w:p>
    <w:p w:rsidR="00BA5B4F" w:rsidRPr="00B22CCD" w:rsidRDefault="00BA5B4F" w:rsidP="00BA5B4F">
      <w:pPr>
        <w:spacing w:after="0" w:line="276" w:lineRule="auto"/>
        <w:jc w:val="both"/>
        <w:rPr>
          <w:rFonts w:ascii="Times New Roman" w:hAnsi="Times New Roman" w:cs="Times New Roman"/>
          <w:color w:val="000000" w:themeColor="text1"/>
          <w:sz w:val="20"/>
          <w:szCs w:val="20"/>
        </w:rPr>
      </w:pPr>
    </w:p>
    <w:p w:rsidR="00BA5B4F" w:rsidRPr="00B22CCD" w:rsidRDefault="00BA5B4F" w:rsidP="00BA5B4F">
      <w:pPr>
        <w:spacing w:after="0" w:line="276" w:lineRule="auto"/>
        <w:jc w:val="both"/>
        <w:rPr>
          <w:rFonts w:ascii="Times New Roman" w:hAnsi="Times New Roman" w:cs="Times New Roman"/>
          <w:color w:val="000000" w:themeColor="text1"/>
          <w:sz w:val="20"/>
          <w:szCs w:val="20"/>
        </w:rPr>
      </w:pPr>
    </w:p>
    <w:p w:rsidR="00BA5B4F" w:rsidRPr="00B22CCD" w:rsidRDefault="00BA5B4F" w:rsidP="00BA5B4F">
      <w:pPr>
        <w:spacing w:after="0" w:line="276" w:lineRule="auto"/>
        <w:jc w:val="both"/>
        <w:rPr>
          <w:rFonts w:ascii="Times New Roman" w:hAnsi="Times New Roman" w:cs="Times New Roman"/>
          <w:sz w:val="20"/>
          <w:szCs w:val="20"/>
        </w:rPr>
      </w:pPr>
      <w:r w:rsidRPr="00B22CCD">
        <w:rPr>
          <w:rFonts w:ascii="Times New Roman" w:hAnsi="Times New Roman" w:cs="Times New Roman"/>
          <w:color w:val="000000" w:themeColor="text1"/>
          <w:sz w:val="20"/>
          <w:szCs w:val="20"/>
        </w:rPr>
        <w:t>Dokument opraco</w:t>
      </w:r>
      <w:r w:rsidR="00E82442" w:rsidRPr="00B22CCD">
        <w:rPr>
          <w:rFonts w:ascii="Times New Roman" w:hAnsi="Times New Roman" w:cs="Times New Roman"/>
          <w:color w:val="000000" w:themeColor="text1"/>
          <w:sz w:val="20"/>
          <w:szCs w:val="20"/>
        </w:rPr>
        <w:t xml:space="preserve">wała: </w:t>
      </w:r>
      <w:r w:rsidR="009C2A8E">
        <w:rPr>
          <w:rFonts w:ascii="Times New Roman" w:hAnsi="Times New Roman" w:cs="Times New Roman"/>
          <w:color w:val="000000" w:themeColor="text1"/>
          <w:sz w:val="20"/>
          <w:szCs w:val="20"/>
        </w:rPr>
        <w:t>Małgorzata Wójcik</w:t>
      </w:r>
    </w:p>
    <w:p w:rsidR="00647D3E" w:rsidRPr="00B22CCD" w:rsidRDefault="00647D3E">
      <w:pPr>
        <w:rPr>
          <w:rFonts w:ascii="Times New Roman" w:hAnsi="Times New Roman" w:cs="Times New Roman"/>
          <w:sz w:val="20"/>
          <w:szCs w:val="20"/>
        </w:rPr>
      </w:pPr>
    </w:p>
    <w:sectPr w:rsidR="00647D3E" w:rsidRPr="00B22CCD" w:rsidSect="00A10618">
      <w:footerReference w:type="default" r:id="rId20"/>
      <w:headerReference w:type="first" r:id="rId21"/>
      <w:pgSz w:w="11906" w:h="16838"/>
      <w:pgMar w:top="1304" w:right="1361" w:bottom="1418"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8CF" w:rsidRDefault="00B568CF">
      <w:pPr>
        <w:spacing w:after="0" w:line="240" w:lineRule="auto"/>
      </w:pPr>
      <w:r>
        <w:separator/>
      </w:r>
    </w:p>
  </w:endnote>
  <w:endnote w:type="continuationSeparator" w:id="0">
    <w:p w:rsidR="00B568CF" w:rsidRDefault="00B56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Bold">
    <w:panose1 w:val="00000000000000000000"/>
    <w:charset w:val="EE"/>
    <w:family w:val="auto"/>
    <w:notTrueType/>
    <w:pitch w:val="default"/>
    <w:sig w:usb0="00000005" w:usb1="00000000" w:usb2="00000000" w:usb3="00000000" w:csb0="00000002" w:csb1="00000000"/>
  </w:font>
  <w:font w:name="TimesNew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837784"/>
      <w:docPartObj>
        <w:docPartGallery w:val="Page Numbers (Bottom of Page)"/>
        <w:docPartUnique/>
      </w:docPartObj>
    </w:sdtPr>
    <w:sdtEndPr>
      <w:rPr>
        <w:rFonts w:ascii="Times New Roman" w:hAnsi="Times New Roman" w:cs="Times New Roman"/>
        <w:sz w:val="20"/>
      </w:rPr>
    </w:sdtEndPr>
    <w:sdtContent>
      <w:p w:rsidR="007622F4" w:rsidRDefault="007622F4">
        <w:pPr>
          <w:pStyle w:val="Stopka"/>
          <w:jc w:val="center"/>
        </w:pPr>
      </w:p>
      <w:p w:rsidR="007622F4" w:rsidRPr="00C8630A" w:rsidRDefault="007622F4" w:rsidP="00A10618">
        <w:pPr>
          <w:tabs>
            <w:tab w:val="center" w:pos="4536"/>
            <w:tab w:val="right" w:pos="9072"/>
          </w:tabs>
          <w:spacing w:after="0" w:line="240" w:lineRule="auto"/>
          <w:jc w:val="center"/>
          <w:rPr>
            <w:rFonts w:ascii="Times New Roman" w:hAnsi="Times New Roman" w:cs="Times New Roman"/>
            <w:b/>
            <w:sz w:val="16"/>
            <w:szCs w:val="16"/>
          </w:rPr>
        </w:pPr>
        <w:r w:rsidRPr="00C8630A">
          <w:rPr>
            <w:rFonts w:ascii="Times New Roman" w:hAnsi="Times New Roman" w:cs="Times New Roman"/>
            <w:b/>
            <w:sz w:val="16"/>
            <w:szCs w:val="16"/>
          </w:rPr>
          <w:t>_________________________________________________________________________________________________________</w:t>
        </w:r>
      </w:p>
      <w:p w:rsidR="007622F4" w:rsidRDefault="007622F4" w:rsidP="00A10618">
        <w:pPr>
          <w:tabs>
            <w:tab w:val="center" w:pos="4536"/>
            <w:tab w:val="right" w:pos="9072"/>
          </w:tabs>
          <w:spacing w:after="0" w:line="240" w:lineRule="auto"/>
          <w:jc w:val="center"/>
          <w:rPr>
            <w:rFonts w:ascii="Times New Roman" w:hAnsi="Times New Roman" w:cs="Arial"/>
            <w:b/>
            <w:bCs/>
            <w:sz w:val="16"/>
            <w:szCs w:val="16"/>
          </w:rPr>
        </w:pPr>
        <w:r w:rsidRPr="00C8630A">
          <w:rPr>
            <w:rFonts w:ascii="Times New Roman" w:hAnsi="Times New Roman" w:cs="Arial"/>
            <w:b/>
            <w:bCs/>
            <w:sz w:val="16"/>
            <w:szCs w:val="16"/>
          </w:rPr>
          <w:t>Komenda Wojewódzka Policji z siedzibą w Radomiu, ul. 11 Listopada 37/59, 26 – 600 Radom</w:t>
        </w:r>
      </w:p>
      <w:p w:rsidR="007622F4" w:rsidRDefault="007622F4">
        <w:pPr>
          <w:pStyle w:val="Stopka"/>
          <w:jc w:val="center"/>
        </w:pPr>
      </w:p>
      <w:p w:rsidR="007622F4" w:rsidRPr="001D02C1" w:rsidRDefault="007622F4">
        <w:pPr>
          <w:pStyle w:val="Stopka"/>
          <w:jc w:val="center"/>
          <w:rPr>
            <w:rFonts w:ascii="Times New Roman" w:hAnsi="Times New Roman" w:cs="Times New Roman"/>
            <w:sz w:val="20"/>
          </w:rPr>
        </w:pPr>
        <w:r w:rsidRPr="001D02C1">
          <w:rPr>
            <w:rFonts w:ascii="Times New Roman" w:hAnsi="Times New Roman" w:cs="Times New Roman"/>
            <w:noProof/>
            <w:sz w:val="20"/>
          </w:rPr>
          <w:fldChar w:fldCharType="begin"/>
        </w:r>
        <w:r w:rsidRPr="001D02C1">
          <w:rPr>
            <w:rFonts w:ascii="Times New Roman" w:hAnsi="Times New Roman" w:cs="Times New Roman"/>
            <w:noProof/>
            <w:sz w:val="20"/>
          </w:rPr>
          <w:instrText>PAGE   \* MERGEFORMAT</w:instrText>
        </w:r>
        <w:r w:rsidRPr="001D02C1">
          <w:rPr>
            <w:rFonts w:ascii="Times New Roman" w:hAnsi="Times New Roman" w:cs="Times New Roman"/>
            <w:noProof/>
            <w:sz w:val="20"/>
          </w:rPr>
          <w:fldChar w:fldCharType="separate"/>
        </w:r>
        <w:r w:rsidR="00D504A2">
          <w:rPr>
            <w:rFonts w:ascii="Times New Roman" w:hAnsi="Times New Roman" w:cs="Times New Roman"/>
            <w:noProof/>
            <w:sz w:val="20"/>
          </w:rPr>
          <w:t>2</w:t>
        </w:r>
        <w:r w:rsidRPr="001D02C1">
          <w:rPr>
            <w:rFonts w:ascii="Times New Roman" w:hAnsi="Times New Roman" w:cs="Times New Roman"/>
            <w:noProof/>
            <w:sz w:val="20"/>
          </w:rPr>
          <w:fldChar w:fldCharType="end"/>
        </w:r>
      </w:p>
    </w:sdtContent>
  </w:sdt>
  <w:p w:rsidR="007622F4" w:rsidRPr="000F63F6" w:rsidRDefault="007622F4">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8CF" w:rsidRDefault="00B568CF">
      <w:pPr>
        <w:spacing w:after="0" w:line="240" w:lineRule="auto"/>
      </w:pPr>
      <w:r>
        <w:separator/>
      </w:r>
    </w:p>
  </w:footnote>
  <w:footnote w:type="continuationSeparator" w:id="0">
    <w:p w:rsidR="00B568CF" w:rsidRDefault="00B56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2F4" w:rsidRPr="00622B0C" w:rsidRDefault="007622F4" w:rsidP="00A10618">
    <w:pPr>
      <w:pStyle w:val="Nagwek"/>
      <w:jc w:val="center"/>
      <w:rPr>
        <w:b/>
        <w:bCs/>
        <w:sz w:val="16"/>
        <w:szCs w:val="16"/>
      </w:rPr>
    </w:pPr>
    <w:r w:rsidRPr="00622B0C">
      <w:rPr>
        <w:noProof/>
        <w:sz w:val="16"/>
        <w:szCs w:val="16"/>
        <w:lang w:eastAsia="pl-PL"/>
      </w:rPr>
      <w:drawing>
        <wp:inline distT="0" distB="0" distL="0" distR="0" wp14:anchorId="738B9F33" wp14:editId="4E675B5E">
          <wp:extent cx="371475" cy="447675"/>
          <wp:effectExtent l="0" t="0" r="9525"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rsidR="007622F4" w:rsidRPr="00622B0C" w:rsidRDefault="007622F4" w:rsidP="00A10618">
    <w:pPr>
      <w:pStyle w:val="Nagwek"/>
      <w:jc w:val="center"/>
      <w:rPr>
        <w:rFonts w:ascii="Times New Roman" w:hAnsi="Times New Roman" w:cs="Times New Roman"/>
        <w:b/>
        <w:bCs/>
        <w:sz w:val="16"/>
        <w:szCs w:val="16"/>
      </w:rPr>
    </w:pPr>
    <w:r w:rsidRPr="00622B0C">
      <w:rPr>
        <w:rFonts w:ascii="Times New Roman" w:hAnsi="Times New Roman" w:cs="Times New Roman"/>
        <w:b/>
        <w:bCs/>
        <w:sz w:val="16"/>
        <w:szCs w:val="16"/>
      </w:rPr>
      <w:t>KOMENDA WOJEWÓDZKA POLICJI</w:t>
    </w:r>
  </w:p>
  <w:p w:rsidR="007622F4" w:rsidRPr="00622B0C" w:rsidRDefault="007622F4" w:rsidP="00A10618">
    <w:pPr>
      <w:pStyle w:val="Nagwek"/>
      <w:jc w:val="center"/>
      <w:rPr>
        <w:rFonts w:ascii="Times New Roman" w:hAnsi="Times New Roman" w:cs="Times New Roman"/>
        <w:b/>
        <w:bCs/>
        <w:sz w:val="16"/>
        <w:szCs w:val="16"/>
      </w:rPr>
    </w:pPr>
    <w:r w:rsidRPr="00622B0C">
      <w:rPr>
        <w:rFonts w:ascii="Times New Roman" w:hAnsi="Times New Roman" w:cs="Times New Roman"/>
        <w:b/>
        <w:bCs/>
        <w:sz w:val="16"/>
        <w:szCs w:val="16"/>
      </w:rPr>
      <w:t>z siedzibą w Radomiu</w:t>
    </w:r>
  </w:p>
  <w:p w:rsidR="007622F4" w:rsidRPr="00622B0C" w:rsidRDefault="007622F4" w:rsidP="00A10618">
    <w:pPr>
      <w:pStyle w:val="Nagwek"/>
      <w:jc w:val="center"/>
      <w:rPr>
        <w:rFonts w:ascii="Times New Roman" w:hAnsi="Times New Roman" w:cs="Times New Roman"/>
        <w:sz w:val="16"/>
        <w:szCs w:val="16"/>
      </w:rPr>
    </w:pPr>
    <w:r w:rsidRPr="00622B0C">
      <w:rPr>
        <w:rFonts w:ascii="Times New Roman" w:hAnsi="Times New Roman" w:cs="Times New Roman"/>
        <w:sz w:val="16"/>
        <w:szCs w:val="16"/>
      </w:rPr>
      <w:t>SEKCJA ZAMÓWIEŃ PUBLICZNYCH</w:t>
    </w:r>
  </w:p>
  <w:p w:rsidR="007622F4" w:rsidRPr="00622B0C" w:rsidRDefault="007622F4" w:rsidP="00A10618">
    <w:pPr>
      <w:pStyle w:val="Nagwek"/>
      <w:jc w:val="center"/>
      <w:rPr>
        <w:rFonts w:ascii="Times New Roman" w:hAnsi="Times New Roman" w:cs="Times New Roman"/>
        <w:sz w:val="16"/>
        <w:szCs w:val="16"/>
      </w:rPr>
    </w:pPr>
    <w:r w:rsidRPr="00622B0C">
      <w:rPr>
        <w:rFonts w:ascii="Times New Roman" w:hAnsi="Times New Roman" w:cs="Times New Roman"/>
        <w:sz w:val="16"/>
        <w:szCs w:val="16"/>
      </w:rPr>
      <w:t>26-600 Radom, ul. 11 Listopada 37/59</w:t>
    </w:r>
  </w:p>
  <w:p w:rsidR="007622F4" w:rsidRDefault="007622F4" w:rsidP="00A10618">
    <w:pPr>
      <w:pStyle w:val="Nagwek"/>
      <w:jc w:val="center"/>
    </w:pPr>
    <w:r>
      <w:rPr>
        <w:noProof/>
        <w:lang w:eastAsia="pl-PL"/>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330834</wp:posOffset>
              </wp:positionV>
              <wp:extent cx="5753100" cy="0"/>
              <wp:effectExtent l="0" t="0" r="19050"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AB41C5" id="Łącznik prosty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6.05pt" to="453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pe83AEAAI4DAAAOAAAAZHJzL2Uyb0RvYy54bWysU8tu2zAQvBfoPxC815KTKE0FywESI70E&#10;rYG0H7CmKIkIX+CyltxbD/2z9r+6pB/N41ZUB4LkLmd3ZkeL68lotpUBlbMNn89KzqQVrlW2b/jX&#10;L3fvrjjDCLYF7axs+E4iv16+fbMYfS3P3OB0KwMjEIv16Bs+xOjrokAxSAM4c15aCnYuGIh0DH3R&#10;BhgJ3ejirCwvi9GF1gcnJCLdrvZBvsz4XSdF/Nx1KCPTDafeYl5DXjdpLZYLqPsAflDi0Ab8QxcG&#10;lKWiJ6gVRGDfgnoFZZQIDl0XZ8KZwnWdEjJzIDbz8gWbhwG8zFxIHPQnmfD/wYpP23Vgqm34BWcW&#10;DI3o949fP8V3qx4Z6Ypxxy6SSqPHmpJv7ToknmKyD/7eiUekWPEsmA7o92lTF0xKJ6JsyqrvTqrL&#10;KTJBl9X76nxe0nDEMVZAfXzoA8aP0hnqBWl4WtkkCNSwvceYSkN9TEnX1t0prfNQtWVjwy/Pq4QM&#10;ZK1OQ6St8UQWbc8Z6J48K2LIiOi0atPrhIOh39zqwLZAvqluPtysqiQCVXuWlkqvAId9Xg7tHWVU&#10;JFtrZRp+Vabv8FrbhC6zMQ8E/sqVdhvX7tbhqCkNPRc9GDS56umZ9k9/o+UfAAAA//8DAFBLAwQU&#10;AAYACAAAACEAS9vDptsAAAAGAQAADwAAAGRycy9kb3ducmV2LnhtbEyPQUsDMRCF74L/IYzgzSYt&#10;tOh2s6UIQgUptBW0t+xm3F1MJkuStuu/d8SDHt97w3vflKvRO3HGmPpAGqYTBQKpCbanVsPr4enu&#10;HkTKhqxxgVDDFyZYVddXpSlsuNAOz/vcCi6hVBgNXc5DIWVqOvQmTcKAxNlHiN5klrGVNpoLl3sn&#10;Z0otpDc98UJnBnzssPncn7yGehvj+/z4Nrj1y05tx7QJ8Xmj9e3NuF6CyDjmv2P4wWd0qJipDiey&#10;STgN/EjWMJ9NQXD6oBZs1L+GrEr5H7/6BgAA//8DAFBLAQItABQABgAIAAAAIQC2gziS/gAAAOEB&#10;AAATAAAAAAAAAAAAAAAAAAAAAABbQ29udGVudF9UeXBlc10ueG1sUEsBAi0AFAAGAAgAAAAhADj9&#10;If/WAAAAlAEAAAsAAAAAAAAAAAAAAAAALwEAAF9yZWxzLy5yZWxzUEsBAi0AFAAGAAgAAAAhAD0m&#10;l7zcAQAAjgMAAA4AAAAAAAAAAAAAAAAALgIAAGRycy9lMm9Eb2MueG1sUEsBAi0AFAAGAAgAAAAh&#10;AEvbw6bbAAAABgEAAA8AAAAAAAAAAAAAAAAANgQAAGRycy9kb3ducmV2LnhtbFBLBQYAAAAABAAE&#10;APMAAAA+BQAAAAA=&#10;" strokecolor="#5b9bd5"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5"/>
    <w:lvl w:ilvl="0">
      <w:start w:val="1"/>
      <w:numFmt w:val="decimal"/>
      <w:lvlText w:val="%1."/>
      <w:lvlJc w:val="left"/>
      <w:pPr>
        <w:tabs>
          <w:tab w:val="num" w:pos="0"/>
        </w:tabs>
        <w:ind w:left="720" w:hanging="360"/>
      </w:pPr>
      <w:rPr>
        <w:rFonts w:hint="default"/>
      </w:rPr>
    </w:lvl>
  </w:abstractNum>
  <w:abstractNum w:abstractNumId="1" w15:restartNumberingAfterBreak="0">
    <w:nsid w:val="00E92224"/>
    <w:multiLevelType w:val="hybridMultilevel"/>
    <w:tmpl w:val="1F8EEE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6778A1"/>
    <w:multiLevelType w:val="hybridMultilevel"/>
    <w:tmpl w:val="A770E0FA"/>
    <w:lvl w:ilvl="0" w:tplc="EAC4EA3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3FC13F3"/>
    <w:multiLevelType w:val="hybridMultilevel"/>
    <w:tmpl w:val="148465D8"/>
    <w:lvl w:ilvl="0" w:tplc="D5CC9E28">
      <w:start w:val="1"/>
      <w:numFmt w:val="decimal"/>
      <w:lvlText w:val="%1."/>
      <w:lvlJc w:val="left"/>
      <w:pPr>
        <w:ind w:left="360" w:hanging="360"/>
      </w:pPr>
      <w:rPr>
        <w:b/>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C1213B"/>
    <w:multiLevelType w:val="hybridMultilevel"/>
    <w:tmpl w:val="4594C95A"/>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5372D4F"/>
    <w:multiLevelType w:val="hybridMultilevel"/>
    <w:tmpl w:val="D7DA49CA"/>
    <w:lvl w:ilvl="0" w:tplc="CFC672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8F6C4D"/>
    <w:multiLevelType w:val="hybridMultilevel"/>
    <w:tmpl w:val="0D50263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F8D38D5"/>
    <w:multiLevelType w:val="hybridMultilevel"/>
    <w:tmpl w:val="0C64B9A8"/>
    <w:lvl w:ilvl="0" w:tplc="04150011">
      <w:start w:val="1"/>
      <w:numFmt w:val="decimal"/>
      <w:lvlText w:val="%1)"/>
      <w:lvlJc w:val="left"/>
      <w:pPr>
        <w:ind w:left="790" w:hanging="360"/>
      </w:p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10"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70C4E43"/>
    <w:multiLevelType w:val="hybridMultilevel"/>
    <w:tmpl w:val="AD2E550A"/>
    <w:lvl w:ilvl="0" w:tplc="FA0EB066">
      <w:start w:val="1"/>
      <w:numFmt w:val="decimal"/>
      <w:lvlText w:val="%1)"/>
      <w:lvlJc w:val="left"/>
      <w:pPr>
        <w:ind w:left="1068" w:hanging="360"/>
      </w:pPr>
      <w:rPr>
        <w:b/>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7C0359"/>
    <w:multiLevelType w:val="hybridMultilevel"/>
    <w:tmpl w:val="3648E7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44787E"/>
    <w:multiLevelType w:val="hybridMultilevel"/>
    <w:tmpl w:val="9D7ACA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F232C80"/>
    <w:multiLevelType w:val="hybridMultilevel"/>
    <w:tmpl w:val="E4A8C060"/>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8" w15:restartNumberingAfterBreak="0">
    <w:nsid w:val="23314C47"/>
    <w:multiLevelType w:val="hybridMultilevel"/>
    <w:tmpl w:val="B4DE2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7D5581E"/>
    <w:multiLevelType w:val="hybridMultilevel"/>
    <w:tmpl w:val="806E93C4"/>
    <w:lvl w:ilvl="0" w:tplc="D05610D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233217"/>
    <w:multiLevelType w:val="hybridMultilevel"/>
    <w:tmpl w:val="A5DA498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383C14C6"/>
    <w:multiLevelType w:val="multilevel"/>
    <w:tmpl w:val="259E6A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91C14BF"/>
    <w:multiLevelType w:val="hybridMultilevel"/>
    <w:tmpl w:val="7B807B0C"/>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CD74FB0"/>
    <w:multiLevelType w:val="hybridMultilevel"/>
    <w:tmpl w:val="CB46E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5B6379"/>
    <w:multiLevelType w:val="multilevel"/>
    <w:tmpl w:val="3092AF5C"/>
    <w:lvl w:ilvl="0">
      <w:start w:val="1"/>
      <w:numFmt w:val="decimal"/>
      <w:lvlText w:val="%1."/>
      <w:lvlJc w:val="left"/>
      <w:pPr>
        <w:ind w:left="454" w:hanging="454"/>
      </w:pPr>
      <w:rPr>
        <w:b w:val="0"/>
        <w:vertAlign w:val="baseline"/>
      </w:rPr>
    </w:lvl>
    <w:lvl w:ilvl="1">
      <w:start w:val="1"/>
      <w:numFmt w:val="decimal"/>
      <w:lvlText w:val="%2)"/>
      <w:lvlJc w:val="left"/>
      <w:pPr>
        <w:ind w:left="884" w:hanging="360"/>
      </w:pPr>
      <w:rPr>
        <w:b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15:restartNumberingAfterBreak="0">
    <w:nsid w:val="49F502BB"/>
    <w:multiLevelType w:val="hybridMultilevel"/>
    <w:tmpl w:val="7FA0AC26"/>
    <w:lvl w:ilvl="0" w:tplc="FBDA72F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0A2775"/>
    <w:multiLevelType w:val="hybridMultilevel"/>
    <w:tmpl w:val="56B036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20741F"/>
    <w:multiLevelType w:val="hybridMultilevel"/>
    <w:tmpl w:val="294E1432"/>
    <w:lvl w:ilvl="0" w:tplc="D05610D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0994D8D"/>
    <w:multiLevelType w:val="hybridMultilevel"/>
    <w:tmpl w:val="BBF083BA"/>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8" w15:restartNumberingAfterBreak="0">
    <w:nsid w:val="52361B63"/>
    <w:multiLevelType w:val="hybridMultilevel"/>
    <w:tmpl w:val="70F873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292680C"/>
    <w:multiLevelType w:val="hybridMultilevel"/>
    <w:tmpl w:val="A0F8BD5E"/>
    <w:lvl w:ilvl="0" w:tplc="49EAF5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9947FC"/>
    <w:multiLevelType w:val="hybridMultilevel"/>
    <w:tmpl w:val="AE28BD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7A80912"/>
    <w:multiLevelType w:val="hybridMultilevel"/>
    <w:tmpl w:val="68FAC17C"/>
    <w:lvl w:ilvl="0" w:tplc="280006A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A11B06"/>
    <w:multiLevelType w:val="hybridMultilevel"/>
    <w:tmpl w:val="E178326C"/>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F3590B"/>
    <w:multiLevelType w:val="hybridMultilevel"/>
    <w:tmpl w:val="C9E4AAC2"/>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668B1D5A"/>
    <w:multiLevelType w:val="hybridMultilevel"/>
    <w:tmpl w:val="C7104FA6"/>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8832F4D"/>
    <w:multiLevelType w:val="hybridMultilevel"/>
    <w:tmpl w:val="ABEE4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AB4408"/>
    <w:multiLevelType w:val="hybridMultilevel"/>
    <w:tmpl w:val="A2946EE0"/>
    <w:lvl w:ilvl="0" w:tplc="E2C2DDB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DF5438"/>
    <w:multiLevelType w:val="hybridMultilevel"/>
    <w:tmpl w:val="6A64DD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B44DC3"/>
    <w:multiLevelType w:val="hybridMultilevel"/>
    <w:tmpl w:val="051687A6"/>
    <w:lvl w:ilvl="0" w:tplc="71A8D4DE">
      <w:start w:val="1"/>
      <w:numFmt w:val="decimal"/>
      <w:lvlText w:val="%1)"/>
      <w:lvlJc w:val="left"/>
      <w:pPr>
        <w:ind w:left="927"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C443FBA"/>
    <w:multiLevelType w:val="hybridMultilevel"/>
    <w:tmpl w:val="F8464E32"/>
    <w:lvl w:ilvl="0" w:tplc="D05610D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3" w15:restartNumberingAfterBreak="0">
    <w:nsid w:val="6C4E3FA2"/>
    <w:multiLevelType w:val="hybridMultilevel"/>
    <w:tmpl w:val="9C981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F8342B3"/>
    <w:multiLevelType w:val="hybridMultilevel"/>
    <w:tmpl w:val="36081738"/>
    <w:lvl w:ilvl="0" w:tplc="A8623D8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9" w15:restartNumberingAfterBreak="0">
    <w:nsid w:val="72FC0DC7"/>
    <w:multiLevelType w:val="hybridMultilevel"/>
    <w:tmpl w:val="66AC6C88"/>
    <w:lvl w:ilvl="0" w:tplc="D05610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0F629B"/>
    <w:multiLevelType w:val="hybridMultilevel"/>
    <w:tmpl w:val="883CD1FE"/>
    <w:lvl w:ilvl="0" w:tplc="7B12D792">
      <w:start w:val="1"/>
      <w:numFmt w:val="decimal"/>
      <w:lvlText w:val="%1)"/>
      <w:lvlJc w:val="left"/>
      <w:pPr>
        <w:ind w:left="72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E5608DC"/>
    <w:multiLevelType w:val="hybridMultilevel"/>
    <w:tmpl w:val="02FCD42C"/>
    <w:lvl w:ilvl="0" w:tplc="98B618FC">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ECE0A6D"/>
    <w:multiLevelType w:val="hybridMultilevel"/>
    <w:tmpl w:val="C58E57C2"/>
    <w:lvl w:ilvl="0" w:tplc="2222B9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6C2FC5"/>
    <w:multiLevelType w:val="hybridMultilevel"/>
    <w:tmpl w:val="A21A5364"/>
    <w:lvl w:ilvl="0" w:tplc="0A8035C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19"/>
  </w:num>
  <w:num w:numId="3">
    <w:abstractNumId w:val="38"/>
  </w:num>
  <w:num w:numId="4">
    <w:abstractNumId w:val="10"/>
  </w:num>
  <w:num w:numId="5">
    <w:abstractNumId w:val="20"/>
  </w:num>
  <w:num w:numId="6">
    <w:abstractNumId w:val="55"/>
  </w:num>
  <w:num w:numId="7">
    <w:abstractNumId w:val="4"/>
  </w:num>
  <w:num w:numId="8">
    <w:abstractNumId w:val="8"/>
  </w:num>
  <w:num w:numId="9">
    <w:abstractNumId w:val="28"/>
  </w:num>
  <w:num w:numId="10">
    <w:abstractNumId w:val="7"/>
  </w:num>
  <w:num w:numId="11">
    <w:abstractNumId w:val="16"/>
  </w:num>
  <w:num w:numId="12">
    <w:abstractNumId w:val="62"/>
  </w:num>
  <w:num w:numId="13">
    <w:abstractNumId w:val="33"/>
  </w:num>
  <w:num w:numId="14">
    <w:abstractNumId w:val="29"/>
  </w:num>
  <w:num w:numId="15">
    <w:abstractNumId w:val="54"/>
  </w:num>
  <w:num w:numId="16">
    <w:abstractNumId w:val="44"/>
  </w:num>
  <w:num w:numId="17">
    <w:abstractNumId w:val="58"/>
  </w:num>
  <w:num w:numId="18">
    <w:abstractNumId w:val="17"/>
  </w:num>
  <w:num w:numId="19">
    <w:abstractNumId w:val="3"/>
  </w:num>
  <w:num w:numId="20">
    <w:abstractNumId w:val="22"/>
  </w:num>
  <w:num w:numId="21">
    <w:abstractNumId w:val="51"/>
  </w:num>
  <w:num w:numId="22">
    <w:abstractNumId w:val="30"/>
  </w:num>
  <w:num w:numId="23">
    <w:abstractNumId w:val="13"/>
  </w:num>
  <w:num w:numId="24">
    <w:abstractNumId w:val="12"/>
  </w:num>
  <w:num w:numId="25">
    <w:abstractNumId w:val="65"/>
  </w:num>
  <w:num w:numId="26">
    <w:abstractNumId w:val="27"/>
  </w:num>
  <w:num w:numId="27">
    <w:abstractNumId w:val="63"/>
  </w:num>
  <w:num w:numId="28">
    <w:abstractNumId w:val="37"/>
  </w:num>
  <w:num w:numId="29">
    <w:abstractNumId w:val="46"/>
  </w:num>
  <w:num w:numId="30">
    <w:abstractNumId w:val="49"/>
  </w:num>
  <w:num w:numId="31">
    <w:abstractNumId w:val="18"/>
  </w:num>
  <w:num w:numId="32">
    <w:abstractNumId w:val="45"/>
  </w:num>
  <w:num w:numId="33">
    <w:abstractNumId w:val="35"/>
  </w:num>
  <w:num w:numId="34">
    <w:abstractNumId w:val="60"/>
  </w:num>
  <w:num w:numId="35">
    <w:abstractNumId w:val="1"/>
  </w:num>
  <w:num w:numId="36">
    <w:abstractNumId w:val="6"/>
  </w:num>
  <w:num w:numId="37">
    <w:abstractNumId w:val="64"/>
  </w:num>
  <w:num w:numId="38">
    <w:abstractNumId w:val="2"/>
  </w:num>
  <w:num w:numId="39">
    <w:abstractNumId w:val="53"/>
  </w:num>
  <w:num w:numId="40">
    <w:abstractNumId w:val="41"/>
  </w:num>
  <w:num w:numId="41">
    <w:abstractNumId w:val="39"/>
  </w:num>
  <w:num w:numId="42">
    <w:abstractNumId w:val="48"/>
  </w:num>
  <w:num w:numId="43">
    <w:abstractNumId w:val="56"/>
  </w:num>
  <w:num w:numId="44">
    <w:abstractNumId w:val="9"/>
  </w:num>
  <w:num w:numId="45">
    <w:abstractNumId w:val="23"/>
  </w:num>
  <w:num w:numId="46">
    <w:abstractNumId w:val="14"/>
  </w:num>
  <w:num w:numId="47">
    <w:abstractNumId w:val="40"/>
  </w:num>
  <w:num w:numId="48">
    <w:abstractNumId w:val="52"/>
  </w:num>
  <w:num w:numId="49">
    <w:abstractNumId w:val="15"/>
  </w:num>
  <w:num w:numId="50">
    <w:abstractNumId w:val="36"/>
  </w:num>
  <w:num w:numId="51">
    <w:abstractNumId w:val="47"/>
  </w:num>
  <w:num w:numId="52">
    <w:abstractNumId w:val="26"/>
  </w:num>
  <w:num w:numId="53">
    <w:abstractNumId w:val="25"/>
  </w:num>
  <w:num w:numId="54">
    <w:abstractNumId w:val="31"/>
  </w:num>
  <w:num w:numId="55">
    <w:abstractNumId w:val="61"/>
  </w:num>
  <w:num w:numId="56">
    <w:abstractNumId w:val="66"/>
  </w:num>
  <w:num w:numId="57">
    <w:abstractNumId w:val="11"/>
  </w:num>
  <w:num w:numId="58">
    <w:abstractNumId w:val="5"/>
  </w:num>
  <w:num w:numId="59">
    <w:abstractNumId w:val="43"/>
  </w:num>
  <w:num w:numId="60">
    <w:abstractNumId w:val="42"/>
  </w:num>
  <w:num w:numId="61">
    <w:abstractNumId w:val="32"/>
  </w:num>
  <w:num w:numId="62">
    <w:abstractNumId w:val="24"/>
  </w:num>
  <w:num w:numId="63">
    <w:abstractNumId w:val="59"/>
  </w:num>
  <w:num w:numId="64">
    <w:abstractNumId w:val="34"/>
  </w:num>
  <w:num w:numId="65">
    <w:abstractNumId w:val="50"/>
  </w:num>
  <w:num w:numId="66">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C2"/>
    <w:rsid w:val="00007679"/>
    <w:rsid w:val="0001303F"/>
    <w:rsid w:val="000154F6"/>
    <w:rsid w:val="000441A9"/>
    <w:rsid w:val="00080097"/>
    <w:rsid w:val="000959CF"/>
    <w:rsid w:val="000C21F5"/>
    <w:rsid w:val="000C271F"/>
    <w:rsid w:val="000D76D1"/>
    <w:rsid w:val="000E3DC3"/>
    <w:rsid w:val="00110686"/>
    <w:rsid w:val="00144008"/>
    <w:rsid w:val="00154497"/>
    <w:rsid w:val="00180892"/>
    <w:rsid w:val="001857BA"/>
    <w:rsid w:val="00187376"/>
    <w:rsid w:val="001909C5"/>
    <w:rsid w:val="00196293"/>
    <w:rsid w:val="00196B39"/>
    <w:rsid w:val="001A4F90"/>
    <w:rsid w:val="001A7340"/>
    <w:rsid w:val="001B24BB"/>
    <w:rsid w:val="001B4E47"/>
    <w:rsid w:val="001C02C8"/>
    <w:rsid w:val="001E2353"/>
    <w:rsid w:val="001F024F"/>
    <w:rsid w:val="001F23B5"/>
    <w:rsid w:val="00213BBD"/>
    <w:rsid w:val="002608B1"/>
    <w:rsid w:val="00261683"/>
    <w:rsid w:val="00263D06"/>
    <w:rsid w:val="002658C9"/>
    <w:rsid w:val="00275A8F"/>
    <w:rsid w:val="002834C2"/>
    <w:rsid w:val="002E1103"/>
    <w:rsid w:val="002F337E"/>
    <w:rsid w:val="002F6415"/>
    <w:rsid w:val="00304391"/>
    <w:rsid w:val="003274D1"/>
    <w:rsid w:val="00341E4C"/>
    <w:rsid w:val="0034653E"/>
    <w:rsid w:val="003625DB"/>
    <w:rsid w:val="00366490"/>
    <w:rsid w:val="003A6E75"/>
    <w:rsid w:val="003D4F52"/>
    <w:rsid w:val="003D545E"/>
    <w:rsid w:val="003F7C92"/>
    <w:rsid w:val="004074FA"/>
    <w:rsid w:val="004110C0"/>
    <w:rsid w:val="004227D2"/>
    <w:rsid w:val="004257A5"/>
    <w:rsid w:val="00431175"/>
    <w:rsid w:val="00440442"/>
    <w:rsid w:val="00464BD2"/>
    <w:rsid w:val="004F4737"/>
    <w:rsid w:val="005559B0"/>
    <w:rsid w:val="005642F0"/>
    <w:rsid w:val="00564D8A"/>
    <w:rsid w:val="005D72A4"/>
    <w:rsid w:val="005E6E62"/>
    <w:rsid w:val="006006ED"/>
    <w:rsid w:val="006146DD"/>
    <w:rsid w:val="006220AB"/>
    <w:rsid w:val="00622B0C"/>
    <w:rsid w:val="00647D3E"/>
    <w:rsid w:val="006678E1"/>
    <w:rsid w:val="006C459E"/>
    <w:rsid w:val="006E7A9F"/>
    <w:rsid w:val="007622F4"/>
    <w:rsid w:val="00775C34"/>
    <w:rsid w:val="007863C9"/>
    <w:rsid w:val="007B1FCE"/>
    <w:rsid w:val="007D45C2"/>
    <w:rsid w:val="007F3B6D"/>
    <w:rsid w:val="0080354B"/>
    <w:rsid w:val="00872857"/>
    <w:rsid w:val="008A2F0B"/>
    <w:rsid w:val="008D3474"/>
    <w:rsid w:val="00923E01"/>
    <w:rsid w:val="00930160"/>
    <w:rsid w:val="009B2FC0"/>
    <w:rsid w:val="009C2A8E"/>
    <w:rsid w:val="009D0647"/>
    <w:rsid w:val="009D266D"/>
    <w:rsid w:val="00A10618"/>
    <w:rsid w:val="00A2168E"/>
    <w:rsid w:val="00A33647"/>
    <w:rsid w:val="00A81FF0"/>
    <w:rsid w:val="00A820A1"/>
    <w:rsid w:val="00A97824"/>
    <w:rsid w:val="00AA0C31"/>
    <w:rsid w:val="00AA22C4"/>
    <w:rsid w:val="00AC2E68"/>
    <w:rsid w:val="00AF6CE7"/>
    <w:rsid w:val="00B16AB8"/>
    <w:rsid w:val="00B22CCD"/>
    <w:rsid w:val="00B568CF"/>
    <w:rsid w:val="00B846EF"/>
    <w:rsid w:val="00BA3DBF"/>
    <w:rsid w:val="00BA5B4F"/>
    <w:rsid w:val="00BB30E7"/>
    <w:rsid w:val="00BC4257"/>
    <w:rsid w:val="00C35C61"/>
    <w:rsid w:val="00C803C1"/>
    <w:rsid w:val="00CE2081"/>
    <w:rsid w:val="00D06679"/>
    <w:rsid w:val="00D16A71"/>
    <w:rsid w:val="00D3332B"/>
    <w:rsid w:val="00D504A2"/>
    <w:rsid w:val="00DA284C"/>
    <w:rsid w:val="00DD69A4"/>
    <w:rsid w:val="00DE5BD5"/>
    <w:rsid w:val="00E15191"/>
    <w:rsid w:val="00E355DF"/>
    <w:rsid w:val="00E54478"/>
    <w:rsid w:val="00E62F0E"/>
    <w:rsid w:val="00E71DDA"/>
    <w:rsid w:val="00E82442"/>
    <w:rsid w:val="00E916E5"/>
    <w:rsid w:val="00EA1ACE"/>
    <w:rsid w:val="00EA6ADA"/>
    <w:rsid w:val="00ED2134"/>
    <w:rsid w:val="00F02170"/>
    <w:rsid w:val="00F03F58"/>
    <w:rsid w:val="00F07E66"/>
    <w:rsid w:val="00F8798E"/>
    <w:rsid w:val="00FC53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75724"/>
  <w15:chartTrackingRefBased/>
  <w15:docId w15:val="{AA40CE3B-648B-4159-A9AF-455AA31B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BA5B4F"/>
  </w:style>
  <w:style w:type="paragraph" w:styleId="Nagwek">
    <w:name w:val="header"/>
    <w:aliases w:val="Nagłówek strony"/>
    <w:basedOn w:val="Normalny"/>
    <w:next w:val="Tekstpodstawowy"/>
    <w:link w:val="NagwekZnak"/>
    <w:uiPriority w:val="99"/>
    <w:rsid w:val="00BA5B4F"/>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BA5B4F"/>
  </w:style>
  <w:style w:type="paragraph" w:styleId="Tekstpodstawowy">
    <w:name w:val="Body Text"/>
    <w:basedOn w:val="Normalny"/>
    <w:link w:val="TekstpodstawowyZnak"/>
    <w:uiPriority w:val="99"/>
    <w:semiHidden/>
    <w:unhideWhenUsed/>
    <w:rsid w:val="00BA5B4F"/>
    <w:pPr>
      <w:spacing w:after="120"/>
    </w:pPr>
  </w:style>
  <w:style w:type="character" w:customStyle="1" w:styleId="TekstpodstawowyZnak">
    <w:name w:val="Tekst podstawowy Znak"/>
    <w:basedOn w:val="Domylnaczcionkaakapitu"/>
    <w:link w:val="Tekstpodstawowy"/>
    <w:uiPriority w:val="99"/>
    <w:semiHidden/>
    <w:rsid w:val="00BA5B4F"/>
  </w:style>
  <w:style w:type="paragraph" w:styleId="Akapitzlist">
    <w:name w:val="List Paragraph"/>
    <w:aliases w:val="Numerowanie,Akapit z listą BS,lp1,Preambuła,L1,Colorful Shading Accent 3,Light List Accent 5,Akapit z listą5"/>
    <w:basedOn w:val="Normalny"/>
    <w:link w:val="AkapitzlistZnak"/>
    <w:qFormat/>
    <w:rsid w:val="00BA5B4F"/>
    <w:pPr>
      <w:ind w:left="720"/>
      <w:contextualSpacing/>
    </w:pPr>
  </w:style>
  <w:style w:type="paragraph" w:styleId="Stopka">
    <w:name w:val="footer"/>
    <w:basedOn w:val="Normalny"/>
    <w:link w:val="StopkaZnak"/>
    <w:uiPriority w:val="99"/>
    <w:unhideWhenUsed/>
    <w:rsid w:val="00BA5B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5B4F"/>
  </w:style>
  <w:style w:type="paragraph" w:styleId="Tekstdymka">
    <w:name w:val="Balloon Text"/>
    <w:basedOn w:val="Normalny"/>
    <w:link w:val="TekstdymkaZnak"/>
    <w:uiPriority w:val="99"/>
    <w:semiHidden/>
    <w:unhideWhenUsed/>
    <w:rsid w:val="00BA5B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5B4F"/>
    <w:rPr>
      <w:rFonts w:ascii="Segoe UI" w:hAnsi="Segoe UI" w:cs="Segoe UI"/>
      <w:sz w:val="18"/>
      <w:szCs w:val="18"/>
    </w:rPr>
  </w:style>
  <w:style w:type="character" w:styleId="Hipercze">
    <w:name w:val="Hyperlink"/>
    <w:rsid w:val="00BA5B4F"/>
    <w:rPr>
      <w:color w:val="0000FF"/>
      <w:u w:val="single"/>
    </w:rPr>
  </w:style>
  <w:style w:type="paragraph" w:customStyle="1" w:styleId="Standard">
    <w:name w:val="Standard"/>
    <w:qFormat/>
    <w:rsid w:val="00BA5B4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BA5B4F"/>
    <w:pPr>
      <w:numPr>
        <w:numId w:val="15"/>
      </w:numPr>
    </w:pPr>
  </w:style>
  <w:style w:type="numbering" w:customStyle="1" w:styleId="WWNum2">
    <w:name w:val="WWNum2"/>
    <w:basedOn w:val="Bezlisty"/>
    <w:rsid w:val="00BA5B4F"/>
    <w:pPr>
      <w:numPr>
        <w:numId w:val="16"/>
      </w:numPr>
    </w:pPr>
  </w:style>
  <w:style w:type="numbering" w:customStyle="1" w:styleId="WWNum3">
    <w:name w:val="WWNum3"/>
    <w:basedOn w:val="Bezlisty"/>
    <w:rsid w:val="00BA5B4F"/>
    <w:pPr>
      <w:numPr>
        <w:numId w:val="17"/>
      </w:numPr>
    </w:pPr>
  </w:style>
  <w:style w:type="numbering" w:customStyle="1" w:styleId="WWNum4">
    <w:name w:val="WWNum4"/>
    <w:basedOn w:val="Bezlisty"/>
    <w:rsid w:val="00BA5B4F"/>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qFormat/>
    <w:locked/>
    <w:rsid w:val="00BA5B4F"/>
  </w:style>
  <w:style w:type="paragraph" w:customStyle="1" w:styleId="Default">
    <w:name w:val="Default"/>
    <w:rsid w:val="00BA5B4F"/>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BA5B4F"/>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BA5B4F"/>
    <w:rPr>
      <w:rFonts w:ascii="Times New Roman" w:eastAsia="Times New Roman" w:hAnsi="Times New Roman" w:cs="Times New Roman"/>
    </w:rPr>
  </w:style>
  <w:style w:type="paragraph" w:customStyle="1" w:styleId="Tekstpodstawowywcity31">
    <w:name w:val="Tekst podstawowy wcięty 31"/>
    <w:basedOn w:val="Normalny"/>
    <w:rsid w:val="00BA5B4F"/>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BA5B4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A5B4F"/>
    <w:rPr>
      <w:sz w:val="20"/>
      <w:szCs w:val="20"/>
    </w:rPr>
  </w:style>
  <w:style w:type="character" w:styleId="Odwoanieprzypisukocowego">
    <w:name w:val="endnote reference"/>
    <w:basedOn w:val="Domylnaczcionkaakapitu"/>
    <w:uiPriority w:val="99"/>
    <w:semiHidden/>
    <w:unhideWhenUsed/>
    <w:rsid w:val="00BA5B4F"/>
    <w:rPr>
      <w:vertAlign w:val="superscript"/>
    </w:rPr>
  </w:style>
  <w:style w:type="paragraph" w:styleId="NormalnyWeb">
    <w:name w:val="Normal (Web)"/>
    <w:basedOn w:val="Normalny"/>
    <w:uiPriority w:val="99"/>
    <w:semiHidden/>
    <w:unhideWhenUsed/>
    <w:rsid w:val="00BA5B4F"/>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BA5B4F"/>
    <w:rPr>
      <w:color w:val="605E5C"/>
      <w:shd w:val="clear" w:color="auto" w:fill="E1DFDD"/>
    </w:rPr>
  </w:style>
  <w:style w:type="paragraph" w:styleId="Tekstpodstawowywcity3">
    <w:name w:val="Body Text Indent 3"/>
    <w:basedOn w:val="Normalny"/>
    <w:link w:val="Tekstpodstawowywcity3Znak"/>
    <w:rsid w:val="00BA5B4F"/>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BA5B4F"/>
    <w:rPr>
      <w:rFonts w:ascii="Times New Roman" w:eastAsia="Times New Roman" w:hAnsi="Times New Roman" w:cs="Times New Roman"/>
      <w:sz w:val="16"/>
      <w:szCs w:val="16"/>
      <w:lang w:eastAsia="pl-PL"/>
    </w:rPr>
  </w:style>
  <w:style w:type="paragraph" w:styleId="Bezodstpw">
    <w:name w:val="No Spacing"/>
    <w:uiPriority w:val="1"/>
    <w:qFormat/>
    <w:rsid w:val="00BA5B4F"/>
    <w:pPr>
      <w:spacing w:after="0" w:line="240" w:lineRule="auto"/>
    </w:pPr>
  </w:style>
  <w:style w:type="character" w:styleId="Uwydatnienie">
    <w:name w:val="Emphasis"/>
    <w:basedOn w:val="Domylnaczcionkaakapitu"/>
    <w:uiPriority w:val="20"/>
    <w:qFormat/>
    <w:rsid w:val="00BA5B4F"/>
    <w:rPr>
      <w:i/>
      <w:iCs/>
    </w:rPr>
  </w:style>
  <w:style w:type="paragraph" w:styleId="Tekstpodstawowywcity">
    <w:name w:val="Body Text Indent"/>
    <w:basedOn w:val="Normalny"/>
    <w:link w:val="TekstpodstawowywcityZnak"/>
    <w:uiPriority w:val="99"/>
    <w:unhideWhenUsed/>
    <w:rsid w:val="00BA5B4F"/>
    <w:pPr>
      <w:spacing w:after="120"/>
      <w:ind w:left="283"/>
    </w:pPr>
  </w:style>
  <w:style w:type="character" w:customStyle="1" w:styleId="TekstpodstawowywcityZnak">
    <w:name w:val="Tekst podstawowy wcięty Znak"/>
    <w:basedOn w:val="Domylnaczcionkaakapitu"/>
    <w:link w:val="Tekstpodstawowywcity"/>
    <w:uiPriority w:val="99"/>
    <w:rsid w:val="00BA5B4F"/>
  </w:style>
  <w:style w:type="numbering" w:customStyle="1" w:styleId="Bezlisty1">
    <w:name w:val="Bez listy1"/>
    <w:next w:val="Bezlisty"/>
    <w:semiHidden/>
    <w:rsid w:val="00BA5B4F"/>
  </w:style>
  <w:style w:type="character" w:customStyle="1" w:styleId="UnresolvedMention">
    <w:name w:val="Unresolved Mention"/>
    <w:basedOn w:val="Domylnaczcionkaakapitu"/>
    <w:uiPriority w:val="99"/>
    <w:semiHidden/>
    <w:unhideWhenUsed/>
    <w:rsid w:val="00BA5B4F"/>
    <w:rPr>
      <w:color w:val="605E5C"/>
      <w:shd w:val="clear" w:color="auto" w:fill="E1DFDD"/>
    </w:rPr>
  </w:style>
  <w:style w:type="paragraph" w:customStyle="1" w:styleId="western">
    <w:name w:val="western"/>
    <w:basedOn w:val="Normalny"/>
    <w:rsid w:val="001909C5"/>
    <w:pPr>
      <w:spacing w:before="100" w:beforeAutospacing="1" w:after="0" w:line="240" w:lineRule="auto"/>
      <w:jc w:val="both"/>
    </w:pPr>
    <w:rPr>
      <w:rFonts w:ascii="Times New Roman" w:eastAsia="Times New Roman" w:hAnsi="Times New Roman" w:cs="Times New Roman"/>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kwp_radom" TargetMode="External"/><Relationship Id="rId13" Type="http://schemas.openxmlformats.org/officeDocument/2006/relationships/hyperlink" Target="mailto:%20malgorzata.wojcik@ra.policja.gov.pl" TargetMode="External"/><Relationship Id="rId18"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bip.mazowiecka.policja.gov.pl" TargetMode="External"/><Relationship Id="rId19" Type="http://schemas.openxmlformats.org/officeDocument/2006/relationships/hyperlink" Target="mailto:iod.kwp@ra.policja.gov.pl" TargetMode="Externa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09B16-8E64-4E10-9BA8-0F5DABA7B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30</Pages>
  <Words>14579</Words>
  <Characters>87476</Characters>
  <Application>Microsoft Office Word</Application>
  <DocSecurity>0</DocSecurity>
  <Lines>728</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Wójcik Małgorzata</cp:lastModifiedBy>
  <cp:revision>76</cp:revision>
  <cp:lastPrinted>2024-03-28T13:33:00Z</cp:lastPrinted>
  <dcterms:created xsi:type="dcterms:W3CDTF">2024-03-13T09:43:00Z</dcterms:created>
  <dcterms:modified xsi:type="dcterms:W3CDTF">2024-03-28T13:35:00Z</dcterms:modified>
</cp:coreProperties>
</file>