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C6C" w:rsidRDefault="00A91C6C" w:rsidP="00A91C6C">
      <w:pPr>
        <w:tabs>
          <w:tab w:val="num" w:pos="284"/>
        </w:tabs>
        <w:jc w:val="center"/>
        <w:rPr>
          <w:b/>
          <w:szCs w:val="28"/>
        </w:rPr>
      </w:pPr>
      <w:r w:rsidRPr="00D61940">
        <w:rPr>
          <w:b/>
          <w:szCs w:val="28"/>
        </w:rPr>
        <w:t>ZESTAWIENIE ASORTYMENTOWO-CENOWE PRZEDMIOTU ZAMÓWIENIA</w:t>
      </w:r>
    </w:p>
    <w:p w:rsidR="00A91C6C" w:rsidRDefault="00A91C6C" w:rsidP="00A91C6C">
      <w:pPr>
        <w:tabs>
          <w:tab w:val="num" w:pos="284"/>
        </w:tabs>
        <w:jc w:val="center"/>
        <w:rPr>
          <w:b/>
          <w:szCs w:val="28"/>
        </w:rPr>
      </w:pPr>
    </w:p>
    <w:tbl>
      <w:tblPr>
        <w:tblW w:w="1006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1843"/>
        <w:gridCol w:w="708"/>
        <w:gridCol w:w="1134"/>
        <w:gridCol w:w="851"/>
        <w:gridCol w:w="1276"/>
        <w:gridCol w:w="1559"/>
        <w:gridCol w:w="1985"/>
      </w:tblGrid>
      <w:tr w:rsidR="00A91C6C" w:rsidRPr="00CA79F6" w:rsidTr="00997D69">
        <w:trPr>
          <w:trHeight w:val="960"/>
        </w:trPr>
        <w:tc>
          <w:tcPr>
            <w:tcW w:w="710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r w:rsidRPr="00CA79F6">
              <w:tab/>
            </w:r>
            <w:r w:rsidRPr="00CA79F6">
              <w:rPr>
                <w:b/>
                <w:bCs/>
              </w:rPr>
              <w:t>Lp.</w:t>
            </w:r>
          </w:p>
        </w:tc>
        <w:tc>
          <w:tcPr>
            <w:tcW w:w="1843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r w:rsidRPr="00CA79F6">
              <w:rPr>
                <w:b/>
                <w:bCs/>
                <w:sz w:val="22"/>
                <w:szCs w:val="22"/>
              </w:rPr>
              <w:t>Nazwa asortymentu</w:t>
            </w:r>
          </w:p>
        </w:tc>
        <w:tc>
          <w:tcPr>
            <w:tcW w:w="708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proofErr w:type="spellStart"/>
            <w:r w:rsidRPr="00CA79F6">
              <w:rPr>
                <w:b/>
                <w:bCs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1134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r w:rsidRPr="00CA79F6">
              <w:rPr>
                <w:b/>
                <w:bCs/>
                <w:sz w:val="22"/>
                <w:szCs w:val="22"/>
              </w:rPr>
              <w:t xml:space="preserve">Ilość </w:t>
            </w:r>
          </w:p>
        </w:tc>
        <w:tc>
          <w:tcPr>
            <w:tcW w:w="851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r w:rsidRPr="00CA79F6">
              <w:rPr>
                <w:b/>
                <w:bCs/>
                <w:sz w:val="22"/>
                <w:szCs w:val="22"/>
              </w:rPr>
              <w:t xml:space="preserve">Cena netto za </w:t>
            </w:r>
            <w:proofErr w:type="spellStart"/>
            <w:r w:rsidRPr="00CA79F6">
              <w:rPr>
                <w:b/>
                <w:bCs/>
                <w:sz w:val="22"/>
                <w:szCs w:val="22"/>
              </w:rPr>
              <w:t>jm</w:t>
            </w:r>
            <w:proofErr w:type="spellEnd"/>
            <w:r w:rsidRPr="00CA79F6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Wartość netto</w:t>
            </w:r>
          </w:p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( e x f )</w:t>
            </w:r>
          </w:p>
        </w:tc>
        <w:tc>
          <w:tcPr>
            <w:tcW w:w="1559" w:type="dxa"/>
          </w:tcPr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</w:rPr>
            </w:pPr>
            <w:r w:rsidRPr="00CA79F6">
              <w:rPr>
                <w:b/>
                <w:bCs/>
                <w:sz w:val="22"/>
                <w:szCs w:val="22"/>
              </w:rPr>
              <w:t>Wartość brutto</w:t>
            </w:r>
          </w:p>
          <w:p w:rsidR="00A91C6C" w:rsidRPr="00CA79F6" w:rsidRDefault="00A91C6C" w:rsidP="00997D69">
            <w:pPr>
              <w:spacing w:line="360" w:lineRule="auto"/>
              <w:jc w:val="center"/>
              <w:rPr>
                <w:b/>
                <w:bCs/>
                <w:lang w:val="de-DE"/>
              </w:rPr>
            </w:pPr>
            <w:r w:rsidRPr="00CA79F6">
              <w:rPr>
                <w:b/>
                <w:bCs/>
                <w:sz w:val="22"/>
                <w:szCs w:val="22"/>
                <w:lang w:val="de-DE"/>
              </w:rPr>
              <w:t>( g x % VAT )</w:t>
            </w:r>
          </w:p>
        </w:tc>
        <w:tc>
          <w:tcPr>
            <w:tcW w:w="1985" w:type="dxa"/>
            <w:vAlign w:val="center"/>
          </w:tcPr>
          <w:p w:rsidR="00A91C6C" w:rsidRPr="00CA79F6" w:rsidRDefault="00A91C6C" w:rsidP="00997D69">
            <w:pPr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 w:rsidRPr="00CA79F6">
              <w:rPr>
                <w:b/>
                <w:bCs/>
                <w:sz w:val="18"/>
                <w:szCs w:val="18"/>
              </w:rPr>
              <w:t>Termin przydatności       do spożycia / data minimalnej trwałości</w:t>
            </w:r>
          </w:p>
        </w:tc>
      </w:tr>
      <w:tr w:rsidR="00A91C6C" w:rsidRPr="00CA79F6" w:rsidTr="00997D69">
        <w:trPr>
          <w:trHeight w:val="173"/>
        </w:trPr>
        <w:tc>
          <w:tcPr>
            <w:tcW w:w="710" w:type="dxa"/>
            <w:vAlign w:val="center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a</w:t>
            </w:r>
          </w:p>
        </w:tc>
        <w:tc>
          <w:tcPr>
            <w:tcW w:w="1843" w:type="dxa"/>
            <w:vAlign w:val="center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b</w:t>
            </w:r>
          </w:p>
        </w:tc>
        <w:tc>
          <w:tcPr>
            <w:tcW w:w="708" w:type="dxa"/>
            <w:vAlign w:val="center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d</w:t>
            </w:r>
          </w:p>
        </w:tc>
        <w:tc>
          <w:tcPr>
            <w:tcW w:w="1134" w:type="dxa"/>
            <w:vAlign w:val="center"/>
          </w:tcPr>
          <w:p w:rsidR="00A91C6C" w:rsidRPr="00DF3D02" w:rsidRDefault="00A91C6C" w:rsidP="00997D69">
            <w:pPr>
              <w:spacing w:line="360" w:lineRule="auto"/>
              <w:ind w:left="-98" w:right="-70"/>
              <w:jc w:val="center"/>
              <w:rPr>
                <w:sz w:val="18"/>
                <w:szCs w:val="18"/>
                <w:lang w:val="de-DE"/>
              </w:rPr>
            </w:pPr>
            <w:r w:rsidRPr="00DF3D02">
              <w:rPr>
                <w:sz w:val="18"/>
                <w:szCs w:val="18"/>
                <w:lang w:val="de-DE"/>
              </w:rPr>
              <w:t>e</w:t>
            </w:r>
          </w:p>
        </w:tc>
        <w:tc>
          <w:tcPr>
            <w:tcW w:w="851" w:type="dxa"/>
            <w:vAlign w:val="center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F3D02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1276" w:type="dxa"/>
            <w:vAlign w:val="center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DF3D02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559" w:type="dxa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F3D02">
              <w:rPr>
                <w:sz w:val="18"/>
                <w:szCs w:val="18"/>
              </w:rPr>
              <w:t>h</w:t>
            </w:r>
          </w:p>
        </w:tc>
        <w:tc>
          <w:tcPr>
            <w:tcW w:w="1985" w:type="dxa"/>
          </w:tcPr>
          <w:p w:rsidR="00A91C6C" w:rsidRPr="00DF3D02" w:rsidRDefault="00A91C6C" w:rsidP="00997D69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F3D02">
              <w:rPr>
                <w:sz w:val="18"/>
                <w:szCs w:val="18"/>
              </w:rPr>
              <w:t>i</w:t>
            </w:r>
          </w:p>
        </w:tc>
      </w:tr>
      <w:tr w:rsidR="00A91C6C" w:rsidRPr="00CA79F6" w:rsidTr="00997D69">
        <w:tc>
          <w:tcPr>
            <w:tcW w:w="710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</w:pPr>
            <w:r w:rsidRPr="00CA79F6">
              <w:t>1</w:t>
            </w:r>
          </w:p>
        </w:tc>
        <w:tc>
          <w:tcPr>
            <w:tcW w:w="1843" w:type="dxa"/>
            <w:vAlign w:val="center"/>
          </w:tcPr>
          <w:p w:rsidR="00A91C6C" w:rsidRDefault="00A91C6C" w:rsidP="00997D69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Woda mineralna</w:t>
            </w:r>
          </w:p>
          <w:p w:rsidR="00A91C6C" w:rsidRPr="00CA79F6" w:rsidRDefault="00A91C6C" w:rsidP="00997D69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gazowana i niegazowana 1,5L</w:t>
            </w:r>
          </w:p>
        </w:tc>
        <w:tc>
          <w:tcPr>
            <w:tcW w:w="708" w:type="dxa"/>
            <w:vAlign w:val="center"/>
          </w:tcPr>
          <w:p w:rsidR="00A91C6C" w:rsidRPr="00CA79F6" w:rsidRDefault="00A91C6C" w:rsidP="00997D6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A91C6C" w:rsidRPr="00CA79F6" w:rsidRDefault="00D7396B" w:rsidP="00997D69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13</w:t>
            </w:r>
            <w:r w:rsidR="00A91C6C">
              <w:rPr>
                <w:rFonts w:eastAsia="Arial Unicode MS"/>
              </w:rPr>
              <w:t xml:space="preserve"> 000</w:t>
            </w:r>
          </w:p>
        </w:tc>
        <w:tc>
          <w:tcPr>
            <w:tcW w:w="851" w:type="dxa"/>
            <w:vAlign w:val="center"/>
          </w:tcPr>
          <w:p w:rsidR="00A91C6C" w:rsidRPr="00CA79F6" w:rsidRDefault="00A91C6C" w:rsidP="00997D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1C6C" w:rsidRPr="00CA79F6" w:rsidRDefault="00A91C6C" w:rsidP="00997D69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1C6C" w:rsidRPr="00CA79F6" w:rsidRDefault="00A91C6C" w:rsidP="00997D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A91C6C" w:rsidRDefault="00A91C6C" w:rsidP="00997D69">
            <w:pPr>
              <w:jc w:val="center"/>
            </w:pPr>
            <w:r>
              <w:t>6 miesięcy</w:t>
            </w:r>
          </w:p>
          <w:p w:rsidR="00A91C6C" w:rsidRPr="00CA79F6" w:rsidRDefault="00A91C6C" w:rsidP="00997D69">
            <w:pPr>
              <w:jc w:val="center"/>
            </w:pPr>
          </w:p>
        </w:tc>
      </w:tr>
      <w:tr w:rsidR="00A91C6C" w:rsidRPr="00CA79F6" w:rsidTr="00997D69">
        <w:tc>
          <w:tcPr>
            <w:tcW w:w="710" w:type="dxa"/>
            <w:vAlign w:val="center"/>
          </w:tcPr>
          <w:p w:rsidR="00A91C6C" w:rsidRPr="00CA79F6" w:rsidRDefault="00A91C6C" w:rsidP="00997D69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843" w:type="dxa"/>
            <w:vAlign w:val="center"/>
          </w:tcPr>
          <w:p w:rsidR="00A91C6C" w:rsidRDefault="00A91C6C" w:rsidP="00997D69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Woda mineralna</w:t>
            </w:r>
          </w:p>
          <w:p w:rsidR="00A91C6C" w:rsidRDefault="00A91C6C" w:rsidP="00997D69">
            <w:pPr>
              <w:jc w:val="center"/>
              <w:rPr>
                <w:rFonts w:eastAsia="Arial Unicode MS"/>
                <w:lang w:val="en-US"/>
              </w:rPr>
            </w:pPr>
            <w:r>
              <w:rPr>
                <w:rFonts w:eastAsia="Arial Unicode MS"/>
                <w:lang w:val="en-US"/>
              </w:rPr>
              <w:t>gazowana i niegazowana 0,50L</w:t>
            </w:r>
          </w:p>
        </w:tc>
        <w:tc>
          <w:tcPr>
            <w:tcW w:w="708" w:type="dxa"/>
            <w:vAlign w:val="center"/>
          </w:tcPr>
          <w:p w:rsidR="00A91C6C" w:rsidRDefault="00A91C6C" w:rsidP="00997D69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vAlign w:val="center"/>
          </w:tcPr>
          <w:p w:rsidR="00A91C6C" w:rsidRDefault="00D7396B" w:rsidP="00D7396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1 00</w:t>
            </w:r>
            <w:r w:rsidR="00A91C6C">
              <w:rPr>
                <w:rFonts w:eastAsia="Arial Unicode MS"/>
              </w:rPr>
              <w:t>0</w:t>
            </w:r>
          </w:p>
        </w:tc>
        <w:tc>
          <w:tcPr>
            <w:tcW w:w="851" w:type="dxa"/>
            <w:vAlign w:val="center"/>
          </w:tcPr>
          <w:p w:rsidR="00A91C6C" w:rsidRDefault="00A91C6C" w:rsidP="00997D69">
            <w:pPr>
              <w:jc w:val="center"/>
            </w:pPr>
          </w:p>
        </w:tc>
        <w:tc>
          <w:tcPr>
            <w:tcW w:w="1276" w:type="dxa"/>
            <w:vAlign w:val="center"/>
          </w:tcPr>
          <w:p w:rsidR="00A91C6C" w:rsidRDefault="00A91C6C" w:rsidP="00997D69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1C6C" w:rsidRDefault="00A91C6C" w:rsidP="00997D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A91C6C" w:rsidRDefault="00A91C6C" w:rsidP="00997D69">
            <w:pPr>
              <w:jc w:val="center"/>
            </w:pPr>
            <w:r>
              <w:t>6 miesięcy</w:t>
            </w:r>
          </w:p>
          <w:p w:rsidR="00A91C6C" w:rsidRPr="00CA79F6" w:rsidRDefault="00A91C6C" w:rsidP="00997D69">
            <w:pPr>
              <w:jc w:val="center"/>
            </w:pPr>
          </w:p>
        </w:tc>
      </w:tr>
      <w:tr w:rsidR="00A91C6C" w:rsidRPr="00CA79F6" w:rsidTr="00A91C6C">
        <w:trPr>
          <w:trHeight w:val="556"/>
        </w:trPr>
        <w:tc>
          <w:tcPr>
            <w:tcW w:w="5246" w:type="dxa"/>
            <w:gridSpan w:val="5"/>
            <w:vAlign w:val="center"/>
          </w:tcPr>
          <w:p w:rsidR="00A91C6C" w:rsidRDefault="00A91C6C" w:rsidP="00997D69">
            <w:pPr>
              <w:jc w:val="center"/>
            </w:pPr>
            <w:r>
              <w:t>RAZEM</w:t>
            </w:r>
          </w:p>
        </w:tc>
        <w:tc>
          <w:tcPr>
            <w:tcW w:w="1276" w:type="dxa"/>
            <w:vAlign w:val="center"/>
          </w:tcPr>
          <w:p w:rsidR="00A91C6C" w:rsidRDefault="00A91C6C" w:rsidP="00997D69">
            <w:pPr>
              <w:jc w:val="center"/>
            </w:pPr>
          </w:p>
        </w:tc>
        <w:tc>
          <w:tcPr>
            <w:tcW w:w="1559" w:type="dxa"/>
            <w:vAlign w:val="center"/>
          </w:tcPr>
          <w:p w:rsidR="00A91C6C" w:rsidRDefault="00A91C6C" w:rsidP="00997D69">
            <w:pPr>
              <w:jc w:val="center"/>
            </w:pPr>
          </w:p>
        </w:tc>
        <w:tc>
          <w:tcPr>
            <w:tcW w:w="1985" w:type="dxa"/>
            <w:vAlign w:val="center"/>
          </w:tcPr>
          <w:p w:rsidR="00A91C6C" w:rsidRDefault="00A91C6C" w:rsidP="00997D69">
            <w:pPr>
              <w:jc w:val="center"/>
            </w:pPr>
          </w:p>
        </w:tc>
      </w:tr>
    </w:tbl>
    <w:p w:rsidR="009C5586" w:rsidRDefault="009C5586"/>
    <w:sectPr w:rsidR="009C5586" w:rsidSect="009C5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C6C"/>
    <w:rsid w:val="001D43A8"/>
    <w:rsid w:val="009C5586"/>
    <w:rsid w:val="00A91C6C"/>
    <w:rsid w:val="00D73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342</Characters>
  <Application>Microsoft Office Word</Application>
  <DocSecurity>0</DocSecurity>
  <Lines>2</Lines>
  <Paragraphs>1</Paragraphs>
  <ScaleCrop>false</ScaleCrop>
  <Company>4 Wojskowy Szpital Kliniczny z Polikliniką SPZOZ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Ajakubik</dc:creator>
  <cp:keywords/>
  <dc:description/>
  <cp:lastModifiedBy>Ajakubik</cp:lastModifiedBy>
  <cp:revision>3</cp:revision>
  <dcterms:created xsi:type="dcterms:W3CDTF">2023-06-23T06:06:00Z</dcterms:created>
  <dcterms:modified xsi:type="dcterms:W3CDTF">2024-04-09T07:38:00Z</dcterms:modified>
</cp:coreProperties>
</file>