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21054F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21054F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1E2DA2">
        <w:rPr>
          <w:rFonts w:ascii="Arial" w:eastAsia="Times New Roman" w:hAnsi="Arial" w:cs="Arial"/>
          <w:b/>
          <w:color w:val="000000"/>
          <w:lang w:eastAsia="pl-PL"/>
        </w:rPr>
        <w:t>3</w:t>
      </w:r>
      <w:r w:rsidR="00472971" w:rsidRPr="0021054F">
        <w:rPr>
          <w:rFonts w:ascii="Arial" w:eastAsia="Times New Roman" w:hAnsi="Arial" w:cs="Arial"/>
          <w:b/>
          <w:color w:val="000000"/>
          <w:lang w:eastAsia="pl-PL"/>
        </w:rPr>
        <w:t xml:space="preserve"> do S</w:t>
      </w:r>
      <w:r w:rsidRPr="0021054F">
        <w:rPr>
          <w:rFonts w:ascii="Arial" w:eastAsia="Times New Roman" w:hAnsi="Arial" w:cs="Arial"/>
          <w:b/>
          <w:color w:val="000000"/>
          <w:lang w:eastAsia="pl-PL"/>
        </w:rPr>
        <w:t>WZ</w:t>
      </w:r>
      <w:r w:rsidRPr="0021054F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E73509" w:rsidRPr="00E73509" w:rsidRDefault="00E73509" w:rsidP="00E73509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E73509">
        <w:rPr>
          <w:rFonts w:ascii="Arial" w:hAnsi="Arial" w:cs="Arial"/>
          <w:b/>
          <w:sz w:val="24"/>
          <w:szCs w:val="24"/>
        </w:rPr>
        <w:t>Dostawa i zakup materiałów budowlanych, sanitarnych, elektrycznych.</w:t>
      </w:r>
    </w:p>
    <w:p w:rsidR="00E73509" w:rsidRPr="00E73509" w:rsidRDefault="00E73509" w:rsidP="00E73509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E73509">
        <w:rPr>
          <w:rFonts w:ascii="Arial" w:hAnsi="Arial" w:cs="Arial"/>
          <w:b/>
          <w:sz w:val="24"/>
          <w:szCs w:val="24"/>
        </w:rPr>
        <w:t>Znak postępowania 183/2022</w:t>
      </w:r>
    </w:p>
    <w:bookmarkEnd w:id="0"/>
    <w:p w:rsidR="00C21D59" w:rsidRDefault="00C21D59" w:rsidP="003C05D7">
      <w:pPr>
        <w:spacing w:after="0"/>
        <w:jc w:val="both"/>
        <w:rPr>
          <w:rFonts w:ascii="Arial" w:hAnsi="Arial" w:cs="Arial"/>
        </w:rPr>
      </w:pPr>
    </w:p>
    <w:p w:rsidR="00477FA6" w:rsidRPr="00801182" w:rsidRDefault="00F640B2" w:rsidP="003C05D7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 osoby upoważnionej do 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E02C7"/>
    <w:rsid w:val="00114C04"/>
    <w:rsid w:val="001D3A61"/>
    <w:rsid w:val="001E2DA2"/>
    <w:rsid w:val="001E693E"/>
    <w:rsid w:val="0021054F"/>
    <w:rsid w:val="002260AC"/>
    <w:rsid w:val="002D60CC"/>
    <w:rsid w:val="00316581"/>
    <w:rsid w:val="00354ECA"/>
    <w:rsid w:val="00380308"/>
    <w:rsid w:val="00385C7B"/>
    <w:rsid w:val="003B2D9E"/>
    <w:rsid w:val="003C05D7"/>
    <w:rsid w:val="003F3C5D"/>
    <w:rsid w:val="00450E3F"/>
    <w:rsid w:val="00472971"/>
    <w:rsid w:val="00475851"/>
    <w:rsid w:val="00477FA6"/>
    <w:rsid w:val="00493AF0"/>
    <w:rsid w:val="004C4ED0"/>
    <w:rsid w:val="004D437F"/>
    <w:rsid w:val="0058662C"/>
    <w:rsid w:val="005966FA"/>
    <w:rsid w:val="005C1243"/>
    <w:rsid w:val="0064069D"/>
    <w:rsid w:val="00644B08"/>
    <w:rsid w:val="006500B0"/>
    <w:rsid w:val="006A5B83"/>
    <w:rsid w:val="006F322E"/>
    <w:rsid w:val="0074034F"/>
    <w:rsid w:val="007571D6"/>
    <w:rsid w:val="00757746"/>
    <w:rsid w:val="00801182"/>
    <w:rsid w:val="00826852"/>
    <w:rsid w:val="00935BC5"/>
    <w:rsid w:val="0095204E"/>
    <w:rsid w:val="00981ED6"/>
    <w:rsid w:val="009D0F54"/>
    <w:rsid w:val="009D49C7"/>
    <w:rsid w:val="009E6A94"/>
    <w:rsid w:val="00A20AE1"/>
    <w:rsid w:val="00A77902"/>
    <w:rsid w:val="00AA0B96"/>
    <w:rsid w:val="00AD008C"/>
    <w:rsid w:val="00B12910"/>
    <w:rsid w:val="00B32604"/>
    <w:rsid w:val="00BE4A77"/>
    <w:rsid w:val="00BE50A3"/>
    <w:rsid w:val="00C10DE6"/>
    <w:rsid w:val="00C21D59"/>
    <w:rsid w:val="00C76E11"/>
    <w:rsid w:val="00C91AAF"/>
    <w:rsid w:val="00CC3CF1"/>
    <w:rsid w:val="00D564FD"/>
    <w:rsid w:val="00D66267"/>
    <w:rsid w:val="00DE49C7"/>
    <w:rsid w:val="00DF6FF1"/>
    <w:rsid w:val="00E101D0"/>
    <w:rsid w:val="00E22D7A"/>
    <w:rsid w:val="00E346DD"/>
    <w:rsid w:val="00E573FC"/>
    <w:rsid w:val="00E73509"/>
    <w:rsid w:val="00E73877"/>
    <w:rsid w:val="00F2000E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E078-BFF8-46F7-B231-7C40E84E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21</cp:revision>
  <cp:lastPrinted>2022-03-10T08:52:00Z</cp:lastPrinted>
  <dcterms:created xsi:type="dcterms:W3CDTF">2021-03-04T12:12:00Z</dcterms:created>
  <dcterms:modified xsi:type="dcterms:W3CDTF">2022-05-24T11:50:00Z</dcterms:modified>
</cp:coreProperties>
</file>