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6E" w:rsidRDefault="0054686E" w:rsidP="0054686E">
      <w:pPr>
        <w:jc w:val="right"/>
        <w:rPr>
          <w:rFonts w:ascii="Arial" w:hAnsi="Arial" w:cs="Arial"/>
          <w:bCs/>
          <w:sz w:val="20"/>
          <w:szCs w:val="20"/>
        </w:rPr>
      </w:pPr>
      <w:r w:rsidRPr="0054686E">
        <w:rPr>
          <w:rFonts w:ascii="Arial" w:hAnsi="Arial" w:cs="Arial"/>
          <w:bCs/>
          <w:sz w:val="20"/>
          <w:szCs w:val="20"/>
        </w:rPr>
        <w:t>Załącznik nr 4a, postępowanie 39/PN/2020</w:t>
      </w:r>
    </w:p>
    <w:p w:rsidR="0054686E" w:rsidRDefault="0054686E" w:rsidP="0054686E">
      <w:pPr>
        <w:jc w:val="right"/>
        <w:rPr>
          <w:rFonts w:ascii="Arial" w:hAnsi="Arial" w:cs="Arial"/>
          <w:bCs/>
          <w:sz w:val="20"/>
          <w:szCs w:val="20"/>
        </w:rPr>
      </w:pPr>
    </w:p>
    <w:p w:rsidR="0054686E" w:rsidRDefault="0054686E" w:rsidP="0054686E">
      <w:pPr>
        <w:jc w:val="right"/>
        <w:rPr>
          <w:rFonts w:ascii="Arial" w:hAnsi="Arial" w:cs="Arial"/>
          <w:bCs/>
          <w:sz w:val="20"/>
          <w:szCs w:val="20"/>
        </w:rPr>
      </w:pPr>
    </w:p>
    <w:p w:rsidR="0054686E" w:rsidRPr="0054686E" w:rsidRDefault="0054686E" w:rsidP="0054686E">
      <w:pPr>
        <w:jc w:val="right"/>
        <w:rPr>
          <w:rFonts w:ascii="Arial" w:hAnsi="Arial" w:cs="Arial"/>
          <w:bCs/>
          <w:sz w:val="20"/>
          <w:szCs w:val="20"/>
        </w:rPr>
      </w:pPr>
    </w:p>
    <w:p w:rsidR="00B629AF" w:rsidRPr="00945336" w:rsidRDefault="00B629AF" w:rsidP="00945336">
      <w:pPr>
        <w:jc w:val="center"/>
        <w:rPr>
          <w:rFonts w:ascii="Arial" w:hAnsi="Arial" w:cs="Arial"/>
          <w:b/>
          <w:bCs/>
        </w:rPr>
      </w:pPr>
      <w:r w:rsidRPr="00945336">
        <w:rPr>
          <w:rFonts w:ascii="Arial" w:hAnsi="Arial" w:cs="Arial"/>
          <w:b/>
          <w:bCs/>
        </w:rPr>
        <w:t>PROJEKT</w:t>
      </w:r>
    </w:p>
    <w:p w:rsidR="00B629AF" w:rsidRPr="00945336" w:rsidRDefault="00CB7762" w:rsidP="00945336">
      <w:pPr>
        <w:jc w:val="center"/>
        <w:rPr>
          <w:rFonts w:ascii="Arial" w:hAnsi="Arial" w:cs="Arial"/>
          <w:b/>
          <w:bCs/>
        </w:rPr>
      </w:pPr>
      <w:r>
        <w:rPr>
          <w:rFonts w:ascii="Arial" w:hAnsi="Arial" w:cs="Arial"/>
          <w:b/>
          <w:bCs/>
        </w:rPr>
        <w:t>U M O W A  Nr …............./2020</w:t>
      </w:r>
    </w:p>
    <w:p w:rsidR="00B629AF" w:rsidRPr="00945336" w:rsidRDefault="00B629AF" w:rsidP="00945336">
      <w:pPr>
        <w:jc w:val="center"/>
        <w:rPr>
          <w:rFonts w:ascii="Arial" w:hAnsi="Arial" w:cs="Arial"/>
          <w:b/>
          <w:bCs/>
        </w:rPr>
      </w:pPr>
      <w:r w:rsidRPr="00945336">
        <w:rPr>
          <w:rFonts w:ascii="Arial" w:hAnsi="Arial" w:cs="Arial"/>
          <w:b/>
          <w:bCs/>
        </w:rPr>
        <w:t>zawarta w dniu…………………………w Białymstoku</w:t>
      </w:r>
    </w:p>
    <w:p w:rsidR="00B629AF" w:rsidRPr="00945336" w:rsidRDefault="00B629AF" w:rsidP="00945336">
      <w:pPr>
        <w:jc w:val="center"/>
        <w:rPr>
          <w:rFonts w:ascii="Arial" w:hAnsi="Arial" w:cs="Arial"/>
          <w:b/>
          <w:bCs/>
        </w:rPr>
      </w:pPr>
      <w:r w:rsidRPr="00945336">
        <w:rPr>
          <w:rFonts w:ascii="Arial" w:hAnsi="Arial" w:cs="Arial"/>
          <w:b/>
          <w:bCs/>
        </w:rPr>
        <w:t>pomiędzy:</w:t>
      </w:r>
    </w:p>
    <w:p w:rsidR="00B629AF" w:rsidRPr="00945336" w:rsidRDefault="00B629AF" w:rsidP="00945336">
      <w:pPr>
        <w:rPr>
          <w:rFonts w:ascii="Arial" w:hAnsi="Arial" w:cs="Arial"/>
          <w:b/>
          <w:bCs/>
        </w:rPr>
      </w:pPr>
    </w:p>
    <w:p w:rsidR="00B629AF" w:rsidRPr="0054686E" w:rsidRDefault="00B629AF" w:rsidP="00945336">
      <w:pPr>
        <w:jc w:val="both"/>
        <w:rPr>
          <w:rFonts w:ascii="Arial" w:hAnsi="Arial" w:cs="Arial"/>
          <w:sz w:val="22"/>
          <w:szCs w:val="22"/>
        </w:rPr>
      </w:pPr>
      <w:r w:rsidRPr="00945336">
        <w:rPr>
          <w:rFonts w:ascii="Arial" w:hAnsi="Arial" w:cs="Arial"/>
          <w:b/>
          <w:bCs/>
        </w:rPr>
        <w:t>ZAMAWIAJĄCYM</w:t>
      </w:r>
      <w:r w:rsidR="0054686E">
        <w:rPr>
          <w:rFonts w:ascii="Arial" w:hAnsi="Arial" w:cs="Arial"/>
        </w:rPr>
        <w:t xml:space="preserve">: </w:t>
      </w:r>
      <w:r w:rsidR="0054686E">
        <w:rPr>
          <w:rFonts w:ascii="Arial" w:hAnsi="Arial" w:cs="Arial"/>
          <w:sz w:val="22"/>
          <w:szCs w:val="22"/>
        </w:rPr>
        <w:t xml:space="preserve">Skarb Państwa – 25. Wojskowy Oddział </w:t>
      </w:r>
      <w:r w:rsidRPr="0054686E">
        <w:rPr>
          <w:rFonts w:ascii="Arial" w:hAnsi="Arial" w:cs="Arial"/>
          <w:sz w:val="22"/>
          <w:szCs w:val="22"/>
        </w:rPr>
        <w:t>Gospodarczy</w:t>
      </w:r>
      <w:r w:rsidR="0054686E">
        <w:rPr>
          <w:rFonts w:ascii="Arial" w:hAnsi="Arial" w:cs="Arial"/>
          <w:sz w:val="22"/>
          <w:szCs w:val="22"/>
        </w:rPr>
        <w:t xml:space="preserve"> </w:t>
      </w:r>
      <w:r w:rsidRPr="0054686E">
        <w:rPr>
          <w:rFonts w:ascii="Arial" w:hAnsi="Arial" w:cs="Arial"/>
          <w:sz w:val="22"/>
          <w:szCs w:val="22"/>
        </w:rPr>
        <w:t xml:space="preserve">w Białymstoku </w:t>
      </w:r>
    </w:p>
    <w:p w:rsidR="00B629AF" w:rsidRPr="0054686E" w:rsidRDefault="00B629AF" w:rsidP="0054686E">
      <w:pPr>
        <w:ind w:left="2127"/>
        <w:jc w:val="both"/>
        <w:rPr>
          <w:rFonts w:ascii="Arial" w:hAnsi="Arial" w:cs="Arial"/>
          <w:sz w:val="22"/>
          <w:szCs w:val="22"/>
        </w:rPr>
      </w:pPr>
      <w:r w:rsidRPr="0054686E">
        <w:rPr>
          <w:rFonts w:ascii="Arial" w:hAnsi="Arial" w:cs="Arial"/>
          <w:sz w:val="22"/>
          <w:szCs w:val="22"/>
        </w:rPr>
        <w:t>15-</w:t>
      </w:r>
      <w:r w:rsidR="00693F89" w:rsidRPr="0054686E">
        <w:rPr>
          <w:rFonts w:ascii="Arial" w:hAnsi="Arial" w:cs="Arial"/>
          <w:sz w:val="22"/>
          <w:szCs w:val="22"/>
        </w:rPr>
        <w:t xml:space="preserve">325 </w:t>
      </w:r>
      <w:r w:rsidRPr="0054686E">
        <w:rPr>
          <w:rFonts w:ascii="Arial" w:hAnsi="Arial" w:cs="Arial"/>
          <w:sz w:val="22"/>
          <w:szCs w:val="22"/>
        </w:rPr>
        <w:t xml:space="preserve">Białystok , ul. Kawaleryjska 70 </w:t>
      </w:r>
    </w:p>
    <w:p w:rsidR="00B629AF" w:rsidRPr="0054686E" w:rsidRDefault="00B629AF" w:rsidP="0054686E">
      <w:pPr>
        <w:spacing w:after="240"/>
        <w:ind w:left="2127"/>
        <w:jc w:val="both"/>
        <w:rPr>
          <w:rFonts w:ascii="Arial" w:hAnsi="Arial" w:cs="Arial"/>
          <w:sz w:val="22"/>
          <w:szCs w:val="22"/>
        </w:rPr>
      </w:pPr>
      <w:r w:rsidRPr="0054686E">
        <w:rPr>
          <w:rFonts w:ascii="Arial" w:hAnsi="Arial" w:cs="Arial"/>
          <w:sz w:val="22"/>
          <w:szCs w:val="22"/>
        </w:rPr>
        <w:t xml:space="preserve">NIP </w:t>
      </w:r>
      <w:r w:rsidR="0054686E">
        <w:rPr>
          <w:rFonts w:ascii="Arial" w:hAnsi="Arial" w:cs="Arial"/>
          <w:sz w:val="22"/>
          <w:szCs w:val="22"/>
        </w:rPr>
        <w:t>542-322-47-55, REGON 200689828</w:t>
      </w:r>
    </w:p>
    <w:p w:rsidR="00B629AF" w:rsidRPr="0054686E" w:rsidRDefault="00B629AF" w:rsidP="0054686E">
      <w:pPr>
        <w:ind w:left="2127"/>
        <w:jc w:val="both"/>
        <w:rPr>
          <w:rFonts w:ascii="Arial" w:hAnsi="Arial" w:cs="Arial"/>
          <w:sz w:val="22"/>
          <w:szCs w:val="22"/>
        </w:rPr>
      </w:pPr>
      <w:r w:rsidRPr="0054686E">
        <w:rPr>
          <w:rFonts w:ascii="Arial" w:hAnsi="Arial" w:cs="Arial"/>
          <w:sz w:val="22"/>
          <w:szCs w:val="22"/>
        </w:rPr>
        <w:t>reprezentowanym przez:</w:t>
      </w:r>
    </w:p>
    <w:p w:rsidR="00F149E1" w:rsidRPr="0054686E" w:rsidRDefault="00F149E1" w:rsidP="0054686E">
      <w:pPr>
        <w:ind w:left="2127"/>
        <w:jc w:val="both"/>
        <w:rPr>
          <w:rFonts w:ascii="Arial" w:hAnsi="Arial" w:cs="Arial"/>
          <w:sz w:val="22"/>
          <w:szCs w:val="22"/>
        </w:rPr>
      </w:pPr>
      <w:r w:rsidRPr="0054686E">
        <w:rPr>
          <w:rFonts w:ascii="Arial" w:hAnsi="Arial" w:cs="Arial"/>
          <w:sz w:val="22"/>
          <w:szCs w:val="22"/>
        </w:rPr>
        <w:t xml:space="preserve">KOMENDANT – </w:t>
      </w:r>
      <w:r w:rsidR="00AE101F" w:rsidRPr="0054686E">
        <w:rPr>
          <w:rFonts w:ascii="Arial" w:hAnsi="Arial" w:cs="Arial"/>
          <w:sz w:val="22"/>
          <w:szCs w:val="22"/>
        </w:rPr>
        <w:t>……………………………………………………</w:t>
      </w:r>
      <w:bookmarkStart w:id="0" w:name="_GoBack"/>
      <w:bookmarkEnd w:id="0"/>
    </w:p>
    <w:p w:rsidR="00B629AF" w:rsidRPr="00945336" w:rsidRDefault="00B629AF" w:rsidP="00945336">
      <w:pPr>
        <w:tabs>
          <w:tab w:val="left" w:pos="5529"/>
        </w:tabs>
        <w:jc w:val="both"/>
        <w:rPr>
          <w:rFonts w:ascii="Arial" w:hAnsi="Arial" w:cs="Arial"/>
        </w:rPr>
      </w:pPr>
    </w:p>
    <w:p w:rsidR="00B629AF" w:rsidRPr="00945336" w:rsidRDefault="00B629AF" w:rsidP="00945336">
      <w:pPr>
        <w:jc w:val="both"/>
        <w:rPr>
          <w:rFonts w:ascii="Arial" w:hAnsi="Arial" w:cs="Arial"/>
        </w:rPr>
      </w:pPr>
      <w:r w:rsidRPr="00945336">
        <w:rPr>
          <w:rFonts w:ascii="Arial" w:hAnsi="Arial" w:cs="Arial"/>
        </w:rPr>
        <w:t xml:space="preserve">a </w:t>
      </w:r>
    </w:p>
    <w:p w:rsidR="00B629AF" w:rsidRPr="0054686E" w:rsidRDefault="00B629AF" w:rsidP="00945336">
      <w:pPr>
        <w:jc w:val="both"/>
        <w:rPr>
          <w:rFonts w:ascii="Arial" w:hAnsi="Arial" w:cs="Arial"/>
          <w:sz w:val="22"/>
          <w:szCs w:val="22"/>
        </w:rPr>
      </w:pPr>
      <w:r w:rsidRPr="00945336">
        <w:rPr>
          <w:rFonts w:ascii="Arial" w:hAnsi="Arial" w:cs="Arial"/>
          <w:b/>
          <w:bCs/>
        </w:rPr>
        <w:t>WYKONAWCĄ</w:t>
      </w:r>
      <w:r w:rsidRPr="0054686E">
        <w:rPr>
          <w:rFonts w:ascii="Arial" w:hAnsi="Arial" w:cs="Arial"/>
          <w:sz w:val="22"/>
          <w:szCs w:val="22"/>
        </w:rPr>
        <w:t xml:space="preserve">: </w:t>
      </w:r>
      <w:r w:rsidR="0054686E">
        <w:rPr>
          <w:rFonts w:ascii="Arial" w:hAnsi="Arial" w:cs="Arial"/>
          <w:sz w:val="22"/>
          <w:szCs w:val="22"/>
        </w:rPr>
        <w:t xml:space="preserve">     </w:t>
      </w:r>
      <w:r w:rsidRPr="0054686E">
        <w:rPr>
          <w:rFonts w:ascii="Arial" w:hAnsi="Arial" w:cs="Arial"/>
          <w:iCs/>
          <w:sz w:val="22"/>
          <w:szCs w:val="22"/>
        </w:rPr>
        <w:t>Nazwa wykonawcy</w:t>
      </w:r>
      <w:r w:rsidRPr="0054686E">
        <w:rPr>
          <w:rFonts w:ascii="Arial" w:hAnsi="Arial" w:cs="Arial"/>
          <w:sz w:val="22"/>
          <w:szCs w:val="22"/>
        </w:rPr>
        <w:t xml:space="preserve"> …………………………………………………</w:t>
      </w:r>
      <w:r w:rsidR="00693F89" w:rsidRPr="0054686E">
        <w:rPr>
          <w:rFonts w:ascii="Arial" w:hAnsi="Arial" w:cs="Arial"/>
          <w:sz w:val="22"/>
          <w:szCs w:val="22"/>
        </w:rPr>
        <w:t>.</w:t>
      </w:r>
    </w:p>
    <w:p w:rsidR="00B629AF" w:rsidRPr="0054686E" w:rsidRDefault="0054686E" w:rsidP="00945336">
      <w:pPr>
        <w:ind w:firstLine="1843"/>
        <w:jc w:val="both"/>
        <w:rPr>
          <w:rFonts w:ascii="Arial" w:hAnsi="Arial" w:cs="Arial"/>
          <w:i/>
          <w:iCs/>
          <w:sz w:val="22"/>
          <w:szCs w:val="22"/>
        </w:rPr>
      </w:pPr>
      <w:r>
        <w:rPr>
          <w:rFonts w:ascii="Arial" w:hAnsi="Arial" w:cs="Arial"/>
          <w:i/>
          <w:iCs/>
          <w:sz w:val="22"/>
          <w:szCs w:val="22"/>
        </w:rPr>
        <w:t xml:space="preserve">    </w:t>
      </w:r>
      <w:r w:rsidR="00AA478E" w:rsidRPr="0054686E">
        <w:rPr>
          <w:rFonts w:ascii="Arial" w:hAnsi="Arial" w:cs="Arial"/>
          <w:i/>
          <w:iCs/>
          <w:sz w:val="22"/>
          <w:szCs w:val="22"/>
        </w:rPr>
        <w:t>......................................................................................................</w:t>
      </w:r>
    </w:p>
    <w:p w:rsidR="00B629AF" w:rsidRPr="0054686E" w:rsidRDefault="0054686E" w:rsidP="00945336">
      <w:pPr>
        <w:ind w:firstLine="1843"/>
        <w:jc w:val="both"/>
        <w:rPr>
          <w:rFonts w:ascii="Arial" w:hAnsi="Arial" w:cs="Arial"/>
          <w:i/>
          <w:iCs/>
          <w:sz w:val="22"/>
          <w:szCs w:val="22"/>
        </w:rPr>
      </w:pPr>
      <w:r>
        <w:rPr>
          <w:rFonts w:ascii="Arial" w:hAnsi="Arial" w:cs="Arial"/>
          <w:sz w:val="22"/>
          <w:szCs w:val="22"/>
        </w:rPr>
        <w:t xml:space="preserve">    </w:t>
      </w:r>
      <w:r w:rsidR="00986B99" w:rsidRPr="0054686E">
        <w:rPr>
          <w:rFonts w:ascii="Arial" w:hAnsi="Arial" w:cs="Arial"/>
          <w:sz w:val="22"/>
          <w:szCs w:val="22"/>
        </w:rPr>
        <w:t>………………………………………………………………………….</w:t>
      </w:r>
    </w:p>
    <w:p w:rsidR="00B629AF" w:rsidRPr="0054686E" w:rsidRDefault="0054686E" w:rsidP="0054686E">
      <w:pPr>
        <w:spacing w:after="240"/>
        <w:ind w:firstLine="1843"/>
        <w:jc w:val="both"/>
        <w:rPr>
          <w:rFonts w:ascii="Arial" w:hAnsi="Arial" w:cs="Arial"/>
          <w:sz w:val="22"/>
          <w:szCs w:val="22"/>
        </w:rPr>
      </w:pPr>
      <w:r>
        <w:rPr>
          <w:rFonts w:ascii="Arial" w:hAnsi="Arial" w:cs="Arial"/>
          <w:sz w:val="22"/>
          <w:szCs w:val="22"/>
        </w:rPr>
        <w:t xml:space="preserve">    </w:t>
      </w:r>
      <w:r w:rsidR="00B629AF" w:rsidRPr="0054686E">
        <w:rPr>
          <w:rFonts w:ascii="Arial" w:hAnsi="Arial" w:cs="Arial"/>
          <w:sz w:val="22"/>
          <w:szCs w:val="22"/>
        </w:rPr>
        <w:t>NIP……………………………</w:t>
      </w:r>
      <w:r w:rsidR="00AA478E" w:rsidRPr="0054686E">
        <w:rPr>
          <w:rFonts w:ascii="Arial" w:hAnsi="Arial" w:cs="Arial"/>
          <w:sz w:val="22"/>
          <w:szCs w:val="22"/>
        </w:rPr>
        <w:t>………………………………………..</w:t>
      </w:r>
    </w:p>
    <w:p w:rsidR="00B629AF" w:rsidRPr="0054686E" w:rsidRDefault="0054686E" w:rsidP="00945336">
      <w:pPr>
        <w:ind w:firstLine="1843"/>
        <w:jc w:val="both"/>
        <w:rPr>
          <w:rFonts w:ascii="Arial" w:hAnsi="Arial" w:cs="Arial"/>
          <w:sz w:val="22"/>
          <w:szCs w:val="22"/>
        </w:rPr>
      </w:pPr>
      <w:r>
        <w:rPr>
          <w:rFonts w:ascii="Arial" w:hAnsi="Arial" w:cs="Arial"/>
          <w:sz w:val="22"/>
          <w:szCs w:val="22"/>
        </w:rPr>
        <w:t xml:space="preserve">    </w:t>
      </w:r>
      <w:r w:rsidR="00B629AF" w:rsidRPr="0054686E">
        <w:rPr>
          <w:rFonts w:ascii="Arial" w:hAnsi="Arial" w:cs="Arial"/>
          <w:sz w:val="22"/>
          <w:szCs w:val="22"/>
        </w:rPr>
        <w:t>reprezentowanym przez:</w:t>
      </w:r>
    </w:p>
    <w:p w:rsidR="00B629AF" w:rsidRPr="00945336" w:rsidRDefault="0054686E" w:rsidP="00945336">
      <w:pPr>
        <w:ind w:firstLine="1843"/>
        <w:jc w:val="both"/>
        <w:rPr>
          <w:rFonts w:ascii="Arial" w:hAnsi="Arial" w:cs="Arial"/>
        </w:rPr>
      </w:pPr>
      <w:r>
        <w:rPr>
          <w:rFonts w:ascii="Arial" w:hAnsi="Arial" w:cs="Arial"/>
          <w:sz w:val="22"/>
          <w:szCs w:val="22"/>
        </w:rPr>
        <w:t xml:space="preserve">    </w:t>
      </w:r>
      <w:r w:rsidR="00F149E1" w:rsidRPr="0054686E">
        <w:rPr>
          <w:rFonts w:ascii="Arial" w:hAnsi="Arial" w:cs="Arial"/>
          <w:sz w:val="22"/>
          <w:szCs w:val="22"/>
        </w:rPr>
        <w:t>………………………………………………………………………</w:t>
      </w:r>
      <w:r w:rsidR="00693F89" w:rsidRPr="0054686E">
        <w:rPr>
          <w:rFonts w:ascii="Arial" w:hAnsi="Arial" w:cs="Arial"/>
          <w:sz w:val="22"/>
          <w:szCs w:val="22"/>
        </w:rPr>
        <w:t>….</w:t>
      </w:r>
      <w:r w:rsidR="00F149E1">
        <w:rPr>
          <w:rFonts w:ascii="Arial" w:hAnsi="Arial" w:cs="Arial"/>
        </w:rPr>
        <w:t xml:space="preserve"> </w:t>
      </w:r>
    </w:p>
    <w:p w:rsidR="00B629AF" w:rsidRPr="00945336" w:rsidRDefault="00B629AF" w:rsidP="00945336">
      <w:pPr>
        <w:jc w:val="both"/>
        <w:rPr>
          <w:rFonts w:ascii="Arial" w:hAnsi="Arial" w:cs="Arial"/>
        </w:rPr>
      </w:pPr>
    </w:p>
    <w:p w:rsidR="00074EEF" w:rsidRDefault="00074EEF" w:rsidP="00074EEF">
      <w:pPr>
        <w:jc w:val="both"/>
        <w:rPr>
          <w:rFonts w:ascii="Arial" w:hAnsi="Arial" w:cs="Arial"/>
        </w:rPr>
      </w:pPr>
      <w:r>
        <w:rPr>
          <w:rFonts w:ascii="Arial" w:hAnsi="Arial" w:cs="Arial"/>
        </w:rPr>
        <w:t>Umowa została zawarta  w wyniku</w:t>
      </w:r>
      <w:r>
        <w:rPr>
          <w:rFonts w:ascii="Arial" w:hAnsi="Arial" w:cs="Arial"/>
          <w:i/>
          <w:iCs/>
        </w:rPr>
        <w:t xml:space="preserve"> przetargu nieograniczonego</w:t>
      </w:r>
      <w:r>
        <w:rPr>
          <w:rFonts w:ascii="Arial" w:hAnsi="Arial" w:cs="Arial"/>
        </w:rPr>
        <w:t xml:space="preserve"> przeprowadzonego zgodnie z ustawą - Prawo zamówień publicznych  (tj. Dz.U. z 2019 poz. 1843).</w:t>
      </w:r>
    </w:p>
    <w:p w:rsidR="00693F89" w:rsidRDefault="00693F89" w:rsidP="00074EEF">
      <w:pPr>
        <w:jc w:val="both"/>
        <w:rPr>
          <w:rFonts w:ascii="Arial" w:hAnsi="Arial" w:cs="Arial"/>
          <w:b/>
          <w:bCs/>
          <w:color w:val="FF0000"/>
        </w:rPr>
      </w:pPr>
    </w:p>
    <w:p w:rsidR="00B629AF" w:rsidRPr="00945336" w:rsidRDefault="00B629AF" w:rsidP="00945336">
      <w:pPr>
        <w:jc w:val="center"/>
        <w:rPr>
          <w:rFonts w:ascii="Arial" w:hAnsi="Arial" w:cs="Arial"/>
          <w:b/>
          <w:bCs/>
        </w:rPr>
      </w:pPr>
      <w:r w:rsidRPr="00945336">
        <w:rPr>
          <w:rFonts w:ascii="Arial" w:hAnsi="Arial" w:cs="Arial"/>
          <w:b/>
          <w:bCs/>
        </w:rPr>
        <w:t xml:space="preserve">§ 1 </w:t>
      </w:r>
    </w:p>
    <w:p w:rsidR="00B629AF" w:rsidRDefault="00B629AF" w:rsidP="00945336">
      <w:pPr>
        <w:jc w:val="center"/>
        <w:rPr>
          <w:rFonts w:ascii="Arial" w:hAnsi="Arial" w:cs="Arial"/>
          <w:b/>
          <w:bCs/>
        </w:rPr>
      </w:pPr>
      <w:r w:rsidRPr="00945336">
        <w:rPr>
          <w:rFonts w:ascii="Arial" w:hAnsi="Arial" w:cs="Arial"/>
          <w:b/>
          <w:bCs/>
        </w:rPr>
        <w:t>PRZEDMIOT UMOWY</w:t>
      </w:r>
    </w:p>
    <w:p w:rsidR="00C763CF" w:rsidRDefault="00C763CF" w:rsidP="00945336">
      <w:pPr>
        <w:jc w:val="center"/>
        <w:rPr>
          <w:rFonts w:ascii="Arial" w:hAnsi="Arial" w:cs="Arial"/>
          <w:b/>
          <w:bCs/>
        </w:rPr>
      </w:pPr>
    </w:p>
    <w:p w:rsidR="00541EDE" w:rsidRDefault="00B629AF" w:rsidP="002C1968">
      <w:pPr>
        <w:pStyle w:val="Akapitzlist"/>
        <w:suppressAutoHyphens/>
        <w:overflowPunct w:val="0"/>
        <w:autoSpaceDE w:val="0"/>
        <w:ind w:left="284"/>
        <w:jc w:val="both"/>
        <w:textAlignment w:val="baseline"/>
        <w:rPr>
          <w:rFonts w:ascii="Arial" w:hAnsi="Arial" w:cs="Arial"/>
          <w:b/>
          <w:bCs/>
          <w:lang w:eastAsia="ar-SA"/>
        </w:rPr>
      </w:pPr>
      <w:r w:rsidRPr="00C763CF">
        <w:rPr>
          <w:rFonts w:ascii="Arial" w:hAnsi="Arial" w:cs="Arial"/>
        </w:rPr>
        <w:t xml:space="preserve">Przedmiotem umowy są sukcesywne dostawy </w:t>
      </w:r>
      <w:r w:rsidRPr="00C763CF">
        <w:rPr>
          <w:rFonts w:ascii="Arial" w:hAnsi="Arial" w:cs="Arial"/>
          <w:b/>
          <w:bCs/>
          <w:lang w:eastAsia="ar-SA"/>
        </w:rPr>
        <w:t>żywności przeznaczonej</w:t>
      </w:r>
      <w:r w:rsidR="00C763CF" w:rsidRPr="00C763CF">
        <w:rPr>
          <w:rFonts w:ascii="Arial" w:hAnsi="Arial" w:cs="Arial"/>
          <w:b/>
          <w:bCs/>
          <w:lang w:eastAsia="ar-SA"/>
        </w:rPr>
        <w:t xml:space="preserve"> </w:t>
      </w:r>
      <w:r w:rsidR="0054686E">
        <w:rPr>
          <w:rFonts w:ascii="Arial" w:hAnsi="Arial" w:cs="Arial"/>
          <w:b/>
          <w:bCs/>
          <w:lang w:eastAsia="ar-SA"/>
        </w:rPr>
        <w:t>na </w:t>
      </w:r>
      <w:r w:rsidR="00541EDE">
        <w:rPr>
          <w:rFonts w:ascii="Arial" w:hAnsi="Arial" w:cs="Arial"/>
          <w:b/>
          <w:bCs/>
          <w:lang w:eastAsia="ar-SA"/>
        </w:rPr>
        <w:t>potrzeby bieżącego żywienia </w:t>
      </w:r>
      <w:r w:rsidR="002A3870" w:rsidRPr="00C763CF">
        <w:rPr>
          <w:rFonts w:ascii="Arial" w:hAnsi="Arial" w:cs="Arial"/>
          <w:b/>
          <w:bCs/>
          <w:lang w:eastAsia="ar-SA"/>
        </w:rPr>
        <w:t>25</w:t>
      </w:r>
      <w:r w:rsidR="00541EDE">
        <w:rPr>
          <w:rFonts w:ascii="Arial" w:hAnsi="Arial" w:cs="Arial"/>
          <w:b/>
          <w:bCs/>
          <w:lang w:eastAsia="ar-SA"/>
        </w:rPr>
        <w:t>. Wojskowego </w:t>
      </w:r>
      <w:r w:rsidR="002A3870" w:rsidRPr="00C763CF">
        <w:rPr>
          <w:rFonts w:ascii="Arial" w:hAnsi="Arial" w:cs="Arial"/>
          <w:b/>
          <w:bCs/>
          <w:lang w:eastAsia="ar-SA"/>
        </w:rPr>
        <w:t>Oddziału Gospodarczego  </w:t>
      </w:r>
    </w:p>
    <w:p w:rsidR="003B32FE" w:rsidRPr="003B32FE" w:rsidRDefault="00C763CF" w:rsidP="002C1968">
      <w:pPr>
        <w:pStyle w:val="Akapitzlist"/>
        <w:suppressAutoHyphens/>
        <w:overflowPunct w:val="0"/>
        <w:autoSpaceDE w:val="0"/>
        <w:ind w:left="284"/>
        <w:jc w:val="both"/>
        <w:textAlignment w:val="baseline"/>
        <w:rPr>
          <w:rFonts w:ascii="Arial" w:hAnsi="Arial" w:cs="Arial"/>
        </w:rPr>
      </w:pPr>
      <w:r>
        <w:rPr>
          <w:rFonts w:ascii="Arial" w:hAnsi="Arial" w:cs="Arial"/>
          <w:b/>
          <w:bCs/>
          <w:lang w:eastAsia="ar-SA"/>
        </w:rPr>
        <w:t>w </w:t>
      </w:r>
      <w:r w:rsidR="00B629AF" w:rsidRPr="00C763CF">
        <w:rPr>
          <w:rFonts w:ascii="Arial" w:hAnsi="Arial" w:cs="Arial"/>
          <w:b/>
          <w:bCs/>
          <w:lang w:eastAsia="ar-SA"/>
        </w:rPr>
        <w:t>Białymstoku</w:t>
      </w:r>
      <w:r w:rsidR="00AF225A">
        <w:rPr>
          <w:rFonts w:ascii="Arial" w:hAnsi="Arial" w:cs="Arial"/>
          <w:b/>
          <w:bCs/>
          <w:lang w:eastAsia="ar-SA"/>
        </w:rPr>
        <w:t xml:space="preserve"> (zad 1)</w:t>
      </w:r>
      <w:r w:rsidR="00B629AF" w:rsidRPr="00C763CF">
        <w:rPr>
          <w:rFonts w:ascii="Arial" w:hAnsi="Arial" w:cs="Arial"/>
          <w:b/>
          <w:bCs/>
          <w:lang w:eastAsia="ar-SA"/>
        </w:rPr>
        <w:t>:</w:t>
      </w:r>
    </w:p>
    <w:p w:rsidR="00B629AF" w:rsidRPr="00C763CF" w:rsidRDefault="00B629AF" w:rsidP="003B32FE">
      <w:pPr>
        <w:pStyle w:val="Akapitzlist"/>
        <w:suppressAutoHyphens/>
        <w:overflowPunct w:val="0"/>
        <w:autoSpaceDE w:val="0"/>
        <w:ind w:left="284"/>
        <w:jc w:val="both"/>
        <w:textAlignment w:val="baseline"/>
        <w:rPr>
          <w:rFonts w:ascii="Arial" w:hAnsi="Arial" w:cs="Arial"/>
        </w:rPr>
      </w:pPr>
      <w:r w:rsidRPr="00C763CF">
        <w:rPr>
          <w:rFonts w:ascii="Arial" w:hAnsi="Arial" w:cs="Arial"/>
        </w:rPr>
        <w:t xml:space="preserve"> </w:t>
      </w:r>
    </w:p>
    <w:p w:rsidR="003B32FE" w:rsidRPr="00945336" w:rsidRDefault="003B32FE" w:rsidP="003B32FE">
      <w:pPr>
        <w:pStyle w:val="Akapitzlist"/>
        <w:numPr>
          <w:ilvl w:val="1"/>
          <w:numId w:val="15"/>
        </w:numPr>
        <w:suppressAutoHyphens/>
        <w:jc w:val="both"/>
        <w:rPr>
          <w:rFonts w:ascii="Arial" w:hAnsi="Arial" w:cs="Arial"/>
          <w:b/>
          <w:bCs/>
          <w:lang w:eastAsia="ar-SA"/>
        </w:rPr>
      </w:pPr>
      <w:r w:rsidRPr="00945336">
        <w:rPr>
          <w:rFonts w:ascii="Arial" w:hAnsi="Arial" w:cs="Arial"/>
          <w:b/>
          <w:bCs/>
        </w:rPr>
        <w:t>ZIEMNIAKÓW I WARZYW GR. I</w:t>
      </w:r>
      <w:r w:rsidRPr="00945336">
        <w:rPr>
          <w:rFonts w:ascii="Arial" w:hAnsi="Arial" w:cs="Arial"/>
          <w:b/>
          <w:bCs/>
          <w:lang w:eastAsia="ar-SA"/>
        </w:rPr>
        <w:t xml:space="preserve">, </w:t>
      </w:r>
    </w:p>
    <w:p w:rsidR="003B32FE" w:rsidRPr="00945336" w:rsidRDefault="003B32FE" w:rsidP="003B32FE">
      <w:pPr>
        <w:pStyle w:val="Akapitzlist"/>
        <w:numPr>
          <w:ilvl w:val="1"/>
          <w:numId w:val="15"/>
        </w:numPr>
        <w:suppressAutoHyphens/>
        <w:jc w:val="both"/>
        <w:rPr>
          <w:rFonts w:ascii="Arial" w:hAnsi="Arial" w:cs="Arial"/>
          <w:b/>
          <w:bCs/>
          <w:lang w:eastAsia="ar-SA"/>
        </w:rPr>
      </w:pPr>
      <w:r w:rsidRPr="00945336">
        <w:rPr>
          <w:rFonts w:ascii="Arial" w:hAnsi="Arial" w:cs="Arial"/>
          <w:b/>
          <w:bCs/>
          <w:lang w:eastAsia="ar-SA"/>
        </w:rPr>
        <w:t xml:space="preserve">ZIEMNIAKÓW I WARZYW GR II, </w:t>
      </w:r>
    </w:p>
    <w:p w:rsidR="003B32FE" w:rsidRPr="00945336" w:rsidRDefault="003B32FE" w:rsidP="003B32FE">
      <w:pPr>
        <w:pStyle w:val="Akapitzlist"/>
        <w:numPr>
          <w:ilvl w:val="1"/>
          <w:numId w:val="15"/>
        </w:numPr>
        <w:suppressAutoHyphens/>
        <w:jc w:val="both"/>
        <w:rPr>
          <w:rFonts w:ascii="Arial" w:hAnsi="Arial" w:cs="Arial"/>
          <w:b/>
          <w:bCs/>
          <w:lang w:eastAsia="ar-SA"/>
        </w:rPr>
      </w:pPr>
      <w:r w:rsidRPr="00945336">
        <w:rPr>
          <w:rFonts w:ascii="Arial" w:hAnsi="Arial" w:cs="Arial"/>
          <w:b/>
          <w:bCs/>
          <w:lang w:eastAsia="ar-SA"/>
        </w:rPr>
        <w:t>OWOCÓW GR. I,</w:t>
      </w:r>
    </w:p>
    <w:p w:rsidR="003B32FE" w:rsidRPr="00945336" w:rsidRDefault="003B32FE" w:rsidP="003B32FE">
      <w:pPr>
        <w:pStyle w:val="Akapitzlist"/>
        <w:numPr>
          <w:ilvl w:val="1"/>
          <w:numId w:val="15"/>
        </w:numPr>
        <w:suppressAutoHyphens/>
        <w:jc w:val="both"/>
        <w:rPr>
          <w:rFonts w:ascii="Arial" w:hAnsi="Arial" w:cs="Arial"/>
          <w:b/>
          <w:bCs/>
        </w:rPr>
      </w:pPr>
      <w:r w:rsidRPr="00945336">
        <w:rPr>
          <w:rFonts w:ascii="Arial" w:hAnsi="Arial" w:cs="Arial"/>
          <w:b/>
          <w:bCs/>
          <w:lang w:eastAsia="ar-SA"/>
        </w:rPr>
        <w:t xml:space="preserve">JAJ </w:t>
      </w:r>
    </w:p>
    <w:p w:rsidR="002A3870" w:rsidRPr="002A3870" w:rsidRDefault="002A3870" w:rsidP="002A3870">
      <w:pPr>
        <w:suppressAutoHyphens/>
        <w:jc w:val="both"/>
        <w:rPr>
          <w:rFonts w:ascii="Arial" w:hAnsi="Arial" w:cs="Arial"/>
          <w:b/>
          <w:bCs/>
        </w:rPr>
      </w:pPr>
    </w:p>
    <w:p w:rsidR="00B629AF" w:rsidRPr="00945336" w:rsidRDefault="00B629AF" w:rsidP="00945336">
      <w:pPr>
        <w:numPr>
          <w:ilvl w:val="0"/>
          <w:numId w:val="2"/>
        </w:numPr>
        <w:suppressAutoHyphens/>
        <w:overflowPunct w:val="0"/>
        <w:autoSpaceDE w:val="0"/>
        <w:ind w:left="284" w:hanging="284"/>
        <w:jc w:val="both"/>
        <w:textAlignment w:val="baseline"/>
        <w:rPr>
          <w:rFonts w:ascii="Arial" w:hAnsi="Arial" w:cs="Arial"/>
        </w:rPr>
      </w:pPr>
      <w:r w:rsidRPr="00945336">
        <w:rPr>
          <w:rFonts w:ascii="Arial" w:hAnsi="Arial" w:cs="Arial"/>
        </w:rPr>
        <w:t>Przedmiot umowy musi spełniać wymagania przedstawione</w:t>
      </w:r>
      <w:r w:rsidR="00C763CF">
        <w:rPr>
          <w:rFonts w:ascii="Arial" w:hAnsi="Arial" w:cs="Arial"/>
        </w:rPr>
        <w:t xml:space="preserve"> w opisie przedmiotu zamówienia (minimalne wymagania jakościowe)</w:t>
      </w:r>
      <w:r w:rsidR="00686B59">
        <w:rPr>
          <w:rFonts w:ascii="Arial" w:hAnsi="Arial" w:cs="Arial"/>
        </w:rPr>
        <w:t>.</w:t>
      </w:r>
    </w:p>
    <w:p w:rsidR="00B629AF" w:rsidRPr="00945336" w:rsidRDefault="00B629AF" w:rsidP="00945336">
      <w:pPr>
        <w:numPr>
          <w:ilvl w:val="0"/>
          <w:numId w:val="2"/>
        </w:numPr>
        <w:suppressAutoHyphens/>
        <w:overflowPunct w:val="0"/>
        <w:autoSpaceDE w:val="0"/>
        <w:ind w:left="284" w:hanging="284"/>
        <w:jc w:val="both"/>
        <w:textAlignment w:val="baseline"/>
        <w:rPr>
          <w:rFonts w:ascii="Arial" w:hAnsi="Arial" w:cs="Arial"/>
        </w:rPr>
      </w:pPr>
      <w:r w:rsidRPr="00945336">
        <w:rPr>
          <w:rFonts w:ascii="Arial" w:hAnsi="Arial" w:cs="Arial"/>
        </w:rPr>
        <w:t>Wykonawca przekaże Zamawiającemu wraz z dostawą:</w:t>
      </w:r>
    </w:p>
    <w:p w:rsidR="00B629AF" w:rsidRPr="00685CED" w:rsidRDefault="00B629AF" w:rsidP="00CB7762">
      <w:pPr>
        <w:pStyle w:val="Akapitzlist"/>
        <w:numPr>
          <w:ilvl w:val="1"/>
          <w:numId w:val="24"/>
        </w:numPr>
        <w:suppressAutoHyphens/>
        <w:overflowPunct w:val="0"/>
        <w:autoSpaceDE w:val="0"/>
        <w:ind w:left="426" w:hanging="426"/>
        <w:jc w:val="both"/>
        <w:textAlignment w:val="baseline"/>
        <w:rPr>
          <w:rFonts w:ascii="Arial" w:hAnsi="Arial" w:cs="Arial"/>
        </w:rPr>
      </w:pPr>
      <w:r w:rsidRPr="00685CED">
        <w:rPr>
          <w:rFonts w:ascii="Arial" w:hAnsi="Arial" w:cs="Arial"/>
        </w:rPr>
        <w:t>list przewozowy (w przypadku dostaw obcym transportem);</w:t>
      </w:r>
    </w:p>
    <w:p w:rsidR="00B629AF" w:rsidRPr="00685CED" w:rsidRDefault="00B629AF" w:rsidP="00CB7762">
      <w:pPr>
        <w:pStyle w:val="Akapitzlist"/>
        <w:numPr>
          <w:ilvl w:val="1"/>
          <w:numId w:val="24"/>
        </w:numPr>
        <w:suppressAutoHyphens/>
        <w:overflowPunct w:val="0"/>
        <w:autoSpaceDE w:val="0"/>
        <w:ind w:left="426" w:hanging="426"/>
        <w:jc w:val="both"/>
        <w:textAlignment w:val="baseline"/>
        <w:rPr>
          <w:rFonts w:ascii="Arial" w:hAnsi="Arial" w:cs="Arial"/>
        </w:rPr>
      </w:pPr>
      <w:r w:rsidRPr="00685CED">
        <w:rPr>
          <w:rFonts w:ascii="Arial" w:hAnsi="Arial" w:cs="Arial"/>
        </w:rPr>
        <w:t>fakturę VAT wraz z jej kopią, w której Wykonawca wymieni: Zamawiającego, Wykonawcę, asortyment, jednostkę miary zgodną z umową, ilość towaru, cenę jednostkową netto towaru, stawkę podatku VAT, cenę jednostkową brutto, wartość brutto, numer umowy.</w:t>
      </w:r>
    </w:p>
    <w:p w:rsidR="00B629AF" w:rsidRPr="00945336" w:rsidRDefault="00B629AF" w:rsidP="00945336">
      <w:pPr>
        <w:numPr>
          <w:ilvl w:val="0"/>
          <w:numId w:val="2"/>
        </w:numPr>
        <w:suppressAutoHyphens/>
        <w:overflowPunct w:val="0"/>
        <w:autoSpaceDE w:val="0"/>
        <w:ind w:left="284" w:hanging="284"/>
        <w:jc w:val="both"/>
        <w:textAlignment w:val="baseline"/>
        <w:rPr>
          <w:rFonts w:ascii="Arial" w:hAnsi="Arial" w:cs="Arial"/>
        </w:rPr>
      </w:pPr>
      <w:r w:rsidRPr="00945336">
        <w:rPr>
          <w:rFonts w:ascii="Arial" w:hAnsi="Arial" w:cs="Arial"/>
          <w:lang w:eastAsia="ar-SA"/>
        </w:rPr>
        <w:t>W ramach niniejszej umowy Wykonawca zobowiązuje się do dostarczenia towaru do</w:t>
      </w:r>
      <w:r w:rsidR="00095D90">
        <w:rPr>
          <w:rFonts w:ascii="Arial" w:hAnsi="Arial" w:cs="Arial"/>
          <w:lang w:eastAsia="ar-SA"/>
        </w:rPr>
        <w:t xml:space="preserve"> Odbiorcy</w:t>
      </w:r>
      <w:r w:rsidRPr="00945336">
        <w:rPr>
          <w:rFonts w:ascii="Arial" w:hAnsi="Arial" w:cs="Arial"/>
          <w:lang w:eastAsia="ar-SA"/>
        </w:rPr>
        <w:t>:</w:t>
      </w:r>
    </w:p>
    <w:p w:rsidR="00B629AF" w:rsidRPr="00945336" w:rsidRDefault="00B629AF" w:rsidP="00945336">
      <w:pPr>
        <w:tabs>
          <w:tab w:val="left" w:pos="426"/>
        </w:tabs>
        <w:suppressAutoHyphens/>
        <w:ind w:left="420"/>
        <w:jc w:val="both"/>
        <w:rPr>
          <w:rFonts w:ascii="Arial" w:hAnsi="Arial" w:cs="Arial"/>
          <w:lang w:eastAsia="ar-SA"/>
        </w:rPr>
      </w:pPr>
      <w:r w:rsidRPr="00945336">
        <w:rPr>
          <w:rFonts w:ascii="Arial" w:hAnsi="Arial" w:cs="Arial"/>
          <w:b/>
          <w:bCs/>
          <w:lang w:eastAsia="ar-SA"/>
        </w:rPr>
        <w:t xml:space="preserve">Magazyn </w:t>
      </w:r>
      <w:r>
        <w:rPr>
          <w:rFonts w:ascii="Arial" w:hAnsi="Arial" w:cs="Arial"/>
          <w:b/>
          <w:bCs/>
          <w:lang w:eastAsia="ar-SA"/>
        </w:rPr>
        <w:t>Stołówki Wojskowej Dla Kadry</w:t>
      </w:r>
      <w:r w:rsidRPr="00945336">
        <w:rPr>
          <w:rFonts w:ascii="Arial" w:hAnsi="Arial" w:cs="Arial"/>
          <w:b/>
          <w:bCs/>
          <w:lang w:eastAsia="ar-SA"/>
        </w:rPr>
        <w:t xml:space="preserve"> 25</w:t>
      </w:r>
      <w:r w:rsidR="00541EDE">
        <w:rPr>
          <w:rFonts w:ascii="Arial" w:hAnsi="Arial" w:cs="Arial"/>
          <w:b/>
          <w:bCs/>
          <w:lang w:eastAsia="ar-SA"/>
        </w:rPr>
        <w:t>.</w:t>
      </w:r>
      <w:r w:rsidRPr="00945336">
        <w:rPr>
          <w:rFonts w:ascii="Arial" w:hAnsi="Arial" w:cs="Arial"/>
          <w:b/>
          <w:bCs/>
          <w:lang w:eastAsia="ar-SA"/>
        </w:rPr>
        <w:t xml:space="preserve"> Wojskowego Oddziału Gospodarczego</w:t>
      </w:r>
      <w:r w:rsidRPr="00945336">
        <w:rPr>
          <w:rFonts w:ascii="Arial" w:hAnsi="Arial" w:cs="Arial"/>
          <w:lang w:eastAsia="ar-SA"/>
        </w:rPr>
        <w:t xml:space="preserve"> </w:t>
      </w:r>
      <w:r w:rsidRPr="00945336">
        <w:rPr>
          <w:rFonts w:ascii="Arial" w:hAnsi="Arial" w:cs="Arial"/>
          <w:b/>
          <w:bCs/>
          <w:lang w:eastAsia="ar-SA"/>
        </w:rPr>
        <w:t>15-</w:t>
      </w:r>
      <w:r w:rsidR="00EE1BCF">
        <w:rPr>
          <w:rFonts w:ascii="Arial" w:hAnsi="Arial" w:cs="Arial"/>
          <w:b/>
          <w:bCs/>
          <w:lang w:eastAsia="ar-SA"/>
        </w:rPr>
        <w:t>325</w:t>
      </w:r>
      <w:r w:rsidRPr="00945336">
        <w:rPr>
          <w:rFonts w:ascii="Arial" w:hAnsi="Arial" w:cs="Arial"/>
          <w:b/>
          <w:bCs/>
          <w:lang w:eastAsia="ar-SA"/>
        </w:rPr>
        <w:t xml:space="preserve"> BIAŁYSTOK ul. Kawaleryjska 70</w:t>
      </w:r>
      <w:r w:rsidRPr="00945336">
        <w:rPr>
          <w:rFonts w:ascii="Arial" w:hAnsi="Arial" w:cs="Arial"/>
          <w:lang w:eastAsia="ar-SA"/>
        </w:rPr>
        <w:t>;</w:t>
      </w:r>
    </w:p>
    <w:p w:rsidR="00B629AF" w:rsidRPr="00945336" w:rsidRDefault="00B629AF" w:rsidP="00945336">
      <w:pPr>
        <w:suppressAutoHyphens/>
        <w:overflowPunct w:val="0"/>
        <w:autoSpaceDE w:val="0"/>
        <w:ind w:left="284"/>
        <w:jc w:val="both"/>
        <w:textAlignment w:val="baseline"/>
        <w:rPr>
          <w:rFonts w:ascii="Arial" w:hAnsi="Arial" w:cs="Arial"/>
        </w:rPr>
      </w:pPr>
      <w:r w:rsidRPr="00945336">
        <w:rPr>
          <w:rFonts w:ascii="Arial" w:hAnsi="Arial" w:cs="Arial"/>
          <w:lang w:eastAsia="ar-SA"/>
        </w:rPr>
        <w:lastRenderedPageBreak/>
        <w:t>oraz rozładunku dostarczonego towaru na własny koszt w asortymencie i ilościach określonych na podstawie zamówienia składanego przez Zamawiającego.</w:t>
      </w:r>
    </w:p>
    <w:p w:rsidR="00B629AF" w:rsidRPr="00945336" w:rsidRDefault="00B629AF" w:rsidP="00945336">
      <w:pPr>
        <w:numPr>
          <w:ilvl w:val="0"/>
          <w:numId w:val="2"/>
        </w:numPr>
        <w:suppressAutoHyphens/>
        <w:overflowPunct w:val="0"/>
        <w:autoSpaceDE w:val="0"/>
        <w:ind w:left="284" w:hanging="284"/>
        <w:jc w:val="both"/>
        <w:textAlignment w:val="baseline"/>
        <w:rPr>
          <w:rFonts w:ascii="Arial" w:hAnsi="Arial" w:cs="Arial"/>
        </w:rPr>
      </w:pPr>
      <w:r w:rsidRPr="00945336">
        <w:rPr>
          <w:rFonts w:ascii="Arial" w:hAnsi="Arial" w:cs="Arial"/>
        </w:rPr>
        <w:t>Wykonawca oświadcza, że dostarczony przedmiot umowy oraz jego części składowe są wolne od wad prawnych i fizycznych oraz roszczeń osób trzecich.</w:t>
      </w:r>
    </w:p>
    <w:p w:rsidR="00B629AF" w:rsidRPr="00945336" w:rsidRDefault="00B629AF" w:rsidP="00945336">
      <w:pPr>
        <w:numPr>
          <w:ilvl w:val="0"/>
          <w:numId w:val="2"/>
        </w:numPr>
        <w:suppressAutoHyphens/>
        <w:overflowPunct w:val="0"/>
        <w:autoSpaceDE w:val="0"/>
        <w:ind w:left="284" w:hanging="284"/>
        <w:jc w:val="both"/>
        <w:textAlignment w:val="baseline"/>
        <w:rPr>
          <w:rFonts w:ascii="Arial" w:hAnsi="Arial" w:cs="Arial"/>
        </w:rPr>
      </w:pPr>
      <w:r w:rsidRPr="00945336">
        <w:rPr>
          <w:rFonts w:ascii="Arial" w:hAnsi="Arial" w:cs="Arial"/>
          <w:lang w:eastAsia="ar-SA"/>
        </w:rPr>
        <w:t>W sytuacjach wyjątkowych, uzasadnionych potrzebami Sił Zbrojnych Wykonawca zobowiązuje się do:</w:t>
      </w:r>
    </w:p>
    <w:p w:rsidR="00B629AF" w:rsidRPr="00C763CF" w:rsidRDefault="00C763CF" w:rsidP="00FB6FE1">
      <w:pPr>
        <w:pStyle w:val="Akapitzlist"/>
        <w:numPr>
          <w:ilvl w:val="1"/>
          <w:numId w:val="16"/>
        </w:numPr>
        <w:tabs>
          <w:tab w:val="left" w:pos="426"/>
        </w:tabs>
        <w:suppressAutoHyphens/>
        <w:jc w:val="both"/>
        <w:rPr>
          <w:rFonts w:ascii="Arial" w:hAnsi="Arial" w:cs="Arial"/>
          <w:lang w:eastAsia="ar-SA"/>
        </w:rPr>
      </w:pPr>
      <w:r>
        <w:rPr>
          <w:rFonts w:ascii="Arial" w:hAnsi="Arial" w:cs="Arial"/>
        </w:rPr>
        <w:t xml:space="preserve"> </w:t>
      </w:r>
      <w:r w:rsidR="00B629AF" w:rsidRPr="00C763CF">
        <w:rPr>
          <w:rFonts w:ascii="Arial" w:hAnsi="Arial" w:cs="Arial"/>
        </w:rPr>
        <w:t>zmiany ilości i częstotliwości dostaw w stosunku do wcześniej</w:t>
      </w:r>
      <w:r w:rsidR="00B629AF" w:rsidRPr="00C763CF">
        <w:rPr>
          <w:rFonts w:ascii="Arial" w:hAnsi="Arial" w:cs="Arial"/>
        </w:rPr>
        <w:br/>
        <w:t xml:space="preserve">złożonych zamówień w przypadkach, których nie można było przewidzieć </w:t>
      </w:r>
      <w:r w:rsidR="00B629AF" w:rsidRPr="00C763CF">
        <w:rPr>
          <w:rFonts w:ascii="Arial" w:hAnsi="Arial" w:cs="Arial"/>
        </w:rPr>
        <w:br/>
        <w:t xml:space="preserve">w dniu zawarcia umowy, (w szczególności zmiany stanów osobowych, restrukturyzacji Sił Zbrojnych, zmiany obowiązujących aktów prawnych </w:t>
      </w:r>
      <w:r w:rsidR="00B629AF" w:rsidRPr="00C763CF">
        <w:rPr>
          <w:rFonts w:ascii="Arial" w:hAnsi="Arial" w:cs="Arial"/>
        </w:rPr>
        <w:br/>
        <w:t>w zakresie uprawnień do wyżywienia żołnierzy). Wartością końcową umowy będzie wówczas wartość faktycznie zrealizowanych dostaw.</w:t>
      </w:r>
    </w:p>
    <w:p w:rsidR="00B629AF" w:rsidRPr="00C763CF" w:rsidRDefault="00C763CF" w:rsidP="00FB6FE1">
      <w:pPr>
        <w:pStyle w:val="Akapitzlist"/>
        <w:numPr>
          <w:ilvl w:val="1"/>
          <w:numId w:val="16"/>
        </w:numPr>
        <w:tabs>
          <w:tab w:val="left" w:pos="426"/>
        </w:tabs>
        <w:suppressAutoHyphens/>
        <w:jc w:val="both"/>
        <w:rPr>
          <w:rFonts w:ascii="Arial" w:hAnsi="Arial" w:cs="Arial"/>
          <w:lang w:eastAsia="ar-SA"/>
        </w:rPr>
      </w:pPr>
      <w:r>
        <w:rPr>
          <w:rFonts w:ascii="Arial" w:hAnsi="Arial" w:cs="Arial"/>
          <w:lang w:eastAsia="ar-SA"/>
        </w:rPr>
        <w:t xml:space="preserve"> </w:t>
      </w:r>
      <w:r w:rsidR="00B629AF" w:rsidRPr="00C763CF">
        <w:rPr>
          <w:rFonts w:ascii="Arial" w:hAnsi="Arial" w:cs="Arial"/>
          <w:lang w:eastAsia="ar-SA"/>
        </w:rPr>
        <w:t xml:space="preserve">Zagwarantowania okresowych dostaw zwiększonych ilości środków spożywczych w szczególnie uzasadnionych przypadkach (np. zagrożenie kryzysowe, zabezpieczenie w czasie osiągania gotowości do podjęcia działań, likwidacji klęsk żywiołowych, itp. ) wskazując dobowe maksymalne ilości potrzeb. </w:t>
      </w:r>
    </w:p>
    <w:p w:rsidR="00B629AF" w:rsidRDefault="00B629AF" w:rsidP="00945336">
      <w:pPr>
        <w:numPr>
          <w:ilvl w:val="0"/>
          <w:numId w:val="2"/>
        </w:numPr>
        <w:tabs>
          <w:tab w:val="left" w:pos="426"/>
        </w:tabs>
        <w:suppressAutoHyphens/>
        <w:ind w:left="284" w:hanging="284"/>
        <w:jc w:val="both"/>
        <w:rPr>
          <w:rFonts w:ascii="Arial" w:hAnsi="Arial" w:cs="Arial"/>
          <w:lang w:eastAsia="ar-SA"/>
        </w:rPr>
      </w:pPr>
      <w:r w:rsidRPr="00945336">
        <w:rPr>
          <w:rFonts w:ascii="Arial" w:hAnsi="Arial" w:cs="Arial"/>
          <w:lang w:eastAsia="ar-SA"/>
        </w:rPr>
        <w:t xml:space="preserve">Na okoliczność wskazaną w ust. </w:t>
      </w:r>
      <w:r>
        <w:rPr>
          <w:rFonts w:ascii="Arial" w:hAnsi="Arial" w:cs="Arial"/>
          <w:lang w:eastAsia="ar-SA"/>
        </w:rPr>
        <w:t>6</w:t>
      </w:r>
      <w:r w:rsidRPr="00945336">
        <w:rPr>
          <w:rFonts w:ascii="Arial" w:hAnsi="Arial" w:cs="Arial"/>
          <w:lang w:eastAsia="ar-SA"/>
        </w:rPr>
        <w:t xml:space="preserve"> pkt. </w:t>
      </w:r>
      <w:r w:rsidR="00986B99">
        <w:rPr>
          <w:rFonts w:ascii="Arial" w:hAnsi="Arial" w:cs="Arial"/>
          <w:lang w:eastAsia="ar-SA"/>
        </w:rPr>
        <w:t>6.</w:t>
      </w:r>
      <w:r w:rsidRPr="00945336">
        <w:rPr>
          <w:rFonts w:ascii="Arial" w:hAnsi="Arial" w:cs="Arial"/>
          <w:lang w:eastAsia="ar-SA"/>
        </w:rPr>
        <w:t>2 sporządza się notatkę, w której określa się: asortyment i ilość wyrobów podlegających dodatkowym dostawom, okres zwiększenia dostaw, miejsce dostawy oraz sposób zamawiania i przekazania towaru.</w:t>
      </w:r>
    </w:p>
    <w:p w:rsidR="00AA478E" w:rsidRDefault="00AA478E" w:rsidP="00AA478E">
      <w:pPr>
        <w:numPr>
          <w:ilvl w:val="0"/>
          <w:numId w:val="2"/>
        </w:numPr>
        <w:tabs>
          <w:tab w:val="left" w:pos="426"/>
        </w:tabs>
        <w:suppressAutoHyphens/>
        <w:ind w:left="284" w:hanging="284"/>
        <w:jc w:val="both"/>
        <w:rPr>
          <w:rFonts w:ascii="Arial" w:hAnsi="Arial" w:cs="Arial"/>
          <w:lang w:eastAsia="ar-SA"/>
        </w:rPr>
      </w:pPr>
      <w:r w:rsidRPr="00AA478E">
        <w:rPr>
          <w:rFonts w:ascii="Arial" w:hAnsi="Arial" w:cs="Arial"/>
          <w:lang w:eastAsia="ar-SA"/>
        </w:rPr>
        <w:t>Wykonawcy nie przysługują roszczenia o realizację umowy w zakresie przekraczającym uzasadnione potrzeby Zamawiającego.</w:t>
      </w:r>
    </w:p>
    <w:p w:rsidR="00AA478E" w:rsidRDefault="00AA478E" w:rsidP="00AA478E">
      <w:pPr>
        <w:numPr>
          <w:ilvl w:val="0"/>
          <w:numId w:val="2"/>
        </w:numPr>
        <w:tabs>
          <w:tab w:val="left" w:pos="426"/>
        </w:tabs>
        <w:suppressAutoHyphens/>
        <w:ind w:left="284" w:hanging="284"/>
        <w:jc w:val="both"/>
        <w:rPr>
          <w:rFonts w:ascii="Arial" w:hAnsi="Arial" w:cs="Arial"/>
          <w:lang w:eastAsia="ar-SA"/>
        </w:rPr>
      </w:pPr>
      <w:r w:rsidRPr="00AA478E">
        <w:rPr>
          <w:rFonts w:ascii="Arial" w:hAnsi="Arial" w:cs="Arial"/>
        </w:rPr>
        <w:t>Wykonawca oświadcza, iż zrealizuje postanowienia niniejszej umowy zgodnie ze złożoną ofertą, w sposób profesjonalny oraz z najwyższą starannością.</w:t>
      </w:r>
    </w:p>
    <w:p w:rsidR="00AA478E" w:rsidRDefault="00AA478E" w:rsidP="00AA478E">
      <w:pPr>
        <w:numPr>
          <w:ilvl w:val="0"/>
          <w:numId w:val="2"/>
        </w:numPr>
        <w:tabs>
          <w:tab w:val="left" w:pos="426"/>
        </w:tabs>
        <w:suppressAutoHyphens/>
        <w:ind w:left="284" w:hanging="284"/>
        <w:jc w:val="both"/>
        <w:rPr>
          <w:rFonts w:ascii="Arial" w:hAnsi="Arial" w:cs="Arial"/>
          <w:lang w:eastAsia="ar-SA"/>
        </w:rPr>
      </w:pPr>
      <w:r w:rsidRPr="00AA478E">
        <w:rPr>
          <w:rFonts w:ascii="Arial" w:hAnsi="Arial" w:cs="Arial"/>
        </w:rPr>
        <w:t>Zakres rzeczowy przedmiotu umowy składa się z zamówienia podstawowego (gwarantowane) wskazanego w opisie przedmiotu zamówienia w odniesieniu do każdej pozycji asortymentu oraz zamówienia objętego prawem opcji.</w:t>
      </w:r>
    </w:p>
    <w:p w:rsidR="00AA478E" w:rsidRDefault="00AA478E" w:rsidP="00AA478E">
      <w:pPr>
        <w:numPr>
          <w:ilvl w:val="0"/>
          <w:numId w:val="2"/>
        </w:numPr>
        <w:tabs>
          <w:tab w:val="left" w:pos="426"/>
        </w:tabs>
        <w:suppressAutoHyphens/>
        <w:ind w:left="284" w:hanging="284"/>
        <w:jc w:val="both"/>
        <w:rPr>
          <w:rFonts w:ascii="Arial" w:hAnsi="Arial" w:cs="Arial"/>
          <w:lang w:eastAsia="ar-SA"/>
        </w:rPr>
      </w:pPr>
      <w:r w:rsidRPr="00AA478E">
        <w:rPr>
          <w:rFonts w:ascii="Arial" w:hAnsi="Arial" w:cs="Arial"/>
        </w:rPr>
        <w:t xml:space="preserve">Zamawiający uprawniony jest do skorzystania z prawa opcji przez cały okres obowiązywania umowy, a Wykonawca zobowiązany jest dostarczyć asortyment objęty prawem opcji po cenach jednostkowych wskazanych w swojej ofercie. </w:t>
      </w:r>
    </w:p>
    <w:p w:rsidR="00AA478E" w:rsidRDefault="00AA478E" w:rsidP="00AA478E">
      <w:pPr>
        <w:numPr>
          <w:ilvl w:val="0"/>
          <w:numId w:val="2"/>
        </w:numPr>
        <w:tabs>
          <w:tab w:val="left" w:pos="426"/>
        </w:tabs>
        <w:suppressAutoHyphens/>
        <w:ind w:left="284" w:hanging="284"/>
        <w:jc w:val="both"/>
        <w:rPr>
          <w:rFonts w:ascii="Arial" w:hAnsi="Arial" w:cs="Arial"/>
          <w:lang w:eastAsia="ar-SA"/>
        </w:rPr>
      </w:pPr>
      <w:r w:rsidRPr="00AA478E">
        <w:rPr>
          <w:rFonts w:ascii="Arial" w:hAnsi="Arial" w:cs="Arial"/>
        </w:rPr>
        <w:t>Do zamówień objętych prawem opcji stosuje się postanowienia odnoszące się do zamówienia podstawowego.</w:t>
      </w:r>
    </w:p>
    <w:p w:rsidR="00AA478E" w:rsidRPr="00AA478E" w:rsidRDefault="00AA478E" w:rsidP="00AA478E">
      <w:pPr>
        <w:numPr>
          <w:ilvl w:val="0"/>
          <w:numId w:val="2"/>
        </w:numPr>
        <w:tabs>
          <w:tab w:val="left" w:pos="426"/>
        </w:tabs>
        <w:suppressAutoHyphens/>
        <w:ind w:left="284" w:hanging="284"/>
        <w:jc w:val="both"/>
        <w:rPr>
          <w:rFonts w:ascii="Arial" w:hAnsi="Arial" w:cs="Arial"/>
          <w:lang w:eastAsia="ar-SA"/>
        </w:rPr>
      </w:pPr>
      <w:r w:rsidRPr="00AA478E">
        <w:rPr>
          <w:rFonts w:ascii="Arial" w:hAnsi="Arial" w:cs="Arial"/>
        </w:rPr>
        <w:t>Zamawiający zastrzega sobie prawo do nie wykorzystania całości bądź części zamówienia objętego prawem opcji, a Wykonawca oświadcza, iż nie będzie z tego powodu wnosił żadnych roszczeń.</w:t>
      </w:r>
    </w:p>
    <w:p w:rsidR="00AA478E" w:rsidRPr="0014159E" w:rsidRDefault="00AA478E" w:rsidP="00AA478E">
      <w:pPr>
        <w:pStyle w:val="Zwykytekst"/>
        <w:ind w:left="397"/>
        <w:jc w:val="both"/>
        <w:rPr>
          <w:rFonts w:ascii="Arial" w:hAnsi="Arial" w:cs="Arial"/>
          <w:i/>
          <w:iCs/>
          <w:sz w:val="24"/>
          <w:szCs w:val="24"/>
        </w:rPr>
      </w:pPr>
    </w:p>
    <w:p w:rsidR="00734998" w:rsidRDefault="00734998" w:rsidP="00734998">
      <w:pPr>
        <w:suppressAutoHyphens/>
        <w:overflowPunct w:val="0"/>
        <w:autoSpaceDE w:val="0"/>
        <w:ind w:left="284"/>
        <w:jc w:val="both"/>
        <w:textAlignment w:val="baseline"/>
        <w:rPr>
          <w:rFonts w:ascii="Arial" w:hAnsi="Arial" w:cs="Arial"/>
        </w:rPr>
      </w:pPr>
    </w:p>
    <w:p w:rsidR="00734998" w:rsidRPr="00945336" w:rsidRDefault="00734998" w:rsidP="00734998">
      <w:pPr>
        <w:jc w:val="center"/>
        <w:rPr>
          <w:rFonts w:ascii="Arial" w:hAnsi="Arial" w:cs="Arial"/>
          <w:b/>
          <w:bCs/>
        </w:rPr>
      </w:pPr>
      <w:r>
        <w:rPr>
          <w:rFonts w:ascii="Arial" w:hAnsi="Arial" w:cs="Arial"/>
          <w:b/>
          <w:bCs/>
        </w:rPr>
        <w:t>§ 2</w:t>
      </w:r>
      <w:r w:rsidRPr="00945336">
        <w:rPr>
          <w:rFonts w:ascii="Arial" w:hAnsi="Arial" w:cs="Arial"/>
          <w:b/>
          <w:bCs/>
        </w:rPr>
        <w:t xml:space="preserve"> </w:t>
      </w:r>
    </w:p>
    <w:p w:rsidR="00734998" w:rsidRPr="00945336" w:rsidRDefault="00734998" w:rsidP="00734998">
      <w:pPr>
        <w:jc w:val="center"/>
        <w:rPr>
          <w:rFonts w:ascii="Arial" w:hAnsi="Arial" w:cs="Arial"/>
          <w:b/>
          <w:bCs/>
        </w:rPr>
      </w:pPr>
      <w:r w:rsidRPr="00945336">
        <w:rPr>
          <w:rFonts w:ascii="Arial" w:hAnsi="Arial" w:cs="Arial"/>
          <w:b/>
          <w:bCs/>
        </w:rPr>
        <w:t>TERMIN WYKONANIA UMOWY</w:t>
      </w:r>
    </w:p>
    <w:p w:rsidR="00734998" w:rsidRPr="00945336" w:rsidRDefault="00734998" w:rsidP="00734998">
      <w:pPr>
        <w:jc w:val="center"/>
        <w:rPr>
          <w:rFonts w:ascii="Arial" w:hAnsi="Arial" w:cs="Arial"/>
          <w:b/>
          <w:bCs/>
        </w:rPr>
      </w:pPr>
    </w:p>
    <w:p w:rsidR="00734998" w:rsidRPr="0054686E" w:rsidRDefault="00734998" w:rsidP="00734998">
      <w:pPr>
        <w:numPr>
          <w:ilvl w:val="0"/>
          <w:numId w:val="3"/>
        </w:numPr>
        <w:suppressAutoHyphens/>
        <w:overflowPunct w:val="0"/>
        <w:autoSpaceDE w:val="0"/>
        <w:ind w:left="284" w:hanging="284"/>
        <w:jc w:val="both"/>
        <w:textAlignment w:val="baseline"/>
        <w:rPr>
          <w:rFonts w:ascii="Arial" w:hAnsi="Arial" w:cs="Arial"/>
        </w:rPr>
      </w:pPr>
      <w:r w:rsidRPr="00945336">
        <w:rPr>
          <w:rFonts w:ascii="Arial" w:hAnsi="Arial" w:cs="Arial"/>
        </w:rPr>
        <w:t xml:space="preserve">Termin wykonania umowy – od dnia </w:t>
      </w:r>
      <w:r>
        <w:rPr>
          <w:rFonts w:ascii="Arial" w:hAnsi="Arial" w:cs="Arial"/>
          <w:b/>
          <w:bCs/>
          <w:lang w:eastAsia="ar-SA"/>
        </w:rPr>
        <w:t>01.01.2021 r.</w:t>
      </w:r>
      <w:r w:rsidRPr="00945336">
        <w:rPr>
          <w:rFonts w:ascii="Arial" w:hAnsi="Arial" w:cs="Arial"/>
        </w:rPr>
        <w:t xml:space="preserve"> do dnia </w:t>
      </w:r>
      <w:r w:rsidRPr="00945336">
        <w:rPr>
          <w:rFonts w:ascii="Arial" w:hAnsi="Arial" w:cs="Arial"/>
          <w:b/>
          <w:bCs/>
          <w:lang w:eastAsia="ar-SA"/>
        </w:rPr>
        <w:t>31</w:t>
      </w:r>
      <w:r>
        <w:rPr>
          <w:rFonts w:ascii="Arial" w:hAnsi="Arial" w:cs="Arial"/>
          <w:b/>
          <w:bCs/>
          <w:lang w:eastAsia="ar-SA"/>
        </w:rPr>
        <w:t>.12.</w:t>
      </w:r>
      <w:r w:rsidRPr="00945336">
        <w:rPr>
          <w:rFonts w:ascii="Arial" w:hAnsi="Arial" w:cs="Arial"/>
          <w:b/>
          <w:bCs/>
          <w:lang w:eastAsia="ar-SA"/>
        </w:rPr>
        <w:t>20</w:t>
      </w:r>
      <w:r>
        <w:rPr>
          <w:rFonts w:ascii="Arial" w:hAnsi="Arial" w:cs="Arial"/>
          <w:b/>
          <w:bCs/>
          <w:lang w:eastAsia="ar-SA"/>
        </w:rPr>
        <w:t>21</w:t>
      </w:r>
      <w:r w:rsidRPr="00945336">
        <w:rPr>
          <w:rFonts w:ascii="Arial" w:hAnsi="Arial" w:cs="Arial"/>
          <w:b/>
          <w:bCs/>
          <w:lang w:eastAsia="ar-SA"/>
        </w:rPr>
        <w:t xml:space="preserve"> r</w:t>
      </w:r>
      <w:r>
        <w:rPr>
          <w:rFonts w:ascii="Arial" w:hAnsi="Arial" w:cs="Arial"/>
          <w:b/>
          <w:bCs/>
          <w:lang w:eastAsia="ar-SA"/>
        </w:rPr>
        <w:t>.</w:t>
      </w:r>
    </w:p>
    <w:p w:rsidR="0054686E" w:rsidRDefault="0054686E" w:rsidP="0054686E">
      <w:pPr>
        <w:suppressAutoHyphens/>
        <w:overflowPunct w:val="0"/>
        <w:autoSpaceDE w:val="0"/>
        <w:ind w:left="284"/>
        <w:jc w:val="both"/>
        <w:textAlignment w:val="baseline"/>
        <w:rPr>
          <w:rFonts w:ascii="Arial" w:hAnsi="Arial" w:cs="Arial"/>
        </w:rPr>
      </w:pPr>
    </w:p>
    <w:p w:rsidR="00B629AF" w:rsidRPr="00945336" w:rsidRDefault="00B629AF" w:rsidP="00734998">
      <w:pPr>
        <w:rPr>
          <w:rFonts w:ascii="Arial" w:hAnsi="Arial" w:cs="Arial"/>
          <w:b/>
          <w:bCs/>
        </w:rPr>
      </w:pPr>
    </w:p>
    <w:p w:rsidR="00B629AF" w:rsidRPr="00945336" w:rsidRDefault="00734998" w:rsidP="00945336">
      <w:pPr>
        <w:jc w:val="center"/>
        <w:rPr>
          <w:rFonts w:ascii="Arial" w:hAnsi="Arial" w:cs="Arial"/>
          <w:b/>
          <w:bCs/>
        </w:rPr>
      </w:pPr>
      <w:r>
        <w:rPr>
          <w:rFonts w:ascii="Arial" w:hAnsi="Arial" w:cs="Arial"/>
          <w:b/>
          <w:bCs/>
        </w:rPr>
        <w:t>§ 3</w:t>
      </w:r>
    </w:p>
    <w:p w:rsidR="00B629AF" w:rsidRPr="00945336" w:rsidRDefault="00B629AF" w:rsidP="00945336">
      <w:pPr>
        <w:jc w:val="center"/>
        <w:rPr>
          <w:rFonts w:ascii="Arial" w:hAnsi="Arial" w:cs="Arial"/>
          <w:b/>
          <w:bCs/>
        </w:rPr>
      </w:pPr>
      <w:r w:rsidRPr="00945336">
        <w:rPr>
          <w:rFonts w:ascii="Arial" w:hAnsi="Arial" w:cs="Arial"/>
          <w:b/>
          <w:bCs/>
        </w:rPr>
        <w:t>WARTOŚĆ UMOWY</w:t>
      </w:r>
      <w:r w:rsidR="00734998">
        <w:rPr>
          <w:rFonts w:ascii="Arial" w:hAnsi="Arial" w:cs="Arial"/>
          <w:b/>
          <w:bCs/>
        </w:rPr>
        <w:t xml:space="preserve"> </w:t>
      </w:r>
      <w:r w:rsidR="00AA478E">
        <w:rPr>
          <w:rFonts w:ascii="Arial" w:hAnsi="Arial" w:cs="Arial"/>
          <w:b/>
          <w:bCs/>
        </w:rPr>
        <w:t>i WARUNKI PŁATNOŚCI</w:t>
      </w:r>
    </w:p>
    <w:p w:rsidR="00B629AF" w:rsidRPr="00945336" w:rsidRDefault="00B629AF" w:rsidP="00945336">
      <w:pPr>
        <w:numPr>
          <w:ilvl w:val="0"/>
          <w:numId w:val="1"/>
        </w:numPr>
        <w:suppressAutoHyphens/>
        <w:overflowPunct w:val="0"/>
        <w:autoSpaceDE w:val="0"/>
        <w:ind w:left="284" w:hanging="284"/>
        <w:jc w:val="both"/>
        <w:textAlignment w:val="baseline"/>
        <w:rPr>
          <w:rFonts w:ascii="Arial" w:hAnsi="Arial" w:cs="Arial"/>
        </w:rPr>
      </w:pPr>
      <w:r w:rsidRPr="00945336">
        <w:rPr>
          <w:rFonts w:ascii="Arial" w:hAnsi="Arial" w:cs="Arial"/>
        </w:rPr>
        <w:t>Wykonawcy za dostarczenie przedmiotu umowy określonego w § 1 przysługuje wynagrodzenie:</w:t>
      </w:r>
    </w:p>
    <w:p w:rsidR="00B629AF" w:rsidRPr="00945336" w:rsidRDefault="00B629AF" w:rsidP="00CB7762">
      <w:pPr>
        <w:pStyle w:val="Akapitzlist"/>
        <w:numPr>
          <w:ilvl w:val="1"/>
          <w:numId w:val="1"/>
        </w:numPr>
        <w:jc w:val="both"/>
        <w:rPr>
          <w:rFonts w:ascii="Arial" w:hAnsi="Arial" w:cs="Arial"/>
        </w:rPr>
      </w:pPr>
      <w:r w:rsidRPr="00945336">
        <w:rPr>
          <w:rFonts w:ascii="Arial" w:hAnsi="Arial" w:cs="Arial"/>
          <w:b/>
          <w:bCs/>
        </w:rPr>
        <w:t>Gwarantowana</w:t>
      </w:r>
      <w:r w:rsidRPr="00945336">
        <w:rPr>
          <w:rFonts w:ascii="Arial" w:hAnsi="Arial" w:cs="Arial"/>
        </w:rPr>
        <w:t xml:space="preserve"> wartość umowy brutto wynosi: ………….zł.</w:t>
      </w:r>
    </w:p>
    <w:p w:rsidR="00B629AF" w:rsidRPr="00945336" w:rsidRDefault="00B629AF" w:rsidP="00945336">
      <w:pPr>
        <w:ind w:left="540" w:firstLine="349"/>
        <w:jc w:val="both"/>
        <w:rPr>
          <w:rFonts w:ascii="Arial" w:hAnsi="Arial" w:cs="Arial"/>
        </w:rPr>
      </w:pPr>
      <w:r w:rsidRPr="00945336">
        <w:rPr>
          <w:rFonts w:ascii="Arial" w:hAnsi="Arial" w:cs="Arial"/>
        </w:rPr>
        <w:t>słownie: ……………zł.</w:t>
      </w:r>
    </w:p>
    <w:p w:rsidR="00B629AF" w:rsidRPr="00945336" w:rsidRDefault="00B629AF" w:rsidP="00945336">
      <w:pPr>
        <w:ind w:left="540"/>
        <w:jc w:val="both"/>
        <w:rPr>
          <w:rFonts w:ascii="Arial" w:hAnsi="Arial" w:cs="Arial"/>
        </w:rPr>
      </w:pPr>
      <w:r w:rsidRPr="00945336">
        <w:rPr>
          <w:rFonts w:ascii="Arial" w:hAnsi="Arial" w:cs="Arial"/>
        </w:rPr>
        <w:t xml:space="preserve">       netto: ………………………………………………………zł</w:t>
      </w:r>
    </w:p>
    <w:p w:rsidR="00B629AF" w:rsidRPr="00945336" w:rsidRDefault="00B629AF" w:rsidP="00CB7762">
      <w:pPr>
        <w:pStyle w:val="Akapitzlist"/>
        <w:numPr>
          <w:ilvl w:val="1"/>
          <w:numId w:val="1"/>
        </w:numPr>
        <w:jc w:val="both"/>
        <w:rPr>
          <w:rFonts w:ascii="Arial" w:hAnsi="Arial" w:cs="Arial"/>
        </w:rPr>
      </w:pPr>
      <w:r w:rsidRPr="00945336">
        <w:rPr>
          <w:rFonts w:ascii="Arial" w:hAnsi="Arial" w:cs="Arial"/>
          <w:b/>
          <w:bCs/>
        </w:rPr>
        <w:lastRenderedPageBreak/>
        <w:t>Opcjonalna</w:t>
      </w:r>
      <w:r w:rsidRPr="00945336">
        <w:rPr>
          <w:rFonts w:ascii="Arial" w:hAnsi="Arial" w:cs="Arial"/>
        </w:rPr>
        <w:t xml:space="preserve"> wartość umowy brutto wynosi: ………….zł.</w:t>
      </w:r>
    </w:p>
    <w:p w:rsidR="00B629AF" w:rsidRPr="00945336" w:rsidRDefault="00B629AF" w:rsidP="00945336">
      <w:pPr>
        <w:ind w:left="708"/>
        <w:jc w:val="both"/>
        <w:rPr>
          <w:rFonts w:ascii="Arial" w:hAnsi="Arial" w:cs="Arial"/>
        </w:rPr>
      </w:pPr>
      <w:r>
        <w:rPr>
          <w:rFonts w:ascii="Arial" w:hAnsi="Arial" w:cs="Arial"/>
        </w:rPr>
        <w:t xml:space="preserve">   </w:t>
      </w:r>
      <w:r w:rsidRPr="00945336">
        <w:rPr>
          <w:rFonts w:ascii="Arial" w:hAnsi="Arial" w:cs="Arial"/>
        </w:rPr>
        <w:t>słownie: ……………zł.</w:t>
      </w:r>
    </w:p>
    <w:p w:rsidR="00B629AF" w:rsidRPr="00945336" w:rsidRDefault="00B629AF" w:rsidP="00945336">
      <w:pPr>
        <w:ind w:left="540"/>
        <w:jc w:val="both"/>
        <w:rPr>
          <w:rFonts w:ascii="Arial" w:hAnsi="Arial" w:cs="Arial"/>
        </w:rPr>
      </w:pPr>
      <w:r w:rsidRPr="00945336">
        <w:rPr>
          <w:rFonts w:ascii="Arial" w:hAnsi="Arial" w:cs="Arial"/>
        </w:rPr>
        <w:t xml:space="preserve">       netto: ………………………………………………………zł</w:t>
      </w:r>
    </w:p>
    <w:p w:rsidR="00B629AF" w:rsidRPr="00945336" w:rsidRDefault="00734998" w:rsidP="00CB7762">
      <w:pPr>
        <w:pStyle w:val="Akapitzlist"/>
        <w:numPr>
          <w:ilvl w:val="1"/>
          <w:numId w:val="1"/>
        </w:numPr>
        <w:ind w:left="540" w:firstLine="27"/>
        <w:jc w:val="both"/>
        <w:rPr>
          <w:rFonts w:ascii="Arial" w:hAnsi="Arial" w:cs="Arial"/>
        </w:rPr>
      </w:pPr>
      <w:r>
        <w:rPr>
          <w:rFonts w:ascii="Arial" w:hAnsi="Arial" w:cs="Arial"/>
          <w:b/>
          <w:bCs/>
        </w:rPr>
        <w:t xml:space="preserve">Całkowita wartość </w:t>
      </w:r>
      <w:r w:rsidR="00B629AF" w:rsidRPr="00945336">
        <w:rPr>
          <w:rFonts w:ascii="Arial" w:hAnsi="Arial" w:cs="Arial"/>
        </w:rPr>
        <w:t>umowy brutto wynosi: ………….zł.</w:t>
      </w:r>
    </w:p>
    <w:p w:rsidR="00B629AF" w:rsidRPr="00945336" w:rsidRDefault="00B629AF" w:rsidP="00945336">
      <w:pPr>
        <w:ind w:left="540"/>
        <w:jc w:val="both"/>
        <w:rPr>
          <w:rFonts w:ascii="Arial" w:hAnsi="Arial" w:cs="Arial"/>
        </w:rPr>
      </w:pPr>
      <w:r>
        <w:rPr>
          <w:rFonts w:ascii="Arial" w:hAnsi="Arial" w:cs="Arial"/>
        </w:rPr>
        <w:t xml:space="preserve">      s</w:t>
      </w:r>
      <w:r w:rsidRPr="00945336">
        <w:rPr>
          <w:rFonts w:ascii="Arial" w:hAnsi="Arial" w:cs="Arial"/>
        </w:rPr>
        <w:t>łownie: ……………zł.</w:t>
      </w:r>
    </w:p>
    <w:p w:rsidR="00B629AF" w:rsidRPr="00945336" w:rsidRDefault="00B629AF" w:rsidP="00945336">
      <w:pPr>
        <w:ind w:left="540"/>
        <w:jc w:val="both"/>
        <w:rPr>
          <w:rFonts w:ascii="Arial" w:hAnsi="Arial" w:cs="Arial"/>
        </w:rPr>
      </w:pPr>
      <w:r w:rsidRPr="00945336">
        <w:rPr>
          <w:rFonts w:ascii="Arial" w:hAnsi="Arial" w:cs="Arial"/>
        </w:rPr>
        <w:t xml:space="preserve">       netto: ………………………………………………………zł</w:t>
      </w:r>
    </w:p>
    <w:p w:rsidR="00B629AF" w:rsidRPr="00945336" w:rsidRDefault="00B629AF" w:rsidP="00945336">
      <w:pPr>
        <w:ind w:left="284"/>
        <w:jc w:val="both"/>
        <w:rPr>
          <w:rFonts w:ascii="Arial" w:hAnsi="Arial" w:cs="Arial"/>
        </w:rPr>
      </w:pPr>
    </w:p>
    <w:p w:rsidR="003E09C6" w:rsidRPr="002C7F68" w:rsidRDefault="003E09C6" w:rsidP="003E09C6">
      <w:pPr>
        <w:pStyle w:val="Zwykytekst"/>
        <w:numPr>
          <w:ilvl w:val="0"/>
          <w:numId w:val="1"/>
        </w:numPr>
        <w:ind w:left="360"/>
        <w:rPr>
          <w:rFonts w:ascii="Arial" w:hAnsi="Arial" w:cs="Arial"/>
          <w:i/>
          <w:iCs/>
          <w:sz w:val="24"/>
          <w:szCs w:val="24"/>
        </w:rPr>
      </w:pPr>
      <w:r w:rsidRPr="002C7F68">
        <w:rPr>
          <w:rFonts w:ascii="Arial" w:hAnsi="Arial" w:cs="Arial"/>
          <w:sz w:val="24"/>
          <w:szCs w:val="24"/>
        </w:rPr>
        <w:t xml:space="preserve">Ceny jednostkowe zamówienia zawarte są w formularzu </w:t>
      </w:r>
      <w:r>
        <w:rPr>
          <w:rFonts w:ascii="Arial" w:hAnsi="Arial" w:cs="Arial"/>
          <w:sz w:val="24"/>
          <w:szCs w:val="24"/>
        </w:rPr>
        <w:t xml:space="preserve">cenowym stanowiącym </w:t>
      </w:r>
      <w:r w:rsidR="009761B7">
        <w:rPr>
          <w:rFonts w:ascii="Arial" w:hAnsi="Arial" w:cs="Arial"/>
          <w:sz w:val="24"/>
          <w:szCs w:val="24"/>
        </w:rPr>
        <w:t>zał. nr 1</w:t>
      </w:r>
      <w:r w:rsidRPr="002C7F68">
        <w:rPr>
          <w:rFonts w:ascii="Arial" w:hAnsi="Arial" w:cs="Arial"/>
          <w:sz w:val="24"/>
          <w:szCs w:val="24"/>
        </w:rPr>
        <w:t xml:space="preserve"> do umowy.</w:t>
      </w:r>
    </w:p>
    <w:p w:rsidR="00B629AF" w:rsidRPr="00734998" w:rsidRDefault="00B629AF" w:rsidP="009A2782">
      <w:pPr>
        <w:pStyle w:val="Zwykytekst"/>
        <w:numPr>
          <w:ilvl w:val="0"/>
          <w:numId w:val="1"/>
        </w:numPr>
        <w:spacing w:before="120"/>
        <w:ind w:left="426" w:hanging="426"/>
        <w:jc w:val="both"/>
        <w:rPr>
          <w:rFonts w:ascii="Arial" w:hAnsi="Arial" w:cs="Arial"/>
          <w:sz w:val="24"/>
          <w:szCs w:val="24"/>
        </w:rPr>
      </w:pPr>
      <w:r w:rsidRPr="00734998">
        <w:rPr>
          <w:rFonts w:ascii="Arial" w:hAnsi="Arial" w:cs="Arial"/>
          <w:sz w:val="24"/>
          <w:szCs w:val="24"/>
          <w:lang w:eastAsia="ar-SA"/>
        </w:rPr>
        <w:t>Ostateczną wartością umowy będzie łączna wartość wszystkich zrealizowanych dostaw.</w:t>
      </w:r>
    </w:p>
    <w:p w:rsidR="00B629AF" w:rsidRPr="00734998" w:rsidRDefault="00EF60A3" w:rsidP="00323F14">
      <w:pPr>
        <w:numPr>
          <w:ilvl w:val="0"/>
          <w:numId w:val="1"/>
        </w:numPr>
        <w:suppressAutoHyphens/>
        <w:overflowPunct w:val="0"/>
        <w:autoSpaceDE w:val="0"/>
        <w:ind w:left="360"/>
        <w:jc w:val="both"/>
        <w:textAlignment w:val="baseline"/>
        <w:rPr>
          <w:rFonts w:ascii="Arial" w:hAnsi="Arial" w:cs="Arial"/>
        </w:rPr>
      </w:pPr>
      <w:r>
        <w:rPr>
          <w:rFonts w:ascii="Arial" w:hAnsi="Arial" w:cs="Arial"/>
        </w:rPr>
        <w:t>Całkowita w</w:t>
      </w:r>
      <w:r w:rsidR="00B629AF" w:rsidRPr="00734998">
        <w:rPr>
          <w:rFonts w:ascii="Arial" w:hAnsi="Arial" w:cs="Arial"/>
        </w:rPr>
        <w:t>artość u</w:t>
      </w:r>
      <w:r w:rsidR="00734998" w:rsidRPr="00734998">
        <w:rPr>
          <w:rFonts w:ascii="Arial" w:hAnsi="Arial" w:cs="Arial"/>
        </w:rPr>
        <w:t>mowy określona w ust.</w:t>
      </w:r>
      <w:r w:rsidR="009761B7">
        <w:rPr>
          <w:rFonts w:ascii="Arial" w:hAnsi="Arial" w:cs="Arial"/>
        </w:rPr>
        <w:t xml:space="preserve"> 1 pkt.</w:t>
      </w:r>
      <w:r w:rsidR="00734998" w:rsidRPr="00734998">
        <w:rPr>
          <w:rFonts w:ascii="Arial" w:hAnsi="Arial" w:cs="Arial"/>
        </w:rPr>
        <w:t xml:space="preserve"> </w:t>
      </w:r>
      <w:r w:rsidR="00EE1BCF">
        <w:rPr>
          <w:rFonts w:ascii="Arial" w:hAnsi="Arial" w:cs="Arial"/>
        </w:rPr>
        <w:t>1.</w:t>
      </w:r>
      <w:r w:rsidR="00734998" w:rsidRPr="00734998">
        <w:rPr>
          <w:rFonts w:ascii="Arial" w:hAnsi="Arial" w:cs="Arial"/>
        </w:rPr>
        <w:t>3</w:t>
      </w:r>
      <w:r w:rsidR="00B629AF" w:rsidRPr="00734998">
        <w:rPr>
          <w:rFonts w:ascii="Arial" w:hAnsi="Arial" w:cs="Arial"/>
        </w:rPr>
        <w:t>, jest wartością maksymalną, a jej niezrealizowanie nie może stanowić podstawy dla Wykonawcy dochodzenia jakichkolwiek roszczeń z tego tytułu.</w:t>
      </w:r>
    </w:p>
    <w:p w:rsidR="00B629AF" w:rsidRPr="00734998" w:rsidRDefault="00B629AF" w:rsidP="00FB6FE1">
      <w:pPr>
        <w:pStyle w:val="Zwykytekst"/>
        <w:numPr>
          <w:ilvl w:val="0"/>
          <w:numId w:val="11"/>
        </w:numPr>
        <w:jc w:val="both"/>
        <w:rPr>
          <w:rFonts w:ascii="Arial" w:hAnsi="Arial" w:cs="Arial"/>
          <w:sz w:val="24"/>
          <w:szCs w:val="24"/>
        </w:rPr>
      </w:pPr>
      <w:r w:rsidRPr="00734998">
        <w:rPr>
          <w:rFonts w:ascii="Arial" w:hAnsi="Arial" w:cs="Arial"/>
          <w:sz w:val="24"/>
          <w:szCs w:val="24"/>
        </w:rPr>
        <w:t xml:space="preserve">Przekroczenie </w:t>
      </w:r>
      <w:r w:rsidR="00EF60A3">
        <w:rPr>
          <w:rFonts w:ascii="Arial" w:hAnsi="Arial" w:cs="Arial"/>
          <w:sz w:val="24"/>
          <w:szCs w:val="24"/>
        </w:rPr>
        <w:t xml:space="preserve">całkowitej </w:t>
      </w:r>
      <w:r w:rsidRPr="00734998">
        <w:rPr>
          <w:rFonts w:ascii="Arial" w:hAnsi="Arial" w:cs="Arial"/>
          <w:sz w:val="24"/>
          <w:szCs w:val="24"/>
        </w:rPr>
        <w:t>warto</w:t>
      </w:r>
      <w:r w:rsidR="00734998" w:rsidRPr="00734998">
        <w:rPr>
          <w:rFonts w:ascii="Arial" w:hAnsi="Arial" w:cs="Arial"/>
          <w:sz w:val="24"/>
          <w:szCs w:val="24"/>
        </w:rPr>
        <w:t>ści określonej w ust.</w:t>
      </w:r>
      <w:r w:rsidR="009761B7">
        <w:rPr>
          <w:rFonts w:ascii="Arial" w:hAnsi="Arial" w:cs="Arial"/>
          <w:sz w:val="24"/>
          <w:szCs w:val="24"/>
        </w:rPr>
        <w:t>1 pkt.</w:t>
      </w:r>
      <w:r w:rsidR="00734998" w:rsidRPr="00734998">
        <w:rPr>
          <w:rFonts w:ascii="Arial" w:hAnsi="Arial" w:cs="Arial"/>
          <w:sz w:val="24"/>
          <w:szCs w:val="24"/>
        </w:rPr>
        <w:t xml:space="preserve"> </w:t>
      </w:r>
      <w:r w:rsidR="00EE1BCF">
        <w:rPr>
          <w:rFonts w:ascii="Arial" w:hAnsi="Arial" w:cs="Arial"/>
          <w:sz w:val="24"/>
          <w:szCs w:val="24"/>
        </w:rPr>
        <w:t>1.</w:t>
      </w:r>
      <w:r w:rsidR="00734998" w:rsidRPr="00734998">
        <w:rPr>
          <w:rFonts w:ascii="Arial" w:hAnsi="Arial" w:cs="Arial"/>
          <w:sz w:val="24"/>
          <w:szCs w:val="24"/>
        </w:rPr>
        <w:t>3</w:t>
      </w:r>
      <w:r w:rsidRPr="00734998">
        <w:rPr>
          <w:rFonts w:ascii="Arial" w:hAnsi="Arial" w:cs="Arial"/>
          <w:sz w:val="24"/>
          <w:szCs w:val="24"/>
        </w:rPr>
        <w:t xml:space="preserve"> dokonuje się na pełną odpowiedzialność finansową Wykonawcy.</w:t>
      </w:r>
    </w:p>
    <w:p w:rsidR="00B629AF" w:rsidRPr="00945336" w:rsidRDefault="00B629AF" w:rsidP="00FB6FE1">
      <w:pPr>
        <w:pStyle w:val="Zwykytekst"/>
        <w:numPr>
          <w:ilvl w:val="0"/>
          <w:numId w:val="11"/>
        </w:numPr>
        <w:jc w:val="both"/>
        <w:rPr>
          <w:rFonts w:ascii="Arial" w:hAnsi="Arial" w:cs="Arial"/>
          <w:sz w:val="24"/>
          <w:szCs w:val="24"/>
        </w:rPr>
      </w:pPr>
      <w:r w:rsidRPr="00945336">
        <w:rPr>
          <w:rFonts w:ascii="Arial" w:hAnsi="Arial" w:cs="Arial"/>
          <w:sz w:val="24"/>
          <w:szCs w:val="24"/>
        </w:rPr>
        <w:t>Wykonawcy nie przysługuje wobec Zamawiającego roszczenie o realizację dostaw opcjonalnych.</w:t>
      </w:r>
    </w:p>
    <w:p w:rsidR="00B629AF" w:rsidRPr="00945336" w:rsidRDefault="00B629AF" w:rsidP="00FB6FE1">
      <w:pPr>
        <w:pStyle w:val="Zwykytekst"/>
        <w:numPr>
          <w:ilvl w:val="0"/>
          <w:numId w:val="11"/>
        </w:numPr>
        <w:jc w:val="both"/>
        <w:rPr>
          <w:rFonts w:ascii="Arial" w:hAnsi="Arial" w:cs="Arial"/>
          <w:sz w:val="24"/>
          <w:szCs w:val="24"/>
        </w:rPr>
      </w:pPr>
      <w:r w:rsidRPr="00945336">
        <w:rPr>
          <w:rFonts w:ascii="Arial" w:hAnsi="Arial" w:cs="Arial"/>
          <w:sz w:val="24"/>
          <w:szCs w:val="24"/>
        </w:rPr>
        <w:t>Realizacja dostaw opcjonalnych może nastąpić tylko i wyłącznie za zgodą Zamawiającego, w ilościach przez niego wskazanych, w obowiązujących cenach jednostkowych, w terminie realizacji (obowiązywania) umowy.</w:t>
      </w:r>
    </w:p>
    <w:p w:rsidR="00B629AF" w:rsidRPr="00945336" w:rsidRDefault="00B629AF" w:rsidP="00FB6FE1">
      <w:pPr>
        <w:pStyle w:val="Zwykytekst"/>
        <w:numPr>
          <w:ilvl w:val="0"/>
          <w:numId w:val="11"/>
        </w:numPr>
        <w:jc w:val="both"/>
        <w:rPr>
          <w:rFonts w:ascii="Arial" w:hAnsi="Arial" w:cs="Arial"/>
          <w:i/>
          <w:iCs/>
          <w:sz w:val="24"/>
          <w:szCs w:val="24"/>
        </w:rPr>
      </w:pPr>
      <w:r w:rsidRPr="00945336">
        <w:rPr>
          <w:rFonts w:ascii="Arial" w:hAnsi="Arial" w:cs="Arial"/>
          <w:sz w:val="24"/>
          <w:szCs w:val="24"/>
        </w:rPr>
        <w:t>Wykonawca ponosi pełną odpowiedzialność (w tym również finansową) za zrealizowanie dostaw opcjonalnych do Odbiorców bez wyrażenia zgody przez Zamawiającego.</w:t>
      </w:r>
    </w:p>
    <w:p w:rsidR="00B629AF" w:rsidRPr="00945336" w:rsidRDefault="00B629AF" w:rsidP="00FB6FE1">
      <w:pPr>
        <w:pStyle w:val="Zwykytekst"/>
        <w:numPr>
          <w:ilvl w:val="0"/>
          <w:numId w:val="11"/>
        </w:numPr>
        <w:jc w:val="both"/>
        <w:rPr>
          <w:rFonts w:ascii="Arial" w:hAnsi="Arial" w:cs="Arial"/>
          <w:i/>
          <w:iCs/>
          <w:sz w:val="24"/>
          <w:szCs w:val="24"/>
        </w:rPr>
      </w:pPr>
      <w:r w:rsidRPr="00945336">
        <w:rPr>
          <w:rFonts w:ascii="Arial" w:hAnsi="Arial" w:cs="Arial"/>
          <w:sz w:val="24"/>
          <w:szCs w:val="24"/>
        </w:rPr>
        <w:t xml:space="preserve">Realizacja zamówienia opcjonalnego uzależniona będzie od wysokości środków przydzielonych na ten cel w budżecie Zamawiającego. </w:t>
      </w:r>
    </w:p>
    <w:p w:rsidR="00074EEF" w:rsidRPr="00686B59" w:rsidRDefault="00074EEF" w:rsidP="00686B59">
      <w:pPr>
        <w:pStyle w:val="Zwykytekst"/>
        <w:numPr>
          <w:ilvl w:val="0"/>
          <w:numId w:val="11"/>
        </w:numPr>
        <w:jc w:val="both"/>
        <w:rPr>
          <w:rFonts w:ascii="Arial" w:hAnsi="Arial" w:cs="Arial"/>
          <w:i/>
          <w:iCs/>
          <w:sz w:val="24"/>
          <w:szCs w:val="24"/>
        </w:rPr>
      </w:pPr>
      <w:r w:rsidRPr="0014159E">
        <w:rPr>
          <w:rFonts w:ascii="Arial" w:hAnsi="Arial" w:cs="Arial"/>
          <w:sz w:val="24"/>
          <w:szCs w:val="24"/>
        </w:rPr>
        <w:t>Cena w okresie obowiązywania umowy może być waloryzowana na podstawie wniosku Wykonawcy lub Zamawiającego, jeżeli wskaźnik wzrostu cen towarów dla poszczególnych grup produktów (opublikowany przez Główny Urząd Statystyczny w publikacji branżowej „Ceny, handel” - wskaźnik zmiany cen żyw</w:t>
      </w:r>
      <w:r w:rsidR="00686B59">
        <w:rPr>
          <w:rFonts w:ascii="Arial" w:hAnsi="Arial" w:cs="Arial"/>
          <w:sz w:val="24"/>
          <w:szCs w:val="24"/>
        </w:rPr>
        <w:t>ności i napojów bezalkoholowych o tytule</w:t>
      </w:r>
      <w:r w:rsidR="00686B59">
        <w:t> </w:t>
      </w:r>
      <w:r w:rsidRPr="0014159E">
        <w:rPr>
          <w:rFonts w:ascii="Arial" w:hAnsi="Arial" w:cs="Arial"/>
          <w:sz w:val="24"/>
          <w:szCs w:val="24"/>
        </w:rPr>
        <w:t>„</w:t>
      </w:r>
      <w:r w:rsidR="00686B59">
        <w:rPr>
          <w:rFonts w:ascii="Arial" w:hAnsi="Arial" w:cs="Arial"/>
          <w:sz w:val="24"/>
          <w:szCs w:val="24"/>
        </w:rPr>
        <w:t>Wskaźniki </w:t>
      </w:r>
      <w:r>
        <w:rPr>
          <w:rFonts w:ascii="Arial" w:hAnsi="Arial" w:cs="Arial"/>
          <w:sz w:val="24"/>
          <w:szCs w:val="24"/>
        </w:rPr>
        <w:t>cen</w:t>
      </w:r>
      <w:r w:rsidRPr="0014159E">
        <w:rPr>
          <w:rFonts w:ascii="Arial" w:hAnsi="Arial" w:cs="Arial"/>
          <w:sz w:val="24"/>
          <w:szCs w:val="24"/>
        </w:rPr>
        <w:t xml:space="preserve">”) w miesiącu złożenia wniosku, uległ zmianie o 5 % w stosunku do wskaźnika </w:t>
      </w:r>
      <w:r w:rsidRPr="00686B59">
        <w:rPr>
          <w:rFonts w:ascii="Arial" w:hAnsi="Arial" w:cs="Arial"/>
          <w:sz w:val="24"/>
          <w:szCs w:val="24"/>
        </w:rPr>
        <w:t xml:space="preserve">wzrostu cen </w:t>
      </w:r>
      <w:r w:rsidR="00686B59">
        <w:rPr>
          <w:rFonts w:ascii="Arial" w:hAnsi="Arial" w:cs="Arial"/>
          <w:sz w:val="24"/>
          <w:szCs w:val="24"/>
        </w:rPr>
        <w:t>towarów dla poszczególnych grup produktów </w:t>
      </w:r>
      <w:r w:rsidRPr="00686B59">
        <w:rPr>
          <w:rFonts w:ascii="Arial" w:hAnsi="Arial" w:cs="Arial"/>
          <w:sz w:val="24"/>
          <w:szCs w:val="24"/>
        </w:rPr>
        <w:t>obowiązującego w miesiącu rozpoczęcia realizacji umowy.</w:t>
      </w:r>
    </w:p>
    <w:p w:rsidR="00074EEF" w:rsidRPr="00AA478E" w:rsidRDefault="00074EEF" w:rsidP="00FB6FE1">
      <w:pPr>
        <w:pStyle w:val="Zwykytekst"/>
        <w:numPr>
          <w:ilvl w:val="0"/>
          <w:numId w:val="11"/>
        </w:numPr>
        <w:jc w:val="both"/>
        <w:rPr>
          <w:rFonts w:ascii="Arial" w:hAnsi="Arial" w:cs="Arial"/>
          <w:i/>
          <w:iCs/>
          <w:sz w:val="24"/>
          <w:szCs w:val="24"/>
        </w:rPr>
      </w:pPr>
      <w:r w:rsidRPr="0014159E">
        <w:rPr>
          <w:rFonts w:ascii="Arial" w:hAnsi="Arial" w:cs="Arial"/>
          <w:sz w:val="24"/>
          <w:szCs w:val="24"/>
        </w:rPr>
        <w:t>Waloryzowana cena obowiązywać będzie od daty zawarcia aneksu do umowy.</w:t>
      </w:r>
    </w:p>
    <w:p w:rsidR="003E09C6" w:rsidRPr="003E09C6" w:rsidRDefault="00AA478E" w:rsidP="004F5D63">
      <w:pPr>
        <w:pStyle w:val="Zwykytekst"/>
        <w:numPr>
          <w:ilvl w:val="0"/>
          <w:numId w:val="11"/>
        </w:numPr>
        <w:jc w:val="both"/>
        <w:rPr>
          <w:rFonts w:ascii="Arial" w:hAnsi="Arial" w:cs="Arial"/>
          <w:i/>
          <w:iCs/>
          <w:sz w:val="24"/>
          <w:szCs w:val="24"/>
        </w:rPr>
      </w:pPr>
      <w:r w:rsidRPr="003E09C6">
        <w:rPr>
          <w:rFonts w:ascii="Arial" w:eastAsia="Meiryo" w:hAnsi="Arial" w:cs="Arial"/>
          <w:sz w:val="24"/>
          <w:szCs w:val="24"/>
          <w:lang w:eastAsia="ja-JP"/>
        </w:rPr>
        <w:t xml:space="preserve">Wykonanie przedmiotu umowy określonego w </w:t>
      </w:r>
      <w:r w:rsidRPr="003E09C6">
        <w:rPr>
          <w:rFonts w:ascii="Arial" w:hAnsi="Arial" w:cs="Arial"/>
          <w:sz w:val="24"/>
          <w:szCs w:val="24"/>
        </w:rPr>
        <w:t xml:space="preserve">§ 1, </w:t>
      </w:r>
      <w:r w:rsidR="003E09C6" w:rsidRPr="00AA478E">
        <w:rPr>
          <w:rFonts w:ascii="Arial" w:hAnsi="Arial" w:cs="Arial"/>
          <w:sz w:val="24"/>
          <w:szCs w:val="24"/>
        </w:rPr>
        <w:t xml:space="preserve">opłacone będzie </w:t>
      </w:r>
      <w:r w:rsidR="003E09C6">
        <w:rPr>
          <w:rFonts w:ascii="Arial" w:hAnsi="Arial" w:cs="Arial"/>
          <w:sz w:val="24"/>
          <w:szCs w:val="24"/>
        </w:rPr>
        <w:t xml:space="preserve">zgodnie </w:t>
      </w:r>
      <w:r w:rsidR="003E09C6">
        <w:rPr>
          <w:rFonts w:ascii="Arial" w:hAnsi="Arial" w:cs="Arial"/>
          <w:sz w:val="24"/>
          <w:szCs w:val="24"/>
        </w:rPr>
        <w:br/>
        <w:t>z formularze</w:t>
      </w:r>
      <w:r w:rsidR="009761B7">
        <w:rPr>
          <w:rFonts w:ascii="Arial" w:hAnsi="Arial" w:cs="Arial"/>
          <w:sz w:val="24"/>
          <w:szCs w:val="24"/>
        </w:rPr>
        <w:t>m cenowym, stanowiącym zał. nr 1</w:t>
      </w:r>
      <w:r w:rsidR="003E09C6">
        <w:rPr>
          <w:rFonts w:ascii="Arial" w:hAnsi="Arial" w:cs="Arial"/>
          <w:sz w:val="24"/>
          <w:szCs w:val="24"/>
        </w:rPr>
        <w:t xml:space="preserve"> do umowy.</w:t>
      </w:r>
    </w:p>
    <w:p w:rsidR="00AA478E" w:rsidRPr="003E09C6" w:rsidRDefault="00AA478E" w:rsidP="004F5D63">
      <w:pPr>
        <w:pStyle w:val="Zwykytekst"/>
        <w:numPr>
          <w:ilvl w:val="0"/>
          <w:numId w:val="11"/>
        </w:numPr>
        <w:jc w:val="both"/>
        <w:rPr>
          <w:rFonts w:ascii="Arial" w:hAnsi="Arial" w:cs="Arial"/>
          <w:i/>
          <w:iCs/>
          <w:sz w:val="24"/>
          <w:szCs w:val="24"/>
        </w:rPr>
      </w:pPr>
      <w:r w:rsidRPr="003E09C6">
        <w:rPr>
          <w:rFonts w:ascii="Arial" w:hAnsi="Arial" w:cs="Arial"/>
          <w:sz w:val="24"/>
          <w:szCs w:val="24"/>
          <w:lang w:eastAsia="ar-SA"/>
        </w:rPr>
        <w:t>Każda dostawa będzie opłacona wg ilości i wartości towaru faktycznie odebranego przez Zamawiającego.</w:t>
      </w:r>
    </w:p>
    <w:p w:rsidR="00AA478E" w:rsidRPr="00EF1430" w:rsidRDefault="00AA478E" w:rsidP="00FB6FE1">
      <w:pPr>
        <w:pStyle w:val="Zwykytekst"/>
        <w:numPr>
          <w:ilvl w:val="0"/>
          <w:numId w:val="11"/>
        </w:numPr>
        <w:jc w:val="both"/>
        <w:rPr>
          <w:rFonts w:ascii="Arial" w:hAnsi="Arial" w:cs="Arial"/>
          <w:i/>
          <w:iCs/>
          <w:sz w:val="24"/>
          <w:szCs w:val="24"/>
        </w:rPr>
      </w:pPr>
      <w:r w:rsidRPr="00AA478E">
        <w:rPr>
          <w:rFonts w:ascii="Arial" w:hAnsi="Arial" w:cs="Arial"/>
          <w:sz w:val="24"/>
          <w:szCs w:val="24"/>
          <w:lang w:eastAsia="ar-SA"/>
        </w:rPr>
        <w:t>Wykonawca zobowiązany jest wystawić na każdą dostawę osobną fakturę VAT wraz z kopią i dostarczyć do Zamawiającego.</w:t>
      </w:r>
    </w:p>
    <w:p w:rsidR="00AA478E" w:rsidRPr="00EF1430" w:rsidRDefault="00AA478E" w:rsidP="00FB6FE1">
      <w:pPr>
        <w:pStyle w:val="Zwykytekst"/>
        <w:numPr>
          <w:ilvl w:val="0"/>
          <w:numId w:val="11"/>
        </w:numPr>
        <w:jc w:val="both"/>
        <w:rPr>
          <w:rFonts w:ascii="Arial" w:hAnsi="Arial" w:cs="Arial"/>
          <w:i/>
          <w:iCs/>
          <w:sz w:val="24"/>
          <w:szCs w:val="24"/>
        </w:rPr>
      </w:pPr>
      <w:r w:rsidRPr="00EF1430">
        <w:rPr>
          <w:rFonts w:ascii="Arial" w:eastAsia="Meiryo" w:hAnsi="Arial" w:cs="Arial"/>
          <w:sz w:val="24"/>
          <w:szCs w:val="24"/>
          <w:lang w:eastAsia="ja-JP"/>
        </w:rPr>
        <w:t>Zamawiający ureguluje należność w terminie do 21 dni od daty otrzymania od Wykonawcy oryginału poprawnie wystawionej faktury VAT.</w:t>
      </w:r>
    </w:p>
    <w:p w:rsidR="00AA478E" w:rsidRPr="00EF1430" w:rsidRDefault="00AA478E" w:rsidP="00FB6FE1">
      <w:pPr>
        <w:pStyle w:val="Zwykytekst"/>
        <w:numPr>
          <w:ilvl w:val="0"/>
          <w:numId w:val="11"/>
        </w:numPr>
        <w:jc w:val="both"/>
        <w:rPr>
          <w:rFonts w:ascii="Arial" w:hAnsi="Arial" w:cs="Arial"/>
          <w:i/>
          <w:iCs/>
          <w:sz w:val="24"/>
          <w:szCs w:val="24"/>
        </w:rPr>
      </w:pPr>
      <w:r w:rsidRPr="00EF1430">
        <w:rPr>
          <w:rFonts w:ascii="Arial" w:eastAsia="Meiryo" w:hAnsi="Arial" w:cs="Arial"/>
          <w:sz w:val="24"/>
          <w:szCs w:val="24"/>
          <w:lang w:eastAsia="ja-JP"/>
        </w:rPr>
        <w:t>Strony postanawiają, iż zapłata następuje w dniu obciążenia rachunku bankowego Zamawiającego.</w:t>
      </w:r>
    </w:p>
    <w:p w:rsidR="00AA478E" w:rsidRPr="00EF1430" w:rsidRDefault="00AA478E" w:rsidP="00FB6FE1">
      <w:pPr>
        <w:pStyle w:val="Zwykytekst"/>
        <w:numPr>
          <w:ilvl w:val="0"/>
          <w:numId w:val="11"/>
        </w:numPr>
        <w:jc w:val="both"/>
        <w:rPr>
          <w:rFonts w:ascii="Arial" w:hAnsi="Arial" w:cs="Arial"/>
          <w:i/>
          <w:iCs/>
          <w:sz w:val="24"/>
          <w:szCs w:val="24"/>
        </w:rPr>
      </w:pPr>
      <w:r w:rsidRPr="00EF1430">
        <w:rPr>
          <w:rFonts w:ascii="Arial" w:eastAsia="Meiryo" w:hAnsi="Arial" w:cs="Arial"/>
          <w:sz w:val="24"/>
          <w:szCs w:val="24"/>
          <w:lang w:eastAsia="ja-JP"/>
        </w:rPr>
        <w:t>Dane do faktury: 25 Wojskowy Oddział Gospodarczy w Białymstoku, 15-325 Białystok ul. Kawaleryjska 70, NIP: 542-322-47-55.</w:t>
      </w:r>
    </w:p>
    <w:p w:rsidR="00AA478E" w:rsidRPr="00AA478E"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sz w:val="24"/>
          <w:szCs w:val="24"/>
          <w:lang w:val="pl-PL"/>
        </w:rPr>
        <w:t xml:space="preserve">W przypadku otrzymania błędnie wystawionej faktury VAT lub otrzymania faktury VAT bez wymaganych dokumentów, Zamawiający poinformuje o tym Wykonawcę, który zobowiązany jest do skorygowania faktury VAT zgodnie z obowiązującymi przepisami oraz dostarczenia wymaganych w umowie dokumentów. Do czasu </w:t>
      </w:r>
      <w:r w:rsidRPr="00AA478E">
        <w:rPr>
          <w:rFonts w:ascii="Arial" w:hAnsi="Arial" w:cs="Arial"/>
          <w:sz w:val="24"/>
          <w:szCs w:val="24"/>
          <w:lang w:val="pl-PL"/>
        </w:rPr>
        <w:lastRenderedPageBreak/>
        <w:t xml:space="preserve">doręczenia Zamawiającemu prawidłowo skorygowanej faktury VAT oraz kompletu dokumentów termin płatności faktury o którym mowa w pkt. </w:t>
      </w:r>
      <w:r w:rsidR="003E09C6">
        <w:rPr>
          <w:rFonts w:ascii="Arial" w:hAnsi="Arial" w:cs="Arial"/>
          <w:sz w:val="24"/>
          <w:szCs w:val="24"/>
          <w:lang w:val="pl-PL"/>
        </w:rPr>
        <w:t>15</w:t>
      </w:r>
      <w:r w:rsidRPr="00AA478E">
        <w:rPr>
          <w:rFonts w:ascii="Arial" w:hAnsi="Arial" w:cs="Arial"/>
          <w:sz w:val="24"/>
          <w:szCs w:val="24"/>
          <w:lang w:val="pl-PL"/>
        </w:rPr>
        <w:t>, nie biegnie.</w:t>
      </w:r>
    </w:p>
    <w:p w:rsidR="00AA478E" w:rsidRPr="00AA478E"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noProof/>
          <w:sz w:val="24"/>
          <w:szCs w:val="24"/>
          <w:lang w:val="pl-PL"/>
        </w:rPr>
        <w:t xml:space="preserve"> </w:t>
      </w:r>
      <w:r w:rsidRPr="00AA478E">
        <w:rPr>
          <w:rFonts w:ascii="Arial" w:hAnsi="Arial" w:cs="Arial"/>
          <w:sz w:val="24"/>
          <w:szCs w:val="24"/>
          <w:lang w:val="pl-PL"/>
        </w:rPr>
        <w:t xml:space="preserve">Za dzień zapłaty uznaje się datę obciążenia rachunku bankowego </w:t>
      </w:r>
      <w:r w:rsidR="00686B59">
        <w:rPr>
          <w:rFonts w:ascii="Arial" w:hAnsi="Arial" w:cs="Arial"/>
          <w:sz w:val="24"/>
          <w:szCs w:val="24"/>
          <w:lang w:val="pl-PL"/>
        </w:rPr>
        <w:t>Zamawiającego</w:t>
      </w:r>
      <w:r w:rsidRPr="00AA478E">
        <w:rPr>
          <w:rFonts w:ascii="Arial" w:hAnsi="Arial" w:cs="Arial"/>
          <w:sz w:val="24"/>
          <w:szCs w:val="24"/>
          <w:lang w:val="pl-PL"/>
        </w:rPr>
        <w:t>.</w:t>
      </w:r>
    </w:p>
    <w:p w:rsidR="00AA478E" w:rsidRPr="00AA478E"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sz w:val="24"/>
          <w:szCs w:val="24"/>
          <w:lang w:val="pl-PL"/>
        </w:rPr>
        <w:t xml:space="preserve"> </w:t>
      </w:r>
      <w:r w:rsidRPr="00AA478E">
        <w:rPr>
          <w:rFonts w:ascii="Arial" w:hAnsi="Arial" w:cs="Arial"/>
          <w:sz w:val="24"/>
          <w:szCs w:val="24"/>
        </w:rPr>
        <w:t xml:space="preserve">Koszty dojazdu od i do </w:t>
      </w:r>
      <w:r w:rsidR="00686B59">
        <w:rPr>
          <w:rFonts w:ascii="Arial" w:hAnsi="Arial" w:cs="Arial"/>
          <w:sz w:val="24"/>
          <w:szCs w:val="24"/>
          <w:lang w:val="pl-PL"/>
        </w:rPr>
        <w:t>Zamawiającego</w:t>
      </w:r>
      <w:r w:rsidRPr="00AA478E">
        <w:rPr>
          <w:rFonts w:ascii="Arial" w:hAnsi="Arial" w:cs="Arial"/>
          <w:sz w:val="24"/>
          <w:szCs w:val="24"/>
        </w:rPr>
        <w:t xml:space="preserve"> ponosi W</w:t>
      </w:r>
      <w:r w:rsidR="00686B59">
        <w:rPr>
          <w:rFonts w:ascii="Arial" w:hAnsi="Arial" w:cs="Arial"/>
          <w:sz w:val="24"/>
          <w:szCs w:val="24"/>
          <w:lang w:val="pl-PL"/>
        </w:rPr>
        <w:t>ykonawca</w:t>
      </w:r>
      <w:r w:rsidRPr="00AA478E">
        <w:rPr>
          <w:rFonts w:ascii="Arial" w:hAnsi="Arial" w:cs="Arial"/>
          <w:sz w:val="24"/>
          <w:szCs w:val="24"/>
        </w:rPr>
        <w:t>.</w:t>
      </w:r>
    </w:p>
    <w:p w:rsidR="00AA478E" w:rsidRPr="00AA478E"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sz w:val="24"/>
          <w:szCs w:val="24"/>
        </w:rPr>
        <w:t>Z</w:t>
      </w:r>
      <w:r w:rsidR="00685CED">
        <w:rPr>
          <w:rFonts w:ascii="Arial" w:hAnsi="Arial" w:cs="Arial"/>
          <w:sz w:val="24"/>
          <w:szCs w:val="24"/>
          <w:lang w:val="pl-PL"/>
        </w:rPr>
        <w:t>amawiają</w:t>
      </w:r>
      <w:r w:rsidR="00686B59">
        <w:rPr>
          <w:rFonts w:ascii="Arial" w:hAnsi="Arial" w:cs="Arial"/>
          <w:sz w:val="24"/>
          <w:szCs w:val="24"/>
          <w:lang w:val="pl-PL"/>
        </w:rPr>
        <w:t>cy</w:t>
      </w:r>
      <w:r w:rsidRPr="00AA478E">
        <w:rPr>
          <w:rFonts w:ascii="Arial" w:hAnsi="Arial" w:cs="Arial"/>
          <w:sz w:val="24"/>
          <w:szCs w:val="24"/>
        </w:rPr>
        <w:t xml:space="preserve"> oświadcza, że W</w:t>
      </w:r>
      <w:r w:rsidR="00686B59">
        <w:rPr>
          <w:rFonts w:ascii="Arial" w:hAnsi="Arial" w:cs="Arial"/>
          <w:sz w:val="24"/>
          <w:szCs w:val="24"/>
          <w:lang w:val="pl-PL"/>
        </w:rPr>
        <w:t>ykonawca</w:t>
      </w:r>
      <w:r w:rsidRPr="00AA478E">
        <w:rPr>
          <w:rFonts w:ascii="Arial" w:hAnsi="Arial" w:cs="Arial"/>
          <w:sz w:val="24"/>
          <w:szCs w:val="24"/>
        </w:rPr>
        <w:t xml:space="preserve"> może przesyłać ustrukturyzowane faktury elektroniczne, o których mowa w art. 2 pkt. 4 ustawy z dnia 9 listopada 2018r. o elektronicznym fakturowaniu w zamówieniach publicznych tj. faktury spełniające wymagania umożliwiające przesyłanie za pośrednictwem platformy, faktur elektronicznych, o których mowa w art. 2 pkt 32 ustawy z dnia 11 marca 2004 r.  o podatku od towarów i usług. Zamawiający informuje, iż posiada konto na platformie elektronicznego fakturowania (PEF), umożliwiające odbiór i przesyłanie ustrukturyzowanych faktur elektronicznych oraz innych ustrukturyzowanych dokumentów elektronicznych za swoim  pośrednictwem, a także przy wykorzystaniu systemu teleinformatycznego obsługiwanego przez OPEN PEEPPOL, której funkcjonowanie zapewnia Minister Przedsiębiorczości i Technologii z siedzibą przy Placu Trzech Krzyży 3/5, 00-507 Warszawa. Platforma dostępna  jest pod adresem: https:/efaktura.gov.pl/usługi-pef/.</w:t>
      </w:r>
    </w:p>
    <w:p w:rsidR="00AA478E" w:rsidRPr="00AA478E"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sz w:val="24"/>
          <w:szCs w:val="24"/>
          <w:lang w:val="pl-PL"/>
        </w:rPr>
        <w:t xml:space="preserve"> </w:t>
      </w:r>
      <w:r w:rsidR="00686B59">
        <w:rPr>
          <w:rFonts w:ascii="Arial" w:hAnsi="Arial" w:cs="Arial"/>
          <w:sz w:val="24"/>
          <w:szCs w:val="24"/>
          <w:lang w:val="pl-PL"/>
        </w:rPr>
        <w:t>Wykonawca</w:t>
      </w:r>
      <w:r w:rsidRPr="00AA478E">
        <w:rPr>
          <w:rFonts w:ascii="Arial" w:hAnsi="Arial" w:cs="Arial"/>
          <w:sz w:val="24"/>
          <w:szCs w:val="24"/>
        </w:rPr>
        <w:t xml:space="preserve"> zamierzający wysyłać ustrukturyzowane faktury elektroniczne za pośrednictwem PEF zobowiązany jest do uwzględniania czasu pracy </w:t>
      </w:r>
      <w:r w:rsidRPr="00AA478E">
        <w:rPr>
          <w:rFonts w:ascii="Arial" w:hAnsi="Arial" w:cs="Arial"/>
          <w:sz w:val="24"/>
          <w:szCs w:val="24"/>
          <w:lang w:val="pl-PL"/>
        </w:rPr>
        <w:t>Z</w:t>
      </w:r>
      <w:r w:rsidR="00686B59">
        <w:rPr>
          <w:rFonts w:ascii="Arial" w:hAnsi="Arial" w:cs="Arial"/>
          <w:sz w:val="24"/>
          <w:szCs w:val="24"/>
          <w:lang w:val="pl-PL"/>
        </w:rPr>
        <w:t>amawiającego</w:t>
      </w:r>
      <w:r w:rsidRPr="00AA478E">
        <w:rPr>
          <w:rFonts w:ascii="Arial" w:hAnsi="Arial" w:cs="Arial"/>
          <w:sz w:val="24"/>
          <w:szCs w:val="24"/>
        </w:rPr>
        <w:t>, umożliwiającego Z</w:t>
      </w:r>
      <w:r w:rsidR="00686B59">
        <w:rPr>
          <w:rFonts w:ascii="Arial" w:hAnsi="Arial" w:cs="Arial"/>
          <w:sz w:val="24"/>
          <w:szCs w:val="24"/>
          <w:lang w:val="pl-PL"/>
        </w:rPr>
        <w:t>amawiającemu</w:t>
      </w:r>
      <w:r w:rsidRPr="00AA478E">
        <w:rPr>
          <w:rFonts w:ascii="Arial" w:hAnsi="Arial" w:cs="Arial"/>
          <w:sz w:val="24"/>
          <w:szCs w:val="24"/>
        </w:rPr>
        <w:t xml:space="preserve"> terminowe wywiązanie się  z zapłaty wynagrodzenia W</w:t>
      </w:r>
      <w:r w:rsidR="00686B59">
        <w:rPr>
          <w:rFonts w:ascii="Arial" w:hAnsi="Arial" w:cs="Arial"/>
          <w:sz w:val="24"/>
          <w:szCs w:val="24"/>
          <w:lang w:val="pl-PL"/>
        </w:rPr>
        <w:t>ykonawcy</w:t>
      </w:r>
      <w:r w:rsidR="00686B59">
        <w:rPr>
          <w:rFonts w:ascii="Arial" w:hAnsi="Arial" w:cs="Arial"/>
          <w:sz w:val="24"/>
          <w:szCs w:val="24"/>
        </w:rPr>
        <w:t>. W szczególności Zamawiający</w:t>
      </w:r>
      <w:r w:rsidRPr="00AA478E">
        <w:rPr>
          <w:rFonts w:ascii="Arial" w:hAnsi="Arial" w:cs="Arial"/>
          <w:sz w:val="24"/>
          <w:szCs w:val="24"/>
        </w:rPr>
        <w:t xml:space="preserve"> informuje, że przesyłanie ustrukturyzowanych faktur elektronicznych winno nastąpić w godzinach: poniedziałek – czwartek 7.00-15.30, zaś piątek 7.00-13.00. W przypadku  przesłania ustrukturyzowanej faktury elektronicznej poza godzinami pracy, w dni wolne od pracy lub święta, a także po godzinie poniedziałek-czwartek 15.30, zaś piątek 13.00 uznaje się, że została doręczona ona w następnym dniu roboczym.</w:t>
      </w:r>
    </w:p>
    <w:p w:rsidR="00AA478E" w:rsidRPr="00AA478E"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sz w:val="24"/>
          <w:szCs w:val="24"/>
          <w:lang w:val="pl-PL"/>
        </w:rPr>
        <w:t xml:space="preserve"> </w:t>
      </w:r>
      <w:r w:rsidR="00686B59">
        <w:rPr>
          <w:rFonts w:ascii="Arial" w:hAnsi="Arial" w:cs="Arial"/>
          <w:sz w:val="24"/>
          <w:szCs w:val="24"/>
        </w:rPr>
        <w:t>Wykonawca</w:t>
      </w:r>
      <w:r w:rsidRPr="00AA478E">
        <w:rPr>
          <w:rFonts w:ascii="Arial" w:hAnsi="Arial" w:cs="Arial"/>
          <w:sz w:val="24"/>
          <w:szCs w:val="24"/>
        </w:rPr>
        <w:t xml:space="preserve"> oświadcza, że numer rachunku rozliczeniowego wskazany we wszystkich fakturach, które będą wystawione w jego imieniu, jest rachunkiem dla którego zgodnie z Rozdziałem 3a ustawy z dnia 29 sierpnia 1997 r. – Prawo Bankowe prowadzony jest rachunek VAT.</w:t>
      </w:r>
    </w:p>
    <w:p w:rsidR="00AA478E" w:rsidRPr="0005543D"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sz w:val="24"/>
          <w:szCs w:val="24"/>
          <w:lang w:val="pl-PL"/>
        </w:rPr>
        <w:t xml:space="preserve"> </w:t>
      </w:r>
      <w:r w:rsidRPr="00AA478E">
        <w:rPr>
          <w:rFonts w:ascii="Arial" w:hAnsi="Arial" w:cs="Arial"/>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rsidR="0005543D" w:rsidRPr="00AA478E" w:rsidRDefault="0005543D" w:rsidP="00784519">
      <w:pPr>
        <w:pStyle w:val="Tekstpodstawowywcity"/>
        <w:spacing w:after="0"/>
        <w:ind w:left="0"/>
        <w:jc w:val="both"/>
        <w:rPr>
          <w:rFonts w:ascii="Arial" w:hAnsi="Arial" w:cs="Arial"/>
          <w:noProof/>
          <w:sz w:val="24"/>
          <w:szCs w:val="24"/>
          <w:lang w:val="pl-PL"/>
        </w:rPr>
      </w:pPr>
    </w:p>
    <w:p w:rsidR="00B629AF" w:rsidRPr="00945336" w:rsidRDefault="00B629AF" w:rsidP="0014159E">
      <w:pPr>
        <w:suppressAutoHyphens/>
        <w:overflowPunct w:val="0"/>
        <w:autoSpaceDE w:val="0"/>
        <w:jc w:val="both"/>
        <w:textAlignment w:val="baseline"/>
        <w:rPr>
          <w:rFonts w:ascii="Arial" w:hAnsi="Arial" w:cs="Arial"/>
        </w:rPr>
      </w:pPr>
    </w:p>
    <w:p w:rsidR="00B629AF" w:rsidRPr="00945336" w:rsidRDefault="00B629AF" w:rsidP="00945336">
      <w:pPr>
        <w:ind w:left="284"/>
        <w:jc w:val="center"/>
        <w:rPr>
          <w:rFonts w:ascii="Arial" w:hAnsi="Arial" w:cs="Arial"/>
          <w:b/>
          <w:bCs/>
        </w:rPr>
      </w:pPr>
      <w:r w:rsidRPr="00945336">
        <w:rPr>
          <w:rFonts w:ascii="Arial" w:hAnsi="Arial" w:cs="Arial"/>
          <w:b/>
          <w:bCs/>
        </w:rPr>
        <w:t xml:space="preserve">§ 4 </w:t>
      </w:r>
    </w:p>
    <w:p w:rsidR="00B629AF" w:rsidRPr="00945336" w:rsidRDefault="00B629AF" w:rsidP="00945336">
      <w:pPr>
        <w:ind w:left="284"/>
        <w:jc w:val="center"/>
        <w:rPr>
          <w:rFonts w:ascii="Arial" w:hAnsi="Arial" w:cs="Arial"/>
          <w:b/>
          <w:bCs/>
        </w:rPr>
      </w:pPr>
      <w:r w:rsidRPr="00945336">
        <w:rPr>
          <w:rFonts w:ascii="Arial" w:hAnsi="Arial" w:cs="Arial"/>
          <w:b/>
          <w:bCs/>
        </w:rPr>
        <w:t>SPOSÓB I MIEJSCE DOSTAWY</w:t>
      </w:r>
    </w:p>
    <w:p w:rsidR="00B629AF" w:rsidRPr="00945336" w:rsidRDefault="00B629AF" w:rsidP="00945336">
      <w:pPr>
        <w:ind w:left="284"/>
        <w:jc w:val="center"/>
        <w:rPr>
          <w:rFonts w:ascii="Arial" w:hAnsi="Arial" w:cs="Arial"/>
        </w:rPr>
      </w:pPr>
    </w:p>
    <w:p w:rsidR="00B629AF" w:rsidRPr="00945336" w:rsidRDefault="00B629AF" w:rsidP="00945336">
      <w:pPr>
        <w:pStyle w:val="Akapitzlist"/>
        <w:numPr>
          <w:ilvl w:val="0"/>
          <w:numId w:val="4"/>
        </w:numPr>
        <w:ind w:left="284" w:hanging="284"/>
        <w:jc w:val="both"/>
        <w:rPr>
          <w:rFonts w:ascii="Arial" w:hAnsi="Arial" w:cs="Arial"/>
        </w:rPr>
      </w:pPr>
      <w:r w:rsidRPr="00945336">
        <w:rPr>
          <w:rFonts w:ascii="Arial" w:hAnsi="Arial" w:cs="Arial"/>
        </w:rPr>
        <w:t>Wykonawca zobowiązuje się do dostarczenia Zamawiającemu przedmiotu zamówienia, zgodnie z opisem przedmiotu zamówienia</w:t>
      </w:r>
      <w:r w:rsidR="00EF1430">
        <w:rPr>
          <w:rFonts w:ascii="Arial" w:hAnsi="Arial" w:cs="Arial"/>
        </w:rPr>
        <w:t xml:space="preserve"> (minimalne wymagania jakościowe)</w:t>
      </w:r>
      <w:r w:rsidRPr="00945336">
        <w:rPr>
          <w:rFonts w:ascii="Arial" w:hAnsi="Arial" w:cs="Arial"/>
        </w:rPr>
        <w:t>, własnym środkiem transportu, na własny koszt i ryzyko.</w:t>
      </w:r>
    </w:p>
    <w:p w:rsidR="00B629AF" w:rsidRPr="00945336" w:rsidRDefault="00B629AF" w:rsidP="00945336">
      <w:pPr>
        <w:pStyle w:val="Akapitzlist"/>
        <w:numPr>
          <w:ilvl w:val="0"/>
          <w:numId w:val="4"/>
        </w:numPr>
        <w:ind w:left="284" w:hanging="284"/>
        <w:jc w:val="both"/>
        <w:rPr>
          <w:rFonts w:ascii="Arial" w:hAnsi="Arial" w:cs="Arial"/>
        </w:rPr>
      </w:pPr>
      <w:r w:rsidRPr="00945336">
        <w:rPr>
          <w:rFonts w:ascii="Arial" w:hAnsi="Arial" w:cs="Arial"/>
          <w:lang w:eastAsia="ar-SA"/>
        </w:rPr>
        <w:t xml:space="preserve">Realizacja dostaw odbywa się na podstawie składanych przez Zamawiającego  </w:t>
      </w:r>
      <w:r w:rsidRPr="00945336">
        <w:rPr>
          <w:rFonts w:ascii="Arial" w:hAnsi="Arial" w:cs="Arial"/>
          <w:lang w:eastAsia="ar-SA"/>
        </w:rPr>
        <w:br/>
        <w:t xml:space="preserve">w formie pisemnej lub za pośrednictwem faxu  zamówień, zawierających ilości </w:t>
      </w:r>
      <w:r w:rsidRPr="00945336">
        <w:rPr>
          <w:rFonts w:ascii="Arial" w:hAnsi="Arial" w:cs="Arial"/>
          <w:lang w:eastAsia="ar-SA"/>
        </w:rPr>
        <w:br/>
        <w:t>i terminy dostawy</w:t>
      </w:r>
      <w:r w:rsidR="00F55FC6">
        <w:rPr>
          <w:rFonts w:ascii="Arial" w:hAnsi="Arial" w:cs="Arial"/>
          <w:lang w:eastAsia="ar-SA"/>
        </w:rPr>
        <w:t xml:space="preserve"> (w zależności od potrzeb Zamawiającego)</w:t>
      </w:r>
      <w:r w:rsidRPr="00945336">
        <w:rPr>
          <w:rFonts w:ascii="Arial" w:hAnsi="Arial" w:cs="Arial"/>
          <w:lang w:eastAsia="ar-SA"/>
        </w:rPr>
        <w:t xml:space="preserve">. </w:t>
      </w:r>
    </w:p>
    <w:p w:rsidR="00B629AF" w:rsidRPr="00945336" w:rsidRDefault="00B629AF" w:rsidP="00945336">
      <w:pPr>
        <w:pStyle w:val="Akapitzlist"/>
        <w:numPr>
          <w:ilvl w:val="0"/>
          <w:numId w:val="4"/>
        </w:numPr>
        <w:ind w:left="284" w:hanging="284"/>
        <w:jc w:val="both"/>
        <w:rPr>
          <w:rFonts w:ascii="Arial" w:hAnsi="Arial" w:cs="Arial"/>
        </w:rPr>
      </w:pPr>
      <w:r w:rsidRPr="00945336">
        <w:rPr>
          <w:rFonts w:ascii="Arial" w:hAnsi="Arial" w:cs="Arial"/>
        </w:rPr>
        <w:lastRenderedPageBreak/>
        <w:t xml:space="preserve">Jakiekolwiek zawiadomienie będzie przekazywane miedzy stronami w formie pisemnej. Zamawiający dopuszcza formę porozumienia się za pomocą faxu. </w:t>
      </w:r>
    </w:p>
    <w:p w:rsidR="00B629AF" w:rsidRPr="00945336" w:rsidRDefault="00B629AF" w:rsidP="00945336">
      <w:pPr>
        <w:ind w:left="720"/>
        <w:jc w:val="both"/>
        <w:rPr>
          <w:rFonts w:ascii="Arial" w:hAnsi="Arial" w:cs="Arial"/>
          <w:lang w:eastAsia="ar-SA"/>
        </w:rPr>
      </w:pPr>
      <w:r w:rsidRPr="00945336">
        <w:rPr>
          <w:rFonts w:ascii="Arial" w:hAnsi="Arial" w:cs="Arial"/>
          <w:b/>
          <w:bCs/>
        </w:rPr>
        <w:t>Nr fax. Zamawiającego 261398447,  261398709</w:t>
      </w:r>
    </w:p>
    <w:p w:rsidR="00B629AF" w:rsidRPr="00945336" w:rsidRDefault="00B629AF" w:rsidP="00945336">
      <w:pPr>
        <w:keepNext/>
        <w:ind w:left="709"/>
        <w:jc w:val="both"/>
        <w:rPr>
          <w:rFonts w:ascii="Arial" w:hAnsi="Arial" w:cs="Arial"/>
          <w:b/>
          <w:bCs/>
        </w:rPr>
      </w:pPr>
      <w:r w:rsidRPr="00945336">
        <w:rPr>
          <w:rFonts w:ascii="Arial" w:hAnsi="Arial" w:cs="Arial"/>
          <w:b/>
          <w:bCs/>
        </w:rPr>
        <w:t>Nr fax Wykonawcy ……………………</w:t>
      </w:r>
      <w:r w:rsidR="00685CED">
        <w:rPr>
          <w:rFonts w:ascii="Arial" w:hAnsi="Arial" w:cs="Arial"/>
          <w:b/>
          <w:bCs/>
        </w:rPr>
        <w:t>…………………………………………</w:t>
      </w:r>
      <w:r w:rsidRPr="00945336">
        <w:rPr>
          <w:rFonts w:ascii="Arial" w:hAnsi="Arial" w:cs="Arial"/>
          <w:b/>
          <w:bCs/>
        </w:rPr>
        <w:t>.</w:t>
      </w:r>
    </w:p>
    <w:p w:rsidR="00B629AF" w:rsidRPr="00945336" w:rsidRDefault="007F1E95" w:rsidP="007F1E95">
      <w:pPr>
        <w:keepNext/>
        <w:jc w:val="both"/>
        <w:rPr>
          <w:rFonts w:ascii="Arial" w:hAnsi="Arial" w:cs="Arial"/>
        </w:rPr>
      </w:pPr>
      <w:r>
        <w:rPr>
          <w:rFonts w:ascii="Arial" w:hAnsi="Arial" w:cs="Arial"/>
        </w:rPr>
        <w:t xml:space="preserve">    </w:t>
      </w:r>
      <w:r w:rsidR="00B629AF" w:rsidRPr="00945336">
        <w:rPr>
          <w:rFonts w:ascii="Arial" w:hAnsi="Arial" w:cs="Arial"/>
        </w:rPr>
        <w:t>Zawiadomienie skutkuje w momencie doręczenia go danej ze stron.</w:t>
      </w:r>
    </w:p>
    <w:p w:rsidR="00B629AF" w:rsidRPr="00945336" w:rsidRDefault="009A2782" w:rsidP="00945336">
      <w:pPr>
        <w:pStyle w:val="Akapitzlist"/>
        <w:numPr>
          <w:ilvl w:val="0"/>
          <w:numId w:val="4"/>
        </w:numPr>
        <w:ind w:left="284" w:hanging="284"/>
        <w:jc w:val="both"/>
        <w:rPr>
          <w:rFonts w:ascii="Arial" w:hAnsi="Arial" w:cs="Arial"/>
        </w:rPr>
      </w:pPr>
      <w:r>
        <w:rPr>
          <w:rFonts w:ascii="Arial" w:hAnsi="Arial" w:cs="Arial"/>
          <w:lang w:eastAsia="ar-SA"/>
        </w:rPr>
        <w:t>Dostawy będą realizowane</w:t>
      </w:r>
      <w:r w:rsidR="00B629AF" w:rsidRPr="00945336">
        <w:rPr>
          <w:rFonts w:ascii="Arial" w:hAnsi="Arial" w:cs="Arial"/>
          <w:lang w:eastAsia="ar-SA"/>
        </w:rPr>
        <w:t xml:space="preserve"> </w:t>
      </w:r>
      <w:r w:rsidR="00B629AF" w:rsidRPr="00945336">
        <w:rPr>
          <w:rFonts w:ascii="Arial" w:hAnsi="Arial" w:cs="Arial"/>
          <w:b/>
          <w:bCs/>
          <w:lang w:eastAsia="ar-SA"/>
        </w:rPr>
        <w:t xml:space="preserve">w godzinach od </w:t>
      </w:r>
      <w:r>
        <w:rPr>
          <w:rFonts w:ascii="Arial" w:hAnsi="Arial" w:cs="Arial"/>
          <w:b/>
          <w:bCs/>
          <w:lang w:eastAsia="ar-SA"/>
        </w:rPr>
        <w:t>6</w:t>
      </w:r>
      <w:r w:rsidR="00B629AF" w:rsidRPr="00945336">
        <w:rPr>
          <w:rFonts w:ascii="Arial" w:hAnsi="Arial" w:cs="Arial"/>
          <w:b/>
          <w:bCs/>
          <w:lang w:eastAsia="ar-SA"/>
        </w:rPr>
        <w:t>:00 do 14:00</w:t>
      </w:r>
      <w:r w:rsidR="00B629AF" w:rsidRPr="00945336">
        <w:rPr>
          <w:rFonts w:ascii="Arial" w:hAnsi="Arial" w:cs="Arial"/>
          <w:lang w:eastAsia="ar-SA"/>
        </w:rPr>
        <w:t xml:space="preserve"> na podstawie zamówienia składanego przez Zamawiającego. </w:t>
      </w:r>
      <w:r>
        <w:rPr>
          <w:rFonts w:ascii="Arial" w:hAnsi="Arial" w:cs="Arial"/>
          <w:lang w:eastAsia="ar-SA"/>
        </w:rPr>
        <w:t xml:space="preserve">W przypadku realizacji ćwiczeń </w:t>
      </w:r>
      <w:r>
        <w:rPr>
          <w:rFonts w:ascii="Arial" w:hAnsi="Arial" w:cs="Arial"/>
          <w:lang w:eastAsia="ar-SA"/>
        </w:rPr>
        <w:br/>
        <w:t xml:space="preserve">i szkoleń żołnierzy </w:t>
      </w:r>
      <w:r w:rsidRPr="009A2782">
        <w:rPr>
          <w:rFonts w:ascii="Arial" w:hAnsi="Arial" w:cs="Arial"/>
          <w:b/>
          <w:u w:val="single"/>
          <w:lang w:eastAsia="ar-SA"/>
        </w:rPr>
        <w:t>dostawy realizowane będą od godz. 05:00</w:t>
      </w:r>
      <w:r>
        <w:rPr>
          <w:rFonts w:ascii="Arial" w:hAnsi="Arial" w:cs="Arial"/>
          <w:b/>
          <w:lang w:eastAsia="ar-SA"/>
        </w:rPr>
        <w:t>.</w:t>
      </w:r>
      <w:r>
        <w:rPr>
          <w:rFonts w:ascii="Arial" w:hAnsi="Arial" w:cs="Arial"/>
          <w:lang w:eastAsia="ar-SA"/>
        </w:rPr>
        <w:t xml:space="preserve"> </w:t>
      </w:r>
      <w:r w:rsidR="00B629AF" w:rsidRPr="00945336">
        <w:rPr>
          <w:rFonts w:ascii="Arial" w:hAnsi="Arial" w:cs="Arial"/>
          <w:lang w:eastAsia="ar-SA"/>
        </w:rPr>
        <w:t xml:space="preserve">Wyjątkowo  dopuszcza się zmianę godzin dostawy po uprzednim uzgodnieniu telefonicznym </w:t>
      </w:r>
      <w:r w:rsidR="00B629AF" w:rsidRPr="00945336">
        <w:rPr>
          <w:rFonts w:ascii="Arial" w:hAnsi="Arial" w:cs="Arial"/>
          <w:lang w:eastAsia="ar-SA"/>
        </w:rPr>
        <w:br/>
        <w:t>z Zamawiającym</w:t>
      </w:r>
      <w:r>
        <w:rPr>
          <w:rFonts w:ascii="Arial" w:hAnsi="Arial" w:cs="Arial"/>
          <w:lang w:eastAsia="ar-SA"/>
        </w:rPr>
        <w:t>.</w:t>
      </w:r>
    </w:p>
    <w:p w:rsidR="003E09C6" w:rsidRDefault="00B629AF" w:rsidP="003E09C6">
      <w:pPr>
        <w:pStyle w:val="Akapitzlist"/>
        <w:numPr>
          <w:ilvl w:val="0"/>
          <w:numId w:val="4"/>
        </w:numPr>
        <w:ind w:left="284" w:hanging="284"/>
        <w:jc w:val="both"/>
        <w:rPr>
          <w:rFonts w:ascii="Arial" w:hAnsi="Arial" w:cs="Arial"/>
        </w:rPr>
      </w:pPr>
      <w:r w:rsidRPr="00945336">
        <w:rPr>
          <w:rFonts w:ascii="Arial" w:hAnsi="Arial" w:cs="Arial"/>
        </w:rPr>
        <w:t xml:space="preserve">Zamawiający zastrzega sobie prawo do sprawdzenia zamówionego asortymentu pod względem ilościowym i jakościowym w momencie odbioru towaru, </w:t>
      </w:r>
      <w:r w:rsidRPr="00945336">
        <w:rPr>
          <w:rFonts w:ascii="Arial" w:hAnsi="Arial" w:cs="Arial"/>
        </w:rPr>
        <w:br/>
        <w:t>w obecności pr</w:t>
      </w:r>
      <w:r w:rsidR="003E09C6">
        <w:rPr>
          <w:rFonts w:ascii="Arial" w:hAnsi="Arial" w:cs="Arial"/>
        </w:rPr>
        <w:t>zedstawiciela Wykonawcy.</w:t>
      </w:r>
    </w:p>
    <w:p w:rsidR="00B629AF" w:rsidRPr="003E09C6" w:rsidRDefault="00FA488C" w:rsidP="003E09C6">
      <w:pPr>
        <w:pStyle w:val="Akapitzlist"/>
        <w:numPr>
          <w:ilvl w:val="0"/>
          <w:numId w:val="4"/>
        </w:numPr>
        <w:ind w:left="284" w:hanging="284"/>
        <w:jc w:val="both"/>
        <w:rPr>
          <w:rFonts w:ascii="Arial" w:hAnsi="Arial" w:cs="Arial"/>
        </w:rPr>
      </w:pPr>
      <w:r w:rsidRPr="003E09C6">
        <w:rPr>
          <w:rFonts w:ascii="Arial" w:hAnsi="Arial" w:cs="Arial"/>
        </w:rPr>
        <w:t>D</w:t>
      </w:r>
      <w:r w:rsidR="00B629AF" w:rsidRPr="003E09C6">
        <w:rPr>
          <w:rFonts w:ascii="Arial" w:hAnsi="Arial" w:cs="Arial"/>
        </w:rPr>
        <w:t xml:space="preserve">ostawa do </w:t>
      </w:r>
      <w:r w:rsidR="00095D90" w:rsidRPr="003E09C6">
        <w:rPr>
          <w:rFonts w:ascii="Arial" w:hAnsi="Arial" w:cs="Arial"/>
        </w:rPr>
        <w:t xml:space="preserve">Odbiorcy - </w:t>
      </w:r>
      <w:r w:rsidR="00B629AF" w:rsidRPr="003E09C6">
        <w:rPr>
          <w:rFonts w:ascii="Arial" w:hAnsi="Arial" w:cs="Arial"/>
          <w:lang w:eastAsia="ar-SA"/>
        </w:rPr>
        <w:t xml:space="preserve">Magazyn Stołówki Wojskowej Dla Kadry 25 Wojskowego Oddziału Gospodarczego </w:t>
      </w:r>
      <w:r w:rsidR="00EF1430" w:rsidRPr="003E09C6">
        <w:rPr>
          <w:rFonts w:ascii="Arial" w:hAnsi="Arial" w:cs="Arial"/>
          <w:b/>
          <w:bCs/>
          <w:lang w:eastAsia="ar-SA"/>
        </w:rPr>
        <w:t>15-325</w:t>
      </w:r>
      <w:r w:rsidR="00B629AF" w:rsidRPr="003E09C6">
        <w:rPr>
          <w:rFonts w:ascii="Arial" w:hAnsi="Arial" w:cs="Arial"/>
          <w:b/>
          <w:bCs/>
          <w:lang w:eastAsia="ar-SA"/>
        </w:rPr>
        <w:t xml:space="preserve"> BIAŁYSTOK ul. Kawaleryjska 70</w:t>
      </w:r>
    </w:p>
    <w:p w:rsidR="00B629AF" w:rsidRPr="00945336" w:rsidRDefault="00B629AF" w:rsidP="00945336">
      <w:pPr>
        <w:pStyle w:val="Akapitzlist"/>
        <w:numPr>
          <w:ilvl w:val="0"/>
          <w:numId w:val="4"/>
        </w:numPr>
        <w:ind w:left="284" w:hanging="284"/>
        <w:jc w:val="both"/>
        <w:rPr>
          <w:rFonts w:ascii="Arial" w:hAnsi="Arial" w:cs="Arial"/>
          <w:b/>
          <w:bCs/>
          <w:lang w:eastAsia="ar-SA"/>
        </w:rPr>
      </w:pPr>
      <w:r w:rsidRPr="00945336">
        <w:rPr>
          <w:rFonts w:ascii="Arial" w:hAnsi="Arial" w:cs="Arial"/>
          <w:lang w:eastAsia="ar-SA"/>
        </w:rPr>
        <w:t xml:space="preserve">Dostawca zobowiązany jest do znakowania i opakowania towaru zgodnie </w:t>
      </w:r>
      <w:r w:rsidRPr="00945336">
        <w:rPr>
          <w:rFonts w:ascii="Arial" w:hAnsi="Arial" w:cs="Arial"/>
          <w:lang w:eastAsia="ar-SA"/>
        </w:rPr>
        <w:br/>
        <w:t>z obowiązującymi przepisami, z uwzględnieniem wymagań Zamawiającego określonych w opisie przedmiotu zamówienia</w:t>
      </w:r>
      <w:r w:rsidRPr="00945336">
        <w:rPr>
          <w:rFonts w:ascii="Arial" w:hAnsi="Arial" w:cs="Arial"/>
          <w:i/>
          <w:iCs/>
          <w:lang w:eastAsia="ar-SA"/>
        </w:rPr>
        <w:t>.</w:t>
      </w:r>
    </w:p>
    <w:p w:rsidR="00B629AF" w:rsidRPr="00A75492" w:rsidRDefault="003E09C6" w:rsidP="00A75492">
      <w:pPr>
        <w:jc w:val="both"/>
        <w:rPr>
          <w:rFonts w:ascii="Arial" w:hAnsi="Arial" w:cs="Arial"/>
          <w:b/>
          <w:bCs/>
          <w:lang w:eastAsia="ar-SA"/>
        </w:rPr>
      </w:pPr>
      <w:r>
        <w:rPr>
          <w:rFonts w:ascii="Arial" w:hAnsi="Arial" w:cs="Arial"/>
          <w:lang w:eastAsia="ar-SA"/>
        </w:rPr>
        <w:t>8</w:t>
      </w:r>
      <w:r w:rsidR="00A75492">
        <w:rPr>
          <w:rFonts w:ascii="Arial" w:hAnsi="Arial" w:cs="Arial"/>
          <w:lang w:eastAsia="ar-SA"/>
        </w:rPr>
        <w:t>.</w:t>
      </w:r>
      <w:r w:rsidR="0069140D">
        <w:rPr>
          <w:rFonts w:ascii="Arial" w:hAnsi="Arial" w:cs="Arial"/>
          <w:lang w:eastAsia="ar-SA"/>
        </w:rPr>
        <w:t xml:space="preserve"> </w:t>
      </w:r>
      <w:r w:rsidR="00B629AF" w:rsidRPr="00A75492">
        <w:rPr>
          <w:rFonts w:ascii="Arial" w:hAnsi="Arial" w:cs="Arial"/>
          <w:lang w:eastAsia="ar-SA"/>
        </w:rPr>
        <w:t>Przy każdej dostawie Wykonawca zobowiązany jest do zapewnienia:</w:t>
      </w:r>
    </w:p>
    <w:p w:rsidR="00B629AF" w:rsidRPr="007F1E95" w:rsidRDefault="003E09C6" w:rsidP="00685CED">
      <w:pPr>
        <w:suppressAutoHyphens/>
        <w:ind w:left="360" w:hanging="360"/>
        <w:jc w:val="both"/>
        <w:rPr>
          <w:rFonts w:ascii="Arial" w:hAnsi="Arial" w:cs="Arial"/>
          <w:lang w:eastAsia="ar-SA"/>
        </w:rPr>
      </w:pPr>
      <w:r>
        <w:rPr>
          <w:rFonts w:ascii="Arial" w:hAnsi="Arial" w:cs="Arial"/>
          <w:lang w:eastAsia="ar-SA"/>
        </w:rPr>
        <w:t>8</w:t>
      </w:r>
      <w:r w:rsidR="007F1E95">
        <w:rPr>
          <w:rFonts w:ascii="Arial" w:hAnsi="Arial" w:cs="Arial"/>
          <w:lang w:eastAsia="ar-SA"/>
        </w:rPr>
        <w:t xml:space="preserve">.1. </w:t>
      </w:r>
      <w:r w:rsidR="00B629AF" w:rsidRPr="007F1E95">
        <w:rPr>
          <w:rFonts w:ascii="Arial" w:hAnsi="Arial" w:cs="Arial"/>
          <w:lang w:eastAsia="ar-SA"/>
        </w:rPr>
        <w:t>środka transportu odpowiedniego dla przewożonej żywności zgodnie z obowiązującymi przepisami dotyczącymi higieny środków spożywczych, pod rygorem nieprzyjęcia dostawy przez Zamawiającego;</w:t>
      </w:r>
    </w:p>
    <w:p w:rsidR="00B629AF" w:rsidRPr="007F1E95" w:rsidRDefault="003E09C6" w:rsidP="00685CED">
      <w:pPr>
        <w:suppressAutoHyphens/>
        <w:ind w:left="360" w:hanging="360"/>
        <w:jc w:val="both"/>
        <w:rPr>
          <w:rFonts w:ascii="Arial" w:hAnsi="Arial" w:cs="Arial"/>
          <w:lang w:eastAsia="ar-SA"/>
        </w:rPr>
      </w:pPr>
      <w:r>
        <w:rPr>
          <w:rFonts w:ascii="Arial" w:hAnsi="Arial" w:cs="Arial"/>
          <w:lang w:eastAsia="ar-SA"/>
        </w:rPr>
        <w:t>8</w:t>
      </w:r>
      <w:r w:rsidR="007F1E95">
        <w:rPr>
          <w:rFonts w:ascii="Arial" w:hAnsi="Arial" w:cs="Arial"/>
          <w:lang w:eastAsia="ar-SA"/>
        </w:rPr>
        <w:t xml:space="preserve">.2. </w:t>
      </w:r>
      <w:r w:rsidR="00B629AF" w:rsidRPr="007F1E95">
        <w:rPr>
          <w:rFonts w:ascii="Arial" w:hAnsi="Arial" w:cs="Arial"/>
          <w:lang w:eastAsia="ar-SA"/>
        </w:rPr>
        <w:t>odpowiedniego zabezpieczenia towaru na czas przewozu, pod rygorem odpowiedzialności za braki i wady powstałe w czasie transportu;</w:t>
      </w:r>
    </w:p>
    <w:p w:rsidR="00B629AF" w:rsidRPr="007F1E95" w:rsidRDefault="003E09C6" w:rsidP="00685CED">
      <w:pPr>
        <w:suppressAutoHyphens/>
        <w:ind w:left="360" w:hanging="360"/>
        <w:jc w:val="both"/>
        <w:rPr>
          <w:rFonts w:ascii="Arial" w:hAnsi="Arial" w:cs="Arial"/>
          <w:lang w:eastAsia="ar-SA"/>
        </w:rPr>
      </w:pPr>
      <w:r>
        <w:rPr>
          <w:rFonts w:ascii="Arial" w:hAnsi="Arial" w:cs="Arial"/>
          <w:lang w:eastAsia="ar-SA"/>
        </w:rPr>
        <w:t>8</w:t>
      </w:r>
      <w:r w:rsidR="007F1E95">
        <w:rPr>
          <w:rFonts w:ascii="Arial" w:hAnsi="Arial" w:cs="Arial"/>
          <w:lang w:eastAsia="ar-SA"/>
        </w:rPr>
        <w:t xml:space="preserve">.3. </w:t>
      </w:r>
      <w:r w:rsidR="00B629AF" w:rsidRPr="007F1E95">
        <w:rPr>
          <w:rFonts w:ascii="Arial" w:hAnsi="Arial" w:cs="Arial"/>
          <w:lang w:eastAsia="ar-SA"/>
        </w:rPr>
        <w:t>możliwości realizacji procedur bezpieczeństwa przez służby dyżurne Zamawiającego w stosunku do osób i pojazdów wykonujących dostawę;</w:t>
      </w:r>
    </w:p>
    <w:p w:rsidR="00B629AF" w:rsidRPr="007F1E95" w:rsidRDefault="003E09C6" w:rsidP="00685CED">
      <w:pPr>
        <w:suppressAutoHyphens/>
        <w:ind w:left="360" w:hanging="360"/>
        <w:jc w:val="both"/>
        <w:rPr>
          <w:rFonts w:ascii="Arial" w:hAnsi="Arial" w:cs="Arial"/>
          <w:lang w:eastAsia="ar-SA"/>
        </w:rPr>
      </w:pPr>
      <w:r>
        <w:rPr>
          <w:rFonts w:ascii="Arial" w:hAnsi="Arial" w:cs="Arial"/>
          <w:lang w:eastAsia="ar-SA"/>
        </w:rPr>
        <w:t>8</w:t>
      </w:r>
      <w:r w:rsidR="007F1E95">
        <w:rPr>
          <w:rFonts w:ascii="Arial" w:hAnsi="Arial" w:cs="Arial"/>
          <w:lang w:eastAsia="ar-SA"/>
        </w:rPr>
        <w:t xml:space="preserve">.4. </w:t>
      </w:r>
      <w:r w:rsidR="00B629AF" w:rsidRPr="007F1E95">
        <w:rPr>
          <w:rFonts w:ascii="Arial" w:hAnsi="Arial" w:cs="Arial"/>
          <w:lang w:eastAsia="ar-SA"/>
        </w:rPr>
        <w:t>uczestnictwa kierowcy lub innej osoby wykonującej dostawę w odbiorze towaru, w tym pobraniu prób dostarczonego towaru w ramach reklamacji          lub kontroli prewencyjnej, pod rygorem dokonania tych czynności bez udziału Wykonawcy na jego ryzyko.</w:t>
      </w:r>
    </w:p>
    <w:p w:rsidR="00B629AF" w:rsidRPr="00074EEF" w:rsidRDefault="003E09C6" w:rsidP="00A75492">
      <w:pPr>
        <w:jc w:val="both"/>
        <w:rPr>
          <w:rFonts w:ascii="Arial" w:hAnsi="Arial" w:cs="Arial"/>
          <w:b/>
          <w:bCs/>
          <w:lang w:eastAsia="ar-SA"/>
        </w:rPr>
      </w:pPr>
      <w:r>
        <w:rPr>
          <w:rFonts w:ascii="Arial" w:hAnsi="Arial" w:cs="Arial"/>
        </w:rPr>
        <w:t>9</w:t>
      </w:r>
      <w:r w:rsidR="00A75492">
        <w:rPr>
          <w:rFonts w:ascii="Arial" w:hAnsi="Arial" w:cs="Arial"/>
        </w:rPr>
        <w:t>.</w:t>
      </w:r>
      <w:r w:rsidR="0069140D">
        <w:rPr>
          <w:rFonts w:ascii="Arial" w:hAnsi="Arial" w:cs="Arial"/>
        </w:rPr>
        <w:t xml:space="preserve"> </w:t>
      </w:r>
      <w:r w:rsidR="00B629AF" w:rsidRPr="00074EEF">
        <w:rPr>
          <w:rFonts w:ascii="Arial" w:hAnsi="Arial" w:cs="Arial"/>
        </w:rPr>
        <w:t>Do koordynowania dostaw Strony wyznaczają następujące osoby:</w:t>
      </w:r>
    </w:p>
    <w:p w:rsidR="00B629AF" w:rsidRPr="00945336" w:rsidRDefault="00B629AF" w:rsidP="007F1E95">
      <w:pPr>
        <w:jc w:val="both"/>
        <w:rPr>
          <w:rFonts w:ascii="Arial" w:hAnsi="Arial" w:cs="Arial"/>
        </w:rPr>
      </w:pPr>
      <w:r w:rsidRPr="00945336">
        <w:rPr>
          <w:rFonts w:ascii="Arial" w:hAnsi="Arial" w:cs="Arial"/>
          <w:b/>
          <w:bCs/>
        </w:rPr>
        <w:t>Ze strony Zamawiającego</w:t>
      </w:r>
      <w:r w:rsidRPr="00945336">
        <w:rPr>
          <w:rFonts w:ascii="Arial" w:hAnsi="Arial" w:cs="Arial"/>
        </w:rPr>
        <w:t xml:space="preserve">: </w:t>
      </w:r>
      <w:r w:rsidR="002C2FBC">
        <w:rPr>
          <w:rFonts w:ascii="Arial" w:hAnsi="Arial" w:cs="Arial"/>
        </w:rPr>
        <w:t>…………………………</w:t>
      </w:r>
      <w:r w:rsidR="0069140D">
        <w:rPr>
          <w:rFonts w:ascii="Arial" w:hAnsi="Arial" w:cs="Arial"/>
        </w:rPr>
        <w:t>……………………………………</w:t>
      </w:r>
    </w:p>
    <w:p w:rsidR="00685EE0" w:rsidRDefault="00B629AF" w:rsidP="007F1E95">
      <w:pPr>
        <w:jc w:val="both"/>
        <w:rPr>
          <w:rFonts w:ascii="Arial" w:hAnsi="Arial" w:cs="Arial"/>
        </w:rPr>
      </w:pPr>
      <w:r w:rsidRPr="00945336">
        <w:rPr>
          <w:rFonts w:ascii="Arial" w:hAnsi="Arial" w:cs="Arial"/>
          <w:b/>
          <w:bCs/>
        </w:rPr>
        <w:t>Ze strony Wykonawcy</w:t>
      </w:r>
      <w:r w:rsidRPr="00945336">
        <w:rPr>
          <w:rFonts w:ascii="Arial" w:hAnsi="Arial" w:cs="Arial"/>
        </w:rPr>
        <w:t>:…………………</w:t>
      </w:r>
      <w:r w:rsidR="00685EE0">
        <w:rPr>
          <w:rFonts w:ascii="Arial" w:hAnsi="Arial" w:cs="Arial"/>
        </w:rPr>
        <w:t>……………</w:t>
      </w:r>
      <w:r w:rsidR="0069140D">
        <w:rPr>
          <w:rFonts w:ascii="Arial" w:hAnsi="Arial" w:cs="Arial"/>
        </w:rPr>
        <w:t>…………………………………...</w:t>
      </w:r>
    </w:p>
    <w:p w:rsidR="0005543D" w:rsidRPr="003E09C6" w:rsidRDefault="00B629AF" w:rsidP="003E09C6">
      <w:pPr>
        <w:pStyle w:val="Akapitzlist"/>
        <w:numPr>
          <w:ilvl w:val="0"/>
          <w:numId w:val="34"/>
        </w:numPr>
        <w:ind w:left="284"/>
        <w:jc w:val="both"/>
        <w:rPr>
          <w:rFonts w:ascii="Arial" w:hAnsi="Arial" w:cs="Arial"/>
          <w:b/>
          <w:bCs/>
          <w:lang w:eastAsia="ar-SA"/>
        </w:rPr>
      </w:pPr>
      <w:r w:rsidRPr="003E09C6">
        <w:rPr>
          <w:rFonts w:ascii="Arial" w:hAnsi="Arial" w:cs="Arial"/>
        </w:rPr>
        <w:t xml:space="preserve">Zamawiający dopuszcza możliwość zmiany osób koordynujących realizację umowy, </w:t>
      </w:r>
      <w:r w:rsidR="007F1E95" w:rsidRPr="003E09C6">
        <w:rPr>
          <w:rFonts w:ascii="Arial" w:hAnsi="Arial" w:cs="Arial"/>
        </w:rPr>
        <w:t xml:space="preserve"> </w:t>
      </w:r>
      <w:r w:rsidRPr="003E09C6">
        <w:rPr>
          <w:rFonts w:ascii="Arial" w:hAnsi="Arial" w:cs="Arial"/>
        </w:rPr>
        <w:t>jeżeli zajdzie taka potrzeba w przypadku rozwiązania lub wygaśnięcia stosunku pracy z daną osobą lub zdarzenia losowego, choroby uniemożliwiającej pełnienie powierzonych jej obowiązków.</w:t>
      </w:r>
      <w:r w:rsidR="00074EEF" w:rsidRPr="003E09C6">
        <w:rPr>
          <w:rFonts w:ascii="Arial" w:hAnsi="Arial" w:cs="Arial"/>
        </w:rPr>
        <w:t xml:space="preserve"> Zmiana powyższa nie powoduje zmiany umowy.</w:t>
      </w:r>
    </w:p>
    <w:p w:rsidR="0005543D" w:rsidRDefault="0005543D" w:rsidP="00945336">
      <w:pPr>
        <w:jc w:val="center"/>
        <w:rPr>
          <w:rFonts w:ascii="Arial" w:hAnsi="Arial" w:cs="Arial"/>
          <w:b/>
          <w:bCs/>
        </w:rPr>
      </w:pPr>
    </w:p>
    <w:p w:rsidR="00B629AF" w:rsidRPr="00945336" w:rsidRDefault="00B629AF" w:rsidP="00945336">
      <w:pPr>
        <w:jc w:val="center"/>
        <w:rPr>
          <w:rFonts w:ascii="Arial" w:hAnsi="Arial" w:cs="Arial"/>
          <w:b/>
          <w:bCs/>
        </w:rPr>
      </w:pPr>
      <w:r w:rsidRPr="00945336">
        <w:rPr>
          <w:rFonts w:ascii="Arial" w:hAnsi="Arial" w:cs="Arial"/>
          <w:b/>
          <w:bCs/>
        </w:rPr>
        <w:t>§ 5</w:t>
      </w:r>
    </w:p>
    <w:p w:rsidR="00B629AF" w:rsidRDefault="00B629AF" w:rsidP="00945336">
      <w:pPr>
        <w:jc w:val="center"/>
        <w:rPr>
          <w:rFonts w:ascii="Arial" w:hAnsi="Arial" w:cs="Arial"/>
          <w:b/>
          <w:bCs/>
        </w:rPr>
      </w:pPr>
      <w:r w:rsidRPr="00945336">
        <w:rPr>
          <w:rFonts w:ascii="Arial" w:hAnsi="Arial" w:cs="Arial"/>
          <w:b/>
          <w:bCs/>
        </w:rPr>
        <w:t>WYMAGANIA TECHNICZNE I JAKOŚCIOWE</w:t>
      </w:r>
    </w:p>
    <w:p w:rsidR="007F1E95" w:rsidRDefault="007F1E95" w:rsidP="00945336">
      <w:pPr>
        <w:jc w:val="center"/>
        <w:rPr>
          <w:rFonts w:ascii="Arial" w:hAnsi="Arial" w:cs="Arial"/>
          <w:b/>
          <w:bCs/>
        </w:rPr>
      </w:pPr>
    </w:p>
    <w:p w:rsidR="00074EEF" w:rsidRPr="006C77F1" w:rsidRDefault="00074EEF" w:rsidP="00FB6FE1">
      <w:pPr>
        <w:pStyle w:val="Akapitzlist"/>
        <w:numPr>
          <w:ilvl w:val="0"/>
          <w:numId w:val="18"/>
        </w:numPr>
        <w:ind w:left="284"/>
        <w:rPr>
          <w:rFonts w:ascii="Arial" w:hAnsi="Arial" w:cs="Arial"/>
          <w:b/>
          <w:bCs/>
        </w:rPr>
      </w:pPr>
      <w:r w:rsidRPr="007F1E95">
        <w:rPr>
          <w:rFonts w:ascii="Arial" w:hAnsi="Arial" w:cs="Arial"/>
          <w:lang w:eastAsia="ar-SA"/>
        </w:rPr>
        <w:t>Wytworzenie towaru, sposób opakowania i transportu muszą spełniać wymagania obowiązujących przepisów prawa żywnościowego, w szczególności:</w:t>
      </w:r>
    </w:p>
    <w:p w:rsidR="00074EEF" w:rsidRPr="006C77F1" w:rsidRDefault="00074EEF" w:rsidP="00FB6FE1">
      <w:pPr>
        <w:pStyle w:val="Akapitzlist"/>
        <w:numPr>
          <w:ilvl w:val="1"/>
          <w:numId w:val="20"/>
        </w:numPr>
        <w:rPr>
          <w:rFonts w:ascii="Arial" w:hAnsi="Arial" w:cs="Arial"/>
          <w:bCs/>
        </w:rPr>
      </w:pPr>
      <w:r w:rsidRPr="006C77F1">
        <w:rPr>
          <w:rFonts w:ascii="Arial" w:hAnsi="Arial" w:cs="Arial"/>
        </w:rPr>
        <w:t xml:space="preserve">ustawy z dnia 25 sierpnia 2006 r. </w:t>
      </w:r>
      <w:r w:rsidRPr="006C77F1">
        <w:rPr>
          <w:rFonts w:ascii="Arial" w:hAnsi="Arial" w:cs="Arial"/>
          <w:b/>
          <w:bCs/>
        </w:rPr>
        <w:t xml:space="preserve">o bezpieczeństwie żywności i żywienia </w:t>
      </w:r>
      <w:r w:rsidRPr="006C77F1">
        <w:rPr>
          <w:rFonts w:ascii="Arial" w:hAnsi="Arial" w:cs="Arial"/>
          <w:b/>
          <w:bCs/>
        </w:rPr>
        <w:br/>
      </w:r>
      <w:r w:rsidRPr="006C77F1">
        <w:rPr>
          <w:rFonts w:ascii="Arial" w:hAnsi="Arial" w:cs="Arial"/>
        </w:rPr>
        <w:t>i innymi aktami wykonawczymi do tej ustawy</w:t>
      </w:r>
      <w:r w:rsidRPr="006C77F1">
        <w:rPr>
          <w:rFonts w:ascii="Arial" w:hAnsi="Arial" w:cs="Arial"/>
          <w:lang w:eastAsia="ar-SA"/>
        </w:rPr>
        <w:t xml:space="preserve"> (Dz.U. 20</w:t>
      </w:r>
      <w:r w:rsidR="001600CA" w:rsidRPr="006C77F1">
        <w:rPr>
          <w:rFonts w:ascii="Arial" w:hAnsi="Arial" w:cs="Arial"/>
          <w:lang w:eastAsia="ar-SA"/>
        </w:rPr>
        <w:t>19</w:t>
      </w:r>
      <w:r w:rsidRPr="006C77F1">
        <w:rPr>
          <w:rFonts w:ascii="Arial" w:hAnsi="Arial" w:cs="Arial"/>
          <w:lang w:eastAsia="ar-SA"/>
        </w:rPr>
        <w:t xml:space="preserve"> poz. </w:t>
      </w:r>
      <w:r w:rsidR="001600CA" w:rsidRPr="006C77F1">
        <w:rPr>
          <w:rFonts w:ascii="Arial" w:hAnsi="Arial" w:cs="Arial"/>
          <w:lang w:eastAsia="ar-SA"/>
        </w:rPr>
        <w:t>1252</w:t>
      </w:r>
      <w:r w:rsidRPr="006C77F1">
        <w:rPr>
          <w:rFonts w:ascii="Arial" w:hAnsi="Arial" w:cs="Arial"/>
          <w:lang w:eastAsia="ar-SA"/>
        </w:rPr>
        <w:t>)</w:t>
      </w:r>
    </w:p>
    <w:p w:rsidR="00074EEF" w:rsidRPr="006C77F1" w:rsidRDefault="00074EEF" w:rsidP="00FB6FE1">
      <w:pPr>
        <w:pStyle w:val="Akapitzlist"/>
        <w:numPr>
          <w:ilvl w:val="1"/>
          <w:numId w:val="20"/>
        </w:numPr>
        <w:rPr>
          <w:rFonts w:ascii="Arial" w:hAnsi="Arial" w:cs="Arial"/>
          <w:bCs/>
        </w:rPr>
      </w:pPr>
      <w:r w:rsidRPr="006C77F1">
        <w:rPr>
          <w:rFonts w:ascii="Arial" w:hAnsi="Arial" w:cs="Arial"/>
        </w:rPr>
        <w:t xml:space="preserve">ustawy z dnia 21 grudnia 2000 r. </w:t>
      </w:r>
      <w:r w:rsidRPr="006C77F1">
        <w:rPr>
          <w:rFonts w:ascii="Arial" w:hAnsi="Arial" w:cs="Arial"/>
          <w:b/>
          <w:bCs/>
        </w:rPr>
        <w:t>o jakości handlowej artykułów rolno-spożywczych</w:t>
      </w:r>
      <w:r w:rsidRPr="006C77F1">
        <w:rPr>
          <w:rFonts w:ascii="Arial" w:hAnsi="Arial" w:cs="Arial"/>
        </w:rPr>
        <w:t xml:space="preserve"> (Dz.U. 2018 poz. 2354, </w:t>
      </w:r>
      <w:r w:rsidR="001600CA" w:rsidRPr="006C77F1">
        <w:rPr>
          <w:rFonts w:ascii="Arial" w:hAnsi="Arial" w:cs="Arial"/>
        </w:rPr>
        <w:t xml:space="preserve">Dz.U. z </w:t>
      </w:r>
      <w:r w:rsidRPr="006C77F1">
        <w:rPr>
          <w:rFonts w:ascii="Arial" w:hAnsi="Arial" w:cs="Arial"/>
        </w:rPr>
        <w:t>2019r. poz. 1038</w:t>
      </w:r>
      <w:r w:rsidR="001600CA" w:rsidRPr="006C77F1">
        <w:rPr>
          <w:rFonts w:ascii="Arial" w:hAnsi="Arial" w:cs="Arial"/>
        </w:rPr>
        <w:t>, Dz.U. z 2019r. poz. 2178)</w:t>
      </w:r>
    </w:p>
    <w:p w:rsidR="00074EEF" w:rsidRPr="006C77F1" w:rsidRDefault="00074EEF" w:rsidP="00FB6FE1">
      <w:pPr>
        <w:pStyle w:val="Akapitzlist"/>
        <w:numPr>
          <w:ilvl w:val="1"/>
          <w:numId w:val="20"/>
        </w:numPr>
        <w:rPr>
          <w:rFonts w:ascii="Arial" w:hAnsi="Arial" w:cs="Arial"/>
          <w:bCs/>
        </w:rPr>
      </w:pPr>
      <w:r w:rsidRPr="006C77F1">
        <w:rPr>
          <w:rFonts w:ascii="Arial" w:hAnsi="Arial" w:cs="Arial"/>
        </w:rPr>
        <w:t xml:space="preserve">ustawa z dnia 16 grudnia 2005 r. </w:t>
      </w:r>
      <w:r w:rsidRPr="006C77F1">
        <w:rPr>
          <w:rFonts w:ascii="Arial" w:hAnsi="Arial" w:cs="Arial"/>
          <w:b/>
          <w:bCs/>
        </w:rPr>
        <w:t>o produktach pochodzenia zwierzęcego</w:t>
      </w:r>
      <w:r w:rsidRPr="006C77F1">
        <w:rPr>
          <w:rFonts w:ascii="Arial" w:hAnsi="Arial" w:cs="Arial"/>
        </w:rPr>
        <w:t>,</w:t>
      </w:r>
    </w:p>
    <w:p w:rsidR="00074EEF" w:rsidRPr="00945336" w:rsidRDefault="00074EEF" w:rsidP="00FB6FE1">
      <w:pPr>
        <w:widowControl w:val="0"/>
        <w:numPr>
          <w:ilvl w:val="0"/>
          <w:numId w:val="15"/>
        </w:numPr>
        <w:suppressAutoHyphens/>
        <w:ind w:left="284" w:hanging="284"/>
        <w:jc w:val="both"/>
        <w:rPr>
          <w:rFonts w:ascii="Arial" w:hAnsi="Arial" w:cs="Arial"/>
          <w:i/>
          <w:iCs/>
          <w:lang w:eastAsia="ar-SA"/>
        </w:rPr>
      </w:pPr>
      <w:r w:rsidRPr="00945336">
        <w:rPr>
          <w:rFonts w:ascii="Arial" w:hAnsi="Arial" w:cs="Arial"/>
          <w:lang w:eastAsia="ar-SA"/>
        </w:rPr>
        <w:lastRenderedPageBreak/>
        <w:t>Obowiązujące Wykonawcę umowy szczegółowe wymagania jakościowe dla poszczególnych środków spożywczych, w tym wymagania w zakresie terminów przydatności do spożycia, znakowania i opakowań, zawiera opis przedmiotu zamówienia</w:t>
      </w:r>
      <w:r w:rsidRPr="00945336">
        <w:rPr>
          <w:rFonts w:ascii="Arial" w:hAnsi="Arial" w:cs="Arial"/>
          <w:i/>
          <w:iCs/>
          <w:lang w:eastAsia="ar-SA"/>
        </w:rPr>
        <w:t xml:space="preserve">. </w:t>
      </w:r>
    </w:p>
    <w:p w:rsidR="00074EEF" w:rsidRPr="00945336" w:rsidRDefault="00074EEF" w:rsidP="00FB6FE1">
      <w:pPr>
        <w:widowControl w:val="0"/>
        <w:numPr>
          <w:ilvl w:val="0"/>
          <w:numId w:val="15"/>
        </w:numPr>
        <w:suppressAutoHyphens/>
        <w:ind w:left="284" w:hanging="284"/>
        <w:jc w:val="both"/>
        <w:rPr>
          <w:rFonts w:ascii="Arial" w:hAnsi="Arial" w:cs="Arial"/>
          <w:lang w:eastAsia="ar-SA"/>
        </w:rPr>
      </w:pPr>
      <w:r w:rsidRPr="00945336">
        <w:rPr>
          <w:rFonts w:ascii="Arial" w:hAnsi="Arial" w:cs="Arial"/>
          <w:lang w:eastAsia="ar-SA"/>
        </w:rPr>
        <w:t xml:space="preserve">Dostarczone towary </w:t>
      </w:r>
      <w:r w:rsidRPr="00945336">
        <w:rPr>
          <w:rFonts w:ascii="Arial" w:hAnsi="Arial" w:cs="Arial"/>
          <w:b/>
          <w:bCs/>
          <w:lang w:eastAsia="ar-SA"/>
        </w:rPr>
        <w:t>muszą być oznakowane w sposób zrozumiały, napisy          w języku polskim muszą być wyraźne, czytelne i nieusuwalne, umieszczone w widocznym miejscu</w:t>
      </w:r>
      <w:r w:rsidRPr="00945336">
        <w:rPr>
          <w:rFonts w:ascii="Arial" w:hAnsi="Arial" w:cs="Arial"/>
          <w:lang w:eastAsia="ar-SA"/>
        </w:rPr>
        <w:t>, a także nie mogą być w żaden sposób ukryte, zasłonięte lub przesłonięte innymi nadrukami lub obrazkami.</w:t>
      </w:r>
    </w:p>
    <w:p w:rsidR="00074EEF" w:rsidRPr="00FA7931" w:rsidRDefault="00074EEF" w:rsidP="00FB6FE1">
      <w:pPr>
        <w:widowControl w:val="0"/>
        <w:numPr>
          <w:ilvl w:val="0"/>
          <w:numId w:val="15"/>
        </w:numPr>
        <w:suppressAutoHyphens/>
        <w:ind w:left="284" w:hanging="284"/>
        <w:jc w:val="both"/>
        <w:rPr>
          <w:rFonts w:ascii="Arial" w:hAnsi="Arial" w:cs="Arial"/>
          <w:b/>
          <w:lang w:eastAsia="ar-SA"/>
        </w:rPr>
      </w:pPr>
      <w:r w:rsidRPr="00FA7931">
        <w:rPr>
          <w:rFonts w:ascii="Arial" w:hAnsi="Arial" w:cs="Arial"/>
          <w:b/>
          <w:lang w:eastAsia="ar-SA"/>
        </w:rPr>
        <w:t xml:space="preserve">Wykonawca zobowiązuje się przez cały okres związania umową, posiadania aktualnej polisy ubezpieczeniowej OC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p>
    <w:p w:rsidR="00074EEF" w:rsidRPr="00FA7931" w:rsidRDefault="00074EEF" w:rsidP="00FB6FE1">
      <w:pPr>
        <w:widowControl w:val="0"/>
        <w:numPr>
          <w:ilvl w:val="0"/>
          <w:numId w:val="15"/>
        </w:numPr>
        <w:suppressAutoHyphens/>
        <w:ind w:left="284" w:hanging="284"/>
        <w:jc w:val="both"/>
        <w:rPr>
          <w:rFonts w:ascii="Arial" w:hAnsi="Arial" w:cs="Arial"/>
          <w:b/>
          <w:lang w:eastAsia="ar-SA"/>
        </w:rPr>
      </w:pPr>
      <w:r w:rsidRPr="00FA7931">
        <w:rPr>
          <w:rFonts w:ascii="Arial" w:hAnsi="Arial" w:cs="Arial"/>
          <w:b/>
          <w:lang w:eastAsia="ar-SA"/>
        </w:rPr>
        <w:t>Wykonawca zobowiązuje się  przez cały okres obowiązywania umowy do posiadania aktualnej decyzji administracyjnej zatwierdzającej zakład, wydanej przez organ urzędowej kontroli żywności (Państwowego Powiatowego Inspektora Sanitarnego, Powiatowego Lekarza Weterynarii). Decyzja musi określać rodzaj i zakres prowadzonej działalności oraz rodzaj żywności będącej przedmiotem produkcji i obrotu, zgodnie z obowiązującymi przepisami prawa żywnościowego w tym zakresie.</w:t>
      </w:r>
    </w:p>
    <w:p w:rsidR="001600CA" w:rsidRDefault="00074EEF" w:rsidP="00FB6FE1">
      <w:pPr>
        <w:widowControl w:val="0"/>
        <w:numPr>
          <w:ilvl w:val="0"/>
          <w:numId w:val="15"/>
        </w:numPr>
        <w:tabs>
          <w:tab w:val="num" w:pos="5464"/>
        </w:tabs>
        <w:suppressAutoHyphens/>
        <w:ind w:left="284" w:hanging="284"/>
        <w:jc w:val="both"/>
        <w:rPr>
          <w:rFonts w:ascii="Arial" w:hAnsi="Arial" w:cs="Arial"/>
          <w:lang w:eastAsia="ar-SA"/>
        </w:rPr>
      </w:pPr>
      <w:r w:rsidRPr="00945336">
        <w:rPr>
          <w:rFonts w:ascii="Arial" w:hAnsi="Arial" w:cs="Arial"/>
        </w:rPr>
        <w:t>Przedmiot zamówienia (występujący w opakowaniach jednostkowych) dostarczany będzie w oryginalnych opakowaniach – bez stosowania opakowań zastępczych.</w:t>
      </w:r>
    </w:p>
    <w:p w:rsidR="001600CA" w:rsidRDefault="00074EEF" w:rsidP="00FB6FE1">
      <w:pPr>
        <w:widowControl w:val="0"/>
        <w:numPr>
          <w:ilvl w:val="0"/>
          <w:numId w:val="15"/>
        </w:numPr>
        <w:tabs>
          <w:tab w:val="num" w:pos="5464"/>
        </w:tabs>
        <w:suppressAutoHyphens/>
        <w:ind w:left="284" w:hanging="284"/>
        <w:jc w:val="both"/>
        <w:rPr>
          <w:rFonts w:ascii="Arial" w:hAnsi="Arial" w:cs="Arial"/>
          <w:lang w:eastAsia="ar-SA"/>
        </w:rPr>
      </w:pPr>
      <w:r w:rsidRPr="001600CA">
        <w:rPr>
          <w:rFonts w:ascii="Arial" w:hAnsi="Arial" w:cs="Arial"/>
        </w:rPr>
        <w:t>Wykonawca zobowiązuje się udostępnić upoważnionemu przedstawicielowi Zamawiającego dokumentację z wewnętrznej kontroli jakości zdrowotnej żywności i przestrzegania zasad higien</w:t>
      </w:r>
      <w:r w:rsidR="003E09C6">
        <w:rPr>
          <w:rFonts w:ascii="Arial" w:hAnsi="Arial" w:cs="Arial"/>
        </w:rPr>
        <w:t xml:space="preserve">y w procesie produkcji zgodnie </w:t>
      </w:r>
      <w:r w:rsidRPr="001600CA">
        <w:rPr>
          <w:rFonts w:ascii="Arial" w:hAnsi="Arial" w:cs="Arial"/>
        </w:rPr>
        <w:t>z przepisami ustawy</w:t>
      </w:r>
      <w:r w:rsidR="003E09C6">
        <w:rPr>
          <w:rFonts w:ascii="Arial" w:hAnsi="Arial" w:cs="Arial"/>
        </w:rPr>
        <w:br/>
      </w:r>
      <w:r w:rsidRPr="001600CA">
        <w:rPr>
          <w:rFonts w:ascii="Arial" w:hAnsi="Arial" w:cs="Arial"/>
        </w:rPr>
        <w:t xml:space="preserve">z dnia 25 sierpnia 2006 r. </w:t>
      </w:r>
      <w:r w:rsidR="003E09C6">
        <w:rPr>
          <w:rFonts w:ascii="Arial" w:hAnsi="Arial" w:cs="Arial"/>
          <w:b/>
          <w:bCs/>
        </w:rPr>
        <w:t xml:space="preserve">o bezpieczeństwie żywności </w:t>
      </w:r>
      <w:r w:rsidRPr="001600CA">
        <w:rPr>
          <w:rFonts w:ascii="Arial" w:hAnsi="Arial" w:cs="Arial"/>
          <w:b/>
          <w:bCs/>
        </w:rPr>
        <w:t>i żywienia.</w:t>
      </w:r>
    </w:p>
    <w:p w:rsidR="001600CA" w:rsidRDefault="00074EEF" w:rsidP="00FB6FE1">
      <w:pPr>
        <w:widowControl w:val="0"/>
        <w:numPr>
          <w:ilvl w:val="0"/>
          <w:numId w:val="15"/>
        </w:numPr>
        <w:tabs>
          <w:tab w:val="num" w:pos="5464"/>
        </w:tabs>
        <w:suppressAutoHyphens/>
        <w:ind w:left="284" w:hanging="284"/>
        <w:jc w:val="both"/>
        <w:rPr>
          <w:rFonts w:ascii="Arial" w:hAnsi="Arial" w:cs="Arial"/>
          <w:lang w:eastAsia="ar-SA"/>
        </w:rPr>
      </w:pPr>
      <w:r w:rsidRPr="001600CA">
        <w:rPr>
          <w:rFonts w:ascii="Arial" w:hAnsi="Arial" w:cs="Arial"/>
        </w:rPr>
        <w:t>Wykonawca zobowiązuje się udostępnić zakład celem przeprowadzenia kontroli właściwemu Wojskowemu Ośrodkowi Medycyny Prewencyjnej i respektować jego zalecenia.</w:t>
      </w:r>
    </w:p>
    <w:p w:rsidR="001600CA" w:rsidRDefault="00074EEF" w:rsidP="00FB6FE1">
      <w:pPr>
        <w:widowControl w:val="0"/>
        <w:numPr>
          <w:ilvl w:val="0"/>
          <w:numId w:val="15"/>
        </w:numPr>
        <w:tabs>
          <w:tab w:val="num" w:pos="5464"/>
        </w:tabs>
        <w:suppressAutoHyphens/>
        <w:ind w:left="284" w:hanging="284"/>
        <w:jc w:val="both"/>
        <w:rPr>
          <w:rFonts w:ascii="Arial" w:hAnsi="Arial" w:cs="Arial"/>
          <w:lang w:eastAsia="ar-SA"/>
        </w:rPr>
      </w:pPr>
      <w:r w:rsidRPr="001600CA">
        <w:rPr>
          <w:rFonts w:ascii="Arial" w:hAnsi="Arial" w:cs="Arial"/>
        </w:rPr>
        <w:t>Wykonawca udostępni pomieszczenia zakładu celem przeprowadzenia kontroli przez upoważnionego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rsidR="00074EEF" w:rsidRPr="001600CA" w:rsidRDefault="00074EEF" w:rsidP="00FB6FE1">
      <w:pPr>
        <w:pStyle w:val="Akapitzlist"/>
        <w:widowControl w:val="0"/>
        <w:numPr>
          <w:ilvl w:val="0"/>
          <w:numId w:val="15"/>
        </w:numPr>
        <w:tabs>
          <w:tab w:val="num" w:pos="5464"/>
        </w:tabs>
        <w:suppressAutoHyphens/>
        <w:ind w:left="284" w:hanging="426"/>
        <w:jc w:val="both"/>
        <w:rPr>
          <w:rFonts w:ascii="Arial" w:hAnsi="Arial" w:cs="Arial"/>
          <w:lang w:eastAsia="ar-SA"/>
        </w:rPr>
      </w:pPr>
      <w:r w:rsidRPr="001600CA">
        <w:rPr>
          <w:rFonts w:ascii="Arial" w:hAnsi="Arial" w:cs="Arial"/>
        </w:rPr>
        <w:t xml:space="preserve">W czasie trwania umowy Zamawiający zastrzega sobie prawo </w:t>
      </w:r>
      <w:r w:rsidRPr="001600CA">
        <w:rPr>
          <w:rFonts w:ascii="Arial" w:hAnsi="Arial" w:cs="Arial"/>
          <w:b/>
          <w:bCs/>
        </w:rPr>
        <w:t>1-krotnego</w:t>
      </w:r>
      <w:r w:rsidRPr="001600CA">
        <w:rPr>
          <w:rFonts w:ascii="Arial" w:hAnsi="Arial" w:cs="Arial"/>
        </w:rPr>
        <w:t xml:space="preserve"> wykonania na koszt Wykonawcy badań kontrolnych potwierdzających zgodność produktów z opisem przedmiotu zamówienia. Laboratorium, kierunek i zakres badań kontrolnych określa Zamawiający. Zamawiający zleci osobom uprawnionym (próbobiorca – rzeczoznawca) pobranie prób i wykonanie badań </w:t>
      </w:r>
      <w:r w:rsidRPr="001600CA">
        <w:rPr>
          <w:rFonts w:ascii="Arial" w:hAnsi="Arial" w:cs="Arial"/>
        </w:rPr>
        <w:br/>
        <w:t xml:space="preserve">w laboratorium akredytowanym w zlecanym kierunku i zakresie badań, </w:t>
      </w:r>
      <w:r w:rsidRPr="001600CA">
        <w:rPr>
          <w:rFonts w:ascii="Arial" w:hAnsi="Arial" w:cs="Arial"/>
        </w:rPr>
        <w:br/>
        <w:t xml:space="preserve">a w przypadku braku takiej możliwości w laboratorium spełniającym wymagania normy PN-EN ISO/IEC 17025. W przypadku braku możliwości wykonywania badań według metod przywoływanych w opisie przedmiotu zamówienia, określenia metod równoważnych dokona Zamawiający. Stwierdzenie niezgodności wyrobu z opisem przedmiotu zamówienia będzie podstawą do wszczęcia </w:t>
      </w:r>
      <w:r w:rsidR="001600CA">
        <w:rPr>
          <w:rFonts w:ascii="Arial" w:hAnsi="Arial" w:cs="Arial"/>
        </w:rPr>
        <w:t xml:space="preserve">procedury reklamacyjnej, oprócz badań związanych z sytuacją, </w:t>
      </w:r>
      <w:r w:rsidRPr="001600CA">
        <w:rPr>
          <w:rFonts w:ascii="Arial" w:hAnsi="Arial" w:cs="Arial"/>
        </w:rPr>
        <w:t xml:space="preserve">o której mowa w </w:t>
      </w:r>
      <w:r w:rsidRPr="001600CA">
        <w:rPr>
          <w:rFonts w:ascii="Arial" w:hAnsi="Arial" w:cs="Arial"/>
          <w:b/>
          <w:bCs/>
        </w:rPr>
        <w:t>§ 7, ust. 3 umowy.</w:t>
      </w:r>
    </w:p>
    <w:p w:rsidR="00FA7931" w:rsidRDefault="00FA7931" w:rsidP="00945336">
      <w:pPr>
        <w:jc w:val="center"/>
        <w:rPr>
          <w:rFonts w:ascii="Arial" w:hAnsi="Arial" w:cs="Arial"/>
          <w:b/>
          <w:bCs/>
        </w:rPr>
      </w:pPr>
    </w:p>
    <w:p w:rsidR="00B629AF" w:rsidRPr="00945336" w:rsidRDefault="00B629AF" w:rsidP="00945336">
      <w:pPr>
        <w:ind w:left="284"/>
        <w:jc w:val="center"/>
        <w:rPr>
          <w:rFonts w:ascii="Arial" w:hAnsi="Arial" w:cs="Arial"/>
          <w:b/>
          <w:bCs/>
        </w:rPr>
      </w:pPr>
      <w:r w:rsidRPr="00945336">
        <w:rPr>
          <w:rFonts w:ascii="Arial" w:hAnsi="Arial" w:cs="Arial"/>
          <w:b/>
          <w:bCs/>
        </w:rPr>
        <w:lastRenderedPageBreak/>
        <w:t xml:space="preserve">§ 7 </w:t>
      </w:r>
    </w:p>
    <w:p w:rsidR="00B629AF" w:rsidRDefault="00B629AF" w:rsidP="00945336">
      <w:pPr>
        <w:ind w:left="284"/>
        <w:jc w:val="center"/>
        <w:rPr>
          <w:rFonts w:ascii="Arial" w:hAnsi="Arial" w:cs="Arial"/>
          <w:b/>
          <w:bCs/>
        </w:rPr>
      </w:pPr>
      <w:r w:rsidRPr="00945336">
        <w:rPr>
          <w:rFonts w:ascii="Arial" w:hAnsi="Arial" w:cs="Arial"/>
          <w:b/>
          <w:bCs/>
        </w:rPr>
        <w:t>WARUNKI GWARANCJI I PROCEDURY REKLAMACYJNE</w:t>
      </w:r>
    </w:p>
    <w:p w:rsidR="00BC4ED7" w:rsidRDefault="00BC4ED7" w:rsidP="00945336">
      <w:pPr>
        <w:ind w:left="284"/>
        <w:jc w:val="center"/>
        <w:rPr>
          <w:rFonts w:ascii="Arial" w:hAnsi="Arial" w:cs="Arial"/>
          <w:b/>
          <w:bCs/>
        </w:rPr>
      </w:pPr>
    </w:p>
    <w:p w:rsidR="00AB6A06" w:rsidRPr="00BC4ED7" w:rsidRDefault="00685CED" w:rsidP="00BC4ED7">
      <w:pPr>
        <w:pStyle w:val="Akapitzlist"/>
        <w:numPr>
          <w:ilvl w:val="0"/>
          <w:numId w:val="25"/>
        </w:numPr>
        <w:rPr>
          <w:rFonts w:ascii="Arial" w:hAnsi="Arial" w:cs="Arial"/>
          <w:b/>
          <w:bCs/>
        </w:rPr>
      </w:pPr>
      <w:r>
        <w:rPr>
          <w:rFonts w:ascii="Arial" w:hAnsi="Arial" w:cs="Arial"/>
          <w:b/>
          <w:bCs/>
        </w:rPr>
        <w:t>Postępowanie reklamacyjne prowadzi się:</w:t>
      </w:r>
    </w:p>
    <w:p w:rsidR="00AB6A06" w:rsidRPr="006C77F1" w:rsidRDefault="006C77F1" w:rsidP="00FB6FE1">
      <w:pPr>
        <w:pStyle w:val="Zwykytekst"/>
        <w:numPr>
          <w:ilvl w:val="1"/>
          <w:numId w:val="21"/>
        </w:numPr>
        <w:ind w:left="142" w:hanging="142"/>
        <w:jc w:val="both"/>
        <w:rPr>
          <w:rFonts w:ascii="Arial" w:hAnsi="Arial" w:cs="Arial"/>
          <w:sz w:val="24"/>
          <w:szCs w:val="24"/>
        </w:rPr>
      </w:pPr>
      <w:r>
        <w:rPr>
          <w:rFonts w:ascii="Arial" w:hAnsi="Arial" w:cs="Arial"/>
          <w:sz w:val="24"/>
          <w:szCs w:val="24"/>
        </w:rPr>
        <w:t xml:space="preserve">W </w:t>
      </w:r>
      <w:r w:rsidR="00AB6A06" w:rsidRPr="006C77F1">
        <w:rPr>
          <w:rFonts w:ascii="Arial" w:hAnsi="Arial" w:cs="Arial"/>
          <w:sz w:val="24"/>
          <w:szCs w:val="24"/>
        </w:rPr>
        <w:t>przypadku:</w:t>
      </w:r>
    </w:p>
    <w:p w:rsidR="0069140D" w:rsidRDefault="00A75492" w:rsidP="00FB6FE1">
      <w:pPr>
        <w:pStyle w:val="Zwykytekst"/>
        <w:numPr>
          <w:ilvl w:val="2"/>
          <w:numId w:val="22"/>
        </w:numPr>
        <w:ind w:left="426" w:hanging="426"/>
        <w:jc w:val="both"/>
        <w:rPr>
          <w:rFonts w:ascii="Arial" w:hAnsi="Arial" w:cs="Arial"/>
          <w:sz w:val="24"/>
          <w:szCs w:val="24"/>
        </w:rPr>
      </w:pPr>
      <w:r>
        <w:rPr>
          <w:rFonts w:ascii="Arial" w:hAnsi="Arial" w:cs="Arial"/>
          <w:sz w:val="24"/>
          <w:szCs w:val="24"/>
        </w:rPr>
        <w:t>D</w:t>
      </w:r>
      <w:r w:rsidR="00B629AF" w:rsidRPr="00AB6A06">
        <w:rPr>
          <w:rFonts w:ascii="Arial" w:hAnsi="Arial" w:cs="Arial"/>
          <w:sz w:val="24"/>
          <w:szCs w:val="24"/>
        </w:rPr>
        <w:t>ostarczenia środków spożywczych z wadam</w:t>
      </w:r>
      <w:r w:rsidR="00AB6A06">
        <w:rPr>
          <w:rFonts w:ascii="Arial" w:hAnsi="Arial" w:cs="Arial"/>
          <w:sz w:val="24"/>
          <w:szCs w:val="24"/>
        </w:rPr>
        <w:t xml:space="preserve">i jakościowymi lub podejrzeniem </w:t>
      </w:r>
      <w:r w:rsidR="0069140D">
        <w:rPr>
          <w:rFonts w:ascii="Arial" w:hAnsi="Arial" w:cs="Arial"/>
          <w:sz w:val="24"/>
          <w:szCs w:val="24"/>
        </w:rPr>
        <w:t xml:space="preserve"> </w:t>
      </w:r>
    </w:p>
    <w:p w:rsidR="00B629AF" w:rsidRPr="00AB6A06" w:rsidRDefault="00B629AF" w:rsidP="0069140D">
      <w:pPr>
        <w:pStyle w:val="Zwykytekst"/>
        <w:ind w:left="426"/>
        <w:jc w:val="both"/>
        <w:rPr>
          <w:rFonts w:ascii="Arial" w:hAnsi="Arial" w:cs="Arial"/>
          <w:sz w:val="24"/>
          <w:szCs w:val="24"/>
        </w:rPr>
      </w:pPr>
      <w:r w:rsidRPr="00AB6A06">
        <w:rPr>
          <w:rFonts w:ascii="Arial" w:hAnsi="Arial" w:cs="Arial"/>
          <w:sz w:val="24"/>
          <w:szCs w:val="24"/>
        </w:rPr>
        <w:t xml:space="preserve">o ich niewłaściwą jakość, dostarczenia towaru przez osobę inną niż przedstawiciel Wykonawcy lub środkiem transportu, nie spełniającym wymagań </w:t>
      </w:r>
      <w:r w:rsidRPr="00933785">
        <w:rPr>
          <w:rFonts w:ascii="Arial" w:hAnsi="Arial" w:cs="Arial"/>
          <w:sz w:val="24"/>
          <w:szCs w:val="24"/>
        </w:rPr>
        <w:t xml:space="preserve">określonych </w:t>
      </w:r>
      <w:r w:rsidRPr="00933785">
        <w:rPr>
          <w:rFonts w:ascii="Arial" w:hAnsi="Arial" w:cs="Arial"/>
          <w:b/>
          <w:bCs/>
          <w:sz w:val="24"/>
          <w:szCs w:val="24"/>
        </w:rPr>
        <w:t>§ 4, ust. </w:t>
      </w:r>
      <w:r w:rsidR="003E09C6">
        <w:rPr>
          <w:rFonts w:ascii="Arial" w:hAnsi="Arial" w:cs="Arial"/>
          <w:b/>
          <w:bCs/>
          <w:sz w:val="24"/>
          <w:szCs w:val="24"/>
        </w:rPr>
        <w:t>8, pkt 8</w:t>
      </w:r>
      <w:r w:rsidR="00A75492" w:rsidRPr="00933785">
        <w:rPr>
          <w:rFonts w:ascii="Arial" w:hAnsi="Arial" w:cs="Arial"/>
          <w:b/>
          <w:bCs/>
          <w:sz w:val="24"/>
          <w:szCs w:val="24"/>
        </w:rPr>
        <w:t>.1</w:t>
      </w:r>
      <w:r w:rsidRPr="00933785">
        <w:rPr>
          <w:rFonts w:ascii="Arial" w:hAnsi="Arial" w:cs="Arial"/>
          <w:sz w:val="24"/>
          <w:szCs w:val="24"/>
        </w:rPr>
        <w:t>.,</w:t>
      </w:r>
      <w:r w:rsidRPr="00AB6A06">
        <w:rPr>
          <w:rFonts w:ascii="Arial" w:hAnsi="Arial" w:cs="Arial"/>
          <w:sz w:val="24"/>
          <w:szCs w:val="24"/>
        </w:rPr>
        <w:t xml:space="preserve"> dostarczenia środków sp</w:t>
      </w:r>
      <w:r w:rsidR="00AB6A06" w:rsidRPr="00AB6A06">
        <w:rPr>
          <w:rFonts w:ascii="Arial" w:hAnsi="Arial" w:cs="Arial"/>
          <w:sz w:val="24"/>
          <w:szCs w:val="24"/>
        </w:rPr>
        <w:t>ożywczych, które są niezgodne z </w:t>
      </w:r>
      <w:r w:rsidRPr="00AB6A06">
        <w:rPr>
          <w:rFonts w:ascii="Arial" w:hAnsi="Arial" w:cs="Arial"/>
          <w:sz w:val="24"/>
          <w:szCs w:val="24"/>
        </w:rPr>
        <w:t>zapotrzebowanym na pisemnym zamówieniu wykazem środków spożywczych i ilością:</w:t>
      </w:r>
    </w:p>
    <w:p w:rsidR="0069140D" w:rsidRDefault="00A75492" w:rsidP="00AB6A06">
      <w:pPr>
        <w:pStyle w:val="Zwykytekst"/>
        <w:jc w:val="both"/>
        <w:rPr>
          <w:rFonts w:ascii="Arial" w:hAnsi="Arial" w:cs="Arial"/>
          <w:bCs/>
          <w:sz w:val="24"/>
          <w:szCs w:val="24"/>
        </w:rPr>
      </w:pPr>
      <w:r>
        <w:rPr>
          <w:rFonts w:ascii="Arial" w:hAnsi="Arial" w:cs="Arial"/>
          <w:b/>
          <w:bCs/>
          <w:sz w:val="24"/>
          <w:szCs w:val="24"/>
        </w:rPr>
        <w:t xml:space="preserve">- </w:t>
      </w:r>
      <w:r w:rsidR="00685EE0">
        <w:rPr>
          <w:rFonts w:ascii="Arial" w:hAnsi="Arial" w:cs="Arial"/>
          <w:b/>
          <w:bCs/>
          <w:sz w:val="24"/>
          <w:szCs w:val="24"/>
        </w:rPr>
        <w:t xml:space="preserve">  </w:t>
      </w:r>
      <w:r w:rsidR="00B629AF" w:rsidRPr="00685EE0">
        <w:rPr>
          <w:rFonts w:ascii="Arial" w:hAnsi="Arial" w:cs="Arial"/>
          <w:bCs/>
          <w:sz w:val="24"/>
          <w:szCs w:val="24"/>
        </w:rPr>
        <w:t xml:space="preserve">Odbiorca może odmówić ich przyjęcia i żądać wymiany środków spożywczych (lub </w:t>
      </w:r>
      <w:r w:rsidR="0069140D">
        <w:rPr>
          <w:rFonts w:ascii="Arial" w:hAnsi="Arial" w:cs="Arial"/>
          <w:bCs/>
          <w:sz w:val="24"/>
          <w:szCs w:val="24"/>
        </w:rPr>
        <w:t xml:space="preserve"> </w:t>
      </w:r>
    </w:p>
    <w:p w:rsidR="007F1E95" w:rsidRDefault="0069140D" w:rsidP="00AB6A06">
      <w:pPr>
        <w:pStyle w:val="Zwykytekst"/>
        <w:jc w:val="both"/>
        <w:rPr>
          <w:rFonts w:ascii="Arial" w:hAnsi="Arial" w:cs="Arial"/>
          <w:sz w:val="24"/>
          <w:szCs w:val="24"/>
        </w:rPr>
      </w:pPr>
      <w:r>
        <w:rPr>
          <w:rFonts w:ascii="Arial" w:hAnsi="Arial" w:cs="Arial"/>
          <w:bCs/>
          <w:sz w:val="24"/>
          <w:szCs w:val="24"/>
        </w:rPr>
        <w:t xml:space="preserve">    </w:t>
      </w:r>
      <w:r w:rsidR="00B629AF" w:rsidRPr="00685EE0">
        <w:rPr>
          <w:rFonts w:ascii="Arial" w:hAnsi="Arial" w:cs="Arial"/>
          <w:bCs/>
          <w:sz w:val="24"/>
          <w:szCs w:val="24"/>
        </w:rPr>
        <w:t>żądać dostarczenia brakującej części dostawy)</w:t>
      </w:r>
      <w:r w:rsidR="003E09C6">
        <w:rPr>
          <w:rFonts w:ascii="Arial" w:hAnsi="Arial" w:cs="Arial"/>
          <w:b/>
          <w:bCs/>
          <w:sz w:val="24"/>
          <w:szCs w:val="24"/>
        </w:rPr>
        <w:t xml:space="preserve"> </w:t>
      </w:r>
      <w:r w:rsidR="00B629AF" w:rsidRPr="00945336">
        <w:rPr>
          <w:rFonts w:ascii="Arial" w:hAnsi="Arial" w:cs="Arial"/>
          <w:sz w:val="24"/>
          <w:szCs w:val="24"/>
        </w:rPr>
        <w:t>w czasie 24 godzin. Jeżeli termin dostawy pr</w:t>
      </w:r>
      <w:r w:rsidR="003E09C6">
        <w:rPr>
          <w:rFonts w:ascii="Arial" w:hAnsi="Arial" w:cs="Arial"/>
          <w:sz w:val="24"/>
          <w:szCs w:val="24"/>
        </w:rPr>
        <w:t>zypada na dzień wolny od pracy, a</w:t>
      </w:r>
      <w:r>
        <w:rPr>
          <w:rFonts w:ascii="Arial" w:hAnsi="Arial" w:cs="Arial"/>
          <w:sz w:val="24"/>
          <w:szCs w:val="24"/>
        </w:rPr>
        <w:t xml:space="preserve">  </w:t>
      </w:r>
      <w:r w:rsidR="00B629AF" w:rsidRPr="00945336">
        <w:rPr>
          <w:rFonts w:ascii="Arial" w:hAnsi="Arial" w:cs="Arial"/>
          <w:sz w:val="24"/>
          <w:szCs w:val="24"/>
        </w:rPr>
        <w:t>dostawę należy zrealizować w terminie, uzgodnionym</w:t>
      </w:r>
      <w:r w:rsidR="003E09C6">
        <w:rPr>
          <w:rFonts w:ascii="Arial" w:hAnsi="Arial" w:cs="Arial"/>
          <w:sz w:val="24"/>
          <w:szCs w:val="24"/>
        </w:rPr>
        <w:t xml:space="preserve"> pomiędzy Wykonawcą</w:t>
      </w:r>
      <w:r>
        <w:rPr>
          <w:rFonts w:ascii="Arial" w:hAnsi="Arial" w:cs="Arial"/>
          <w:sz w:val="24"/>
          <w:szCs w:val="24"/>
        </w:rPr>
        <w:t xml:space="preserve"> </w:t>
      </w:r>
      <w:r w:rsidR="00AB6A06">
        <w:rPr>
          <w:rFonts w:ascii="Arial" w:hAnsi="Arial" w:cs="Arial"/>
          <w:sz w:val="24"/>
          <w:szCs w:val="24"/>
        </w:rPr>
        <w:t>a Odbiorcą</w:t>
      </w:r>
      <w:r w:rsidR="006C77F1">
        <w:rPr>
          <w:rFonts w:ascii="Arial" w:hAnsi="Arial" w:cs="Arial"/>
          <w:sz w:val="24"/>
          <w:szCs w:val="24"/>
        </w:rPr>
        <w:t>;</w:t>
      </w:r>
    </w:p>
    <w:p w:rsidR="00B629AF" w:rsidRPr="006C77F1" w:rsidRDefault="00685EE0" w:rsidP="00FB6FE1">
      <w:pPr>
        <w:pStyle w:val="Zwykytekst"/>
        <w:numPr>
          <w:ilvl w:val="2"/>
          <w:numId w:val="22"/>
        </w:numPr>
        <w:ind w:left="426" w:hanging="426"/>
        <w:jc w:val="both"/>
        <w:rPr>
          <w:rFonts w:ascii="Arial" w:hAnsi="Arial" w:cs="Arial"/>
          <w:sz w:val="24"/>
          <w:szCs w:val="24"/>
        </w:rPr>
      </w:pPr>
      <w:r>
        <w:rPr>
          <w:rFonts w:ascii="Arial" w:hAnsi="Arial" w:cs="Arial"/>
          <w:sz w:val="24"/>
          <w:szCs w:val="24"/>
        </w:rPr>
        <w:t>S</w:t>
      </w:r>
      <w:r w:rsidR="00B629AF" w:rsidRPr="006C77F1">
        <w:rPr>
          <w:rFonts w:ascii="Arial" w:hAnsi="Arial" w:cs="Arial"/>
          <w:sz w:val="24"/>
          <w:szCs w:val="24"/>
        </w:rPr>
        <w:t>twierdzenia dostarczenia środków spożywczych z wadami jakościowymi ukrytymi lub podejrzenia zagrożenia bezpieczeństwa zdrowotnego produktu stwierdzonymi podczas jego magazynowania:</w:t>
      </w:r>
    </w:p>
    <w:p w:rsidR="00BC4ED7" w:rsidRDefault="00AB6A06" w:rsidP="0069140D">
      <w:pPr>
        <w:pStyle w:val="Zwykytekst"/>
        <w:tabs>
          <w:tab w:val="left" w:pos="142"/>
        </w:tabs>
        <w:jc w:val="both"/>
        <w:rPr>
          <w:rFonts w:ascii="Arial" w:hAnsi="Arial" w:cs="Arial"/>
          <w:bCs/>
          <w:sz w:val="24"/>
          <w:szCs w:val="24"/>
        </w:rPr>
      </w:pPr>
      <w:r>
        <w:rPr>
          <w:rFonts w:ascii="Arial" w:hAnsi="Arial" w:cs="Arial"/>
          <w:b/>
          <w:bCs/>
          <w:sz w:val="24"/>
          <w:szCs w:val="24"/>
        </w:rPr>
        <w:t>-</w:t>
      </w:r>
      <w:r w:rsidR="00685EE0">
        <w:rPr>
          <w:rFonts w:ascii="Arial" w:hAnsi="Arial" w:cs="Arial"/>
          <w:b/>
          <w:bCs/>
          <w:sz w:val="24"/>
          <w:szCs w:val="24"/>
        </w:rPr>
        <w:t xml:space="preserve"> </w:t>
      </w:r>
      <w:r w:rsidR="00B629AF" w:rsidRPr="00685EE0">
        <w:rPr>
          <w:rFonts w:ascii="Arial" w:hAnsi="Arial" w:cs="Arial"/>
          <w:bCs/>
          <w:sz w:val="24"/>
          <w:szCs w:val="24"/>
        </w:rPr>
        <w:t xml:space="preserve">Odbiorca niezwłocznie powiadamia telefonicznie (również pisemnie) </w:t>
      </w:r>
      <w:r w:rsidR="00B629AF" w:rsidRPr="00685EE0">
        <w:rPr>
          <w:rFonts w:ascii="Arial" w:hAnsi="Arial" w:cs="Arial"/>
          <w:bCs/>
          <w:sz w:val="24"/>
          <w:szCs w:val="24"/>
        </w:rPr>
        <w:br/>
      </w:r>
      <w:r w:rsidR="00BC4ED7">
        <w:rPr>
          <w:rFonts w:ascii="Arial" w:hAnsi="Arial" w:cs="Arial"/>
          <w:bCs/>
          <w:sz w:val="24"/>
          <w:szCs w:val="24"/>
        </w:rPr>
        <w:t xml:space="preserve">       </w:t>
      </w:r>
      <w:r w:rsidR="00B629AF" w:rsidRPr="00685EE0">
        <w:rPr>
          <w:rFonts w:ascii="Arial" w:hAnsi="Arial" w:cs="Arial"/>
          <w:bCs/>
          <w:sz w:val="24"/>
          <w:szCs w:val="24"/>
        </w:rPr>
        <w:t xml:space="preserve">o stwierdzonych wadach Wykonawcę, Zamawiającego i Wojskowy Ośrodek </w:t>
      </w:r>
      <w:r w:rsidR="00BC4ED7">
        <w:rPr>
          <w:rFonts w:ascii="Arial" w:hAnsi="Arial" w:cs="Arial"/>
          <w:bCs/>
          <w:sz w:val="24"/>
          <w:szCs w:val="24"/>
        </w:rPr>
        <w:t xml:space="preserve">  </w:t>
      </w:r>
    </w:p>
    <w:p w:rsidR="00B629AF" w:rsidRPr="00945336" w:rsidRDefault="00BC4ED7" w:rsidP="0069140D">
      <w:pPr>
        <w:pStyle w:val="Zwykytekst"/>
        <w:tabs>
          <w:tab w:val="left" w:pos="142"/>
        </w:tabs>
        <w:jc w:val="both"/>
        <w:rPr>
          <w:rFonts w:ascii="Arial" w:hAnsi="Arial" w:cs="Arial"/>
          <w:sz w:val="24"/>
          <w:szCs w:val="24"/>
        </w:rPr>
      </w:pPr>
      <w:r>
        <w:rPr>
          <w:rFonts w:ascii="Arial" w:hAnsi="Arial" w:cs="Arial"/>
          <w:bCs/>
          <w:sz w:val="24"/>
          <w:szCs w:val="24"/>
        </w:rPr>
        <w:t xml:space="preserve">       </w:t>
      </w:r>
      <w:r w:rsidR="00B629AF" w:rsidRPr="00685EE0">
        <w:rPr>
          <w:rFonts w:ascii="Arial" w:hAnsi="Arial" w:cs="Arial"/>
          <w:bCs/>
          <w:sz w:val="24"/>
          <w:szCs w:val="24"/>
        </w:rPr>
        <w:t>Medycyny Prewencyjnej</w:t>
      </w:r>
      <w:r w:rsidR="00B629AF" w:rsidRPr="00685EE0">
        <w:rPr>
          <w:rFonts w:ascii="Arial" w:hAnsi="Arial" w:cs="Arial"/>
          <w:sz w:val="24"/>
          <w:szCs w:val="24"/>
        </w:rPr>
        <w:t xml:space="preserve"> </w:t>
      </w:r>
      <w:r w:rsidR="00B629AF" w:rsidRPr="00945336">
        <w:rPr>
          <w:rFonts w:ascii="Arial" w:hAnsi="Arial" w:cs="Arial"/>
          <w:sz w:val="24"/>
          <w:szCs w:val="24"/>
        </w:rPr>
        <w:t>(WOMP) właściwy terytorialnie dla siedziby Odbiorcy;</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 xml:space="preserve">Czynności zmierzające do wydania decyzji co do sposobu postepowania ze </w:t>
      </w:r>
      <w:r>
        <w:rPr>
          <w:rFonts w:ascii="Arial" w:hAnsi="Arial" w:cs="Arial"/>
          <w:sz w:val="24"/>
          <w:szCs w:val="24"/>
        </w:rPr>
        <w:t xml:space="preserve"> </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środkiem spożywczym prowadzi Wojskow</w:t>
      </w:r>
      <w:r w:rsidR="00933785">
        <w:rPr>
          <w:rFonts w:ascii="Arial" w:hAnsi="Arial" w:cs="Arial"/>
          <w:sz w:val="24"/>
          <w:szCs w:val="24"/>
        </w:rPr>
        <w:t>y Inspektor Weterynaryjny (WIW)</w:t>
      </w:r>
      <w:r w:rsidR="00B629AF" w:rsidRPr="00945336">
        <w:rPr>
          <w:rFonts w:ascii="Arial" w:hAnsi="Arial" w:cs="Arial"/>
          <w:sz w:val="24"/>
          <w:szCs w:val="24"/>
        </w:rPr>
        <w:t xml:space="preserve">/ </w:t>
      </w:r>
    </w:p>
    <w:p w:rsidR="00B629AF" w:rsidRPr="00945336"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Wojskowy Inspektor Sanitarny (WIS) WOMP.</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 xml:space="preserve">Decyzja (lub inny dokument np. postanowienie, zaświadczenie itp.) wydana przez </w:t>
      </w:r>
      <w:r>
        <w:rPr>
          <w:rFonts w:ascii="Arial" w:hAnsi="Arial" w:cs="Arial"/>
          <w:sz w:val="24"/>
          <w:szCs w:val="24"/>
        </w:rPr>
        <w:t xml:space="preserve">  </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w/w uprawniony wojskowy organ urzędowej kontro</w:t>
      </w:r>
      <w:r w:rsidR="00AB6A06">
        <w:rPr>
          <w:rFonts w:ascii="Arial" w:hAnsi="Arial" w:cs="Arial"/>
          <w:sz w:val="24"/>
          <w:szCs w:val="24"/>
        </w:rPr>
        <w:t xml:space="preserve">li żywności, wraz z wnioskiem </w:t>
      </w:r>
      <w:r>
        <w:rPr>
          <w:rFonts w:ascii="Arial" w:hAnsi="Arial" w:cs="Arial"/>
          <w:sz w:val="24"/>
          <w:szCs w:val="24"/>
        </w:rPr>
        <w:t xml:space="preserve"> </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AB6A06">
        <w:rPr>
          <w:rFonts w:ascii="Arial" w:hAnsi="Arial" w:cs="Arial"/>
          <w:sz w:val="24"/>
          <w:szCs w:val="24"/>
        </w:rPr>
        <w:t>o </w:t>
      </w:r>
      <w:r w:rsidR="00B629AF" w:rsidRPr="00945336">
        <w:rPr>
          <w:rFonts w:ascii="Arial" w:hAnsi="Arial" w:cs="Arial"/>
          <w:sz w:val="24"/>
          <w:szCs w:val="24"/>
        </w:rPr>
        <w:t xml:space="preserve">reklamację (sporządzonym na podstawie Decyzji - lub innych - wraz z kopią </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 xml:space="preserve">faktury i dokumentami dostawy) przesłanym Zamawiającemu w terminie 2 dni, </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 xml:space="preserve">będą podstawą naliczenia kar umownych przez Zamawiającego zgodnie z § </w:t>
      </w:r>
      <w:r w:rsidR="00B629AF">
        <w:rPr>
          <w:rFonts w:ascii="Arial" w:hAnsi="Arial" w:cs="Arial"/>
          <w:sz w:val="24"/>
          <w:szCs w:val="24"/>
        </w:rPr>
        <w:t>8</w:t>
      </w:r>
      <w:r w:rsidR="00A75492">
        <w:rPr>
          <w:rFonts w:ascii="Arial" w:hAnsi="Arial" w:cs="Arial"/>
          <w:sz w:val="24"/>
          <w:szCs w:val="24"/>
        </w:rPr>
        <w:t xml:space="preserve"> – </w:t>
      </w:r>
    </w:p>
    <w:p w:rsidR="007F1E95" w:rsidRDefault="00BC4ED7" w:rsidP="00AB6A06">
      <w:pPr>
        <w:pStyle w:val="Zwykytekst"/>
        <w:jc w:val="both"/>
        <w:rPr>
          <w:rFonts w:ascii="Arial" w:hAnsi="Arial" w:cs="Arial"/>
          <w:sz w:val="24"/>
          <w:szCs w:val="24"/>
        </w:rPr>
      </w:pPr>
      <w:r>
        <w:rPr>
          <w:rFonts w:ascii="Arial" w:hAnsi="Arial" w:cs="Arial"/>
          <w:sz w:val="24"/>
          <w:szCs w:val="24"/>
        </w:rPr>
        <w:t xml:space="preserve">       Kary umowne.</w:t>
      </w:r>
    </w:p>
    <w:p w:rsidR="00BC4ED7" w:rsidRPr="00BC4ED7" w:rsidRDefault="00685EE0" w:rsidP="00FB6FE1">
      <w:pPr>
        <w:pStyle w:val="Zwykytekst"/>
        <w:numPr>
          <w:ilvl w:val="1"/>
          <w:numId w:val="21"/>
        </w:numPr>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bCs/>
          <w:sz w:val="24"/>
          <w:szCs w:val="24"/>
        </w:rPr>
        <w:t>Po otrzymaniu przez Zamawiająceg</w:t>
      </w:r>
      <w:r w:rsidR="00AB6A06" w:rsidRPr="00685EE0">
        <w:rPr>
          <w:rFonts w:ascii="Arial" w:hAnsi="Arial" w:cs="Arial"/>
          <w:bCs/>
          <w:sz w:val="24"/>
          <w:szCs w:val="24"/>
        </w:rPr>
        <w:t xml:space="preserve">o właściwie sporządzonego przez </w:t>
      </w:r>
      <w:r w:rsidR="00B629AF" w:rsidRPr="00685EE0">
        <w:rPr>
          <w:rFonts w:ascii="Arial" w:hAnsi="Arial" w:cs="Arial"/>
          <w:bCs/>
          <w:sz w:val="24"/>
          <w:szCs w:val="24"/>
        </w:rPr>
        <w:t>Odbiorcę</w:t>
      </w:r>
      <w:r w:rsidR="00B629AF" w:rsidRPr="00685EE0">
        <w:rPr>
          <w:rFonts w:ascii="Arial" w:hAnsi="Arial" w:cs="Arial"/>
          <w:bCs/>
          <w:color w:val="FF0000"/>
          <w:sz w:val="24"/>
          <w:szCs w:val="24"/>
        </w:rPr>
        <w:t xml:space="preserve"> </w:t>
      </w:r>
      <w:r w:rsidR="00BC4ED7">
        <w:rPr>
          <w:rFonts w:ascii="Arial" w:hAnsi="Arial" w:cs="Arial"/>
          <w:bCs/>
          <w:color w:val="FF0000"/>
          <w:sz w:val="24"/>
          <w:szCs w:val="24"/>
        </w:rPr>
        <w:t xml:space="preserve"> </w:t>
      </w:r>
    </w:p>
    <w:p w:rsidR="00BC4ED7" w:rsidRDefault="00BC4ED7" w:rsidP="00BC4ED7">
      <w:pPr>
        <w:pStyle w:val="Zwykytekst"/>
        <w:ind w:left="284"/>
        <w:jc w:val="both"/>
        <w:rPr>
          <w:rFonts w:ascii="Arial" w:hAnsi="Arial" w:cs="Arial"/>
          <w:sz w:val="24"/>
          <w:szCs w:val="24"/>
        </w:rPr>
      </w:pPr>
      <w:r>
        <w:rPr>
          <w:rFonts w:ascii="Arial" w:hAnsi="Arial" w:cs="Arial"/>
          <w:bCs/>
          <w:color w:val="FF0000"/>
          <w:sz w:val="24"/>
          <w:szCs w:val="24"/>
        </w:rPr>
        <w:t xml:space="preserve"> </w:t>
      </w:r>
      <w:r w:rsidR="00B629AF" w:rsidRPr="00685EE0">
        <w:rPr>
          <w:rFonts w:ascii="Arial" w:hAnsi="Arial" w:cs="Arial"/>
          <w:bCs/>
          <w:sz w:val="24"/>
          <w:szCs w:val="24"/>
        </w:rPr>
        <w:t>wniosku o reklamację</w:t>
      </w:r>
      <w:r w:rsidR="00B629AF" w:rsidRPr="00685EE0">
        <w:rPr>
          <w:rFonts w:ascii="Arial" w:hAnsi="Arial" w:cs="Arial"/>
          <w:b/>
          <w:bCs/>
          <w:sz w:val="24"/>
          <w:szCs w:val="24"/>
        </w:rPr>
        <w:t xml:space="preserve"> </w:t>
      </w:r>
      <w:r w:rsidR="00B629AF" w:rsidRPr="00685EE0">
        <w:rPr>
          <w:rFonts w:ascii="Arial" w:hAnsi="Arial" w:cs="Arial"/>
          <w:sz w:val="24"/>
          <w:szCs w:val="24"/>
        </w:rPr>
        <w:t xml:space="preserve">– wykonanego w dwóch egzemplarzach: nr 1 - Wykonawca, </w:t>
      </w:r>
      <w:r>
        <w:rPr>
          <w:rFonts w:ascii="Arial" w:hAnsi="Arial" w:cs="Arial"/>
          <w:sz w:val="24"/>
          <w:szCs w:val="24"/>
        </w:rPr>
        <w:t xml:space="preserve"> </w:t>
      </w:r>
    </w:p>
    <w:p w:rsidR="00BC4ED7" w:rsidRDefault="00BC4ED7" w:rsidP="00BC4ED7">
      <w:pPr>
        <w:pStyle w:val="Zwykytekst"/>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sz w:val="24"/>
          <w:szCs w:val="24"/>
        </w:rPr>
        <w:t xml:space="preserve">nr 2 – Zamawiający – oraz  innymi dokumentami potwierdzającymi wystąpienie wad </w:t>
      </w:r>
      <w:r>
        <w:rPr>
          <w:rFonts w:ascii="Arial" w:hAnsi="Arial" w:cs="Arial"/>
          <w:sz w:val="24"/>
          <w:szCs w:val="24"/>
        </w:rPr>
        <w:t xml:space="preserve"> </w:t>
      </w:r>
    </w:p>
    <w:p w:rsidR="00BC4ED7" w:rsidRPr="00BC4ED7" w:rsidRDefault="00BC4ED7" w:rsidP="00BC4ED7">
      <w:pPr>
        <w:pStyle w:val="Zwykytekst"/>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sz w:val="24"/>
          <w:szCs w:val="24"/>
        </w:rPr>
        <w:t>(zdjęcia, notatki służbowe, itp.).</w:t>
      </w:r>
    </w:p>
    <w:p w:rsidR="00BC4ED7" w:rsidRPr="00BC4ED7" w:rsidRDefault="00BC4ED7" w:rsidP="00BC4ED7">
      <w:pPr>
        <w:pStyle w:val="Zwykytekst"/>
        <w:numPr>
          <w:ilvl w:val="0"/>
          <w:numId w:val="21"/>
        </w:numPr>
        <w:jc w:val="both"/>
        <w:rPr>
          <w:rFonts w:ascii="Arial" w:hAnsi="Arial" w:cs="Arial"/>
          <w:b/>
          <w:sz w:val="24"/>
          <w:szCs w:val="24"/>
        </w:rPr>
      </w:pPr>
      <w:r>
        <w:rPr>
          <w:rFonts w:ascii="Arial" w:hAnsi="Arial" w:cs="Arial"/>
          <w:b/>
          <w:sz w:val="24"/>
          <w:szCs w:val="24"/>
        </w:rPr>
        <w:t>Uwzględnienie reklamacji:</w:t>
      </w:r>
    </w:p>
    <w:p w:rsidR="00BC4ED7" w:rsidRDefault="00BC4ED7" w:rsidP="00BC4ED7">
      <w:pPr>
        <w:pStyle w:val="Zwykytekst"/>
        <w:numPr>
          <w:ilvl w:val="1"/>
          <w:numId w:val="21"/>
        </w:numPr>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sz w:val="24"/>
          <w:szCs w:val="24"/>
        </w:rPr>
        <w:t xml:space="preserve">W przypadku uwzględnienia reklamacji, Wykonawca zobowiązany jest w terminie </w:t>
      </w:r>
      <w:r>
        <w:rPr>
          <w:rFonts w:ascii="Arial" w:hAnsi="Arial" w:cs="Arial"/>
          <w:sz w:val="24"/>
          <w:szCs w:val="24"/>
        </w:rPr>
        <w:t xml:space="preserve">  </w:t>
      </w:r>
    </w:p>
    <w:p w:rsidR="00BC4ED7" w:rsidRDefault="00BC4ED7" w:rsidP="00BC4ED7">
      <w:pPr>
        <w:pStyle w:val="Zwykytekst"/>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bCs/>
          <w:sz w:val="24"/>
          <w:szCs w:val="24"/>
        </w:rPr>
        <w:t>24 godzin</w:t>
      </w:r>
      <w:r w:rsidR="00B629AF" w:rsidRPr="00685EE0">
        <w:rPr>
          <w:rFonts w:ascii="Arial" w:hAnsi="Arial" w:cs="Arial"/>
          <w:b/>
          <w:bCs/>
          <w:sz w:val="24"/>
          <w:szCs w:val="24"/>
        </w:rPr>
        <w:t xml:space="preserve"> </w:t>
      </w:r>
      <w:r w:rsidR="00B629AF" w:rsidRPr="00685EE0">
        <w:rPr>
          <w:rFonts w:ascii="Arial" w:hAnsi="Arial" w:cs="Arial"/>
          <w:sz w:val="24"/>
          <w:szCs w:val="24"/>
        </w:rPr>
        <w:t xml:space="preserve">od chwili otrzymania Wniosku reklamacyjnego do wyeliminowania </w:t>
      </w:r>
      <w:r>
        <w:rPr>
          <w:rFonts w:ascii="Arial" w:hAnsi="Arial" w:cs="Arial"/>
          <w:sz w:val="24"/>
          <w:szCs w:val="24"/>
        </w:rPr>
        <w:t xml:space="preserve"> </w:t>
      </w:r>
    </w:p>
    <w:p w:rsidR="00BC4ED7" w:rsidRDefault="00BC4ED7" w:rsidP="00BC4ED7">
      <w:pPr>
        <w:pStyle w:val="Zwykytekst"/>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sz w:val="24"/>
          <w:szCs w:val="24"/>
        </w:rPr>
        <w:t xml:space="preserve">opisanych w nim wad, bez prawa żądania dodatkowych opłat z tego tytułu, w </w:t>
      </w:r>
      <w:r>
        <w:rPr>
          <w:rFonts w:ascii="Arial" w:hAnsi="Arial" w:cs="Arial"/>
          <w:sz w:val="24"/>
          <w:szCs w:val="24"/>
        </w:rPr>
        <w:t xml:space="preserve"> </w:t>
      </w:r>
    </w:p>
    <w:p w:rsidR="00BC4ED7" w:rsidRDefault="00BC4ED7" w:rsidP="00BC4ED7">
      <w:pPr>
        <w:pStyle w:val="Zwykytekst"/>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sz w:val="24"/>
          <w:szCs w:val="24"/>
        </w:rPr>
        <w:t>sposób uzgodniony z Odbiorcą. W przypadku, gdy termin dostawy przypada n</w:t>
      </w:r>
      <w:r w:rsidR="00A75492" w:rsidRPr="00685EE0">
        <w:rPr>
          <w:rFonts w:ascii="Arial" w:hAnsi="Arial" w:cs="Arial"/>
          <w:sz w:val="24"/>
          <w:szCs w:val="24"/>
        </w:rPr>
        <w:t xml:space="preserve">a </w:t>
      </w:r>
    </w:p>
    <w:p w:rsidR="00BC4ED7" w:rsidRDefault="00BC4ED7" w:rsidP="00BC4ED7">
      <w:pPr>
        <w:pStyle w:val="Zwykytekst"/>
        <w:ind w:left="284"/>
        <w:jc w:val="both"/>
        <w:rPr>
          <w:rFonts w:ascii="Arial" w:hAnsi="Arial" w:cs="Arial"/>
          <w:sz w:val="24"/>
          <w:szCs w:val="24"/>
        </w:rPr>
      </w:pPr>
      <w:r>
        <w:rPr>
          <w:rFonts w:ascii="Arial" w:hAnsi="Arial" w:cs="Arial"/>
          <w:sz w:val="24"/>
          <w:szCs w:val="24"/>
        </w:rPr>
        <w:t xml:space="preserve">  </w:t>
      </w:r>
      <w:r w:rsidR="00A75492" w:rsidRPr="00685EE0">
        <w:rPr>
          <w:rFonts w:ascii="Arial" w:hAnsi="Arial" w:cs="Arial"/>
          <w:sz w:val="24"/>
          <w:szCs w:val="24"/>
        </w:rPr>
        <w:t xml:space="preserve">dzień wolny od pracy, dostawę należy zrealizować </w:t>
      </w:r>
      <w:r w:rsidR="00B629AF" w:rsidRPr="00685EE0">
        <w:rPr>
          <w:rFonts w:ascii="Arial" w:hAnsi="Arial" w:cs="Arial"/>
          <w:sz w:val="24"/>
          <w:szCs w:val="24"/>
        </w:rPr>
        <w:t xml:space="preserve">w innym terminie uzgodnionym </w:t>
      </w:r>
    </w:p>
    <w:p w:rsidR="00BC4ED7" w:rsidRDefault="00BC4ED7" w:rsidP="00933785">
      <w:pPr>
        <w:pStyle w:val="Zwykytekst"/>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sz w:val="24"/>
          <w:szCs w:val="24"/>
        </w:rPr>
        <w:t>pisemnie pomiędzy Wykonawcą a Zamawiającym.</w:t>
      </w:r>
    </w:p>
    <w:p w:rsidR="00B629AF" w:rsidRPr="00BC4ED7" w:rsidRDefault="00B629AF" w:rsidP="00BC4ED7">
      <w:pPr>
        <w:pStyle w:val="Zwykytekst"/>
        <w:numPr>
          <w:ilvl w:val="0"/>
          <w:numId w:val="21"/>
        </w:numPr>
        <w:jc w:val="both"/>
        <w:rPr>
          <w:rFonts w:ascii="Arial" w:hAnsi="Arial" w:cs="Arial"/>
          <w:b/>
          <w:sz w:val="24"/>
          <w:szCs w:val="24"/>
        </w:rPr>
      </w:pPr>
      <w:r w:rsidRPr="00BC4ED7">
        <w:rPr>
          <w:rFonts w:ascii="Arial" w:hAnsi="Arial" w:cs="Arial"/>
          <w:b/>
          <w:sz w:val="24"/>
          <w:szCs w:val="24"/>
        </w:rPr>
        <w:t>Odmowa uwzględnienia reklamacji przez Wykonawcę.</w:t>
      </w:r>
    </w:p>
    <w:p w:rsidR="00B629AF" w:rsidRDefault="00B629AF" w:rsidP="00BC4ED7">
      <w:pPr>
        <w:pStyle w:val="Zwykytekst"/>
        <w:numPr>
          <w:ilvl w:val="1"/>
          <w:numId w:val="21"/>
        </w:numPr>
        <w:ind w:left="284" w:hanging="284"/>
        <w:jc w:val="both"/>
        <w:rPr>
          <w:rFonts w:ascii="Arial" w:hAnsi="Arial" w:cs="Arial"/>
          <w:sz w:val="24"/>
          <w:szCs w:val="24"/>
        </w:rPr>
      </w:pPr>
      <w:r w:rsidRPr="00685EE0">
        <w:rPr>
          <w:rFonts w:ascii="Arial" w:hAnsi="Arial" w:cs="Arial"/>
          <w:sz w:val="24"/>
          <w:szCs w:val="24"/>
        </w:rPr>
        <w:t xml:space="preserve">W przypadku wykrycia wad jakości handlowej produktu </w:t>
      </w:r>
      <w:r w:rsidRPr="00685EE0">
        <w:rPr>
          <w:rFonts w:ascii="Arial" w:hAnsi="Arial" w:cs="Arial"/>
          <w:b/>
          <w:bCs/>
          <w:sz w:val="24"/>
          <w:szCs w:val="24"/>
        </w:rPr>
        <w:t>(określonej w ust. 1, pkt 1</w:t>
      </w:r>
      <w:r w:rsidR="003E09C6">
        <w:rPr>
          <w:rFonts w:ascii="Arial" w:hAnsi="Arial" w:cs="Arial"/>
          <w:b/>
          <w:bCs/>
          <w:sz w:val="24"/>
          <w:szCs w:val="24"/>
        </w:rPr>
        <w:t>.1</w:t>
      </w:r>
      <w:r w:rsidRPr="00685EE0">
        <w:rPr>
          <w:rFonts w:ascii="Arial" w:hAnsi="Arial" w:cs="Arial"/>
          <w:b/>
          <w:bCs/>
          <w:sz w:val="24"/>
          <w:szCs w:val="24"/>
        </w:rPr>
        <w:t xml:space="preserve">, ppkt </w:t>
      </w:r>
      <w:r w:rsidR="003E09C6">
        <w:rPr>
          <w:rFonts w:ascii="Arial" w:hAnsi="Arial" w:cs="Arial"/>
          <w:b/>
          <w:bCs/>
          <w:sz w:val="24"/>
          <w:szCs w:val="24"/>
        </w:rPr>
        <w:t xml:space="preserve">1.1.1 </w:t>
      </w:r>
      <w:r w:rsidRPr="00685EE0">
        <w:rPr>
          <w:rFonts w:ascii="Arial" w:hAnsi="Arial" w:cs="Arial"/>
          <w:b/>
          <w:bCs/>
          <w:sz w:val="24"/>
          <w:szCs w:val="24"/>
        </w:rPr>
        <w:t xml:space="preserve">i </w:t>
      </w:r>
      <w:r w:rsidR="003E09C6">
        <w:rPr>
          <w:rFonts w:ascii="Arial" w:hAnsi="Arial" w:cs="Arial"/>
          <w:b/>
          <w:bCs/>
          <w:sz w:val="24"/>
          <w:szCs w:val="24"/>
        </w:rPr>
        <w:t>1.1.2</w:t>
      </w:r>
      <w:r w:rsidRPr="00685EE0">
        <w:rPr>
          <w:rFonts w:ascii="Arial" w:hAnsi="Arial" w:cs="Arial"/>
          <w:b/>
          <w:bCs/>
          <w:sz w:val="24"/>
          <w:szCs w:val="24"/>
        </w:rPr>
        <w:t xml:space="preserve"> </w:t>
      </w:r>
      <w:r w:rsidRPr="00685EE0">
        <w:rPr>
          <w:rFonts w:ascii="Arial" w:hAnsi="Arial" w:cs="Arial"/>
          <w:sz w:val="24"/>
          <w:szCs w:val="24"/>
        </w:rPr>
        <w:t xml:space="preserve">i nie uznania jej przez Wykonawcę, Odbiorca niezwłocznie powiadamia Zamawiającego. Zamawiający zleca osobom uprawnionym (próbobiorca – rzeczoznawca) pobranie prób i wykonywanie badań </w:t>
      </w:r>
      <w:r w:rsidRPr="00685EE0">
        <w:rPr>
          <w:rFonts w:ascii="Arial" w:hAnsi="Arial" w:cs="Arial"/>
          <w:sz w:val="24"/>
          <w:szCs w:val="24"/>
        </w:rPr>
        <w:br/>
        <w:t xml:space="preserve">w laboratorium akredytowanym wskazanym przez Zamawiającego, w kierunku oraz zakresie badań wymaganym opisem przedmiotu zamówienia, </w:t>
      </w:r>
      <w:r w:rsidRPr="00685EE0">
        <w:rPr>
          <w:rFonts w:ascii="Arial" w:hAnsi="Arial" w:cs="Arial"/>
          <w:sz w:val="24"/>
          <w:szCs w:val="24"/>
        </w:rPr>
        <w:br/>
        <w:t xml:space="preserve">a w przypadku braku takiej możliwości w laboratorium spełniającym wymagania normy PN-EN ISO/IEC 17025. W przypadku braku możliwości wykonywania badań </w:t>
      </w:r>
      <w:r w:rsidRPr="00685EE0">
        <w:rPr>
          <w:rFonts w:ascii="Arial" w:hAnsi="Arial" w:cs="Arial"/>
          <w:sz w:val="24"/>
          <w:szCs w:val="24"/>
        </w:rPr>
        <w:lastRenderedPageBreak/>
        <w:t>według metod przywołanych w opisie przedmiotu zamówienia określenia metod równoważnych dokona Zamawiający. Wyniki badań pobranej próbki w prowadzonej sprawie są ostateczne i wiążące.</w:t>
      </w:r>
    </w:p>
    <w:p w:rsidR="00BC4ED7" w:rsidRDefault="00685EE0" w:rsidP="00BC4ED7">
      <w:pPr>
        <w:pStyle w:val="Zwykytekst"/>
        <w:numPr>
          <w:ilvl w:val="1"/>
          <w:numId w:val="21"/>
        </w:numPr>
        <w:ind w:left="284" w:hanging="284"/>
        <w:jc w:val="both"/>
        <w:rPr>
          <w:rFonts w:ascii="Arial" w:hAnsi="Arial" w:cs="Arial"/>
          <w:b/>
          <w:sz w:val="24"/>
          <w:szCs w:val="24"/>
        </w:rPr>
      </w:pPr>
      <w:r w:rsidRPr="0069140D">
        <w:rPr>
          <w:rFonts w:ascii="Arial" w:hAnsi="Arial" w:cs="Arial"/>
          <w:sz w:val="24"/>
          <w:szCs w:val="24"/>
        </w:rPr>
        <w:t>Koszty wykonywania badań laboratoryjnych przedmiotu reklamacji obciążają Wykonawcę, jeżeli zostanie wykazane, że przedmiot umowy nie spełnia wymagań określonych umową.</w:t>
      </w:r>
    </w:p>
    <w:p w:rsidR="00B629AF" w:rsidRPr="00BC4ED7" w:rsidRDefault="00B629AF" w:rsidP="00BC4ED7">
      <w:pPr>
        <w:pStyle w:val="Zwykytekst"/>
        <w:numPr>
          <w:ilvl w:val="0"/>
          <w:numId w:val="21"/>
        </w:numPr>
        <w:jc w:val="both"/>
        <w:rPr>
          <w:rFonts w:ascii="Arial" w:hAnsi="Arial" w:cs="Arial"/>
          <w:b/>
          <w:sz w:val="24"/>
          <w:szCs w:val="24"/>
        </w:rPr>
      </w:pPr>
      <w:r w:rsidRPr="00BC4ED7">
        <w:rPr>
          <w:rFonts w:ascii="Arial" w:hAnsi="Arial" w:cs="Arial"/>
          <w:b/>
          <w:sz w:val="24"/>
          <w:szCs w:val="24"/>
        </w:rPr>
        <w:t>Odpowiedzialność Wykonawcy za jakość produktu, gwarancja.</w:t>
      </w:r>
    </w:p>
    <w:p w:rsidR="00B629AF" w:rsidRPr="00A86C3F" w:rsidRDefault="00B629AF" w:rsidP="00BC4ED7">
      <w:pPr>
        <w:pStyle w:val="NormalnyWeb"/>
        <w:numPr>
          <w:ilvl w:val="1"/>
          <w:numId w:val="21"/>
        </w:numPr>
        <w:spacing w:before="0" w:beforeAutospacing="0" w:after="0" w:afterAutospacing="0"/>
        <w:ind w:left="426" w:hanging="426"/>
        <w:jc w:val="both"/>
        <w:rPr>
          <w:rFonts w:ascii="Arial" w:hAnsi="Arial" w:cs="Arial"/>
          <w:u w:val="single"/>
        </w:rPr>
      </w:pPr>
      <w:r w:rsidRPr="00A86C3F">
        <w:rPr>
          <w:rFonts w:ascii="Arial" w:hAnsi="Arial" w:cs="Arial"/>
        </w:rPr>
        <w:t xml:space="preserve">Wykonawca gwarantuje Zamawiającemu, że środki spożywcze dostarczane </w:t>
      </w:r>
      <w:r w:rsidRPr="00A86C3F">
        <w:rPr>
          <w:rFonts w:ascii="Arial" w:hAnsi="Arial" w:cs="Arial"/>
        </w:rPr>
        <w:br/>
        <w:t>w ramach umowy są wolne od wad jakościowych.</w:t>
      </w:r>
    </w:p>
    <w:p w:rsidR="00B629AF" w:rsidRPr="00945336" w:rsidRDefault="00B629AF" w:rsidP="00BC4ED7">
      <w:pPr>
        <w:pStyle w:val="NormalnyWeb"/>
        <w:numPr>
          <w:ilvl w:val="1"/>
          <w:numId w:val="21"/>
        </w:numPr>
        <w:spacing w:before="0" w:beforeAutospacing="0" w:after="0" w:afterAutospacing="0"/>
        <w:ind w:left="426" w:hanging="426"/>
        <w:jc w:val="both"/>
        <w:rPr>
          <w:rFonts w:ascii="Arial" w:hAnsi="Arial" w:cs="Arial"/>
          <w:u w:val="single"/>
        </w:rPr>
      </w:pPr>
      <w:r w:rsidRPr="00945336">
        <w:rPr>
          <w:rFonts w:ascii="Arial" w:hAnsi="Arial" w:cs="Arial"/>
        </w:rPr>
        <w:t xml:space="preserve">Środki spożywcze, będące przedmiotem umowy, będą pochodzić z bieżącej produkcji i będą spełniały wymagania niniejszej umowy. </w:t>
      </w:r>
    </w:p>
    <w:p w:rsidR="00B629AF" w:rsidRDefault="00B629AF" w:rsidP="00945336">
      <w:pPr>
        <w:pStyle w:val="Akapitzlist"/>
        <w:ind w:left="284"/>
        <w:jc w:val="both"/>
        <w:rPr>
          <w:rFonts w:ascii="Arial" w:eastAsia="Meiryo" w:hAnsi="Arial"/>
          <w:lang w:eastAsia="ja-JP"/>
        </w:rPr>
      </w:pPr>
    </w:p>
    <w:p w:rsidR="000323B0" w:rsidRPr="00945336" w:rsidRDefault="000323B0" w:rsidP="00945336">
      <w:pPr>
        <w:pStyle w:val="Akapitzlist"/>
        <w:ind w:left="284"/>
        <w:jc w:val="both"/>
        <w:rPr>
          <w:rFonts w:ascii="Arial" w:eastAsia="Meiryo" w:hAnsi="Arial"/>
          <w:lang w:eastAsia="ja-JP"/>
        </w:rPr>
      </w:pPr>
    </w:p>
    <w:p w:rsidR="008527E3" w:rsidRDefault="008527E3" w:rsidP="008527E3">
      <w:pPr>
        <w:jc w:val="center"/>
        <w:rPr>
          <w:rFonts w:ascii="Arial" w:hAnsi="Arial" w:cs="Arial"/>
          <w:b/>
          <w:bCs/>
        </w:rPr>
      </w:pPr>
      <w:r>
        <w:rPr>
          <w:rFonts w:ascii="Arial" w:hAnsi="Arial" w:cs="Arial"/>
          <w:b/>
          <w:bCs/>
        </w:rPr>
        <w:t xml:space="preserve">§ 8 </w:t>
      </w:r>
    </w:p>
    <w:p w:rsidR="008527E3" w:rsidRDefault="008527E3" w:rsidP="008527E3">
      <w:pPr>
        <w:jc w:val="center"/>
        <w:rPr>
          <w:rFonts w:ascii="Arial" w:hAnsi="Arial" w:cs="Arial"/>
          <w:b/>
          <w:bCs/>
        </w:rPr>
      </w:pPr>
      <w:r>
        <w:rPr>
          <w:rFonts w:ascii="Arial" w:hAnsi="Arial" w:cs="Arial"/>
          <w:b/>
          <w:bCs/>
        </w:rPr>
        <w:t>KARY UMOWNE</w:t>
      </w:r>
    </w:p>
    <w:p w:rsidR="008527E3" w:rsidRDefault="008527E3" w:rsidP="008527E3">
      <w:pPr>
        <w:jc w:val="center"/>
        <w:rPr>
          <w:rFonts w:ascii="Arial" w:hAnsi="Arial" w:cs="Arial"/>
          <w:b/>
          <w:bCs/>
        </w:rPr>
      </w:pPr>
    </w:p>
    <w:p w:rsidR="008527E3" w:rsidRDefault="008527E3" w:rsidP="00FB6FE1">
      <w:pPr>
        <w:pStyle w:val="Akapitzlist"/>
        <w:numPr>
          <w:ilvl w:val="0"/>
          <w:numId w:val="14"/>
        </w:numPr>
        <w:ind w:left="284" w:hanging="284"/>
        <w:jc w:val="both"/>
        <w:rPr>
          <w:rFonts w:ascii="Arial" w:eastAsia="Meiryo" w:hAnsi="Arial" w:cs="Arial"/>
          <w:lang w:eastAsia="ja-JP"/>
        </w:rPr>
      </w:pPr>
      <w:r>
        <w:rPr>
          <w:rFonts w:ascii="Arial" w:eastAsia="Meiryo" w:hAnsi="Arial" w:cs="Arial"/>
          <w:lang w:eastAsia="ja-JP"/>
        </w:rPr>
        <w:t>Z tytułu niewykonania lub nienależytego wykonania umowy z przyczyn leżących po stronie Wykonawcy, jak również od niego niezależnych, Zamawiającemu przysługują kary umowne w wysokości:</w:t>
      </w:r>
    </w:p>
    <w:p w:rsidR="008527E3" w:rsidRPr="000943B1" w:rsidRDefault="008527E3" w:rsidP="000943B1">
      <w:pPr>
        <w:pStyle w:val="Akapitzlist"/>
        <w:numPr>
          <w:ilvl w:val="1"/>
          <w:numId w:val="14"/>
        </w:numPr>
        <w:ind w:left="284" w:hanging="426"/>
        <w:jc w:val="both"/>
        <w:rPr>
          <w:rFonts w:ascii="Arial" w:eastAsia="Meiryo" w:hAnsi="Arial" w:cs="Arial"/>
          <w:lang w:eastAsia="ja-JP"/>
        </w:rPr>
      </w:pPr>
      <w:r w:rsidRPr="000943B1">
        <w:rPr>
          <w:rFonts w:ascii="Arial" w:eastAsia="Meiryo" w:hAnsi="Arial" w:cs="Arial"/>
          <w:lang w:eastAsia="ja-JP"/>
        </w:rPr>
        <w:t>20 % wartości</w:t>
      </w:r>
      <w:r w:rsidR="00F149E1" w:rsidRPr="000943B1">
        <w:rPr>
          <w:rFonts w:ascii="Arial" w:eastAsia="Meiryo" w:hAnsi="Arial" w:cs="Arial"/>
          <w:lang w:eastAsia="ja-JP"/>
        </w:rPr>
        <w:t xml:space="preserve"> gwarantowanej</w:t>
      </w:r>
      <w:r w:rsidRPr="000943B1">
        <w:rPr>
          <w:rFonts w:ascii="Arial" w:eastAsia="Meiryo" w:hAnsi="Arial" w:cs="Arial"/>
          <w:lang w:eastAsia="ja-JP"/>
        </w:rPr>
        <w:t xml:space="preserve"> brutto niezrealizowanej części przedmiotu umowy w razie odstąpienia lub rozwiązania umowy przez Wykonawcę z przyczyn niezależnych od Zamawiającego.</w:t>
      </w:r>
    </w:p>
    <w:p w:rsidR="008527E3" w:rsidRPr="00A86C3F" w:rsidRDefault="008527E3" w:rsidP="000943B1">
      <w:pPr>
        <w:pStyle w:val="Akapitzlist"/>
        <w:numPr>
          <w:ilvl w:val="1"/>
          <w:numId w:val="14"/>
        </w:numPr>
        <w:ind w:left="284" w:hanging="426"/>
        <w:jc w:val="both"/>
        <w:rPr>
          <w:rFonts w:ascii="Arial" w:eastAsia="Meiryo" w:hAnsi="Arial" w:cs="Arial"/>
          <w:lang w:eastAsia="ja-JP"/>
        </w:rPr>
      </w:pPr>
      <w:r w:rsidRPr="00A86C3F">
        <w:rPr>
          <w:rFonts w:ascii="Arial" w:eastAsia="Meiryo" w:hAnsi="Arial" w:cs="Arial"/>
          <w:lang w:eastAsia="ja-JP"/>
        </w:rPr>
        <w:t>20 % wartości</w:t>
      </w:r>
      <w:r w:rsidR="00F149E1" w:rsidRPr="00A86C3F">
        <w:rPr>
          <w:rFonts w:ascii="Arial" w:eastAsia="Meiryo" w:hAnsi="Arial" w:cs="Arial"/>
          <w:lang w:eastAsia="ja-JP"/>
        </w:rPr>
        <w:t xml:space="preserve"> gwarantowanej</w:t>
      </w:r>
      <w:r w:rsidRPr="00A86C3F">
        <w:rPr>
          <w:rFonts w:ascii="Arial" w:eastAsia="Meiryo" w:hAnsi="Arial" w:cs="Arial"/>
          <w:lang w:eastAsia="ja-JP"/>
        </w:rPr>
        <w:t xml:space="preserve"> brutto niezrealizowanej części przedmiotu umowy, Gdy Zamawiający odstąpi lub rozwiąże umowę z przyczyn leżących po stronie Wykonawcy, jak również od niego niezależnych, w tym z powodu wad dostarczonego przedmiotu umowy. </w:t>
      </w:r>
    </w:p>
    <w:p w:rsidR="008527E3" w:rsidRDefault="008527E3" w:rsidP="00FB6FE1">
      <w:pPr>
        <w:pStyle w:val="Akapitzlist"/>
        <w:numPr>
          <w:ilvl w:val="0"/>
          <w:numId w:val="14"/>
        </w:numPr>
        <w:ind w:left="284" w:hanging="284"/>
        <w:jc w:val="both"/>
        <w:rPr>
          <w:rFonts w:ascii="Arial" w:eastAsia="Meiryo" w:hAnsi="Arial"/>
          <w:lang w:eastAsia="ja-JP"/>
        </w:rPr>
      </w:pPr>
      <w:r>
        <w:rPr>
          <w:rFonts w:ascii="Arial" w:hAnsi="Arial" w:cs="Arial"/>
        </w:rPr>
        <w:t>Wykonawca zapłaci Zamawiającemu kary umowne wynikające z udzielonej gwarancji jakości, w przypadku, gdy:</w:t>
      </w:r>
    </w:p>
    <w:p w:rsidR="008527E3" w:rsidRPr="00A86C3F" w:rsidRDefault="008527E3" w:rsidP="000943B1">
      <w:pPr>
        <w:pStyle w:val="Akapitzlist"/>
        <w:numPr>
          <w:ilvl w:val="1"/>
          <w:numId w:val="14"/>
        </w:numPr>
        <w:ind w:left="284" w:hanging="426"/>
        <w:jc w:val="both"/>
        <w:rPr>
          <w:rFonts w:ascii="Arial" w:hAnsi="Arial" w:cs="Arial"/>
        </w:rPr>
      </w:pPr>
      <w:r w:rsidRPr="00A86C3F">
        <w:rPr>
          <w:rFonts w:ascii="Arial" w:hAnsi="Arial" w:cs="Arial"/>
        </w:rPr>
        <w:t xml:space="preserve">Wykonawca dostarczył środki spożywcze z wadami jakościowymi, przez inną osobę niż przedstawiciel Wykonawcy lub środkiem transportu, nie spełniającym wymagań określonych </w:t>
      </w:r>
      <w:r w:rsidRPr="00A86C3F">
        <w:rPr>
          <w:rFonts w:ascii="Arial" w:hAnsi="Arial" w:cs="Arial"/>
          <w:b/>
          <w:bCs/>
        </w:rPr>
        <w:t xml:space="preserve">§ 4, ust. </w:t>
      </w:r>
      <w:r w:rsidR="003E09C6">
        <w:rPr>
          <w:rFonts w:ascii="Arial" w:hAnsi="Arial" w:cs="Arial"/>
          <w:b/>
          <w:bCs/>
        </w:rPr>
        <w:t>8</w:t>
      </w:r>
      <w:r w:rsidRPr="00A86C3F">
        <w:rPr>
          <w:rFonts w:ascii="Arial" w:hAnsi="Arial" w:cs="Arial"/>
          <w:b/>
          <w:bCs/>
        </w:rPr>
        <w:t xml:space="preserve">, pkt </w:t>
      </w:r>
      <w:r w:rsidR="003E09C6">
        <w:rPr>
          <w:rFonts w:ascii="Arial" w:hAnsi="Arial" w:cs="Arial"/>
          <w:b/>
          <w:bCs/>
        </w:rPr>
        <w:t>8.</w:t>
      </w:r>
      <w:r w:rsidRPr="00A86C3F">
        <w:rPr>
          <w:rFonts w:ascii="Arial" w:hAnsi="Arial" w:cs="Arial"/>
          <w:b/>
          <w:bCs/>
        </w:rPr>
        <w:t>1</w:t>
      </w:r>
      <w:r w:rsidRPr="00A86C3F">
        <w:rPr>
          <w:rFonts w:ascii="Arial" w:hAnsi="Arial" w:cs="Arial"/>
        </w:rPr>
        <w:t>, w mniejsz</w:t>
      </w:r>
      <w:r w:rsidR="000943B1">
        <w:rPr>
          <w:rFonts w:ascii="Arial" w:hAnsi="Arial" w:cs="Arial"/>
        </w:rPr>
        <w:t>ej ilości niż zapotrzebowane, a </w:t>
      </w:r>
      <w:r w:rsidRPr="00A86C3F">
        <w:rPr>
          <w:rFonts w:ascii="Arial" w:hAnsi="Arial" w:cs="Arial"/>
        </w:rPr>
        <w:t xml:space="preserve">Odbiorca odmówił ich przyjęcia żądając wymiany na wolne od tych wad, dostarczenia transportem spełniającym wymagania, lub dostarczenia brakującej części, a Wykonawca nie wywiązał się z ich wymiany w terminie – </w:t>
      </w:r>
      <w:r w:rsidRPr="00A86C3F">
        <w:rPr>
          <w:rFonts w:ascii="Arial" w:hAnsi="Arial" w:cs="Arial"/>
          <w:b/>
          <w:bCs/>
        </w:rPr>
        <w:t>w wysokości 2 % wartości brutto wadliwej lub brakującej części dostawy</w:t>
      </w:r>
      <w:r w:rsidRPr="00A86C3F">
        <w:rPr>
          <w:rFonts w:ascii="Arial" w:hAnsi="Arial" w:cs="Arial"/>
        </w:rPr>
        <w:t xml:space="preserve">, za każdą rozpoczętą godzinę opóźnienia od momentu upłynięcia terminu. </w:t>
      </w:r>
    </w:p>
    <w:p w:rsidR="008527E3" w:rsidRDefault="008527E3" w:rsidP="000943B1">
      <w:pPr>
        <w:pStyle w:val="Zwykytekst"/>
        <w:numPr>
          <w:ilvl w:val="1"/>
          <w:numId w:val="14"/>
        </w:numPr>
        <w:ind w:left="284" w:hanging="426"/>
        <w:jc w:val="both"/>
        <w:rPr>
          <w:rFonts w:ascii="Arial" w:hAnsi="Arial" w:cs="Arial"/>
          <w:sz w:val="24"/>
          <w:szCs w:val="24"/>
        </w:rPr>
      </w:pPr>
      <w:r>
        <w:rPr>
          <w:rFonts w:ascii="Arial" w:hAnsi="Arial" w:cs="Arial"/>
          <w:sz w:val="24"/>
          <w:szCs w:val="24"/>
        </w:rPr>
        <w:t xml:space="preserve">Wykonawca dostarczył środki spożywcze z ukrytymi wadami jakościowymi stwierdzonymi podczas jego magazynowania u Odbiorcy, a Wykonawca nie wywiązał się z terminu ich wymiany określonego reklamacją - </w:t>
      </w:r>
      <w:r>
        <w:rPr>
          <w:rFonts w:ascii="Arial" w:hAnsi="Arial" w:cs="Arial"/>
          <w:b/>
          <w:bCs/>
          <w:sz w:val="24"/>
          <w:szCs w:val="24"/>
        </w:rPr>
        <w:t>w wysokości      2 % wartości brutto wadliwej części dostawy</w:t>
      </w:r>
      <w:r>
        <w:rPr>
          <w:rFonts w:ascii="Arial" w:hAnsi="Arial" w:cs="Arial"/>
          <w:sz w:val="24"/>
          <w:szCs w:val="24"/>
        </w:rPr>
        <w:t>, za każdą rozpoczętą godzinę opóźnienia od momentu rozpatrzenia reklamacji.</w:t>
      </w:r>
    </w:p>
    <w:p w:rsidR="008527E3" w:rsidRDefault="008527E3" w:rsidP="00FB6FE1">
      <w:pPr>
        <w:pStyle w:val="Zwykytekst"/>
        <w:numPr>
          <w:ilvl w:val="0"/>
          <w:numId w:val="14"/>
        </w:numPr>
        <w:jc w:val="both"/>
        <w:rPr>
          <w:rFonts w:ascii="Arial" w:hAnsi="Arial" w:cs="Arial"/>
          <w:sz w:val="24"/>
          <w:szCs w:val="24"/>
        </w:rPr>
      </w:pPr>
      <w:r>
        <w:rPr>
          <w:rFonts w:ascii="Arial" w:hAnsi="Arial" w:cs="Arial"/>
          <w:sz w:val="24"/>
          <w:szCs w:val="24"/>
        </w:rPr>
        <w:t xml:space="preserve">Wykonawca zapłaci kary umowne wynikające z udzielonej gwarancji jakości </w:t>
      </w:r>
      <w:r>
        <w:rPr>
          <w:rFonts w:ascii="Arial" w:hAnsi="Arial" w:cs="Arial"/>
          <w:sz w:val="24"/>
          <w:szCs w:val="24"/>
        </w:rPr>
        <w:br/>
        <w:t>w wysokości 100 % wartości dostawy w przypadku gdy Odbiorca spożył środki spożywcze z wadami jakościowymi co, potwierdziły wyniki badań danej dostawy niezależnie od ilości badanych środków spożywczych.</w:t>
      </w:r>
    </w:p>
    <w:p w:rsidR="00074EEF" w:rsidRDefault="00074EEF" w:rsidP="00FB6FE1">
      <w:pPr>
        <w:pStyle w:val="Zwykytekst"/>
        <w:numPr>
          <w:ilvl w:val="0"/>
          <w:numId w:val="14"/>
        </w:numPr>
        <w:jc w:val="both"/>
        <w:rPr>
          <w:rFonts w:ascii="Arial" w:hAnsi="Arial" w:cs="Arial"/>
          <w:sz w:val="24"/>
          <w:szCs w:val="24"/>
        </w:rPr>
      </w:pPr>
      <w:r w:rsidRPr="00A86C3F">
        <w:rPr>
          <w:rFonts w:ascii="Arial" w:hAnsi="Arial" w:cs="Arial"/>
          <w:sz w:val="24"/>
          <w:szCs w:val="24"/>
        </w:rPr>
        <w:t>Wykonawca zapłaci kary umowne w wysokości  20% wartości umowy w przypadku potwierdzonych wynikami badań niezgodności z normami jakościowymi i opisu przedmiotu zamówienia  dostarczanych środków spożywczych.</w:t>
      </w:r>
    </w:p>
    <w:p w:rsidR="00F149E1" w:rsidRDefault="00F149E1" w:rsidP="00FB6FE1">
      <w:pPr>
        <w:pStyle w:val="Zwykytekst"/>
        <w:numPr>
          <w:ilvl w:val="0"/>
          <w:numId w:val="14"/>
        </w:numPr>
        <w:jc w:val="both"/>
        <w:rPr>
          <w:rFonts w:ascii="Arial" w:hAnsi="Arial" w:cs="Arial"/>
          <w:sz w:val="24"/>
          <w:szCs w:val="24"/>
        </w:rPr>
      </w:pPr>
      <w:r w:rsidRPr="00A86C3F">
        <w:rPr>
          <w:rFonts w:ascii="Arial" w:hAnsi="Arial" w:cs="Arial"/>
          <w:sz w:val="24"/>
          <w:szCs w:val="24"/>
        </w:rPr>
        <w:lastRenderedPageBreak/>
        <w:t>W przypadku realizowania zamówienia opcjonalnego, kary umowne o których  mowa w pkt. 1-4, będą naliczane od wartości opcjonalnej brutto umowy.</w:t>
      </w:r>
    </w:p>
    <w:p w:rsidR="008527E3" w:rsidRDefault="008527E3" w:rsidP="00FB6FE1">
      <w:pPr>
        <w:pStyle w:val="Zwykytekst"/>
        <w:numPr>
          <w:ilvl w:val="0"/>
          <w:numId w:val="14"/>
        </w:numPr>
        <w:jc w:val="both"/>
        <w:rPr>
          <w:rFonts w:ascii="Arial" w:hAnsi="Arial" w:cs="Arial"/>
          <w:sz w:val="24"/>
          <w:szCs w:val="24"/>
        </w:rPr>
      </w:pPr>
      <w:r w:rsidRPr="00A86C3F">
        <w:rPr>
          <w:rFonts w:ascii="Arial" w:hAnsi="Arial" w:cs="Arial"/>
          <w:sz w:val="24"/>
          <w:szCs w:val="24"/>
        </w:rPr>
        <w:t xml:space="preserve">Zamawiający zastrzega sobie prawo dochodzenia odszkodowania na zasadach ogólnych przewidzianych w Kodeksie cywilnym w przypadku, jeśli szkoda wynikła </w:t>
      </w:r>
      <w:r w:rsidRPr="00A86C3F">
        <w:rPr>
          <w:rFonts w:ascii="Arial" w:hAnsi="Arial" w:cs="Arial"/>
          <w:sz w:val="24"/>
          <w:szCs w:val="24"/>
        </w:rPr>
        <w:br/>
        <w:t>z niewykonania lub nienależytego wykonania umowy przewyższa wartość zastrzeżonej kary umownej bądź wynika z innych tytułów niż zastrzeżone.</w:t>
      </w:r>
    </w:p>
    <w:p w:rsidR="008527E3" w:rsidRPr="00A86C3F" w:rsidRDefault="008527E3" w:rsidP="00FB6FE1">
      <w:pPr>
        <w:pStyle w:val="Zwykytekst"/>
        <w:numPr>
          <w:ilvl w:val="0"/>
          <w:numId w:val="14"/>
        </w:numPr>
        <w:jc w:val="both"/>
        <w:rPr>
          <w:rFonts w:ascii="Arial" w:hAnsi="Arial" w:cs="Arial"/>
          <w:sz w:val="24"/>
          <w:szCs w:val="24"/>
        </w:rPr>
      </w:pPr>
      <w:r w:rsidRPr="00A86C3F">
        <w:rPr>
          <w:rFonts w:ascii="Arial" w:hAnsi="Arial" w:cs="Arial"/>
          <w:sz w:val="24"/>
          <w:szCs w:val="24"/>
        </w:rPr>
        <w:t>Wykonawca zobowiązuje się do zapłaty kary umownej w ciągu 7 dni kalendarzowych od dnia otrzymania pisemnego wezwania, na rachunek wskazany  w wezwaniu przez Zamawiającego</w:t>
      </w:r>
      <w:r w:rsidRPr="00A86C3F">
        <w:rPr>
          <w:rFonts w:ascii="Arial" w:hAnsi="Arial" w:cs="Arial"/>
        </w:rPr>
        <w:t>.</w:t>
      </w:r>
    </w:p>
    <w:p w:rsidR="008527E3" w:rsidRDefault="008527E3" w:rsidP="00FB6FE1">
      <w:pPr>
        <w:pStyle w:val="Zwykytekst"/>
        <w:numPr>
          <w:ilvl w:val="0"/>
          <w:numId w:val="14"/>
        </w:numPr>
        <w:jc w:val="both"/>
        <w:rPr>
          <w:rFonts w:ascii="Arial" w:hAnsi="Arial" w:cs="Arial"/>
          <w:sz w:val="24"/>
          <w:szCs w:val="24"/>
        </w:rPr>
      </w:pPr>
      <w:r w:rsidRPr="00A86C3F">
        <w:rPr>
          <w:rFonts w:ascii="Arial" w:hAnsi="Arial" w:cs="Arial"/>
          <w:sz w:val="24"/>
          <w:szCs w:val="24"/>
        </w:rPr>
        <w:t>Zamawiającemu przysługuje prawo potrącenia kar umownych z faktur wystawionych przez wykonawcę.</w:t>
      </w:r>
    </w:p>
    <w:p w:rsidR="008527E3" w:rsidRPr="000943B1" w:rsidRDefault="008527E3" w:rsidP="00FB6FE1">
      <w:pPr>
        <w:pStyle w:val="Zwykytekst"/>
        <w:numPr>
          <w:ilvl w:val="0"/>
          <w:numId w:val="14"/>
        </w:numPr>
        <w:jc w:val="both"/>
        <w:rPr>
          <w:rFonts w:ascii="Arial" w:hAnsi="Arial" w:cs="Arial"/>
          <w:sz w:val="24"/>
          <w:szCs w:val="24"/>
        </w:rPr>
      </w:pPr>
      <w:r w:rsidRPr="00A86C3F">
        <w:rPr>
          <w:rFonts w:ascii="Arial" w:eastAsia="Meiryo" w:hAnsi="Arial" w:cs="Arial"/>
          <w:sz w:val="24"/>
          <w:szCs w:val="24"/>
          <w:lang w:eastAsia="ja-JP"/>
        </w:rPr>
        <w:t>Zamawiający zastrzega prawo dochodzenia odszkodowania przewyższającego ustalone kary umowne.</w:t>
      </w:r>
    </w:p>
    <w:p w:rsidR="008527E3" w:rsidRDefault="008527E3" w:rsidP="008527E3">
      <w:pPr>
        <w:pStyle w:val="Zwykytekst"/>
        <w:jc w:val="both"/>
        <w:rPr>
          <w:rFonts w:ascii="Arial" w:hAnsi="Arial" w:cs="Arial"/>
          <w:sz w:val="24"/>
          <w:szCs w:val="24"/>
        </w:rPr>
      </w:pPr>
    </w:p>
    <w:p w:rsidR="00B629AF" w:rsidRPr="00945336" w:rsidRDefault="00B629AF" w:rsidP="00945336">
      <w:pPr>
        <w:jc w:val="center"/>
        <w:rPr>
          <w:rFonts w:ascii="Arial" w:hAnsi="Arial" w:cs="Arial"/>
          <w:b/>
          <w:bCs/>
        </w:rPr>
      </w:pPr>
      <w:r w:rsidRPr="00945336">
        <w:rPr>
          <w:rFonts w:ascii="Arial" w:hAnsi="Arial" w:cs="Arial"/>
          <w:b/>
          <w:bCs/>
        </w:rPr>
        <w:t>§ 9</w:t>
      </w:r>
    </w:p>
    <w:p w:rsidR="00B629AF" w:rsidRPr="00945336" w:rsidRDefault="00B629AF" w:rsidP="00945336">
      <w:pPr>
        <w:jc w:val="center"/>
        <w:rPr>
          <w:rFonts w:ascii="Arial" w:hAnsi="Arial" w:cs="Arial"/>
          <w:b/>
          <w:bCs/>
        </w:rPr>
      </w:pPr>
      <w:r w:rsidRPr="00945336">
        <w:rPr>
          <w:rFonts w:ascii="Arial" w:hAnsi="Arial" w:cs="Arial"/>
          <w:b/>
          <w:bCs/>
        </w:rPr>
        <w:t>ODSTĄPIENIE LUB ROZWIĄZANIE UMOWY</w:t>
      </w:r>
    </w:p>
    <w:p w:rsidR="00B629AF" w:rsidRPr="00945336" w:rsidRDefault="00B629AF" w:rsidP="00945336">
      <w:pPr>
        <w:jc w:val="center"/>
        <w:rPr>
          <w:rFonts w:ascii="Arial" w:hAnsi="Arial" w:cs="Arial"/>
          <w:b/>
          <w:bCs/>
        </w:rPr>
      </w:pPr>
    </w:p>
    <w:p w:rsidR="00B629AF" w:rsidRDefault="00B629AF" w:rsidP="00FB6FE1">
      <w:pPr>
        <w:pStyle w:val="Akapitzlist"/>
        <w:numPr>
          <w:ilvl w:val="0"/>
          <w:numId w:val="13"/>
        </w:numPr>
        <w:ind w:left="284" w:hanging="284"/>
        <w:jc w:val="both"/>
        <w:rPr>
          <w:rFonts w:ascii="Arial" w:hAnsi="Arial" w:cs="Arial"/>
        </w:rPr>
      </w:pPr>
      <w:r>
        <w:rPr>
          <w:rFonts w:ascii="Arial" w:hAnsi="Arial" w:cs="Arial"/>
        </w:rPr>
        <w:t xml:space="preserve">W razie zaistnienia istotnej zmiany okoliczności powodującej, że wykonanie umowy nie leży w interesie publicznym, czego nie można było przewidzieć </w:t>
      </w:r>
      <w:r>
        <w:rPr>
          <w:rFonts w:ascii="Arial" w:hAnsi="Arial" w:cs="Arial"/>
        </w:rPr>
        <w:br/>
        <w:t>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B629AF" w:rsidRPr="00945336" w:rsidRDefault="00B629AF" w:rsidP="00FB6FE1">
      <w:pPr>
        <w:pStyle w:val="Akapitzlist"/>
        <w:numPr>
          <w:ilvl w:val="0"/>
          <w:numId w:val="5"/>
        </w:numPr>
        <w:ind w:left="284" w:hanging="284"/>
        <w:jc w:val="both"/>
        <w:rPr>
          <w:rFonts w:ascii="Arial" w:hAnsi="Arial" w:cs="Arial"/>
        </w:rPr>
      </w:pPr>
      <w:r w:rsidRPr="00945336">
        <w:rPr>
          <w:rFonts w:ascii="Arial" w:hAnsi="Arial" w:cs="Arial"/>
        </w:rPr>
        <w:t>Zamawiającemu przysługuje prawo odstąpienia od umowy (w całości lub części) lub jej rozwiązania ze skutkiem natychmiastowym w następujących okolicznościach:</w:t>
      </w:r>
    </w:p>
    <w:p w:rsidR="000943B1" w:rsidRDefault="000943B1" w:rsidP="000943B1">
      <w:pPr>
        <w:jc w:val="both"/>
        <w:rPr>
          <w:rFonts w:ascii="Arial" w:hAnsi="Arial" w:cs="Arial"/>
        </w:rPr>
      </w:pPr>
      <w:r>
        <w:rPr>
          <w:rFonts w:ascii="Arial" w:hAnsi="Arial" w:cs="Arial"/>
        </w:rPr>
        <w:t>2.1.</w:t>
      </w:r>
      <w:r w:rsidR="00B629AF" w:rsidRPr="000943B1">
        <w:rPr>
          <w:rFonts w:ascii="Arial" w:hAnsi="Arial" w:cs="Arial"/>
        </w:rPr>
        <w:t xml:space="preserve">Powstanie zagrożenie upadłości lub rozwiązanie firmy Wykonawcy (likwidacji </w:t>
      </w:r>
      <w:r>
        <w:rPr>
          <w:rFonts w:ascii="Arial" w:hAnsi="Arial" w:cs="Arial"/>
        </w:rPr>
        <w:t xml:space="preserve"> </w:t>
      </w:r>
    </w:p>
    <w:p w:rsidR="00B629AF" w:rsidRPr="000943B1" w:rsidRDefault="000943B1" w:rsidP="000943B1">
      <w:pPr>
        <w:jc w:val="both"/>
        <w:rPr>
          <w:rFonts w:ascii="Arial" w:hAnsi="Arial" w:cs="Arial"/>
        </w:rPr>
      </w:pPr>
      <w:r>
        <w:rPr>
          <w:rFonts w:ascii="Arial" w:hAnsi="Arial" w:cs="Arial"/>
        </w:rPr>
        <w:t xml:space="preserve">     </w:t>
      </w:r>
      <w:r w:rsidR="00B629AF" w:rsidRPr="000943B1">
        <w:rPr>
          <w:rFonts w:ascii="Arial" w:hAnsi="Arial" w:cs="Arial"/>
        </w:rPr>
        <w:t>przedsiębiorstwa);</w:t>
      </w:r>
    </w:p>
    <w:p w:rsidR="00B629AF" w:rsidRPr="000943B1" w:rsidRDefault="000943B1" w:rsidP="000943B1">
      <w:pPr>
        <w:jc w:val="both"/>
        <w:rPr>
          <w:rFonts w:ascii="Arial" w:hAnsi="Arial" w:cs="Arial"/>
        </w:rPr>
      </w:pPr>
      <w:r>
        <w:rPr>
          <w:rFonts w:ascii="Arial" w:hAnsi="Arial" w:cs="Arial"/>
        </w:rPr>
        <w:t>2.2.</w:t>
      </w:r>
      <w:r w:rsidR="00B629AF" w:rsidRPr="000943B1">
        <w:rPr>
          <w:rFonts w:ascii="Arial" w:hAnsi="Arial" w:cs="Arial"/>
        </w:rPr>
        <w:t>Zostanie wydany nakaz zajęcia majątku Wykonawcy;</w:t>
      </w:r>
    </w:p>
    <w:p w:rsidR="000943B1" w:rsidRDefault="000943B1" w:rsidP="000943B1">
      <w:pPr>
        <w:pStyle w:val="Akapitzlist"/>
        <w:ind w:left="0"/>
        <w:jc w:val="both"/>
        <w:rPr>
          <w:rFonts w:ascii="Arial" w:hAnsi="Arial" w:cs="Arial"/>
        </w:rPr>
      </w:pPr>
      <w:r>
        <w:rPr>
          <w:rFonts w:ascii="Arial" w:hAnsi="Arial" w:cs="Arial"/>
        </w:rPr>
        <w:t xml:space="preserve">2.3. W </w:t>
      </w:r>
      <w:r w:rsidR="00B629AF" w:rsidRPr="00777A26">
        <w:rPr>
          <w:rFonts w:ascii="Arial" w:hAnsi="Arial" w:cs="Arial"/>
        </w:rPr>
        <w:t xml:space="preserve"> przypadku otrzymania przez Zamawiającego kopii decyzji wydanej przez </w:t>
      </w:r>
      <w:r>
        <w:rPr>
          <w:rFonts w:ascii="Arial" w:hAnsi="Arial" w:cs="Arial"/>
        </w:rPr>
        <w:t xml:space="preserve"> </w:t>
      </w:r>
    </w:p>
    <w:p w:rsidR="00B629AF" w:rsidRDefault="000943B1" w:rsidP="000943B1">
      <w:pPr>
        <w:pStyle w:val="Akapitzlist"/>
        <w:ind w:left="0"/>
        <w:jc w:val="both"/>
        <w:rPr>
          <w:rFonts w:ascii="Arial" w:hAnsi="Arial" w:cs="Arial"/>
        </w:rPr>
      </w:pPr>
      <w:r>
        <w:rPr>
          <w:rFonts w:ascii="Arial" w:hAnsi="Arial" w:cs="Arial"/>
        </w:rPr>
        <w:t xml:space="preserve">      </w:t>
      </w:r>
      <w:r w:rsidR="00B629AF" w:rsidRPr="00777A26">
        <w:rPr>
          <w:rFonts w:ascii="Arial" w:hAnsi="Arial" w:cs="Arial"/>
        </w:rPr>
        <w:t>właściwy organ urzędowej kontroli żywności o unieruchomieniu zakładu</w:t>
      </w:r>
      <w:r w:rsidR="00B629AF">
        <w:rPr>
          <w:rFonts w:ascii="Arial" w:hAnsi="Arial" w:cs="Arial"/>
        </w:rPr>
        <w:t>;</w:t>
      </w:r>
    </w:p>
    <w:p w:rsidR="000943B1" w:rsidRDefault="000943B1" w:rsidP="000943B1">
      <w:pPr>
        <w:jc w:val="both"/>
        <w:rPr>
          <w:rFonts w:ascii="Arial" w:hAnsi="Arial" w:cs="Arial"/>
        </w:rPr>
      </w:pPr>
      <w:r>
        <w:rPr>
          <w:rFonts w:ascii="Arial" w:hAnsi="Arial" w:cs="Arial"/>
        </w:rPr>
        <w:t>2.4.</w:t>
      </w:r>
      <w:r w:rsidR="00B629AF" w:rsidRPr="000943B1">
        <w:rPr>
          <w:rFonts w:ascii="Arial" w:hAnsi="Arial" w:cs="Arial"/>
        </w:rPr>
        <w:t xml:space="preserve">w przypadku wydania nakazu zaprzestania zaopatrywania przez właściwy </w:t>
      </w:r>
      <w:r>
        <w:rPr>
          <w:rFonts w:ascii="Arial" w:hAnsi="Arial" w:cs="Arial"/>
        </w:rPr>
        <w:t xml:space="preserve"> </w:t>
      </w:r>
    </w:p>
    <w:p w:rsidR="000943B1" w:rsidRDefault="000943B1" w:rsidP="000943B1">
      <w:pPr>
        <w:jc w:val="both"/>
        <w:rPr>
          <w:rFonts w:ascii="Arial" w:hAnsi="Arial" w:cs="Arial"/>
        </w:rPr>
      </w:pPr>
      <w:r>
        <w:rPr>
          <w:rFonts w:ascii="Arial" w:hAnsi="Arial" w:cs="Arial"/>
        </w:rPr>
        <w:t xml:space="preserve">      </w:t>
      </w:r>
      <w:r w:rsidR="00B629AF" w:rsidRPr="000943B1">
        <w:rPr>
          <w:rFonts w:ascii="Arial" w:hAnsi="Arial" w:cs="Arial"/>
        </w:rPr>
        <w:t xml:space="preserve">Wojskowy Ośrodek Medycyny Prewencyjnej lub właściwy organ urzędowej kontroli </w:t>
      </w:r>
    </w:p>
    <w:p w:rsidR="00B629AF" w:rsidRPr="000943B1" w:rsidRDefault="000943B1" w:rsidP="000943B1">
      <w:pPr>
        <w:jc w:val="both"/>
        <w:rPr>
          <w:rFonts w:ascii="Arial" w:hAnsi="Arial" w:cs="Arial"/>
        </w:rPr>
      </w:pPr>
      <w:r>
        <w:rPr>
          <w:rFonts w:ascii="Arial" w:hAnsi="Arial" w:cs="Arial"/>
        </w:rPr>
        <w:t xml:space="preserve">      </w:t>
      </w:r>
      <w:r w:rsidR="00B629AF" w:rsidRPr="000943B1">
        <w:rPr>
          <w:rFonts w:ascii="Arial" w:hAnsi="Arial" w:cs="Arial"/>
        </w:rPr>
        <w:t>żywności;</w:t>
      </w:r>
    </w:p>
    <w:p w:rsidR="000943B1" w:rsidRDefault="000943B1" w:rsidP="000943B1">
      <w:pPr>
        <w:jc w:val="both"/>
        <w:rPr>
          <w:rFonts w:ascii="Arial" w:hAnsi="Arial" w:cs="Arial"/>
        </w:rPr>
      </w:pPr>
      <w:r w:rsidRPr="000943B1">
        <w:rPr>
          <w:rFonts w:ascii="Arial" w:hAnsi="Arial" w:cs="Arial"/>
          <w:bCs/>
        </w:rPr>
        <w:t>2.5.</w:t>
      </w:r>
      <w:r>
        <w:rPr>
          <w:rFonts w:ascii="Arial" w:hAnsi="Arial" w:cs="Arial"/>
          <w:b/>
          <w:bCs/>
        </w:rPr>
        <w:t xml:space="preserve"> </w:t>
      </w:r>
      <w:r w:rsidR="00B629AF" w:rsidRPr="000943B1">
        <w:rPr>
          <w:rFonts w:ascii="Arial" w:hAnsi="Arial" w:cs="Arial"/>
          <w:b/>
          <w:bCs/>
        </w:rPr>
        <w:t xml:space="preserve">w przypadku </w:t>
      </w:r>
      <w:r w:rsidR="008663EB" w:rsidRPr="000943B1">
        <w:rPr>
          <w:rFonts w:ascii="Arial" w:hAnsi="Arial" w:cs="Arial"/>
          <w:b/>
          <w:bCs/>
        </w:rPr>
        <w:t>jednokrotnego</w:t>
      </w:r>
      <w:r w:rsidR="00B629AF" w:rsidRPr="000943B1">
        <w:rPr>
          <w:rFonts w:ascii="Arial" w:hAnsi="Arial" w:cs="Arial"/>
          <w:b/>
          <w:bCs/>
        </w:rPr>
        <w:t xml:space="preserve"> </w:t>
      </w:r>
      <w:r w:rsidR="00B629AF" w:rsidRPr="000943B1">
        <w:rPr>
          <w:rFonts w:ascii="Arial" w:hAnsi="Arial" w:cs="Arial"/>
        </w:rPr>
        <w:t xml:space="preserve">naruszenia norm jakościowych dostarczanych </w:t>
      </w:r>
    </w:p>
    <w:p w:rsidR="00B629AF" w:rsidRPr="000943B1" w:rsidRDefault="000943B1" w:rsidP="000943B1">
      <w:pPr>
        <w:jc w:val="both"/>
        <w:rPr>
          <w:rFonts w:ascii="Arial" w:hAnsi="Arial" w:cs="Arial"/>
        </w:rPr>
      </w:pPr>
      <w:r>
        <w:rPr>
          <w:rFonts w:ascii="Arial" w:hAnsi="Arial" w:cs="Arial"/>
        </w:rPr>
        <w:t xml:space="preserve">      </w:t>
      </w:r>
      <w:r w:rsidR="00B629AF" w:rsidRPr="000943B1">
        <w:rPr>
          <w:rFonts w:ascii="Arial" w:hAnsi="Arial" w:cs="Arial"/>
        </w:rPr>
        <w:t>środków spożywczych;</w:t>
      </w:r>
    </w:p>
    <w:p w:rsidR="000943B1" w:rsidRDefault="000943B1" w:rsidP="000943B1">
      <w:pPr>
        <w:jc w:val="both"/>
        <w:rPr>
          <w:rFonts w:ascii="Arial" w:hAnsi="Arial" w:cs="Arial"/>
        </w:rPr>
      </w:pPr>
      <w:r>
        <w:rPr>
          <w:rFonts w:ascii="Arial" w:hAnsi="Arial" w:cs="Arial"/>
        </w:rPr>
        <w:t>2.6.</w:t>
      </w:r>
      <w:r w:rsidR="00B629AF" w:rsidRPr="000943B1">
        <w:rPr>
          <w:rFonts w:ascii="Arial" w:hAnsi="Arial" w:cs="Arial"/>
        </w:rPr>
        <w:t xml:space="preserve">w przypadku trzykrotnego zawinionego przez Wykonawcę uchybienia terminu </w:t>
      </w:r>
      <w:r>
        <w:rPr>
          <w:rFonts w:ascii="Arial" w:hAnsi="Arial" w:cs="Arial"/>
        </w:rPr>
        <w:t xml:space="preserve"> </w:t>
      </w:r>
    </w:p>
    <w:p w:rsidR="00B629AF" w:rsidRPr="000943B1" w:rsidRDefault="000943B1" w:rsidP="000943B1">
      <w:pPr>
        <w:jc w:val="both"/>
        <w:rPr>
          <w:rFonts w:ascii="Arial" w:hAnsi="Arial" w:cs="Arial"/>
        </w:rPr>
      </w:pPr>
      <w:r>
        <w:rPr>
          <w:rFonts w:ascii="Arial" w:hAnsi="Arial" w:cs="Arial"/>
        </w:rPr>
        <w:t xml:space="preserve">      </w:t>
      </w:r>
      <w:r w:rsidR="00B629AF" w:rsidRPr="000943B1">
        <w:rPr>
          <w:rFonts w:ascii="Arial" w:hAnsi="Arial" w:cs="Arial"/>
        </w:rPr>
        <w:t>dostaw;</w:t>
      </w:r>
    </w:p>
    <w:p w:rsidR="000943B1" w:rsidRDefault="000943B1" w:rsidP="000943B1">
      <w:pPr>
        <w:jc w:val="both"/>
        <w:rPr>
          <w:rFonts w:ascii="Arial" w:hAnsi="Arial" w:cs="Arial"/>
        </w:rPr>
      </w:pPr>
      <w:r>
        <w:rPr>
          <w:rFonts w:ascii="Arial" w:hAnsi="Arial" w:cs="Arial"/>
        </w:rPr>
        <w:t>2.7.</w:t>
      </w:r>
      <w:r w:rsidR="00B629AF" w:rsidRPr="000943B1">
        <w:rPr>
          <w:rFonts w:ascii="Arial" w:hAnsi="Arial" w:cs="Arial"/>
        </w:rPr>
        <w:t>w przypadku</w:t>
      </w:r>
      <w:r w:rsidR="00B629AF" w:rsidRPr="000943B1">
        <w:rPr>
          <w:rFonts w:ascii="Arial" w:hAnsi="Arial" w:cs="Arial"/>
          <w:b/>
          <w:bCs/>
        </w:rPr>
        <w:t xml:space="preserve"> zaniechania realizacji dostaw</w:t>
      </w:r>
      <w:r w:rsidR="00B629AF" w:rsidRPr="000943B1">
        <w:rPr>
          <w:rFonts w:ascii="Arial" w:hAnsi="Arial" w:cs="Arial"/>
        </w:rPr>
        <w:t xml:space="preserve"> z przyczyn za które odpowiada </w:t>
      </w:r>
    </w:p>
    <w:p w:rsidR="00B629AF" w:rsidRPr="000943B1" w:rsidRDefault="000943B1" w:rsidP="000943B1">
      <w:pPr>
        <w:jc w:val="both"/>
        <w:rPr>
          <w:rFonts w:ascii="Arial" w:hAnsi="Arial" w:cs="Arial"/>
        </w:rPr>
      </w:pPr>
      <w:r>
        <w:rPr>
          <w:rFonts w:ascii="Arial" w:hAnsi="Arial" w:cs="Arial"/>
        </w:rPr>
        <w:t xml:space="preserve">       </w:t>
      </w:r>
      <w:r w:rsidR="00B629AF" w:rsidRPr="000943B1">
        <w:rPr>
          <w:rFonts w:ascii="Arial" w:hAnsi="Arial" w:cs="Arial"/>
        </w:rPr>
        <w:t>Wykonawca.</w:t>
      </w:r>
    </w:p>
    <w:p w:rsidR="00B629AF" w:rsidRPr="00945336" w:rsidRDefault="00B629AF" w:rsidP="00FB6FE1">
      <w:pPr>
        <w:pStyle w:val="Akapitzlist"/>
        <w:numPr>
          <w:ilvl w:val="0"/>
          <w:numId w:val="5"/>
        </w:numPr>
        <w:ind w:left="284" w:hanging="284"/>
        <w:jc w:val="both"/>
        <w:rPr>
          <w:rFonts w:ascii="Arial" w:hAnsi="Arial" w:cs="Arial"/>
        </w:rPr>
      </w:pPr>
      <w:r w:rsidRPr="00945336">
        <w:rPr>
          <w:rFonts w:ascii="Arial" w:hAnsi="Arial" w:cs="Arial"/>
        </w:rPr>
        <w:t>Wykonawcy przysługuje prawo odstąpienia od umowy, jeżeli Zamawiający zawiadomi Wykonawcę, iż wobec zaistnienia uprzednio nieprzewidzianych okoliczności nie będzie mógł spełnić swoich zobowiązań wobec Wykonawcy.</w:t>
      </w:r>
    </w:p>
    <w:p w:rsidR="00B629AF" w:rsidRPr="00945336" w:rsidRDefault="00B629AF" w:rsidP="00FB6FE1">
      <w:pPr>
        <w:pStyle w:val="Akapitzlist"/>
        <w:numPr>
          <w:ilvl w:val="0"/>
          <w:numId w:val="5"/>
        </w:numPr>
        <w:ind w:left="284" w:hanging="284"/>
        <w:jc w:val="both"/>
        <w:rPr>
          <w:rFonts w:ascii="Arial" w:hAnsi="Arial" w:cs="Arial"/>
        </w:rPr>
      </w:pPr>
      <w:r w:rsidRPr="00945336">
        <w:rPr>
          <w:rFonts w:ascii="Arial" w:hAnsi="Arial" w:cs="Arial"/>
        </w:rPr>
        <w:t>W razie niewykonania przedmiotu umowy w terminie Zamawiający odstępuje od niniejszej umowy w zakresie niezrealizowanej części bez konieczności składania dodatkowych wyjaśnień.</w:t>
      </w:r>
    </w:p>
    <w:p w:rsidR="00B629AF" w:rsidRPr="00945336" w:rsidRDefault="00B629AF" w:rsidP="00FB6FE1">
      <w:pPr>
        <w:pStyle w:val="Akapitzlist"/>
        <w:numPr>
          <w:ilvl w:val="0"/>
          <w:numId w:val="5"/>
        </w:numPr>
        <w:ind w:left="284" w:hanging="284"/>
        <w:jc w:val="both"/>
        <w:rPr>
          <w:rFonts w:ascii="Arial" w:hAnsi="Arial" w:cs="Arial"/>
        </w:rPr>
      </w:pPr>
      <w:r w:rsidRPr="00945336">
        <w:rPr>
          <w:rFonts w:ascii="Arial" w:hAnsi="Arial" w:cs="Arial"/>
        </w:rPr>
        <w:t>Odstąpienie od umowy oraz jej rozwiązanie musi nastąpić w formie pisemnej pod rygorem nieważności z wyłączeniem sytuacji, o której mowa w ust. 4</w:t>
      </w:r>
      <w:r>
        <w:rPr>
          <w:rFonts w:ascii="Arial" w:hAnsi="Arial" w:cs="Arial"/>
        </w:rPr>
        <w:t>.</w:t>
      </w:r>
    </w:p>
    <w:p w:rsidR="00863DBE" w:rsidRDefault="00863DBE" w:rsidP="00945336">
      <w:pPr>
        <w:jc w:val="center"/>
        <w:rPr>
          <w:rFonts w:ascii="Arial" w:hAnsi="Arial" w:cs="Arial"/>
          <w:b/>
          <w:bCs/>
        </w:rPr>
      </w:pPr>
    </w:p>
    <w:p w:rsidR="00863DBE" w:rsidRDefault="00863DBE" w:rsidP="00945336">
      <w:pPr>
        <w:jc w:val="center"/>
        <w:rPr>
          <w:rFonts w:ascii="Arial" w:hAnsi="Arial" w:cs="Arial"/>
          <w:b/>
          <w:bCs/>
        </w:rPr>
      </w:pPr>
    </w:p>
    <w:p w:rsidR="00B629AF" w:rsidRPr="00945336" w:rsidRDefault="00B629AF" w:rsidP="00945336">
      <w:pPr>
        <w:jc w:val="center"/>
        <w:rPr>
          <w:rFonts w:ascii="Arial" w:hAnsi="Arial" w:cs="Arial"/>
          <w:b/>
          <w:bCs/>
        </w:rPr>
      </w:pPr>
      <w:r w:rsidRPr="00945336">
        <w:rPr>
          <w:rFonts w:ascii="Arial" w:hAnsi="Arial" w:cs="Arial"/>
          <w:b/>
          <w:bCs/>
        </w:rPr>
        <w:lastRenderedPageBreak/>
        <w:t xml:space="preserve">§ 10 </w:t>
      </w:r>
    </w:p>
    <w:p w:rsidR="00B629AF" w:rsidRPr="00945336" w:rsidRDefault="00B629AF" w:rsidP="00945336">
      <w:pPr>
        <w:jc w:val="center"/>
        <w:rPr>
          <w:rFonts w:ascii="Arial" w:hAnsi="Arial" w:cs="Arial"/>
          <w:b/>
          <w:bCs/>
        </w:rPr>
      </w:pPr>
      <w:r w:rsidRPr="00945336">
        <w:rPr>
          <w:rFonts w:ascii="Arial" w:hAnsi="Arial" w:cs="Arial"/>
          <w:b/>
          <w:bCs/>
        </w:rPr>
        <w:t>WIERZYTELNOŚCI</w:t>
      </w:r>
    </w:p>
    <w:p w:rsidR="00B629AF" w:rsidRPr="00945336" w:rsidRDefault="00B629AF" w:rsidP="00945336">
      <w:pPr>
        <w:jc w:val="center"/>
        <w:rPr>
          <w:rFonts w:ascii="Arial" w:hAnsi="Arial" w:cs="Arial"/>
          <w:b/>
          <w:bCs/>
        </w:rPr>
      </w:pPr>
    </w:p>
    <w:p w:rsidR="00B629AF" w:rsidRPr="00945336" w:rsidRDefault="00B629AF" w:rsidP="00FB6FE1">
      <w:pPr>
        <w:pStyle w:val="Tekstpodstawowy31"/>
        <w:numPr>
          <w:ilvl w:val="0"/>
          <w:numId w:val="6"/>
        </w:numPr>
        <w:ind w:left="284" w:hanging="284"/>
        <w:rPr>
          <w:rFonts w:ascii="Arial" w:hAnsi="Arial" w:cs="Arial"/>
          <w:sz w:val="24"/>
          <w:szCs w:val="24"/>
        </w:rPr>
      </w:pPr>
      <w:r w:rsidRPr="00945336">
        <w:rPr>
          <w:rFonts w:ascii="Arial" w:hAnsi="Arial" w:cs="Arial"/>
          <w:sz w:val="24"/>
          <w:szCs w:val="24"/>
        </w:rPr>
        <w:t xml:space="preserve">Wykonawca nie  może powierzyć wykonania zobowiązań wynikających </w:t>
      </w:r>
      <w:r w:rsidRPr="00945336">
        <w:rPr>
          <w:rFonts w:ascii="Arial" w:hAnsi="Arial" w:cs="Arial"/>
          <w:sz w:val="24"/>
          <w:szCs w:val="24"/>
        </w:rPr>
        <w:br/>
        <w:t xml:space="preserve">z niniejszej umowy osobie trzeciej bez pisemnej zgody Zamawiającego. </w:t>
      </w:r>
    </w:p>
    <w:p w:rsidR="00B629AF" w:rsidRPr="00945336" w:rsidRDefault="00B629AF" w:rsidP="00FB6FE1">
      <w:pPr>
        <w:pStyle w:val="Tekstpodstawowy31"/>
        <w:numPr>
          <w:ilvl w:val="0"/>
          <w:numId w:val="6"/>
        </w:numPr>
        <w:ind w:left="284" w:hanging="284"/>
        <w:rPr>
          <w:rFonts w:ascii="Arial" w:hAnsi="Arial" w:cs="Arial"/>
          <w:sz w:val="24"/>
          <w:szCs w:val="24"/>
        </w:rPr>
      </w:pPr>
      <w:r w:rsidRPr="00945336">
        <w:rPr>
          <w:rFonts w:ascii="Arial" w:hAnsi="Arial" w:cs="Arial"/>
          <w:sz w:val="24"/>
          <w:szCs w:val="24"/>
        </w:rPr>
        <w:t>Wykonawca nie może przenieść na osobę trzecią wierzytelności przysługującej mu od Zamawiającego bez jego zgody wyrażonej na piśmie.</w:t>
      </w:r>
    </w:p>
    <w:p w:rsidR="00933785" w:rsidRDefault="00933785" w:rsidP="00945336">
      <w:pPr>
        <w:jc w:val="center"/>
        <w:rPr>
          <w:rFonts w:ascii="Arial" w:hAnsi="Arial" w:cs="Arial"/>
          <w:b/>
          <w:bCs/>
        </w:rPr>
      </w:pPr>
    </w:p>
    <w:p w:rsidR="00933785" w:rsidRPr="00945336" w:rsidRDefault="00933785" w:rsidP="00945336">
      <w:pPr>
        <w:jc w:val="center"/>
        <w:rPr>
          <w:rFonts w:ascii="Arial" w:hAnsi="Arial" w:cs="Arial"/>
          <w:b/>
          <w:bCs/>
        </w:rPr>
      </w:pPr>
    </w:p>
    <w:p w:rsidR="00B629AF" w:rsidRPr="00945336" w:rsidRDefault="00B629AF" w:rsidP="005144F8">
      <w:pPr>
        <w:jc w:val="center"/>
        <w:rPr>
          <w:rFonts w:ascii="Arial" w:hAnsi="Arial" w:cs="Arial"/>
          <w:b/>
          <w:bCs/>
        </w:rPr>
      </w:pPr>
      <w:r w:rsidRPr="00945336">
        <w:rPr>
          <w:rFonts w:ascii="Arial" w:hAnsi="Arial" w:cs="Arial"/>
          <w:b/>
          <w:bCs/>
        </w:rPr>
        <w:t>§ 1</w:t>
      </w:r>
      <w:r w:rsidR="005144F8">
        <w:rPr>
          <w:rFonts w:ascii="Arial" w:hAnsi="Arial" w:cs="Arial"/>
          <w:b/>
          <w:bCs/>
        </w:rPr>
        <w:t>1</w:t>
      </w:r>
    </w:p>
    <w:p w:rsidR="00B629AF" w:rsidRPr="00945336" w:rsidRDefault="00B629AF" w:rsidP="00F9299E">
      <w:pPr>
        <w:jc w:val="center"/>
        <w:rPr>
          <w:rFonts w:ascii="Arial" w:hAnsi="Arial" w:cs="Arial"/>
          <w:b/>
          <w:bCs/>
        </w:rPr>
      </w:pPr>
      <w:r>
        <w:rPr>
          <w:rFonts w:ascii="Arial" w:hAnsi="Arial" w:cs="Arial"/>
          <w:b/>
          <w:bCs/>
        </w:rPr>
        <w:t>KLAUZULA JAKOŚCIOWA</w:t>
      </w:r>
    </w:p>
    <w:p w:rsidR="00B629AF" w:rsidRPr="00945336" w:rsidRDefault="00B629AF" w:rsidP="00F9299E">
      <w:pPr>
        <w:jc w:val="center"/>
        <w:rPr>
          <w:rFonts w:ascii="Arial" w:hAnsi="Arial" w:cs="Arial"/>
          <w:b/>
          <w:bCs/>
        </w:rPr>
      </w:pPr>
    </w:p>
    <w:p w:rsidR="00B629AF" w:rsidRDefault="00B629AF" w:rsidP="00FB6FE1">
      <w:pPr>
        <w:numPr>
          <w:ilvl w:val="0"/>
          <w:numId w:val="12"/>
        </w:numPr>
        <w:shd w:val="clear" w:color="auto" w:fill="FFFFFF"/>
        <w:tabs>
          <w:tab w:val="left" w:pos="7560"/>
        </w:tabs>
        <w:suppressAutoHyphens/>
        <w:jc w:val="both"/>
        <w:rPr>
          <w:rFonts w:ascii="Arial" w:hAnsi="Arial" w:cs="Arial"/>
          <w:lang w:eastAsia="ar-SA"/>
        </w:rPr>
      </w:pPr>
      <w:r>
        <w:rPr>
          <w:rFonts w:ascii="Arial" w:hAnsi="Arial" w:cs="Arial"/>
          <w:lang w:eastAsia="ar-SA"/>
        </w:rPr>
        <w:t xml:space="preserve">Dostarczone produkty żywnościowe powinny być zgodnie w wymaganiami zawartymi w </w:t>
      </w:r>
      <w:r w:rsidR="00A86C3F">
        <w:rPr>
          <w:rFonts w:ascii="Arial" w:hAnsi="Arial" w:cs="Arial"/>
          <w:lang w:eastAsia="ar-SA"/>
        </w:rPr>
        <w:t>minimalnych wymaganiach jakościowych</w:t>
      </w:r>
      <w:r>
        <w:rPr>
          <w:rFonts w:ascii="Arial" w:hAnsi="Arial" w:cs="Arial"/>
          <w:lang w:eastAsia="ar-SA"/>
        </w:rPr>
        <w:t>.</w:t>
      </w:r>
    </w:p>
    <w:p w:rsidR="0005543D" w:rsidRDefault="0005543D" w:rsidP="0005543D">
      <w:pPr>
        <w:shd w:val="clear" w:color="auto" w:fill="FFFFFF"/>
        <w:tabs>
          <w:tab w:val="left" w:pos="7560"/>
        </w:tabs>
        <w:suppressAutoHyphens/>
        <w:jc w:val="both"/>
        <w:rPr>
          <w:rFonts w:ascii="Arial" w:hAnsi="Arial" w:cs="Arial"/>
          <w:lang w:eastAsia="ar-SA"/>
        </w:rPr>
      </w:pPr>
    </w:p>
    <w:p w:rsidR="00B629AF" w:rsidRPr="00945336" w:rsidRDefault="00B629AF" w:rsidP="00632114">
      <w:pPr>
        <w:pStyle w:val="Tekstpodstawowy31"/>
        <w:tabs>
          <w:tab w:val="left" w:pos="284"/>
        </w:tabs>
        <w:rPr>
          <w:rFonts w:ascii="Arial" w:hAnsi="Arial" w:cs="Arial"/>
          <w:sz w:val="24"/>
          <w:szCs w:val="24"/>
        </w:rPr>
      </w:pPr>
    </w:p>
    <w:p w:rsidR="00B629AF" w:rsidRPr="00945336" w:rsidRDefault="00B629AF" w:rsidP="005144F8">
      <w:pPr>
        <w:jc w:val="center"/>
        <w:rPr>
          <w:rFonts w:ascii="Arial" w:hAnsi="Arial" w:cs="Arial"/>
          <w:b/>
          <w:bCs/>
        </w:rPr>
      </w:pPr>
      <w:r w:rsidRPr="00945336">
        <w:rPr>
          <w:rFonts w:ascii="Arial" w:hAnsi="Arial" w:cs="Arial"/>
          <w:b/>
          <w:bCs/>
        </w:rPr>
        <w:t>§ 1</w:t>
      </w:r>
      <w:r w:rsidR="005144F8">
        <w:rPr>
          <w:rFonts w:ascii="Arial" w:hAnsi="Arial" w:cs="Arial"/>
          <w:b/>
          <w:bCs/>
        </w:rPr>
        <w:t>2</w:t>
      </w:r>
    </w:p>
    <w:p w:rsidR="00B629AF" w:rsidRPr="00945336" w:rsidRDefault="00B629AF" w:rsidP="00945336">
      <w:pPr>
        <w:jc w:val="center"/>
        <w:rPr>
          <w:rFonts w:ascii="Arial" w:hAnsi="Arial" w:cs="Arial"/>
          <w:b/>
          <w:bCs/>
        </w:rPr>
      </w:pPr>
      <w:r w:rsidRPr="00945336">
        <w:rPr>
          <w:rFonts w:ascii="Arial" w:hAnsi="Arial" w:cs="Arial"/>
          <w:b/>
          <w:bCs/>
        </w:rPr>
        <w:t>ZMIANA TREŚCI UMOWY</w:t>
      </w:r>
    </w:p>
    <w:p w:rsidR="00B629AF" w:rsidRPr="00945336" w:rsidRDefault="00B629AF" w:rsidP="00945336">
      <w:pPr>
        <w:jc w:val="center"/>
        <w:rPr>
          <w:rFonts w:ascii="Arial" w:hAnsi="Arial" w:cs="Arial"/>
          <w:b/>
          <w:bCs/>
        </w:rPr>
      </w:pPr>
    </w:p>
    <w:p w:rsidR="00B629AF" w:rsidRPr="005144F8" w:rsidRDefault="00B629AF" w:rsidP="00CD21D9">
      <w:pPr>
        <w:pStyle w:val="Akapitzlist"/>
        <w:numPr>
          <w:ilvl w:val="0"/>
          <w:numId w:val="28"/>
        </w:numPr>
        <w:shd w:val="clear" w:color="auto" w:fill="FFFFFF"/>
        <w:tabs>
          <w:tab w:val="left" w:pos="7560"/>
        </w:tabs>
        <w:suppressAutoHyphens/>
        <w:jc w:val="both"/>
        <w:rPr>
          <w:rFonts w:ascii="Arial" w:hAnsi="Arial" w:cs="Arial"/>
          <w:lang w:eastAsia="ar-SA"/>
        </w:rPr>
      </w:pPr>
      <w:r w:rsidRPr="005144F8">
        <w:rPr>
          <w:rFonts w:ascii="Arial" w:hAnsi="Arial" w:cs="Arial"/>
          <w:lang w:eastAsia="ar-SA"/>
        </w:rPr>
        <w:t>Na pisemny wniosek Zamawiającego dopuszcza się zmiany w ilościach poszczególnych towarów (środków spożywczych) określonych w umowie przy zachowaniu następujących warunków:</w:t>
      </w:r>
    </w:p>
    <w:p w:rsidR="00B629AF" w:rsidRPr="005144F8" w:rsidRDefault="005144F8" w:rsidP="00CD21D9">
      <w:pPr>
        <w:pStyle w:val="Akapitzlist"/>
        <w:numPr>
          <w:ilvl w:val="1"/>
          <w:numId w:val="28"/>
        </w:numPr>
        <w:shd w:val="clear" w:color="auto" w:fill="FFFFFF"/>
        <w:tabs>
          <w:tab w:val="left" w:pos="7560"/>
        </w:tabs>
        <w:suppressAutoHyphens/>
        <w:ind w:left="426" w:hanging="568"/>
        <w:jc w:val="both"/>
        <w:rPr>
          <w:rFonts w:ascii="Arial" w:hAnsi="Arial" w:cs="Arial"/>
          <w:lang w:eastAsia="ar-SA"/>
        </w:rPr>
      </w:pPr>
      <w:r>
        <w:rPr>
          <w:rFonts w:ascii="Arial" w:hAnsi="Arial" w:cs="Arial"/>
          <w:lang w:eastAsia="ar-SA"/>
        </w:rPr>
        <w:t>Z</w:t>
      </w:r>
      <w:r w:rsidR="00B629AF" w:rsidRPr="005144F8">
        <w:rPr>
          <w:rFonts w:ascii="Arial" w:hAnsi="Arial" w:cs="Arial"/>
          <w:lang w:eastAsia="ar-SA"/>
        </w:rPr>
        <w:t>miana wynika z potrzeb, których nie można było przewidzieć w chwili zawarcia umowy;</w:t>
      </w:r>
    </w:p>
    <w:p w:rsidR="00B629AF" w:rsidRPr="00945336" w:rsidRDefault="00CD21D9" w:rsidP="00CD21D9">
      <w:pPr>
        <w:numPr>
          <w:ilvl w:val="1"/>
          <w:numId w:val="28"/>
        </w:numPr>
        <w:shd w:val="clear" w:color="auto" w:fill="FFFFFF"/>
        <w:tabs>
          <w:tab w:val="left" w:pos="7560"/>
        </w:tabs>
        <w:suppressAutoHyphens/>
        <w:ind w:left="426" w:hanging="568"/>
        <w:jc w:val="both"/>
        <w:rPr>
          <w:rFonts w:ascii="Arial" w:hAnsi="Arial" w:cs="Arial"/>
          <w:lang w:eastAsia="ar-SA"/>
        </w:rPr>
      </w:pPr>
      <w:r>
        <w:rPr>
          <w:rFonts w:ascii="Arial" w:hAnsi="Arial" w:cs="Arial"/>
          <w:lang w:eastAsia="ar-SA"/>
        </w:rPr>
        <w:t>Z</w:t>
      </w:r>
      <w:r w:rsidR="00B629AF" w:rsidRPr="00945336">
        <w:rPr>
          <w:rFonts w:ascii="Arial" w:hAnsi="Arial" w:cs="Arial"/>
          <w:lang w:eastAsia="ar-SA"/>
        </w:rPr>
        <w:t>miana nie powoduje przekroczenia maksymalnej wartości umowy brutto.</w:t>
      </w:r>
    </w:p>
    <w:p w:rsidR="00CD21D9" w:rsidRPr="00CD21D9" w:rsidRDefault="00CD21D9" w:rsidP="00CD21D9">
      <w:pPr>
        <w:pStyle w:val="Akapitzlist"/>
        <w:numPr>
          <w:ilvl w:val="0"/>
          <w:numId w:val="28"/>
        </w:numPr>
        <w:suppressAutoHyphens/>
        <w:overflowPunct w:val="0"/>
        <w:autoSpaceDE w:val="0"/>
        <w:jc w:val="both"/>
        <w:textAlignment w:val="baseline"/>
        <w:rPr>
          <w:rFonts w:ascii="Arial" w:hAnsi="Arial" w:cs="Arial"/>
        </w:rPr>
      </w:pPr>
      <w:r>
        <w:rPr>
          <w:rFonts w:ascii="Arial" w:hAnsi="Arial" w:cs="Arial"/>
        </w:rPr>
        <w:t xml:space="preserve"> </w:t>
      </w:r>
      <w:r w:rsidR="00B629AF" w:rsidRPr="00CD21D9">
        <w:rPr>
          <w:rFonts w:ascii="Arial" w:hAnsi="Arial" w:cs="Arial"/>
        </w:rPr>
        <w:t xml:space="preserve">Zamawiający dopuszcza możliwość dokonania zmiany postanowień zawartej </w:t>
      </w:r>
      <w:r w:rsidRPr="00CD21D9">
        <w:rPr>
          <w:rFonts w:ascii="Arial" w:hAnsi="Arial" w:cs="Arial"/>
        </w:rPr>
        <w:t xml:space="preserve"> </w:t>
      </w:r>
    </w:p>
    <w:p w:rsidR="00B629AF" w:rsidRPr="00CD21D9" w:rsidRDefault="00B629AF" w:rsidP="00CD21D9">
      <w:pPr>
        <w:pStyle w:val="Akapitzlist"/>
        <w:suppressAutoHyphens/>
        <w:overflowPunct w:val="0"/>
        <w:autoSpaceDE w:val="0"/>
        <w:ind w:left="390"/>
        <w:jc w:val="both"/>
        <w:textAlignment w:val="baseline"/>
        <w:rPr>
          <w:rFonts w:ascii="Arial" w:hAnsi="Arial" w:cs="Arial"/>
        </w:rPr>
      </w:pPr>
      <w:r w:rsidRPr="00CD21D9">
        <w:rPr>
          <w:rFonts w:ascii="Arial" w:hAnsi="Arial" w:cs="Arial"/>
        </w:rPr>
        <w:t>umowy, w stosunku do treści oferty, w zakresie:</w:t>
      </w:r>
    </w:p>
    <w:p w:rsidR="00B629AF" w:rsidRPr="00CD21D9" w:rsidRDefault="00B629AF" w:rsidP="00CD21D9">
      <w:pPr>
        <w:pStyle w:val="Akapitzlist"/>
        <w:numPr>
          <w:ilvl w:val="1"/>
          <w:numId w:val="28"/>
        </w:numPr>
        <w:suppressAutoHyphens/>
        <w:overflowPunct w:val="0"/>
        <w:autoSpaceDE w:val="0"/>
        <w:ind w:left="426" w:hanging="426"/>
        <w:jc w:val="both"/>
        <w:textAlignment w:val="baseline"/>
        <w:rPr>
          <w:rFonts w:ascii="Arial" w:hAnsi="Arial" w:cs="Arial"/>
        </w:rPr>
      </w:pPr>
      <w:r w:rsidRPr="00CD21D9">
        <w:rPr>
          <w:rFonts w:ascii="Arial" w:hAnsi="Arial" w:cs="Arial"/>
        </w:rPr>
        <w:t xml:space="preserve">sytuacji, których nie można było przewidzieć w chwili zawarcia umowy </w:t>
      </w:r>
      <w:r w:rsidRPr="00CD21D9">
        <w:rPr>
          <w:rFonts w:ascii="Arial" w:hAnsi="Arial" w:cs="Arial"/>
        </w:rPr>
        <w:br/>
      </w:r>
      <w:r w:rsidR="00CD21D9" w:rsidRPr="00CD21D9">
        <w:rPr>
          <w:rFonts w:ascii="Arial" w:hAnsi="Arial" w:cs="Arial"/>
        </w:rPr>
        <w:t xml:space="preserve"> </w:t>
      </w:r>
      <w:r w:rsidRPr="00CD21D9">
        <w:rPr>
          <w:rFonts w:ascii="Arial" w:hAnsi="Arial" w:cs="Arial"/>
        </w:rPr>
        <w:t xml:space="preserve">i mających charakter zmian nieistotnych tj. nieodnoszących się do warunków, które </w:t>
      </w:r>
      <w:r w:rsidR="005144F8" w:rsidRPr="00CD21D9">
        <w:rPr>
          <w:rFonts w:ascii="Arial" w:hAnsi="Arial" w:cs="Arial"/>
        </w:rPr>
        <w:t xml:space="preserve"> </w:t>
      </w:r>
      <w:r w:rsidRPr="00CD21D9">
        <w:rPr>
          <w:rFonts w:ascii="Arial" w:hAnsi="Arial" w:cs="Arial"/>
        </w:rPr>
        <w:t xml:space="preserve">gdyby zostały ujęte w ramach pierwotnej procedury udzielenia zamówienia, </w:t>
      </w:r>
      <w:r w:rsidR="005144F8" w:rsidRPr="00CD21D9">
        <w:rPr>
          <w:rFonts w:ascii="Arial" w:hAnsi="Arial" w:cs="Arial"/>
        </w:rPr>
        <w:t xml:space="preserve">  </w:t>
      </w:r>
      <w:r w:rsidRPr="00CD21D9">
        <w:rPr>
          <w:rFonts w:ascii="Arial" w:hAnsi="Arial" w:cs="Arial"/>
        </w:rPr>
        <w:t xml:space="preserve">umożliwiłyby dopuszczenie innej oferty niż ta, która została pierwotnie </w:t>
      </w:r>
      <w:r w:rsidR="005144F8" w:rsidRPr="00CD21D9">
        <w:rPr>
          <w:rFonts w:ascii="Arial" w:hAnsi="Arial" w:cs="Arial"/>
        </w:rPr>
        <w:t xml:space="preserve"> </w:t>
      </w:r>
      <w:r w:rsidRPr="00CD21D9">
        <w:rPr>
          <w:rFonts w:ascii="Arial" w:hAnsi="Arial" w:cs="Arial"/>
        </w:rPr>
        <w:t>dopuszczona.</w:t>
      </w:r>
    </w:p>
    <w:p w:rsidR="00B629AF" w:rsidRPr="005144F8" w:rsidRDefault="00B629AF" w:rsidP="00CD21D9">
      <w:pPr>
        <w:pStyle w:val="Akapitzlist"/>
        <w:numPr>
          <w:ilvl w:val="0"/>
          <w:numId w:val="28"/>
        </w:numPr>
        <w:suppressAutoHyphens/>
        <w:overflowPunct w:val="0"/>
        <w:autoSpaceDE w:val="0"/>
        <w:jc w:val="both"/>
        <w:textAlignment w:val="baseline"/>
        <w:rPr>
          <w:rFonts w:ascii="Arial" w:hAnsi="Arial" w:cs="Arial"/>
        </w:rPr>
      </w:pPr>
      <w:r w:rsidRPr="005144F8">
        <w:rPr>
          <w:rFonts w:ascii="Arial" w:hAnsi="Arial" w:cs="Arial"/>
        </w:rPr>
        <w:t>Zmiana postanowień zawartej umowy w</w:t>
      </w:r>
      <w:r w:rsidR="005144F8" w:rsidRPr="005144F8">
        <w:rPr>
          <w:rFonts w:ascii="Arial" w:hAnsi="Arial" w:cs="Arial"/>
        </w:rPr>
        <w:t xml:space="preserve">ymaga, pod rygorem nieważności, </w:t>
      </w:r>
      <w:r w:rsidRPr="005144F8">
        <w:rPr>
          <w:rFonts w:ascii="Arial" w:hAnsi="Arial" w:cs="Arial"/>
        </w:rPr>
        <w:t>zachowania formy pisemnej.</w:t>
      </w:r>
    </w:p>
    <w:p w:rsidR="00CD21D9" w:rsidRDefault="00CD21D9" w:rsidP="005B1908">
      <w:pPr>
        <w:pStyle w:val="Akapitzlist"/>
        <w:spacing w:line="276" w:lineRule="auto"/>
        <w:ind w:left="3937" w:firstLine="311"/>
        <w:rPr>
          <w:rFonts w:ascii="Arial" w:hAnsi="Arial" w:cs="Arial"/>
          <w:b/>
          <w:bCs/>
        </w:rPr>
      </w:pPr>
    </w:p>
    <w:p w:rsidR="005B1908" w:rsidRPr="00D85A07" w:rsidRDefault="005B1908" w:rsidP="005B1908">
      <w:pPr>
        <w:pStyle w:val="Akapitzlist"/>
        <w:ind w:left="397"/>
        <w:rPr>
          <w:rFonts w:ascii="Arial" w:hAnsi="Arial" w:cs="Arial"/>
          <w:b/>
          <w:caps/>
          <w:lang w:eastAsia="ar-SA"/>
        </w:rPr>
      </w:pPr>
    </w:p>
    <w:p w:rsidR="00CD21D9" w:rsidRPr="00CD21D9" w:rsidRDefault="00CD21D9" w:rsidP="00CD21D9">
      <w:pPr>
        <w:pStyle w:val="Akapitzlist"/>
        <w:spacing w:line="276" w:lineRule="auto"/>
        <w:ind w:left="0"/>
        <w:jc w:val="center"/>
        <w:rPr>
          <w:rFonts w:ascii="Arial" w:hAnsi="Arial" w:cs="Arial"/>
          <w:b/>
          <w:bCs/>
        </w:rPr>
      </w:pPr>
      <w:r w:rsidRPr="00CD21D9">
        <w:rPr>
          <w:rFonts w:ascii="Arial" w:hAnsi="Arial" w:cs="Arial"/>
          <w:b/>
          <w:bCs/>
        </w:rPr>
        <w:t>§ 13</w:t>
      </w:r>
    </w:p>
    <w:p w:rsidR="00CD21D9" w:rsidRPr="00CD21D9" w:rsidRDefault="00CD21D9" w:rsidP="00CD21D9">
      <w:pPr>
        <w:pStyle w:val="Akapitzlist"/>
        <w:spacing w:line="276" w:lineRule="auto"/>
        <w:ind w:left="397"/>
        <w:jc w:val="center"/>
        <w:rPr>
          <w:rFonts w:ascii="Arial" w:hAnsi="Arial" w:cs="Arial"/>
          <w:b/>
          <w:caps/>
          <w:lang w:eastAsia="ar-SA"/>
        </w:rPr>
      </w:pPr>
      <w:r w:rsidRPr="00CD21D9">
        <w:rPr>
          <w:rFonts w:ascii="Arial" w:hAnsi="Arial" w:cs="Arial"/>
          <w:b/>
          <w:caps/>
          <w:lang w:eastAsia="ar-SA"/>
        </w:rPr>
        <w:t>Bezpieczeństwo i ochrona danych osobowych</w:t>
      </w:r>
    </w:p>
    <w:p w:rsidR="00CD21D9" w:rsidRPr="00CD21D9" w:rsidRDefault="00CD21D9" w:rsidP="00CD21D9">
      <w:pPr>
        <w:pStyle w:val="Akapitzlist"/>
        <w:ind w:left="397"/>
        <w:jc w:val="both"/>
        <w:rPr>
          <w:rFonts w:ascii="Arial" w:hAnsi="Arial" w:cs="Arial"/>
          <w:b/>
          <w:caps/>
          <w:lang w:eastAsia="ar-SA"/>
        </w:rPr>
      </w:pPr>
    </w:p>
    <w:p w:rsidR="00CD21D9" w:rsidRPr="00D21EA3" w:rsidRDefault="00CD21D9" w:rsidP="00D21EA3">
      <w:pPr>
        <w:pStyle w:val="Akapitzlist"/>
        <w:spacing w:after="120"/>
        <w:ind w:left="284" w:hanging="284"/>
        <w:jc w:val="both"/>
        <w:rPr>
          <w:rFonts w:ascii="Arial" w:hAnsi="Arial" w:cs="Arial"/>
          <w:color w:val="000000"/>
        </w:rPr>
      </w:pPr>
      <w:r w:rsidRPr="00CD21D9">
        <w:rPr>
          <w:rFonts w:ascii="Arial" w:hAnsi="Arial" w:cs="Arial"/>
        </w:rPr>
        <w:t xml:space="preserve">1. </w:t>
      </w:r>
      <w:r w:rsidRPr="00CD21D9">
        <w:rPr>
          <w:rFonts w:ascii="Arial" w:hAnsi="Arial" w:cs="Arial"/>
          <w:color w:val="000000"/>
        </w:rPr>
        <w:t>WYKONAWCY w związku z wykonywaniem zadania zostaną udostępnione dane pracowników do kontaktów roboczych.</w:t>
      </w:r>
    </w:p>
    <w:p w:rsidR="00CD21D9" w:rsidRPr="00D21EA3" w:rsidRDefault="00CD21D9" w:rsidP="00D21EA3">
      <w:pPr>
        <w:pStyle w:val="Akapitzlist"/>
        <w:numPr>
          <w:ilvl w:val="0"/>
          <w:numId w:val="12"/>
        </w:numPr>
        <w:spacing w:after="120"/>
        <w:jc w:val="both"/>
        <w:rPr>
          <w:rFonts w:ascii="Arial" w:hAnsi="Arial" w:cs="Arial"/>
        </w:rPr>
      </w:pPr>
      <w:r w:rsidRPr="00D21EA3">
        <w:rPr>
          <w:rFonts w:ascii="Arial" w:hAnsi="Arial" w:cs="Arial"/>
        </w:rPr>
        <w:t>WYKONAWCA zobowiązuje się do przetwarzania udostępnionych danych osobowych zgodnie z Rozporządzeniem Parlamentu Europejskiego i Radu (UE) 2016/679 z dnia 27 kwietnia 2016r. w sprawie ochrony osób fizycznych w związku z przetwarzaniem danych osobowych i w sprawie swobodnego przepływu takich danych oraz uchylenia dyrektywy 95/46/WE.</w:t>
      </w:r>
    </w:p>
    <w:p w:rsidR="00CD21D9" w:rsidRDefault="00CD21D9" w:rsidP="00CD21D9">
      <w:pPr>
        <w:pStyle w:val="Akapitzlist"/>
        <w:spacing w:after="120"/>
        <w:ind w:left="284"/>
        <w:jc w:val="both"/>
      </w:pPr>
    </w:p>
    <w:p w:rsidR="003E09C6" w:rsidRDefault="003E09C6" w:rsidP="00CD21D9">
      <w:pPr>
        <w:pStyle w:val="Akapitzlist"/>
        <w:spacing w:after="120"/>
        <w:ind w:left="284"/>
        <w:jc w:val="both"/>
      </w:pPr>
    </w:p>
    <w:p w:rsidR="003E09C6" w:rsidRDefault="003E09C6" w:rsidP="00CD21D9">
      <w:pPr>
        <w:pStyle w:val="Akapitzlist"/>
        <w:spacing w:after="120"/>
        <w:ind w:left="284"/>
        <w:jc w:val="both"/>
      </w:pPr>
    </w:p>
    <w:p w:rsidR="003E09C6" w:rsidRDefault="003E09C6" w:rsidP="00CD21D9">
      <w:pPr>
        <w:pStyle w:val="Akapitzlist"/>
        <w:spacing w:after="120"/>
        <w:ind w:left="284"/>
        <w:jc w:val="both"/>
      </w:pPr>
    </w:p>
    <w:p w:rsidR="00D21EA3" w:rsidRPr="00D21EA3" w:rsidRDefault="00D21EA3" w:rsidP="00D21EA3">
      <w:pPr>
        <w:pStyle w:val="Akapitzlist"/>
        <w:spacing w:line="276" w:lineRule="auto"/>
        <w:ind w:left="0"/>
        <w:jc w:val="center"/>
        <w:rPr>
          <w:rFonts w:ascii="Arial" w:hAnsi="Arial" w:cs="Arial"/>
          <w:b/>
          <w:bCs/>
        </w:rPr>
      </w:pPr>
      <w:r w:rsidRPr="00D21EA3">
        <w:rPr>
          <w:rFonts w:ascii="Arial" w:hAnsi="Arial" w:cs="Arial"/>
          <w:b/>
          <w:bCs/>
        </w:rPr>
        <w:lastRenderedPageBreak/>
        <w:t>§ 14</w:t>
      </w:r>
    </w:p>
    <w:p w:rsidR="00D21EA3" w:rsidRPr="00D21EA3" w:rsidRDefault="00D21EA3" w:rsidP="00D21EA3">
      <w:pPr>
        <w:spacing w:after="120"/>
        <w:jc w:val="center"/>
        <w:rPr>
          <w:rFonts w:ascii="Arial" w:hAnsi="Arial" w:cs="Arial"/>
          <w:b/>
        </w:rPr>
      </w:pPr>
      <w:r w:rsidRPr="00D21EA3">
        <w:rPr>
          <w:rFonts w:ascii="Arial" w:hAnsi="Arial" w:cs="Arial"/>
          <w:b/>
        </w:rPr>
        <w:t xml:space="preserve">ZAKRES  WYMAGAŃ </w:t>
      </w:r>
    </w:p>
    <w:p w:rsidR="00D21EA3" w:rsidRPr="00D21EA3" w:rsidRDefault="00D21EA3" w:rsidP="00514A38">
      <w:pPr>
        <w:jc w:val="center"/>
        <w:rPr>
          <w:rFonts w:ascii="Arial" w:hAnsi="Arial" w:cs="Arial"/>
          <w:b/>
        </w:rPr>
      </w:pPr>
      <w:r w:rsidRPr="00D21EA3">
        <w:rPr>
          <w:rFonts w:ascii="Arial" w:hAnsi="Arial" w:cs="Arial"/>
          <w:b/>
        </w:rPr>
        <w:t>W ZAKRESIE OCHRONY INFORMACJI NIEJAWNYCH</w:t>
      </w:r>
    </w:p>
    <w:p w:rsidR="00D21EA3" w:rsidRPr="00D21EA3" w:rsidRDefault="00D21EA3" w:rsidP="00514A38">
      <w:pPr>
        <w:jc w:val="both"/>
        <w:rPr>
          <w:rFonts w:ascii="Arial" w:hAnsi="Arial" w:cs="Arial"/>
        </w:rPr>
      </w:pPr>
      <w:r w:rsidRPr="00D21EA3">
        <w:rPr>
          <w:rFonts w:ascii="Arial" w:hAnsi="Arial" w:cs="Arial"/>
        </w:rPr>
        <w:t>1.Przedmiotem ochrony są wszelkie informacje, które mogłyby zostać ujawnione WYKONAWCY w związku z wykonywaniem umowy, bez względu na ich formę oraz sposób pozyskania, w szczególności informacje dotyczące:</w:t>
      </w:r>
    </w:p>
    <w:p w:rsidR="00D21EA3" w:rsidRPr="00D21EA3" w:rsidRDefault="00D21EA3" w:rsidP="00514A38">
      <w:pPr>
        <w:numPr>
          <w:ilvl w:val="1"/>
          <w:numId w:val="32"/>
        </w:numPr>
        <w:jc w:val="both"/>
        <w:rPr>
          <w:rFonts w:ascii="Arial" w:hAnsi="Arial" w:cs="Arial"/>
        </w:rPr>
      </w:pPr>
      <w:r w:rsidRPr="00D21EA3">
        <w:rPr>
          <w:rFonts w:ascii="Arial" w:hAnsi="Arial" w:cs="Arial"/>
        </w:rPr>
        <w:t xml:space="preserve"> Ochrony fizycznej obiektów</w:t>
      </w:r>
    </w:p>
    <w:p w:rsidR="00D21EA3" w:rsidRPr="00D21EA3" w:rsidRDefault="00D21EA3" w:rsidP="00514A38">
      <w:pPr>
        <w:numPr>
          <w:ilvl w:val="1"/>
          <w:numId w:val="32"/>
        </w:numPr>
        <w:jc w:val="both"/>
        <w:rPr>
          <w:rFonts w:ascii="Arial" w:hAnsi="Arial" w:cs="Arial"/>
        </w:rPr>
      </w:pPr>
      <w:r w:rsidRPr="00D21EA3">
        <w:rPr>
          <w:rFonts w:ascii="Arial" w:hAnsi="Arial" w:cs="Arial"/>
        </w:rPr>
        <w:t>Rozmieszczenia i użytkowania systemów alarmowych wykorzystywanych w ochronie obiektów wojskowych</w:t>
      </w:r>
    </w:p>
    <w:p w:rsidR="00D21EA3" w:rsidRPr="00D21EA3" w:rsidRDefault="00D21EA3" w:rsidP="00514A38">
      <w:pPr>
        <w:numPr>
          <w:ilvl w:val="1"/>
          <w:numId w:val="32"/>
        </w:numPr>
        <w:jc w:val="both"/>
        <w:rPr>
          <w:rFonts w:ascii="Arial" w:hAnsi="Arial" w:cs="Arial"/>
        </w:rPr>
      </w:pPr>
      <w:r w:rsidRPr="00D21EA3">
        <w:rPr>
          <w:rFonts w:ascii="Arial" w:hAnsi="Arial" w:cs="Arial"/>
        </w:rPr>
        <w:t>Przeznaczenia pomieszczeń i wyposażenia w nich zamontowanego</w:t>
      </w:r>
    </w:p>
    <w:p w:rsidR="00D21EA3" w:rsidRPr="00D21EA3" w:rsidRDefault="00D21EA3" w:rsidP="00514A38">
      <w:pPr>
        <w:numPr>
          <w:ilvl w:val="1"/>
          <w:numId w:val="32"/>
        </w:numPr>
        <w:jc w:val="both"/>
        <w:rPr>
          <w:rFonts w:ascii="Arial" w:hAnsi="Arial" w:cs="Arial"/>
        </w:rPr>
      </w:pPr>
      <w:r w:rsidRPr="00D21EA3">
        <w:rPr>
          <w:rFonts w:ascii="Arial" w:hAnsi="Arial" w:cs="Arial"/>
        </w:rPr>
        <w:t>Użytkowników obiektów, przechowywanego sprzętu wojskowego oraz wszelkie inne informacje uzyskane w związku z realizacją umowy mające wpływ na zapewnienie bezpieczeństwa obiektu</w:t>
      </w:r>
    </w:p>
    <w:p w:rsidR="00D21EA3" w:rsidRPr="00D21EA3" w:rsidRDefault="00D21EA3" w:rsidP="00514A38">
      <w:pPr>
        <w:numPr>
          <w:ilvl w:val="1"/>
          <w:numId w:val="32"/>
        </w:numPr>
        <w:jc w:val="both"/>
        <w:rPr>
          <w:rFonts w:ascii="Arial" w:hAnsi="Arial" w:cs="Arial"/>
        </w:rPr>
      </w:pPr>
      <w:r w:rsidRPr="00D21EA3">
        <w:rPr>
          <w:rFonts w:ascii="Arial" w:hAnsi="Arial" w:cs="Arial"/>
        </w:rPr>
        <w:t>Dokumenty i materiały, które mogą zostać wytworzone w związku z realizacją przedmiotu umowy.</w:t>
      </w:r>
    </w:p>
    <w:p w:rsidR="00D21EA3" w:rsidRPr="00D21EA3" w:rsidRDefault="00D21EA3" w:rsidP="00514A38">
      <w:pPr>
        <w:numPr>
          <w:ilvl w:val="0"/>
          <w:numId w:val="31"/>
        </w:numPr>
        <w:ind w:left="567"/>
        <w:jc w:val="both"/>
        <w:rPr>
          <w:rFonts w:ascii="Arial" w:hAnsi="Arial" w:cs="Arial"/>
        </w:rPr>
      </w:pPr>
      <w:r w:rsidRPr="00D21EA3">
        <w:rPr>
          <w:rFonts w:ascii="Arial" w:hAnsi="Arial" w:cs="Arial"/>
        </w:rPr>
        <w:t>WYKONAWCA w czasie obowiązywania umowy  oraz po jej rozwiązaniu, zobowiązuje się  pod rygorem odpowiedzialności karnej, zachować w tajemnicy wszelkie informacje do których miał dostęp w trakcie świadczenia realizacji przedmiotu umowy i nie udostępnia ich żadnemu podmiotowi bez zgody ZAMAWIAJĄCEGO, chyba że taki obowiązek wynika z przepisów prawa.</w:t>
      </w:r>
    </w:p>
    <w:p w:rsidR="00D21EA3" w:rsidRPr="00D21EA3" w:rsidRDefault="00D21EA3" w:rsidP="00514A38">
      <w:pPr>
        <w:numPr>
          <w:ilvl w:val="0"/>
          <w:numId w:val="31"/>
        </w:numPr>
        <w:ind w:left="567"/>
        <w:jc w:val="both"/>
        <w:rPr>
          <w:rFonts w:ascii="Arial" w:hAnsi="Arial" w:cs="Arial"/>
        </w:rPr>
      </w:pPr>
      <w:r w:rsidRPr="00D21EA3">
        <w:rPr>
          <w:rFonts w:ascii="Arial" w:hAnsi="Arial" w:cs="Arial"/>
        </w:rPr>
        <w:t>Realizowanie umowy nie może być wykorzystane przez WYKONAWCĘ w materiałach marketingowych ani prezentowane w środkach masowego przekazu (t.j. prasie, radiu, telewizji, filmie, Internecie, itp.)</w:t>
      </w:r>
    </w:p>
    <w:p w:rsidR="00D21EA3" w:rsidRPr="00D21EA3" w:rsidRDefault="00D21EA3" w:rsidP="00514A38">
      <w:pPr>
        <w:numPr>
          <w:ilvl w:val="0"/>
          <w:numId w:val="31"/>
        </w:numPr>
        <w:ind w:left="567"/>
        <w:jc w:val="both"/>
        <w:rPr>
          <w:rFonts w:ascii="Arial" w:hAnsi="Arial" w:cs="Arial"/>
        </w:rPr>
      </w:pPr>
      <w:r w:rsidRPr="00D21EA3">
        <w:rPr>
          <w:rFonts w:ascii="Arial" w:hAnsi="Arial" w:cs="Arial"/>
        </w:rPr>
        <w:t xml:space="preserve">Wejście pracowników WYKONAWCY na teren chroniony odbywać się będzie na podstawie przepustek osobowych wystawionych przez właściwe  biuro przepustek. </w:t>
      </w:r>
    </w:p>
    <w:p w:rsidR="00D21EA3" w:rsidRPr="00D21EA3" w:rsidRDefault="00D21EA3" w:rsidP="00514A38">
      <w:pPr>
        <w:numPr>
          <w:ilvl w:val="0"/>
          <w:numId w:val="31"/>
        </w:numPr>
        <w:ind w:left="567"/>
        <w:jc w:val="both"/>
        <w:rPr>
          <w:rFonts w:ascii="Arial" w:hAnsi="Arial" w:cs="Arial"/>
        </w:rPr>
      </w:pPr>
      <w:r w:rsidRPr="00D21EA3">
        <w:rPr>
          <w:rFonts w:ascii="Arial" w:hAnsi="Arial" w:cs="Arial"/>
        </w:rPr>
        <w:t>Zabrania się pracownikom WYKONAWCY wnoszenia i używania na terenie chronionych kompleksów wojskowych urz</w:t>
      </w:r>
      <w:r>
        <w:rPr>
          <w:rFonts w:ascii="Arial" w:hAnsi="Arial" w:cs="Arial"/>
        </w:rPr>
        <w:t>ądzeń do przetwarzania obrazu i </w:t>
      </w:r>
      <w:r w:rsidRPr="00D21EA3">
        <w:rPr>
          <w:rFonts w:ascii="Arial" w:hAnsi="Arial" w:cs="Arial"/>
        </w:rPr>
        <w:t>dźwięku (telefony komórkowe, aparaty fotograficzne, kamery, rejestratory samochodowe, inne urządzenia i środki łączności do rejestrowania dźwięku lub obrazu) zgodnie z wymaganiami określonymi w decyzji Nr 77/MON Ministra Obrony narodowej z dnia 9 czerwca w sprawie zasad używania urządzeń do  przetwarzania obrazu i dźwięku oraz organizacji ochrony informacji niejawnych podczas przedsięwzięć realizowanych w komórkach i jednostkach organizacyjnych podległych Ministrowi Obrony Narodowej lub przez niego nadzorowanych (Dz. Urz. MON z dnia 10.06.2020 r. poz. 94).</w:t>
      </w:r>
    </w:p>
    <w:p w:rsidR="00D21EA3" w:rsidRPr="00D21EA3" w:rsidRDefault="00D21EA3" w:rsidP="00514A38">
      <w:pPr>
        <w:numPr>
          <w:ilvl w:val="0"/>
          <w:numId w:val="31"/>
        </w:numPr>
        <w:ind w:left="567"/>
        <w:jc w:val="both"/>
        <w:rPr>
          <w:rFonts w:ascii="Arial" w:hAnsi="Arial" w:cs="Arial"/>
        </w:rPr>
      </w:pPr>
      <w:r w:rsidRPr="00D21EA3">
        <w:rPr>
          <w:rFonts w:ascii="Arial" w:hAnsi="Arial" w:cs="Arial"/>
        </w:rPr>
        <w:t xml:space="preserve"> W szczególnie uzasadnionych przypadkach  właściwy kierownik jednostki organizacyjnej (Komendant, dowódca, kierownik) może wyrazić pisemną zgodę na wniesienie i używanie w strefie ochronnej III urządzeń do przetwarzania obrazu i dźwięku w celach komunikacyjnych z zastrzeżeniem połą</w:t>
      </w:r>
      <w:r>
        <w:rPr>
          <w:rFonts w:ascii="Arial" w:hAnsi="Arial" w:cs="Arial"/>
        </w:rPr>
        <w:t>czeń i </w:t>
      </w:r>
      <w:r w:rsidRPr="00D21EA3">
        <w:rPr>
          <w:rFonts w:ascii="Arial" w:hAnsi="Arial" w:cs="Arial"/>
        </w:rPr>
        <w:t>transmisji wideo.</w:t>
      </w:r>
    </w:p>
    <w:p w:rsidR="00D21EA3" w:rsidRPr="00D21EA3" w:rsidRDefault="00D21EA3" w:rsidP="00514A38">
      <w:pPr>
        <w:numPr>
          <w:ilvl w:val="0"/>
          <w:numId w:val="31"/>
        </w:numPr>
        <w:ind w:left="567"/>
        <w:jc w:val="both"/>
        <w:rPr>
          <w:rFonts w:ascii="Arial" w:hAnsi="Arial" w:cs="Arial"/>
        </w:rPr>
      </w:pPr>
      <w:r w:rsidRPr="00D21EA3">
        <w:rPr>
          <w:rFonts w:ascii="Arial" w:hAnsi="Arial" w:cs="Arial"/>
        </w:rPr>
        <w:t>W przypadku stwierdzenia rejestrowania albo transmisji obrazu lub dźwięku w strefie ochronnej ZAMAWIAJĄCY niezwłocznie zawiadomi Służbę Kontrwywiadu Wojskowego, właściwą terytorialnie jednostkę Żandarmerii wojskowej oraz najbliższą Jednostkę Policji.</w:t>
      </w:r>
    </w:p>
    <w:p w:rsidR="00D21EA3" w:rsidRPr="00D21EA3" w:rsidRDefault="00D21EA3" w:rsidP="00514A38">
      <w:pPr>
        <w:numPr>
          <w:ilvl w:val="0"/>
          <w:numId w:val="31"/>
        </w:numPr>
        <w:ind w:left="567"/>
        <w:jc w:val="both"/>
        <w:rPr>
          <w:rFonts w:ascii="Arial" w:hAnsi="Arial" w:cs="Arial"/>
        </w:rPr>
      </w:pPr>
      <w:r w:rsidRPr="00D21EA3">
        <w:rPr>
          <w:rFonts w:ascii="Arial" w:hAnsi="Arial" w:cs="Arial"/>
        </w:rPr>
        <w:t>Nie przewiduje się w związku z wykonywaniem umowy:</w:t>
      </w:r>
    </w:p>
    <w:p w:rsidR="00D21EA3" w:rsidRPr="00D21EA3" w:rsidRDefault="00D21EA3" w:rsidP="00514A38">
      <w:pPr>
        <w:ind w:left="567"/>
        <w:jc w:val="both"/>
        <w:rPr>
          <w:rFonts w:ascii="Arial" w:hAnsi="Arial" w:cs="Arial"/>
        </w:rPr>
      </w:pPr>
      <w:r w:rsidRPr="00D21EA3">
        <w:rPr>
          <w:rFonts w:ascii="Arial" w:hAnsi="Arial" w:cs="Arial"/>
        </w:rPr>
        <w:t>8.1.wytwarzania przez WYKONAWCĘ materiałów niejawnych,</w:t>
      </w:r>
    </w:p>
    <w:p w:rsidR="00D21EA3" w:rsidRPr="00D21EA3" w:rsidRDefault="00D21EA3" w:rsidP="00514A38">
      <w:pPr>
        <w:ind w:left="567"/>
        <w:jc w:val="both"/>
        <w:rPr>
          <w:rFonts w:ascii="Arial" w:hAnsi="Arial" w:cs="Arial"/>
        </w:rPr>
      </w:pPr>
      <w:r w:rsidRPr="00D21EA3">
        <w:rPr>
          <w:rFonts w:ascii="Arial" w:hAnsi="Arial" w:cs="Arial"/>
        </w:rPr>
        <w:t>8.2. przekazywania materiałów niejawnych WYKONAWCY</w:t>
      </w:r>
    </w:p>
    <w:p w:rsidR="00D21EA3" w:rsidRPr="00D21EA3" w:rsidRDefault="00D21EA3" w:rsidP="00514A38">
      <w:pPr>
        <w:ind w:left="567"/>
        <w:jc w:val="both"/>
        <w:rPr>
          <w:rFonts w:ascii="Arial" w:hAnsi="Arial" w:cs="Arial"/>
        </w:rPr>
      </w:pPr>
      <w:r w:rsidRPr="00D21EA3">
        <w:rPr>
          <w:rFonts w:ascii="Arial" w:hAnsi="Arial" w:cs="Arial"/>
        </w:rPr>
        <w:t>8.3. wymiany korespondencji niejawnej pomiędzy stronami umowy.</w:t>
      </w:r>
    </w:p>
    <w:p w:rsidR="00D21EA3" w:rsidRPr="00D21EA3" w:rsidRDefault="00D21EA3" w:rsidP="00514A38">
      <w:pPr>
        <w:numPr>
          <w:ilvl w:val="0"/>
          <w:numId w:val="31"/>
        </w:numPr>
        <w:ind w:left="567"/>
        <w:jc w:val="both"/>
        <w:rPr>
          <w:rFonts w:ascii="Arial" w:hAnsi="Arial" w:cs="Arial"/>
        </w:rPr>
      </w:pPr>
      <w:r w:rsidRPr="00D21EA3">
        <w:rPr>
          <w:rFonts w:ascii="Arial" w:hAnsi="Arial" w:cs="Arial"/>
        </w:rPr>
        <w:lastRenderedPageBreak/>
        <w:t xml:space="preserve"> Wstęp na teren kompleksów wojskowych osoby (osób) nieposiadających obywatelstwa polskiego, wymaga uzyskania zezwolenia po otrzymaniu pozytywnej opinii Służby Kontrwywiadu Wojskowego na zasadach określonych w decyzji nr 19/MON Ministra Obrony Narodowej z dnia 24 stycznia 2017 r. w sprawie organizowania współpracy międzynarodowej w Resorcie Obrony Narodowej (Dz. Urz. MON z 2017 r. poz. 18). O wyrażenie opinii występuje ZAMAWIAJĄCY na pisemny wniosek WYKONAWCY w terminie nie  krótszym niż 21 dni przed planowanym terminem rozpoczęcia prac konserwacyjno-naprawczych.</w:t>
      </w:r>
    </w:p>
    <w:p w:rsidR="00D21EA3" w:rsidRPr="00D21EA3" w:rsidRDefault="00D21EA3" w:rsidP="00514A38">
      <w:pPr>
        <w:numPr>
          <w:ilvl w:val="0"/>
          <w:numId w:val="31"/>
        </w:numPr>
        <w:ind w:left="284"/>
        <w:jc w:val="both"/>
        <w:rPr>
          <w:rFonts w:ascii="Arial" w:hAnsi="Arial" w:cs="Arial"/>
        </w:rPr>
      </w:pPr>
      <w:r w:rsidRPr="00D21EA3">
        <w:rPr>
          <w:rFonts w:ascii="Arial" w:hAnsi="Arial" w:cs="Arial"/>
        </w:rPr>
        <w:t>Wykonawca oświadcza, że wyraża zgodę na poddanie swoich pracowników rygorom procedur posłuszeństwa obowiązującym na terenie kompleksów wojskowych w czasie realizacji usługi zgodnie  wymogami ustawy z dnia 22 sierpnia 1997 r. o ochronie osób i mienia (Dz. U. z 2020 r., poz. 938–j.t.) w zakresie działania „Wewnętrznych Służb Dyżurnych” oraz procedur związanych z ustawą z dnia 5 sierpnia 2010 r. o ochronie informacji niejawnych (Dz. U. z 2019 r., poz. 742–t.j.)</w:t>
      </w:r>
    </w:p>
    <w:p w:rsidR="005B1908" w:rsidRDefault="005B1908" w:rsidP="005B1908">
      <w:pPr>
        <w:jc w:val="center"/>
        <w:rPr>
          <w:rFonts w:ascii="Arial" w:hAnsi="Arial" w:cs="Arial"/>
          <w:b/>
          <w:bCs/>
        </w:rPr>
      </w:pPr>
    </w:p>
    <w:p w:rsidR="0054686E" w:rsidRDefault="0054686E" w:rsidP="005B1908">
      <w:pPr>
        <w:jc w:val="center"/>
        <w:rPr>
          <w:rFonts w:ascii="Arial" w:hAnsi="Arial" w:cs="Arial"/>
          <w:b/>
          <w:bCs/>
        </w:rPr>
      </w:pPr>
    </w:p>
    <w:p w:rsidR="005B1908" w:rsidRPr="00945336" w:rsidRDefault="005B1908" w:rsidP="005B1908">
      <w:pPr>
        <w:jc w:val="center"/>
        <w:rPr>
          <w:rFonts w:ascii="Arial" w:hAnsi="Arial" w:cs="Arial"/>
          <w:b/>
          <w:bCs/>
        </w:rPr>
      </w:pPr>
      <w:r w:rsidRPr="00945336">
        <w:rPr>
          <w:rFonts w:ascii="Arial" w:hAnsi="Arial" w:cs="Arial"/>
          <w:b/>
          <w:bCs/>
        </w:rPr>
        <w:t>§ 1</w:t>
      </w:r>
      <w:r w:rsidR="00514A38">
        <w:rPr>
          <w:rFonts w:ascii="Arial" w:hAnsi="Arial" w:cs="Arial"/>
          <w:b/>
          <w:bCs/>
        </w:rPr>
        <w:t>5</w:t>
      </w:r>
    </w:p>
    <w:p w:rsidR="005B1908" w:rsidRPr="00945336" w:rsidRDefault="005B1908" w:rsidP="005B1908">
      <w:pPr>
        <w:jc w:val="center"/>
        <w:rPr>
          <w:rFonts w:ascii="Arial" w:hAnsi="Arial" w:cs="Arial"/>
          <w:b/>
          <w:bCs/>
        </w:rPr>
      </w:pPr>
      <w:r w:rsidRPr="00945336">
        <w:rPr>
          <w:rFonts w:ascii="Arial" w:hAnsi="Arial" w:cs="Arial"/>
          <w:b/>
          <w:bCs/>
        </w:rPr>
        <w:t>INNE POSTANOWIENIA</w:t>
      </w:r>
    </w:p>
    <w:p w:rsidR="005B1908" w:rsidRPr="00945336" w:rsidRDefault="005B1908" w:rsidP="005B1908">
      <w:pPr>
        <w:jc w:val="center"/>
        <w:rPr>
          <w:rFonts w:ascii="Arial" w:hAnsi="Arial" w:cs="Arial"/>
          <w:b/>
          <w:bCs/>
        </w:rPr>
      </w:pPr>
    </w:p>
    <w:p w:rsidR="005B1908" w:rsidRPr="00945336" w:rsidRDefault="005B1908" w:rsidP="00FB6FE1">
      <w:pPr>
        <w:pStyle w:val="Akapitzlist"/>
        <w:numPr>
          <w:ilvl w:val="0"/>
          <w:numId w:val="8"/>
        </w:numPr>
        <w:ind w:left="284" w:hanging="284"/>
        <w:jc w:val="both"/>
        <w:rPr>
          <w:rFonts w:ascii="Arial" w:eastAsia="Meiryo" w:hAnsi="Arial" w:cs="Arial"/>
          <w:lang w:eastAsia="ja-JP"/>
        </w:rPr>
      </w:pPr>
      <w:r w:rsidRPr="00945336">
        <w:rPr>
          <w:rFonts w:ascii="Arial" w:eastAsia="Meiryo" w:hAnsi="Arial" w:cs="Arial"/>
          <w:lang w:eastAsia="ja-JP"/>
        </w:rPr>
        <w:t>Wszelkie spory powstałe na tle wykonania niniejszej umowy Strony zobowiązują się rozwiązywać polubownie. W przypadku, gdy okaże się to niemożliwe, spory te zostaną poddane przez Strony rozstrzygnięciu przez właściwy rzeczowo sąd powszechny w Białymstoku.</w:t>
      </w:r>
    </w:p>
    <w:p w:rsidR="00074EEF" w:rsidRPr="00945336" w:rsidRDefault="00074EEF" w:rsidP="00FB6FE1">
      <w:pPr>
        <w:pStyle w:val="Akapitzlist"/>
        <w:numPr>
          <w:ilvl w:val="0"/>
          <w:numId w:val="8"/>
        </w:numPr>
        <w:ind w:left="284" w:hanging="284"/>
        <w:jc w:val="both"/>
        <w:rPr>
          <w:rFonts w:ascii="Arial" w:eastAsia="Meiryo" w:hAnsi="Arial" w:cs="Arial"/>
          <w:lang w:eastAsia="ja-JP"/>
        </w:rPr>
      </w:pPr>
      <w:r w:rsidRPr="00945336">
        <w:rPr>
          <w:rFonts w:ascii="Arial" w:eastAsia="Meiryo" w:hAnsi="Arial" w:cs="Arial"/>
          <w:lang w:eastAsia="ja-JP"/>
        </w:rPr>
        <w:t>W sprawach nieuregulowanych niniejszą umową mają zastosowanie przepisy</w:t>
      </w:r>
      <w:r>
        <w:rPr>
          <w:rFonts w:ascii="Arial" w:eastAsia="Meiryo" w:hAnsi="Arial" w:cs="Arial"/>
          <w:lang w:eastAsia="ja-JP"/>
        </w:rPr>
        <w:t xml:space="preserve"> ustawy</w:t>
      </w:r>
      <w:r w:rsidRPr="00945336">
        <w:rPr>
          <w:rFonts w:ascii="Arial" w:eastAsia="Meiryo" w:hAnsi="Arial" w:cs="Arial"/>
          <w:lang w:eastAsia="ja-JP"/>
        </w:rPr>
        <w:t xml:space="preserve">  Kodeksu Cywilnego</w:t>
      </w:r>
      <w:r>
        <w:rPr>
          <w:rFonts w:ascii="Arial" w:eastAsia="Meiryo" w:hAnsi="Arial" w:cs="Arial"/>
          <w:lang w:eastAsia="ja-JP"/>
        </w:rPr>
        <w:t>, przepisy ustawy UZP</w:t>
      </w:r>
      <w:r w:rsidRPr="00945336">
        <w:rPr>
          <w:rFonts w:ascii="Arial" w:eastAsia="Meiryo" w:hAnsi="Arial" w:cs="Arial"/>
          <w:lang w:eastAsia="ja-JP"/>
        </w:rPr>
        <w:t xml:space="preserve">  i innych obowiązujących w tym zakresie aktów prawnych. </w:t>
      </w:r>
    </w:p>
    <w:p w:rsidR="005B1908" w:rsidRPr="00945336" w:rsidRDefault="005B1908" w:rsidP="00FB6FE1">
      <w:pPr>
        <w:pStyle w:val="Akapitzlist"/>
        <w:numPr>
          <w:ilvl w:val="0"/>
          <w:numId w:val="8"/>
        </w:numPr>
        <w:ind w:left="284" w:hanging="284"/>
        <w:jc w:val="both"/>
        <w:rPr>
          <w:rFonts w:ascii="Arial" w:eastAsia="Meiryo" w:hAnsi="Arial" w:cs="Arial"/>
          <w:lang w:eastAsia="ja-JP"/>
        </w:rPr>
      </w:pPr>
      <w:r w:rsidRPr="00945336">
        <w:rPr>
          <w:rFonts w:ascii="Arial" w:eastAsia="Meiryo" w:hAnsi="Arial" w:cs="Arial"/>
          <w:lang w:eastAsia="ja-JP"/>
        </w:rPr>
        <w:t xml:space="preserve">W przypadku wystąpienia trudności z interpretacją umowy Zamawiający </w:t>
      </w:r>
      <w:r>
        <w:rPr>
          <w:rFonts w:ascii="Arial" w:eastAsia="Meiryo" w:hAnsi="Arial"/>
          <w:lang w:eastAsia="ja-JP"/>
        </w:rPr>
        <w:br/>
      </w:r>
      <w:r w:rsidRPr="00945336">
        <w:rPr>
          <w:rFonts w:ascii="Arial" w:eastAsia="Meiryo" w:hAnsi="Arial" w:cs="Arial"/>
          <w:lang w:eastAsia="ja-JP"/>
        </w:rPr>
        <w:t>i Wykonawca będą się posiłkować postanowieniami oferty i opisu przedmiotu zamówienia.</w:t>
      </w:r>
    </w:p>
    <w:p w:rsidR="005B1908" w:rsidRPr="00945336" w:rsidRDefault="005B1908" w:rsidP="00FB6FE1">
      <w:pPr>
        <w:pStyle w:val="Akapitzlist"/>
        <w:numPr>
          <w:ilvl w:val="0"/>
          <w:numId w:val="8"/>
        </w:numPr>
        <w:ind w:left="284" w:hanging="284"/>
        <w:jc w:val="both"/>
        <w:rPr>
          <w:rFonts w:ascii="Arial" w:eastAsia="Meiryo" w:hAnsi="Arial" w:cs="Arial"/>
          <w:lang w:eastAsia="ja-JP"/>
        </w:rPr>
      </w:pPr>
      <w:r w:rsidRPr="00945336">
        <w:rPr>
          <w:rFonts w:ascii="Arial" w:eastAsia="Meiryo" w:hAnsi="Arial" w:cs="Arial"/>
          <w:lang w:eastAsia="ja-JP"/>
        </w:rPr>
        <w:t>Niniejszą umowę sporządzono w trzech jednobrzmiących egzemplarzach, jeden dla Wykonawcy oraz dwa dla Zamawiającego.</w:t>
      </w:r>
    </w:p>
    <w:p w:rsidR="003E09C6" w:rsidRPr="007A5EEF" w:rsidRDefault="003E09C6" w:rsidP="003E09C6">
      <w:pPr>
        <w:pStyle w:val="Akapitzlist"/>
        <w:numPr>
          <w:ilvl w:val="0"/>
          <w:numId w:val="8"/>
        </w:numPr>
        <w:spacing w:after="60"/>
        <w:ind w:left="284" w:hanging="284"/>
        <w:jc w:val="both"/>
        <w:rPr>
          <w:rFonts w:ascii="Arial" w:hAnsi="Arial" w:cs="Arial"/>
        </w:rPr>
      </w:pPr>
      <w:r w:rsidRPr="007A5EEF">
        <w:rPr>
          <w:rFonts w:ascii="Arial" w:hAnsi="Arial" w:cs="Arial"/>
        </w:rPr>
        <w:t xml:space="preserve">Umowę sporządzono w trzech jednobrzmiących egzemplarzach, z tego otrzymują: </w:t>
      </w:r>
    </w:p>
    <w:p w:rsidR="003E09C6" w:rsidRPr="007A5EEF" w:rsidRDefault="003E09C6" w:rsidP="003E09C6">
      <w:pPr>
        <w:spacing w:after="60"/>
        <w:ind w:firstLine="284"/>
        <w:jc w:val="both"/>
        <w:rPr>
          <w:rFonts w:ascii="Arial" w:hAnsi="Arial" w:cs="Arial"/>
        </w:rPr>
      </w:pPr>
      <w:r w:rsidRPr="007A5EEF">
        <w:rPr>
          <w:rFonts w:ascii="Arial" w:hAnsi="Arial" w:cs="Arial"/>
        </w:rPr>
        <w:t xml:space="preserve"> Egz. Nr 1 – Pion Głównego Księgowego</w:t>
      </w:r>
    </w:p>
    <w:p w:rsidR="003E09C6" w:rsidRPr="007A5EEF" w:rsidRDefault="003E09C6" w:rsidP="003E09C6">
      <w:pPr>
        <w:spacing w:after="60"/>
        <w:ind w:firstLine="284"/>
        <w:jc w:val="both"/>
        <w:rPr>
          <w:rFonts w:ascii="Arial" w:hAnsi="Arial" w:cs="Arial"/>
        </w:rPr>
      </w:pPr>
      <w:r>
        <w:rPr>
          <w:rFonts w:ascii="Arial" w:hAnsi="Arial" w:cs="Arial"/>
        </w:rPr>
        <w:t xml:space="preserve"> </w:t>
      </w:r>
      <w:r w:rsidRPr="007A5EEF">
        <w:rPr>
          <w:rFonts w:ascii="Arial" w:hAnsi="Arial" w:cs="Arial"/>
        </w:rPr>
        <w:t>Egz. Nr 2 – Wykonawca</w:t>
      </w:r>
    </w:p>
    <w:p w:rsidR="003E09C6" w:rsidRPr="007A5EEF" w:rsidRDefault="003E09C6" w:rsidP="003E09C6">
      <w:pPr>
        <w:spacing w:after="120"/>
        <w:ind w:firstLine="284"/>
        <w:jc w:val="both"/>
        <w:rPr>
          <w:rFonts w:ascii="Arial" w:hAnsi="Arial" w:cs="Arial"/>
        </w:rPr>
      </w:pPr>
      <w:r>
        <w:rPr>
          <w:rFonts w:ascii="Arial" w:hAnsi="Arial" w:cs="Arial"/>
        </w:rPr>
        <w:t xml:space="preserve"> </w:t>
      </w:r>
      <w:r w:rsidRPr="007A5EEF">
        <w:rPr>
          <w:rFonts w:ascii="Arial" w:hAnsi="Arial" w:cs="Arial"/>
        </w:rPr>
        <w:t>Egz. Nr 3 – Sekcja Zamówień Publicznych</w:t>
      </w:r>
    </w:p>
    <w:p w:rsidR="003E09C6" w:rsidRDefault="003E09C6" w:rsidP="003E09C6">
      <w:pPr>
        <w:rPr>
          <w:rFonts w:ascii="Arial" w:hAnsi="Arial" w:cs="Arial"/>
        </w:rPr>
      </w:pPr>
    </w:p>
    <w:p w:rsidR="003E09C6" w:rsidRDefault="003E09C6" w:rsidP="003E09C6">
      <w:pPr>
        <w:rPr>
          <w:rFonts w:ascii="Arial" w:hAnsi="Arial" w:cs="Arial"/>
        </w:rPr>
      </w:pPr>
      <w:r>
        <w:rPr>
          <w:rFonts w:ascii="Arial" w:hAnsi="Arial" w:cs="Arial"/>
        </w:rPr>
        <w:t>Załączniki do umowy:</w:t>
      </w:r>
    </w:p>
    <w:p w:rsidR="0054686E" w:rsidRDefault="003E09C6" w:rsidP="003E09C6">
      <w:pPr>
        <w:rPr>
          <w:rFonts w:ascii="Arial" w:hAnsi="Arial" w:cs="Arial"/>
        </w:rPr>
      </w:pPr>
      <w:r>
        <w:rPr>
          <w:rFonts w:ascii="Arial" w:hAnsi="Arial" w:cs="Arial"/>
        </w:rPr>
        <w:t xml:space="preserve">Zał. nr 1. – </w:t>
      </w:r>
      <w:r w:rsidR="0054686E">
        <w:rPr>
          <w:rFonts w:ascii="Arial" w:hAnsi="Arial" w:cs="Arial"/>
        </w:rPr>
        <w:t>kopia formularza cenowego</w:t>
      </w:r>
    </w:p>
    <w:p w:rsidR="0054686E" w:rsidRDefault="003E09C6" w:rsidP="0054686E">
      <w:pPr>
        <w:rPr>
          <w:rFonts w:ascii="Arial" w:hAnsi="Arial" w:cs="Arial"/>
        </w:rPr>
      </w:pPr>
      <w:r>
        <w:rPr>
          <w:rFonts w:ascii="Arial" w:hAnsi="Arial" w:cs="Arial"/>
        </w:rPr>
        <w:t xml:space="preserve">Zał. nr 2. – </w:t>
      </w:r>
      <w:r w:rsidR="0054686E">
        <w:rPr>
          <w:rFonts w:ascii="Arial" w:hAnsi="Arial" w:cs="Arial"/>
        </w:rPr>
        <w:t>opis przedmiotu zamówienia</w:t>
      </w:r>
    </w:p>
    <w:p w:rsidR="003E09C6" w:rsidRPr="00945336" w:rsidRDefault="003E09C6" w:rsidP="003E09C6">
      <w:pPr>
        <w:rPr>
          <w:rFonts w:ascii="Arial" w:hAnsi="Arial" w:cs="Arial"/>
        </w:rPr>
      </w:pPr>
    </w:p>
    <w:p w:rsidR="003E09C6" w:rsidRPr="00945336" w:rsidRDefault="003E09C6" w:rsidP="003E09C6">
      <w:pPr>
        <w:rPr>
          <w:rFonts w:ascii="Arial" w:hAnsi="Arial" w:cs="Arial"/>
        </w:rPr>
      </w:pPr>
    </w:p>
    <w:p w:rsidR="003E09C6" w:rsidRPr="00945336" w:rsidRDefault="003E09C6" w:rsidP="003E09C6">
      <w:pPr>
        <w:pStyle w:val="Nagwek2"/>
        <w:tabs>
          <w:tab w:val="clear" w:pos="567"/>
          <w:tab w:val="num" w:pos="576"/>
        </w:tabs>
        <w:rPr>
          <w:rFonts w:ascii="Arial" w:hAnsi="Arial" w:cs="Arial"/>
          <w:b/>
          <w:bCs/>
          <w:sz w:val="24"/>
          <w:szCs w:val="24"/>
        </w:rPr>
      </w:pPr>
      <w:r w:rsidRPr="00945336">
        <w:rPr>
          <w:rFonts w:ascii="Arial" w:hAnsi="Arial" w:cs="Arial"/>
          <w:b/>
          <w:bCs/>
          <w:sz w:val="24"/>
          <w:szCs w:val="24"/>
        </w:rPr>
        <w:t>ZAMAWIAJĄCY</w:t>
      </w:r>
      <w:r w:rsidRPr="00945336">
        <w:rPr>
          <w:rFonts w:ascii="Arial" w:hAnsi="Arial" w:cs="Arial"/>
          <w:b/>
          <w:bCs/>
          <w:sz w:val="24"/>
          <w:szCs w:val="24"/>
        </w:rPr>
        <w:tab/>
        <w:t>WYKONAWCA</w:t>
      </w:r>
    </w:p>
    <w:p w:rsidR="003E09C6" w:rsidRPr="00945336" w:rsidRDefault="003E09C6" w:rsidP="003E09C6">
      <w:pPr>
        <w:rPr>
          <w:rFonts w:ascii="Arial" w:hAnsi="Arial" w:cs="Arial"/>
        </w:rPr>
      </w:pPr>
    </w:p>
    <w:p w:rsidR="003E09C6" w:rsidRPr="00945336" w:rsidRDefault="003E09C6" w:rsidP="003E09C6">
      <w:pPr>
        <w:tabs>
          <w:tab w:val="left" w:leader="dot" w:pos="2835"/>
          <w:tab w:val="left" w:pos="5812"/>
          <w:tab w:val="left" w:leader="dot" w:pos="8505"/>
        </w:tabs>
        <w:rPr>
          <w:rFonts w:ascii="Arial" w:hAnsi="Arial" w:cs="Arial"/>
        </w:rPr>
      </w:pPr>
      <w:r w:rsidRPr="00945336">
        <w:rPr>
          <w:rFonts w:ascii="Arial" w:hAnsi="Arial" w:cs="Arial"/>
        </w:rPr>
        <w:t>…………………………………</w:t>
      </w:r>
      <w:r w:rsidRPr="00945336">
        <w:rPr>
          <w:rFonts w:ascii="Arial" w:hAnsi="Arial" w:cs="Arial"/>
        </w:rPr>
        <w:tab/>
      </w:r>
      <w:r w:rsidRPr="00945336">
        <w:rPr>
          <w:rFonts w:ascii="Arial" w:hAnsi="Arial" w:cs="Arial"/>
        </w:rPr>
        <w:tab/>
        <w:t>….</w:t>
      </w:r>
    </w:p>
    <w:p w:rsidR="003E09C6" w:rsidRPr="00945336" w:rsidRDefault="003E09C6" w:rsidP="003E09C6">
      <w:pPr>
        <w:tabs>
          <w:tab w:val="left" w:leader="dot" w:pos="2835"/>
          <w:tab w:val="left" w:pos="5812"/>
          <w:tab w:val="left" w:leader="dot" w:pos="8505"/>
        </w:tabs>
        <w:rPr>
          <w:rFonts w:ascii="Arial" w:hAnsi="Arial" w:cs="Arial"/>
        </w:rPr>
      </w:pPr>
    </w:p>
    <w:p w:rsidR="003E09C6" w:rsidRDefault="003E09C6" w:rsidP="003E09C6">
      <w:pPr>
        <w:spacing w:after="60"/>
        <w:jc w:val="both"/>
        <w:rPr>
          <w:rFonts w:ascii="Arial" w:hAnsi="Arial" w:cs="Arial"/>
        </w:rPr>
      </w:pPr>
    </w:p>
    <w:p w:rsidR="003E09C6" w:rsidRDefault="003E09C6" w:rsidP="003E09C6">
      <w:pPr>
        <w:spacing w:after="60"/>
        <w:jc w:val="both"/>
        <w:rPr>
          <w:rFonts w:ascii="Arial" w:hAnsi="Arial" w:cs="Arial"/>
        </w:rPr>
      </w:pPr>
    </w:p>
    <w:p w:rsidR="00D21EA3" w:rsidRPr="00FB18C6" w:rsidRDefault="00D21EA3" w:rsidP="00D21EA3">
      <w:pPr>
        <w:pStyle w:val="Akapitzlist"/>
        <w:spacing w:after="60"/>
        <w:ind w:left="284"/>
        <w:contextualSpacing w:val="0"/>
        <w:jc w:val="both"/>
      </w:pPr>
    </w:p>
    <w:sectPr w:rsidR="00D21EA3" w:rsidRPr="00FB18C6" w:rsidSect="0054686E">
      <w:footerReference w:type="default" r:id="rId7"/>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B8C" w:rsidRDefault="00A10B8C" w:rsidP="00095D90">
      <w:r>
        <w:separator/>
      </w:r>
    </w:p>
  </w:endnote>
  <w:endnote w:type="continuationSeparator" w:id="0">
    <w:p w:rsidR="00A10B8C" w:rsidRDefault="00A10B8C" w:rsidP="0009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38" w:rsidRPr="0054686E" w:rsidRDefault="00514A38">
    <w:pPr>
      <w:pStyle w:val="Stopka"/>
      <w:jc w:val="right"/>
      <w:rPr>
        <w:rFonts w:ascii="Arial" w:hAnsi="Arial" w:cs="Arial"/>
        <w:sz w:val="20"/>
        <w:szCs w:val="20"/>
      </w:rPr>
    </w:pPr>
    <w:r w:rsidRPr="0054686E">
      <w:rPr>
        <w:rFonts w:ascii="Arial" w:hAnsi="Arial" w:cs="Arial"/>
        <w:sz w:val="20"/>
        <w:szCs w:val="20"/>
      </w:rPr>
      <w:t xml:space="preserve">str. </w:t>
    </w:r>
    <w:r w:rsidRPr="0054686E">
      <w:rPr>
        <w:rFonts w:ascii="Arial" w:hAnsi="Arial" w:cs="Arial"/>
        <w:sz w:val="20"/>
        <w:szCs w:val="20"/>
      </w:rPr>
      <w:fldChar w:fldCharType="begin"/>
    </w:r>
    <w:r w:rsidRPr="0054686E">
      <w:rPr>
        <w:rFonts w:ascii="Arial" w:hAnsi="Arial" w:cs="Arial"/>
        <w:sz w:val="20"/>
        <w:szCs w:val="20"/>
      </w:rPr>
      <w:instrText>PAGE    \* MERGEFORMAT</w:instrText>
    </w:r>
    <w:r w:rsidRPr="0054686E">
      <w:rPr>
        <w:rFonts w:ascii="Arial" w:hAnsi="Arial" w:cs="Arial"/>
        <w:sz w:val="20"/>
        <w:szCs w:val="20"/>
      </w:rPr>
      <w:fldChar w:fldCharType="separate"/>
    </w:r>
    <w:r w:rsidR="0054686E">
      <w:rPr>
        <w:rFonts w:ascii="Arial" w:hAnsi="Arial" w:cs="Arial"/>
        <w:noProof/>
        <w:sz w:val="20"/>
        <w:szCs w:val="20"/>
      </w:rPr>
      <w:t>2</w:t>
    </w:r>
    <w:r w:rsidRPr="0054686E">
      <w:rPr>
        <w:rFonts w:ascii="Arial" w:hAnsi="Arial" w:cs="Arial"/>
        <w:sz w:val="20"/>
        <w:szCs w:val="20"/>
      </w:rPr>
      <w:fldChar w:fldCharType="end"/>
    </w:r>
    <w:r w:rsidR="0054686E">
      <w:rPr>
        <w:rFonts w:ascii="Arial" w:hAnsi="Arial" w:cs="Arial"/>
        <w:sz w:val="20"/>
        <w:szCs w:val="20"/>
      </w:rPr>
      <w:t>/12</w:t>
    </w:r>
  </w:p>
  <w:p w:rsidR="00514A38" w:rsidRDefault="00514A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B8C" w:rsidRDefault="00A10B8C" w:rsidP="00095D90">
      <w:r>
        <w:separator/>
      </w:r>
    </w:p>
  </w:footnote>
  <w:footnote w:type="continuationSeparator" w:id="0">
    <w:p w:rsidR="00A10B8C" w:rsidRDefault="00A10B8C" w:rsidP="00095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FDA8CB88"/>
    <w:lvl w:ilvl="0">
      <w:start w:val="1"/>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ind w:left="1140" w:hanging="360"/>
      </w:pPr>
      <w:rPr>
        <w:rFonts w:hint="default"/>
        <w:i w:val="0"/>
        <w:iCs w:val="0"/>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397"/>
        </w:tabs>
        <w:ind w:left="397" w:hanging="397"/>
      </w:pPr>
    </w:lvl>
  </w:abstractNum>
  <w:abstractNum w:abstractNumId="3" w15:restartNumberingAfterBreak="0">
    <w:nsid w:val="00000007"/>
    <w:multiLevelType w:val="multilevel"/>
    <w:tmpl w:val="DD9673E0"/>
    <w:lvl w:ilvl="0">
      <w:start w:val="1"/>
      <w:numFmt w:val="decimal"/>
      <w:lvlText w:val="%1."/>
      <w:lvlJc w:val="left"/>
      <w:pPr>
        <w:tabs>
          <w:tab w:val="num" w:pos="397"/>
        </w:tabs>
        <w:ind w:left="397" w:hanging="397"/>
      </w:pPr>
      <w:rPr>
        <w:b w:val="0"/>
        <w:bCs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6" w15:restartNumberingAfterBreak="0">
    <w:nsid w:val="0000000E"/>
    <w:multiLevelType w:val="multilevel"/>
    <w:tmpl w:val="3822C7A6"/>
    <w:name w:val="WW8Num14"/>
    <w:lvl w:ilvl="0">
      <w:start w:val="1"/>
      <w:numFmt w:val="decimal"/>
      <w:lvlText w:val="%1."/>
      <w:lvlJc w:val="left"/>
      <w:pPr>
        <w:tabs>
          <w:tab w:val="num" w:pos="397"/>
        </w:tabs>
        <w:ind w:left="397" w:hanging="397"/>
      </w:pPr>
      <w:rPr>
        <w:rFonts w:ascii="Symbol" w:hAnsi="Symbol" w:cs="Symbol"/>
      </w:rPr>
    </w:lvl>
    <w:lvl w:ilvl="1">
      <w:start w:val="1"/>
      <w:numFmt w:val="decimal"/>
      <w:lvlText w:val="%2)"/>
      <w:lvlJc w:val="left"/>
      <w:pPr>
        <w:tabs>
          <w:tab w:val="num" w:pos="737"/>
        </w:tabs>
        <w:ind w:left="737" w:hanging="340"/>
      </w:pPr>
      <w:rPr>
        <w:rFonts w:ascii="Arial" w:hAnsi="Arial" w:cs="Arial" w:hint="default"/>
        <w:b w:val="0"/>
        <w:bCs w:val="0"/>
        <w:i w:val="0"/>
        <w:iCs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9" w15:restartNumberingAfterBreak="0">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10"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13D0CC7"/>
    <w:multiLevelType w:val="hybridMultilevel"/>
    <w:tmpl w:val="74D20B3C"/>
    <w:lvl w:ilvl="0" w:tplc="0415000F">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650B12"/>
    <w:multiLevelType w:val="multilevel"/>
    <w:tmpl w:val="5C664A3E"/>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0B3B1A"/>
    <w:multiLevelType w:val="hybridMultilevel"/>
    <w:tmpl w:val="2EEECA8A"/>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B4C0A"/>
    <w:multiLevelType w:val="hybridMultilevel"/>
    <w:tmpl w:val="1278C3EA"/>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3C60BD"/>
    <w:multiLevelType w:val="hybridMultilevel"/>
    <w:tmpl w:val="CF7A3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A530669"/>
    <w:multiLevelType w:val="hybridMultilevel"/>
    <w:tmpl w:val="8AEAD93C"/>
    <w:lvl w:ilvl="0" w:tplc="E77AC622">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C21CCE"/>
    <w:multiLevelType w:val="multilevel"/>
    <w:tmpl w:val="981293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615CB8"/>
    <w:multiLevelType w:val="multilevel"/>
    <w:tmpl w:val="94A87EA4"/>
    <w:lvl w:ilvl="0">
      <w:start w:val="1"/>
      <w:numFmt w:val="decimal"/>
      <w:lvlText w:val="%1."/>
      <w:lvlJc w:val="left"/>
      <w:pPr>
        <w:ind w:left="720" w:hanging="360"/>
      </w:pPr>
    </w:lvl>
    <w:lvl w:ilvl="1">
      <w:start w:val="1"/>
      <w:numFmt w:val="decimal"/>
      <w:isLgl/>
      <w:lvlText w:val="%1.%2."/>
      <w:lvlJc w:val="left"/>
      <w:pPr>
        <w:ind w:left="1260" w:hanging="720"/>
      </w:pPr>
      <w:rPr>
        <w:rFonts w:hint="default"/>
        <w:b/>
      </w:rPr>
    </w:lvl>
    <w:lvl w:ilvl="2">
      <w:start w:val="1"/>
      <w:numFmt w:val="lowerLetter"/>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21" w15:restartNumberingAfterBreak="0">
    <w:nsid w:val="28FC107E"/>
    <w:multiLevelType w:val="multilevel"/>
    <w:tmpl w:val="BCE634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DFB3411"/>
    <w:multiLevelType w:val="multilevel"/>
    <w:tmpl w:val="66B21F5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FCF62EF"/>
    <w:multiLevelType w:val="hybridMultilevel"/>
    <w:tmpl w:val="28607438"/>
    <w:lvl w:ilvl="0" w:tplc="0415000F">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13B8A"/>
    <w:multiLevelType w:val="hybridMultilevel"/>
    <w:tmpl w:val="D1A2BF56"/>
    <w:lvl w:ilvl="0" w:tplc="D5FE0C8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C07F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601D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683D7C"/>
    <w:multiLevelType w:val="multilevel"/>
    <w:tmpl w:val="1966A8BE"/>
    <w:lvl w:ilvl="0">
      <w:start w:val="1"/>
      <w:numFmt w:val="decimal"/>
      <w:lvlText w:val="%1"/>
      <w:lvlJc w:val="left"/>
      <w:pPr>
        <w:ind w:left="780" w:hanging="780"/>
      </w:pPr>
      <w:rPr>
        <w:rFonts w:hint="default"/>
      </w:rPr>
    </w:lvl>
    <w:lvl w:ilvl="1">
      <w:start w:val="1"/>
      <w:numFmt w:val="decimal"/>
      <w:lvlText w:val="%1.%2"/>
      <w:lvlJc w:val="left"/>
      <w:pPr>
        <w:ind w:left="919" w:hanging="780"/>
      </w:pPr>
      <w:rPr>
        <w:rFonts w:hint="default"/>
      </w:rPr>
    </w:lvl>
    <w:lvl w:ilvl="2">
      <w:start w:val="1"/>
      <w:numFmt w:val="decimal"/>
      <w:lvlText w:val="%1.%2.%3"/>
      <w:lvlJc w:val="left"/>
      <w:pPr>
        <w:ind w:left="1058" w:hanging="78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28" w15:restartNumberingAfterBreak="0">
    <w:nsid w:val="37957FAC"/>
    <w:multiLevelType w:val="hybridMultilevel"/>
    <w:tmpl w:val="89608830"/>
    <w:lvl w:ilvl="0" w:tplc="23ACCCF8">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9" w15:restartNumberingAfterBreak="0">
    <w:nsid w:val="37C82261"/>
    <w:multiLevelType w:val="multilevel"/>
    <w:tmpl w:val="68D4F2D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9CD1E35"/>
    <w:multiLevelType w:val="hybridMultilevel"/>
    <w:tmpl w:val="97B47E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F6C5B0D"/>
    <w:multiLevelType w:val="multilevel"/>
    <w:tmpl w:val="94A04C1A"/>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1511173"/>
    <w:multiLevelType w:val="multilevel"/>
    <w:tmpl w:val="7DBE5ED4"/>
    <w:lvl w:ilvl="0">
      <w:start w:val="5"/>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tabs>
          <w:tab w:val="num" w:pos="0"/>
        </w:tabs>
        <w:ind w:left="1140" w:hanging="360"/>
      </w:pPr>
      <w:rPr>
        <w:rFonts w:hint="default"/>
        <w:i w:val="0"/>
        <w:iCs w:val="0"/>
      </w:rPr>
    </w:lvl>
    <w:lvl w:ilvl="2">
      <w:start w:val="1"/>
      <w:numFmt w:val="lowerRoman"/>
      <w:lvlText w:val="%3."/>
      <w:lvlJc w:val="right"/>
      <w:pPr>
        <w:tabs>
          <w:tab w:val="num" w:pos="0"/>
        </w:tabs>
        <w:ind w:left="1860" w:hanging="180"/>
      </w:pPr>
      <w:rPr>
        <w:rFonts w:hint="default"/>
      </w:rPr>
    </w:lvl>
    <w:lvl w:ilvl="3">
      <w:start w:val="1"/>
      <w:numFmt w:val="decimal"/>
      <w:lvlText w:val="%4."/>
      <w:lvlJc w:val="left"/>
      <w:pPr>
        <w:tabs>
          <w:tab w:val="num" w:pos="0"/>
        </w:tabs>
        <w:ind w:left="2580" w:hanging="360"/>
      </w:pPr>
      <w:rPr>
        <w:rFonts w:hint="default"/>
      </w:rPr>
    </w:lvl>
    <w:lvl w:ilvl="4">
      <w:start w:val="1"/>
      <w:numFmt w:val="lowerLetter"/>
      <w:lvlText w:val="%5."/>
      <w:lvlJc w:val="left"/>
      <w:pPr>
        <w:tabs>
          <w:tab w:val="num" w:pos="0"/>
        </w:tabs>
        <w:ind w:left="3300" w:hanging="360"/>
      </w:pPr>
      <w:rPr>
        <w:rFonts w:hint="default"/>
      </w:rPr>
    </w:lvl>
    <w:lvl w:ilvl="5">
      <w:start w:val="1"/>
      <w:numFmt w:val="lowerRoman"/>
      <w:lvlText w:val="%6."/>
      <w:lvlJc w:val="right"/>
      <w:pPr>
        <w:tabs>
          <w:tab w:val="num" w:pos="0"/>
        </w:tabs>
        <w:ind w:left="4020" w:hanging="180"/>
      </w:pPr>
      <w:rPr>
        <w:rFonts w:hint="default"/>
      </w:rPr>
    </w:lvl>
    <w:lvl w:ilvl="6">
      <w:start w:val="1"/>
      <w:numFmt w:val="decimal"/>
      <w:lvlText w:val="%7."/>
      <w:lvlJc w:val="left"/>
      <w:pPr>
        <w:tabs>
          <w:tab w:val="num" w:pos="0"/>
        </w:tabs>
        <w:ind w:left="4740" w:hanging="360"/>
      </w:pPr>
      <w:rPr>
        <w:rFonts w:hint="default"/>
      </w:rPr>
    </w:lvl>
    <w:lvl w:ilvl="7">
      <w:start w:val="1"/>
      <w:numFmt w:val="lowerLetter"/>
      <w:lvlText w:val="%8."/>
      <w:lvlJc w:val="left"/>
      <w:pPr>
        <w:tabs>
          <w:tab w:val="num" w:pos="0"/>
        </w:tabs>
        <w:ind w:left="5460" w:hanging="360"/>
      </w:pPr>
      <w:rPr>
        <w:rFonts w:hint="default"/>
      </w:rPr>
    </w:lvl>
    <w:lvl w:ilvl="8">
      <w:start w:val="1"/>
      <w:numFmt w:val="lowerRoman"/>
      <w:lvlText w:val="%9."/>
      <w:lvlJc w:val="right"/>
      <w:pPr>
        <w:tabs>
          <w:tab w:val="num" w:pos="0"/>
        </w:tabs>
        <w:ind w:left="6180" w:hanging="180"/>
      </w:pPr>
      <w:rPr>
        <w:rFonts w:hint="default"/>
      </w:rPr>
    </w:lvl>
  </w:abstractNum>
  <w:abstractNum w:abstractNumId="33" w15:restartNumberingAfterBreak="0">
    <w:nsid w:val="51CF47E2"/>
    <w:multiLevelType w:val="multilevel"/>
    <w:tmpl w:val="AA8EA202"/>
    <w:lvl w:ilvl="0">
      <w:start w:val="1"/>
      <w:numFmt w:val="decimal"/>
      <w:lvlText w:val="%1."/>
      <w:lvlJc w:val="left"/>
      <w:pPr>
        <w:ind w:left="720" w:hanging="360"/>
      </w:pPr>
      <w:rPr>
        <w:rFonts w:ascii="Arial" w:eastAsia="Times New Roman" w:hAnsi="Arial" w:cs="Arial"/>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757246"/>
    <w:multiLevelType w:val="multilevel"/>
    <w:tmpl w:val="C04CD9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7E2347B"/>
    <w:multiLevelType w:val="multilevel"/>
    <w:tmpl w:val="693A3EEC"/>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8F04E0"/>
    <w:multiLevelType w:val="multilevel"/>
    <w:tmpl w:val="738E740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7A72D9A"/>
    <w:multiLevelType w:val="multilevel"/>
    <w:tmpl w:val="691CCE9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7655EC"/>
    <w:multiLevelType w:val="multilevel"/>
    <w:tmpl w:val="693A3EEC"/>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F80CE8"/>
    <w:multiLevelType w:val="multilevel"/>
    <w:tmpl w:val="3C1687D2"/>
    <w:lvl w:ilvl="0">
      <w:start w:val="1"/>
      <w:numFmt w:val="decimal"/>
      <w:lvlText w:val="%1."/>
      <w:lvlJc w:val="left"/>
      <w:pPr>
        <w:ind w:left="502" w:hanging="360"/>
      </w:pPr>
      <w:rPr>
        <w:rFonts w:eastAsia="MS Mincho"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1" w15:restartNumberingAfterBreak="0">
    <w:nsid w:val="71267F80"/>
    <w:multiLevelType w:val="hybridMultilevel"/>
    <w:tmpl w:val="89FC083A"/>
    <w:lvl w:ilvl="0" w:tplc="142055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6F6CFA"/>
    <w:multiLevelType w:val="hybridMultilevel"/>
    <w:tmpl w:val="4A7E2A4E"/>
    <w:lvl w:ilvl="0" w:tplc="0415000F">
      <w:start w:val="1"/>
      <w:numFmt w:val="decimal"/>
      <w:lvlText w:val="%1."/>
      <w:lvlJc w:val="left"/>
      <w:pPr>
        <w:ind w:left="644" w:hanging="360"/>
      </w:pPr>
      <w:rPr>
        <w:rFonts w:hint="default"/>
      </w:rPr>
    </w:lvl>
    <w:lvl w:ilvl="1" w:tplc="4CA840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B409BA"/>
    <w:multiLevelType w:val="multilevel"/>
    <w:tmpl w:val="D9702154"/>
    <w:numStyleLink w:val="Styl12"/>
  </w:abstractNum>
  <w:num w:numId="1">
    <w:abstractNumId w:val="20"/>
  </w:num>
  <w:num w:numId="2">
    <w:abstractNumId w:val="15"/>
  </w:num>
  <w:num w:numId="3">
    <w:abstractNumId w:val="42"/>
  </w:num>
  <w:num w:numId="4">
    <w:abstractNumId w:val="24"/>
  </w:num>
  <w:num w:numId="5">
    <w:abstractNumId w:val="16"/>
  </w:num>
  <w:num w:numId="6">
    <w:abstractNumId w:val="41"/>
  </w:num>
  <w:num w:numId="7">
    <w:abstractNumId w:val="17"/>
  </w:num>
  <w:num w:numId="8">
    <w:abstractNumId w:val="18"/>
  </w:num>
  <w:num w:numId="9">
    <w:abstractNumId w:val="30"/>
  </w:num>
  <w:num w:numId="10">
    <w:abstractNumId w:val="1"/>
  </w:num>
  <w:num w:numId="11">
    <w:abstractNumId w:val="32"/>
  </w:num>
  <w:num w:numId="12">
    <w:abstractNumId w:val="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3"/>
  </w:num>
  <w:num w:numId="16">
    <w:abstractNumId w:val="19"/>
  </w:num>
  <w:num w:numId="17">
    <w:abstractNumId w:val="26"/>
  </w:num>
  <w:num w:numId="18">
    <w:abstractNumId w:val="31"/>
  </w:num>
  <w:num w:numId="19">
    <w:abstractNumId w:val="22"/>
  </w:num>
  <w:num w:numId="20">
    <w:abstractNumId w:val="21"/>
  </w:num>
  <w:num w:numId="21">
    <w:abstractNumId w:val="35"/>
  </w:num>
  <w:num w:numId="22">
    <w:abstractNumId w:val="27"/>
  </w:num>
  <w:num w:numId="23">
    <w:abstractNumId w:val="23"/>
  </w:num>
  <w:num w:numId="24">
    <w:abstractNumId w:val="29"/>
  </w:num>
  <w:num w:numId="25">
    <w:abstractNumId w:val="14"/>
  </w:num>
  <w:num w:numId="26">
    <w:abstractNumId w:val="25"/>
  </w:num>
  <w:num w:numId="27">
    <w:abstractNumId w:val="38"/>
  </w:num>
  <w:num w:numId="28">
    <w:abstractNumId w:val="36"/>
  </w:num>
  <w:num w:numId="29">
    <w:abstractNumId w:val="37"/>
  </w:num>
  <w:num w:numId="30">
    <w:abstractNumId w:val="39"/>
  </w:num>
  <w:num w:numId="31">
    <w:abstractNumId w:val="43"/>
  </w:num>
  <w:num w:numId="32">
    <w:abstractNumId w:val="34"/>
  </w:num>
  <w:num w:numId="33">
    <w:abstractNumId w:val="28"/>
  </w:num>
  <w:num w:numId="3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51"/>
    <w:rsid w:val="00006F71"/>
    <w:rsid w:val="000323B0"/>
    <w:rsid w:val="0003599E"/>
    <w:rsid w:val="00046F55"/>
    <w:rsid w:val="00053BA3"/>
    <w:rsid w:val="0005543D"/>
    <w:rsid w:val="00061DDF"/>
    <w:rsid w:val="000644E7"/>
    <w:rsid w:val="0007033D"/>
    <w:rsid w:val="00070908"/>
    <w:rsid w:val="00074EEF"/>
    <w:rsid w:val="000836B0"/>
    <w:rsid w:val="000923C2"/>
    <w:rsid w:val="000943B1"/>
    <w:rsid w:val="00095D90"/>
    <w:rsid w:val="000A523E"/>
    <w:rsid w:val="000A7B24"/>
    <w:rsid w:val="000C2189"/>
    <w:rsid w:val="000C31EF"/>
    <w:rsid w:val="000C61E4"/>
    <w:rsid w:val="000C6A58"/>
    <w:rsid w:val="000D1CA8"/>
    <w:rsid w:val="000E0975"/>
    <w:rsid w:val="000F0284"/>
    <w:rsid w:val="00105728"/>
    <w:rsid w:val="0014159E"/>
    <w:rsid w:val="001600CA"/>
    <w:rsid w:val="001623FF"/>
    <w:rsid w:val="00171234"/>
    <w:rsid w:val="00183505"/>
    <w:rsid w:val="0019262F"/>
    <w:rsid w:val="001A57CE"/>
    <w:rsid w:val="001C0237"/>
    <w:rsid w:val="001F15D0"/>
    <w:rsid w:val="002035A6"/>
    <w:rsid w:val="00215D9C"/>
    <w:rsid w:val="002264BB"/>
    <w:rsid w:val="00247FA2"/>
    <w:rsid w:val="00251267"/>
    <w:rsid w:val="002707A0"/>
    <w:rsid w:val="00287175"/>
    <w:rsid w:val="00295594"/>
    <w:rsid w:val="002A3870"/>
    <w:rsid w:val="002B164E"/>
    <w:rsid w:val="002C1968"/>
    <w:rsid w:val="002C2FBC"/>
    <w:rsid w:val="002D4493"/>
    <w:rsid w:val="002D72EF"/>
    <w:rsid w:val="002F4E28"/>
    <w:rsid w:val="002F7A6E"/>
    <w:rsid w:val="00323F14"/>
    <w:rsid w:val="003256DF"/>
    <w:rsid w:val="00362A61"/>
    <w:rsid w:val="00365BCD"/>
    <w:rsid w:val="0037221A"/>
    <w:rsid w:val="00374358"/>
    <w:rsid w:val="00376A09"/>
    <w:rsid w:val="003864D1"/>
    <w:rsid w:val="00387AE7"/>
    <w:rsid w:val="0039277B"/>
    <w:rsid w:val="003A6847"/>
    <w:rsid w:val="003A7420"/>
    <w:rsid w:val="003B2FC4"/>
    <w:rsid w:val="003B32FE"/>
    <w:rsid w:val="003C595D"/>
    <w:rsid w:val="003E09C6"/>
    <w:rsid w:val="003E6D05"/>
    <w:rsid w:val="003F290A"/>
    <w:rsid w:val="003F3430"/>
    <w:rsid w:val="0040242D"/>
    <w:rsid w:val="00410A26"/>
    <w:rsid w:val="004344C4"/>
    <w:rsid w:val="004414C4"/>
    <w:rsid w:val="004922DA"/>
    <w:rsid w:val="004A1F18"/>
    <w:rsid w:val="004A4C23"/>
    <w:rsid w:val="004A7E86"/>
    <w:rsid w:val="004C1724"/>
    <w:rsid w:val="004C7E44"/>
    <w:rsid w:val="00512E45"/>
    <w:rsid w:val="005144F8"/>
    <w:rsid w:val="00514A38"/>
    <w:rsid w:val="00533705"/>
    <w:rsid w:val="0054154F"/>
    <w:rsid w:val="00541EDE"/>
    <w:rsid w:val="0054686E"/>
    <w:rsid w:val="00566A93"/>
    <w:rsid w:val="00566EC1"/>
    <w:rsid w:val="005845E5"/>
    <w:rsid w:val="00586217"/>
    <w:rsid w:val="00586726"/>
    <w:rsid w:val="00594258"/>
    <w:rsid w:val="005A69B7"/>
    <w:rsid w:val="005B1908"/>
    <w:rsid w:val="005B1E48"/>
    <w:rsid w:val="005C0DDB"/>
    <w:rsid w:val="005C5F70"/>
    <w:rsid w:val="005D055F"/>
    <w:rsid w:val="005D1259"/>
    <w:rsid w:val="005D55AC"/>
    <w:rsid w:val="005D6BB2"/>
    <w:rsid w:val="00632114"/>
    <w:rsid w:val="0065236F"/>
    <w:rsid w:val="00660251"/>
    <w:rsid w:val="00665BB7"/>
    <w:rsid w:val="006727D7"/>
    <w:rsid w:val="00682EB4"/>
    <w:rsid w:val="00685CED"/>
    <w:rsid w:val="00685EE0"/>
    <w:rsid w:val="00686B59"/>
    <w:rsid w:val="0069140D"/>
    <w:rsid w:val="00693F89"/>
    <w:rsid w:val="006957A2"/>
    <w:rsid w:val="006B7D8F"/>
    <w:rsid w:val="006C77F1"/>
    <w:rsid w:val="006D6C86"/>
    <w:rsid w:val="006E31D4"/>
    <w:rsid w:val="006F2FBE"/>
    <w:rsid w:val="007128B6"/>
    <w:rsid w:val="007214F3"/>
    <w:rsid w:val="00732B04"/>
    <w:rsid w:val="00734998"/>
    <w:rsid w:val="00762C8B"/>
    <w:rsid w:val="00772E7D"/>
    <w:rsid w:val="00777A26"/>
    <w:rsid w:val="00784519"/>
    <w:rsid w:val="007B305D"/>
    <w:rsid w:val="007C176B"/>
    <w:rsid w:val="007C53BB"/>
    <w:rsid w:val="007D1224"/>
    <w:rsid w:val="007D47F0"/>
    <w:rsid w:val="007E795B"/>
    <w:rsid w:val="007F1E95"/>
    <w:rsid w:val="008176BB"/>
    <w:rsid w:val="00850B0B"/>
    <w:rsid w:val="008527E3"/>
    <w:rsid w:val="00854D5C"/>
    <w:rsid w:val="00863DBE"/>
    <w:rsid w:val="008663EB"/>
    <w:rsid w:val="008673F7"/>
    <w:rsid w:val="008863CB"/>
    <w:rsid w:val="00893BFF"/>
    <w:rsid w:val="008E529F"/>
    <w:rsid w:val="008F00CE"/>
    <w:rsid w:val="00906D43"/>
    <w:rsid w:val="009251D2"/>
    <w:rsid w:val="00933785"/>
    <w:rsid w:val="00945336"/>
    <w:rsid w:val="009454A4"/>
    <w:rsid w:val="00952871"/>
    <w:rsid w:val="00953E2C"/>
    <w:rsid w:val="00970DA4"/>
    <w:rsid w:val="009761B7"/>
    <w:rsid w:val="00985EE4"/>
    <w:rsid w:val="00986B99"/>
    <w:rsid w:val="00990053"/>
    <w:rsid w:val="009A2782"/>
    <w:rsid w:val="009B591A"/>
    <w:rsid w:val="009D1834"/>
    <w:rsid w:val="009F31A1"/>
    <w:rsid w:val="00A10B8C"/>
    <w:rsid w:val="00A3092B"/>
    <w:rsid w:val="00A32555"/>
    <w:rsid w:val="00A62FDC"/>
    <w:rsid w:val="00A73FCB"/>
    <w:rsid w:val="00A75492"/>
    <w:rsid w:val="00A86C3F"/>
    <w:rsid w:val="00A90228"/>
    <w:rsid w:val="00AA1846"/>
    <w:rsid w:val="00AA478E"/>
    <w:rsid w:val="00AB6A06"/>
    <w:rsid w:val="00AD28A0"/>
    <w:rsid w:val="00AD4702"/>
    <w:rsid w:val="00AE101F"/>
    <w:rsid w:val="00AF225A"/>
    <w:rsid w:val="00AF7E68"/>
    <w:rsid w:val="00B07014"/>
    <w:rsid w:val="00B160DB"/>
    <w:rsid w:val="00B32F19"/>
    <w:rsid w:val="00B53D28"/>
    <w:rsid w:val="00B629AF"/>
    <w:rsid w:val="00B72C2D"/>
    <w:rsid w:val="00B77FCA"/>
    <w:rsid w:val="00BA1A42"/>
    <w:rsid w:val="00BA3501"/>
    <w:rsid w:val="00BA7808"/>
    <w:rsid w:val="00BB1706"/>
    <w:rsid w:val="00BB211B"/>
    <w:rsid w:val="00BB4267"/>
    <w:rsid w:val="00BC4ED7"/>
    <w:rsid w:val="00BE189A"/>
    <w:rsid w:val="00BF6B60"/>
    <w:rsid w:val="00C17048"/>
    <w:rsid w:val="00C2174D"/>
    <w:rsid w:val="00C439BA"/>
    <w:rsid w:val="00C679BE"/>
    <w:rsid w:val="00C7176C"/>
    <w:rsid w:val="00C722A3"/>
    <w:rsid w:val="00C72AC4"/>
    <w:rsid w:val="00C763CF"/>
    <w:rsid w:val="00C77C4C"/>
    <w:rsid w:val="00C8394E"/>
    <w:rsid w:val="00CB7762"/>
    <w:rsid w:val="00CD21D9"/>
    <w:rsid w:val="00CD5090"/>
    <w:rsid w:val="00D21E31"/>
    <w:rsid w:val="00D21EA3"/>
    <w:rsid w:val="00D26984"/>
    <w:rsid w:val="00D33745"/>
    <w:rsid w:val="00D4280D"/>
    <w:rsid w:val="00D62CE6"/>
    <w:rsid w:val="00D64BF7"/>
    <w:rsid w:val="00D87091"/>
    <w:rsid w:val="00E12D40"/>
    <w:rsid w:val="00E13036"/>
    <w:rsid w:val="00E15E7D"/>
    <w:rsid w:val="00E35F89"/>
    <w:rsid w:val="00E51517"/>
    <w:rsid w:val="00E712E9"/>
    <w:rsid w:val="00E802D8"/>
    <w:rsid w:val="00E8343D"/>
    <w:rsid w:val="00E86161"/>
    <w:rsid w:val="00EB42CC"/>
    <w:rsid w:val="00EB7674"/>
    <w:rsid w:val="00EC1262"/>
    <w:rsid w:val="00EC2163"/>
    <w:rsid w:val="00EC4705"/>
    <w:rsid w:val="00EC51FF"/>
    <w:rsid w:val="00EE1BCF"/>
    <w:rsid w:val="00EE3956"/>
    <w:rsid w:val="00EF1430"/>
    <w:rsid w:val="00EF60A3"/>
    <w:rsid w:val="00F149E1"/>
    <w:rsid w:val="00F14E74"/>
    <w:rsid w:val="00F55FC6"/>
    <w:rsid w:val="00F62C17"/>
    <w:rsid w:val="00F63393"/>
    <w:rsid w:val="00F63DE9"/>
    <w:rsid w:val="00F7276B"/>
    <w:rsid w:val="00F772B4"/>
    <w:rsid w:val="00F85B32"/>
    <w:rsid w:val="00F9299E"/>
    <w:rsid w:val="00FA07A5"/>
    <w:rsid w:val="00FA488C"/>
    <w:rsid w:val="00FA6A4F"/>
    <w:rsid w:val="00FA7931"/>
    <w:rsid w:val="00FB153E"/>
    <w:rsid w:val="00FB6064"/>
    <w:rsid w:val="00FB6FE1"/>
    <w:rsid w:val="00FB75D2"/>
    <w:rsid w:val="00FE515D"/>
    <w:rsid w:val="00FF3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7B5A6"/>
  <w15:docId w15:val="{BE192074-F6B2-4BB9-8C84-88CAC89F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0251"/>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660251"/>
    <w:pPr>
      <w:keepNext/>
      <w:tabs>
        <w:tab w:val="left" w:pos="567"/>
        <w:tab w:val="left" w:pos="6096"/>
      </w:tabs>
      <w:suppressAutoHyphens/>
      <w:overflowPunct w:val="0"/>
      <w:autoSpaceDE w:val="0"/>
      <w:ind w:left="576" w:hanging="576"/>
      <w:jc w:val="center"/>
      <w:textAlignment w:val="baseline"/>
      <w:outlineLvl w:val="1"/>
    </w:pPr>
    <w:rPr>
      <w:rFonts w:eastAsia="Calibri"/>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660251"/>
    <w:rPr>
      <w:rFonts w:ascii="Times New Roman" w:hAnsi="Times New Roman" w:cs="Times New Roman"/>
      <w:sz w:val="26"/>
      <w:szCs w:val="26"/>
      <w:lang w:eastAsia="ar-SA" w:bidi="ar-SA"/>
    </w:rPr>
  </w:style>
  <w:style w:type="paragraph" w:styleId="Akapitzlist">
    <w:name w:val="List Paragraph"/>
    <w:aliases w:val="Podsis rysunku,List bullet 2,Wypunktowanie,L1,Numerowanie,Data wydania,List Paragraph,CW_Lista"/>
    <w:basedOn w:val="Normalny"/>
    <w:link w:val="AkapitzlistZnak"/>
    <w:uiPriority w:val="34"/>
    <w:qFormat/>
    <w:rsid w:val="00660251"/>
    <w:pPr>
      <w:ind w:left="720"/>
      <w:contextualSpacing/>
    </w:pPr>
  </w:style>
  <w:style w:type="paragraph" w:customStyle="1" w:styleId="Tekstpodstawowy31">
    <w:name w:val="Tekst podstawowy 31"/>
    <w:basedOn w:val="Normalny"/>
    <w:uiPriority w:val="99"/>
    <w:rsid w:val="00660251"/>
    <w:pPr>
      <w:suppressAutoHyphens/>
      <w:overflowPunct w:val="0"/>
      <w:autoSpaceDE w:val="0"/>
      <w:jc w:val="both"/>
      <w:textAlignment w:val="baseline"/>
    </w:pPr>
    <w:rPr>
      <w:sz w:val="26"/>
      <w:szCs w:val="26"/>
      <w:lang w:eastAsia="ar-SA"/>
    </w:rPr>
  </w:style>
  <w:style w:type="paragraph" w:styleId="Zwykytekst">
    <w:name w:val="Plain Text"/>
    <w:basedOn w:val="Normalny"/>
    <w:link w:val="ZwykytekstZnak"/>
    <w:uiPriority w:val="99"/>
    <w:rsid w:val="004C7E44"/>
    <w:rPr>
      <w:rFonts w:ascii="Courier New" w:eastAsia="Calibri" w:hAnsi="Courier New" w:cs="Courier New"/>
      <w:sz w:val="20"/>
      <w:szCs w:val="20"/>
    </w:rPr>
  </w:style>
  <w:style w:type="character" w:customStyle="1" w:styleId="ZwykytekstZnak">
    <w:name w:val="Zwykły tekst Znak"/>
    <w:link w:val="Zwykytekst"/>
    <w:uiPriority w:val="99"/>
    <w:rsid w:val="004C7E44"/>
    <w:rPr>
      <w:rFonts w:ascii="Courier New" w:hAnsi="Courier New" w:cs="Courier New"/>
    </w:rPr>
  </w:style>
  <w:style w:type="paragraph" w:styleId="Stopka">
    <w:name w:val="footer"/>
    <w:basedOn w:val="Normalny"/>
    <w:link w:val="StopkaZnak"/>
    <w:uiPriority w:val="99"/>
    <w:rsid w:val="005B1E48"/>
    <w:pPr>
      <w:tabs>
        <w:tab w:val="center" w:pos="4536"/>
        <w:tab w:val="right" w:pos="9072"/>
      </w:tabs>
      <w:suppressAutoHyphens/>
    </w:pPr>
    <w:rPr>
      <w:rFonts w:ascii="Calibri" w:hAnsi="Calibri" w:cs="Calibri"/>
      <w:lang w:eastAsia="ar-SA"/>
    </w:rPr>
  </w:style>
  <w:style w:type="character" w:customStyle="1" w:styleId="StopkaZnak">
    <w:name w:val="Stopka Znak"/>
    <w:link w:val="Stopka"/>
    <w:uiPriority w:val="99"/>
    <w:rsid w:val="005B1E48"/>
    <w:rPr>
      <w:rFonts w:eastAsia="Times New Roman"/>
      <w:sz w:val="24"/>
      <w:szCs w:val="24"/>
      <w:lang w:eastAsia="ar-SA" w:bidi="ar-SA"/>
    </w:rPr>
  </w:style>
  <w:style w:type="paragraph" w:styleId="NormalnyWeb">
    <w:name w:val="Normal (Web)"/>
    <w:basedOn w:val="Normalny"/>
    <w:uiPriority w:val="99"/>
    <w:rsid w:val="001A57CE"/>
    <w:pPr>
      <w:spacing w:before="100" w:beforeAutospacing="1" w:after="100" w:afterAutospacing="1"/>
    </w:pPr>
  </w:style>
  <w:style w:type="paragraph" w:styleId="Tekstdymka">
    <w:name w:val="Balloon Text"/>
    <w:basedOn w:val="Normalny"/>
    <w:link w:val="TekstdymkaZnak"/>
    <w:uiPriority w:val="99"/>
    <w:semiHidden/>
    <w:rsid w:val="00732B04"/>
    <w:rPr>
      <w:rFonts w:ascii="Tahoma" w:hAnsi="Tahoma" w:cs="Tahoma"/>
      <w:sz w:val="16"/>
      <w:szCs w:val="16"/>
    </w:rPr>
  </w:style>
  <w:style w:type="character" w:customStyle="1" w:styleId="TekstdymkaZnak">
    <w:name w:val="Tekst dymka Znak"/>
    <w:link w:val="Tekstdymka"/>
    <w:uiPriority w:val="99"/>
    <w:semiHidden/>
    <w:rsid w:val="00732B04"/>
    <w:rPr>
      <w:rFonts w:ascii="Tahoma" w:hAnsi="Tahoma" w:cs="Tahoma"/>
      <w:sz w:val="16"/>
      <w:szCs w:val="16"/>
    </w:rPr>
  </w:style>
  <w:style w:type="paragraph" w:styleId="Tytu">
    <w:name w:val="Title"/>
    <w:basedOn w:val="Normalny"/>
    <w:link w:val="TytuZnak"/>
    <w:uiPriority w:val="99"/>
    <w:qFormat/>
    <w:rsid w:val="00F9299E"/>
    <w:pPr>
      <w:spacing w:before="240" w:after="60"/>
      <w:jc w:val="center"/>
      <w:outlineLvl w:val="0"/>
    </w:pPr>
    <w:rPr>
      <w:rFonts w:ascii="Arial" w:hAnsi="Arial" w:cs="Arial"/>
      <w:b/>
      <w:bCs/>
      <w:kern w:val="28"/>
      <w:sz w:val="32"/>
      <w:szCs w:val="32"/>
    </w:rPr>
  </w:style>
  <w:style w:type="character" w:customStyle="1" w:styleId="TytuZnak">
    <w:name w:val="Tytuł Znak"/>
    <w:link w:val="Tytu"/>
    <w:uiPriority w:val="99"/>
    <w:rPr>
      <w:rFonts w:ascii="Cambria" w:hAnsi="Cambria" w:cs="Cambria"/>
      <w:b/>
      <w:bCs/>
      <w:kern w:val="28"/>
      <w:sz w:val="32"/>
      <w:szCs w:val="32"/>
    </w:rPr>
  </w:style>
  <w:style w:type="paragraph" w:styleId="Nagwek">
    <w:name w:val="header"/>
    <w:basedOn w:val="Normalny"/>
    <w:link w:val="NagwekZnak"/>
    <w:uiPriority w:val="99"/>
    <w:unhideWhenUsed/>
    <w:rsid w:val="00095D90"/>
    <w:pPr>
      <w:tabs>
        <w:tab w:val="center" w:pos="4536"/>
        <w:tab w:val="right" w:pos="9072"/>
      </w:tabs>
    </w:pPr>
  </w:style>
  <w:style w:type="character" w:customStyle="1" w:styleId="NagwekZnak">
    <w:name w:val="Nagłówek Znak"/>
    <w:link w:val="Nagwek"/>
    <w:uiPriority w:val="99"/>
    <w:rsid w:val="00095D90"/>
    <w:rPr>
      <w:rFonts w:ascii="Times New Roman" w:eastAsia="Times New Roman" w:hAnsi="Times New Roman"/>
      <w:sz w:val="24"/>
      <w:szCs w:val="24"/>
    </w:rPr>
  </w:style>
  <w:style w:type="character" w:customStyle="1" w:styleId="AkapitzlistZnak">
    <w:name w:val="Akapit z listą Znak"/>
    <w:aliases w:val="Podsis rysunku Znak,List bullet 2 Znak,Wypunktowanie Znak,L1 Znak,Numerowanie Znak,Data wydania Znak,List Paragraph Znak,CW_Lista Znak"/>
    <w:link w:val="Akapitzlist"/>
    <w:uiPriority w:val="34"/>
    <w:locked/>
    <w:rsid w:val="005B1908"/>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rsid w:val="00AA478E"/>
    <w:pPr>
      <w:spacing w:after="120"/>
      <w:ind w:left="283"/>
    </w:pPr>
    <w:rPr>
      <w:sz w:val="20"/>
      <w:szCs w:val="20"/>
      <w:lang w:val="x-none" w:eastAsia="x-none"/>
    </w:rPr>
  </w:style>
  <w:style w:type="character" w:customStyle="1" w:styleId="TekstpodstawowywcityZnak">
    <w:name w:val="Tekst podstawowy wcięty Znak"/>
    <w:basedOn w:val="Domylnaczcionkaakapitu"/>
    <w:link w:val="Tekstpodstawowywcity"/>
    <w:uiPriority w:val="99"/>
    <w:rsid w:val="00AA478E"/>
    <w:rPr>
      <w:rFonts w:ascii="Times New Roman" w:eastAsia="Times New Roman" w:hAnsi="Times New Roman"/>
      <w:lang w:val="x-none" w:eastAsia="x-none"/>
    </w:rPr>
  </w:style>
  <w:style w:type="numbering" w:customStyle="1" w:styleId="Styl12">
    <w:name w:val="Styl12"/>
    <w:uiPriority w:val="99"/>
    <w:rsid w:val="00D21EA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2427">
      <w:marLeft w:val="0"/>
      <w:marRight w:val="0"/>
      <w:marTop w:val="0"/>
      <w:marBottom w:val="0"/>
      <w:divBdr>
        <w:top w:val="none" w:sz="0" w:space="0" w:color="auto"/>
        <w:left w:val="none" w:sz="0" w:space="0" w:color="auto"/>
        <w:bottom w:val="none" w:sz="0" w:space="0" w:color="auto"/>
        <w:right w:val="none" w:sz="0" w:space="0" w:color="auto"/>
      </w:divBdr>
    </w:div>
    <w:div w:id="780682428">
      <w:marLeft w:val="0"/>
      <w:marRight w:val="0"/>
      <w:marTop w:val="0"/>
      <w:marBottom w:val="0"/>
      <w:divBdr>
        <w:top w:val="none" w:sz="0" w:space="0" w:color="auto"/>
        <w:left w:val="none" w:sz="0" w:space="0" w:color="auto"/>
        <w:bottom w:val="none" w:sz="0" w:space="0" w:color="auto"/>
        <w:right w:val="none" w:sz="0" w:space="0" w:color="auto"/>
      </w:divBdr>
    </w:div>
    <w:div w:id="780682429">
      <w:marLeft w:val="0"/>
      <w:marRight w:val="0"/>
      <w:marTop w:val="0"/>
      <w:marBottom w:val="0"/>
      <w:divBdr>
        <w:top w:val="none" w:sz="0" w:space="0" w:color="auto"/>
        <w:left w:val="none" w:sz="0" w:space="0" w:color="auto"/>
        <w:bottom w:val="none" w:sz="0" w:space="0" w:color="auto"/>
        <w:right w:val="none" w:sz="0" w:space="0" w:color="auto"/>
      </w:divBdr>
    </w:div>
    <w:div w:id="780682430">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780682432">
      <w:marLeft w:val="0"/>
      <w:marRight w:val="0"/>
      <w:marTop w:val="0"/>
      <w:marBottom w:val="0"/>
      <w:divBdr>
        <w:top w:val="none" w:sz="0" w:space="0" w:color="auto"/>
        <w:left w:val="none" w:sz="0" w:space="0" w:color="auto"/>
        <w:bottom w:val="none" w:sz="0" w:space="0" w:color="auto"/>
        <w:right w:val="none" w:sz="0" w:space="0" w:color="auto"/>
      </w:divBdr>
    </w:div>
    <w:div w:id="780682433">
      <w:marLeft w:val="0"/>
      <w:marRight w:val="0"/>
      <w:marTop w:val="0"/>
      <w:marBottom w:val="0"/>
      <w:divBdr>
        <w:top w:val="none" w:sz="0" w:space="0" w:color="auto"/>
        <w:left w:val="none" w:sz="0" w:space="0" w:color="auto"/>
        <w:bottom w:val="none" w:sz="0" w:space="0" w:color="auto"/>
        <w:right w:val="none" w:sz="0" w:space="0" w:color="auto"/>
      </w:divBdr>
    </w:div>
    <w:div w:id="780682434">
      <w:marLeft w:val="0"/>
      <w:marRight w:val="0"/>
      <w:marTop w:val="0"/>
      <w:marBottom w:val="0"/>
      <w:divBdr>
        <w:top w:val="none" w:sz="0" w:space="0" w:color="auto"/>
        <w:left w:val="none" w:sz="0" w:space="0" w:color="auto"/>
        <w:bottom w:val="none" w:sz="0" w:space="0" w:color="auto"/>
        <w:right w:val="none" w:sz="0" w:space="0" w:color="auto"/>
      </w:divBdr>
    </w:div>
    <w:div w:id="1055734695">
      <w:bodyDiv w:val="1"/>
      <w:marLeft w:val="0"/>
      <w:marRight w:val="0"/>
      <w:marTop w:val="0"/>
      <w:marBottom w:val="0"/>
      <w:divBdr>
        <w:top w:val="none" w:sz="0" w:space="0" w:color="auto"/>
        <w:left w:val="none" w:sz="0" w:space="0" w:color="auto"/>
        <w:bottom w:val="none" w:sz="0" w:space="0" w:color="auto"/>
        <w:right w:val="none" w:sz="0" w:space="0" w:color="auto"/>
      </w:divBdr>
    </w:div>
    <w:div w:id="1679042059">
      <w:bodyDiv w:val="1"/>
      <w:marLeft w:val="0"/>
      <w:marRight w:val="0"/>
      <w:marTop w:val="0"/>
      <w:marBottom w:val="0"/>
      <w:divBdr>
        <w:top w:val="none" w:sz="0" w:space="0" w:color="auto"/>
        <w:left w:val="none" w:sz="0" w:space="0" w:color="auto"/>
        <w:bottom w:val="none" w:sz="0" w:space="0" w:color="auto"/>
        <w:right w:val="none" w:sz="0" w:space="0" w:color="auto"/>
      </w:divBdr>
    </w:div>
    <w:div w:id="195771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4583</Words>
  <Characters>27498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PROJEKT</vt:lpstr>
    </vt:vector>
  </TitlesOfParts>
  <Company>MON</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Gurzyński Paweł</dc:creator>
  <cp:lastModifiedBy>Dane Ukryte</cp:lastModifiedBy>
  <cp:revision>2</cp:revision>
  <cp:lastPrinted>2020-10-14T12:38:00Z</cp:lastPrinted>
  <dcterms:created xsi:type="dcterms:W3CDTF">2020-10-30T11:35:00Z</dcterms:created>
  <dcterms:modified xsi:type="dcterms:W3CDTF">2020-10-30T11:35:00Z</dcterms:modified>
</cp:coreProperties>
</file>