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420E64" w:rsidRDefault="001E5801" w:rsidP="001825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6E" w:rsidRPr="00420E64" w:rsidRDefault="00621D6E" w:rsidP="001825F4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815720"/>
      <w:r w:rsidRPr="00420E6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705C3">
        <w:rPr>
          <w:rFonts w:asciiTheme="minorHAnsi" w:hAnsiTheme="minorHAnsi" w:cstheme="minorHAnsi"/>
          <w:sz w:val="22"/>
          <w:szCs w:val="22"/>
        </w:rPr>
        <w:t xml:space="preserve">1 </w:t>
      </w:r>
      <w:r w:rsidRPr="00420E64">
        <w:rPr>
          <w:rFonts w:asciiTheme="minorHAnsi" w:hAnsiTheme="minorHAnsi" w:cstheme="minorHAnsi"/>
          <w:sz w:val="22"/>
          <w:szCs w:val="22"/>
        </w:rPr>
        <w:t>do SIWZ</w:t>
      </w:r>
    </w:p>
    <w:p w:rsidR="00621D6E" w:rsidRPr="00420E64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ab/>
      </w:r>
      <w:r w:rsidRPr="00420E64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:rsidR="00621D6E" w:rsidRPr="00420E64" w:rsidRDefault="00621D6E" w:rsidP="00032265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 </w:t>
      </w:r>
      <w:r w:rsidRPr="00420E64">
        <w:rPr>
          <w:rFonts w:asciiTheme="minorHAnsi" w:hAnsiTheme="minorHAnsi" w:cstheme="minorHAnsi"/>
          <w:sz w:val="22"/>
          <w:szCs w:val="22"/>
        </w:rPr>
        <w:tab/>
      </w:r>
      <w:r w:rsidRPr="00420E64">
        <w:rPr>
          <w:rFonts w:asciiTheme="minorHAnsi" w:hAnsiTheme="minorHAnsi" w:cstheme="minorHAnsi"/>
          <w:i/>
          <w:sz w:val="22"/>
          <w:szCs w:val="22"/>
        </w:rPr>
        <w:t>(Nazwa i adres Wykonawcy)</w:t>
      </w:r>
      <w:r w:rsidRPr="00420E6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:rsidR="00621D6E" w:rsidRPr="00420E64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20E64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:rsidR="00621D6E" w:rsidRPr="00420E64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20E64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:rsidR="00621D6E" w:rsidRPr="00420E64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20E64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:rsidR="00621D6E" w:rsidRPr="00420E64" w:rsidRDefault="00621D6E" w:rsidP="00032265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20E64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420E64">
        <w:rPr>
          <w:rFonts w:asciiTheme="minorHAnsi" w:hAnsiTheme="minorHAnsi" w:cstheme="minorHAnsi"/>
          <w:sz w:val="22"/>
          <w:szCs w:val="22"/>
          <w:lang w:val="de-DE"/>
        </w:rPr>
        <w:t xml:space="preserve"> e-</w:t>
      </w:r>
      <w:proofErr w:type="spellStart"/>
      <w:r w:rsidRPr="00420E64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20E64"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………………………….….                     </w:t>
      </w:r>
    </w:p>
    <w:p w:rsidR="00621D6E" w:rsidRPr="00420E64" w:rsidRDefault="00621D6E" w:rsidP="001825F4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20E6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621D6E" w:rsidRPr="00420E64" w:rsidRDefault="00621D6E" w:rsidP="001825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 xml:space="preserve">Samodzielny Publiczny Zakład Opieki Zdrowotnej w Myślenicach </w:t>
      </w:r>
    </w:p>
    <w:p w:rsidR="00374B5D" w:rsidRPr="00420E64" w:rsidRDefault="00621D6E" w:rsidP="001825F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E64">
        <w:rPr>
          <w:rFonts w:asciiTheme="minorHAnsi" w:hAnsiTheme="minorHAnsi" w:cstheme="minorHAnsi"/>
          <w:b/>
          <w:bCs/>
          <w:sz w:val="22"/>
          <w:szCs w:val="22"/>
        </w:rPr>
        <w:t>32-400 Myślenice</w:t>
      </w:r>
      <w:r w:rsidR="00374B5D" w:rsidRPr="00420E6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20E64">
        <w:rPr>
          <w:rFonts w:asciiTheme="minorHAnsi" w:hAnsiTheme="minorHAnsi" w:cstheme="minorHAnsi"/>
          <w:b/>
          <w:bCs/>
          <w:sz w:val="22"/>
          <w:szCs w:val="22"/>
        </w:rPr>
        <w:t>ul. Szpitalna 2</w:t>
      </w:r>
    </w:p>
    <w:p w:rsidR="00621D6E" w:rsidRPr="00420E64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0E64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21D6E" w:rsidRPr="00420E64" w:rsidRDefault="00621D6E" w:rsidP="001825F4">
      <w:pPr>
        <w:jc w:val="center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dla zamówienia publicznego </w:t>
      </w:r>
    </w:p>
    <w:p w:rsidR="00621D6E" w:rsidRPr="00420E64" w:rsidRDefault="00621D6E" w:rsidP="001825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265" w:rsidRPr="00420E64" w:rsidRDefault="00621D6E" w:rsidP="004049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F3D56" w:rsidRPr="00420E64">
        <w:rPr>
          <w:rFonts w:asciiTheme="minorHAnsi" w:hAnsiTheme="minorHAnsi" w:cstheme="minorHAnsi"/>
          <w:b/>
          <w:sz w:val="22"/>
          <w:szCs w:val="22"/>
        </w:rPr>
        <w:t>1</w:t>
      </w:r>
      <w:r w:rsidR="00404902" w:rsidRPr="00420E64">
        <w:rPr>
          <w:rFonts w:asciiTheme="minorHAnsi" w:hAnsiTheme="minorHAnsi" w:cstheme="minorHAnsi"/>
          <w:b/>
          <w:sz w:val="22"/>
          <w:szCs w:val="22"/>
        </w:rPr>
        <w:t>0</w:t>
      </w:r>
      <w:r w:rsidR="003F3D56" w:rsidRPr="00420E64">
        <w:rPr>
          <w:rFonts w:asciiTheme="minorHAnsi" w:hAnsiTheme="minorHAnsi" w:cstheme="minorHAnsi"/>
          <w:b/>
          <w:sz w:val="22"/>
          <w:szCs w:val="22"/>
        </w:rPr>
        <w:t>/TP</w:t>
      </w:r>
      <w:r w:rsidRPr="00420E64">
        <w:rPr>
          <w:rFonts w:asciiTheme="minorHAnsi" w:hAnsiTheme="minorHAnsi" w:cstheme="minorHAnsi"/>
          <w:b/>
          <w:sz w:val="22"/>
          <w:szCs w:val="22"/>
        </w:rPr>
        <w:t>/2</w:t>
      </w:r>
      <w:r w:rsidR="00367CD2" w:rsidRPr="00420E64">
        <w:rPr>
          <w:rFonts w:asciiTheme="minorHAnsi" w:hAnsiTheme="minorHAnsi" w:cstheme="minorHAnsi"/>
          <w:b/>
          <w:sz w:val="22"/>
          <w:szCs w:val="22"/>
        </w:rPr>
        <w:t>2</w:t>
      </w:r>
      <w:r w:rsidR="00032265" w:rsidRPr="00420E6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109B6" w:rsidRPr="00420E64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404902" w:rsidRPr="00420E64">
        <w:rPr>
          <w:rFonts w:asciiTheme="minorHAnsi" w:hAnsiTheme="minorHAnsi" w:cstheme="minorHAnsi"/>
          <w:b/>
          <w:bCs/>
          <w:sz w:val="22"/>
          <w:szCs w:val="22"/>
        </w:rPr>
        <w:t>paliw</w:t>
      </w:r>
    </w:p>
    <w:p w:rsidR="00032265" w:rsidRPr="00420E64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032265" w:rsidRPr="00420E64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032265" w:rsidRPr="00420E64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brutto .................................................................................. zł. </w:t>
      </w:r>
      <w:r w:rsidRPr="00420E64">
        <w:rPr>
          <w:rFonts w:asciiTheme="minorHAnsi" w:hAnsiTheme="minorHAnsi" w:cstheme="minorHAnsi"/>
          <w:i/>
          <w:sz w:val="22"/>
          <w:szCs w:val="22"/>
        </w:rPr>
        <w:t>(kwota zawiera podatek VAT)</w:t>
      </w:r>
    </w:p>
    <w:p w:rsidR="00032265" w:rsidRPr="00420E64" w:rsidRDefault="00032265" w:rsidP="00032265">
      <w:pPr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słownie brutto ....................................................................................................................... zł.</w:t>
      </w:r>
    </w:p>
    <w:bookmarkEnd w:id="0"/>
    <w:p w:rsidR="00A01DC0" w:rsidRPr="00420E64" w:rsidRDefault="00A01DC0" w:rsidP="001825F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917"/>
        <w:gridCol w:w="2269"/>
        <w:gridCol w:w="802"/>
        <w:gridCol w:w="1465"/>
        <w:gridCol w:w="945"/>
        <w:gridCol w:w="1416"/>
        <w:gridCol w:w="1041"/>
        <w:gridCol w:w="1132"/>
      </w:tblGrid>
      <w:tr w:rsidR="00A01DC0" w:rsidRPr="00420E64" w:rsidTr="00384DEE">
        <w:trPr>
          <w:cantSplit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Przedmiot zamówienia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CA4001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Cena  netto obowiązująca w dniu wszczęcia postępowania na stacji paliw</w:t>
            </w:r>
            <w:r w:rsidR="00AD241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(data zamieszczenia ogłoszenia o zamówieniu w BZP)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Stały Upust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/%/</w:t>
            </w:r>
            <w:r w:rsidR="00AD241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(do 2 miejsc po przecinku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CA4001" w:rsidRPr="00420E64" w:rsidRDefault="00CA4001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Cena</w:t>
            </w:r>
            <w:r w:rsidR="00A01DC0"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jednostkowa netto po upuście</w:t>
            </w:r>
          </w:p>
          <w:p w:rsidR="00A01DC0" w:rsidRPr="00420E64" w:rsidRDefault="00CA4001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(kolumna 2 minus kolumna 3)</w:t>
            </w:r>
            <w:r w:rsidR="00A01DC0"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/dm</w:t>
            </w:r>
            <w:r w:rsidRPr="00420E64">
              <w:rPr>
                <w:rFonts w:asciiTheme="minorHAnsi" w:hAnsiTheme="minorHAnsi" w:cstheme="minorHAnsi"/>
                <w:b/>
                <w:sz w:val="18"/>
                <w:szCs w:val="20"/>
                <w:vertAlign w:val="superscript"/>
              </w:rPr>
              <w:t>3</w:t>
            </w: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Wartość netto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/zł/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Kol 4 x kol 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pacing w:before="0"/>
              <w:ind w:left="864" w:hanging="864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pStyle w:val="Nagwek4"/>
              <w:numPr>
                <w:ilvl w:val="3"/>
                <w:numId w:val="0"/>
              </w:numPr>
              <w:tabs>
                <w:tab w:val="num" w:pos="864"/>
              </w:tabs>
              <w:spacing w:before="0"/>
              <w:ind w:right="7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Stawka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/%/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Wartość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brutto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  <w:t>/</w:t>
            </w:r>
            <w:proofErr w:type="spellStart"/>
            <w:r w:rsidRPr="00420E64"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  <w:t>zł</w:t>
            </w:r>
            <w:proofErr w:type="spellEnd"/>
            <w:r w:rsidRPr="00420E64"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  <w:t>/</w:t>
            </w:r>
          </w:p>
        </w:tc>
      </w:tr>
      <w:tr w:rsidR="00A01DC0" w:rsidRPr="00420E64" w:rsidTr="00384DEE">
        <w:trPr>
          <w:cantSplit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</w:tr>
      <w:tr w:rsidR="00A01DC0" w:rsidRPr="00420E64" w:rsidTr="00420E64">
        <w:trPr>
          <w:trHeight w:val="103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Olej napędowy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………………….……. </w:t>
            </w:r>
          </w:p>
          <w:p w:rsidR="00A01DC0" w:rsidRPr="00420E64" w:rsidRDefault="00696763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cena</w:t>
            </w:r>
            <w:r w:rsidR="00A01DC0"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 zł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D241D" w:rsidRDefault="00AD241D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D241D" w:rsidRPr="00420E64" w:rsidRDefault="00AD241D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……..%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CA4001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86</w:t>
            </w:r>
            <w:r w:rsidR="00A01DC0" w:rsidRPr="00420E64">
              <w:rPr>
                <w:rFonts w:asciiTheme="minorHAnsi" w:hAnsiTheme="minorHAnsi" w:cstheme="minorHAnsi"/>
                <w:sz w:val="18"/>
                <w:szCs w:val="20"/>
              </w:rPr>
              <w:t>.500,00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01DC0" w:rsidRPr="00420E64" w:rsidTr="00384DEE">
        <w:trPr>
          <w:trHeight w:val="7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Benzyna bezołowiowa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………………………. </w:t>
            </w:r>
          </w:p>
          <w:p w:rsidR="00A01DC0" w:rsidRPr="00420E64" w:rsidRDefault="00696763" w:rsidP="00384DE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</w:t>
            </w:r>
            <w:r w:rsidR="00A01DC0"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>cena</w:t>
            </w:r>
            <w:proofErr w:type="spellEnd"/>
            <w:r w:rsidR="00A01DC0" w:rsidRPr="00420E6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 zł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D241D" w:rsidRDefault="00AD241D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D241D" w:rsidRPr="00420E64" w:rsidRDefault="00AD241D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….…..%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CA4001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  <w:r w:rsidR="00A01DC0" w:rsidRPr="00420E64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01DC0" w:rsidRPr="00420E64" w:rsidTr="00384DE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Razem:</w:t>
            </w: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20E64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C0" w:rsidRPr="00420E64" w:rsidRDefault="00A01DC0" w:rsidP="00384DE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A01DC0" w:rsidRPr="00420E64" w:rsidRDefault="00A01DC0" w:rsidP="001825F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2574B" w:rsidRPr="00420E64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:rsidR="00107B0B" w:rsidRPr="00420E64" w:rsidRDefault="00107B0B" w:rsidP="001825F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D2574B" w:rsidRPr="00420E64" w:rsidRDefault="00D2574B" w:rsidP="00A10A66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420E6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420E64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420E64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420E64">
        <w:rPr>
          <w:rFonts w:asciiTheme="minorHAnsi" w:hAnsiTheme="minorHAnsi" w:cstheme="minorHAnsi"/>
          <w:sz w:val="22"/>
          <w:szCs w:val="22"/>
        </w:rPr>
        <w:t xml:space="preserve"> /</w:t>
      </w:r>
      <w:r w:rsidRPr="00420E64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420E64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420E64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420E64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420E64">
        <w:rPr>
          <w:rFonts w:asciiTheme="minorHAnsi" w:hAnsiTheme="minorHAnsi" w:cstheme="minorHAnsi"/>
          <w:sz w:val="22"/>
          <w:szCs w:val="22"/>
        </w:rPr>
        <w:t xml:space="preserve"> /</w:t>
      </w:r>
      <w:r w:rsidRPr="00420E64">
        <w:rPr>
          <w:rFonts w:asciiTheme="minorHAnsi" w:hAnsiTheme="minorHAnsi" w:cstheme="minorHAnsi"/>
          <w:sz w:val="22"/>
          <w:szCs w:val="22"/>
        </w:rPr>
        <w:t>małym</w:t>
      </w:r>
      <w:r w:rsidR="00655A5E" w:rsidRPr="00420E64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420E64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420E6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420E64">
        <w:rPr>
          <w:rFonts w:asciiTheme="minorHAnsi" w:hAnsiTheme="minorHAnsi" w:cstheme="minorHAnsi"/>
          <w:sz w:val="22"/>
          <w:szCs w:val="22"/>
        </w:rPr>
        <w:t>.</w:t>
      </w:r>
    </w:p>
    <w:p w:rsidR="0084430D" w:rsidRPr="00420E64" w:rsidRDefault="00E512CF" w:rsidP="001825F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       </w:t>
      </w:r>
      <w:r w:rsidR="003E208A" w:rsidRPr="00420E64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420E64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420E64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420E64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420E64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Default="00D2574B" w:rsidP="00A10A66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:rsidR="007B5F4F" w:rsidRPr="007B5F4F" w:rsidRDefault="007B5F4F" w:rsidP="00A10A66">
      <w:pPr>
        <w:pStyle w:val="Akapitzlist"/>
        <w:numPr>
          <w:ilvl w:val="0"/>
          <w:numId w:val="38"/>
        </w:numPr>
        <w:shd w:val="clear" w:color="auto" w:fill="FFFFFF"/>
        <w:tabs>
          <w:tab w:val="num" w:pos="1004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Adres stacji paliw:……………..</w:t>
      </w:r>
    </w:p>
    <w:p w:rsidR="00D2574B" w:rsidRPr="00420E64" w:rsidRDefault="00D2574B" w:rsidP="00A10A6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420E64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420E64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:rsidR="00524193" w:rsidRPr="00420E64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:rsidR="00524193" w:rsidRPr="00420E64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20E64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</w:p>
    <w:p w:rsidR="00D2574B" w:rsidRPr="00420E64" w:rsidRDefault="00D2574B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9. </w:t>
      </w:r>
      <w:r w:rsidRPr="00420E64">
        <w:rPr>
          <w:rFonts w:asciiTheme="minorHAnsi" w:hAnsiTheme="minorHAnsi" w:cstheme="minorHAnsi"/>
          <w:sz w:val="22"/>
          <w:szCs w:val="22"/>
        </w:rPr>
        <w:tab/>
      </w:r>
      <w:r w:rsidRPr="00420E64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420E64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420E64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420E64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:rsidR="00133DCE" w:rsidRPr="00420E64" w:rsidRDefault="00133DCE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74B5D" w:rsidRPr="00420E64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D2574B" w:rsidRPr="00420E64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420E6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8369A4" w:rsidRPr="00420E64" w:rsidRDefault="008369A4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E383A" w:rsidRPr="00420E64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ED29BB" w:rsidRPr="00420E64" w:rsidRDefault="00ED29B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F26CC0" w:rsidRPr="00420E64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F26CC0" w:rsidRPr="00420E64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F26CC0" w:rsidRPr="00420E64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F26CC0" w:rsidRPr="00420E64" w:rsidRDefault="00F26CC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2574B" w:rsidRPr="00420E64" w:rsidRDefault="00D2574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705C3">
        <w:rPr>
          <w:rFonts w:asciiTheme="minorHAnsi" w:hAnsiTheme="minorHAnsi" w:cstheme="minorHAnsi"/>
          <w:sz w:val="22"/>
          <w:szCs w:val="22"/>
        </w:rPr>
        <w:t>2</w:t>
      </w:r>
      <w:r w:rsidRPr="00420E64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D2574B" w:rsidRPr="00420E64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2574B" w:rsidRPr="00420E64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</w:p>
    <w:p w:rsidR="00D2574B" w:rsidRPr="00420E64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:rsidR="00D2574B" w:rsidRPr="00420E64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:rsidR="00D2574B" w:rsidRPr="00420E64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2574B" w:rsidRPr="00420E64" w:rsidRDefault="00D2574B" w:rsidP="001825F4">
      <w:pPr>
        <w:ind w:right="595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0E64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</w:t>
      </w:r>
    </w:p>
    <w:p w:rsidR="00D2574B" w:rsidRPr="00420E64" w:rsidRDefault="00D2574B" w:rsidP="001825F4">
      <w:pPr>
        <w:ind w:right="595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0E64">
        <w:rPr>
          <w:rFonts w:asciiTheme="minorHAnsi" w:hAnsiTheme="minorHAnsi" w:cstheme="minorHAnsi"/>
          <w:i/>
          <w:sz w:val="22"/>
          <w:szCs w:val="22"/>
        </w:rPr>
        <w:t>od podmiotu: NIP/</w:t>
      </w:r>
      <w:r w:rsidR="00E63964" w:rsidRPr="00420E64">
        <w:rPr>
          <w:rFonts w:asciiTheme="minorHAnsi" w:hAnsiTheme="minorHAnsi" w:cstheme="minorHAnsi"/>
          <w:i/>
          <w:sz w:val="22"/>
          <w:szCs w:val="22"/>
        </w:rPr>
        <w:t>PESEL</w:t>
      </w:r>
      <w:r w:rsidRPr="00420E64">
        <w:rPr>
          <w:rFonts w:asciiTheme="minorHAnsi" w:hAnsiTheme="minorHAnsi" w:cstheme="minorHAnsi"/>
          <w:i/>
          <w:sz w:val="22"/>
          <w:szCs w:val="22"/>
        </w:rPr>
        <w:t>, KRS/</w:t>
      </w:r>
      <w:proofErr w:type="spellStart"/>
      <w:r w:rsidRPr="00420E6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420E64">
        <w:rPr>
          <w:rFonts w:asciiTheme="minorHAnsi" w:hAnsiTheme="minorHAnsi" w:cstheme="minorHAnsi"/>
          <w:i/>
          <w:sz w:val="22"/>
          <w:szCs w:val="22"/>
        </w:rPr>
        <w:t>)</w:t>
      </w:r>
    </w:p>
    <w:p w:rsidR="00524193" w:rsidRPr="00420E64" w:rsidRDefault="00524193" w:rsidP="001825F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24193" w:rsidRPr="00420E64" w:rsidRDefault="00524193" w:rsidP="001825F4">
      <w:pPr>
        <w:ind w:left="5964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......................, ......................</w:t>
      </w:r>
    </w:p>
    <w:p w:rsidR="00524193" w:rsidRPr="00420E64" w:rsidRDefault="00524193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miejsce</w:t>
      </w:r>
      <w:r w:rsidRPr="00420E64">
        <w:rPr>
          <w:rFonts w:asciiTheme="minorHAnsi" w:hAnsiTheme="minorHAnsi" w:cstheme="minorHAnsi"/>
          <w:sz w:val="22"/>
          <w:szCs w:val="22"/>
        </w:rPr>
        <w:tab/>
        <w:t>dnia</w:t>
      </w:r>
    </w:p>
    <w:p w:rsidR="00524193" w:rsidRPr="00420E64" w:rsidRDefault="00524193" w:rsidP="001825F4">
      <w:pPr>
        <w:pStyle w:val="center"/>
        <w:spacing w:after="0" w:line="240" w:lineRule="auto"/>
        <w:rPr>
          <w:rStyle w:val="bold"/>
          <w:rFonts w:asciiTheme="minorHAnsi" w:hAnsiTheme="minorHAnsi" w:cstheme="minorHAnsi"/>
        </w:rPr>
      </w:pPr>
      <w:r w:rsidRPr="00420E64">
        <w:rPr>
          <w:rStyle w:val="bold"/>
          <w:rFonts w:asciiTheme="minorHAnsi" w:hAnsiTheme="minorHAnsi" w:cstheme="minorHAnsi"/>
        </w:rPr>
        <w:t>OŚWIADCZENIE O NIEPODLEGANIU WYKLUCZENIU Z POSTĘPOWANIA</w:t>
      </w:r>
    </w:p>
    <w:p w:rsidR="00524193" w:rsidRPr="00420E64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</w:rPr>
      </w:pPr>
      <w:r w:rsidRPr="00420E64">
        <w:rPr>
          <w:rFonts w:asciiTheme="minorHAnsi" w:hAnsiTheme="minorHAnsi" w:cstheme="minorHAnsi"/>
          <w:b/>
        </w:rPr>
        <w:t xml:space="preserve">O KTÓRYM MOWA W ART. 125 UST. 1 </w:t>
      </w:r>
    </w:p>
    <w:p w:rsidR="00524193" w:rsidRPr="00420E64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</w:rPr>
      </w:pPr>
      <w:r w:rsidRPr="00420E64">
        <w:rPr>
          <w:rFonts w:asciiTheme="minorHAnsi" w:hAnsiTheme="minorHAnsi" w:cstheme="minorHAnsi"/>
          <w:b/>
        </w:rPr>
        <w:t>USTAWY Z DNIA 11 WRZEŚNIA 2019R. PRAWO ZAMÓWIEŃ PUBLICZNYCH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Oświadczam, że Wykonawca nie podlega wykluczeniu na podstawie: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 xml:space="preserve">art. 109 ust. 1 pkt ....... Ustawy PZP 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(JEŻELI DOTYCZY</w:t>
      </w:r>
      <w:r w:rsidRPr="00420E64">
        <w:rPr>
          <w:rFonts w:asciiTheme="minorHAnsi" w:hAnsiTheme="minorHAnsi" w:cstheme="minorHAnsi"/>
          <w:sz w:val="22"/>
          <w:szCs w:val="22"/>
        </w:rPr>
        <w:t xml:space="preserve"> </w:t>
      </w:r>
      <w:r w:rsidRPr="00420E64">
        <w:rPr>
          <w:rFonts w:asciiTheme="minorHAnsi" w:hAnsiTheme="minorHAnsi" w:cstheme="minorHAnsi"/>
          <w:b/>
          <w:sz w:val="22"/>
          <w:szCs w:val="22"/>
        </w:rPr>
        <w:t>NALEŻY WSKAZAĆ KONKRETNY PUNKT USTAWY PZP)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>Informacja na temat podwykonawców niebędących podmiotami udostępniającymi zasoby (JEŻELI DOTYCZY)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Informuję, że podwykonawca niebędący podmiotem udostępniającym zasoby nie podlega wykluczeniu na podstawie: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 xml:space="preserve">art. 109 ust. 1 pkt ........ Ustawy PZP. </w:t>
      </w:r>
      <w:r w:rsidRPr="00420E64">
        <w:rPr>
          <w:rFonts w:asciiTheme="minorHAnsi" w:hAnsiTheme="minorHAnsi" w:cstheme="minorHAnsi"/>
          <w:b/>
          <w:sz w:val="22"/>
          <w:szCs w:val="22"/>
        </w:rPr>
        <w:t>(JEŻELI DOTYCZY NALEŻY WSKAZAĆ KONKRETNY PUNKT USTAWY)</w:t>
      </w:r>
    </w:p>
    <w:p w:rsidR="00524193" w:rsidRPr="00420E64" w:rsidRDefault="00524193" w:rsidP="001825F4">
      <w:pPr>
        <w:jc w:val="both"/>
        <w:rPr>
          <w:rStyle w:val="bold"/>
          <w:rFonts w:asciiTheme="minorHAnsi" w:hAnsiTheme="minorHAnsi" w:cstheme="minorHAnsi"/>
          <w:b w:val="0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83A" w:rsidRPr="00420E64" w:rsidRDefault="004E383A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</w:p>
    <w:p w:rsidR="002A0387" w:rsidRPr="00420E64" w:rsidRDefault="00524193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 xml:space="preserve">Informacja na temat podmiotów, na których zasoby Wykonawca się powołuje 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>(JEŻELI DOTYCZY)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>Oświadczenie o spełnianiu warunków</w:t>
      </w:r>
    </w:p>
    <w:p w:rsidR="002A0387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(NALEŻY WSKAZAĆ KONKRETNY PUNKT SWZ)</w:t>
      </w:r>
    </w:p>
    <w:p w:rsidR="002A0387" w:rsidRPr="00420E64" w:rsidRDefault="002A0387" w:rsidP="001825F4">
      <w:pPr>
        <w:jc w:val="both"/>
        <w:rPr>
          <w:rStyle w:val="bold"/>
          <w:rFonts w:asciiTheme="minorHAnsi" w:hAnsiTheme="minorHAnsi" w:cstheme="minorHAnsi"/>
          <w:sz w:val="22"/>
          <w:szCs w:val="22"/>
        </w:rPr>
      </w:pP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Style w:val="bold"/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524193" w:rsidRPr="00420E64" w:rsidRDefault="00524193" w:rsidP="001825F4">
      <w:pPr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Informuję, że jako podmiot udostępniający zasoby nie podlegam wykluczeniu na podstawie: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>art. 108 ust. 1 pkt 1-6 Ustawy PZP;</w:t>
      </w:r>
    </w:p>
    <w:p w:rsidR="002A0387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-</w:t>
      </w:r>
      <w:r w:rsidRPr="00420E64">
        <w:rPr>
          <w:rFonts w:asciiTheme="minorHAnsi" w:hAnsiTheme="minorHAnsi" w:cstheme="minorHAnsi"/>
          <w:sz w:val="22"/>
          <w:szCs w:val="22"/>
        </w:rPr>
        <w:tab/>
        <w:t xml:space="preserve">art. 109 ust. 1 pkt ........ Ustawy PZP. </w:t>
      </w:r>
    </w:p>
    <w:p w:rsidR="00524193" w:rsidRPr="00420E64" w:rsidRDefault="00524193" w:rsidP="001825F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(JEŻELI DOTYCZY NALEŻY WSKAZAĆ KONKRETNY PUNKT USTAWY PZP)</w:t>
      </w:r>
    </w:p>
    <w:p w:rsidR="00D2574B" w:rsidRPr="00420E64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Pouczenie o odpowiedzialności karnej Art. 297 § 1 Kodeksu karnego (Dz. U. Nr 88 poz. 553 z późn. zm.):</w:t>
      </w:r>
    </w:p>
    <w:p w:rsidR="002A0387" w:rsidRPr="00420E64" w:rsidRDefault="002A0387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  <w:r w:rsidRPr="00420E64">
        <w:rPr>
          <w:rFonts w:asciiTheme="minorHAnsi" w:hAnsiTheme="minorHAnsi" w:cstheme="minorHAns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420E64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374B5D" w:rsidRPr="00420E64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374B5D" w:rsidRPr="00420E64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D2574B" w:rsidRPr="00420E64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420E6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420E64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:rsidR="00D2574B" w:rsidRPr="00420E64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74B" w:rsidRPr="00420E64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5BC" w:rsidRPr="00420E64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5BC" w:rsidRPr="00420E64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BB11B2" w:rsidRPr="00420E64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0D4078" w:rsidRPr="00420E64" w:rsidRDefault="000D4078" w:rsidP="001825F4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374B5D" w:rsidRPr="00420E64" w:rsidRDefault="00374B5D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459D7" w:rsidRPr="00420E64" w:rsidRDefault="002459D7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383A" w:rsidRPr="00420E64" w:rsidRDefault="004E383A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5F4F" w:rsidRDefault="007B5F4F" w:rsidP="00AD241D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5F4F" w:rsidRDefault="007B5F4F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4560" w:rsidRDefault="00034560" w:rsidP="001825F4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D4078" w:rsidRPr="00420E64" w:rsidRDefault="000D4078" w:rsidP="001825F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20E6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Załącznik nr </w:t>
      </w:r>
      <w:r w:rsidR="003705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 </w:t>
      </w:r>
      <w:r w:rsidRPr="00420E64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</w:p>
    <w:p w:rsidR="000D4078" w:rsidRPr="00420E64" w:rsidRDefault="000D4078" w:rsidP="001825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UMOWA-wzór</w:t>
      </w:r>
    </w:p>
    <w:p w:rsidR="000D4078" w:rsidRPr="00420E64" w:rsidRDefault="000D4078" w:rsidP="001825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E64">
        <w:rPr>
          <w:rFonts w:asciiTheme="minorHAnsi" w:hAnsiTheme="minorHAnsi" w:cstheme="minorHAnsi"/>
          <w:b/>
          <w:sz w:val="22"/>
          <w:szCs w:val="22"/>
        </w:rPr>
        <w:t>Nr ....</w:t>
      </w:r>
    </w:p>
    <w:p w:rsidR="000D4078" w:rsidRPr="00420E64" w:rsidRDefault="000D4078" w:rsidP="001825F4">
      <w:pPr>
        <w:rPr>
          <w:rFonts w:asciiTheme="minorHAnsi" w:hAnsiTheme="minorHAnsi" w:cstheme="minorHAnsi"/>
          <w:sz w:val="22"/>
          <w:szCs w:val="22"/>
        </w:rPr>
      </w:pPr>
    </w:p>
    <w:p w:rsidR="000D4078" w:rsidRPr="003705C3" w:rsidRDefault="000D4078" w:rsidP="001825F4">
      <w:pPr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zawarta w Myślenicach w  dniu ............ r. pomiędzy: </w:t>
      </w:r>
    </w:p>
    <w:p w:rsidR="000D4078" w:rsidRPr="003705C3" w:rsidRDefault="000D4078" w:rsidP="001825F4">
      <w:pPr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Samodzielnym Publicznym Zakładem Opieki Zdrowotnej w Myślenicach, </w:t>
      </w:r>
    </w:p>
    <w:p w:rsidR="000D4078" w:rsidRPr="003705C3" w:rsidRDefault="000D4078" w:rsidP="001825F4">
      <w:pPr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32–400 Myślenice, ul. Szpitalna 2; numer księgi rejestrowej podmiotu leczniczego: 000000005588; KRS: 0000008625, NIP: 681-16-90-668, reprezentowanym przez:</w:t>
      </w:r>
    </w:p>
    <w:p w:rsidR="000D4078" w:rsidRPr="003705C3" w:rsidRDefault="000D4078" w:rsidP="001825F4">
      <w:pPr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b/>
          <w:bCs/>
          <w:sz w:val="22"/>
          <w:szCs w:val="22"/>
        </w:rPr>
        <w:t>Dyrektora - Adama Stycznia</w:t>
      </w:r>
    </w:p>
    <w:p w:rsidR="000D4078" w:rsidRPr="003705C3" w:rsidRDefault="000D4078" w:rsidP="001825F4">
      <w:pPr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zwanym w dalszej części umowy Zamawiającym</w:t>
      </w:r>
    </w:p>
    <w:p w:rsidR="000D4078" w:rsidRPr="003705C3" w:rsidRDefault="000D4078" w:rsidP="001825F4">
      <w:pPr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a</w:t>
      </w:r>
    </w:p>
    <w:p w:rsidR="000D4078" w:rsidRPr="003705C3" w:rsidRDefault="000D4078" w:rsidP="001825F4">
      <w:pPr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………………. (NIP: …………., REGON: ……………., KRS: …………………….), reprezentowanym przez:</w:t>
      </w:r>
    </w:p>
    <w:p w:rsidR="000D4078" w:rsidRPr="003705C3" w:rsidRDefault="000D4078" w:rsidP="001825F4">
      <w:pPr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0D4078" w:rsidRPr="003705C3" w:rsidRDefault="000D4078" w:rsidP="001825F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zwanym w dalszej części umowy Wykonawcą.</w:t>
      </w:r>
    </w:p>
    <w:p w:rsidR="000D4078" w:rsidRPr="003705C3" w:rsidRDefault="000D4078" w:rsidP="001825F4">
      <w:pPr>
        <w:jc w:val="both"/>
        <w:rPr>
          <w:rFonts w:ascii="Calibri" w:hAnsi="Calibri" w:cs="Calibri"/>
          <w:sz w:val="22"/>
          <w:szCs w:val="22"/>
        </w:rPr>
      </w:pPr>
    </w:p>
    <w:p w:rsidR="000D4078" w:rsidRPr="003705C3" w:rsidRDefault="002A0387" w:rsidP="001825F4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ab/>
      </w:r>
      <w:r w:rsidR="000D4078" w:rsidRPr="003705C3">
        <w:rPr>
          <w:rFonts w:ascii="Calibri" w:hAnsi="Calibri" w:cs="Calibri"/>
          <w:sz w:val="22"/>
          <w:szCs w:val="22"/>
        </w:rPr>
        <w:t xml:space="preserve">Na podstawie przeprowadzonego postępowania w trybie </w:t>
      </w:r>
      <w:r w:rsidRPr="003705C3">
        <w:rPr>
          <w:rFonts w:ascii="Calibri" w:hAnsi="Calibri" w:cs="Calibri"/>
          <w:sz w:val="22"/>
          <w:szCs w:val="22"/>
        </w:rPr>
        <w:t xml:space="preserve">podstawowym bez negocjacji </w:t>
      </w:r>
      <w:r w:rsidR="000D4078" w:rsidRPr="003705C3">
        <w:rPr>
          <w:rFonts w:ascii="Calibri" w:hAnsi="Calibri" w:cs="Calibri"/>
          <w:sz w:val="22"/>
          <w:szCs w:val="22"/>
        </w:rPr>
        <w:t xml:space="preserve">stosownie do zapisów Ustawy z dnia </w:t>
      </w:r>
      <w:r w:rsidRPr="003705C3">
        <w:rPr>
          <w:rFonts w:ascii="Calibri" w:hAnsi="Calibri" w:cs="Calibri"/>
          <w:sz w:val="22"/>
          <w:szCs w:val="22"/>
        </w:rPr>
        <w:t>11 września 2019</w:t>
      </w:r>
      <w:r w:rsidR="000D4078" w:rsidRPr="003705C3">
        <w:rPr>
          <w:rFonts w:ascii="Calibri" w:hAnsi="Calibri" w:cs="Calibri"/>
          <w:sz w:val="22"/>
          <w:szCs w:val="22"/>
        </w:rPr>
        <w:t xml:space="preserve"> r. Prawo zamówień publicznych (tekst jednolity Dz. U. z 20</w:t>
      </w:r>
      <w:r w:rsidR="008B769D" w:rsidRPr="003705C3">
        <w:rPr>
          <w:rFonts w:ascii="Calibri" w:hAnsi="Calibri" w:cs="Calibri"/>
          <w:sz w:val="22"/>
          <w:szCs w:val="22"/>
        </w:rPr>
        <w:t>21</w:t>
      </w:r>
      <w:r w:rsidR="000D4078" w:rsidRPr="003705C3">
        <w:rPr>
          <w:rFonts w:ascii="Calibri" w:hAnsi="Calibri" w:cs="Calibri"/>
          <w:sz w:val="22"/>
          <w:szCs w:val="22"/>
        </w:rPr>
        <w:t xml:space="preserve">r., poz. </w:t>
      </w:r>
      <w:r w:rsidR="008B769D" w:rsidRPr="003705C3">
        <w:rPr>
          <w:rFonts w:ascii="Calibri" w:hAnsi="Calibri" w:cs="Calibri"/>
          <w:sz w:val="22"/>
          <w:szCs w:val="22"/>
        </w:rPr>
        <w:t xml:space="preserve">1129 </w:t>
      </w:r>
      <w:r w:rsidR="000D4078" w:rsidRPr="003705C3">
        <w:rPr>
          <w:rFonts w:ascii="Calibri" w:hAnsi="Calibri" w:cs="Calibri"/>
          <w:bCs/>
          <w:sz w:val="22"/>
          <w:szCs w:val="22"/>
        </w:rPr>
        <w:t>z późn. zm.</w:t>
      </w:r>
      <w:r w:rsidR="000D4078" w:rsidRPr="003705C3">
        <w:rPr>
          <w:rFonts w:ascii="Calibri" w:hAnsi="Calibri" w:cs="Calibri"/>
          <w:sz w:val="22"/>
          <w:szCs w:val="22"/>
        </w:rPr>
        <w:t xml:space="preserve">), na podst. art. </w:t>
      </w:r>
      <w:r w:rsidRPr="003705C3">
        <w:rPr>
          <w:rFonts w:ascii="Calibri" w:hAnsi="Calibri" w:cs="Calibri"/>
          <w:sz w:val="22"/>
          <w:szCs w:val="22"/>
        </w:rPr>
        <w:t>275 ust. 1</w:t>
      </w:r>
      <w:r w:rsidR="000D4078" w:rsidRPr="003705C3">
        <w:rPr>
          <w:rFonts w:ascii="Calibri" w:hAnsi="Calibri" w:cs="Calibri"/>
          <w:sz w:val="22"/>
          <w:szCs w:val="22"/>
        </w:rPr>
        <w:t>, którego dokumentacja stanowi integralną część umowy, strony zawierają umowę o następującej treści:</w:t>
      </w:r>
    </w:p>
    <w:p w:rsidR="00420E64" w:rsidRPr="003705C3" w:rsidRDefault="00420E64" w:rsidP="00032265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20E64" w:rsidRPr="003705C3" w:rsidRDefault="00420E64" w:rsidP="00032265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32265" w:rsidRPr="003705C3" w:rsidRDefault="00032265" w:rsidP="00032265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b/>
          <w:bCs/>
          <w:sz w:val="22"/>
          <w:szCs w:val="22"/>
        </w:rPr>
        <w:t>§1</w:t>
      </w:r>
    </w:p>
    <w:p w:rsidR="00420E64" w:rsidRPr="003705C3" w:rsidRDefault="00420E64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Wykonawca sprzedaje, a Zamawiający nabywa w formie tankowania ……… zwany dalej paliwem.</w:t>
      </w:r>
    </w:p>
    <w:p w:rsidR="00420E64" w:rsidRPr="003705C3" w:rsidRDefault="00420E64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Wynagrodzenie ustala się na podstawie ilości faktycznie pobranego paliwa oraz wystawionych dokumentów sprzedaży.</w:t>
      </w:r>
    </w:p>
    <w:p w:rsidR="00420E64" w:rsidRPr="003705C3" w:rsidRDefault="00420E64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Sprzedaż paliwa odbywać się będzie na stacjach paliwowych Wykonawcy, zlokalizowanych na terenie administracyjnym Miasta i Gminy Myślenice.</w:t>
      </w:r>
    </w:p>
    <w:p w:rsidR="00420E64" w:rsidRPr="003705C3" w:rsidRDefault="00420E64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Sprzedaż odbywać się będzie sukcesywnie wg potrzeb Zamawiającego poprzez bezpośrednie tankowanie do samochodów Zamawiającego. </w:t>
      </w:r>
    </w:p>
    <w:p w:rsidR="00420E64" w:rsidRPr="003705C3" w:rsidRDefault="00420E64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Wykonawca gwarantuje wysoką jakość sprzedawanych paliw, spełniających wymagania określone w rozporządzeniu Ministra Gospodarki i Pracy z 9 października  2015 r. w sprawie wymagań jakościowych dla paliw ciekłych (Dz. U. 2015, poz. poz.1680) oraz odpowiednich Normach PN-EN 228 i PN-EN 590 potwierdzoną na żądanie Zamawiającego właściwymi dokumentami</w:t>
      </w:r>
      <w:r w:rsidRPr="003705C3">
        <w:rPr>
          <w:rFonts w:ascii="Calibri" w:hAnsi="Calibri" w:cs="Calibri"/>
          <w:color w:val="000000"/>
          <w:sz w:val="22"/>
          <w:szCs w:val="22"/>
        </w:rPr>
        <w:t>. </w:t>
      </w:r>
    </w:p>
    <w:p w:rsidR="00420E64" w:rsidRPr="003705C3" w:rsidRDefault="00CA4001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  <w:lang w:eastAsia="en-US"/>
        </w:rPr>
        <w:t>Rozliczenia za sprzedawane paliwo prowadzone będą w oparciu o ceny jednostkowe widniejące na dystrybutorze w dniu tankowania paliwa pomniejszone o zastosowany upust, który przez cały czas obowiązywania umowy jest niezmienny</w:t>
      </w:r>
    </w:p>
    <w:p w:rsidR="00CA4001" w:rsidRPr="003705C3" w:rsidRDefault="00CA4001" w:rsidP="00A10A66">
      <w:pPr>
        <w:widowControl w:val="0"/>
        <w:numPr>
          <w:ilvl w:val="0"/>
          <w:numId w:val="52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  <w:lang w:eastAsia="en-US"/>
        </w:rPr>
        <w:t>Cena ofertowa wynosi:</w:t>
      </w:r>
    </w:p>
    <w:p w:rsidR="00420E64" w:rsidRPr="003705C3" w:rsidRDefault="00420E64" w:rsidP="00420E64">
      <w:pPr>
        <w:pStyle w:val="Akapitzlist"/>
        <w:overflowPunct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(w tym miejscu znajdzie się tabela z formularza oferty Wykonawcy) </w:t>
      </w:r>
    </w:p>
    <w:p w:rsidR="00CA4001" w:rsidRPr="003705C3" w:rsidRDefault="00CA4001" w:rsidP="00A10A66">
      <w:pPr>
        <w:pStyle w:val="Akapitzlist"/>
        <w:numPr>
          <w:ilvl w:val="0"/>
          <w:numId w:val="52"/>
        </w:numPr>
        <w:overflowPunct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Upust wskazany w tabelce jest niezmienny w okresie realizacji umowy.</w:t>
      </w:r>
    </w:p>
    <w:p w:rsidR="00CA4001" w:rsidRPr="003705C3" w:rsidRDefault="00CA4001" w:rsidP="00CA4001">
      <w:pPr>
        <w:overflowPunct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CA4001" w:rsidRPr="003705C3" w:rsidRDefault="00CA4001" w:rsidP="00CA4001">
      <w:pPr>
        <w:overflowPunct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3</w:t>
      </w:r>
    </w:p>
    <w:p w:rsidR="00CA4001" w:rsidRPr="003705C3" w:rsidRDefault="00CA4001" w:rsidP="00CA4001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lastRenderedPageBreak/>
        <w:t>1. W przypadku zmiany stawki podatku VAT, strony dopuszczają zmianę ceny, jednak nie więcej niż o wartość wzrostu stawki podatku</w:t>
      </w:r>
      <w:r w:rsidR="003705C3" w:rsidRPr="003705C3">
        <w:rPr>
          <w:rFonts w:ascii="Calibri" w:hAnsi="Calibri" w:cs="Calibri"/>
          <w:sz w:val="22"/>
          <w:szCs w:val="22"/>
        </w:rPr>
        <w:t xml:space="preserve"> oraz o zmiany w zakresie podatku </w:t>
      </w:r>
      <w:proofErr w:type="spellStart"/>
      <w:r w:rsidR="003705C3" w:rsidRPr="003705C3">
        <w:rPr>
          <w:rFonts w:ascii="Calibri" w:hAnsi="Calibri" w:cs="Calibri"/>
          <w:sz w:val="22"/>
          <w:szCs w:val="22"/>
        </w:rPr>
        <w:t>akcycowego</w:t>
      </w:r>
      <w:proofErr w:type="spellEnd"/>
      <w:r w:rsidR="00AD241D">
        <w:rPr>
          <w:rFonts w:ascii="Calibri" w:hAnsi="Calibri" w:cs="Calibri"/>
          <w:sz w:val="22"/>
          <w:szCs w:val="22"/>
        </w:rPr>
        <w:t>, o ile nastąpi w związku ze zmianami przepisów prawa</w:t>
      </w:r>
      <w:r w:rsidRPr="003705C3">
        <w:rPr>
          <w:rFonts w:ascii="Calibri" w:hAnsi="Calibri" w:cs="Calibri"/>
          <w:sz w:val="22"/>
          <w:szCs w:val="22"/>
        </w:rPr>
        <w:t>.</w:t>
      </w:r>
    </w:p>
    <w:p w:rsidR="00CA4001" w:rsidRPr="003705C3" w:rsidRDefault="00CA4001" w:rsidP="00CA4001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2. Przepisy art. </w:t>
      </w:r>
      <w:r w:rsidR="00AD241D">
        <w:rPr>
          <w:rFonts w:ascii="Calibri" w:hAnsi="Calibri" w:cs="Calibri"/>
          <w:sz w:val="22"/>
          <w:szCs w:val="22"/>
        </w:rPr>
        <w:t xml:space="preserve">455 </w:t>
      </w:r>
      <w:r w:rsidRPr="003705C3">
        <w:rPr>
          <w:rFonts w:ascii="Calibri" w:hAnsi="Calibri" w:cs="Calibri"/>
          <w:sz w:val="22"/>
          <w:szCs w:val="22"/>
        </w:rPr>
        <w:t>Ustawy prawo zamówień publicznych (Dz. U. z 20</w:t>
      </w:r>
      <w:r w:rsidR="003705C3" w:rsidRPr="003705C3">
        <w:rPr>
          <w:rFonts w:ascii="Calibri" w:hAnsi="Calibri" w:cs="Calibri"/>
          <w:sz w:val="22"/>
          <w:szCs w:val="22"/>
        </w:rPr>
        <w:t>21</w:t>
      </w:r>
      <w:r w:rsidRPr="003705C3">
        <w:rPr>
          <w:rFonts w:ascii="Calibri" w:hAnsi="Calibri" w:cs="Calibri"/>
          <w:sz w:val="22"/>
          <w:szCs w:val="22"/>
        </w:rPr>
        <w:t xml:space="preserve"> r. poz. </w:t>
      </w:r>
      <w:r w:rsidR="003705C3" w:rsidRPr="003705C3">
        <w:rPr>
          <w:rFonts w:ascii="Calibri" w:hAnsi="Calibri" w:cs="Calibri"/>
          <w:sz w:val="22"/>
          <w:szCs w:val="22"/>
        </w:rPr>
        <w:t>1129</w:t>
      </w:r>
      <w:r w:rsidRPr="003705C3">
        <w:rPr>
          <w:rFonts w:ascii="Calibri" w:hAnsi="Calibri" w:cs="Calibri"/>
          <w:sz w:val="22"/>
          <w:szCs w:val="22"/>
        </w:rPr>
        <w:t xml:space="preserve">, ze zm.) stosuje się, o ile </w:t>
      </w:r>
      <w:r w:rsidRPr="003705C3">
        <w:rPr>
          <w:rFonts w:ascii="Calibri" w:hAnsi="Calibri" w:cs="Calibri"/>
          <w:color w:val="000000"/>
          <w:sz w:val="22"/>
          <w:szCs w:val="22"/>
        </w:rPr>
        <w:t>zmiany będą miały wpływ na koszty wykonania zamówienia przez wykonawcę.</w:t>
      </w:r>
    </w:p>
    <w:p w:rsidR="00CA4001" w:rsidRPr="003705C3" w:rsidRDefault="00CA4001" w:rsidP="00CA4001">
      <w:pPr>
        <w:spacing w:before="9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4</w:t>
      </w:r>
    </w:p>
    <w:p w:rsidR="00CA4001" w:rsidRPr="003705C3" w:rsidRDefault="00CA4001" w:rsidP="00A10A66">
      <w:pPr>
        <w:widowControl w:val="0"/>
        <w:numPr>
          <w:ilvl w:val="0"/>
          <w:numId w:val="49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Sprzedaż paliw odbywać się będzie w sposób bezgotówkowy pomiędzy Wykonawcą, a przedstawicielem Zamawiającego, bezpośrednio do samochodów służbowych wymienionych w załączniku nr 1 do niniejszej umowy.</w:t>
      </w:r>
      <w:r w:rsidR="00AD241D">
        <w:rPr>
          <w:rFonts w:ascii="Calibri" w:hAnsi="Calibri" w:cs="Calibri"/>
          <w:sz w:val="22"/>
          <w:szCs w:val="22"/>
        </w:rPr>
        <w:t xml:space="preserve"> Stacja paliw znajdować się będzie w mieście Myślenice, pod </w:t>
      </w:r>
      <w:proofErr w:type="spellStart"/>
      <w:r w:rsidR="00AD241D">
        <w:rPr>
          <w:rFonts w:ascii="Calibri" w:hAnsi="Calibri" w:cs="Calibri"/>
          <w:sz w:val="22"/>
          <w:szCs w:val="22"/>
        </w:rPr>
        <w:t>adresm</w:t>
      </w:r>
      <w:proofErr w:type="spellEnd"/>
      <w:r w:rsidR="00AD241D">
        <w:rPr>
          <w:rFonts w:ascii="Calibri" w:hAnsi="Calibri" w:cs="Calibri"/>
          <w:sz w:val="22"/>
          <w:szCs w:val="22"/>
        </w:rPr>
        <w:t>………………….</w:t>
      </w:r>
    </w:p>
    <w:p w:rsidR="00CA4001" w:rsidRPr="003705C3" w:rsidRDefault="00CA4001" w:rsidP="00A10A66">
      <w:pPr>
        <w:widowControl w:val="0"/>
        <w:numPr>
          <w:ilvl w:val="0"/>
          <w:numId w:val="49"/>
        </w:numPr>
        <w:tabs>
          <w:tab w:val="left" w:pos="552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Faktura VAT będzie wystawiana po dokonaniu poboru paliwa w wyznaczonym okresie rozliczeniowym od 1 do 15 dnia miesiąca oraz od 16 do ostatniego dnia miesiąca. Na fakturze VAT lub na innych dodatkowo wydawanych przez stację paliw dokumentach Wykonawca zamieści informację o:   </w:t>
      </w:r>
    </w:p>
    <w:p w:rsidR="00CA4001" w:rsidRPr="003705C3" w:rsidRDefault="00CA4001" w:rsidP="00A10A66">
      <w:pPr>
        <w:widowControl w:val="0"/>
        <w:numPr>
          <w:ilvl w:val="1"/>
          <w:numId w:val="4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dacie pobrania-sprzedaży,</w:t>
      </w:r>
    </w:p>
    <w:p w:rsidR="00CA4001" w:rsidRPr="003705C3" w:rsidRDefault="00CA4001" w:rsidP="00A10A66">
      <w:pPr>
        <w:widowControl w:val="0"/>
        <w:numPr>
          <w:ilvl w:val="1"/>
          <w:numId w:val="4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numerze rejestracyjnym tankowanego pojazdu,</w:t>
      </w:r>
    </w:p>
    <w:p w:rsidR="00CA4001" w:rsidRPr="003705C3" w:rsidRDefault="00CA4001" w:rsidP="00A10A66">
      <w:pPr>
        <w:widowControl w:val="0"/>
        <w:numPr>
          <w:ilvl w:val="1"/>
          <w:numId w:val="4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ilości i rodzaju pobranego paliwa,</w:t>
      </w:r>
    </w:p>
    <w:p w:rsidR="00CA4001" w:rsidRPr="003705C3" w:rsidRDefault="00CA4001" w:rsidP="00A10A66">
      <w:pPr>
        <w:widowControl w:val="0"/>
        <w:numPr>
          <w:ilvl w:val="1"/>
          <w:numId w:val="4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cenie jednostkowej obowiązującej na stacji w dniu wydania paliwa,</w:t>
      </w:r>
    </w:p>
    <w:p w:rsidR="00CA4001" w:rsidRPr="003705C3" w:rsidRDefault="00CA4001" w:rsidP="00A10A66">
      <w:pPr>
        <w:widowControl w:val="0"/>
        <w:numPr>
          <w:ilvl w:val="1"/>
          <w:numId w:val="4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wartości z uwzględnieniem upustu do pobranego paliwa.</w:t>
      </w:r>
    </w:p>
    <w:p w:rsidR="00CA4001" w:rsidRPr="003705C3" w:rsidRDefault="00CA4001" w:rsidP="00A10A66">
      <w:pPr>
        <w:widowControl w:val="0"/>
        <w:numPr>
          <w:ilvl w:val="2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Zamawiający jest zobowiązany dokonać zapłaty za sprzedane paliwa w ciągu 30 dni od daty wystawienia i dostarczenia faktury, w formie przelewu na rachunek Wykonawcy widniejący na fakturze. </w:t>
      </w:r>
    </w:p>
    <w:p w:rsidR="00CA4001" w:rsidRPr="003705C3" w:rsidRDefault="00CA4001" w:rsidP="00A10A66">
      <w:pPr>
        <w:widowControl w:val="0"/>
        <w:numPr>
          <w:ilvl w:val="2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Przez termin zapłaty rozumie si</w:t>
      </w:r>
      <w:r w:rsidRPr="003705C3">
        <w:rPr>
          <w:rFonts w:ascii="Calibri" w:eastAsia="TimesNewRoman" w:hAnsi="Calibri" w:cs="Calibri"/>
          <w:sz w:val="22"/>
          <w:szCs w:val="22"/>
        </w:rPr>
        <w:t xml:space="preserve">ę </w:t>
      </w:r>
      <w:r w:rsidRPr="003705C3">
        <w:rPr>
          <w:rFonts w:ascii="Calibri" w:hAnsi="Calibri" w:cs="Calibri"/>
          <w:sz w:val="22"/>
          <w:szCs w:val="22"/>
        </w:rPr>
        <w:t>dzie</w:t>
      </w:r>
      <w:r w:rsidRPr="003705C3">
        <w:rPr>
          <w:rFonts w:ascii="Calibri" w:eastAsia="TimesNewRoman" w:hAnsi="Calibri" w:cs="Calibri"/>
          <w:sz w:val="22"/>
          <w:szCs w:val="22"/>
        </w:rPr>
        <w:t xml:space="preserve">ń </w:t>
      </w:r>
      <w:r w:rsidRPr="003705C3">
        <w:rPr>
          <w:rFonts w:ascii="Calibri" w:hAnsi="Calibri" w:cs="Calibri"/>
          <w:sz w:val="22"/>
          <w:szCs w:val="22"/>
        </w:rPr>
        <w:t>obci</w:t>
      </w:r>
      <w:r w:rsidRPr="003705C3">
        <w:rPr>
          <w:rFonts w:ascii="Calibri" w:eastAsia="TimesNewRoman" w:hAnsi="Calibri" w:cs="Calibri"/>
          <w:sz w:val="22"/>
          <w:szCs w:val="22"/>
        </w:rPr>
        <w:t>ąż</w:t>
      </w:r>
      <w:r w:rsidRPr="003705C3">
        <w:rPr>
          <w:rFonts w:ascii="Calibri" w:hAnsi="Calibri" w:cs="Calibri"/>
          <w:sz w:val="22"/>
          <w:szCs w:val="22"/>
        </w:rPr>
        <w:t>enia konta bankowego Zamawiaj</w:t>
      </w:r>
      <w:r w:rsidRPr="003705C3">
        <w:rPr>
          <w:rFonts w:ascii="Calibri" w:eastAsia="TimesNewRoman" w:hAnsi="Calibri" w:cs="Calibri"/>
          <w:sz w:val="22"/>
          <w:szCs w:val="22"/>
        </w:rPr>
        <w:t>ą</w:t>
      </w:r>
      <w:r w:rsidRPr="003705C3">
        <w:rPr>
          <w:rFonts w:ascii="Calibri" w:hAnsi="Calibri" w:cs="Calibri"/>
          <w:sz w:val="22"/>
          <w:szCs w:val="22"/>
        </w:rPr>
        <w:t>cego.</w:t>
      </w:r>
    </w:p>
    <w:p w:rsidR="00CA4001" w:rsidRPr="003705C3" w:rsidRDefault="00CA4001" w:rsidP="00CA4001">
      <w:pPr>
        <w:spacing w:before="90"/>
        <w:jc w:val="center"/>
        <w:rPr>
          <w:rFonts w:ascii="Calibri" w:hAnsi="Calibri" w:cs="Calibri"/>
          <w:b/>
          <w:sz w:val="22"/>
          <w:szCs w:val="22"/>
        </w:rPr>
      </w:pPr>
    </w:p>
    <w:p w:rsidR="00CA4001" w:rsidRPr="003705C3" w:rsidRDefault="00CA4001" w:rsidP="00CA4001">
      <w:pPr>
        <w:spacing w:before="9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5</w:t>
      </w:r>
    </w:p>
    <w:p w:rsidR="00CA4001" w:rsidRPr="003705C3" w:rsidRDefault="00CA4001" w:rsidP="00A10A6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Wykonawca nie może przenieść wierzytelności na osobę trzecią bez zgody Zamawiającego wyrażonej w formie pisemnej pod rygorem nieważności.</w:t>
      </w:r>
    </w:p>
    <w:p w:rsidR="00CA4001" w:rsidRPr="003705C3" w:rsidRDefault="00CA4001" w:rsidP="00A10A6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Wyklucza się stosowanie przez strony umowy konstrukcji prawnej, o której mowa w art. 518KC (w szczególności Wykonawca nie może zawrzeć umowy poręczenia z podmiotem trzecim) oraz wszelkich innych konstrukcji prawnych skutkujących zmianą podmiotową po stronie wierzyciela.</w:t>
      </w:r>
    </w:p>
    <w:p w:rsidR="00CA4001" w:rsidRPr="003705C3" w:rsidRDefault="00CA4001" w:rsidP="00A10A6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Naruszenie zakazu określonego w ust. 2, skutkować będzie dla Wykonawcy obowiązkiem zapłaty na rzecz Zamawiającego kary umownej w wysokości spełnionego przez osobę trzecią świadczenia.  </w:t>
      </w:r>
    </w:p>
    <w:p w:rsidR="00CA4001" w:rsidRPr="003705C3" w:rsidRDefault="00CA4001" w:rsidP="00A10A6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Ostateczne ustalenie obowiązku zapłaty kary umownej, o której mowa w ust. 3, nastąpi po uprzednim pisemnym wyjaśnieniu przez Wykonawcę przyczyn dokonania czynności, o których mowa w ust. 2.</w:t>
      </w:r>
    </w:p>
    <w:p w:rsidR="00CA4001" w:rsidRPr="003705C3" w:rsidRDefault="00CA4001" w:rsidP="00A10A6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Nale</w:t>
      </w:r>
      <w:r w:rsidRPr="003705C3">
        <w:rPr>
          <w:rFonts w:ascii="Calibri" w:eastAsia="TimesNewRoman" w:hAnsi="Calibri" w:cs="Calibri"/>
          <w:sz w:val="22"/>
          <w:szCs w:val="22"/>
        </w:rPr>
        <w:t>ż</w:t>
      </w:r>
      <w:r w:rsidRPr="003705C3">
        <w:rPr>
          <w:rFonts w:ascii="Calibri" w:hAnsi="Calibri" w:cs="Calibri"/>
          <w:sz w:val="22"/>
          <w:szCs w:val="22"/>
        </w:rPr>
        <w:t>no</w:t>
      </w:r>
      <w:r w:rsidRPr="003705C3">
        <w:rPr>
          <w:rFonts w:ascii="Calibri" w:eastAsia="TimesNewRoman" w:hAnsi="Calibri" w:cs="Calibri"/>
          <w:sz w:val="22"/>
          <w:szCs w:val="22"/>
        </w:rPr>
        <w:t>ś</w:t>
      </w:r>
      <w:r w:rsidRPr="003705C3">
        <w:rPr>
          <w:rFonts w:ascii="Calibri" w:hAnsi="Calibri" w:cs="Calibri"/>
          <w:sz w:val="22"/>
          <w:szCs w:val="22"/>
        </w:rPr>
        <w:t>ci za zrealizowane zamówienie b</w:t>
      </w:r>
      <w:r w:rsidRPr="003705C3">
        <w:rPr>
          <w:rFonts w:ascii="Calibri" w:eastAsia="TimesNewRoman" w:hAnsi="Calibri" w:cs="Calibri"/>
          <w:sz w:val="22"/>
          <w:szCs w:val="22"/>
        </w:rPr>
        <w:t>ę</w:t>
      </w:r>
      <w:r w:rsidRPr="003705C3">
        <w:rPr>
          <w:rFonts w:ascii="Calibri" w:hAnsi="Calibri" w:cs="Calibri"/>
          <w:sz w:val="22"/>
          <w:szCs w:val="22"/>
        </w:rPr>
        <w:t>d</w:t>
      </w:r>
      <w:r w:rsidRPr="003705C3">
        <w:rPr>
          <w:rFonts w:ascii="Calibri" w:eastAsia="TimesNewRoman" w:hAnsi="Calibri" w:cs="Calibri"/>
          <w:sz w:val="22"/>
          <w:szCs w:val="22"/>
        </w:rPr>
        <w:t xml:space="preserve">ą </w:t>
      </w:r>
      <w:r w:rsidRPr="003705C3">
        <w:rPr>
          <w:rFonts w:ascii="Calibri" w:hAnsi="Calibri" w:cs="Calibri"/>
          <w:sz w:val="22"/>
          <w:szCs w:val="22"/>
        </w:rPr>
        <w:t>uregulowane z konta Zamawiaj</w:t>
      </w:r>
      <w:r w:rsidRPr="003705C3">
        <w:rPr>
          <w:rFonts w:ascii="Calibri" w:eastAsia="TimesNewRoman" w:hAnsi="Calibri" w:cs="Calibri"/>
          <w:sz w:val="22"/>
          <w:szCs w:val="22"/>
        </w:rPr>
        <w:t>ą</w:t>
      </w:r>
      <w:r w:rsidRPr="003705C3">
        <w:rPr>
          <w:rFonts w:ascii="Calibri" w:hAnsi="Calibri" w:cs="Calibri"/>
          <w:sz w:val="22"/>
          <w:szCs w:val="22"/>
        </w:rPr>
        <w:t>cego na konto Wykonawcy wg przedło</w:t>
      </w:r>
      <w:r w:rsidRPr="003705C3">
        <w:rPr>
          <w:rFonts w:ascii="Calibri" w:eastAsia="TimesNewRoman" w:hAnsi="Calibri" w:cs="Calibri"/>
          <w:sz w:val="22"/>
          <w:szCs w:val="22"/>
        </w:rPr>
        <w:t>ż</w:t>
      </w:r>
      <w:r w:rsidRPr="003705C3">
        <w:rPr>
          <w:rFonts w:ascii="Calibri" w:hAnsi="Calibri" w:cs="Calibri"/>
          <w:sz w:val="22"/>
          <w:szCs w:val="22"/>
        </w:rPr>
        <w:t>onej faktury.</w:t>
      </w:r>
    </w:p>
    <w:p w:rsidR="00CA4001" w:rsidRPr="003705C3" w:rsidRDefault="00CA4001" w:rsidP="00CA4001">
      <w:pPr>
        <w:spacing w:before="90"/>
        <w:jc w:val="center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6</w:t>
      </w:r>
    </w:p>
    <w:p w:rsidR="00CA4001" w:rsidRPr="003705C3" w:rsidRDefault="00CA4001" w:rsidP="00A10A66">
      <w:pPr>
        <w:widowControl w:val="0"/>
        <w:numPr>
          <w:ilvl w:val="3"/>
          <w:numId w:val="4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W razie wystąpienia istotnej okoliczności powodującej, że wykonanie umowy nie leży w interesie </w:t>
      </w:r>
      <w:r w:rsidRPr="003705C3">
        <w:rPr>
          <w:rFonts w:ascii="Calibri" w:hAnsi="Calibri" w:cs="Calibri"/>
          <w:sz w:val="22"/>
          <w:szCs w:val="22"/>
        </w:rPr>
        <w:lastRenderedPageBreak/>
        <w:t>publicznym, czego nie można było przewidzieć w chwili zawarcia umowy, Zamawiający może odstąpić od umowy w terminie miesiąca od powzięcia wiadomości o powyższych okolicznościach; w takim przypadku Wykonawca może żądać jedynie wynagrodzenia należnego mu z tytułu wykonania części zamówienia.</w:t>
      </w:r>
    </w:p>
    <w:p w:rsidR="00CA4001" w:rsidRPr="003705C3" w:rsidRDefault="00CA4001" w:rsidP="00A10A66">
      <w:pPr>
        <w:widowControl w:val="0"/>
        <w:numPr>
          <w:ilvl w:val="3"/>
          <w:numId w:val="4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Zamawiający może niezwłocznie odstąpić od umowy, jeżeli Wykonawca wykonuje zamówienie nienależycie, niezgodnie z umową, bez uzasadnionych przyczyn nie przystąpił do realizacji zamówienia, ogłoszono upadłość lub wydano nakaz zajęcia majątku Wykonawcy.</w:t>
      </w:r>
    </w:p>
    <w:p w:rsidR="00CA4001" w:rsidRPr="003705C3" w:rsidRDefault="00CA4001" w:rsidP="00A10A66">
      <w:pPr>
        <w:widowControl w:val="0"/>
        <w:numPr>
          <w:ilvl w:val="3"/>
          <w:numId w:val="4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 tytułu nie zrealizowania zakupu paliwa w podanej ilości Wykonawcy nie przysługują żadne roszczenia.</w:t>
      </w:r>
    </w:p>
    <w:p w:rsidR="00CA4001" w:rsidRPr="003705C3" w:rsidRDefault="00CA4001" w:rsidP="00CA4001">
      <w:pPr>
        <w:spacing w:before="9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b/>
          <w:bCs/>
          <w:sz w:val="22"/>
          <w:szCs w:val="22"/>
        </w:rPr>
        <w:t>§ 7</w:t>
      </w:r>
    </w:p>
    <w:p w:rsidR="00CA4001" w:rsidRPr="003705C3" w:rsidRDefault="00CA4001" w:rsidP="00CA4001">
      <w:pPr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1. Wszelkie zmiany i uzupełnienia tej umowy mogą być dokonywane jedynie w formie pisemnej w postaci aneksu do umowy podpisanego przez obydwie strony i będą dopuszczalne w granicach unormowania ustawą Prawo Zamówień Publicznych pod rygorem nieważności.</w:t>
      </w:r>
    </w:p>
    <w:p w:rsidR="00CA4001" w:rsidRPr="003705C3" w:rsidRDefault="00CA4001" w:rsidP="00CA4001">
      <w:pPr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2.</w:t>
      </w:r>
      <w:r w:rsidRPr="003705C3">
        <w:rPr>
          <w:rFonts w:ascii="Calibri" w:hAnsi="Calibri" w:cs="Calibri"/>
          <w:b/>
          <w:sz w:val="22"/>
          <w:szCs w:val="22"/>
        </w:rPr>
        <w:t xml:space="preserve"> </w:t>
      </w:r>
      <w:r w:rsidRPr="003705C3">
        <w:rPr>
          <w:rFonts w:ascii="Calibri" w:hAnsi="Calibri" w:cs="Calibri"/>
          <w:sz w:val="22"/>
          <w:szCs w:val="22"/>
        </w:rPr>
        <w:t>W przypadku bezskutecznego wyczerpania drogi postępowania polubownego, ewentualne spory rozstrzygać będzie Sąd właściwy dla siedziby Zamawiającego.</w:t>
      </w:r>
    </w:p>
    <w:p w:rsidR="00CA4001" w:rsidRPr="003705C3" w:rsidRDefault="00CA4001" w:rsidP="00CA4001">
      <w:pPr>
        <w:jc w:val="both"/>
        <w:rPr>
          <w:rFonts w:ascii="Calibri" w:hAnsi="Calibri" w:cs="Calibri"/>
          <w:sz w:val="22"/>
          <w:szCs w:val="22"/>
        </w:rPr>
      </w:pPr>
    </w:p>
    <w:p w:rsidR="00CA4001" w:rsidRPr="003705C3" w:rsidRDefault="00CA4001" w:rsidP="00CA4001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8</w:t>
      </w:r>
    </w:p>
    <w:p w:rsidR="00CA4001" w:rsidRPr="003705C3" w:rsidRDefault="00CA4001" w:rsidP="00A10A66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Wykonawca jest zobowiązany zapłacić karę umowną za odstąpienie od umowy – w wysokości 5% ceny zamówienia brutto.</w:t>
      </w:r>
    </w:p>
    <w:p w:rsidR="00CA4001" w:rsidRPr="003705C3" w:rsidRDefault="00CA4001" w:rsidP="00A10A66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before="90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Zamawiający zobowiązany jest do zapłaty kar umownych w przypadku odstąpienia od umowy z winy Zamawiającego w wysokości 5% ceny zamówienia brutto.</w:t>
      </w:r>
    </w:p>
    <w:p w:rsidR="00CA4001" w:rsidRPr="003705C3" w:rsidRDefault="00CA4001" w:rsidP="00A10A66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before="90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Zamawiający zapłaci Wykonawcy odsetki ustawowe za zwłokę w płatności za przedmiot umowy.</w:t>
      </w:r>
    </w:p>
    <w:p w:rsidR="00CA4001" w:rsidRPr="003705C3" w:rsidRDefault="00CA4001" w:rsidP="00A10A66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before="90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Strony zastrzegają sobie prawo dochodzenia odszkodowania uzupełniającego do wysokości rzeczywiście poniesionej szkody na zasadach ogólnych Kodeksu Cywilnego.</w:t>
      </w:r>
    </w:p>
    <w:p w:rsidR="00CA4001" w:rsidRPr="003705C3" w:rsidRDefault="00CA4001" w:rsidP="00CA4001">
      <w:pPr>
        <w:tabs>
          <w:tab w:val="left" w:pos="345"/>
        </w:tabs>
        <w:spacing w:before="120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ab/>
      </w:r>
    </w:p>
    <w:p w:rsidR="00CA4001" w:rsidRPr="003705C3" w:rsidRDefault="00CA4001" w:rsidP="00CA400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b/>
          <w:bCs/>
          <w:sz w:val="22"/>
          <w:szCs w:val="22"/>
        </w:rPr>
        <w:t>§ 9.</w:t>
      </w:r>
    </w:p>
    <w:p w:rsidR="00CA4001" w:rsidRPr="003705C3" w:rsidRDefault="00CA4001" w:rsidP="00CA40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1. Zamawiający wymaga zatrudnienia przez Wykonawcę na podstawie umowy o pracę osób  </w:t>
      </w:r>
      <w:r w:rsidRPr="003705C3">
        <w:rPr>
          <w:rFonts w:ascii="Calibri" w:hAnsi="Calibri" w:cs="Calibri"/>
          <w:sz w:val="22"/>
          <w:szCs w:val="22"/>
        </w:rPr>
        <w:br/>
        <w:t xml:space="preserve">     wykonujących czynności sprzedaży paliw.</w:t>
      </w:r>
    </w:p>
    <w:p w:rsidR="00CA4001" w:rsidRPr="003705C3" w:rsidRDefault="00CA4001" w:rsidP="00A10A66">
      <w:pPr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Zatrudnienie osób na podstawie umowy o pracę powinno trwać nieprzerwanie przez cały okres realizacji niniejszego zamówienia.</w:t>
      </w:r>
    </w:p>
    <w:p w:rsidR="00CA4001" w:rsidRPr="003705C3" w:rsidRDefault="00CA4001" w:rsidP="00A10A66">
      <w:pPr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Zamawiający zastrzega sobie prawo do spowodowania kontroli zatrudnienia przez Państwową Inspekcję Pracy na każdym etapie realizacji przedmiotu zamówienia celem sprawdzenia spełnienia ww. warunku.</w:t>
      </w:r>
    </w:p>
    <w:p w:rsidR="00CA4001" w:rsidRPr="003705C3" w:rsidRDefault="00CA4001" w:rsidP="00A10A66">
      <w:pPr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>Za niedopełnienie wymogu zatrudnienia na podstawie umowy o pracę, osób wykonujących czynności określonych powyżej Wykonawca zapłaci karę umowną w wysokości kwoty minimalnego wynagrodzenia za pracę ustalonego na podstawie przepisów o minimalnym wynagrodzeniu za pracę (obowiązujących na dzień zawarcia niniejszej umowy), za każdą osobę w stosunku do której stwierdzono niedopełnienie obowiązku zatrudnienia na podstawie umowy o pracę.</w:t>
      </w:r>
    </w:p>
    <w:p w:rsidR="00CA4001" w:rsidRPr="003705C3" w:rsidRDefault="00CA4001" w:rsidP="00A10A66">
      <w:pPr>
        <w:numPr>
          <w:ilvl w:val="0"/>
          <w:numId w:val="5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lastRenderedPageBreak/>
        <w:t>Nad prawidłową realizacją umowy czuwać będzie ………………………………………..</w:t>
      </w:r>
    </w:p>
    <w:p w:rsidR="00CA4001" w:rsidRPr="003705C3" w:rsidRDefault="00CA4001" w:rsidP="00CA4001">
      <w:pPr>
        <w:tabs>
          <w:tab w:val="left" w:pos="345"/>
        </w:tabs>
        <w:spacing w:before="120"/>
        <w:rPr>
          <w:rFonts w:ascii="Calibri" w:hAnsi="Calibri" w:cs="Calibri"/>
          <w:b/>
          <w:sz w:val="22"/>
          <w:szCs w:val="22"/>
        </w:rPr>
      </w:pPr>
    </w:p>
    <w:p w:rsidR="00CA4001" w:rsidRPr="003705C3" w:rsidRDefault="00CA4001" w:rsidP="00CA4001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§ 10</w:t>
      </w:r>
    </w:p>
    <w:p w:rsidR="00CA4001" w:rsidRPr="003705C3" w:rsidRDefault="00CA4001" w:rsidP="00CA4001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05C3">
        <w:rPr>
          <w:rFonts w:ascii="Calibri" w:hAnsi="Calibri" w:cs="Calibri"/>
          <w:sz w:val="22"/>
          <w:szCs w:val="22"/>
        </w:rPr>
        <w:t xml:space="preserve">W sprawach nieuregulowanych niniejszą umową zastosowanie mają przepisy Kodeksu Cywilnego i Ustawy z dnia </w:t>
      </w:r>
      <w:r w:rsidR="00420E64" w:rsidRPr="003705C3">
        <w:rPr>
          <w:rFonts w:ascii="Calibri" w:hAnsi="Calibri" w:cs="Calibri"/>
          <w:sz w:val="22"/>
          <w:szCs w:val="22"/>
        </w:rPr>
        <w:t>11 września 2019</w:t>
      </w:r>
      <w:r w:rsidRPr="003705C3">
        <w:rPr>
          <w:rFonts w:ascii="Calibri" w:hAnsi="Calibri" w:cs="Calibri"/>
          <w:sz w:val="22"/>
          <w:szCs w:val="22"/>
        </w:rPr>
        <w:t xml:space="preserve"> r. Prawo zamówień publicznych.</w:t>
      </w:r>
    </w:p>
    <w:p w:rsidR="00CA4001" w:rsidRPr="003705C3" w:rsidRDefault="00CA4001" w:rsidP="00CA4001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CA4001" w:rsidRPr="003705C3" w:rsidRDefault="00CA4001" w:rsidP="00CA4001">
      <w:pPr>
        <w:widowControl w:val="0"/>
        <w:spacing w:line="360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3705C3">
        <w:rPr>
          <w:rFonts w:ascii="Calibri" w:hAnsi="Calibri" w:cs="Calibri"/>
          <w:b/>
          <w:snapToGrid w:val="0"/>
          <w:sz w:val="22"/>
          <w:szCs w:val="22"/>
        </w:rPr>
        <w:t>§ 11</w:t>
      </w:r>
    </w:p>
    <w:p w:rsidR="00CA4001" w:rsidRPr="003705C3" w:rsidRDefault="00CA4001" w:rsidP="00CA4001">
      <w:pPr>
        <w:widowControl w:val="0"/>
        <w:spacing w:line="360" w:lineRule="auto"/>
        <w:rPr>
          <w:rFonts w:ascii="Calibri" w:hAnsi="Calibri" w:cs="Calibri"/>
          <w:snapToGrid w:val="0"/>
          <w:sz w:val="22"/>
          <w:szCs w:val="22"/>
        </w:rPr>
      </w:pPr>
      <w:r w:rsidRPr="003705C3">
        <w:rPr>
          <w:rFonts w:ascii="Calibri" w:hAnsi="Calibri" w:cs="Calibri"/>
          <w:snapToGrid w:val="0"/>
          <w:sz w:val="22"/>
          <w:szCs w:val="22"/>
        </w:rPr>
        <w:t xml:space="preserve">Niniejsza umowa zawarta jest na </w:t>
      </w:r>
      <w:r w:rsidR="00420E64" w:rsidRPr="003705C3">
        <w:rPr>
          <w:rFonts w:ascii="Calibri" w:hAnsi="Calibri" w:cs="Calibri"/>
          <w:snapToGrid w:val="0"/>
          <w:sz w:val="22"/>
          <w:szCs w:val="22"/>
        </w:rPr>
        <w:t xml:space="preserve">okres 24 miesięcy tj. </w:t>
      </w:r>
      <w:r w:rsidRPr="003705C3">
        <w:rPr>
          <w:rFonts w:ascii="Calibri" w:hAnsi="Calibri" w:cs="Calibri"/>
          <w:snapToGrid w:val="0"/>
          <w:sz w:val="22"/>
          <w:szCs w:val="22"/>
        </w:rPr>
        <w:t>od dnia …………………  r. do dnia ………………… r.</w:t>
      </w:r>
    </w:p>
    <w:p w:rsidR="00CA4001" w:rsidRPr="003705C3" w:rsidRDefault="00CA4001" w:rsidP="00CA4001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CA4001" w:rsidRPr="003705C3" w:rsidRDefault="00CA4001" w:rsidP="00CA4001">
      <w:pPr>
        <w:widowControl w:val="0"/>
        <w:spacing w:line="360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3705C3">
        <w:rPr>
          <w:rFonts w:ascii="Calibri" w:hAnsi="Calibri" w:cs="Calibri"/>
          <w:b/>
          <w:snapToGrid w:val="0"/>
          <w:sz w:val="22"/>
          <w:szCs w:val="22"/>
        </w:rPr>
        <w:t>§ 12</w:t>
      </w:r>
    </w:p>
    <w:p w:rsidR="00CA4001" w:rsidRPr="003705C3" w:rsidRDefault="00CA4001" w:rsidP="00CA4001">
      <w:pPr>
        <w:spacing w:after="120" w:line="480" w:lineRule="auto"/>
        <w:jc w:val="both"/>
        <w:rPr>
          <w:rFonts w:ascii="Calibri" w:hAnsi="Calibri" w:cs="Calibri"/>
          <w:iCs/>
          <w:sz w:val="22"/>
          <w:szCs w:val="22"/>
        </w:rPr>
      </w:pPr>
      <w:r w:rsidRPr="003705C3">
        <w:rPr>
          <w:rFonts w:ascii="Calibri" w:hAnsi="Calibri" w:cs="Calibri"/>
          <w:iCs/>
          <w:sz w:val="22"/>
          <w:szCs w:val="22"/>
        </w:rPr>
        <w:t>Umowa została sporządzona w 2 jednobrzmiących egzemplarzach po 1 dla każdej ze stron.</w:t>
      </w:r>
    </w:p>
    <w:p w:rsidR="00CA4001" w:rsidRPr="003705C3" w:rsidRDefault="00CA4001" w:rsidP="00CA4001">
      <w:pPr>
        <w:rPr>
          <w:rFonts w:ascii="Calibri" w:hAnsi="Calibri" w:cs="Calibri"/>
          <w:i/>
          <w:sz w:val="22"/>
          <w:szCs w:val="22"/>
        </w:rPr>
      </w:pPr>
      <w:r w:rsidRPr="003705C3">
        <w:rPr>
          <w:rFonts w:ascii="Calibri" w:hAnsi="Calibri" w:cs="Calibri"/>
          <w:b/>
          <w:i/>
          <w:sz w:val="22"/>
          <w:szCs w:val="22"/>
        </w:rPr>
        <w:t>Załącznik nr 1</w:t>
      </w:r>
      <w:r w:rsidRPr="003705C3">
        <w:rPr>
          <w:rFonts w:ascii="Calibri" w:hAnsi="Calibri" w:cs="Calibri"/>
          <w:i/>
          <w:sz w:val="22"/>
          <w:szCs w:val="22"/>
        </w:rPr>
        <w:t xml:space="preserve"> – wykaz samochodów do tankowania</w:t>
      </w:r>
    </w:p>
    <w:p w:rsidR="00CA4001" w:rsidRPr="003705C3" w:rsidRDefault="00CA4001" w:rsidP="00CA4001">
      <w:pPr>
        <w:rPr>
          <w:rFonts w:ascii="Calibri" w:hAnsi="Calibri" w:cs="Calibri"/>
          <w:sz w:val="22"/>
          <w:szCs w:val="22"/>
        </w:rPr>
      </w:pPr>
    </w:p>
    <w:p w:rsidR="00CA4001" w:rsidRPr="003705C3" w:rsidRDefault="00CA4001" w:rsidP="00CA4001">
      <w:pPr>
        <w:rPr>
          <w:rFonts w:ascii="Calibri" w:hAnsi="Calibri" w:cs="Calibri"/>
          <w:sz w:val="22"/>
          <w:szCs w:val="22"/>
        </w:rPr>
      </w:pPr>
    </w:p>
    <w:p w:rsidR="00CA4001" w:rsidRPr="00AD241D" w:rsidRDefault="00CA4001" w:rsidP="00AD241D">
      <w:pPr>
        <w:keepNext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3705C3">
        <w:rPr>
          <w:rFonts w:ascii="Calibri" w:hAnsi="Calibri" w:cs="Calibri"/>
          <w:b/>
          <w:sz w:val="22"/>
          <w:szCs w:val="22"/>
        </w:rPr>
        <w:t>ZAMAWIAJĄCY</w:t>
      </w:r>
      <w:r w:rsidRPr="003705C3">
        <w:rPr>
          <w:rFonts w:ascii="Calibri" w:hAnsi="Calibri" w:cs="Calibri"/>
          <w:b/>
          <w:sz w:val="22"/>
          <w:szCs w:val="22"/>
        </w:rPr>
        <w:tab/>
      </w:r>
      <w:r w:rsidRPr="003705C3">
        <w:rPr>
          <w:rFonts w:ascii="Calibri" w:hAnsi="Calibri" w:cs="Calibri"/>
          <w:b/>
          <w:sz w:val="22"/>
          <w:szCs w:val="22"/>
        </w:rPr>
        <w:tab/>
      </w:r>
      <w:r w:rsidRPr="003705C3">
        <w:rPr>
          <w:rFonts w:ascii="Calibri" w:hAnsi="Calibri" w:cs="Calibri"/>
          <w:b/>
          <w:sz w:val="22"/>
          <w:szCs w:val="22"/>
        </w:rPr>
        <w:tab/>
      </w:r>
      <w:r w:rsidRPr="003705C3">
        <w:rPr>
          <w:rFonts w:ascii="Calibri" w:hAnsi="Calibri" w:cs="Calibri"/>
          <w:b/>
          <w:sz w:val="22"/>
          <w:szCs w:val="22"/>
        </w:rPr>
        <w:tab/>
      </w:r>
      <w:r w:rsidRPr="003705C3">
        <w:rPr>
          <w:rFonts w:ascii="Calibri" w:hAnsi="Calibri" w:cs="Calibri"/>
          <w:b/>
          <w:sz w:val="22"/>
          <w:szCs w:val="22"/>
        </w:rPr>
        <w:tab/>
      </w:r>
      <w:r w:rsidRPr="003705C3">
        <w:rPr>
          <w:rFonts w:ascii="Calibri" w:hAnsi="Calibri" w:cs="Calibri"/>
          <w:b/>
          <w:sz w:val="22"/>
          <w:szCs w:val="22"/>
        </w:rPr>
        <w:tab/>
        <w:t>WYKONAWCA</w:t>
      </w:r>
    </w:p>
    <w:p w:rsidR="00CA4001" w:rsidRPr="003705C3" w:rsidRDefault="00CA4001" w:rsidP="00CA4001">
      <w:pPr>
        <w:tabs>
          <w:tab w:val="left" w:pos="360"/>
        </w:tabs>
        <w:jc w:val="center"/>
        <w:rPr>
          <w:rFonts w:ascii="Calibri" w:hAnsi="Calibri" w:cs="Calibri"/>
          <w:sz w:val="22"/>
          <w:szCs w:val="22"/>
        </w:rPr>
      </w:pPr>
    </w:p>
    <w:p w:rsidR="00CA4001" w:rsidRPr="003705C3" w:rsidRDefault="00CA4001" w:rsidP="00CA4001">
      <w:pPr>
        <w:rPr>
          <w:rFonts w:ascii="Calibri" w:hAnsi="Calibri" w:cs="Calibri"/>
          <w:i/>
          <w:sz w:val="22"/>
          <w:szCs w:val="22"/>
        </w:rPr>
      </w:pPr>
      <w:r w:rsidRPr="003705C3">
        <w:rPr>
          <w:rFonts w:ascii="Calibri" w:hAnsi="Calibri" w:cs="Calibri"/>
          <w:b/>
          <w:i/>
          <w:sz w:val="22"/>
          <w:szCs w:val="22"/>
        </w:rPr>
        <w:t>Załącznik nr 1</w:t>
      </w:r>
      <w:r w:rsidRPr="003705C3">
        <w:rPr>
          <w:rFonts w:ascii="Calibri" w:hAnsi="Calibri" w:cs="Calibri"/>
          <w:i/>
          <w:sz w:val="22"/>
          <w:szCs w:val="22"/>
        </w:rPr>
        <w:t xml:space="preserve"> – wykaz samochodów do tankowania</w:t>
      </w:r>
    </w:p>
    <w:p w:rsidR="00CA4001" w:rsidRPr="003705C3" w:rsidRDefault="00CA4001" w:rsidP="00CA4001">
      <w:pPr>
        <w:rPr>
          <w:rFonts w:ascii="Calibri" w:hAnsi="Calibri" w:cs="Calibr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4253"/>
        <w:gridCol w:w="1559"/>
        <w:gridCol w:w="2268"/>
      </w:tblGrid>
      <w:tr w:rsidR="00CA4001" w:rsidRPr="003705C3" w:rsidTr="00384DEE">
        <w:trPr>
          <w:trHeight w:val="793"/>
        </w:trPr>
        <w:tc>
          <w:tcPr>
            <w:tcW w:w="5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05C3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01" w:type="dxa"/>
          </w:tcPr>
          <w:p w:rsidR="00CA4001" w:rsidRPr="003705C3" w:rsidRDefault="00CA4001" w:rsidP="00384D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05C3">
              <w:rPr>
                <w:rFonts w:ascii="Calibri" w:hAnsi="Calibri" w:cs="Calibri"/>
                <w:b/>
                <w:sz w:val="22"/>
                <w:szCs w:val="22"/>
              </w:rPr>
              <w:t xml:space="preserve">Nr rejestracyjny </w:t>
            </w:r>
          </w:p>
        </w:tc>
        <w:tc>
          <w:tcPr>
            <w:tcW w:w="4253" w:type="dxa"/>
          </w:tcPr>
          <w:p w:rsidR="00CA4001" w:rsidRPr="003705C3" w:rsidRDefault="00CA4001" w:rsidP="00384D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05C3">
              <w:rPr>
                <w:rFonts w:ascii="Calibri" w:hAnsi="Calibri" w:cs="Calibri"/>
                <w:b/>
                <w:sz w:val="22"/>
                <w:szCs w:val="22"/>
              </w:rPr>
              <w:t xml:space="preserve">Marka i model </w:t>
            </w:r>
          </w:p>
        </w:tc>
        <w:tc>
          <w:tcPr>
            <w:tcW w:w="1559" w:type="dxa"/>
          </w:tcPr>
          <w:p w:rsidR="00CA4001" w:rsidRPr="003705C3" w:rsidRDefault="00CA4001" w:rsidP="00384D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05C3">
              <w:rPr>
                <w:rFonts w:ascii="Calibri" w:hAnsi="Calibri" w:cs="Calibri"/>
                <w:b/>
                <w:sz w:val="22"/>
                <w:szCs w:val="22"/>
              </w:rPr>
              <w:t xml:space="preserve">Rodzaj paliwa: </w:t>
            </w:r>
          </w:p>
        </w:tc>
        <w:tc>
          <w:tcPr>
            <w:tcW w:w="2268" w:type="dxa"/>
          </w:tcPr>
          <w:p w:rsidR="00CA4001" w:rsidRPr="003705C3" w:rsidRDefault="00CA4001" w:rsidP="00384D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05C3">
              <w:rPr>
                <w:rFonts w:ascii="Calibri" w:hAnsi="Calibri" w:cs="Calibri"/>
                <w:b/>
                <w:sz w:val="22"/>
                <w:szCs w:val="22"/>
              </w:rPr>
              <w:t>………………………….</w:t>
            </w:r>
          </w:p>
        </w:tc>
      </w:tr>
      <w:tr w:rsidR="00CA4001" w:rsidRPr="003705C3" w:rsidTr="00384DEE">
        <w:trPr>
          <w:trHeight w:val="791"/>
        </w:trPr>
        <w:tc>
          <w:tcPr>
            <w:tcW w:w="5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05C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05C3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  <w:tc>
          <w:tcPr>
            <w:tcW w:w="22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………………………………….</w:t>
            </w:r>
          </w:p>
        </w:tc>
      </w:tr>
      <w:tr w:rsidR="00CA4001" w:rsidRPr="003705C3" w:rsidTr="00384DEE">
        <w:trPr>
          <w:trHeight w:val="791"/>
        </w:trPr>
        <w:tc>
          <w:tcPr>
            <w:tcW w:w="5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01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ON</w:t>
            </w:r>
          </w:p>
        </w:tc>
        <w:tc>
          <w:tcPr>
            <w:tcW w:w="22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………………………………….</w:t>
            </w:r>
          </w:p>
        </w:tc>
      </w:tr>
      <w:tr w:rsidR="00CA4001" w:rsidRPr="003705C3" w:rsidTr="00384DEE">
        <w:trPr>
          <w:trHeight w:val="791"/>
        </w:trPr>
        <w:tc>
          <w:tcPr>
            <w:tcW w:w="5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1701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PB </w:t>
            </w:r>
          </w:p>
        </w:tc>
        <w:tc>
          <w:tcPr>
            <w:tcW w:w="2268" w:type="dxa"/>
          </w:tcPr>
          <w:p w:rsidR="00CA4001" w:rsidRPr="003705C3" w:rsidRDefault="00CA4001" w:rsidP="00384DE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………………………………….</w:t>
            </w:r>
          </w:p>
        </w:tc>
      </w:tr>
      <w:tr w:rsidR="00CA4001" w:rsidRPr="003705C3" w:rsidTr="00384DEE">
        <w:trPr>
          <w:trHeight w:val="791"/>
        </w:trPr>
        <w:tc>
          <w:tcPr>
            <w:tcW w:w="5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701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</w:p>
        </w:tc>
        <w:tc>
          <w:tcPr>
            <w:tcW w:w="2268" w:type="dxa"/>
          </w:tcPr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4001" w:rsidRPr="003705C3" w:rsidRDefault="00CA4001" w:rsidP="00384DE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705C3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………………………………….</w:t>
            </w:r>
          </w:p>
        </w:tc>
      </w:tr>
    </w:tbl>
    <w:p w:rsidR="00CA4001" w:rsidRPr="003705C3" w:rsidRDefault="00CA4001" w:rsidP="00CA4001">
      <w:pPr>
        <w:rPr>
          <w:rFonts w:ascii="Calibri" w:hAnsi="Calibri" w:cs="Calibri"/>
          <w:sz w:val="22"/>
          <w:szCs w:val="22"/>
        </w:rPr>
      </w:pPr>
    </w:p>
    <w:p w:rsidR="00030F37" w:rsidRPr="003705C3" w:rsidRDefault="00030F37" w:rsidP="00AD241D">
      <w:pPr>
        <w:rPr>
          <w:rFonts w:ascii="Calibri" w:hAnsi="Calibri" w:cs="Calibri"/>
          <w:b/>
          <w:sz w:val="22"/>
          <w:szCs w:val="22"/>
        </w:rPr>
      </w:pPr>
    </w:p>
    <w:sectPr w:rsidR="00030F37" w:rsidRPr="003705C3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EE" w:rsidRDefault="00384DEE" w:rsidP="000F1DCF">
      <w:r>
        <w:separator/>
      </w:r>
    </w:p>
  </w:endnote>
  <w:endnote w:type="continuationSeparator" w:id="0">
    <w:p w:rsidR="00384DEE" w:rsidRDefault="00384DEE" w:rsidP="000F1DCF">
      <w:r>
        <w:continuationSeparator/>
      </w:r>
    </w:p>
  </w:endnote>
  <w:endnote w:type="continuationNotice" w:id="1">
    <w:p w:rsidR="00384DEE" w:rsidRDefault="00384D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384DEE" w:rsidRPr="002A0387" w:rsidRDefault="002D314B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84DEE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34560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EE" w:rsidRDefault="00384DEE" w:rsidP="000F1DCF">
      <w:r>
        <w:separator/>
      </w:r>
    </w:p>
  </w:footnote>
  <w:footnote w:type="continuationSeparator" w:id="0">
    <w:p w:rsidR="00384DEE" w:rsidRDefault="00384DEE" w:rsidP="000F1DCF">
      <w:r>
        <w:continuationSeparator/>
      </w:r>
    </w:p>
  </w:footnote>
  <w:footnote w:type="continuationNotice" w:id="1">
    <w:p w:rsidR="00384DEE" w:rsidRDefault="00384DEE"/>
  </w:footnote>
  <w:footnote w:id="2">
    <w:p w:rsidR="00384DEE" w:rsidRPr="00C109B6" w:rsidRDefault="00384DEE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384DEE" w:rsidRPr="00C109B6" w:rsidRDefault="00384DEE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384DEE" w:rsidRPr="00C109B6" w:rsidRDefault="00384DEE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84DEE" w:rsidRDefault="00384DEE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EE" w:rsidRPr="00907B8A" w:rsidRDefault="002D314B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12661666" r:id="rId2"/>
      </w:pict>
    </w:r>
  </w:p>
  <w:p w:rsidR="00384DEE" w:rsidRPr="00907B8A" w:rsidRDefault="00384DEE" w:rsidP="00E555B2">
    <w:pPr>
      <w:jc w:val="center"/>
      <w:rPr>
        <w:b/>
        <w:smallCaps/>
        <w:spacing w:val="28"/>
        <w:szCs w:val="20"/>
      </w:rPr>
    </w:pPr>
  </w:p>
  <w:p w:rsidR="00384DEE" w:rsidRPr="00907B8A" w:rsidRDefault="00384DEE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384DEE" w:rsidRPr="00134FA6" w:rsidRDefault="00384DEE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384DEE" w:rsidRPr="00134FA6" w:rsidRDefault="00384DEE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384DEE" w:rsidRPr="00134FA6" w:rsidRDefault="00384DEE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384DEE" w:rsidRPr="00134FA6" w:rsidRDefault="00384DEE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384DEE" w:rsidRPr="00134FA6" w:rsidRDefault="00384DEE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384DEE" w:rsidRPr="00134FA6" w:rsidRDefault="00384DEE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384DEE" w:rsidRPr="00134FA6" w:rsidRDefault="00384DEE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18F746C"/>
    <w:multiLevelType w:val="hybridMultilevel"/>
    <w:tmpl w:val="53240126"/>
    <w:lvl w:ilvl="0" w:tplc="656421B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EC3A92"/>
    <w:multiLevelType w:val="hybridMultilevel"/>
    <w:tmpl w:val="7F323C94"/>
    <w:lvl w:ilvl="0" w:tplc="A490B0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AFB8BA34">
      <w:start w:val="1"/>
      <w:numFmt w:val="lowerLetter"/>
      <w:lvlText w:val="%2)"/>
      <w:lvlJc w:val="left"/>
      <w:pPr>
        <w:tabs>
          <w:tab w:val="num" w:pos="1491"/>
        </w:tabs>
        <w:ind w:left="1134" w:firstLine="0"/>
      </w:pPr>
      <w:rPr>
        <w:rFonts w:hint="default"/>
        <w:b w:val="0"/>
        <w:i w:val="0"/>
        <w:color w:val="auto"/>
        <w:sz w:val="18"/>
        <w:szCs w:val="18"/>
      </w:rPr>
    </w:lvl>
    <w:lvl w:ilvl="2" w:tplc="8670DE40">
      <w:start w:val="3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3" w:tplc="83A83542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670124"/>
    <w:multiLevelType w:val="hybridMultilevel"/>
    <w:tmpl w:val="E73C7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1DA61ABB"/>
    <w:multiLevelType w:val="multilevel"/>
    <w:tmpl w:val="080C2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Arial Narrow" w:hAnsi="Arial Narrow" w:cs="Arial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Verdana" w:hAnsi="Verdana" w:cs="Arial" w:hint="default"/>
        <w:b w:val="0"/>
        <w:i w:val="0"/>
        <w:sz w:val="18"/>
        <w:szCs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A53BEA"/>
    <w:multiLevelType w:val="hybridMultilevel"/>
    <w:tmpl w:val="A6A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0827AE"/>
    <w:multiLevelType w:val="hybridMultilevel"/>
    <w:tmpl w:val="024EA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7"/>
  </w:num>
  <w:num w:numId="3">
    <w:abstractNumId w:val="20"/>
  </w:num>
  <w:num w:numId="4">
    <w:abstractNumId w:val="37"/>
  </w:num>
  <w:num w:numId="5">
    <w:abstractNumId w:val="45"/>
  </w:num>
  <w:num w:numId="6">
    <w:abstractNumId w:val="13"/>
  </w:num>
  <w:num w:numId="7">
    <w:abstractNumId w:val="23"/>
  </w:num>
  <w:num w:numId="8">
    <w:abstractNumId w:val="56"/>
  </w:num>
  <w:num w:numId="9">
    <w:abstractNumId w:val="52"/>
  </w:num>
  <w:num w:numId="10">
    <w:abstractNumId w:val="39"/>
  </w:num>
  <w:num w:numId="11">
    <w:abstractNumId w:val="46"/>
  </w:num>
  <w:num w:numId="12">
    <w:abstractNumId w:val="54"/>
  </w:num>
  <w:num w:numId="13">
    <w:abstractNumId w:val="38"/>
  </w:num>
  <w:num w:numId="14">
    <w:abstractNumId w:val="28"/>
  </w:num>
  <w:num w:numId="15">
    <w:abstractNumId w:val="31"/>
  </w:num>
  <w:num w:numId="16">
    <w:abstractNumId w:val="44"/>
  </w:num>
  <w:num w:numId="17">
    <w:abstractNumId w:val="53"/>
  </w:num>
  <w:num w:numId="18">
    <w:abstractNumId w:val="33"/>
  </w:num>
  <w:num w:numId="19">
    <w:abstractNumId w:val="43"/>
  </w:num>
  <w:num w:numId="20">
    <w:abstractNumId w:val="41"/>
  </w:num>
  <w:num w:numId="21">
    <w:abstractNumId w:val="30"/>
  </w:num>
  <w:num w:numId="22">
    <w:abstractNumId w:val="16"/>
  </w:num>
  <w:num w:numId="23">
    <w:abstractNumId w:val="60"/>
  </w:num>
  <w:num w:numId="24">
    <w:abstractNumId w:val="35"/>
  </w:num>
  <w:num w:numId="25">
    <w:abstractNumId w:val="42"/>
  </w:num>
  <w:num w:numId="26">
    <w:abstractNumId w:val="32"/>
  </w:num>
  <w:num w:numId="27">
    <w:abstractNumId w:val="24"/>
  </w:num>
  <w:num w:numId="28">
    <w:abstractNumId w:val="36"/>
  </w:num>
  <w:num w:numId="29">
    <w:abstractNumId w:val="29"/>
  </w:num>
  <w:num w:numId="30">
    <w:abstractNumId w:val="55"/>
  </w:num>
  <w:num w:numId="31">
    <w:abstractNumId w:val="40"/>
  </w:num>
  <w:num w:numId="32">
    <w:abstractNumId w:val="21"/>
  </w:num>
  <w:num w:numId="33">
    <w:abstractNumId w:val="17"/>
  </w:num>
  <w:num w:numId="34">
    <w:abstractNumId w:val="12"/>
  </w:num>
  <w:num w:numId="35">
    <w:abstractNumId w:val="11"/>
  </w:num>
  <w:num w:numId="36">
    <w:abstractNumId w:val="25"/>
  </w:num>
  <w:num w:numId="37">
    <w:abstractNumId w:val="50"/>
  </w:num>
  <w:num w:numId="38">
    <w:abstractNumId w:val="1"/>
  </w:num>
  <w:num w:numId="39">
    <w:abstractNumId w:val="2"/>
  </w:num>
  <w:num w:numId="40">
    <w:abstractNumId w:val="49"/>
  </w:num>
  <w:num w:numId="41">
    <w:abstractNumId w:val="22"/>
  </w:num>
  <w:num w:numId="42">
    <w:abstractNumId w:val="51"/>
  </w:num>
  <w:num w:numId="43">
    <w:abstractNumId w:val="59"/>
  </w:num>
  <w:num w:numId="44">
    <w:abstractNumId w:val="15"/>
  </w:num>
  <w:num w:numId="45">
    <w:abstractNumId w:val="58"/>
  </w:num>
  <w:num w:numId="46">
    <w:abstractNumId w:val="34"/>
  </w:num>
  <w:num w:numId="47">
    <w:abstractNumId w:val="47"/>
  </w:num>
  <w:num w:numId="48">
    <w:abstractNumId w:val="19"/>
  </w:num>
  <w:num w:numId="49">
    <w:abstractNumId w:val="18"/>
  </w:num>
  <w:num w:numId="50">
    <w:abstractNumId w:val="26"/>
  </w:num>
  <w:num w:numId="51">
    <w:abstractNumId w:val="14"/>
  </w:num>
  <w:num w:numId="52">
    <w:abstractNumId w:val="2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F37"/>
    <w:rsid w:val="0003224C"/>
    <w:rsid w:val="00032265"/>
    <w:rsid w:val="00033FF9"/>
    <w:rsid w:val="00034560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67FD7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57B63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14B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4D52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1B0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67CD2"/>
    <w:rsid w:val="003705C3"/>
    <w:rsid w:val="00370F46"/>
    <w:rsid w:val="00372DB4"/>
    <w:rsid w:val="00372DF6"/>
    <w:rsid w:val="00373448"/>
    <w:rsid w:val="003744BF"/>
    <w:rsid w:val="00374B5D"/>
    <w:rsid w:val="0037502A"/>
    <w:rsid w:val="003752F1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4DEE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3D56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902"/>
    <w:rsid w:val="00404C5E"/>
    <w:rsid w:val="004057F8"/>
    <w:rsid w:val="0040601A"/>
    <w:rsid w:val="0040718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0E64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6A77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17F61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19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1CFE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3F0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A30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63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8BB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F4F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DFA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31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69D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4C97"/>
    <w:rsid w:val="009F6209"/>
    <w:rsid w:val="009F62A5"/>
    <w:rsid w:val="009F639B"/>
    <w:rsid w:val="009F6FFD"/>
    <w:rsid w:val="00A01DC0"/>
    <w:rsid w:val="00A02411"/>
    <w:rsid w:val="00A03866"/>
    <w:rsid w:val="00A04311"/>
    <w:rsid w:val="00A0455C"/>
    <w:rsid w:val="00A04815"/>
    <w:rsid w:val="00A04E44"/>
    <w:rsid w:val="00A05E49"/>
    <w:rsid w:val="00A10382"/>
    <w:rsid w:val="00A10A66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31D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41D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4DD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7F34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1E4B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07BEC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650A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001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4B47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C1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2D16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6B3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07D3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80E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9B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CC0"/>
    <w:rsid w:val="00F26F4F"/>
    <w:rsid w:val="00F308CE"/>
    <w:rsid w:val="00F315A0"/>
    <w:rsid w:val="00F31D80"/>
    <w:rsid w:val="00F31FFE"/>
    <w:rsid w:val="00F32B0D"/>
    <w:rsid w:val="00F33181"/>
    <w:rsid w:val="00F33B8F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1ED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1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agwek4Znak">
    <w:name w:val="Nagłówek 4 Znak"/>
    <w:basedOn w:val="Domylnaczcionkaakapitu"/>
    <w:link w:val="Nagwek4"/>
    <w:semiHidden/>
    <w:rsid w:val="00A01DC0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F386-E685-4E15-BC81-90B61A9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13840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2022-04-28T12:27:00Z</cp:lastPrinted>
  <dcterms:created xsi:type="dcterms:W3CDTF">2022-04-28T12:34:00Z</dcterms:created>
  <dcterms:modified xsi:type="dcterms:W3CDTF">2022-04-28T12:35:00Z</dcterms:modified>
</cp:coreProperties>
</file>