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A" w:rsidRPr="00DA4A58" w:rsidRDefault="00C45DDA" w:rsidP="00C45DDA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D25M/252/N</w:t>
      </w:r>
      <w:r w:rsidRPr="00DA4A58">
        <w:rPr>
          <w:rFonts w:cs="Calibri"/>
          <w:b/>
          <w:sz w:val="20"/>
          <w:szCs w:val="20"/>
        </w:rPr>
        <w:t>/</w:t>
      </w:r>
      <w:r>
        <w:rPr>
          <w:rFonts w:cs="Calibri"/>
          <w:b/>
          <w:sz w:val="20"/>
          <w:szCs w:val="20"/>
        </w:rPr>
        <w:t>21-40</w:t>
      </w:r>
      <w:r w:rsidRPr="00DA4A58">
        <w:rPr>
          <w:rFonts w:cs="Calibri"/>
          <w:b/>
          <w:sz w:val="20"/>
          <w:szCs w:val="20"/>
        </w:rPr>
        <w:t>rj/21</w:t>
      </w:r>
    </w:p>
    <w:p w:rsidR="00C45DDA" w:rsidRPr="00DA4A58" w:rsidRDefault="00C45DDA" w:rsidP="00C45DDA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>
        <w:rPr>
          <w:rFonts w:cs="Calibri"/>
          <w:sz w:val="20"/>
          <w:szCs w:val="20"/>
        </w:rPr>
        <w:t>19.10</w:t>
      </w:r>
      <w:r w:rsidRPr="00DA4A58">
        <w:rPr>
          <w:rFonts w:cs="Calibri"/>
          <w:sz w:val="20"/>
          <w:szCs w:val="20"/>
        </w:rPr>
        <w:t>.2021 r.</w:t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ab/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 xml:space="preserve">INFORMACJA Z </w:t>
      </w:r>
      <w:r w:rsidR="006C1767">
        <w:rPr>
          <w:rFonts w:cs="Calibri"/>
          <w:b/>
          <w:sz w:val="20"/>
          <w:szCs w:val="20"/>
        </w:rPr>
        <w:t xml:space="preserve">DNIA </w:t>
      </w:r>
      <w:r w:rsidRPr="00DA4A58">
        <w:rPr>
          <w:rFonts w:cs="Calibri"/>
          <w:b/>
          <w:sz w:val="20"/>
          <w:szCs w:val="20"/>
        </w:rPr>
        <w:t>OTWARCIA OFERT</w:t>
      </w:r>
      <w:r>
        <w:rPr>
          <w:rFonts w:cs="Calibri"/>
          <w:b/>
          <w:sz w:val="20"/>
          <w:szCs w:val="20"/>
        </w:rPr>
        <w:t xml:space="preserve"> </w:t>
      </w:r>
    </w:p>
    <w:p w:rsidR="00C45DDA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Default="00C45DDA" w:rsidP="00C45DDA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Dz. U. z 2019 r. poz. 2019 z </w:t>
      </w:r>
      <w:proofErr w:type="spellStart"/>
      <w:r w:rsidRPr="00D1701E">
        <w:rPr>
          <w:rFonts w:cs="Calibri"/>
          <w:sz w:val="20"/>
          <w:szCs w:val="20"/>
          <w:lang w:eastAsia="ar-SA"/>
        </w:rPr>
        <w:t>późn</w:t>
      </w:r>
      <w:proofErr w:type="spellEnd"/>
      <w:r w:rsidRPr="00D1701E">
        <w:rPr>
          <w:rFonts w:cs="Calibri"/>
          <w:sz w:val="20"/>
          <w:szCs w:val="20"/>
          <w:lang w:eastAsia="ar-SA"/>
        </w:rPr>
        <w:t>. zm.)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 xml:space="preserve">przekazuje poniżej informacje, o których mowa w art. 222 </w:t>
      </w:r>
      <w:r>
        <w:rPr>
          <w:rFonts w:cs="Calibri"/>
          <w:sz w:val="20"/>
          <w:szCs w:val="20"/>
        </w:rPr>
        <w:br/>
      </w:r>
      <w:r w:rsidRPr="00DA4A58">
        <w:rPr>
          <w:rFonts w:cs="Calibri"/>
          <w:sz w:val="20"/>
          <w:szCs w:val="20"/>
        </w:rPr>
        <w:t>ust. 5 ust</w:t>
      </w:r>
      <w:r>
        <w:rPr>
          <w:rFonts w:cs="Calibri"/>
          <w:sz w:val="20"/>
          <w:szCs w:val="20"/>
        </w:rPr>
        <w:t>awy Prawo Zamówień Publicznych.</w:t>
      </w:r>
    </w:p>
    <w:p w:rsidR="00C45DDA" w:rsidRPr="00DA4A58" w:rsidRDefault="00C45DDA" w:rsidP="0021733B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C45DDA" w:rsidRDefault="00C45DDA" w:rsidP="0021733B">
      <w:pPr>
        <w:spacing w:after="0"/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</w:p>
    <w:bookmarkEnd w:id="0"/>
    <w:p w:rsidR="00C45DDA" w:rsidRDefault="00C45DDA" w:rsidP="0021733B">
      <w:pPr>
        <w:spacing w:after="0" w:line="240" w:lineRule="auto"/>
        <w:jc w:val="center"/>
        <w:rPr>
          <w:b/>
        </w:rPr>
      </w:pPr>
      <w:r>
        <w:rPr>
          <w:b/>
        </w:rPr>
        <w:t xml:space="preserve">Świadczenie usług niemedycznego przewozu osób i dokumentacji na rzecz Szpitali Pomorskich Sp. </w:t>
      </w:r>
    </w:p>
    <w:p w:rsidR="00C45DDA" w:rsidRDefault="00C45DDA" w:rsidP="0021733B">
      <w:pPr>
        <w:spacing w:after="0" w:line="240" w:lineRule="auto"/>
        <w:jc w:val="center"/>
        <w:rPr>
          <w:b/>
        </w:rPr>
      </w:pPr>
      <w:r>
        <w:rPr>
          <w:b/>
        </w:rPr>
        <w:t>z o.o. oraz realizacji zadań związanych z obowiązkami w ramach Nocnej i Świątecznej Opieki Zdrowotnej</w:t>
      </w:r>
    </w:p>
    <w:p w:rsidR="00C45DDA" w:rsidRPr="00ED1284" w:rsidRDefault="00C45DDA" w:rsidP="00C45DDA">
      <w:pPr>
        <w:spacing w:after="0"/>
        <w:jc w:val="center"/>
        <w:rPr>
          <w:rFonts w:cs="Calibri"/>
          <w:b/>
          <w:i/>
        </w:rPr>
      </w:pPr>
    </w:p>
    <w:p w:rsidR="00C45DDA" w:rsidRPr="00ED1284" w:rsidRDefault="00C45DDA" w:rsidP="00C45DDA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>
        <w:rPr>
          <w:rFonts w:cs="Calibri"/>
          <w:sz w:val="20"/>
          <w:szCs w:val="20"/>
          <w:u w:val="single"/>
        </w:rPr>
        <w:t xml:space="preserve">19.10.2021 r. o godz. </w:t>
      </w:r>
      <w:r w:rsidR="0021733B">
        <w:rPr>
          <w:rFonts w:cs="Calibri"/>
          <w:sz w:val="20"/>
          <w:szCs w:val="20"/>
          <w:u w:val="single"/>
        </w:rPr>
        <w:t>09:30</w:t>
      </w:r>
      <w:r>
        <w:rPr>
          <w:rFonts w:cs="Calibri"/>
          <w:sz w:val="20"/>
          <w:szCs w:val="20"/>
          <w:u w:val="single"/>
        </w:rPr>
        <w:t>.</w:t>
      </w:r>
    </w:p>
    <w:p w:rsidR="00C45DDA" w:rsidRDefault="006C1767" w:rsidP="00C45DDA">
      <w:pPr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informuje, iż w przedmiotowym postępowaniu </w:t>
      </w:r>
      <w:r w:rsidR="00030C4B">
        <w:rPr>
          <w:rFonts w:cs="Calibri"/>
          <w:sz w:val="20"/>
          <w:szCs w:val="20"/>
        </w:rPr>
        <w:t xml:space="preserve">na Platformę Zakupową </w:t>
      </w:r>
      <w:r>
        <w:rPr>
          <w:rFonts w:cs="Calibri"/>
          <w:sz w:val="20"/>
          <w:szCs w:val="20"/>
        </w:rPr>
        <w:t xml:space="preserve">wpłynęła tylko jedna oferta, od Wykonawcy AUTO-EURO-NORD. </w:t>
      </w:r>
      <w:r w:rsidR="00030C4B">
        <w:rPr>
          <w:rFonts w:cs="Calibri"/>
          <w:sz w:val="20"/>
          <w:szCs w:val="20"/>
        </w:rPr>
        <w:t xml:space="preserve">Niestety </w:t>
      </w:r>
      <w:r>
        <w:rPr>
          <w:rFonts w:cs="Calibri"/>
          <w:sz w:val="20"/>
          <w:szCs w:val="20"/>
        </w:rPr>
        <w:t xml:space="preserve">Zamawiający nie był w stanie </w:t>
      </w:r>
      <w:r w:rsidR="00030C4B">
        <w:rPr>
          <w:rFonts w:cs="Calibri"/>
          <w:sz w:val="20"/>
          <w:szCs w:val="20"/>
        </w:rPr>
        <w:t>otworzyć pliku i zapoznać się z jego treścią, gdyż został zapisany w formacie .txt, niemożliwym do odczytania.</w:t>
      </w:r>
    </w:p>
    <w:p w:rsidR="009E5252" w:rsidRDefault="009E5252" w:rsidP="00C45DDA">
      <w:pPr>
        <w:contextualSpacing/>
        <w:jc w:val="both"/>
        <w:rPr>
          <w:rFonts w:cs="Calibri"/>
          <w:sz w:val="20"/>
          <w:szCs w:val="20"/>
        </w:rPr>
      </w:pPr>
    </w:p>
    <w:p w:rsidR="009E5252" w:rsidRPr="009E5252" w:rsidRDefault="009E5252" w:rsidP="00C45DDA">
      <w:pPr>
        <w:contextualSpacing/>
        <w:jc w:val="both"/>
        <w:rPr>
          <w:rFonts w:cs="Calibri"/>
          <w:sz w:val="20"/>
          <w:szCs w:val="20"/>
          <w:u w:val="single"/>
        </w:rPr>
      </w:pPr>
      <w:r w:rsidRPr="009E5252">
        <w:rPr>
          <w:rFonts w:cs="Calibri"/>
          <w:sz w:val="20"/>
          <w:szCs w:val="20"/>
          <w:u w:val="single"/>
        </w:rPr>
        <w:t>Załącznik:</w:t>
      </w:r>
    </w:p>
    <w:p w:rsidR="009E5252" w:rsidRPr="00DA4A58" w:rsidRDefault="009E5252" w:rsidP="00C45DDA">
      <w:pPr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Raport oferty</w:t>
      </w:r>
    </w:p>
    <w:p w:rsidR="00C45DDA" w:rsidRPr="00647106" w:rsidRDefault="00C45DDA" w:rsidP="00C45DDA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bookmarkStart w:id="1" w:name="_GoBack"/>
      <w:bookmarkEnd w:id="1"/>
      <w:r w:rsidRPr="00DA4A58">
        <w:rPr>
          <w:rFonts w:cs="Calibri"/>
          <w:sz w:val="18"/>
          <w:szCs w:val="20"/>
        </w:rPr>
        <w:t xml:space="preserve">     </w:t>
      </w:r>
      <w:r>
        <w:rPr>
          <w:rFonts w:cs="Calibri"/>
          <w:sz w:val="18"/>
          <w:szCs w:val="20"/>
        </w:rPr>
        <w:t xml:space="preserve">                              </w:t>
      </w:r>
    </w:p>
    <w:p w:rsidR="00030C4B" w:rsidRDefault="00030C4B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ind w:left="5664" w:firstLine="70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:rsidR="00C45DDA" w:rsidRPr="00DA4A58" w:rsidRDefault="0021733B" w:rsidP="0021733B">
      <w:pPr>
        <w:ind w:left="7513" w:hanging="3827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</w:t>
      </w:r>
      <w:r w:rsidR="00C45DDA">
        <w:rPr>
          <w:rFonts w:cs="Calibri"/>
          <w:sz w:val="20"/>
          <w:szCs w:val="20"/>
        </w:rPr>
        <w:t>Agnieszka Korolczuk</w:t>
      </w:r>
    </w:p>
    <w:p w:rsidR="00434AEC" w:rsidRPr="00360201" w:rsidRDefault="00434AEC" w:rsidP="00360201"/>
    <w:sectPr w:rsidR="00434AEC" w:rsidRPr="0036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174 254 000,00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30C4B"/>
    <w:rsid w:val="000766FB"/>
    <w:rsid w:val="0021733B"/>
    <w:rsid w:val="00360201"/>
    <w:rsid w:val="003843E4"/>
    <w:rsid w:val="00392B1C"/>
    <w:rsid w:val="00434AEC"/>
    <w:rsid w:val="004A4D26"/>
    <w:rsid w:val="00556579"/>
    <w:rsid w:val="005823E9"/>
    <w:rsid w:val="00635C49"/>
    <w:rsid w:val="006C1767"/>
    <w:rsid w:val="006D3AE8"/>
    <w:rsid w:val="0082352E"/>
    <w:rsid w:val="00841479"/>
    <w:rsid w:val="009E4EAD"/>
    <w:rsid w:val="009E5252"/>
    <w:rsid w:val="00C373B7"/>
    <w:rsid w:val="00C45DDA"/>
    <w:rsid w:val="00DD3803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3E0A-F1EC-4616-A091-C334B609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21</cp:revision>
  <cp:lastPrinted>2021-10-19T10:24:00Z</cp:lastPrinted>
  <dcterms:created xsi:type="dcterms:W3CDTF">2019-06-03T12:16:00Z</dcterms:created>
  <dcterms:modified xsi:type="dcterms:W3CDTF">2021-10-19T10:25:00Z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