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4F6D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1C45C392" w14:textId="77777777" w:rsidR="0014034B" w:rsidRPr="0014034B" w:rsidRDefault="0014034B" w:rsidP="0014034B"/>
    <w:p w14:paraId="3B6C69A4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491D9BDC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056BE58D" w14:textId="77777777" w:rsidTr="00537CE3">
        <w:trPr>
          <w:trHeight w:val="1127"/>
        </w:trPr>
        <w:tc>
          <w:tcPr>
            <w:tcW w:w="9747" w:type="dxa"/>
            <w:gridSpan w:val="2"/>
          </w:tcPr>
          <w:p w14:paraId="0FF11440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2EA2A01C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2FE5293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371A3C3F" w14:textId="77777777" w:rsidTr="00537CE3">
        <w:tc>
          <w:tcPr>
            <w:tcW w:w="9747" w:type="dxa"/>
            <w:gridSpan w:val="2"/>
          </w:tcPr>
          <w:p w14:paraId="17520447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407AD82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43C3517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0EEBC3CB" w14:textId="77777777" w:rsidTr="00537CE3">
        <w:trPr>
          <w:trHeight w:val="745"/>
        </w:trPr>
        <w:tc>
          <w:tcPr>
            <w:tcW w:w="4960" w:type="dxa"/>
          </w:tcPr>
          <w:p w14:paraId="0485FED4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238DB880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3728EF24" w14:textId="77777777" w:rsidTr="00537CE3">
        <w:tc>
          <w:tcPr>
            <w:tcW w:w="4960" w:type="dxa"/>
          </w:tcPr>
          <w:p w14:paraId="05C30C8E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26C553D7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7B2E380B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2141E2A6" w14:textId="77777777" w:rsidTr="00537CE3">
        <w:tc>
          <w:tcPr>
            <w:tcW w:w="4960" w:type="dxa"/>
          </w:tcPr>
          <w:p w14:paraId="386AF65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7A7965A2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1E3CE5A0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77A0C4A1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6DA45BE2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5565CFA2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3DDB4E4C" w14:textId="77777777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zapytanie ofertowe</w:t>
      </w:r>
      <w:r w:rsidRPr="00426D2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26D24">
        <w:rPr>
          <w:rFonts w:ascii="Times New Roman" w:hAnsi="Times New Roman" w:cs="Times New Roman"/>
          <w:sz w:val="22"/>
          <w:szCs w:val="22"/>
        </w:rPr>
        <w:t>dotyczące</w:t>
      </w:r>
      <w:r w:rsidR="00FD481D">
        <w:rPr>
          <w:rFonts w:ascii="Times New Roman" w:hAnsi="Times New Roman" w:cs="Times New Roman"/>
          <w:sz w:val="22"/>
          <w:szCs w:val="22"/>
        </w:rPr>
        <w:t>:</w:t>
      </w:r>
    </w:p>
    <w:p w14:paraId="21578849" w14:textId="77777777" w:rsidR="00234BDF" w:rsidRPr="001D08B5" w:rsidRDefault="001D08B5" w:rsidP="00234BD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D08B5">
        <w:rPr>
          <w:rFonts w:ascii="Times New Roman" w:hAnsi="Times New Roman"/>
          <w:b/>
        </w:rPr>
        <w:t>Modernizacji sali konferencyjnej w budynku głównym w PZDR Świdnica</w:t>
      </w:r>
    </w:p>
    <w:p w14:paraId="361427B8" w14:textId="77777777" w:rsidR="006F58E3" w:rsidRPr="006F58E3" w:rsidRDefault="006F58E3" w:rsidP="006F58E3">
      <w:pPr>
        <w:pStyle w:val="Default"/>
        <w:rPr>
          <w:b/>
        </w:rPr>
      </w:pPr>
    </w:p>
    <w:p w14:paraId="3E449775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687346A2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29699A9B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535CF969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30D90777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001D4D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C70C7DF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DB098FF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EA2018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DDE7B3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360E939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84118B1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1C83C4FA" w14:textId="77777777" w:rsidTr="00F63771">
        <w:trPr>
          <w:trHeight w:val="2866"/>
        </w:trPr>
        <w:tc>
          <w:tcPr>
            <w:tcW w:w="10359" w:type="dxa"/>
          </w:tcPr>
          <w:p w14:paraId="245D1C6A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2317C761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248A8E8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84AFDD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355B741F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1082A401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7EDA6C90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06287D9F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14:paraId="5A67E539" w14:textId="77777777" w:rsidR="00912327" w:rsidRDefault="00912327" w:rsidP="00912327"/>
    <w:p w14:paraId="5ED198D7" w14:textId="77777777" w:rsidR="00912327" w:rsidRPr="00181F3F" w:rsidRDefault="00912327" w:rsidP="00912327">
      <w:pPr>
        <w:rPr>
          <w:rFonts w:ascii="Times New Roman" w:hAnsi="Times New Roman"/>
          <w:sz w:val="24"/>
          <w:szCs w:val="24"/>
        </w:rPr>
      </w:pPr>
      <w:r>
        <w:t>1</w:t>
      </w:r>
      <w:r w:rsidR="00A47404">
        <w:rPr>
          <w:rFonts w:ascii="Times New Roman" w:hAnsi="Times New Roman"/>
          <w:sz w:val="24"/>
          <w:szCs w:val="24"/>
        </w:rPr>
        <w:t xml:space="preserve">.  </w:t>
      </w:r>
      <w:r w:rsidRPr="00181F3F">
        <w:rPr>
          <w:rFonts w:ascii="Times New Roman" w:hAnsi="Times New Roman"/>
          <w:sz w:val="24"/>
          <w:szCs w:val="24"/>
        </w:rPr>
        <w:t xml:space="preserve">Jesteśmy związani niniejszą ofertą przez okres </w:t>
      </w:r>
      <w:r w:rsidR="00A0141B">
        <w:rPr>
          <w:rFonts w:ascii="Times New Roman" w:hAnsi="Times New Roman"/>
          <w:sz w:val="24"/>
          <w:szCs w:val="24"/>
        </w:rPr>
        <w:t>14</w:t>
      </w:r>
      <w:r w:rsidRPr="00181F3F">
        <w:rPr>
          <w:rFonts w:ascii="Times New Roman" w:hAnsi="Times New Roman"/>
          <w:sz w:val="24"/>
          <w:szCs w:val="24"/>
        </w:rPr>
        <w:t xml:space="preserve"> dni od upływu terminu składania ofert.</w:t>
      </w:r>
    </w:p>
    <w:p w14:paraId="29E167D8" w14:textId="77777777" w:rsidR="00912327" w:rsidRPr="00181F3F" w:rsidRDefault="00A47404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475986FC" w14:textId="77777777" w:rsidR="00912327" w:rsidRPr="00181F3F" w:rsidRDefault="00A0141B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250E">
        <w:rPr>
          <w:rFonts w:ascii="Times New Roman" w:hAnsi="Times New Roman"/>
          <w:sz w:val="24"/>
          <w:szCs w:val="24"/>
        </w:rPr>
        <w:t xml:space="preserve">.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509C5041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17BFBE3C" w14:textId="77777777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E705FB">
        <w:rPr>
          <w:rFonts w:ascii="Times New Roman" w:hAnsi="Times New Roman" w:cs="Times New Roman"/>
          <w:sz w:val="22"/>
          <w:szCs w:val="22"/>
        </w:rPr>
        <w:t>3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1F1B780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211969B7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66F95E81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8C0DD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4388231">
    <w:abstractNumId w:val="2"/>
  </w:num>
  <w:num w:numId="2" w16cid:durableId="294799758">
    <w:abstractNumId w:val="1"/>
  </w:num>
  <w:num w:numId="3" w16cid:durableId="11976946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4570504">
    <w:abstractNumId w:val="0"/>
  </w:num>
  <w:num w:numId="5" w16cid:durableId="1401901510">
    <w:abstractNumId w:val="5"/>
  </w:num>
  <w:num w:numId="6" w16cid:durableId="1057048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4034B"/>
    <w:rsid w:val="00181F3F"/>
    <w:rsid w:val="00197AB4"/>
    <w:rsid w:val="001A7263"/>
    <w:rsid w:val="001B5C96"/>
    <w:rsid w:val="001D08B5"/>
    <w:rsid w:val="001E23B0"/>
    <w:rsid w:val="001F01CA"/>
    <w:rsid w:val="00212FC1"/>
    <w:rsid w:val="0022136C"/>
    <w:rsid w:val="00234BDF"/>
    <w:rsid w:val="002372C8"/>
    <w:rsid w:val="002D56BA"/>
    <w:rsid w:val="0030401C"/>
    <w:rsid w:val="00304735"/>
    <w:rsid w:val="00355DB6"/>
    <w:rsid w:val="00374CC1"/>
    <w:rsid w:val="00392B07"/>
    <w:rsid w:val="004050F4"/>
    <w:rsid w:val="00426D24"/>
    <w:rsid w:val="00430835"/>
    <w:rsid w:val="00467BFA"/>
    <w:rsid w:val="00470DEF"/>
    <w:rsid w:val="00480106"/>
    <w:rsid w:val="004E7225"/>
    <w:rsid w:val="00501A85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6A23"/>
    <w:rsid w:val="007847E2"/>
    <w:rsid w:val="008466F2"/>
    <w:rsid w:val="0086306E"/>
    <w:rsid w:val="00872236"/>
    <w:rsid w:val="008C0DDB"/>
    <w:rsid w:val="008D3AB4"/>
    <w:rsid w:val="00912327"/>
    <w:rsid w:val="009330DF"/>
    <w:rsid w:val="00934C50"/>
    <w:rsid w:val="009C5B5F"/>
    <w:rsid w:val="00A0141B"/>
    <w:rsid w:val="00A03E88"/>
    <w:rsid w:val="00A05CC3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B15D20"/>
    <w:rsid w:val="00B44D8A"/>
    <w:rsid w:val="00B637DC"/>
    <w:rsid w:val="00BB03A7"/>
    <w:rsid w:val="00BB059D"/>
    <w:rsid w:val="00C12917"/>
    <w:rsid w:val="00C314ED"/>
    <w:rsid w:val="00C67F94"/>
    <w:rsid w:val="00C70FF3"/>
    <w:rsid w:val="00CC4B11"/>
    <w:rsid w:val="00CF04A1"/>
    <w:rsid w:val="00D35389"/>
    <w:rsid w:val="00DB0C16"/>
    <w:rsid w:val="00DC2EC8"/>
    <w:rsid w:val="00E27292"/>
    <w:rsid w:val="00E40702"/>
    <w:rsid w:val="00E705FB"/>
    <w:rsid w:val="00ED1CA0"/>
    <w:rsid w:val="00F05994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D187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955D-DBD6-413D-B69E-B2380801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2018-11-13T10:51:00Z</cp:lastPrinted>
  <dcterms:created xsi:type="dcterms:W3CDTF">2023-11-30T13:32:00Z</dcterms:created>
  <dcterms:modified xsi:type="dcterms:W3CDTF">2023-11-30T13:32:00Z</dcterms:modified>
</cp:coreProperties>
</file>