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1F666A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06F42622" wp14:editId="5F6788AB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1311"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="00981311"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>079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lang w:eastAsia="pl-PL"/>
        </w:rPr>
        <w:t>2022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1EA5" w:rsidRPr="0062483C">
        <w:rPr>
          <w:rFonts w:ascii="Times New Roman" w:eastAsia="Times New Roman" w:hAnsi="Times New Roman" w:cs="Times New Roman"/>
          <w:lang w:eastAsia="pl-PL"/>
        </w:rPr>
        <w:t>1</w:t>
      </w:r>
      <w:r w:rsidR="0062483C" w:rsidRPr="0062483C">
        <w:rPr>
          <w:rFonts w:ascii="Times New Roman" w:eastAsia="Times New Roman" w:hAnsi="Times New Roman" w:cs="Times New Roman"/>
          <w:lang w:eastAsia="pl-PL"/>
        </w:rPr>
        <w:t>2</w:t>
      </w:r>
      <w:r w:rsidRPr="0062483C">
        <w:rPr>
          <w:rFonts w:ascii="Times New Roman" w:eastAsia="Times New Roman" w:hAnsi="Times New Roman" w:cs="Times New Roman"/>
          <w:lang w:eastAsia="pl-PL"/>
        </w:rPr>
        <w:t>.04.2022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Pr="00C05577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361FD" w:rsidRPr="00C05577" w:rsidRDefault="0008288E" w:rsidP="001A6CB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Pr="00C05577">
        <w:rPr>
          <w:rFonts w:ascii="Times New Roman" w:eastAsia="Calibri" w:hAnsi="Times New Roman" w:cs="Times New Roman"/>
          <w:lang w:eastAsia="ar-SA"/>
        </w:rPr>
        <w:t>„</w:t>
      </w:r>
      <w:r w:rsidR="001A6CB5" w:rsidRPr="001A6CB5">
        <w:rPr>
          <w:rFonts w:ascii="Times New Roman" w:eastAsia="Calibri" w:hAnsi="Times New Roman" w:cs="Times New Roman"/>
          <w:b/>
          <w:lang w:eastAsia="ar-SA"/>
        </w:rPr>
        <w:t>DOSTAWA AKCESORIÓW I NARZĘDZI O</w:t>
      </w:r>
      <w:r w:rsidR="001A6CB5">
        <w:rPr>
          <w:rFonts w:ascii="Times New Roman" w:eastAsia="Calibri" w:hAnsi="Times New Roman" w:cs="Times New Roman"/>
          <w:b/>
          <w:lang w:eastAsia="ar-SA"/>
        </w:rPr>
        <w:t xml:space="preserve">PERACYJNYCH DO OPERACJI ROBOTEM </w:t>
      </w:r>
      <w:r w:rsidR="001A6CB5" w:rsidRPr="001A6CB5">
        <w:rPr>
          <w:rFonts w:ascii="Times New Roman" w:eastAsia="Calibri" w:hAnsi="Times New Roman" w:cs="Times New Roman"/>
          <w:b/>
          <w:lang w:eastAsia="ar-SA"/>
        </w:rPr>
        <w:t>CHIRURGICZNYM DA VINCI</w:t>
      </w:r>
      <w:r w:rsidRPr="00C05577">
        <w:rPr>
          <w:rFonts w:ascii="Times New Roman" w:eastAsia="Calibri" w:hAnsi="Times New Roman" w:cs="Times New Roman"/>
          <w:lang w:eastAsia="ar-SA"/>
        </w:rPr>
        <w:t>” informuje, że w przywołanym postępowaniu zosta</w:t>
      </w:r>
      <w:r w:rsidR="001A6CB5">
        <w:rPr>
          <w:rFonts w:ascii="Times New Roman" w:eastAsia="Calibri" w:hAnsi="Times New Roman" w:cs="Times New Roman"/>
          <w:lang w:eastAsia="ar-SA"/>
        </w:rPr>
        <w:t>ł</w:t>
      </w:r>
      <w:r w:rsidRPr="00C05577">
        <w:rPr>
          <w:rFonts w:ascii="Times New Roman" w:eastAsia="Calibri" w:hAnsi="Times New Roman" w:cs="Times New Roman"/>
          <w:lang w:eastAsia="ar-SA"/>
        </w:rPr>
        <w:t xml:space="preserve"> wybran</w:t>
      </w:r>
      <w:r w:rsidR="001A6CB5">
        <w:rPr>
          <w:rFonts w:ascii="Times New Roman" w:eastAsia="Calibri" w:hAnsi="Times New Roman" w:cs="Times New Roman"/>
          <w:lang w:eastAsia="ar-SA"/>
        </w:rPr>
        <w:t>y następujący Wykonawca</w:t>
      </w:r>
      <w:r w:rsidRPr="00C05577">
        <w:rPr>
          <w:rFonts w:ascii="Times New Roman" w:eastAsia="Calibri" w:hAnsi="Times New Roman" w:cs="Times New Roman"/>
          <w:lang w:eastAsia="ar-SA"/>
        </w:rPr>
        <w:t>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1F666A" w:rsidRPr="00C05577" w:rsidRDefault="001F666A" w:rsidP="001F666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1F666A" w:rsidRPr="00D46FAC" w:rsidRDefault="001F666A" w:rsidP="001F666A">
      <w:pPr>
        <w:pStyle w:val="Bezodstpw"/>
        <w:jc w:val="both"/>
        <w:rPr>
          <w:rFonts w:ascii="Times New Roman" w:hAnsi="Times New Roman"/>
          <w:b/>
        </w:rPr>
      </w:pPr>
      <w:proofErr w:type="spellStart"/>
      <w:r w:rsidRPr="00D46FAC">
        <w:rPr>
          <w:rFonts w:ascii="Times New Roman" w:hAnsi="Times New Roman"/>
          <w:b/>
        </w:rPr>
        <w:t>Synektik</w:t>
      </w:r>
      <w:proofErr w:type="spellEnd"/>
      <w:r w:rsidRPr="00D46FAC">
        <w:rPr>
          <w:rFonts w:ascii="Times New Roman" w:hAnsi="Times New Roman"/>
          <w:b/>
        </w:rPr>
        <w:t xml:space="preserve"> S.A.</w:t>
      </w:r>
    </w:p>
    <w:p w:rsidR="001F666A" w:rsidRPr="00D46FAC" w:rsidRDefault="001F666A" w:rsidP="001F666A">
      <w:pPr>
        <w:pStyle w:val="Bezodstpw"/>
        <w:jc w:val="both"/>
        <w:rPr>
          <w:rFonts w:ascii="Times New Roman" w:hAnsi="Times New Roman"/>
        </w:rPr>
      </w:pPr>
      <w:r w:rsidRPr="00D46FAC">
        <w:rPr>
          <w:rFonts w:ascii="Times New Roman" w:hAnsi="Times New Roman"/>
        </w:rPr>
        <w:t xml:space="preserve">ul: Józefa Piusa Dziekońskiego 3 </w:t>
      </w:r>
    </w:p>
    <w:p w:rsidR="001F666A" w:rsidRPr="00D46FAC" w:rsidRDefault="001F666A" w:rsidP="001F666A">
      <w:pPr>
        <w:pStyle w:val="Bezodstpw"/>
        <w:jc w:val="both"/>
        <w:rPr>
          <w:rFonts w:ascii="Times New Roman" w:hAnsi="Times New Roman"/>
        </w:rPr>
      </w:pPr>
      <w:r w:rsidRPr="00D46FAC">
        <w:rPr>
          <w:rFonts w:ascii="Times New Roman" w:hAnsi="Times New Roman"/>
        </w:rPr>
        <w:t>00-728 Warszawa</w:t>
      </w:r>
    </w:p>
    <w:p w:rsidR="001F666A" w:rsidRDefault="001F666A" w:rsidP="001F666A">
      <w:pPr>
        <w:pStyle w:val="Default"/>
        <w:rPr>
          <w:sz w:val="22"/>
          <w:szCs w:val="22"/>
        </w:rPr>
      </w:pPr>
    </w:p>
    <w:p w:rsidR="001F666A" w:rsidRDefault="001F666A" w:rsidP="001F666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1 - </w:t>
      </w:r>
      <w:r w:rsidRPr="00431837">
        <w:rPr>
          <w:b/>
          <w:bCs/>
          <w:sz w:val="22"/>
          <w:szCs w:val="22"/>
        </w:rPr>
        <w:t xml:space="preserve">160 488,86 zł </w:t>
      </w:r>
    </w:p>
    <w:p w:rsidR="001F666A" w:rsidRPr="00D46FAC" w:rsidRDefault="001F666A" w:rsidP="001F666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 xml:space="preserve">a </w:t>
      </w:r>
      <w:r w:rsidRPr="00D46FAC"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90 300,10</w:t>
      </w:r>
      <w:r w:rsidRPr="00D46FAC">
        <w:rPr>
          <w:b/>
          <w:bCs/>
          <w:sz w:val="22"/>
          <w:szCs w:val="22"/>
        </w:rPr>
        <w:t xml:space="preserve"> zł</w:t>
      </w:r>
    </w:p>
    <w:p w:rsidR="001F666A" w:rsidRPr="00D46FAC" w:rsidRDefault="001F666A" w:rsidP="001F666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 3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45 150,05</w:t>
      </w:r>
      <w:r w:rsidRPr="00D46FAC">
        <w:rPr>
          <w:b/>
          <w:bCs/>
          <w:sz w:val="22"/>
          <w:szCs w:val="22"/>
        </w:rPr>
        <w:t xml:space="preserve"> zł</w:t>
      </w:r>
    </w:p>
    <w:p w:rsidR="001F666A" w:rsidRPr="00D46FAC" w:rsidRDefault="001F666A" w:rsidP="001F666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 4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110 372,54 </w:t>
      </w:r>
      <w:r w:rsidRPr="00D46FAC">
        <w:rPr>
          <w:b/>
          <w:bCs/>
          <w:sz w:val="22"/>
          <w:szCs w:val="22"/>
        </w:rPr>
        <w:t xml:space="preserve"> zł</w:t>
      </w:r>
    </w:p>
    <w:p w:rsidR="001F666A" w:rsidRPr="00D46FAC" w:rsidRDefault="001F666A" w:rsidP="001F666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 5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85 536,00 </w:t>
      </w:r>
      <w:r w:rsidRPr="00D46FAC">
        <w:rPr>
          <w:b/>
          <w:bCs/>
          <w:sz w:val="22"/>
          <w:szCs w:val="22"/>
        </w:rPr>
        <w:t xml:space="preserve"> zł</w:t>
      </w:r>
    </w:p>
    <w:p w:rsidR="001F666A" w:rsidRPr="00D46FAC" w:rsidRDefault="001F666A" w:rsidP="001F666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 6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17 630,19 </w:t>
      </w:r>
      <w:r w:rsidRPr="00D46FAC">
        <w:rPr>
          <w:b/>
          <w:bCs/>
          <w:sz w:val="22"/>
          <w:szCs w:val="22"/>
        </w:rPr>
        <w:t xml:space="preserve"> zł</w:t>
      </w:r>
    </w:p>
    <w:p w:rsidR="001F666A" w:rsidRPr="00D46FAC" w:rsidRDefault="001F666A" w:rsidP="001F666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 7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18 060,30 </w:t>
      </w:r>
      <w:r w:rsidRPr="00D46FAC">
        <w:rPr>
          <w:b/>
          <w:bCs/>
          <w:sz w:val="22"/>
          <w:szCs w:val="22"/>
        </w:rPr>
        <w:t xml:space="preserve"> zł</w:t>
      </w:r>
    </w:p>
    <w:p w:rsidR="001F666A" w:rsidRPr="00D46FAC" w:rsidRDefault="001F666A" w:rsidP="001F666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 8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54 181,01 </w:t>
      </w:r>
      <w:r w:rsidRPr="00D46FAC">
        <w:rPr>
          <w:b/>
          <w:bCs/>
          <w:sz w:val="22"/>
          <w:szCs w:val="22"/>
        </w:rPr>
        <w:t xml:space="preserve"> zł</w:t>
      </w:r>
    </w:p>
    <w:p w:rsidR="001F666A" w:rsidRPr="00D46FAC" w:rsidRDefault="001F666A" w:rsidP="001F666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 9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10 178,78 </w:t>
      </w:r>
      <w:r w:rsidRPr="00D46FAC">
        <w:rPr>
          <w:b/>
          <w:bCs/>
          <w:sz w:val="22"/>
          <w:szCs w:val="22"/>
        </w:rPr>
        <w:t xml:space="preserve"> zł</w:t>
      </w:r>
    </w:p>
    <w:p w:rsidR="001F666A" w:rsidRPr="00D46FAC" w:rsidRDefault="001F666A" w:rsidP="001F666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 10 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22 639,82 </w:t>
      </w:r>
      <w:r w:rsidRPr="00D46FAC">
        <w:rPr>
          <w:b/>
          <w:bCs/>
          <w:sz w:val="22"/>
          <w:szCs w:val="22"/>
        </w:rPr>
        <w:t xml:space="preserve"> zł</w:t>
      </w:r>
    </w:p>
    <w:p w:rsidR="001F666A" w:rsidRPr="00C05577" w:rsidRDefault="001F666A" w:rsidP="001F666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30 dni</w:t>
      </w:r>
    </w:p>
    <w:p w:rsidR="001F666A" w:rsidRDefault="001F666A" w:rsidP="001F666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1F666A" w:rsidRDefault="001F666A" w:rsidP="0062483C">
      <w:pPr>
        <w:pStyle w:val="Bezodstpw"/>
        <w:jc w:val="both"/>
        <w:rPr>
          <w:rFonts w:ascii="Times New Roman" w:hAnsi="Times New Roman"/>
        </w:rPr>
      </w:pPr>
      <w:bookmarkStart w:id="0" w:name="_GoBack"/>
      <w:r w:rsidRPr="001F666A">
        <w:rPr>
          <w:rFonts w:ascii="Times New Roman" w:hAnsi="Times New Roman"/>
          <w:b/>
          <w:u w:val="single"/>
        </w:rPr>
        <w:t>Uzasadnienie:</w:t>
      </w:r>
      <w:r w:rsidRPr="00905E62">
        <w:rPr>
          <w:rFonts w:ascii="Times New Roman" w:hAnsi="Times New Roman"/>
        </w:rPr>
        <w:t xml:space="preserve"> Wymieniona powyżej oferta przedstawia najkorzystniejszy bilans ceny oraz innych kryteriów przewidzianych w dokumentach zamówienia i spełnia wymagania określone w Specyfikacji Istotnych Warunków Zamówienia. </w:t>
      </w:r>
    </w:p>
    <w:bookmarkEnd w:id="0"/>
    <w:p w:rsidR="001F666A" w:rsidRDefault="001F666A" w:rsidP="001F666A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1F666A" w:rsidRPr="00AD2FA8" w:rsidRDefault="001F666A" w:rsidP="001F666A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1F666A" w:rsidRPr="00AD2FA8" w:rsidRDefault="001F666A" w:rsidP="001F666A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F666A" w:rsidRPr="00C05577" w:rsidRDefault="001F666A" w:rsidP="001F666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1F666A" w:rsidRPr="00D46FAC" w:rsidRDefault="001F666A" w:rsidP="001F666A">
      <w:pPr>
        <w:pStyle w:val="Bezodstpw"/>
        <w:jc w:val="both"/>
        <w:rPr>
          <w:rFonts w:ascii="Times New Roman" w:hAnsi="Times New Roman"/>
          <w:b/>
        </w:rPr>
      </w:pPr>
      <w:proofErr w:type="spellStart"/>
      <w:r w:rsidRPr="00D46FAC">
        <w:rPr>
          <w:rFonts w:ascii="Times New Roman" w:hAnsi="Times New Roman"/>
          <w:b/>
        </w:rPr>
        <w:t>Synektik</w:t>
      </w:r>
      <w:proofErr w:type="spellEnd"/>
      <w:r w:rsidRPr="00D46FAC">
        <w:rPr>
          <w:rFonts w:ascii="Times New Roman" w:hAnsi="Times New Roman"/>
          <w:b/>
        </w:rPr>
        <w:t xml:space="preserve"> S.A.</w:t>
      </w:r>
    </w:p>
    <w:p w:rsidR="001F666A" w:rsidRPr="00D46FAC" w:rsidRDefault="001F666A" w:rsidP="001F666A">
      <w:pPr>
        <w:pStyle w:val="Bezodstpw"/>
        <w:jc w:val="both"/>
        <w:rPr>
          <w:rFonts w:ascii="Times New Roman" w:hAnsi="Times New Roman"/>
        </w:rPr>
      </w:pPr>
      <w:r w:rsidRPr="00D46FAC">
        <w:rPr>
          <w:rFonts w:ascii="Times New Roman" w:hAnsi="Times New Roman"/>
        </w:rPr>
        <w:t xml:space="preserve">ul: Józefa Piusa Dziekońskiego 3 </w:t>
      </w:r>
    </w:p>
    <w:p w:rsidR="001F666A" w:rsidRPr="00D46FAC" w:rsidRDefault="001F666A" w:rsidP="001F666A">
      <w:pPr>
        <w:pStyle w:val="Bezodstpw"/>
        <w:jc w:val="both"/>
        <w:rPr>
          <w:rFonts w:ascii="Times New Roman" w:hAnsi="Times New Roman"/>
        </w:rPr>
      </w:pPr>
      <w:r w:rsidRPr="00D46FAC">
        <w:rPr>
          <w:rFonts w:ascii="Times New Roman" w:hAnsi="Times New Roman"/>
        </w:rPr>
        <w:t>00-728 Warszawa</w:t>
      </w:r>
    </w:p>
    <w:p w:rsidR="001F666A" w:rsidRDefault="001F666A" w:rsidP="001F666A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F666A" w:rsidRPr="001F666A" w:rsidRDefault="001F666A" w:rsidP="001F666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1F666A">
        <w:rPr>
          <w:rFonts w:ascii="Times New Roman" w:eastAsia="Times New Roman" w:hAnsi="Times New Roman"/>
          <w:b/>
          <w:u w:val="single"/>
          <w:lang w:eastAsia="pl-PL"/>
        </w:rPr>
        <w:t>Streszczenie i porównanie ofert złożonych w postępowaniu: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1"/>
        <w:gridCol w:w="146"/>
        <w:gridCol w:w="146"/>
        <w:gridCol w:w="146"/>
      </w:tblGrid>
      <w:tr w:rsidR="001F666A" w:rsidRPr="00BC0C24" w:rsidTr="000D4FD1">
        <w:trPr>
          <w:trHeight w:val="430"/>
        </w:trPr>
        <w:tc>
          <w:tcPr>
            <w:tcW w:w="4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6A" w:rsidRDefault="001F666A" w:rsidP="000D4FD1">
            <w:pPr>
              <w:pStyle w:val="Bezodstpw"/>
              <w:rPr>
                <w:rFonts w:ascii="Times New Roman" w:hAnsi="Times New Roman"/>
              </w:rPr>
            </w:pPr>
            <w:r w:rsidRPr="0006559E">
              <w:rPr>
                <w:rFonts w:ascii="Times New Roman" w:hAnsi="Times New Roman"/>
              </w:rPr>
              <w:t>Ocena złożonych ofert wg przyjętych kryteriów</w:t>
            </w:r>
          </w:p>
          <w:p w:rsidR="001F666A" w:rsidRPr="00D46FAC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1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F666A" w:rsidRPr="00D46FAC" w:rsidTr="000D4FD1">
              <w:trPr>
                <w:trHeight w:val="315"/>
              </w:trPr>
              <w:tc>
                <w:tcPr>
                  <w:tcW w:w="91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1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26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160 488,86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160 488,86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2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F666A" w:rsidRPr="00D46FAC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1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F666A" w:rsidRPr="00D46FAC" w:rsidTr="000D4FD1">
              <w:trPr>
                <w:trHeight w:val="315"/>
              </w:trPr>
              <w:tc>
                <w:tcPr>
                  <w:tcW w:w="91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2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26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90 300,10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90 300,10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2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F666A" w:rsidRPr="00D46FAC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1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F666A" w:rsidRPr="00D46FAC" w:rsidTr="000D4FD1">
              <w:trPr>
                <w:trHeight w:val="315"/>
              </w:trPr>
              <w:tc>
                <w:tcPr>
                  <w:tcW w:w="91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3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26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45 150,05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45 150,05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2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F666A" w:rsidRPr="00D46FAC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1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F666A" w:rsidRPr="00D46FAC" w:rsidTr="000D4FD1">
              <w:trPr>
                <w:trHeight w:val="315"/>
              </w:trPr>
              <w:tc>
                <w:tcPr>
                  <w:tcW w:w="91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4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26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110 372,54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110 372,54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2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F666A" w:rsidRPr="00D46FAC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1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F666A" w:rsidRPr="00D46FAC" w:rsidTr="000D4FD1">
              <w:trPr>
                <w:trHeight w:val="315"/>
              </w:trPr>
              <w:tc>
                <w:tcPr>
                  <w:tcW w:w="91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5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26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F666A" w:rsidRPr="00D46FAC" w:rsidTr="000D4FD1">
              <w:trPr>
                <w:trHeight w:val="424"/>
              </w:trPr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85 536,00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85 536,00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2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F666A" w:rsidRPr="00D46FAC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1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F666A" w:rsidRPr="00D46FAC" w:rsidTr="000D4FD1">
              <w:trPr>
                <w:trHeight w:val="315"/>
              </w:trPr>
              <w:tc>
                <w:tcPr>
                  <w:tcW w:w="91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6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26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17 630,19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17 630,19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2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F666A" w:rsidRPr="00D46FAC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1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F666A" w:rsidRPr="00D46FAC" w:rsidTr="000D4FD1">
              <w:trPr>
                <w:trHeight w:val="315"/>
              </w:trPr>
              <w:tc>
                <w:tcPr>
                  <w:tcW w:w="91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Zadanie nr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7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26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17 630,19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17 630,19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2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F666A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1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F666A" w:rsidRPr="00D46FAC" w:rsidTr="000D4FD1">
              <w:trPr>
                <w:trHeight w:val="315"/>
              </w:trPr>
              <w:tc>
                <w:tcPr>
                  <w:tcW w:w="91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Zadanie nr 8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26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54 181,01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54 181,01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2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F666A" w:rsidRPr="00D46FAC" w:rsidTr="000D4FD1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666A" w:rsidRPr="00D46FAC" w:rsidRDefault="001F666A" w:rsidP="000D4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F666A" w:rsidRPr="00D46FAC" w:rsidRDefault="001F666A" w:rsidP="000D4F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F666A" w:rsidRPr="0006559E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6A" w:rsidRPr="0006559E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6A" w:rsidRPr="0006559E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6A" w:rsidRPr="0006559E" w:rsidRDefault="001F666A" w:rsidP="000D4FD1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1F666A" w:rsidRDefault="001F666A" w:rsidP="001F666A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522"/>
        <w:gridCol w:w="450"/>
        <w:gridCol w:w="1007"/>
        <w:gridCol w:w="321"/>
        <w:gridCol w:w="836"/>
        <w:gridCol w:w="484"/>
        <w:gridCol w:w="1060"/>
        <w:gridCol w:w="994"/>
      </w:tblGrid>
      <w:tr w:rsidR="001F666A" w:rsidRPr="00D46FAC" w:rsidTr="000D4FD1">
        <w:trPr>
          <w:trHeight w:val="31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Zadanie nr 9</w:t>
            </w: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Liczba pkt w kryterium - Cena – 60 %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10 178,78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60%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100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.=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 60,00   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100,00    </w:t>
            </w: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10 178,78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Liczba pkt w kryterium – termin dostawy –  40 %               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40%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100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.=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 40,00    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1F666A" w:rsidRDefault="001F666A" w:rsidP="001F666A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522"/>
        <w:gridCol w:w="450"/>
        <w:gridCol w:w="1007"/>
        <w:gridCol w:w="321"/>
        <w:gridCol w:w="836"/>
        <w:gridCol w:w="484"/>
        <w:gridCol w:w="1060"/>
        <w:gridCol w:w="994"/>
      </w:tblGrid>
      <w:tr w:rsidR="001F666A" w:rsidRPr="00D46FAC" w:rsidTr="000D4FD1">
        <w:trPr>
          <w:trHeight w:val="31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Zadanie nr 10</w:t>
            </w: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Liczba pkt w kryterium - Cena – 60 %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22 639,82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60%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100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.=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 60,00   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100,00    </w:t>
            </w: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22 639,82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Liczba pkt w kryterium – termin dostawy –  40 %               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40%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100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.=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 40,00    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66A" w:rsidRPr="00D46FAC" w:rsidTr="000D4FD1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66A" w:rsidRPr="00D46FAC" w:rsidRDefault="001F666A" w:rsidP="000D4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66A" w:rsidRPr="00D46FAC" w:rsidRDefault="001F666A" w:rsidP="000D4F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1F666A" w:rsidRDefault="001F666A" w:rsidP="001F666A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Unieważnienie</w:t>
      </w:r>
      <w:r w:rsidRPr="00C05577">
        <w:rPr>
          <w:rFonts w:ascii="Times New Roman" w:hAnsi="Times New Roman" w:cs="Times New Roman"/>
        </w:rPr>
        <w:t xml:space="preserve">: nie dotyczy  </w:t>
      </w:r>
    </w:p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Odrzucenia:</w:t>
      </w:r>
      <w:r w:rsidRPr="00C05577">
        <w:rPr>
          <w:rFonts w:ascii="Times New Roman" w:hAnsi="Times New Roman" w:cs="Times New Roman"/>
        </w:rPr>
        <w:t xml:space="preserve"> nie dotyczy</w:t>
      </w: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  <w:r w:rsidRPr="00E365A8">
        <w:rPr>
          <w:rFonts w:ascii="Times New Roman" w:hAnsi="Times New Roman" w:cs="Times New Roman"/>
        </w:rPr>
        <w:t xml:space="preserve">Jednocześnie, zgodnie z art. 253 ust. 1 pkt 1  </w:t>
      </w:r>
      <w:proofErr w:type="spellStart"/>
      <w:r w:rsidRPr="00E365A8">
        <w:rPr>
          <w:rFonts w:ascii="Times New Roman" w:hAnsi="Times New Roman" w:cs="Times New Roman"/>
        </w:rPr>
        <w:t>Pzp</w:t>
      </w:r>
      <w:proofErr w:type="spellEnd"/>
      <w:r w:rsidRPr="00E365A8">
        <w:rPr>
          <w:rFonts w:ascii="Times New Roman" w:hAnsi="Times New Roman" w:cs="Times New Roman"/>
        </w:rPr>
        <w:t xml:space="preserve"> Zamawiający informuje, że:</w:t>
      </w:r>
    </w:p>
    <w:p w:rsidR="00E365A8" w:rsidRPr="00E365A8" w:rsidRDefault="00E365A8" w:rsidP="00E365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365A8">
        <w:rPr>
          <w:rFonts w:ascii="Times New Roman" w:hAnsi="Times New Roman" w:cs="Times New Roman"/>
        </w:rPr>
        <w:t>żaden Wykonawca nie został wykluczony,</w:t>
      </w:r>
    </w:p>
    <w:p w:rsidR="00E365A8" w:rsidRPr="00E365A8" w:rsidRDefault="00E365A8" w:rsidP="00E365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nie została</w:t>
      </w:r>
      <w:r w:rsidRPr="00E365A8">
        <w:rPr>
          <w:rFonts w:ascii="Times New Roman" w:hAnsi="Times New Roman" w:cs="Times New Roman"/>
        </w:rPr>
        <w:t xml:space="preserve"> odrzucon</w:t>
      </w:r>
      <w:r>
        <w:rPr>
          <w:rFonts w:ascii="Times New Roman" w:hAnsi="Times New Roman" w:cs="Times New Roman"/>
        </w:rPr>
        <w:t>a żadna oferta</w:t>
      </w:r>
      <w:r w:rsidRPr="00E365A8">
        <w:rPr>
          <w:rFonts w:ascii="Times New Roman" w:hAnsi="Times New Roman" w:cs="Times New Roman"/>
        </w:rPr>
        <w:t>,</w:t>
      </w: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6A" w:rsidRDefault="001F6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Default="00E365A8" w:rsidP="00E365A8">
    <w:pPr>
      <w:pStyle w:val="Stopka"/>
      <w:pBdr>
        <w:top w:val="single" w:sz="4" w:space="1" w:color="auto"/>
      </w:pBdr>
    </w:pPr>
    <w:r>
      <w:t>SZP/FZ-</w:t>
    </w:r>
    <w:r w:rsidR="001F666A">
      <w:t>079/2022</w:t>
    </w:r>
  </w:p>
  <w:p w:rsidR="00E365A8" w:rsidRDefault="00E365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6A" w:rsidRDefault="001F6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6A" w:rsidRDefault="001F66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6A" w:rsidRDefault="001F66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6A" w:rsidRDefault="001F6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8</cp:revision>
  <cp:lastPrinted>2021-08-18T11:28:00Z</cp:lastPrinted>
  <dcterms:created xsi:type="dcterms:W3CDTF">2021-08-13T11:15:00Z</dcterms:created>
  <dcterms:modified xsi:type="dcterms:W3CDTF">2022-04-11T10:49:00Z</dcterms:modified>
</cp:coreProperties>
</file>