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11" w:rsidRPr="00A00312" w:rsidRDefault="00943811" w:rsidP="00943811">
      <w:pPr>
        <w:spacing w:after="0"/>
        <w:ind w:right="142"/>
        <w:jc w:val="right"/>
        <w:rPr>
          <w:rFonts w:ascii="Arial" w:hAnsi="Arial" w:cs="Arial"/>
          <w:sz w:val="20"/>
          <w:szCs w:val="20"/>
        </w:rPr>
      </w:pPr>
      <w:r w:rsidRPr="00A0031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A003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A00312">
        <w:rPr>
          <w:rFonts w:ascii="Arial" w:hAnsi="Arial" w:cs="Arial"/>
          <w:sz w:val="20"/>
          <w:szCs w:val="20"/>
        </w:rPr>
        <w:t>. do SIWZ</w:t>
      </w:r>
    </w:p>
    <w:p w:rsidR="00943811" w:rsidRPr="001237AF" w:rsidRDefault="00943811" w:rsidP="00943811">
      <w:pPr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1454B0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OSÓB, SKIEROWANYCH PRZEZ WYKONAWCĘ DO REALIZACJI ZAMÓWIENIA PUBLICZNEGO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</w:t>
      </w:r>
      <w:proofErr w:type="spellStart"/>
      <w:r w:rsidRPr="001237AF">
        <w:rPr>
          <w:rFonts w:ascii="Arial" w:eastAsia="Times New Roman" w:hAnsi="Arial" w:cs="Arial"/>
          <w:b/>
          <w:sz w:val="20"/>
          <w:szCs w:val="20"/>
          <w:lang w:eastAsia="pl-PL"/>
        </w:rPr>
        <w:t>CSA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1237AF">
        <w:rPr>
          <w:rFonts w:ascii="Arial" w:eastAsia="Times New Roman" w:hAnsi="Arial" w:cs="Arial"/>
          <w:b/>
          <w:sz w:val="20"/>
          <w:szCs w:val="20"/>
          <w:lang w:eastAsia="pl-PL"/>
        </w:rPr>
        <w:t>U</w:t>
      </w:r>
      <w:proofErr w:type="spellEnd"/>
    </w:p>
    <w:tbl>
      <w:tblPr>
        <w:tblStyle w:val="Tabela-Siatka"/>
        <w:tblW w:w="135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4"/>
        <w:gridCol w:w="2950"/>
        <w:gridCol w:w="2388"/>
        <w:gridCol w:w="3373"/>
        <w:gridCol w:w="1826"/>
        <w:gridCol w:w="2388"/>
      </w:tblGrid>
      <w:tr w:rsidR="00943811" w:rsidRPr="001237AF" w:rsidTr="00110543">
        <w:trPr>
          <w:trHeight w:val="388"/>
        </w:trPr>
        <w:tc>
          <w:tcPr>
            <w:tcW w:w="674" w:type="dxa"/>
            <w:vMerge w:val="restart"/>
            <w:vAlign w:val="center"/>
          </w:tcPr>
          <w:p w:rsidR="00943811" w:rsidRPr="001D69D1" w:rsidRDefault="00943811" w:rsidP="00110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950" w:type="dxa"/>
            <w:vMerge w:val="restart"/>
            <w:vAlign w:val="center"/>
          </w:tcPr>
          <w:p w:rsidR="00943811" w:rsidRPr="001D69D1" w:rsidRDefault="00943811" w:rsidP="00110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hAnsi="Arial" w:cs="Arial"/>
                <w:sz w:val="18"/>
                <w:szCs w:val="18"/>
              </w:rPr>
              <w:t>Imię i nazwisko lektora</w:t>
            </w:r>
          </w:p>
        </w:tc>
        <w:tc>
          <w:tcPr>
            <w:tcW w:w="5761" w:type="dxa"/>
            <w:gridSpan w:val="2"/>
            <w:vAlign w:val="center"/>
          </w:tcPr>
          <w:p w:rsidR="00943811" w:rsidRPr="001D69D1" w:rsidRDefault="00943811" w:rsidP="00110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eastAsia="Calibri" w:hAnsi="Arial" w:cs="Arial"/>
                <w:sz w:val="18"/>
                <w:szCs w:val="18"/>
              </w:rPr>
              <w:t>Poziom wykształcenia i kwalifikacji lektorów</w:t>
            </w:r>
          </w:p>
        </w:tc>
        <w:tc>
          <w:tcPr>
            <w:tcW w:w="1826" w:type="dxa"/>
            <w:vMerge w:val="restart"/>
            <w:vAlign w:val="center"/>
          </w:tcPr>
          <w:p w:rsidR="00943811" w:rsidRPr="001D69D1" w:rsidRDefault="00943811" w:rsidP="00110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eastAsia="Calibri" w:hAnsi="Arial" w:cs="Arial"/>
                <w:sz w:val="18"/>
                <w:szCs w:val="18"/>
              </w:rPr>
              <w:t>Funkcj</w:t>
            </w:r>
            <w:r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1D69D1">
              <w:rPr>
                <w:rFonts w:ascii="Arial" w:eastAsia="Calibri" w:hAnsi="Arial" w:cs="Arial"/>
                <w:sz w:val="18"/>
                <w:szCs w:val="18"/>
              </w:rPr>
              <w:t xml:space="preserve"> jaką będzie pełnił lektor </w:t>
            </w:r>
            <w:r w:rsidRPr="00EE584F">
              <w:rPr>
                <w:rFonts w:ascii="Arial" w:eastAsia="Calibri" w:hAnsi="Arial" w:cs="Arial"/>
                <w:sz w:val="18"/>
                <w:szCs w:val="18"/>
                <w:shd w:val="clear" w:color="auto" w:fill="BDD6EE" w:themeFill="accent1" w:themeFillTint="66"/>
                <w:vertAlign w:val="superscript"/>
              </w:rPr>
              <w:t>2</w:t>
            </w:r>
          </w:p>
        </w:tc>
        <w:tc>
          <w:tcPr>
            <w:tcW w:w="2388" w:type="dxa"/>
            <w:vMerge w:val="restart"/>
            <w:vAlign w:val="center"/>
          </w:tcPr>
          <w:p w:rsidR="00943811" w:rsidRPr="001D69D1" w:rsidRDefault="00943811" w:rsidP="00110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9D1">
              <w:rPr>
                <w:rFonts w:ascii="Arial" w:hAnsi="Arial" w:cs="Arial"/>
                <w:sz w:val="18"/>
                <w:szCs w:val="18"/>
              </w:rPr>
              <w:t xml:space="preserve">Przeprowadzone kursy stacjonarne na poziomie SPJ 1111 dla Resortu Obrony Narodowej,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D69D1">
              <w:rPr>
                <w:rFonts w:ascii="Arial" w:hAnsi="Arial" w:cs="Arial"/>
                <w:sz w:val="18"/>
                <w:szCs w:val="18"/>
              </w:rPr>
              <w:t>w których lektor prowadził minimalnie</w:t>
            </w:r>
            <w:r>
              <w:rPr>
                <w:rFonts w:ascii="Arial" w:hAnsi="Arial" w:cs="Arial"/>
                <w:sz w:val="18"/>
                <w:szCs w:val="18"/>
              </w:rPr>
              <w:t xml:space="preserve"> jeden kurs, minimum</w:t>
            </w:r>
            <w:r w:rsidRPr="001D69D1">
              <w:rPr>
                <w:rFonts w:ascii="Arial" w:hAnsi="Arial" w:cs="Arial"/>
                <w:sz w:val="18"/>
                <w:szCs w:val="18"/>
              </w:rPr>
              <w:t xml:space="preserve"> 260 godzin lekcyjnych </w:t>
            </w:r>
            <w:r>
              <w:rPr>
                <w:rFonts w:ascii="Arial" w:hAnsi="Arial" w:cs="Arial"/>
                <w:sz w:val="18"/>
                <w:szCs w:val="18"/>
              </w:rPr>
              <w:t>na każdym</w:t>
            </w:r>
            <w:r w:rsidRPr="001D69D1">
              <w:rPr>
                <w:rFonts w:ascii="Arial" w:hAnsi="Arial" w:cs="Arial"/>
                <w:sz w:val="18"/>
                <w:szCs w:val="18"/>
              </w:rPr>
              <w:t xml:space="preserve"> kursie.</w:t>
            </w:r>
          </w:p>
        </w:tc>
      </w:tr>
      <w:tr w:rsidR="00943811" w:rsidRPr="001237AF" w:rsidTr="00110543">
        <w:trPr>
          <w:cantSplit/>
          <w:trHeight w:val="1421"/>
        </w:trPr>
        <w:tc>
          <w:tcPr>
            <w:tcW w:w="674" w:type="dxa"/>
            <w:vMerge/>
          </w:tcPr>
          <w:p w:rsidR="00943811" w:rsidRPr="001D69D1" w:rsidRDefault="00943811" w:rsidP="00110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0" w:type="dxa"/>
            <w:vMerge/>
          </w:tcPr>
          <w:p w:rsidR="00943811" w:rsidRPr="001D69D1" w:rsidRDefault="00943811" w:rsidP="00110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943811" w:rsidRPr="001D69D1" w:rsidRDefault="00943811" w:rsidP="00110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Wyksztalcenie </w:t>
            </w:r>
            <w:r w:rsidRPr="00EE584F">
              <w:rPr>
                <w:rStyle w:val="Odwoanieprzypisudolnego"/>
                <w:rFonts w:ascii="Arial" w:hAnsi="Arial" w:cs="Arial"/>
                <w:sz w:val="18"/>
                <w:szCs w:val="18"/>
                <w:shd w:val="clear" w:color="auto" w:fill="BDD6EE" w:themeFill="accent1" w:themeFillTint="66"/>
              </w:rPr>
              <w:footnoteReference w:id="1"/>
            </w:r>
          </w:p>
        </w:tc>
        <w:tc>
          <w:tcPr>
            <w:tcW w:w="3372" w:type="dxa"/>
            <w:vAlign w:val="center"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t>Kwalifikacje pedagogiczne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584F">
              <w:rPr>
                <w:rFonts w:ascii="Arial" w:hAnsi="Arial" w:cs="Arial"/>
                <w:sz w:val="18"/>
                <w:szCs w:val="18"/>
                <w:shd w:val="clear" w:color="auto" w:fill="BDD6EE" w:themeFill="accent1" w:themeFillTint="66"/>
                <w:vertAlign w:val="superscript"/>
              </w:rPr>
              <w:t>2</w:t>
            </w:r>
          </w:p>
          <w:p w:rsidR="00943811" w:rsidRPr="001D69D1" w:rsidRDefault="00943811" w:rsidP="00110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6" w:type="dxa"/>
            <w:vMerge/>
            <w:textDirection w:val="tbRl"/>
          </w:tcPr>
          <w:p w:rsidR="00943811" w:rsidRPr="001D69D1" w:rsidRDefault="00943811" w:rsidP="0011054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943811" w:rsidRPr="001D69D1" w:rsidRDefault="00943811" w:rsidP="001105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3811" w:rsidRPr="001237AF" w:rsidTr="00110543">
        <w:trPr>
          <w:trHeight w:val="1620"/>
        </w:trPr>
        <w:tc>
          <w:tcPr>
            <w:tcW w:w="674" w:type="dxa"/>
            <w:vAlign w:val="center"/>
          </w:tcPr>
          <w:p w:rsidR="00943811" w:rsidRPr="001237AF" w:rsidRDefault="00943811" w:rsidP="0011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7A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50" w:type="dxa"/>
            <w:vAlign w:val="center"/>
          </w:tcPr>
          <w:p w:rsidR="00943811" w:rsidRPr="001237AF" w:rsidRDefault="00943811" w:rsidP="0011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Licencjat filologii angielskiej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Licencjat filologii dwóch języków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Magister filologii dwóch języków</w:t>
            </w:r>
          </w:p>
        </w:tc>
        <w:tc>
          <w:tcPr>
            <w:tcW w:w="3372" w:type="dxa"/>
            <w:vAlign w:val="center"/>
          </w:tcPr>
          <w:p w:rsidR="00943811" w:rsidRPr="00EB486F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Wykształcenie ze specjalnością nauczycielską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Kurs pedagogiczny</w:t>
            </w:r>
          </w:p>
        </w:tc>
        <w:tc>
          <w:tcPr>
            <w:tcW w:w="1826" w:type="dxa"/>
            <w:vAlign w:val="center"/>
          </w:tcPr>
          <w:p w:rsidR="00943811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Zasadniczy</w:t>
            </w:r>
          </w:p>
          <w:p w:rsidR="00943811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</w:p>
          <w:p w:rsidR="00943811" w:rsidRPr="00DF5E73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486F">
              <w:rPr>
                <w:rFonts w:ascii="Arial" w:hAnsi="Arial" w:cs="Arial"/>
                <w:sz w:val="18"/>
                <w:szCs w:val="18"/>
              </w:rPr>
              <w:t xml:space="preserve"> Awaryjny</w:t>
            </w:r>
          </w:p>
        </w:tc>
        <w:tc>
          <w:tcPr>
            <w:tcW w:w="2388" w:type="dxa"/>
            <w:vAlign w:val="center"/>
          </w:tcPr>
          <w:p w:rsidR="00943811" w:rsidRPr="001237AF" w:rsidRDefault="00943811" w:rsidP="00110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943811" w:rsidRPr="001237AF" w:rsidTr="00110543">
        <w:trPr>
          <w:trHeight w:val="1822"/>
        </w:trPr>
        <w:tc>
          <w:tcPr>
            <w:tcW w:w="674" w:type="dxa"/>
            <w:vAlign w:val="center"/>
          </w:tcPr>
          <w:p w:rsidR="00943811" w:rsidRPr="001237AF" w:rsidRDefault="00943811" w:rsidP="0011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7A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50" w:type="dxa"/>
            <w:vAlign w:val="center"/>
          </w:tcPr>
          <w:p w:rsidR="00943811" w:rsidRPr="001237AF" w:rsidRDefault="00943811" w:rsidP="0011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Licencjat filologii angielskiej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Licencjat filologii dwóch języków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Magister filologii dwóch języków</w:t>
            </w:r>
          </w:p>
        </w:tc>
        <w:tc>
          <w:tcPr>
            <w:tcW w:w="3372" w:type="dxa"/>
            <w:vAlign w:val="center"/>
          </w:tcPr>
          <w:p w:rsidR="00943811" w:rsidRPr="00EB486F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Wykształcenie ze specjalnością nauczycielską</w:t>
            </w:r>
          </w:p>
          <w:p w:rsidR="00943811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Kurs pedagogiczny</w:t>
            </w:r>
          </w:p>
        </w:tc>
        <w:tc>
          <w:tcPr>
            <w:tcW w:w="1826" w:type="dxa"/>
            <w:vAlign w:val="center"/>
          </w:tcPr>
          <w:p w:rsidR="00943811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Zasadniczy</w:t>
            </w:r>
          </w:p>
          <w:p w:rsidR="00943811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</w:p>
          <w:p w:rsidR="00943811" w:rsidRPr="00DF5E73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486F">
              <w:rPr>
                <w:rFonts w:ascii="Arial" w:hAnsi="Arial" w:cs="Arial"/>
                <w:sz w:val="18"/>
                <w:szCs w:val="18"/>
              </w:rPr>
              <w:t xml:space="preserve"> Awaryjny</w:t>
            </w:r>
          </w:p>
        </w:tc>
        <w:tc>
          <w:tcPr>
            <w:tcW w:w="2388" w:type="dxa"/>
            <w:vAlign w:val="center"/>
          </w:tcPr>
          <w:p w:rsidR="00943811" w:rsidRPr="001237AF" w:rsidRDefault="00943811" w:rsidP="00110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43811" w:rsidRPr="001237AF" w:rsidRDefault="00943811" w:rsidP="001105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811" w:rsidRPr="001237AF" w:rsidTr="00110543">
        <w:trPr>
          <w:trHeight w:val="1445"/>
        </w:trPr>
        <w:tc>
          <w:tcPr>
            <w:tcW w:w="674" w:type="dxa"/>
            <w:vAlign w:val="center"/>
          </w:tcPr>
          <w:p w:rsidR="00943811" w:rsidRPr="001237AF" w:rsidRDefault="00943811" w:rsidP="0011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7A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50" w:type="dxa"/>
            <w:vAlign w:val="center"/>
          </w:tcPr>
          <w:p w:rsidR="00943811" w:rsidRPr="001237AF" w:rsidRDefault="00943811" w:rsidP="0011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Licencjat filologii angielskiej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Licencjat filologii dwóch języków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Magister filologii dwóch języków</w:t>
            </w:r>
          </w:p>
        </w:tc>
        <w:tc>
          <w:tcPr>
            <w:tcW w:w="3372" w:type="dxa"/>
            <w:vAlign w:val="center"/>
          </w:tcPr>
          <w:p w:rsidR="00943811" w:rsidRPr="00EB486F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Wykształcenie ze specjalnością nauczycielską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Kurs pedagogiczny</w:t>
            </w:r>
          </w:p>
        </w:tc>
        <w:tc>
          <w:tcPr>
            <w:tcW w:w="1826" w:type="dxa"/>
            <w:vAlign w:val="center"/>
          </w:tcPr>
          <w:p w:rsidR="00943811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Zasadniczy</w:t>
            </w:r>
          </w:p>
          <w:p w:rsidR="00943811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</w:p>
          <w:p w:rsidR="00943811" w:rsidRPr="00DF5E73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486F">
              <w:rPr>
                <w:rFonts w:ascii="Arial" w:hAnsi="Arial" w:cs="Arial"/>
                <w:sz w:val="18"/>
                <w:szCs w:val="18"/>
              </w:rPr>
              <w:t xml:space="preserve"> Awaryjny</w:t>
            </w:r>
          </w:p>
        </w:tc>
        <w:tc>
          <w:tcPr>
            <w:tcW w:w="2388" w:type="dxa"/>
            <w:vAlign w:val="center"/>
          </w:tcPr>
          <w:p w:rsidR="00943811" w:rsidRPr="001237AF" w:rsidRDefault="00943811" w:rsidP="00110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0" w:name="_GoBack"/>
        <w:bookmarkEnd w:id="0"/>
      </w:tr>
      <w:tr w:rsidR="00943811" w:rsidRPr="001237AF" w:rsidTr="00110543">
        <w:trPr>
          <w:trHeight w:val="1571"/>
        </w:trPr>
        <w:tc>
          <w:tcPr>
            <w:tcW w:w="674" w:type="dxa"/>
            <w:vAlign w:val="center"/>
          </w:tcPr>
          <w:p w:rsidR="00943811" w:rsidRPr="001237AF" w:rsidRDefault="00943811" w:rsidP="0011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7A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50" w:type="dxa"/>
            <w:vAlign w:val="center"/>
          </w:tcPr>
          <w:p w:rsidR="00943811" w:rsidRPr="001237AF" w:rsidRDefault="00943811" w:rsidP="0011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Licencjat filologii angielskiej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Licencjat filologii dwóch języków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Magister filologii dwóch języków</w:t>
            </w:r>
          </w:p>
        </w:tc>
        <w:tc>
          <w:tcPr>
            <w:tcW w:w="3372" w:type="dxa"/>
            <w:vAlign w:val="center"/>
          </w:tcPr>
          <w:p w:rsidR="00943811" w:rsidRPr="00EB486F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Wykształcenie ze specjalnością nauczycielską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Kurs pedagogiczny</w:t>
            </w:r>
          </w:p>
        </w:tc>
        <w:tc>
          <w:tcPr>
            <w:tcW w:w="1826" w:type="dxa"/>
            <w:vAlign w:val="center"/>
          </w:tcPr>
          <w:p w:rsidR="00943811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Zasadniczy</w:t>
            </w:r>
          </w:p>
          <w:p w:rsidR="00943811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486F">
              <w:rPr>
                <w:rFonts w:ascii="Arial" w:hAnsi="Arial" w:cs="Arial"/>
                <w:sz w:val="18"/>
                <w:szCs w:val="18"/>
              </w:rPr>
              <w:t xml:space="preserve"> Awaryjny</w:t>
            </w:r>
          </w:p>
        </w:tc>
        <w:tc>
          <w:tcPr>
            <w:tcW w:w="2388" w:type="dxa"/>
            <w:vAlign w:val="center"/>
          </w:tcPr>
          <w:p w:rsidR="00943811" w:rsidRPr="001237AF" w:rsidRDefault="00943811" w:rsidP="00110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943811" w:rsidRPr="001237AF" w:rsidTr="00110543">
        <w:trPr>
          <w:trHeight w:val="1620"/>
        </w:trPr>
        <w:tc>
          <w:tcPr>
            <w:tcW w:w="674" w:type="dxa"/>
            <w:vAlign w:val="center"/>
          </w:tcPr>
          <w:p w:rsidR="00943811" w:rsidRPr="001237AF" w:rsidRDefault="00943811" w:rsidP="0011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7AF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950" w:type="dxa"/>
            <w:vAlign w:val="center"/>
          </w:tcPr>
          <w:p w:rsidR="00943811" w:rsidRPr="001237AF" w:rsidRDefault="00943811" w:rsidP="0011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Licencjat filologii angielskiej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Licencjat filologii dwóch języków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Magister filologii dwóch języków</w:t>
            </w:r>
          </w:p>
        </w:tc>
        <w:tc>
          <w:tcPr>
            <w:tcW w:w="3372" w:type="dxa"/>
            <w:vAlign w:val="center"/>
          </w:tcPr>
          <w:p w:rsidR="00943811" w:rsidRPr="00EB486F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Wykształcenie ze specjalnością nauczycielską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Kurs pedagogiczny</w:t>
            </w:r>
          </w:p>
        </w:tc>
        <w:tc>
          <w:tcPr>
            <w:tcW w:w="1826" w:type="dxa"/>
            <w:vAlign w:val="center"/>
          </w:tcPr>
          <w:p w:rsidR="00943811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Zasadniczy</w:t>
            </w:r>
          </w:p>
          <w:p w:rsidR="00943811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486F">
              <w:rPr>
                <w:rFonts w:ascii="Arial" w:hAnsi="Arial" w:cs="Arial"/>
                <w:sz w:val="18"/>
                <w:szCs w:val="18"/>
              </w:rPr>
              <w:t xml:space="preserve"> Awaryjny</w:t>
            </w:r>
          </w:p>
        </w:tc>
        <w:tc>
          <w:tcPr>
            <w:tcW w:w="2388" w:type="dxa"/>
            <w:vAlign w:val="center"/>
          </w:tcPr>
          <w:p w:rsidR="00943811" w:rsidRPr="001237AF" w:rsidRDefault="00943811" w:rsidP="00110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943811" w:rsidRPr="001237AF" w:rsidTr="00110543">
        <w:trPr>
          <w:trHeight w:val="1554"/>
        </w:trPr>
        <w:tc>
          <w:tcPr>
            <w:tcW w:w="674" w:type="dxa"/>
            <w:vAlign w:val="center"/>
          </w:tcPr>
          <w:p w:rsidR="00943811" w:rsidRPr="001237AF" w:rsidRDefault="00943811" w:rsidP="0011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7A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50" w:type="dxa"/>
            <w:vAlign w:val="center"/>
          </w:tcPr>
          <w:p w:rsidR="00943811" w:rsidRPr="001237AF" w:rsidRDefault="00943811" w:rsidP="00110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Licencjat filologii angielskiej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Licencjat filologii dwóch języków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 Magister filologii dwóch języków</w:t>
            </w:r>
          </w:p>
        </w:tc>
        <w:tc>
          <w:tcPr>
            <w:tcW w:w="3372" w:type="dxa"/>
            <w:vAlign w:val="center"/>
          </w:tcPr>
          <w:p w:rsidR="00943811" w:rsidRPr="00EB486F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>Wykształcenie ze specjalnością nauczycielską</w:t>
            </w: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B486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B486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B486F">
              <w:rPr>
                <w:rFonts w:ascii="Arial" w:hAnsi="Arial" w:cs="Arial"/>
                <w:sz w:val="16"/>
                <w:szCs w:val="16"/>
              </w:rPr>
              <w:t xml:space="preserve"> Kurs pedagogiczny</w:t>
            </w:r>
          </w:p>
        </w:tc>
        <w:tc>
          <w:tcPr>
            <w:tcW w:w="1826" w:type="dxa"/>
            <w:vAlign w:val="center"/>
          </w:tcPr>
          <w:p w:rsidR="00943811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Zasadniczy</w:t>
            </w:r>
          </w:p>
          <w:p w:rsidR="00943811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8"/>
                <w:szCs w:val="18"/>
              </w:rPr>
            </w:pPr>
            <w:r w:rsidRPr="00EB486F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EB486F">
              <w:rPr>
                <w:rFonts w:ascii="Arial" w:hAnsi="Arial" w:cs="Arial"/>
                <w:sz w:val="18"/>
                <w:szCs w:val="18"/>
              </w:rPr>
              <w:t xml:space="preserve"> Awaryjny</w:t>
            </w:r>
          </w:p>
        </w:tc>
        <w:tc>
          <w:tcPr>
            <w:tcW w:w="2388" w:type="dxa"/>
            <w:vAlign w:val="center"/>
          </w:tcPr>
          <w:p w:rsidR="00943811" w:rsidRPr="001237AF" w:rsidRDefault="00943811" w:rsidP="001105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</w:tbl>
    <w:p w:rsidR="00943811" w:rsidRPr="00A507B1" w:rsidRDefault="00943811" w:rsidP="00943811">
      <w:pPr>
        <w:widowControl w:val="0"/>
        <w:tabs>
          <w:tab w:val="left" w:pos="284"/>
        </w:tabs>
        <w:spacing w:before="40" w:after="240"/>
        <w:ind w:right="1418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Oświadczamy, że osoba/-y wymieniona/-e w ww. wykazie posiada/-ją zadeklarowane powyżej: wykształcenie, kwalifi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kacje i doświadczenie zawodowe zawarte w rozdziale XIV ust.1 pkt.1.1</w:t>
      </w: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 xml:space="preserve">Zobowiązuj-ę/-my się do dostarczenia do dnia zawarcia umowy kopii dyplomów, kwalifikacji, doświadczeń zawodowych dla wszystkich ww. osób przewidzianych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 realizacji przedmiotu zamówienia.</w:t>
      </w:r>
      <w:r w:rsidRPr="00EE584F">
        <w:rPr>
          <w:rFonts w:ascii="Arial" w:hAnsi="Arial" w:cs="Arial"/>
          <w:sz w:val="14"/>
          <w:szCs w:val="14"/>
        </w:rPr>
        <w:t xml:space="preserve"> </w:t>
      </w:r>
    </w:p>
    <w:p w:rsidR="00943811" w:rsidRPr="001D69D1" w:rsidRDefault="00943811" w:rsidP="00943811">
      <w:pPr>
        <w:widowControl w:val="0"/>
        <w:tabs>
          <w:tab w:val="left" w:pos="284"/>
        </w:tabs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69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…..........................................….</w:t>
      </w:r>
    </w:p>
    <w:p w:rsidR="00943811" w:rsidRPr="001D69D1" w:rsidRDefault="00943811" w:rsidP="00943811">
      <w:pPr>
        <w:widowControl w:val="0"/>
        <w:spacing w:after="0"/>
        <w:ind w:right="11907"/>
        <w:jc w:val="center"/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</w:pPr>
      <w:r w:rsidRPr="001D69D1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pl-PL"/>
        </w:rPr>
        <w:t>(miejscowość; data)</w:t>
      </w:r>
    </w:p>
    <w:p w:rsidR="00943811" w:rsidRPr="001D69D1" w:rsidRDefault="00943811" w:rsidP="00943811">
      <w:pPr>
        <w:widowControl w:val="0"/>
        <w:spacing w:after="0"/>
        <w:ind w:left="7797" w:right="1843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D69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……….............................................................................. </w:t>
      </w:r>
    </w:p>
    <w:p w:rsidR="00943811" w:rsidRPr="001D69D1" w:rsidRDefault="00943811" w:rsidP="00943811">
      <w:pPr>
        <w:widowControl w:val="0"/>
        <w:spacing w:before="40" w:after="40" w:line="360" w:lineRule="auto"/>
        <w:ind w:left="7797" w:right="1843" w:hanging="4"/>
        <w:jc w:val="center"/>
        <w:rPr>
          <w:rFonts w:ascii="Arial" w:hAnsi="Arial" w:cs="Arial"/>
          <w:b/>
          <w:color w:val="000000"/>
          <w:sz w:val="18"/>
          <w:szCs w:val="18"/>
        </w:rPr>
        <w:sectPr w:rsidR="00943811" w:rsidRPr="001D69D1" w:rsidSect="00A00312">
          <w:headerReference w:type="default" r:id="rId6"/>
          <w:footerReference w:type="default" r:id="rId7"/>
          <w:pgSz w:w="16838" w:h="11906" w:orient="landscape"/>
          <w:pgMar w:top="1417" w:right="678" w:bottom="1417" w:left="1417" w:header="708" w:footer="708" w:gutter="0"/>
          <w:cols w:space="708"/>
          <w:docGrid w:linePitch="360"/>
        </w:sectPr>
      </w:pPr>
      <w:r w:rsidRPr="001D69D1">
        <w:rPr>
          <w:rFonts w:ascii="Arial" w:eastAsia="Times New Roman" w:hAnsi="Arial" w:cs="Arial"/>
          <w:color w:val="000000" w:themeColor="text1"/>
          <w:sz w:val="18"/>
          <w:szCs w:val="18"/>
          <w:vertAlign w:val="superscript"/>
          <w:lang w:eastAsia="pl-PL"/>
        </w:rPr>
        <w:t>(podpis/-y osób uprawnionych do reprezentowania Wykonawcy)</w:t>
      </w:r>
    </w:p>
    <w:p w:rsidR="00943811" w:rsidRPr="00A00312" w:rsidRDefault="00943811" w:rsidP="00943811">
      <w:pPr>
        <w:spacing w:after="60"/>
        <w:jc w:val="right"/>
        <w:rPr>
          <w:rFonts w:ascii="Arial" w:hAnsi="Arial" w:cs="Arial"/>
          <w:sz w:val="20"/>
          <w:szCs w:val="20"/>
        </w:rPr>
      </w:pPr>
      <w:r w:rsidRPr="00A00312">
        <w:rPr>
          <w:rFonts w:ascii="Arial" w:hAnsi="Arial" w:cs="Arial"/>
          <w:sz w:val="20"/>
          <w:szCs w:val="20"/>
        </w:rPr>
        <w:lastRenderedPageBreak/>
        <w:t>Załącznik nr 2.</w:t>
      </w:r>
      <w:r>
        <w:rPr>
          <w:rFonts w:ascii="Arial" w:hAnsi="Arial" w:cs="Arial"/>
          <w:sz w:val="20"/>
          <w:szCs w:val="20"/>
        </w:rPr>
        <w:t>2</w:t>
      </w:r>
      <w:r w:rsidRPr="00A00312">
        <w:rPr>
          <w:rFonts w:ascii="Arial" w:hAnsi="Arial" w:cs="Arial"/>
          <w:sz w:val="20"/>
          <w:szCs w:val="20"/>
        </w:rPr>
        <w:t>. do SIWZ</w:t>
      </w:r>
    </w:p>
    <w:p w:rsidR="00943811" w:rsidRPr="00EE584F" w:rsidRDefault="00943811" w:rsidP="00943811">
      <w:pPr>
        <w:spacing w:after="60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EE584F">
        <w:rPr>
          <w:rFonts w:ascii="Arial" w:hAnsi="Arial" w:cs="Arial"/>
          <w:b/>
          <w:sz w:val="16"/>
          <w:szCs w:val="16"/>
        </w:rPr>
        <w:tab/>
      </w:r>
      <w:r w:rsidRPr="00EE584F">
        <w:rPr>
          <w:rFonts w:ascii="Arial" w:hAnsi="Arial" w:cs="Arial"/>
          <w:b/>
          <w:sz w:val="16"/>
          <w:szCs w:val="16"/>
        </w:rPr>
        <w:tab/>
        <w:t>WYKAZ OSÓB, SKIEROWANYCH PRZEZ WYKONAWCĘ DO REALIZACJI ZAMÓWIENIA PUBLICZNEGO</w:t>
      </w:r>
      <w:r w:rsidRPr="00EE584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 56. BLOT </w:t>
      </w:r>
    </w:p>
    <w:tbl>
      <w:tblPr>
        <w:tblStyle w:val="Tabela-Siatka3"/>
        <w:tblpPr w:leftFromText="141" w:rightFromText="141" w:vertAnchor="text" w:tblpY="1"/>
        <w:tblOverlap w:val="never"/>
        <w:tblW w:w="13471" w:type="dxa"/>
        <w:tblLayout w:type="fixed"/>
        <w:tblLook w:val="04A0" w:firstRow="1" w:lastRow="0" w:firstColumn="1" w:lastColumn="0" w:noHBand="0" w:noVBand="1"/>
      </w:tblPr>
      <w:tblGrid>
        <w:gridCol w:w="674"/>
        <w:gridCol w:w="2953"/>
        <w:gridCol w:w="2865"/>
        <w:gridCol w:w="2835"/>
        <w:gridCol w:w="1753"/>
        <w:gridCol w:w="2391"/>
      </w:tblGrid>
      <w:tr w:rsidR="00943811" w:rsidRPr="00EE584F" w:rsidTr="00110543">
        <w:trPr>
          <w:trHeight w:val="64"/>
        </w:trPr>
        <w:tc>
          <w:tcPr>
            <w:tcW w:w="674" w:type="dxa"/>
            <w:vMerge w:val="restart"/>
            <w:vAlign w:val="center"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2953" w:type="dxa"/>
            <w:vMerge w:val="restart"/>
            <w:vAlign w:val="center"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t>Imię i nazwisko lektora</w:t>
            </w:r>
          </w:p>
        </w:tc>
        <w:tc>
          <w:tcPr>
            <w:tcW w:w="5700" w:type="dxa"/>
            <w:gridSpan w:val="2"/>
            <w:vAlign w:val="center"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eastAsia="Calibri" w:hAnsi="Arial" w:cs="Arial"/>
                <w:sz w:val="16"/>
                <w:szCs w:val="16"/>
              </w:rPr>
              <w:t>Poziom wykształcenia i kwalifikacji lektorów</w:t>
            </w:r>
          </w:p>
        </w:tc>
        <w:tc>
          <w:tcPr>
            <w:tcW w:w="1753" w:type="dxa"/>
            <w:vMerge w:val="restart"/>
            <w:vAlign w:val="center"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EE584F">
              <w:rPr>
                <w:rFonts w:ascii="Arial" w:eastAsia="Calibri" w:hAnsi="Arial" w:cs="Arial"/>
                <w:sz w:val="16"/>
                <w:szCs w:val="16"/>
              </w:rPr>
              <w:t xml:space="preserve">Funkcja jaką będzie pełnił lektor  </w:t>
            </w:r>
            <w:r w:rsidRPr="000B46BC">
              <w:rPr>
                <w:rFonts w:ascii="Arial" w:eastAsia="Calibri" w:hAnsi="Arial" w:cs="Arial"/>
                <w:sz w:val="20"/>
                <w:szCs w:val="20"/>
                <w:shd w:val="clear" w:color="auto" w:fill="BDD6EE" w:themeFill="accent1" w:themeFillTint="66"/>
                <w:vertAlign w:val="superscript"/>
              </w:rPr>
              <w:t>1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943811" w:rsidRPr="00EE584F" w:rsidRDefault="00943811" w:rsidP="00110543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(SPJ 2222</w:t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) i Nazwa Jednostki </w:t>
            </w:r>
            <w:r w:rsidRPr="00EE584F">
              <w:rPr>
                <w:rFonts w:ascii="Arial" w:hAnsi="Arial" w:cs="Arial"/>
                <w:sz w:val="16"/>
                <w:szCs w:val="16"/>
              </w:rPr>
              <w:br/>
              <w:t xml:space="preserve">w których lektor prowadził w ilości minimum </w:t>
            </w:r>
            <w:r>
              <w:rPr>
                <w:rFonts w:ascii="Arial" w:hAnsi="Arial" w:cs="Arial"/>
                <w:sz w:val="16"/>
                <w:szCs w:val="16"/>
              </w:rPr>
              <w:t>jednego kursu</w:t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osobiście  minimalnie 15 godzin lekcyjnych </w:t>
            </w:r>
            <w:r w:rsidRPr="00EE584F">
              <w:rPr>
                <w:rFonts w:ascii="Arial" w:hAnsi="Arial" w:cs="Arial"/>
                <w:sz w:val="16"/>
                <w:szCs w:val="16"/>
              </w:rPr>
              <w:br/>
              <w:t>na każdym kursie</w:t>
            </w:r>
          </w:p>
        </w:tc>
      </w:tr>
      <w:tr w:rsidR="00943811" w:rsidRPr="00EE584F" w:rsidTr="00110543">
        <w:trPr>
          <w:cantSplit/>
          <w:trHeight w:val="1209"/>
        </w:trPr>
        <w:tc>
          <w:tcPr>
            <w:tcW w:w="674" w:type="dxa"/>
            <w:vMerge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3" w:type="dxa"/>
            <w:vMerge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5" w:type="dxa"/>
            <w:vAlign w:val="center"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t xml:space="preserve">Wyksztalcenie </w:t>
            </w:r>
            <w:r w:rsidRPr="000B46BC">
              <w:rPr>
                <w:rStyle w:val="Odwoanieprzypisudolnego"/>
                <w:rFonts w:ascii="Arial" w:hAnsi="Arial" w:cs="Arial"/>
                <w:sz w:val="20"/>
                <w:szCs w:val="20"/>
                <w:shd w:val="clear" w:color="auto" w:fill="BDD6EE" w:themeFill="accent1" w:themeFillTint="66"/>
              </w:rPr>
              <w:footnoteReference w:id="2"/>
            </w:r>
          </w:p>
        </w:tc>
        <w:tc>
          <w:tcPr>
            <w:tcW w:w="2835" w:type="dxa"/>
            <w:vAlign w:val="center"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t xml:space="preserve">Kwalifikacje pedagogiczne </w:t>
            </w:r>
            <w:r w:rsidRPr="000B46BC">
              <w:rPr>
                <w:rFonts w:ascii="Arial" w:hAnsi="Arial" w:cs="Arial"/>
                <w:sz w:val="20"/>
                <w:szCs w:val="20"/>
                <w:shd w:val="clear" w:color="auto" w:fill="BDD6EE" w:themeFill="accent1" w:themeFillTint="66"/>
                <w:vertAlign w:val="superscript"/>
              </w:rPr>
              <w:t>1</w:t>
            </w:r>
          </w:p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dxa"/>
            <w:vMerge/>
            <w:textDirection w:val="tbRl"/>
          </w:tcPr>
          <w:p w:rsidR="00943811" w:rsidRPr="00EE584F" w:rsidRDefault="00943811" w:rsidP="00110543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vMerge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3811" w:rsidRPr="00EE584F" w:rsidTr="00110543">
        <w:trPr>
          <w:trHeight w:val="1412"/>
        </w:trPr>
        <w:tc>
          <w:tcPr>
            <w:tcW w:w="674" w:type="dxa"/>
            <w:vAlign w:val="center"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53" w:type="dxa"/>
            <w:vAlign w:val="center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5" w:type="dxa"/>
            <w:vAlign w:val="center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 Licencjat filologii angielskiej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 Licencjat filologii dwóch języków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 Magister filologii dwóch języków</w:t>
            </w:r>
          </w:p>
        </w:tc>
        <w:tc>
          <w:tcPr>
            <w:tcW w:w="2835" w:type="dxa"/>
            <w:vAlign w:val="center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Wykształcenie ze specjalnością nauczycielską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Kurs pedagogiczny</w:t>
            </w:r>
          </w:p>
        </w:tc>
        <w:tc>
          <w:tcPr>
            <w:tcW w:w="1753" w:type="dxa"/>
            <w:vAlign w:val="center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Zasadniczy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Awaryjny</w:t>
            </w:r>
          </w:p>
        </w:tc>
        <w:tc>
          <w:tcPr>
            <w:tcW w:w="2391" w:type="dxa"/>
            <w:vAlign w:val="center"/>
          </w:tcPr>
          <w:p w:rsidR="00943811" w:rsidRPr="00EE584F" w:rsidRDefault="00943811" w:rsidP="00110543">
            <w:pPr>
              <w:ind w:left="34"/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</w:tr>
      <w:tr w:rsidR="00943811" w:rsidRPr="00EE584F" w:rsidTr="00110543">
        <w:trPr>
          <w:trHeight w:val="1545"/>
        </w:trPr>
        <w:tc>
          <w:tcPr>
            <w:tcW w:w="674" w:type="dxa"/>
            <w:vAlign w:val="center"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53" w:type="dxa"/>
            <w:vAlign w:val="center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5" w:type="dxa"/>
            <w:vAlign w:val="center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 Licencjat filologii angielskiej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 Licencjat filologii dwóch języków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 Magister filologii dwóch języków</w:t>
            </w:r>
          </w:p>
        </w:tc>
        <w:tc>
          <w:tcPr>
            <w:tcW w:w="2835" w:type="dxa"/>
            <w:vAlign w:val="center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Wykształcenie ze specjalnością nauczycielską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Kurs pedagogiczny</w:t>
            </w:r>
          </w:p>
        </w:tc>
        <w:tc>
          <w:tcPr>
            <w:tcW w:w="1753" w:type="dxa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Zasadniczy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Awaryjny</w:t>
            </w:r>
          </w:p>
        </w:tc>
        <w:tc>
          <w:tcPr>
            <w:tcW w:w="2391" w:type="dxa"/>
            <w:vAlign w:val="center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</w:tr>
      <w:tr w:rsidR="00943811" w:rsidRPr="00EE584F" w:rsidTr="00110543">
        <w:trPr>
          <w:trHeight w:val="934"/>
        </w:trPr>
        <w:tc>
          <w:tcPr>
            <w:tcW w:w="674" w:type="dxa"/>
            <w:vAlign w:val="center"/>
          </w:tcPr>
          <w:p w:rsidR="00943811" w:rsidRPr="00EE584F" w:rsidRDefault="00943811" w:rsidP="001105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  <w:r w:rsidRPr="00EE584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53" w:type="dxa"/>
            <w:vAlign w:val="center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5" w:type="dxa"/>
            <w:vAlign w:val="center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 Licencjat filologii angielskiej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 Licencjat filologii dwóch języków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 Magister filologii angielskiej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 Magister filologii dwóch języków</w:t>
            </w:r>
          </w:p>
        </w:tc>
        <w:tc>
          <w:tcPr>
            <w:tcW w:w="2835" w:type="dxa"/>
            <w:vAlign w:val="center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Wykształcenie ze specjalnością nauczycielską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Kurs pedagogiczny</w:t>
            </w:r>
          </w:p>
        </w:tc>
        <w:tc>
          <w:tcPr>
            <w:tcW w:w="1753" w:type="dxa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Zasadniczy</w:t>
            </w: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</w:p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E584F">
              <w:rPr>
                <w:rFonts w:ascii="Arial" w:hAnsi="Arial" w:cs="Arial"/>
                <w:sz w:val="16"/>
                <w:szCs w:val="16"/>
              </w:rPr>
              <w:t xml:space="preserve"> Awaryjny</w:t>
            </w:r>
          </w:p>
        </w:tc>
        <w:tc>
          <w:tcPr>
            <w:tcW w:w="2391" w:type="dxa"/>
            <w:vAlign w:val="center"/>
          </w:tcPr>
          <w:p w:rsidR="00943811" w:rsidRPr="00EE584F" w:rsidRDefault="00943811" w:rsidP="00110543">
            <w:pPr>
              <w:rPr>
                <w:rFonts w:ascii="Arial" w:hAnsi="Arial" w:cs="Arial"/>
                <w:sz w:val="16"/>
                <w:szCs w:val="16"/>
              </w:rPr>
            </w:pPr>
            <w:r w:rsidRPr="00EE584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</w:tr>
    </w:tbl>
    <w:p w:rsidR="00943811" w:rsidRPr="00EE584F" w:rsidRDefault="00943811" w:rsidP="00943811">
      <w:pPr>
        <w:widowControl w:val="0"/>
        <w:tabs>
          <w:tab w:val="left" w:pos="284"/>
        </w:tabs>
        <w:spacing w:before="40" w:after="240"/>
        <w:ind w:right="1418"/>
        <w:jc w:val="both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EE584F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 w:type="textWrapping" w:clear="all"/>
      </w: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Oświadczamy, że osoba/-y wymieniona/-e w ww. wykazie posiada/-ją zadeklarowane powyżej: wykształcenie, kwalifi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>kacje i doświadczenie zawodowe zawarte w rozdziale XIV ust.1 pkt.1.1</w:t>
      </w: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br/>
        <w:t xml:space="preserve">Zobowiązuj-ę/-my się do dostarczenia do dnia zawarcia umowy kopii dyplomów, kwalifikacji, doświadczeń zawodowych dla wszystkich ww. osób przewidzianych </w:t>
      </w:r>
      <w:r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 </w:t>
      </w:r>
      <w:r w:rsidRPr="00EE584F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do realizacji przedmiotu zamówienia.</w:t>
      </w:r>
      <w:r w:rsidRPr="00EE584F">
        <w:rPr>
          <w:rFonts w:ascii="Arial" w:hAnsi="Arial" w:cs="Arial"/>
          <w:sz w:val="14"/>
          <w:szCs w:val="14"/>
        </w:rPr>
        <w:t xml:space="preserve"> </w:t>
      </w:r>
    </w:p>
    <w:p w:rsidR="00943811" w:rsidRPr="00A00312" w:rsidRDefault="00943811" w:rsidP="00943811">
      <w:pPr>
        <w:widowControl w:val="0"/>
        <w:tabs>
          <w:tab w:val="left" w:pos="284"/>
        </w:tabs>
        <w:spacing w:before="40" w:after="0"/>
        <w:jc w:val="both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</w:pPr>
      <w:r w:rsidRPr="00A003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…..........................................….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A00312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(miejscowość; data)</w:t>
      </w:r>
    </w:p>
    <w:p w:rsidR="00943811" w:rsidRDefault="00943811" w:rsidP="00943811">
      <w:pPr>
        <w:widowControl w:val="0"/>
        <w:tabs>
          <w:tab w:val="left" w:pos="284"/>
        </w:tabs>
        <w:spacing w:before="40"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A003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…..............................</w:t>
      </w:r>
      <w:r w:rsidRPr="00A0031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....................................... </w:t>
      </w:r>
    </w:p>
    <w:p w:rsidR="00943811" w:rsidRPr="00DD2DBB" w:rsidRDefault="00943811" w:rsidP="00943811">
      <w:pPr>
        <w:widowControl w:val="0"/>
        <w:spacing w:before="40" w:after="0" w:line="360" w:lineRule="auto"/>
        <w:ind w:left="7797" w:right="1843" w:hanging="4"/>
        <w:jc w:val="center"/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pl-PL"/>
        </w:rPr>
      </w:pPr>
      <w:r w:rsidRPr="00A00312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pl-PL"/>
        </w:rPr>
        <w:t>(podpis/-y osób uprawniony</w:t>
      </w:r>
      <w:r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pl-PL"/>
        </w:rPr>
        <w:t>ch do reprezentowania Wykonawcy)</w:t>
      </w:r>
    </w:p>
    <w:p w:rsidR="00454FF2" w:rsidRDefault="00943811"/>
    <w:sectPr w:rsidR="00454FF2" w:rsidSect="009438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11" w:rsidRDefault="00943811" w:rsidP="00943811">
      <w:pPr>
        <w:spacing w:after="0" w:line="240" w:lineRule="auto"/>
      </w:pPr>
      <w:r>
        <w:separator/>
      </w:r>
    </w:p>
  </w:endnote>
  <w:endnote w:type="continuationSeparator" w:id="0">
    <w:p w:rsidR="00943811" w:rsidRDefault="00943811" w:rsidP="0094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00979"/>
      <w:docPartObj>
        <w:docPartGallery w:val="Page Numbers (Bottom of Page)"/>
        <w:docPartUnique/>
      </w:docPartObj>
    </w:sdtPr>
    <w:sdtContent>
      <w:p w:rsidR="00943811" w:rsidRDefault="009438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43811" w:rsidRDefault="0094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11" w:rsidRDefault="00943811" w:rsidP="00943811">
      <w:pPr>
        <w:spacing w:after="0" w:line="240" w:lineRule="auto"/>
      </w:pPr>
      <w:r>
        <w:separator/>
      </w:r>
    </w:p>
  </w:footnote>
  <w:footnote w:type="continuationSeparator" w:id="0">
    <w:p w:rsidR="00943811" w:rsidRDefault="00943811" w:rsidP="00943811">
      <w:pPr>
        <w:spacing w:after="0" w:line="240" w:lineRule="auto"/>
      </w:pPr>
      <w:r>
        <w:continuationSeparator/>
      </w:r>
    </w:p>
  </w:footnote>
  <w:footnote w:id="1">
    <w:p w:rsidR="00943811" w:rsidRDefault="00943811" w:rsidP="009438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584F">
        <w:rPr>
          <w:rFonts w:ascii="Arial" w:hAnsi="Arial" w:cs="Arial"/>
          <w:sz w:val="16"/>
          <w:szCs w:val="16"/>
          <w:shd w:val="clear" w:color="auto" w:fill="BDD6EE" w:themeFill="accent1" w:themeFillTint="66"/>
        </w:rPr>
        <w:t>Właściwe okienko należy zaznaczyć  „</w:t>
      </w:r>
      <w:r w:rsidRPr="00EE584F">
        <w:rPr>
          <w:rFonts w:ascii="Arial" w:hAnsi="Arial" w:cs="Arial"/>
          <w:b/>
          <w:sz w:val="16"/>
          <w:szCs w:val="16"/>
          <w:shd w:val="clear" w:color="auto" w:fill="BDD6EE" w:themeFill="accent1" w:themeFillTint="66"/>
        </w:rPr>
        <w:t>×</w:t>
      </w:r>
      <w:r w:rsidRPr="00EE584F">
        <w:rPr>
          <w:rFonts w:ascii="Arial" w:hAnsi="Arial" w:cs="Arial"/>
          <w:sz w:val="16"/>
          <w:szCs w:val="16"/>
          <w:shd w:val="clear" w:color="auto" w:fill="BDD6EE" w:themeFill="accent1" w:themeFillTint="66"/>
        </w:rPr>
        <w:t>”</w:t>
      </w:r>
    </w:p>
  </w:footnote>
  <w:footnote w:id="2">
    <w:p w:rsidR="00943811" w:rsidRPr="00EE584F" w:rsidRDefault="00943811" w:rsidP="00943811">
      <w:pPr>
        <w:pStyle w:val="Tekstprzypisudolnego"/>
        <w:rPr>
          <w:rFonts w:ascii="Arial" w:hAnsi="Arial" w:cs="Arial"/>
          <w:sz w:val="16"/>
          <w:szCs w:val="16"/>
        </w:rPr>
      </w:pPr>
      <w:r w:rsidRPr="00EE584F">
        <w:rPr>
          <w:rStyle w:val="Odwoanieprzypisudolnego"/>
          <w:rFonts w:ascii="Arial" w:hAnsi="Arial" w:cs="Arial"/>
          <w:sz w:val="16"/>
          <w:szCs w:val="16"/>
          <w:shd w:val="clear" w:color="auto" w:fill="BDD6EE" w:themeFill="accent1" w:themeFillTint="66"/>
        </w:rPr>
        <w:footnoteRef/>
      </w:r>
      <w:r w:rsidRPr="00EE584F">
        <w:rPr>
          <w:rFonts w:ascii="Arial" w:hAnsi="Arial" w:cs="Arial"/>
          <w:sz w:val="16"/>
          <w:szCs w:val="16"/>
          <w:shd w:val="clear" w:color="auto" w:fill="BDD6EE" w:themeFill="accent1" w:themeFillTint="66"/>
        </w:rPr>
        <w:t xml:space="preserve"> Właściwe okienko należy zaznaczyć  „</w:t>
      </w:r>
      <w:r w:rsidRPr="00EE584F">
        <w:rPr>
          <w:rFonts w:ascii="Arial" w:hAnsi="Arial" w:cs="Arial"/>
          <w:b/>
          <w:sz w:val="16"/>
          <w:szCs w:val="16"/>
          <w:shd w:val="clear" w:color="auto" w:fill="BDD6EE" w:themeFill="accent1" w:themeFillTint="66"/>
        </w:rPr>
        <w:t>×</w:t>
      </w:r>
      <w:r w:rsidRPr="00EE584F">
        <w:rPr>
          <w:rFonts w:ascii="Arial" w:hAnsi="Arial" w:cs="Arial"/>
          <w:sz w:val="16"/>
          <w:szCs w:val="16"/>
          <w:shd w:val="clear" w:color="auto" w:fill="BDD6EE" w:themeFill="accent1" w:themeFillTint="66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11" w:rsidRPr="00943811" w:rsidRDefault="00943811" w:rsidP="00943811">
    <w:pPr>
      <w:pStyle w:val="Nagwek"/>
      <w:jc w:val="right"/>
      <w:rPr>
        <w:rFonts w:ascii="Arial" w:hAnsi="Arial" w:cs="Arial"/>
        <w:i/>
      </w:rPr>
    </w:pPr>
    <w:r w:rsidRPr="00943811">
      <w:rPr>
        <w:rFonts w:ascii="Arial" w:hAnsi="Arial" w:cs="Arial"/>
        <w:i/>
      </w:rPr>
      <w:t>Numer referencyjny: P/03/IW/20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4D"/>
    <w:rsid w:val="008D1E90"/>
    <w:rsid w:val="00943811"/>
    <w:rsid w:val="00A21C4D"/>
    <w:rsid w:val="00F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BFBC0"/>
  <w15:chartTrackingRefBased/>
  <w15:docId w15:val="{E3349810-5351-4D55-BFE2-0D4C0383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8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943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43811"/>
    <w:rPr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59"/>
    <w:rsid w:val="0094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9438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811"/>
  </w:style>
  <w:style w:type="paragraph" w:styleId="Stopka">
    <w:name w:val="footer"/>
    <w:basedOn w:val="Normalny"/>
    <w:link w:val="StopkaZnak"/>
    <w:uiPriority w:val="99"/>
    <w:unhideWhenUsed/>
    <w:rsid w:val="0094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Ryżowicz Monika</cp:lastModifiedBy>
  <cp:revision>2</cp:revision>
  <dcterms:created xsi:type="dcterms:W3CDTF">2020-01-14T08:22:00Z</dcterms:created>
  <dcterms:modified xsi:type="dcterms:W3CDTF">2020-01-14T08:23:00Z</dcterms:modified>
</cp:coreProperties>
</file>