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16" w:rsidRPr="00971877" w:rsidRDefault="00757A1F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 sprawy 55</w:t>
      </w:r>
      <w:r w:rsidR="00D7575F">
        <w:rPr>
          <w:rFonts w:cs="Arial"/>
          <w:sz w:val="22"/>
          <w:szCs w:val="22"/>
        </w:rPr>
        <w:t>/2021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>
        <w:rPr>
          <w:rFonts w:cs="Arial"/>
          <w:sz w:val="22"/>
          <w:szCs w:val="22"/>
        </w:rPr>
        <w:t>06</w:t>
      </w:r>
      <w:r w:rsidR="004F7116" w:rsidRPr="00D774B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12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  <w:r w:rsidRPr="00303C99">
        <w:rPr>
          <w:rFonts w:eastAsia="Calibri" w:cs="Arial"/>
          <w:sz w:val="22"/>
          <w:szCs w:val="22"/>
          <w:lang w:eastAsia="en-US"/>
        </w:rPr>
        <w:t>Dotyczy postępowania</w:t>
      </w:r>
      <w:r w:rsidR="00C86D14">
        <w:rPr>
          <w:rFonts w:eastAsia="Calibri" w:cs="Arial"/>
          <w:sz w:val="22"/>
          <w:szCs w:val="22"/>
          <w:lang w:eastAsia="en-US"/>
        </w:rPr>
        <w:t xml:space="preserve"> sektorowego</w:t>
      </w:r>
      <w:r w:rsidRPr="00303C99">
        <w:rPr>
          <w:rFonts w:eastAsia="Calibri" w:cs="Arial"/>
          <w:sz w:val="22"/>
          <w:szCs w:val="22"/>
          <w:lang w:eastAsia="en-US"/>
        </w:rPr>
        <w:t xml:space="preserve"> prowadzonego w trybie prze</w:t>
      </w:r>
      <w:r w:rsidR="00C86D14">
        <w:rPr>
          <w:rFonts w:eastAsia="Calibri" w:cs="Arial"/>
          <w:sz w:val="22"/>
          <w:szCs w:val="22"/>
          <w:lang w:eastAsia="en-US"/>
        </w:rPr>
        <w:t>targu nieograniczonego p.n.</w:t>
      </w:r>
      <w:r w:rsidRPr="00303C99">
        <w:rPr>
          <w:rFonts w:eastAsia="Calibri" w:cs="Arial"/>
          <w:sz w:val="22"/>
          <w:szCs w:val="22"/>
          <w:lang w:eastAsia="en-US"/>
        </w:rPr>
        <w:t>:</w:t>
      </w:r>
      <w:r w:rsidRPr="00303C99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:rsidR="00757A1F" w:rsidRPr="003875D4" w:rsidRDefault="00757A1F" w:rsidP="00757A1F">
      <w:pPr>
        <w:jc w:val="center"/>
        <w:rPr>
          <w:rFonts w:cs="Arial"/>
          <w:b/>
          <w:sz w:val="22"/>
          <w:szCs w:val="22"/>
        </w:rPr>
      </w:pPr>
      <w:r w:rsidRPr="003875D4">
        <w:rPr>
          <w:rFonts w:cs="Arial"/>
          <w:b/>
          <w:bCs/>
          <w:sz w:val="22"/>
          <w:szCs w:val="22"/>
        </w:rPr>
        <w:t>„</w:t>
      </w:r>
      <w:r w:rsidRPr="003875D4">
        <w:rPr>
          <w:rFonts w:cs="Arial"/>
          <w:b/>
          <w:sz w:val="22"/>
          <w:szCs w:val="22"/>
        </w:rPr>
        <w:t xml:space="preserve">Świadczenie usług pocztowych oraz kurierskich w obrocie krajowym i zagranicznym w zakresie przyjmowania, przemieszczania i doręczania przesyłek listowych i kurierskich oraz zwrot do zamawiającego przesyłek pocztowych po wyczerpaniu możliwości ich dostarczenia lub wydania odbiorcy w rozumieniu Ustawy z dnia 23.11.2012 roku Prawo Pocztowe ( </w:t>
      </w:r>
      <w:proofErr w:type="spellStart"/>
      <w:r w:rsidRPr="003875D4">
        <w:rPr>
          <w:rFonts w:cs="Arial"/>
          <w:b/>
          <w:sz w:val="22"/>
          <w:szCs w:val="22"/>
        </w:rPr>
        <w:t>t.j</w:t>
      </w:r>
      <w:proofErr w:type="spellEnd"/>
      <w:r w:rsidRPr="003875D4">
        <w:rPr>
          <w:rFonts w:cs="Arial"/>
          <w:b/>
          <w:sz w:val="22"/>
          <w:szCs w:val="22"/>
        </w:rPr>
        <w:t>. Dz.U. 2020 poz. 1041 ze zm.) dla potrzeb Zakładu Wodociągów i Kanalizacji Spółka z o.o. w Szczecinie”</w:t>
      </w:r>
    </w:p>
    <w:p w:rsidR="00623316" w:rsidRDefault="00623316" w:rsidP="00322909">
      <w:pPr>
        <w:spacing w:before="120"/>
        <w:jc w:val="center"/>
        <w:rPr>
          <w:rFonts w:cs="Arial"/>
          <w:b/>
          <w:sz w:val="22"/>
          <w:szCs w:val="22"/>
        </w:rPr>
      </w:pPr>
    </w:p>
    <w:p w:rsidR="00F45C97" w:rsidRDefault="00303C99" w:rsidP="00F45C97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Spółka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757A1F">
        <w:rPr>
          <w:rFonts w:cs="Arial"/>
          <w:sz w:val="22"/>
          <w:szCs w:val="22"/>
        </w:rPr>
        <w:t xml:space="preserve"> dniu 06</w:t>
      </w:r>
      <w:r w:rsidR="004F7116" w:rsidRPr="00D774B2">
        <w:rPr>
          <w:rFonts w:cs="Arial"/>
          <w:sz w:val="22"/>
          <w:szCs w:val="22"/>
        </w:rPr>
        <w:t>.</w:t>
      </w:r>
      <w:r w:rsidR="00757A1F">
        <w:rPr>
          <w:rFonts w:cs="Arial"/>
          <w:sz w:val="22"/>
          <w:szCs w:val="22"/>
        </w:rPr>
        <w:t>12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12.00</w:t>
      </w:r>
      <w:r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>warcie ofert w postępowaniu</w:t>
      </w:r>
      <w:r w:rsidR="00123DC1">
        <w:rPr>
          <w:rFonts w:cs="Arial"/>
          <w:sz w:val="22"/>
          <w:szCs w:val="22"/>
        </w:rPr>
        <w:t xml:space="preserve"> o nazwie jak wyżej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wpłyn</w:t>
      </w:r>
      <w:r w:rsidR="001E29C4">
        <w:rPr>
          <w:rFonts w:cs="Arial"/>
          <w:sz w:val="22"/>
          <w:szCs w:val="22"/>
        </w:rPr>
        <w:t>ęły 2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>ofert</w:t>
      </w:r>
      <w:r w:rsidR="001E29C4">
        <w:rPr>
          <w:rFonts w:cs="Arial"/>
          <w:sz w:val="22"/>
          <w:szCs w:val="22"/>
        </w:rPr>
        <w:t>y</w:t>
      </w:r>
      <w:r w:rsidR="004F7116" w:rsidRPr="00D774B2">
        <w:rPr>
          <w:rFonts w:cs="Arial"/>
          <w:sz w:val="22"/>
          <w:szCs w:val="22"/>
        </w:rPr>
        <w:t xml:space="preserve">. </w:t>
      </w:r>
    </w:p>
    <w:p w:rsidR="006F1519" w:rsidRPr="006F1519" w:rsidRDefault="006F1519" w:rsidP="00522ECC">
      <w:pPr>
        <w:spacing w:line="276" w:lineRule="auto"/>
        <w:ind w:firstLine="709"/>
        <w:rPr>
          <w:rFonts w:cs="Arial"/>
          <w:sz w:val="22"/>
          <w:szCs w:val="22"/>
        </w:rPr>
      </w:pPr>
      <w:r w:rsidRPr="006F1519">
        <w:rPr>
          <w:rFonts w:cs="Arial"/>
          <w:sz w:val="22"/>
          <w:szCs w:val="22"/>
        </w:rPr>
        <w:t>Kwota, jaką Zamawiający zamierza przeznaczyć na sfina</w:t>
      </w:r>
      <w:r w:rsidR="001E29C4">
        <w:rPr>
          <w:rFonts w:cs="Arial"/>
          <w:sz w:val="22"/>
          <w:szCs w:val="22"/>
        </w:rPr>
        <w:t>nsowanie zamówienia wynosi</w:t>
      </w:r>
      <w:r w:rsidR="00F45C97">
        <w:rPr>
          <w:rFonts w:cs="Arial"/>
          <w:sz w:val="22"/>
          <w:szCs w:val="22"/>
        </w:rPr>
        <w:t xml:space="preserve">: </w:t>
      </w:r>
      <w:r w:rsidR="00757A1F">
        <w:rPr>
          <w:rFonts w:cs="Arial"/>
          <w:sz w:val="22"/>
          <w:szCs w:val="22"/>
        </w:rPr>
        <w:t>600 000,00</w:t>
      </w:r>
      <w:r w:rsidR="00F45C97">
        <w:rPr>
          <w:rFonts w:cs="Arial"/>
          <w:sz w:val="22"/>
          <w:szCs w:val="22"/>
        </w:rPr>
        <w:t xml:space="preserve"> </w:t>
      </w:r>
      <w:r w:rsidR="001E29C4">
        <w:rPr>
          <w:rFonts w:cs="Arial"/>
          <w:sz w:val="22"/>
          <w:szCs w:val="22"/>
        </w:rPr>
        <w:t>zł</w:t>
      </w:r>
      <w:r w:rsidR="00522ECC">
        <w:rPr>
          <w:rFonts w:cs="Arial"/>
          <w:sz w:val="22"/>
          <w:szCs w:val="22"/>
        </w:rPr>
        <w:t xml:space="preserve"> netto</w:t>
      </w:r>
      <w:r w:rsidR="00F45C97">
        <w:rPr>
          <w:rFonts w:cs="Arial"/>
          <w:sz w:val="22"/>
          <w:szCs w:val="22"/>
        </w:rPr>
        <w:t xml:space="preserve">.  </w:t>
      </w:r>
    </w:p>
    <w:p w:rsidR="006F1519" w:rsidRPr="006F1519" w:rsidRDefault="006F1519" w:rsidP="006F1519">
      <w:pPr>
        <w:spacing w:before="120" w:after="120"/>
        <w:jc w:val="both"/>
        <w:rPr>
          <w:rFonts w:cs="Arial"/>
          <w:b/>
          <w:sz w:val="22"/>
          <w:szCs w:val="22"/>
        </w:rPr>
      </w:pPr>
      <w:r w:rsidRPr="006F1519">
        <w:rPr>
          <w:rFonts w:cs="Arial"/>
          <w:b/>
          <w:sz w:val="22"/>
          <w:szCs w:val="22"/>
        </w:rPr>
        <w:t>Wykaz złożonych  ofert:</w:t>
      </w:r>
    </w:p>
    <w:p w:rsidR="006F1519" w:rsidRPr="006F1519" w:rsidRDefault="006F1519" w:rsidP="006F1519">
      <w:pPr>
        <w:spacing w:before="120" w:after="120"/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3584"/>
        <w:gridCol w:w="4820"/>
      </w:tblGrid>
      <w:tr w:rsidR="00757A1F" w:rsidRPr="005B427D" w:rsidTr="008A5097">
        <w:tc>
          <w:tcPr>
            <w:tcW w:w="947" w:type="dxa"/>
            <w:shd w:val="clear" w:color="auto" w:fill="auto"/>
          </w:tcPr>
          <w:p w:rsidR="00757A1F" w:rsidRPr="005B427D" w:rsidRDefault="00757A1F" w:rsidP="008A5097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5B427D">
              <w:rPr>
                <w:rFonts w:cs="Arial"/>
                <w:b/>
                <w:sz w:val="22"/>
                <w:szCs w:val="22"/>
              </w:rPr>
              <w:t>Numer</w:t>
            </w:r>
          </w:p>
          <w:p w:rsidR="00757A1F" w:rsidRPr="005B427D" w:rsidRDefault="00757A1F" w:rsidP="008A5097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5B427D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3584" w:type="dxa"/>
            <w:shd w:val="clear" w:color="auto" w:fill="auto"/>
          </w:tcPr>
          <w:p w:rsidR="00757A1F" w:rsidRPr="005B427D" w:rsidRDefault="00757A1F" w:rsidP="008A5097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5B427D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820" w:type="dxa"/>
            <w:shd w:val="clear" w:color="auto" w:fill="auto"/>
          </w:tcPr>
          <w:p w:rsidR="00757A1F" w:rsidRPr="005B427D" w:rsidRDefault="00757A1F" w:rsidP="008A5097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5B427D">
              <w:rPr>
                <w:rFonts w:cs="Arial"/>
                <w:b/>
                <w:sz w:val="22"/>
                <w:szCs w:val="22"/>
              </w:rPr>
              <w:t xml:space="preserve">Cena oferty brutto </w:t>
            </w:r>
            <w:bookmarkStart w:id="0" w:name="_GoBack"/>
            <w:bookmarkEnd w:id="0"/>
          </w:p>
        </w:tc>
      </w:tr>
      <w:tr w:rsidR="00757A1F" w:rsidRPr="005B427D" w:rsidTr="008A5097">
        <w:trPr>
          <w:trHeight w:val="1235"/>
        </w:trPr>
        <w:tc>
          <w:tcPr>
            <w:tcW w:w="947" w:type="dxa"/>
            <w:shd w:val="clear" w:color="auto" w:fill="auto"/>
            <w:vAlign w:val="center"/>
          </w:tcPr>
          <w:p w:rsidR="00757A1F" w:rsidRPr="005B427D" w:rsidRDefault="00757A1F" w:rsidP="008A5097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5B427D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757A1F" w:rsidRPr="005B427D" w:rsidRDefault="00757A1F" w:rsidP="008A5097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5B427D">
              <w:rPr>
                <w:rFonts w:cs="Arial"/>
                <w:sz w:val="22"/>
                <w:szCs w:val="22"/>
              </w:rPr>
              <w:t xml:space="preserve">Poczta Polska S.A. </w:t>
            </w:r>
          </w:p>
          <w:p w:rsidR="00757A1F" w:rsidRPr="005B427D" w:rsidRDefault="00757A1F" w:rsidP="008A5097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5B427D">
              <w:rPr>
                <w:rFonts w:cs="Arial"/>
                <w:sz w:val="22"/>
                <w:szCs w:val="22"/>
              </w:rPr>
              <w:t xml:space="preserve">Ul. Rodziny Hiszpańskich 8 </w:t>
            </w:r>
          </w:p>
          <w:p w:rsidR="00757A1F" w:rsidRPr="005B427D" w:rsidRDefault="00757A1F" w:rsidP="008A5097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5B427D">
              <w:rPr>
                <w:rFonts w:cs="Arial"/>
                <w:sz w:val="22"/>
                <w:szCs w:val="22"/>
              </w:rPr>
              <w:t xml:space="preserve">00-940 Warszawa 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57A1F" w:rsidRPr="005B427D" w:rsidRDefault="00757A1F" w:rsidP="008A5097">
            <w:pPr>
              <w:suppressAutoHyphens/>
              <w:ind w:left="1854" w:hanging="1854"/>
              <w:jc w:val="both"/>
              <w:rPr>
                <w:rFonts w:eastAsia="Calibri" w:cs="Arial"/>
                <w:b/>
                <w:sz w:val="22"/>
                <w:szCs w:val="22"/>
              </w:rPr>
            </w:pPr>
            <w:r w:rsidRPr="005B427D">
              <w:rPr>
                <w:rFonts w:eastAsia="Calibri" w:cs="Arial"/>
                <w:b/>
                <w:sz w:val="22"/>
                <w:szCs w:val="22"/>
              </w:rPr>
              <w:t>w zakresie części nr 1 – usługi pocztowe:</w:t>
            </w:r>
          </w:p>
          <w:p w:rsidR="00757A1F" w:rsidRPr="005B427D" w:rsidRDefault="00757A1F" w:rsidP="008A5097">
            <w:pPr>
              <w:suppressAutoHyphens/>
              <w:ind w:left="1854" w:hanging="1854"/>
              <w:jc w:val="both"/>
              <w:rPr>
                <w:rFonts w:eastAsia="Calibri" w:cs="Arial"/>
                <w:b/>
                <w:sz w:val="22"/>
                <w:szCs w:val="22"/>
                <w:u w:val="single"/>
              </w:rPr>
            </w:pPr>
            <w:r w:rsidRPr="005B427D">
              <w:rPr>
                <w:rFonts w:eastAsia="Calibri" w:cs="Arial"/>
                <w:b/>
                <w:sz w:val="22"/>
                <w:szCs w:val="22"/>
                <w:u w:val="single"/>
              </w:rPr>
              <w:t>558 031,35 zł brutto</w:t>
            </w:r>
          </w:p>
          <w:p w:rsidR="00757A1F" w:rsidRPr="005B427D" w:rsidRDefault="00757A1F" w:rsidP="008A5097">
            <w:pPr>
              <w:suppressAutoHyphens/>
              <w:ind w:left="1854" w:hanging="1854"/>
              <w:jc w:val="both"/>
              <w:rPr>
                <w:rFonts w:eastAsia="Calibri" w:cs="Arial"/>
                <w:b/>
                <w:sz w:val="22"/>
                <w:szCs w:val="22"/>
              </w:rPr>
            </w:pPr>
          </w:p>
          <w:p w:rsidR="00757A1F" w:rsidRPr="005B427D" w:rsidRDefault="00757A1F" w:rsidP="008A5097">
            <w:pPr>
              <w:suppressAutoHyphens/>
              <w:ind w:left="1854" w:hanging="1854"/>
              <w:jc w:val="both"/>
              <w:rPr>
                <w:rFonts w:eastAsia="Calibri" w:cs="Arial"/>
                <w:b/>
                <w:sz w:val="22"/>
                <w:szCs w:val="22"/>
              </w:rPr>
            </w:pPr>
            <w:r w:rsidRPr="005B427D">
              <w:rPr>
                <w:rFonts w:eastAsia="Calibri" w:cs="Arial"/>
                <w:b/>
                <w:sz w:val="22"/>
                <w:szCs w:val="22"/>
              </w:rPr>
              <w:t>w zakresie części nr 2 – usługi kurierskie:</w:t>
            </w:r>
          </w:p>
          <w:p w:rsidR="00757A1F" w:rsidRPr="005B427D" w:rsidRDefault="00757A1F" w:rsidP="008A5097">
            <w:pPr>
              <w:suppressAutoHyphens/>
              <w:ind w:left="1854" w:hanging="1854"/>
              <w:jc w:val="both"/>
              <w:rPr>
                <w:rFonts w:eastAsia="Calibri" w:cs="Arial"/>
                <w:b/>
                <w:sz w:val="22"/>
                <w:szCs w:val="22"/>
                <w:u w:val="single"/>
              </w:rPr>
            </w:pPr>
            <w:r w:rsidRPr="005B427D">
              <w:rPr>
                <w:rFonts w:eastAsia="Calibri" w:cs="Arial"/>
                <w:b/>
                <w:sz w:val="22"/>
                <w:szCs w:val="22"/>
                <w:u w:val="single"/>
              </w:rPr>
              <w:t>8 416,02 zł brutto</w:t>
            </w:r>
          </w:p>
        </w:tc>
      </w:tr>
      <w:tr w:rsidR="00757A1F" w:rsidRPr="005B427D" w:rsidTr="008A5097">
        <w:trPr>
          <w:trHeight w:val="1235"/>
        </w:trPr>
        <w:tc>
          <w:tcPr>
            <w:tcW w:w="947" w:type="dxa"/>
            <w:shd w:val="clear" w:color="auto" w:fill="auto"/>
            <w:vAlign w:val="center"/>
          </w:tcPr>
          <w:p w:rsidR="00757A1F" w:rsidRPr="005B427D" w:rsidRDefault="00757A1F" w:rsidP="008A5097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5B427D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757A1F" w:rsidRPr="005B427D" w:rsidRDefault="00757A1F" w:rsidP="008A5097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5B427D">
              <w:rPr>
                <w:rFonts w:cs="Arial"/>
                <w:sz w:val="22"/>
                <w:szCs w:val="22"/>
              </w:rPr>
              <w:t>Speedmail</w:t>
            </w:r>
            <w:proofErr w:type="spellEnd"/>
            <w:r w:rsidRPr="005B427D">
              <w:rPr>
                <w:rFonts w:cs="Arial"/>
                <w:sz w:val="22"/>
                <w:szCs w:val="22"/>
              </w:rPr>
              <w:t xml:space="preserve"> Sp. z o.o.</w:t>
            </w:r>
          </w:p>
          <w:p w:rsidR="00757A1F" w:rsidRPr="005B427D" w:rsidRDefault="00757A1F" w:rsidP="008A5097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5B427D">
              <w:rPr>
                <w:rFonts w:cs="Arial"/>
                <w:sz w:val="22"/>
                <w:szCs w:val="22"/>
              </w:rPr>
              <w:t xml:space="preserve">Ul. </w:t>
            </w:r>
            <w:proofErr w:type="spellStart"/>
            <w:r w:rsidRPr="005B427D">
              <w:rPr>
                <w:rFonts w:cs="Arial"/>
                <w:sz w:val="22"/>
                <w:szCs w:val="22"/>
              </w:rPr>
              <w:t>Belzacka</w:t>
            </w:r>
            <w:proofErr w:type="spellEnd"/>
            <w:r w:rsidRPr="005B427D">
              <w:rPr>
                <w:rFonts w:cs="Arial"/>
                <w:sz w:val="22"/>
                <w:szCs w:val="22"/>
              </w:rPr>
              <w:t xml:space="preserve"> 176/178</w:t>
            </w:r>
          </w:p>
          <w:p w:rsidR="00757A1F" w:rsidRPr="005B427D" w:rsidRDefault="00757A1F" w:rsidP="008A5097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5B427D">
              <w:rPr>
                <w:rFonts w:cs="Arial"/>
                <w:sz w:val="22"/>
                <w:szCs w:val="22"/>
              </w:rPr>
              <w:t>97-300 Piotrków Trybunalski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57A1F" w:rsidRPr="005B427D" w:rsidRDefault="00757A1F" w:rsidP="008A5097">
            <w:pPr>
              <w:suppressAutoHyphens/>
              <w:ind w:left="1854" w:hanging="1854"/>
              <w:jc w:val="both"/>
              <w:rPr>
                <w:rFonts w:eastAsia="Calibri" w:cs="Arial"/>
                <w:b/>
                <w:sz w:val="22"/>
                <w:szCs w:val="22"/>
              </w:rPr>
            </w:pPr>
            <w:r w:rsidRPr="005B427D">
              <w:rPr>
                <w:rFonts w:eastAsia="Calibri" w:cs="Arial"/>
                <w:b/>
                <w:sz w:val="22"/>
                <w:szCs w:val="22"/>
              </w:rPr>
              <w:t>w zakresie części nr 1 – usługi pocztowe:</w:t>
            </w:r>
          </w:p>
          <w:p w:rsidR="00757A1F" w:rsidRPr="005B427D" w:rsidRDefault="00757A1F" w:rsidP="008A5097">
            <w:pPr>
              <w:suppressAutoHyphens/>
              <w:ind w:left="1854" w:hanging="1854"/>
              <w:jc w:val="both"/>
              <w:rPr>
                <w:rFonts w:eastAsia="Calibri" w:cs="Arial"/>
                <w:b/>
                <w:sz w:val="22"/>
                <w:szCs w:val="22"/>
                <w:u w:val="single"/>
              </w:rPr>
            </w:pPr>
            <w:r w:rsidRPr="005B427D">
              <w:rPr>
                <w:rFonts w:eastAsia="Calibri" w:cs="Arial"/>
                <w:b/>
                <w:sz w:val="22"/>
                <w:szCs w:val="22"/>
                <w:u w:val="single"/>
              </w:rPr>
              <w:t>545 695,77 zł brutto</w:t>
            </w:r>
          </w:p>
          <w:p w:rsidR="00757A1F" w:rsidRPr="005B427D" w:rsidRDefault="00757A1F" w:rsidP="008A5097">
            <w:pPr>
              <w:suppressAutoHyphens/>
              <w:ind w:left="1854" w:hanging="1854"/>
              <w:jc w:val="both"/>
              <w:rPr>
                <w:rFonts w:eastAsia="Calibri" w:cs="Arial"/>
                <w:b/>
                <w:sz w:val="22"/>
                <w:szCs w:val="22"/>
              </w:rPr>
            </w:pPr>
          </w:p>
          <w:p w:rsidR="00757A1F" w:rsidRPr="005B427D" w:rsidRDefault="00757A1F" w:rsidP="008A5097">
            <w:pPr>
              <w:suppressAutoHyphens/>
              <w:ind w:left="1854" w:hanging="1854"/>
              <w:jc w:val="both"/>
              <w:rPr>
                <w:rFonts w:eastAsia="Calibri" w:cs="Arial"/>
                <w:b/>
                <w:sz w:val="22"/>
                <w:szCs w:val="22"/>
              </w:rPr>
            </w:pPr>
            <w:r w:rsidRPr="005B427D">
              <w:rPr>
                <w:rFonts w:eastAsia="Calibri" w:cs="Arial"/>
                <w:b/>
                <w:sz w:val="22"/>
                <w:szCs w:val="22"/>
              </w:rPr>
              <w:t>w zakresie części nr 2 – usługi kurierskie:</w:t>
            </w:r>
          </w:p>
          <w:p w:rsidR="00757A1F" w:rsidRPr="005B427D" w:rsidRDefault="00757A1F" w:rsidP="008A5097">
            <w:pPr>
              <w:suppressAutoHyphens/>
              <w:ind w:left="1854" w:hanging="1854"/>
              <w:jc w:val="both"/>
              <w:rPr>
                <w:rFonts w:eastAsia="Calibri" w:cs="Arial"/>
                <w:b/>
                <w:sz w:val="22"/>
                <w:szCs w:val="22"/>
                <w:u w:val="single"/>
              </w:rPr>
            </w:pPr>
            <w:r w:rsidRPr="005B427D">
              <w:rPr>
                <w:rFonts w:eastAsia="Calibri" w:cs="Arial"/>
                <w:b/>
                <w:sz w:val="22"/>
                <w:szCs w:val="22"/>
                <w:u w:val="single"/>
              </w:rPr>
              <w:t>brak ofert</w:t>
            </w:r>
          </w:p>
        </w:tc>
      </w:tr>
    </w:tbl>
    <w:p w:rsidR="006F1519" w:rsidRPr="006F1519" w:rsidRDefault="006F1519" w:rsidP="006F1519">
      <w:pPr>
        <w:spacing w:before="120" w:after="120"/>
        <w:jc w:val="both"/>
        <w:rPr>
          <w:rFonts w:cs="Arial"/>
          <w:sz w:val="22"/>
          <w:szCs w:val="22"/>
        </w:rPr>
      </w:pPr>
    </w:p>
    <w:p w:rsidR="00E95313" w:rsidRPr="002C7A77" w:rsidRDefault="00E95313" w:rsidP="00492904">
      <w:pPr>
        <w:spacing w:before="120" w:after="120"/>
        <w:jc w:val="both"/>
        <w:rPr>
          <w:rFonts w:cs="Arial"/>
          <w:b/>
          <w:sz w:val="22"/>
          <w:szCs w:val="22"/>
        </w:rPr>
      </w:pPr>
    </w:p>
    <w:sectPr w:rsidR="00E95313" w:rsidRPr="002C7A77" w:rsidSect="004B7072">
      <w:footerReference w:type="even" r:id="rId7"/>
      <w:footerReference w:type="default" r:id="rId8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676" w:rsidRDefault="00E65676">
      <w:r>
        <w:separator/>
      </w:r>
    </w:p>
  </w:endnote>
  <w:endnote w:type="continuationSeparator" w:id="0">
    <w:p w:rsidR="00E65676" w:rsidRDefault="00E6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E65676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7A1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E65676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676" w:rsidRDefault="00E65676">
      <w:r>
        <w:separator/>
      </w:r>
    </w:p>
  </w:footnote>
  <w:footnote w:type="continuationSeparator" w:id="0">
    <w:p w:rsidR="00E65676" w:rsidRDefault="00E65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4741"/>
    <w:multiLevelType w:val="hybridMultilevel"/>
    <w:tmpl w:val="A446A68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A8079E2"/>
    <w:multiLevelType w:val="hybridMultilevel"/>
    <w:tmpl w:val="3B50E50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BF452F4"/>
    <w:multiLevelType w:val="hybridMultilevel"/>
    <w:tmpl w:val="28C68E2E"/>
    <w:lvl w:ilvl="0" w:tplc="ACC0F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0304C"/>
    <w:multiLevelType w:val="hybridMultilevel"/>
    <w:tmpl w:val="3036FB76"/>
    <w:lvl w:ilvl="0" w:tplc="C8DE6B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F3BBC"/>
    <w:multiLevelType w:val="hybridMultilevel"/>
    <w:tmpl w:val="7F988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B6BBC"/>
    <w:rsid w:val="000E1955"/>
    <w:rsid w:val="00122055"/>
    <w:rsid w:val="00123DC1"/>
    <w:rsid w:val="001604D4"/>
    <w:rsid w:val="001E29C4"/>
    <w:rsid w:val="00290174"/>
    <w:rsid w:val="00294F6B"/>
    <w:rsid w:val="002C7A77"/>
    <w:rsid w:val="002D0B17"/>
    <w:rsid w:val="00303C99"/>
    <w:rsid w:val="00322909"/>
    <w:rsid w:val="00337AEB"/>
    <w:rsid w:val="00340122"/>
    <w:rsid w:val="00387C7D"/>
    <w:rsid w:val="003B1640"/>
    <w:rsid w:val="003D4C47"/>
    <w:rsid w:val="0040700F"/>
    <w:rsid w:val="00435C76"/>
    <w:rsid w:val="004721A3"/>
    <w:rsid w:val="00492904"/>
    <w:rsid w:val="00497B9B"/>
    <w:rsid w:val="004F7116"/>
    <w:rsid w:val="00500E0E"/>
    <w:rsid w:val="00522ECC"/>
    <w:rsid w:val="00565076"/>
    <w:rsid w:val="00623316"/>
    <w:rsid w:val="00641A34"/>
    <w:rsid w:val="006427B4"/>
    <w:rsid w:val="00680D18"/>
    <w:rsid w:val="006D227B"/>
    <w:rsid w:val="006D5EEF"/>
    <w:rsid w:val="006F1519"/>
    <w:rsid w:val="00707FB9"/>
    <w:rsid w:val="0071001A"/>
    <w:rsid w:val="007418E1"/>
    <w:rsid w:val="00745720"/>
    <w:rsid w:val="00757A1F"/>
    <w:rsid w:val="00791171"/>
    <w:rsid w:val="007D6B0C"/>
    <w:rsid w:val="007F3194"/>
    <w:rsid w:val="00884A3F"/>
    <w:rsid w:val="008C133E"/>
    <w:rsid w:val="00962484"/>
    <w:rsid w:val="00971877"/>
    <w:rsid w:val="009A6BB5"/>
    <w:rsid w:val="009A7D96"/>
    <w:rsid w:val="009F21D2"/>
    <w:rsid w:val="00A2698D"/>
    <w:rsid w:val="00A64A6E"/>
    <w:rsid w:val="00A87C35"/>
    <w:rsid w:val="00A90ABD"/>
    <w:rsid w:val="00AE6F1F"/>
    <w:rsid w:val="00B32377"/>
    <w:rsid w:val="00B86CDE"/>
    <w:rsid w:val="00BD2E26"/>
    <w:rsid w:val="00BD6432"/>
    <w:rsid w:val="00BE34C9"/>
    <w:rsid w:val="00C614FF"/>
    <w:rsid w:val="00C86D14"/>
    <w:rsid w:val="00CD23E1"/>
    <w:rsid w:val="00D43D95"/>
    <w:rsid w:val="00D52328"/>
    <w:rsid w:val="00D7575F"/>
    <w:rsid w:val="00D75AC8"/>
    <w:rsid w:val="00D774B2"/>
    <w:rsid w:val="00E458BF"/>
    <w:rsid w:val="00E65676"/>
    <w:rsid w:val="00E75FDC"/>
    <w:rsid w:val="00E95313"/>
    <w:rsid w:val="00F45C97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5B67E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Agnieszka Poręczewska-Bereszko</cp:lastModifiedBy>
  <cp:revision>26</cp:revision>
  <cp:lastPrinted>2021-12-06T11:23:00Z</cp:lastPrinted>
  <dcterms:created xsi:type="dcterms:W3CDTF">2020-11-25T08:18:00Z</dcterms:created>
  <dcterms:modified xsi:type="dcterms:W3CDTF">2021-12-06T11:27:00Z</dcterms:modified>
</cp:coreProperties>
</file>